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4A" w:rsidRPr="0042494A" w:rsidRDefault="0042494A" w:rsidP="0042494A">
      <w:pPr>
        <w:snapToGrid w:val="0"/>
        <w:spacing w:afterLines="50" w:after="156"/>
        <w:ind w:left="804" w:hangingChars="286" w:hanging="804"/>
        <w:jc w:val="center"/>
        <w:rPr>
          <w:rFonts w:ascii="宋体" w:eastAsia="宋体" w:hAnsi="宋体" w:cs="Times New Roman" w:hint="eastAsia"/>
          <w:b/>
          <w:sz w:val="28"/>
          <w:szCs w:val="28"/>
        </w:rPr>
      </w:pPr>
      <w:r w:rsidRPr="0042494A">
        <w:rPr>
          <w:rFonts w:ascii="宋体" w:eastAsia="宋体" w:hAnsi="宋体" w:cs="Times New Roman" w:hint="eastAsia"/>
          <w:b/>
          <w:sz w:val="28"/>
          <w:szCs w:val="28"/>
        </w:rPr>
        <w:t xml:space="preserve">第1包 </w:t>
      </w:r>
    </w:p>
    <w:p w:rsidR="0042494A" w:rsidRPr="0042494A" w:rsidRDefault="0042494A" w:rsidP="0042494A">
      <w:pPr>
        <w:snapToGrid w:val="0"/>
        <w:spacing w:afterLines="50" w:after="156"/>
        <w:ind w:left="804" w:hangingChars="286" w:hanging="804"/>
        <w:jc w:val="center"/>
        <w:rPr>
          <w:rFonts w:ascii="宋体" w:eastAsia="宋体" w:hAnsi="宋体" w:cs="Times New Roman" w:hint="eastAsia"/>
          <w:b/>
          <w:sz w:val="28"/>
          <w:szCs w:val="28"/>
        </w:rPr>
      </w:pPr>
      <w:r w:rsidRPr="0042494A">
        <w:rPr>
          <w:rFonts w:ascii="宋体" w:eastAsia="宋体" w:hAnsi="宋体" w:cs="Times New Roman" w:hint="eastAsia"/>
          <w:b/>
          <w:sz w:val="28"/>
          <w:szCs w:val="28"/>
        </w:rPr>
        <w:t>品目1-1 球差校正透射电子显微镜</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6657"/>
      </w:tblGrid>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1.1</w:t>
            </w:r>
          </w:p>
        </w:tc>
        <w:tc>
          <w:tcPr>
            <w:tcW w:w="6657" w:type="dxa"/>
            <w:vAlign w:val="center"/>
          </w:tcPr>
          <w:p w:rsidR="0042494A" w:rsidRPr="0042494A" w:rsidRDefault="0042494A" w:rsidP="0042494A">
            <w:pPr>
              <w:widowControl/>
              <w:shd w:val="clear" w:color="auto" w:fill="FFFFFF"/>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电压：</w:t>
            </w:r>
            <w:r w:rsidRPr="0042494A">
              <w:rPr>
                <w:rFonts w:ascii="宋体" w:eastAsia="宋体" w:hAnsi="宋体" w:cs="Calibri"/>
                <w:color w:val="000000"/>
                <w:kern w:val="0"/>
                <w:sz w:val="24"/>
                <w:szCs w:val="24"/>
                <w:lang w:val="en-GB"/>
              </w:rPr>
              <w:t>380V (+/-10%)</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频率：</w:t>
            </w:r>
            <w:r w:rsidRPr="0042494A">
              <w:rPr>
                <w:rFonts w:ascii="宋体" w:eastAsia="宋体" w:hAnsi="宋体" w:cs="Calibri"/>
                <w:color w:val="000000"/>
                <w:kern w:val="0"/>
                <w:sz w:val="24"/>
                <w:szCs w:val="24"/>
                <w:lang w:val="en-GB"/>
              </w:rPr>
              <w:t>50Hz (+/-1%)</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环境温度：</w:t>
            </w:r>
            <w:r w:rsidRPr="0042494A">
              <w:rPr>
                <w:rFonts w:ascii="宋体" w:eastAsia="宋体" w:hAnsi="宋体" w:cs="Calibri"/>
                <w:color w:val="000000"/>
                <w:kern w:val="0"/>
                <w:sz w:val="24"/>
                <w:szCs w:val="24"/>
                <w:lang w:val="en-GB"/>
              </w:rPr>
              <w:t>20</w:t>
            </w:r>
            <w:r w:rsidRPr="0042494A">
              <w:rPr>
                <w:rFonts w:ascii="宋体" w:eastAsia="宋体" w:hAnsi="宋体" w:cs="Calibri" w:hint="eastAsia"/>
                <w:color w:val="000000"/>
                <w:kern w:val="0"/>
                <w:sz w:val="24"/>
                <w:szCs w:val="24"/>
                <w:lang w:val="en-GB"/>
              </w:rPr>
              <w:t xml:space="preserve">℃ </w:t>
            </w:r>
            <w:r w:rsidRPr="0042494A">
              <w:rPr>
                <w:rFonts w:ascii="宋体" w:eastAsia="宋体" w:hAnsi="宋体" w:cs="Calibri"/>
                <w:color w:val="000000"/>
                <w:kern w:val="0"/>
                <w:sz w:val="24"/>
                <w:szCs w:val="24"/>
                <w:lang w:val="en-GB"/>
              </w:rPr>
              <w:t>(</w:t>
            </w:r>
            <w:r w:rsidRPr="0042494A">
              <w:rPr>
                <w:rFonts w:ascii="宋体" w:eastAsia="宋体" w:hAnsi="宋体" w:cs="Calibri" w:hint="eastAsia"/>
                <w:color w:val="000000"/>
                <w:kern w:val="0"/>
                <w:sz w:val="24"/>
                <w:szCs w:val="24"/>
                <w:lang w:val="en-GB"/>
              </w:rPr>
              <w:t>±</w:t>
            </w:r>
            <w:r w:rsidRPr="0042494A">
              <w:rPr>
                <w:rFonts w:ascii="宋体" w:eastAsia="宋体" w:hAnsi="宋体" w:cs="Calibri"/>
                <w:color w:val="000000"/>
                <w:kern w:val="0"/>
                <w:sz w:val="24"/>
                <w:szCs w:val="24"/>
                <w:lang w:val="en-GB"/>
              </w:rPr>
              <w:t>3</w:t>
            </w:r>
            <w:r w:rsidRPr="0042494A">
              <w:rPr>
                <w:rFonts w:ascii="宋体" w:eastAsia="宋体" w:hAnsi="宋体" w:cs="Calibri" w:hint="eastAsia"/>
                <w:color w:val="000000"/>
                <w:kern w:val="0"/>
                <w:sz w:val="24"/>
                <w:szCs w:val="24"/>
                <w:lang w:val="en-GB"/>
              </w:rPr>
              <w:t>℃</w:t>
            </w:r>
            <w:r w:rsidRPr="0042494A">
              <w:rPr>
                <w:rFonts w:ascii="宋体" w:eastAsia="宋体" w:hAnsi="宋体" w:cs="Calibri"/>
                <w:color w:val="000000"/>
                <w:kern w:val="0"/>
                <w:sz w:val="24"/>
                <w:szCs w:val="24"/>
                <w:lang w:val="en-GB"/>
              </w:rPr>
              <w:t>)</w:t>
            </w:r>
            <w:r w:rsidRPr="0042494A">
              <w:rPr>
                <w:rFonts w:ascii="宋体" w:eastAsia="宋体" w:hAnsi="宋体" w:cs="Times New Roman"/>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相对湿度：</w:t>
            </w:r>
            <w:r w:rsidRPr="0042494A">
              <w:rPr>
                <w:rFonts w:ascii="宋体" w:eastAsia="宋体" w:hAnsi="宋体" w:cs="Calibri"/>
                <w:color w:val="000000"/>
                <w:kern w:val="0"/>
                <w:sz w:val="24"/>
                <w:szCs w:val="24"/>
              </w:rPr>
              <w:t> </w:t>
            </w:r>
            <w:r w:rsidRPr="0042494A">
              <w:rPr>
                <w:rFonts w:ascii="宋体" w:eastAsia="宋体" w:hAnsi="宋体" w:cs="Calibri"/>
                <w:color w:val="000000"/>
                <w:kern w:val="0"/>
                <w:sz w:val="24"/>
                <w:szCs w:val="24"/>
                <w:lang w:val="en-GB"/>
              </w:rPr>
              <w:t>&lt; 80% RH</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b/>
                <w:color w:val="FF0000"/>
                <w:sz w:val="24"/>
                <w:szCs w:val="24"/>
              </w:rPr>
            </w:pPr>
            <w:r w:rsidRPr="0042494A">
              <w:rPr>
                <w:rFonts w:ascii="宋体" w:eastAsia="宋体" w:hAnsi="宋体" w:cs="Calibri" w:hint="eastAsia"/>
                <w:b/>
                <w:color w:val="000000"/>
                <w:kern w:val="0"/>
                <w:sz w:val="24"/>
                <w:szCs w:val="24"/>
              </w:rPr>
              <w:t>设备用途：</w:t>
            </w:r>
            <w:r w:rsidRPr="0042494A">
              <w:rPr>
                <w:rFonts w:ascii="宋体" w:eastAsia="宋体" w:hAnsi="宋体" w:cs="Calibri" w:hint="eastAsia"/>
                <w:color w:val="000000"/>
                <w:kern w:val="0"/>
                <w:sz w:val="24"/>
                <w:szCs w:val="24"/>
              </w:rPr>
              <w:t>用于纳米材料的</w:t>
            </w:r>
            <w:r w:rsidRPr="0042494A">
              <w:rPr>
                <w:rFonts w:ascii="宋体" w:eastAsia="宋体" w:hAnsi="宋体" w:cs="Calibri"/>
                <w:color w:val="000000"/>
                <w:kern w:val="0"/>
                <w:sz w:val="24"/>
                <w:szCs w:val="24"/>
              </w:rPr>
              <w:t>显微结构研究工作</w:t>
            </w:r>
            <w:r w:rsidRPr="0042494A">
              <w:rPr>
                <w:rFonts w:ascii="宋体" w:eastAsia="宋体" w:hAnsi="宋体" w:cs="Calibri" w:hint="eastAsia"/>
                <w:color w:val="000000"/>
                <w:kern w:val="0"/>
                <w:sz w:val="24"/>
                <w:szCs w:val="24"/>
              </w:rPr>
              <w:t>，可在亚纳米尺度对材料进行快速、精确的形貌观察和微区的结构和成分表征，可以实现原子级高分辨成像和原子级成分分析。本系统要求包括透射电子显微镜主机、聚光镜</w:t>
            </w:r>
            <w:r w:rsidRPr="0042494A">
              <w:rPr>
                <w:rFonts w:ascii="宋体" w:eastAsia="宋体" w:hAnsi="宋体" w:cs="Calibri"/>
                <w:color w:val="000000"/>
                <w:kern w:val="0"/>
                <w:sz w:val="24"/>
                <w:szCs w:val="24"/>
              </w:rPr>
              <w:t>球差</w:t>
            </w:r>
            <w:r w:rsidRPr="0042494A">
              <w:rPr>
                <w:rFonts w:ascii="宋体" w:eastAsia="宋体" w:hAnsi="宋体" w:cs="Calibri" w:hint="eastAsia"/>
                <w:color w:val="000000"/>
                <w:kern w:val="0"/>
                <w:sz w:val="24"/>
                <w:szCs w:val="24"/>
              </w:rPr>
              <w:t>校正</w:t>
            </w:r>
            <w:r w:rsidRPr="0042494A">
              <w:rPr>
                <w:rFonts w:ascii="宋体" w:eastAsia="宋体" w:hAnsi="宋体" w:cs="Calibri"/>
                <w:color w:val="000000"/>
                <w:kern w:val="0"/>
                <w:sz w:val="24"/>
                <w:szCs w:val="24"/>
              </w:rPr>
              <w:t>器、物镜球差校正器</w:t>
            </w:r>
            <w:r w:rsidRPr="0042494A">
              <w:rPr>
                <w:rFonts w:ascii="宋体" w:eastAsia="宋体" w:hAnsi="宋体" w:cs="Calibri" w:hint="eastAsia"/>
                <w:color w:val="000000"/>
                <w:kern w:val="0"/>
                <w:sz w:val="24"/>
                <w:szCs w:val="24"/>
              </w:rPr>
              <w:t>、能谱仪、电子能量</w:t>
            </w:r>
            <w:r w:rsidRPr="0042494A">
              <w:rPr>
                <w:rFonts w:ascii="宋体" w:eastAsia="宋体" w:hAnsi="宋体" w:cs="Calibri"/>
                <w:color w:val="000000"/>
                <w:kern w:val="0"/>
                <w:sz w:val="24"/>
                <w:szCs w:val="24"/>
              </w:rPr>
              <w:t>过滤成像系统</w:t>
            </w:r>
            <w:r w:rsidRPr="0042494A">
              <w:rPr>
                <w:rFonts w:ascii="宋体" w:eastAsia="宋体" w:hAnsi="宋体" w:cs="Calibri" w:hint="eastAsia"/>
                <w:color w:val="000000"/>
                <w:kern w:val="0"/>
                <w:sz w:val="24"/>
                <w:szCs w:val="24"/>
              </w:rPr>
              <w:t>、单色器</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数字相机以及TEM样品杆等部分组成。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技术规格：</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分辨率</w:t>
            </w:r>
            <w:r w:rsidRPr="0042494A">
              <w:rPr>
                <w:rFonts w:ascii="宋体" w:eastAsia="宋体" w:hAnsi="宋体" w:cs="Times New Roman" w:hint="eastAsia"/>
                <w:b/>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 xml:space="preserve">3.1.1 </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T</w:t>
            </w:r>
            <w:r w:rsidRPr="0042494A">
              <w:rPr>
                <w:rFonts w:ascii="宋体" w:eastAsia="宋体" w:hAnsi="宋体" w:cs="Times New Roman"/>
                <w:sz w:val="24"/>
                <w:szCs w:val="24"/>
              </w:rPr>
              <w:t>EM</w:t>
            </w:r>
            <w:r w:rsidRPr="0042494A">
              <w:rPr>
                <w:rFonts w:ascii="宋体" w:eastAsia="宋体" w:hAnsi="宋体" w:cs="Times New Roman" w:hint="eastAsia"/>
                <w:sz w:val="24"/>
                <w:szCs w:val="24"/>
              </w:rPr>
              <w:t>信息分辨率：≤ 6</w:t>
            </w:r>
            <w:r w:rsidRPr="0042494A">
              <w:rPr>
                <w:rFonts w:ascii="宋体" w:eastAsia="宋体" w:hAnsi="宋体" w:cs="Times New Roman"/>
                <w:sz w:val="24"/>
                <w:szCs w:val="24"/>
              </w:rPr>
              <w:t>5</w:t>
            </w:r>
            <w:r w:rsidRPr="0042494A">
              <w:rPr>
                <w:rFonts w:ascii="宋体" w:eastAsia="宋体" w:hAnsi="宋体" w:cs="Times New Roman" w:hint="eastAsia"/>
                <w:sz w:val="24"/>
                <w:szCs w:val="24"/>
              </w:rPr>
              <w:t xml:space="preserve"> pm@300KV，≤</w:t>
            </w:r>
            <w:r w:rsidRPr="0042494A">
              <w:rPr>
                <w:rFonts w:ascii="宋体" w:eastAsia="宋体" w:hAnsi="宋体" w:cs="Times New Roman"/>
                <w:sz w:val="24"/>
                <w:szCs w:val="24"/>
              </w:rPr>
              <w:t>8</w:t>
            </w:r>
            <w:r w:rsidRPr="0042494A">
              <w:rPr>
                <w:rFonts w:ascii="宋体" w:eastAsia="宋体" w:hAnsi="宋体" w:cs="Times New Roman" w:hint="eastAsia"/>
                <w:sz w:val="24"/>
                <w:szCs w:val="24"/>
              </w:rPr>
              <w:t>0pm @</w:t>
            </w:r>
            <w:r w:rsidRPr="0042494A">
              <w:rPr>
                <w:rFonts w:ascii="宋体" w:eastAsia="宋体" w:hAnsi="宋体" w:cs="Times New Roman"/>
                <w:sz w:val="24"/>
                <w:szCs w:val="24"/>
              </w:rPr>
              <w:t>200</w:t>
            </w:r>
            <w:r w:rsidRPr="0042494A">
              <w:rPr>
                <w:rFonts w:ascii="宋体" w:eastAsia="宋体" w:hAnsi="宋体" w:cs="Times New Roman" w:hint="eastAsia"/>
                <w:sz w:val="24"/>
                <w:szCs w:val="24"/>
              </w:rPr>
              <w:t>kV，≤</w:t>
            </w:r>
            <w:r w:rsidRPr="0042494A">
              <w:rPr>
                <w:rFonts w:ascii="宋体" w:eastAsia="宋体" w:hAnsi="宋体" w:cs="Times New Roman"/>
                <w:sz w:val="24"/>
                <w:szCs w:val="24"/>
              </w:rPr>
              <w:t>100pm@60kV</w:t>
            </w:r>
            <w:r w:rsidRPr="0042494A">
              <w:rPr>
                <w:rFonts w:ascii="宋体" w:eastAsia="宋体" w:hAnsi="宋体" w:cs="Times New Roman" w:hint="eastAsia"/>
                <w:sz w:val="24"/>
                <w:szCs w:val="24"/>
              </w:rPr>
              <w:t>，≤1</w:t>
            </w:r>
            <w:r w:rsidRPr="0042494A">
              <w:rPr>
                <w:rFonts w:ascii="宋体" w:eastAsia="宋体" w:hAnsi="宋体" w:cs="Times New Roman"/>
                <w:sz w:val="24"/>
                <w:szCs w:val="24"/>
              </w:rPr>
              <w:t>5</w:t>
            </w:r>
            <w:r w:rsidRPr="0042494A">
              <w:rPr>
                <w:rFonts w:ascii="宋体" w:eastAsia="宋体" w:hAnsi="宋体" w:cs="Times New Roman" w:hint="eastAsia"/>
                <w:sz w:val="24"/>
                <w:szCs w:val="24"/>
              </w:rPr>
              <w:t>0pm @30kV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 xml:space="preserve">3.1.2 </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STEM分辨率：≤50 pm @300kV，</w:t>
            </w:r>
            <w:r w:rsidRPr="0042494A">
              <w:rPr>
                <w:rFonts w:ascii="宋体" w:eastAsia="宋体" w:hAnsi="宋体" w:cs="Times New Roman"/>
                <w:sz w:val="24"/>
                <w:szCs w:val="24"/>
              </w:rPr>
              <w:t>60pm@200kV</w:t>
            </w:r>
            <w:r w:rsidRPr="0042494A">
              <w:rPr>
                <w:rFonts w:ascii="宋体" w:eastAsia="宋体" w:hAnsi="宋体" w:cs="Times New Roman" w:hint="eastAsia"/>
                <w:sz w:val="24"/>
                <w:szCs w:val="24"/>
              </w:rPr>
              <w:t>，≤96pm @</w:t>
            </w:r>
            <w:r w:rsidRPr="0042494A">
              <w:rPr>
                <w:rFonts w:ascii="宋体" w:eastAsia="宋体" w:hAnsi="宋体" w:cs="Times New Roman"/>
                <w:sz w:val="24"/>
                <w:szCs w:val="24"/>
              </w:rPr>
              <w:t>6</w:t>
            </w:r>
            <w:r w:rsidRPr="0042494A">
              <w:rPr>
                <w:rFonts w:ascii="宋体" w:eastAsia="宋体" w:hAnsi="宋体" w:cs="Times New Roman" w:hint="eastAsia"/>
                <w:sz w:val="24"/>
                <w:szCs w:val="24"/>
              </w:rPr>
              <w:t xml:space="preserve">0kV，≤125pm @30kV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3.1.3</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能量分辨率：≤ 0.03</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eV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3.2</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加速电压：</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3.2.1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sz w:val="24"/>
                <w:szCs w:val="24"/>
              </w:rPr>
              <w:t>加速电压：3</w:t>
            </w:r>
            <w:r w:rsidRPr="0042494A">
              <w:rPr>
                <w:rFonts w:ascii="宋体" w:eastAsia="宋体" w:hAnsi="宋体" w:cs="Arial" w:hint="eastAsia"/>
                <w:bCs/>
                <w:sz w:val="24"/>
                <w:szCs w:val="24"/>
              </w:rPr>
              <w:t>0kV-</w:t>
            </w:r>
            <w:r w:rsidRPr="0042494A">
              <w:rPr>
                <w:rFonts w:ascii="宋体" w:eastAsia="宋体" w:hAnsi="宋体" w:cs="Arial"/>
                <w:bCs/>
                <w:sz w:val="24"/>
                <w:szCs w:val="24"/>
              </w:rPr>
              <w:t>300kV</w:t>
            </w:r>
            <w:r w:rsidRPr="0042494A">
              <w:rPr>
                <w:rFonts w:ascii="宋体" w:eastAsia="宋体" w:hAnsi="宋体" w:cs="Arial" w:hint="eastAsia"/>
                <w:bCs/>
                <w:sz w:val="24"/>
                <w:szCs w:val="24"/>
              </w:rPr>
              <w:t>。</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3.2.</w:t>
            </w:r>
            <w:r w:rsidRPr="0042494A">
              <w:rPr>
                <w:rFonts w:ascii="宋体" w:eastAsia="宋体" w:hAnsi="宋体" w:cs="Times New Roman"/>
                <w:sz w:val="24"/>
                <w:szCs w:val="24"/>
              </w:rPr>
              <w:t>2</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提供300kV/200kV/60kV/30kV下电子光学系统及球差校正器的预合轴。</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3.2.</w:t>
            </w:r>
            <w:r w:rsidRPr="0042494A">
              <w:rPr>
                <w:rFonts w:ascii="宋体" w:eastAsia="宋体" w:hAnsi="宋体" w:cs="Times New Roman"/>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加速电压稳定度：≤</w:t>
            </w:r>
            <w:r w:rsidRPr="0042494A">
              <w:rPr>
                <w:rFonts w:ascii="宋体" w:eastAsia="宋体" w:hAnsi="宋体" w:cs="Times New Roman"/>
                <w:sz w:val="24"/>
                <w:szCs w:val="24"/>
              </w:rPr>
              <w:t xml:space="preserve">0.8 </w:t>
            </w:r>
            <w:r w:rsidRPr="0042494A">
              <w:rPr>
                <w:rFonts w:ascii="宋体" w:eastAsia="宋体" w:hAnsi="宋体" w:cs="Times New Roman" w:hint="eastAsia"/>
                <w:sz w:val="24"/>
                <w:szCs w:val="24"/>
              </w:rPr>
              <w:t>ppm/</w:t>
            </w:r>
            <w:r w:rsidRPr="0042494A">
              <w:rPr>
                <w:rFonts w:ascii="宋体" w:eastAsia="宋体" w:hAnsi="宋体" w:cs="Times New Roman"/>
                <w:sz w:val="24"/>
                <w:szCs w:val="24"/>
              </w:rPr>
              <w:t>10</w:t>
            </w:r>
            <w:r w:rsidRPr="0042494A">
              <w:rPr>
                <w:rFonts w:ascii="宋体" w:eastAsia="宋体" w:hAnsi="宋体" w:cs="Times New Roman" w:hint="eastAsia"/>
                <w:sz w:val="24"/>
                <w:szCs w:val="24"/>
              </w:rPr>
              <w:t>min</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p>
        </w:tc>
        <w:tc>
          <w:tcPr>
            <w:tcW w:w="6657"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3.3</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Calibri" w:hint="eastAsia"/>
                <w:b/>
                <w:color w:val="000000"/>
                <w:kern w:val="0"/>
                <w:sz w:val="24"/>
                <w:szCs w:val="24"/>
              </w:rPr>
              <w:t>电子枪</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xml:space="preserve">3.3.1 </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电子枪类型：肖特基场发射电子枪</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color w:val="000000"/>
                <w:kern w:val="0"/>
                <w:sz w:val="24"/>
                <w:szCs w:val="24"/>
              </w:rPr>
              <w:t xml:space="preserve"># </w:t>
            </w:r>
            <w:r w:rsidRPr="0042494A">
              <w:rPr>
                <w:rFonts w:ascii="宋体" w:eastAsia="宋体" w:hAnsi="宋体" w:cs="Times New Roman" w:hint="eastAsia"/>
                <w:sz w:val="24"/>
                <w:szCs w:val="24"/>
              </w:rPr>
              <w:t>3.3.</w:t>
            </w:r>
            <w:r w:rsidRPr="0042494A">
              <w:rPr>
                <w:rFonts w:ascii="宋体" w:eastAsia="宋体" w:hAnsi="宋体" w:cs="Times New Roman"/>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xml:space="preserve">配备电子枪单色仪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3</w:t>
            </w:r>
            <w:r w:rsidRPr="0042494A">
              <w:rPr>
                <w:rFonts w:ascii="宋体" w:eastAsia="宋体" w:hAnsi="宋体" w:cs="Times New Roman" w:hint="eastAsia"/>
                <w:sz w:val="24"/>
                <w:szCs w:val="24"/>
              </w:rPr>
              <w:t xml:space="preserve"> </w:t>
            </w:r>
          </w:p>
        </w:tc>
        <w:tc>
          <w:tcPr>
            <w:tcW w:w="665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color w:val="000000"/>
                <w:kern w:val="0"/>
                <w:sz w:val="24"/>
                <w:szCs w:val="24"/>
              </w:rPr>
              <w:t>亮度</w:t>
            </w:r>
            <w:r w:rsidRPr="0042494A">
              <w:rPr>
                <w:rFonts w:ascii="宋体" w:eastAsia="宋体" w:hAnsi="宋体" w:cs="Calibri" w:hint="eastAsia"/>
                <w:color w:val="000000"/>
                <w:kern w:val="0"/>
                <w:sz w:val="24"/>
                <w:szCs w:val="24"/>
              </w:rPr>
              <w:t xml:space="preserve">： </w:t>
            </w:r>
            <w:r w:rsidRPr="0042494A">
              <w:rPr>
                <w:rFonts w:ascii="宋体" w:eastAsia="宋体" w:hAnsi="宋体" w:cs="Arial"/>
                <w:color w:val="000000"/>
                <w:sz w:val="24"/>
                <w:szCs w:val="24"/>
              </w:rPr>
              <w:t>≥2.9</w:t>
            </w:r>
            <w:r w:rsidRPr="0042494A">
              <w:rPr>
                <w:rFonts w:ascii="宋体" w:eastAsia="宋体" w:hAnsi="宋体" w:cs="Arial" w:hint="eastAsia"/>
                <w:color w:val="000000"/>
                <w:sz w:val="24"/>
                <w:szCs w:val="24"/>
              </w:rPr>
              <w:t xml:space="preserve"> x 10</w:t>
            </w:r>
            <w:r w:rsidRPr="0042494A">
              <w:rPr>
                <w:rFonts w:ascii="宋体" w:eastAsia="宋体" w:hAnsi="宋体" w:cs="Arial" w:hint="eastAsia"/>
                <w:color w:val="000000"/>
                <w:sz w:val="24"/>
                <w:szCs w:val="24"/>
                <w:vertAlign w:val="superscript"/>
              </w:rPr>
              <w:t>9</w:t>
            </w:r>
            <w:r w:rsidRPr="0042494A">
              <w:rPr>
                <w:rFonts w:ascii="宋体" w:eastAsia="宋体" w:hAnsi="宋体" w:cs="Arial" w:hint="eastAsia"/>
                <w:color w:val="000000"/>
                <w:sz w:val="24"/>
                <w:szCs w:val="24"/>
              </w:rPr>
              <w:t>A/(cm</w:t>
            </w:r>
            <w:r w:rsidRPr="0042494A">
              <w:rPr>
                <w:rFonts w:ascii="宋体" w:eastAsia="宋体" w:hAnsi="宋体" w:cs="Arial" w:hint="eastAsia"/>
                <w:color w:val="000000"/>
                <w:sz w:val="24"/>
                <w:szCs w:val="24"/>
                <w:vertAlign w:val="superscript"/>
              </w:rPr>
              <w:t>2</w:t>
            </w:r>
            <w:r w:rsidRPr="0042494A">
              <w:rPr>
                <w:rFonts w:ascii="宋体" w:eastAsia="宋体" w:hAnsi="宋体" w:cs="Arial" w:hint="eastAsia"/>
                <w:color w:val="000000"/>
                <w:sz w:val="24"/>
                <w:szCs w:val="24"/>
              </w:rPr>
              <w:t>srad)</w:t>
            </w:r>
            <w:r w:rsidRPr="0042494A">
              <w:rPr>
                <w:rFonts w:ascii="宋体" w:eastAsia="宋体" w:hAnsi="宋体" w:cs="Calibri" w:hint="eastAsia"/>
                <w:color w:val="000000"/>
                <w:kern w:val="0"/>
                <w:sz w:val="24"/>
                <w:szCs w:val="24"/>
              </w:rPr>
              <w:t xml:space="preserve"> </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300KV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4</w:t>
            </w:r>
            <w:r w:rsidRPr="0042494A">
              <w:rPr>
                <w:rFonts w:ascii="宋体" w:eastAsia="宋体" w:hAnsi="宋体" w:cs="Times New Roman" w:hint="eastAsia"/>
                <w:sz w:val="24"/>
                <w:szCs w:val="24"/>
              </w:rPr>
              <w:t xml:space="preserve"> </w:t>
            </w:r>
          </w:p>
        </w:tc>
        <w:tc>
          <w:tcPr>
            <w:tcW w:w="665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束流 /束斑尺寸：≥2nA @0.2nm；≥1</w:t>
            </w:r>
            <w:r w:rsidRPr="0042494A">
              <w:rPr>
                <w:rFonts w:ascii="宋体" w:eastAsia="宋体" w:hAnsi="宋体" w:cs="Calibri"/>
                <w:color w:val="000000"/>
                <w:kern w:val="0"/>
                <w:sz w:val="24"/>
                <w:szCs w:val="24"/>
              </w:rPr>
              <w:t>2</w:t>
            </w:r>
            <w:r w:rsidRPr="0042494A">
              <w:rPr>
                <w:rFonts w:ascii="宋体" w:eastAsia="宋体" w:hAnsi="宋体" w:cs="Calibri" w:hint="eastAsia"/>
                <w:color w:val="000000"/>
                <w:kern w:val="0"/>
                <w:sz w:val="24"/>
                <w:szCs w:val="24"/>
              </w:rPr>
              <w:t>nA @1nm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5</w:t>
            </w:r>
          </w:p>
        </w:tc>
        <w:tc>
          <w:tcPr>
            <w:tcW w:w="6657" w:type="dxa"/>
            <w:vAlign w:val="center"/>
          </w:tcPr>
          <w:p w:rsidR="0042494A" w:rsidRPr="0042494A" w:rsidRDefault="0042494A" w:rsidP="0042494A">
            <w:pPr>
              <w:snapToGrid w:val="0"/>
              <w:jc w:val="left"/>
              <w:rPr>
                <w:rFonts w:ascii="宋体" w:eastAsia="宋体" w:hAnsi="宋体" w:cs="Calibri" w:hint="eastAsia"/>
                <w:color w:val="000000"/>
                <w:kern w:val="0"/>
                <w:sz w:val="24"/>
                <w:szCs w:val="24"/>
              </w:rPr>
            </w:pPr>
            <w:r w:rsidRPr="0042494A">
              <w:rPr>
                <w:rFonts w:ascii="宋体" w:eastAsia="宋体" w:hAnsi="宋体" w:cs="Calibri" w:hint="eastAsia"/>
                <w:color w:val="000000"/>
                <w:kern w:val="0"/>
                <w:sz w:val="24"/>
                <w:szCs w:val="24"/>
              </w:rPr>
              <w:t>配置法拉第杯，可对束流进行精确测量和监控</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657" w:type="dxa"/>
            <w:vAlign w:val="center"/>
          </w:tcPr>
          <w:p w:rsidR="0042494A" w:rsidRPr="0042494A" w:rsidRDefault="0042494A" w:rsidP="0042494A">
            <w:pPr>
              <w:snapToGrid w:val="0"/>
              <w:jc w:val="left"/>
              <w:rPr>
                <w:rFonts w:ascii="宋体" w:eastAsia="宋体" w:hAnsi="宋体" w:cs="Arial"/>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sz w:val="24"/>
                <w:szCs w:val="24"/>
              </w:rPr>
              <w:t>聚光镜球差校正</w:t>
            </w:r>
            <w:r w:rsidRPr="0042494A">
              <w:rPr>
                <w:rFonts w:ascii="宋体" w:eastAsia="宋体" w:hAnsi="宋体" w:cs="Arial"/>
                <w:b/>
                <w:sz w:val="24"/>
                <w:szCs w:val="24"/>
              </w:rPr>
              <w:t>器</w:t>
            </w:r>
            <w:r w:rsidRPr="0042494A">
              <w:rPr>
                <w:rFonts w:ascii="宋体" w:eastAsia="宋体" w:hAnsi="宋体" w:cs="Arial" w:hint="eastAsia"/>
                <w:b/>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 xml:space="preserve">配备聚光镜球差校正器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聚光镜球差校正最低优化至5阶像差以上</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包含聚光镜球差校正器控制软件；旋转中心可以由软件自动修正</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配置STEM高分辨自动优化软件，可控制球差校正器及相应像</w:t>
            </w:r>
            <w:r w:rsidRPr="0042494A">
              <w:rPr>
                <w:rFonts w:ascii="宋体" w:eastAsia="宋体" w:hAnsi="宋体" w:cs="Times New Roman" w:hint="eastAsia"/>
                <w:sz w:val="24"/>
                <w:szCs w:val="24"/>
              </w:rPr>
              <w:lastRenderedPageBreak/>
              <w:t>散校正线圈自动修正像差</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lastRenderedPageBreak/>
              <w:t xml:space="preserve">* </w:t>
            </w:r>
            <w:r w:rsidRPr="0042494A">
              <w:rPr>
                <w:rFonts w:ascii="宋体" w:eastAsia="宋体" w:hAnsi="宋体" w:cs="Times New Roman" w:hint="eastAsia"/>
                <w:b/>
                <w:sz w:val="24"/>
                <w:szCs w:val="24"/>
              </w:rPr>
              <w:t>3.</w:t>
            </w:r>
            <w:r w:rsidRPr="0042494A">
              <w:rPr>
                <w:rFonts w:ascii="宋体" w:eastAsia="宋体" w:hAnsi="宋体" w:cs="Times New Roman"/>
                <w:b/>
                <w:sz w:val="24"/>
                <w:szCs w:val="24"/>
              </w:rPr>
              <w:t>5</w:t>
            </w:r>
          </w:p>
        </w:tc>
        <w:tc>
          <w:tcPr>
            <w:tcW w:w="6657" w:type="dxa"/>
          </w:tcPr>
          <w:p w:rsidR="0042494A" w:rsidRPr="0042494A" w:rsidRDefault="0042494A" w:rsidP="0042494A">
            <w:pPr>
              <w:rPr>
                <w:rFonts w:ascii="宋体" w:eastAsia="宋体" w:hAnsi="宋体" w:cs="Times New Roman"/>
                <w:sz w:val="24"/>
                <w:szCs w:val="24"/>
              </w:rPr>
            </w:pPr>
            <w:r w:rsidRPr="0042494A">
              <w:rPr>
                <w:rFonts w:ascii="宋体" w:eastAsia="宋体" w:hAnsi="宋体" w:cs="Arial" w:hint="eastAsia"/>
                <w:b/>
                <w:sz w:val="24"/>
                <w:szCs w:val="24"/>
              </w:rPr>
              <w:t>物镜球差校正</w:t>
            </w:r>
            <w:r w:rsidRPr="0042494A">
              <w:rPr>
                <w:rFonts w:ascii="宋体" w:eastAsia="宋体" w:hAnsi="宋体" w:cs="Arial"/>
                <w:b/>
                <w:sz w:val="24"/>
                <w:szCs w:val="24"/>
              </w:rPr>
              <w:t>器</w:t>
            </w:r>
            <w:r w:rsidRPr="0042494A">
              <w:rPr>
                <w:rFonts w:ascii="宋体" w:eastAsia="宋体" w:hAnsi="宋体" w:cs="Times New Roman" w:hint="eastAsia"/>
                <w:sz w:val="24"/>
                <w:szCs w:val="24"/>
              </w:rPr>
              <w:t>：并配备相应的校正器控制软件。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sz w:val="24"/>
                <w:szCs w:val="24"/>
              </w:rPr>
            </w:pPr>
          </w:p>
        </w:tc>
        <w:tc>
          <w:tcPr>
            <w:tcW w:w="6657" w:type="dxa"/>
            <w:vAlign w:val="center"/>
          </w:tcPr>
          <w:p w:rsidR="0042494A" w:rsidRPr="0042494A" w:rsidRDefault="0042494A" w:rsidP="0042494A">
            <w:pPr>
              <w:snapToGrid w:val="0"/>
              <w:jc w:val="left"/>
              <w:rPr>
                <w:rFonts w:ascii="宋体" w:eastAsia="宋体" w:hAnsi="宋体" w:cs="Arial" w:hint="eastAsia"/>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r w:rsidRPr="0042494A">
              <w:rPr>
                <w:rFonts w:ascii="宋体" w:eastAsia="宋体" w:hAnsi="宋体" w:cs="Calibri"/>
                <w:b/>
                <w:color w:val="000000"/>
                <w:kern w:val="0"/>
                <w:sz w:val="24"/>
                <w:szCs w:val="24"/>
              </w:rPr>
              <w:t>6</w:t>
            </w:r>
          </w:p>
        </w:tc>
        <w:tc>
          <w:tcPr>
            <w:tcW w:w="6657"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透镜系统：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6</w:t>
            </w:r>
            <w:r w:rsidRPr="0042494A">
              <w:rPr>
                <w:rFonts w:ascii="宋体" w:eastAsia="宋体" w:hAnsi="宋体" w:cs="Calibri" w:hint="eastAsia"/>
                <w:color w:val="000000"/>
                <w:kern w:val="0"/>
                <w:sz w:val="24"/>
                <w:szCs w:val="24"/>
              </w:rPr>
              <w:t>.1</w:t>
            </w:r>
          </w:p>
        </w:tc>
        <w:tc>
          <w:tcPr>
            <w:tcW w:w="6657" w:type="dxa"/>
            <w:vAlign w:val="center"/>
          </w:tcPr>
          <w:p w:rsidR="0042494A" w:rsidRPr="0042494A" w:rsidRDefault="0042494A" w:rsidP="0042494A">
            <w:pPr>
              <w:rPr>
                <w:rFonts w:ascii="宋体" w:eastAsia="宋体" w:hAnsi="宋体" w:cs="Arial"/>
                <w:sz w:val="24"/>
                <w:szCs w:val="24"/>
                <w:lang w:val="x-none" w:eastAsia="x-none"/>
              </w:rPr>
            </w:pPr>
            <w:r w:rsidRPr="0042494A">
              <w:rPr>
                <w:rFonts w:ascii="宋体" w:eastAsia="宋体" w:hAnsi="宋体" w:cs="Arial" w:hint="eastAsia"/>
                <w:sz w:val="24"/>
                <w:szCs w:val="24"/>
                <w:lang w:val="x-none" w:eastAsia="x-none"/>
              </w:rPr>
              <w:t>采用恒功率透镜设计， 配备三级聚光镜，同时配置迷你聚光镜</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6</w:t>
            </w:r>
            <w:r w:rsidRPr="0042494A">
              <w:rPr>
                <w:rFonts w:ascii="宋体" w:eastAsia="宋体" w:hAnsi="宋体" w:cs="Calibri" w:hint="eastAsia"/>
                <w:color w:val="000000"/>
                <w:kern w:val="0"/>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透镜的温度保持恒定，无论透镜线圈的激励电流如何变化，工作模式 (TEM/STEM，放大倍数等)如何变化；透镜的温度也不随时间变化而变化。</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hint="eastAsia"/>
                <w:color w:val="000000"/>
                <w:kern w:val="0"/>
                <w:sz w:val="24"/>
                <w:szCs w:val="24"/>
              </w:rPr>
            </w:pPr>
            <w:r w:rsidRPr="0042494A">
              <w:rPr>
                <w:rFonts w:ascii="宋体" w:eastAsia="宋体" w:hAnsi="宋体" w:cs="Calibri"/>
                <w:color w:val="000000"/>
                <w:kern w:val="0"/>
                <w:sz w:val="24"/>
                <w:szCs w:val="24"/>
              </w:rPr>
              <w:t>3.6.3</w:t>
            </w:r>
          </w:p>
        </w:tc>
        <w:tc>
          <w:tcPr>
            <w:tcW w:w="6657" w:type="dxa"/>
            <w:vAlign w:val="center"/>
          </w:tcPr>
          <w:p w:rsidR="0042494A" w:rsidRPr="0042494A" w:rsidRDefault="0042494A" w:rsidP="0042494A">
            <w:pPr>
              <w:snapToGrid w:val="0"/>
              <w:jc w:val="left"/>
              <w:rPr>
                <w:rFonts w:ascii="宋体" w:eastAsia="宋体" w:hAnsi="宋体" w:cs="Calibri" w:hint="eastAsia"/>
                <w:kern w:val="0"/>
                <w:sz w:val="24"/>
                <w:szCs w:val="24"/>
              </w:rPr>
            </w:pPr>
            <w:r w:rsidRPr="0042494A">
              <w:rPr>
                <w:rFonts w:ascii="宋体" w:eastAsia="宋体" w:hAnsi="宋体" w:cs="Calibri" w:hint="eastAsia"/>
                <w:kern w:val="0"/>
                <w:sz w:val="24"/>
                <w:szCs w:val="24"/>
              </w:rPr>
              <w:t>高</w:t>
            </w:r>
            <w:r w:rsidRPr="0042494A">
              <w:rPr>
                <w:rFonts w:ascii="宋体" w:eastAsia="宋体" w:hAnsi="宋体" w:cs="Calibri"/>
                <w:kern w:val="0"/>
                <w:sz w:val="24"/>
                <w:szCs w:val="24"/>
              </w:rPr>
              <w:t>分辨型</w:t>
            </w:r>
            <w:r w:rsidRPr="0042494A">
              <w:rPr>
                <w:rFonts w:ascii="宋体" w:eastAsia="宋体" w:hAnsi="宋体" w:cs="Calibri" w:hint="eastAsia"/>
                <w:kern w:val="0"/>
                <w:sz w:val="24"/>
                <w:szCs w:val="24"/>
              </w:rPr>
              <w:t>物镜极靴：大于5</w:t>
            </w:r>
            <w:r w:rsidRPr="0042494A">
              <w:rPr>
                <w:rFonts w:ascii="宋体" w:eastAsia="宋体" w:hAnsi="宋体" w:cs="Calibri"/>
                <w:kern w:val="0"/>
                <w:sz w:val="24"/>
                <w:szCs w:val="24"/>
              </w:rPr>
              <w:t xml:space="preserve"> </w:t>
            </w:r>
            <w:r w:rsidRPr="0042494A">
              <w:rPr>
                <w:rFonts w:ascii="宋体" w:eastAsia="宋体" w:hAnsi="宋体" w:cs="Calibri" w:hint="eastAsia"/>
                <w:kern w:val="0"/>
                <w:sz w:val="24"/>
                <w:szCs w:val="24"/>
              </w:rPr>
              <w:t>mm的极靴间隙设计，保证双倾杆及三维重构样品杆的最大转动角度。</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FF0000"/>
                <w:kern w:val="0"/>
                <w:sz w:val="24"/>
                <w:szCs w:val="24"/>
              </w:rPr>
            </w:pPr>
            <w:r w:rsidRPr="0042494A">
              <w:rPr>
                <w:rFonts w:ascii="宋体" w:eastAsia="宋体" w:hAnsi="宋体" w:cs="Calibri" w:hint="eastAsia"/>
                <w:kern w:val="0"/>
                <w:sz w:val="24"/>
                <w:szCs w:val="24"/>
              </w:rPr>
              <w:t>3.</w:t>
            </w:r>
            <w:r w:rsidRPr="0042494A">
              <w:rPr>
                <w:rFonts w:ascii="宋体" w:eastAsia="宋体" w:hAnsi="宋体" w:cs="Calibri"/>
                <w:kern w:val="0"/>
                <w:sz w:val="24"/>
                <w:szCs w:val="24"/>
              </w:rPr>
              <w:t>6</w:t>
            </w:r>
            <w:r w:rsidRPr="0042494A">
              <w:rPr>
                <w:rFonts w:ascii="宋体" w:eastAsia="宋体" w:hAnsi="宋体" w:cs="Calibri" w:hint="eastAsia"/>
                <w:kern w:val="0"/>
                <w:sz w:val="24"/>
                <w:szCs w:val="24"/>
              </w:rPr>
              <w:t>.</w:t>
            </w:r>
            <w:r w:rsidRPr="0042494A">
              <w:rPr>
                <w:rFonts w:ascii="宋体" w:eastAsia="宋体" w:hAnsi="宋体" w:cs="Calibri"/>
                <w:kern w:val="0"/>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全自动光阑系统，包括全自动化一级、二级聚光镜光阑，及选区光阑和物镜光阑，带位置记忆功能</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hint="eastAsia"/>
                <w:kern w:val="0"/>
                <w:sz w:val="24"/>
                <w:szCs w:val="24"/>
              </w:rPr>
            </w:pPr>
          </w:p>
        </w:tc>
        <w:tc>
          <w:tcPr>
            <w:tcW w:w="6657" w:type="dxa"/>
            <w:vAlign w:val="center"/>
          </w:tcPr>
          <w:p w:rsidR="0042494A" w:rsidRPr="0042494A" w:rsidRDefault="0042494A" w:rsidP="0042494A">
            <w:pPr>
              <w:snapToGrid w:val="0"/>
              <w:jc w:val="left"/>
              <w:rPr>
                <w:rFonts w:ascii="宋体" w:eastAsia="宋体" w:hAnsi="宋体" w:cs="Calibri" w:hint="eastAsia"/>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r w:rsidRPr="0042494A">
              <w:rPr>
                <w:rFonts w:ascii="宋体" w:eastAsia="宋体" w:hAnsi="宋体" w:cs="Calibri"/>
                <w:b/>
                <w:color w:val="000000"/>
                <w:kern w:val="0"/>
                <w:sz w:val="24"/>
                <w:szCs w:val="24"/>
              </w:rPr>
              <w:t>7</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放大系统：</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7</w:t>
            </w:r>
            <w:r w:rsidRPr="0042494A">
              <w:rPr>
                <w:rFonts w:ascii="宋体" w:eastAsia="宋体" w:hAnsi="宋体" w:cs="Calibri" w:hint="eastAsia"/>
                <w:color w:val="000000"/>
                <w:kern w:val="0"/>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TEM 放大范围：</w:t>
            </w:r>
            <w:r w:rsidRPr="0042494A">
              <w:rPr>
                <w:rFonts w:ascii="宋体" w:eastAsia="宋体" w:hAnsi="宋体" w:cs="Calibri"/>
                <w:color w:val="000000"/>
                <w:kern w:val="0"/>
                <w:sz w:val="24"/>
                <w:szCs w:val="24"/>
              </w:rPr>
              <w:t>200</w:t>
            </w:r>
            <w:r w:rsidRPr="0042494A">
              <w:rPr>
                <w:rFonts w:ascii="宋体" w:eastAsia="宋体" w:hAnsi="宋体" w:cs="Calibri" w:hint="eastAsia"/>
                <w:color w:val="000000"/>
                <w:kern w:val="0"/>
                <w:sz w:val="24"/>
                <w:szCs w:val="24"/>
              </w:rPr>
              <w:t>-</w:t>
            </w:r>
            <w:r w:rsidRPr="0042494A">
              <w:rPr>
                <w:rFonts w:ascii="宋体" w:eastAsia="宋体" w:hAnsi="宋体" w:cs="Times New Roman"/>
                <w:sz w:val="24"/>
                <w:szCs w:val="24"/>
              </w:rPr>
              <w:t>1,000,000倍</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7</w:t>
            </w:r>
            <w:r w:rsidRPr="0042494A">
              <w:rPr>
                <w:rFonts w:ascii="宋体" w:eastAsia="宋体" w:hAnsi="宋体" w:cs="Calibri" w:hint="eastAsia"/>
                <w:color w:val="000000"/>
                <w:kern w:val="0"/>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放大倍数重复性：&lt;1.5%</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hint="eastAsia"/>
                <w:color w:val="000000"/>
                <w:kern w:val="0"/>
                <w:sz w:val="24"/>
                <w:szCs w:val="24"/>
              </w:rPr>
            </w:pPr>
            <w:r w:rsidRPr="0042494A">
              <w:rPr>
                <w:rFonts w:ascii="宋体" w:eastAsia="宋体" w:hAnsi="宋体" w:cs="Calibri"/>
                <w:color w:val="000000"/>
                <w:kern w:val="0"/>
                <w:sz w:val="24"/>
                <w:szCs w:val="24"/>
              </w:rPr>
              <w:t>3.7.3</w:t>
            </w:r>
          </w:p>
        </w:tc>
        <w:tc>
          <w:tcPr>
            <w:tcW w:w="6657" w:type="dxa"/>
            <w:vAlign w:val="center"/>
          </w:tcPr>
          <w:p w:rsidR="0042494A" w:rsidRPr="0042494A" w:rsidRDefault="0042494A" w:rsidP="0042494A">
            <w:pPr>
              <w:snapToGrid w:val="0"/>
              <w:jc w:val="left"/>
              <w:rPr>
                <w:rFonts w:ascii="宋体" w:eastAsia="宋体" w:hAnsi="宋体" w:cs="Calibri" w:hint="eastAsia"/>
                <w:color w:val="000000"/>
                <w:kern w:val="0"/>
                <w:sz w:val="24"/>
                <w:szCs w:val="24"/>
              </w:rPr>
            </w:pPr>
            <w:r w:rsidRPr="0042494A">
              <w:rPr>
                <w:rFonts w:ascii="宋体" w:eastAsia="宋体" w:hAnsi="宋体" w:cs="Calibri" w:hint="eastAsia"/>
                <w:color w:val="000000"/>
                <w:kern w:val="0"/>
                <w:sz w:val="24"/>
                <w:szCs w:val="24"/>
              </w:rPr>
              <w:t>配置放大倍率校准软件包</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p>
        </w:tc>
        <w:tc>
          <w:tcPr>
            <w:tcW w:w="6657" w:type="dxa"/>
          </w:tcPr>
          <w:p w:rsidR="0042494A" w:rsidRPr="0042494A" w:rsidRDefault="0042494A" w:rsidP="0042494A">
            <w:pPr>
              <w:tabs>
                <w:tab w:val="left" w:pos="357"/>
                <w:tab w:val="left" w:pos="539"/>
                <w:tab w:val="left" w:pos="902"/>
              </w:tabs>
              <w:spacing w:line="300" w:lineRule="exact"/>
              <w:rPr>
                <w:rFonts w:ascii="宋体" w:eastAsia="宋体" w:hAnsi="宋体" w:cs="Arial"/>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b/>
                <w:sz w:val="24"/>
                <w:szCs w:val="24"/>
              </w:rPr>
            </w:pPr>
            <w:r w:rsidRPr="0042494A">
              <w:rPr>
                <w:rFonts w:ascii="宋体" w:eastAsia="宋体" w:hAnsi="宋体" w:cs="Arial" w:hint="eastAsia"/>
                <w:b/>
                <w:sz w:val="24"/>
                <w:szCs w:val="24"/>
              </w:rPr>
              <w:t>3.</w:t>
            </w:r>
            <w:r w:rsidRPr="0042494A">
              <w:rPr>
                <w:rFonts w:ascii="宋体" w:eastAsia="宋体" w:hAnsi="宋体" w:cs="Arial"/>
                <w:b/>
                <w:sz w:val="24"/>
                <w:szCs w:val="24"/>
              </w:rPr>
              <w:t>8</w:t>
            </w:r>
          </w:p>
        </w:tc>
        <w:tc>
          <w:tcPr>
            <w:tcW w:w="665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
                <w:sz w:val="24"/>
                <w:szCs w:val="24"/>
              </w:rPr>
              <w:t>会聚束电子衍射</w:t>
            </w:r>
            <w:r w:rsidRPr="0042494A">
              <w:rPr>
                <w:rFonts w:ascii="宋体" w:eastAsia="宋体" w:hAnsi="宋体" w:cs="Arial" w:hint="eastAsia"/>
                <w:bCs/>
                <w:sz w:val="24"/>
                <w:szCs w:val="24"/>
              </w:rPr>
              <w:t>(CBED)</w:t>
            </w:r>
            <w:r w:rsidRPr="0042494A">
              <w:rPr>
                <w:rFonts w:ascii="宋体" w:eastAsia="宋体" w:hAnsi="宋体" w:cs="Arial" w:hint="eastAsia"/>
                <w:b/>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.1</w:t>
            </w:r>
          </w:p>
        </w:tc>
        <w:tc>
          <w:tcPr>
            <w:tcW w:w="6657"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Cs/>
                <w:sz w:val="24"/>
                <w:szCs w:val="24"/>
              </w:rPr>
              <w:t>最大会聚角：</w:t>
            </w:r>
            <w:r w:rsidRPr="0042494A">
              <w:rPr>
                <w:rFonts w:ascii="宋体" w:eastAsia="宋体" w:hAnsi="宋体" w:cs="Calibri"/>
                <w:color w:val="000000"/>
                <w:kern w:val="0"/>
                <w:sz w:val="24"/>
                <w:szCs w:val="24"/>
              </w:rPr>
              <w:t>≥</w:t>
            </w:r>
            <w:r w:rsidRPr="0042494A">
              <w:rPr>
                <w:rFonts w:ascii="宋体" w:eastAsia="宋体" w:hAnsi="宋体" w:cs="Arial" w:hint="eastAsia"/>
                <w:bCs/>
                <w:sz w:val="24"/>
                <w:szCs w:val="24"/>
              </w:rPr>
              <w:t>100</w:t>
            </w:r>
            <w:r w:rsidRPr="0042494A">
              <w:rPr>
                <w:rFonts w:ascii="宋体" w:eastAsia="宋体" w:hAnsi="宋体" w:cs="Arial"/>
                <w:bCs/>
                <w:sz w:val="24"/>
                <w:szCs w:val="24"/>
              </w:rPr>
              <w:t xml:space="preserve"> </w:t>
            </w:r>
            <w:r w:rsidRPr="0042494A">
              <w:rPr>
                <w:rFonts w:ascii="宋体" w:eastAsia="宋体" w:hAnsi="宋体" w:cs="Arial" w:hint="eastAsia"/>
                <w:bCs/>
                <w:sz w:val="24"/>
                <w:szCs w:val="24"/>
              </w:rPr>
              <w:t>mrad</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.2</w:t>
            </w:r>
          </w:p>
        </w:tc>
        <w:tc>
          <w:tcPr>
            <w:tcW w:w="6657"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最大取出角：</w:t>
            </w:r>
            <w:r w:rsidRPr="0042494A">
              <w:rPr>
                <w:rFonts w:ascii="宋体" w:eastAsia="宋体" w:hAnsi="宋体" w:cs="Calibri"/>
                <w:color w:val="000000"/>
                <w:kern w:val="0"/>
                <w:sz w:val="24"/>
                <w:szCs w:val="24"/>
              </w:rPr>
              <w:t>≥</w:t>
            </w:r>
            <w:r w:rsidRPr="0042494A">
              <w:rPr>
                <w:rFonts w:ascii="宋体" w:eastAsia="宋体" w:hAnsi="宋体" w:cs="Arial"/>
                <w:bCs/>
                <w:sz w:val="24"/>
                <w:szCs w:val="24"/>
              </w:rPr>
              <w:t>2</w:t>
            </w:r>
            <w:r w:rsidRPr="0042494A">
              <w:rPr>
                <w:rFonts w:ascii="宋体" w:eastAsia="宋体" w:hAnsi="宋体" w:cs="Arial" w:hint="eastAsia"/>
                <w:bCs/>
                <w:sz w:val="24"/>
                <w:szCs w:val="24"/>
              </w:rPr>
              <w:t>00</w:t>
            </w:r>
            <w:r w:rsidRPr="0042494A">
              <w:rPr>
                <w:rFonts w:ascii="宋体" w:eastAsia="宋体" w:hAnsi="宋体" w:cs="Arial"/>
                <w:bCs/>
                <w:sz w:val="24"/>
                <w:szCs w:val="24"/>
              </w:rPr>
              <w:t xml:space="preserve"> </w:t>
            </w:r>
            <w:r w:rsidRPr="0042494A">
              <w:rPr>
                <w:rFonts w:ascii="宋体" w:eastAsia="宋体" w:hAnsi="宋体" w:cs="Arial" w:hint="eastAsia"/>
                <w:bCs/>
                <w:sz w:val="24"/>
                <w:szCs w:val="24"/>
              </w:rPr>
              <w:t>mrad</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.3</w:t>
            </w:r>
          </w:p>
        </w:tc>
        <w:tc>
          <w:tcPr>
            <w:tcW w:w="6657" w:type="dxa"/>
            <w:vAlign w:val="center"/>
          </w:tcPr>
          <w:p w:rsidR="0042494A" w:rsidRPr="0042494A" w:rsidRDefault="0042494A" w:rsidP="0042494A">
            <w:pPr>
              <w:snapToGrid w:val="0"/>
              <w:jc w:val="left"/>
              <w:rPr>
                <w:rFonts w:ascii="宋体" w:eastAsia="宋体" w:hAnsi="宋体" w:cs="宋体"/>
                <w:kern w:val="0"/>
                <w:sz w:val="24"/>
                <w:szCs w:val="24"/>
              </w:rPr>
            </w:pPr>
            <w:r w:rsidRPr="0042494A">
              <w:rPr>
                <w:rFonts w:ascii="宋体" w:eastAsia="宋体" w:hAnsi="宋体" w:cs="宋体" w:hint="eastAsia"/>
                <w:kern w:val="0"/>
                <w:sz w:val="24"/>
                <w:szCs w:val="24"/>
              </w:rPr>
              <w:t>在不改变样品的空间高度时，汇聚角可通过三聚光镜系统非常方便的进行大角度的调整</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p>
        </w:tc>
        <w:tc>
          <w:tcPr>
            <w:tcW w:w="6657"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宋体" w:hint="eastAsia"/>
                <w:b/>
                <w:kern w:val="0"/>
                <w:sz w:val="24"/>
                <w:szCs w:val="24"/>
              </w:rPr>
              <w:t>3.</w:t>
            </w:r>
            <w:r w:rsidRPr="0042494A">
              <w:rPr>
                <w:rFonts w:ascii="宋体" w:eastAsia="宋体" w:hAnsi="宋体" w:cs="宋体"/>
                <w:b/>
                <w:kern w:val="0"/>
                <w:sz w:val="24"/>
                <w:szCs w:val="24"/>
              </w:rPr>
              <w:t>9</w:t>
            </w:r>
          </w:p>
        </w:tc>
        <w:tc>
          <w:tcPr>
            <w:tcW w:w="6657"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宋体" w:hint="eastAsia"/>
                <w:b/>
                <w:kern w:val="0"/>
                <w:sz w:val="24"/>
                <w:szCs w:val="24"/>
              </w:rPr>
              <w:t>样品台：</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 xml:space="preserve">压电陶瓷样品台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kern w:val="0"/>
                <w:sz w:val="24"/>
                <w:szCs w:val="24"/>
              </w:rPr>
              <w:t>样品台</w:t>
            </w:r>
            <w:r w:rsidRPr="0042494A">
              <w:rPr>
                <w:rFonts w:ascii="宋体" w:eastAsia="宋体" w:hAnsi="宋体" w:cs="宋体" w:hint="eastAsia"/>
                <w:color w:val="000000"/>
                <w:kern w:val="0"/>
                <w:sz w:val="24"/>
                <w:szCs w:val="24"/>
              </w:rPr>
              <w:t>漂移：≤0.5nm/分钟，最小移动步长：&lt; 20 pm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五轴样品台，可存储和复位</w:t>
            </w:r>
            <w:r w:rsidRPr="0042494A">
              <w:rPr>
                <w:rFonts w:ascii="宋体" w:eastAsia="宋体" w:hAnsi="宋体" w:cs="Times New Roman"/>
                <w:sz w:val="24"/>
                <w:szCs w:val="24"/>
              </w:rPr>
              <w:t>5</w:t>
            </w:r>
            <w:r w:rsidRPr="0042494A">
              <w:rPr>
                <w:rFonts w:ascii="宋体" w:eastAsia="宋体" w:hAnsi="宋体" w:cs="Times New Roman" w:hint="eastAsia"/>
                <w:sz w:val="24"/>
                <w:szCs w:val="24"/>
              </w:rPr>
              <w:t>维</w:t>
            </w:r>
            <w:r w:rsidRPr="0042494A">
              <w:rPr>
                <w:rFonts w:ascii="宋体" w:eastAsia="宋体" w:hAnsi="宋体" w:cs="Times New Roman"/>
                <w:sz w:val="24"/>
                <w:szCs w:val="24"/>
              </w:rPr>
              <w:t xml:space="preserve"> (x, y, z,</w:t>
            </w:r>
            <w:r w:rsidRPr="0042494A">
              <w:rPr>
                <w:rFonts w:ascii="宋体" w:eastAsia="宋体" w:hAnsi="宋体" w:cs="Times New Roman" w:hint="eastAsia"/>
                <w:sz w:val="24"/>
                <w:szCs w:val="24"/>
              </w:rPr>
              <w:t xml:space="preserve"> α</w:t>
            </w:r>
            <w:r w:rsidRPr="0042494A">
              <w:rPr>
                <w:rFonts w:ascii="宋体" w:eastAsia="宋体" w:hAnsi="宋体" w:cs="Times New Roman"/>
                <w:sz w:val="24"/>
                <w:szCs w:val="24"/>
              </w:rPr>
              <w:t>,</w:t>
            </w:r>
            <w:r w:rsidRPr="0042494A">
              <w:rPr>
                <w:rFonts w:ascii="宋体" w:eastAsia="宋体" w:hAnsi="宋体" w:cs="Times New Roman" w:hint="eastAsia"/>
                <w:sz w:val="24"/>
                <w:szCs w:val="24"/>
              </w:rPr>
              <w:t xml:space="preserve"> β</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坐标</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样品移动范围：</w:t>
            </w:r>
            <w:r w:rsidRPr="0042494A">
              <w:rPr>
                <w:rFonts w:ascii="宋体" w:eastAsia="宋体" w:hAnsi="宋体" w:cs="Calibri"/>
                <w:color w:val="000000"/>
                <w:kern w:val="0"/>
                <w:sz w:val="24"/>
                <w:szCs w:val="24"/>
              </w:rPr>
              <w:t>≥</w:t>
            </w:r>
            <w:r w:rsidRPr="0042494A">
              <w:rPr>
                <w:rFonts w:ascii="宋体" w:eastAsia="宋体" w:hAnsi="宋体" w:cs="Arial"/>
                <w:kern w:val="0"/>
                <w:sz w:val="24"/>
                <w:szCs w:val="24"/>
              </w:rPr>
              <w:t>±</w:t>
            </w:r>
            <w:r w:rsidRPr="0042494A">
              <w:rPr>
                <w:rFonts w:ascii="宋体" w:eastAsia="宋体" w:hAnsi="宋体" w:cs="Arial" w:hint="eastAsia"/>
                <w:kern w:val="0"/>
                <w:sz w:val="24"/>
                <w:szCs w:val="24"/>
              </w:rPr>
              <w:t xml:space="preserve"> 1</w:t>
            </w:r>
            <w:r w:rsidRPr="0042494A">
              <w:rPr>
                <w:rFonts w:ascii="宋体" w:eastAsia="宋体" w:hAnsi="宋体" w:cs="Arial"/>
                <w:kern w:val="0"/>
                <w:sz w:val="24"/>
                <w:szCs w:val="24"/>
              </w:rPr>
              <w:t>mm</w:t>
            </w:r>
            <w:r w:rsidRPr="0042494A">
              <w:rPr>
                <w:rFonts w:ascii="宋体" w:eastAsia="宋体" w:hAnsi="宋体" w:cs="Arial" w:hint="eastAsia"/>
                <w:kern w:val="0"/>
                <w:sz w:val="24"/>
                <w:szCs w:val="24"/>
              </w:rPr>
              <w:t>（X,Y），</w:t>
            </w:r>
            <w:r w:rsidRPr="0042494A">
              <w:rPr>
                <w:rFonts w:ascii="宋体" w:eastAsia="宋体" w:hAnsi="宋体" w:cs="Calibri"/>
                <w:color w:val="000000"/>
                <w:kern w:val="0"/>
                <w:sz w:val="24"/>
                <w:szCs w:val="24"/>
              </w:rPr>
              <w:t>≥</w:t>
            </w:r>
            <w:r w:rsidRPr="0042494A">
              <w:rPr>
                <w:rFonts w:ascii="宋体" w:eastAsia="宋体" w:hAnsi="宋体" w:cs="Arial"/>
                <w:kern w:val="0"/>
                <w:sz w:val="24"/>
                <w:szCs w:val="24"/>
              </w:rPr>
              <w:sym w:font="Symbol" w:char="00B1"/>
            </w:r>
            <w:r w:rsidRPr="0042494A">
              <w:rPr>
                <w:rFonts w:ascii="宋体" w:eastAsia="宋体" w:hAnsi="宋体" w:cs="Arial"/>
                <w:kern w:val="0"/>
                <w:sz w:val="24"/>
                <w:szCs w:val="24"/>
              </w:rPr>
              <w:t>0.37 mm</w:t>
            </w:r>
            <w:r w:rsidRPr="0042494A">
              <w:rPr>
                <w:rFonts w:ascii="宋体" w:eastAsia="宋体" w:hAnsi="宋体" w:cs="Arial" w:hint="eastAsia"/>
                <w:kern w:val="0"/>
                <w:sz w:val="24"/>
                <w:szCs w:val="24"/>
              </w:rPr>
              <w:t>（Z），X/Y方向机械重复</w:t>
            </w:r>
            <w:r w:rsidRPr="0042494A">
              <w:rPr>
                <w:rFonts w:ascii="宋体" w:eastAsia="宋体" w:hAnsi="宋体" w:cs="Arial"/>
                <w:kern w:val="0"/>
                <w:sz w:val="24"/>
                <w:szCs w:val="24"/>
              </w:rPr>
              <w:t xml:space="preserve">精度 </w:t>
            </w:r>
            <w:r w:rsidRPr="0042494A">
              <w:rPr>
                <w:rFonts w:ascii="宋体" w:eastAsia="宋体" w:hAnsi="宋体" w:cs="Arial"/>
                <w:kern w:val="0"/>
                <w:sz w:val="24"/>
                <w:szCs w:val="24"/>
              </w:rPr>
              <w:sym w:font="Symbol" w:char="F0A3"/>
            </w:r>
            <w:r w:rsidRPr="0042494A">
              <w:rPr>
                <w:rFonts w:ascii="宋体" w:eastAsia="宋体" w:hAnsi="宋体" w:cs="Arial"/>
                <w:kern w:val="0"/>
                <w:sz w:val="24"/>
                <w:szCs w:val="24"/>
              </w:rPr>
              <w:t xml:space="preserve"> 5</w:t>
            </w:r>
            <w:r w:rsidRPr="0042494A">
              <w:rPr>
                <w:rFonts w:ascii="宋体" w:eastAsia="宋体" w:hAnsi="宋体" w:cs="Arial" w:hint="eastAsia"/>
                <w:kern w:val="0"/>
                <w:sz w:val="24"/>
                <w:szCs w:val="24"/>
              </w:rPr>
              <w:t>00n</w:t>
            </w:r>
            <w:r w:rsidRPr="0042494A">
              <w:rPr>
                <w:rFonts w:ascii="宋体" w:eastAsia="宋体" w:hAnsi="宋体" w:cs="Arial"/>
                <w:kern w:val="0"/>
                <w:sz w:val="24"/>
                <w:szCs w:val="24"/>
              </w:rPr>
              <w:t>m</w:t>
            </w:r>
            <w:r w:rsidRPr="0042494A">
              <w:rPr>
                <w:rFonts w:ascii="宋体" w:eastAsia="宋体" w:hAnsi="宋体" w:cs="Arial" w:hint="eastAsia"/>
                <w:kern w:val="0"/>
                <w:sz w:val="24"/>
                <w:szCs w:val="24"/>
              </w:rPr>
              <w:t>，</w:t>
            </w:r>
            <w:r w:rsidRPr="0042494A">
              <w:rPr>
                <w:rFonts w:ascii="宋体" w:eastAsia="宋体" w:hAnsi="宋体" w:cs="Times New Roman" w:hint="eastAsia"/>
                <w:sz w:val="24"/>
                <w:szCs w:val="24"/>
              </w:rPr>
              <w:t>α</w:t>
            </w:r>
            <w:r w:rsidRPr="0042494A">
              <w:rPr>
                <w:rFonts w:ascii="宋体" w:eastAsia="宋体" w:hAnsi="宋体" w:cs="Arial"/>
                <w:kern w:val="0"/>
                <w:sz w:val="24"/>
                <w:szCs w:val="24"/>
              </w:rPr>
              <w:sym w:font="Symbol" w:char="F0A3"/>
            </w:r>
            <w:r w:rsidRPr="0042494A">
              <w:rPr>
                <w:rFonts w:ascii="宋体" w:eastAsia="宋体" w:hAnsi="宋体" w:cs="Arial"/>
                <w:kern w:val="0"/>
                <w:sz w:val="24"/>
                <w:szCs w:val="24"/>
              </w:rPr>
              <w:t xml:space="preserve"> 0.</w:t>
            </w:r>
            <w:r w:rsidRPr="0042494A">
              <w:rPr>
                <w:rFonts w:ascii="宋体" w:eastAsia="宋体" w:hAnsi="宋体" w:cs="Arial" w:hint="eastAsia"/>
                <w:kern w:val="0"/>
                <w:sz w:val="24"/>
                <w:szCs w:val="24"/>
              </w:rPr>
              <w:t>1</w:t>
            </w:r>
            <w:r w:rsidRPr="0042494A">
              <w:rPr>
                <w:rFonts w:ascii="宋体" w:eastAsia="宋体" w:hAnsi="宋体" w:cs="Arial"/>
                <w:kern w:val="0"/>
                <w:sz w:val="24"/>
                <w:szCs w:val="24"/>
              </w:rPr>
              <w:t>°(</w:t>
            </w:r>
            <w:r w:rsidRPr="0042494A">
              <w:rPr>
                <w:rFonts w:ascii="宋体" w:eastAsia="宋体" w:hAnsi="宋体" w:cs="Arial" w:hint="eastAsia"/>
                <w:kern w:val="0"/>
                <w:sz w:val="24"/>
                <w:szCs w:val="24"/>
              </w:rPr>
              <w:t>tilt</w:t>
            </w:r>
            <w:r w:rsidRPr="0042494A">
              <w:rPr>
                <w:rFonts w:ascii="宋体" w:eastAsia="宋体" w:hAnsi="宋体" w:cs="Arial"/>
                <w:kern w:val="0"/>
                <w:sz w:val="24"/>
                <w:szCs w:val="24"/>
              </w:rPr>
              <w:t>)</w:t>
            </w:r>
            <w:r w:rsidRPr="0042494A">
              <w:rPr>
                <w:rFonts w:ascii="宋体" w:eastAsia="宋体" w:hAnsi="宋体" w:cs="Arial" w:hint="eastAsia"/>
                <w:kern w:val="0"/>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657" w:type="dxa"/>
            <w:vAlign w:val="center"/>
          </w:tcPr>
          <w:p w:rsidR="0042494A" w:rsidRPr="0042494A" w:rsidRDefault="0042494A" w:rsidP="0042494A">
            <w:pPr>
              <w:snapToGrid w:val="0"/>
              <w:jc w:val="left"/>
              <w:rPr>
                <w:rFonts w:ascii="宋体" w:eastAsia="宋体" w:hAnsi="宋体" w:cs="Arial"/>
                <w:kern w:val="0"/>
                <w:sz w:val="24"/>
                <w:szCs w:val="24"/>
              </w:rPr>
            </w:pPr>
            <w:r w:rsidRPr="0042494A">
              <w:rPr>
                <w:rFonts w:ascii="宋体" w:eastAsia="宋体" w:hAnsi="宋体" w:cs="Arial" w:hint="eastAsia"/>
                <w:kern w:val="0"/>
                <w:sz w:val="24"/>
                <w:szCs w:val="24"/>
              </w:rPr>
              <w:t>压电陶瓷样品台具有图像漂移校正功能</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3.9.6</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双倾斜样品杆最大倾斜角度：±</w:t>
            </w:r>
            <w:r w:rsidRPr="0042494A">
              <w:rPr>
                <w:rFonts w:ascii="宋体" w:eastAsia="宋体" w:hAnsi="宋体" w:cs="Arial"/>
                <w:sz w:val="24"/>
                <w:szCs w:val="24"/>
              </w:rPr>
              <w:t>35°</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α</w:t>
            </w:r>
            <w:r w:rsidRPr="0042494A">
              <w:rPr>
                <w:rFonts w:ascii="宋体" w:eastAsia="宋体" w:hAnsi="宋体" w:cs="Arial" w:hint="eastAsia"/>
                <w:sz w:val="24"/>
                <w:szCs w:val="24"/>
              </w:rPr>
              <w:t>），±</w:t>
            </w:r>
            <w:r w:rsidRPr="0042494A">
              <w:rPr>
                <w:rFonts w:ascii="宋体" w:eastAsia="宋体" w:hAnsi="宋体" w:cs="Arial"/>
                <w:sz w:val="24"/>
                <w:szCs w:val="24"/>
              </w:rPr>
              <w:t>30°</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β</w:t>
            </w:r>
            <w:r w:rsidRPr="0042494A">
              <w:rPr>
                <w:rFonts w:ascii="宋体" w:eastAsia="宋体" w:hAnsi="宋体" w:cs="Arial"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6657"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配备晶带轴自动校正及指定带轴自动倾转模块</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10</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kern w:val="0"/>
                <w:sz w:val="24"/>
                <w:szCs w:val="24"/>
              </w:rPr>
              <w:t>扫描透射</w:t>
            </w:r>
            <w:r w:rsidRPr="0042494A">
              <w:rPr>
                <w:rFonts w:ascii="宋体" w:eastAsia="宋体" w:hAnsi="宋体" w:cs="Arial"/>
                <w:b/>
                <w:kern w:val="0"/>
                <w:sz w:val="24"/>
                <w:szCs w:val="24"/>
              </w:rPr>
              <w:t>系统（</w:t>
            </w:r>
            <w:r w:rsidRPr="0042494A">
              <w:rPr>
                <w:rFonts w:ascii="宋体" w:eastAsia="宋体" w:hAnsi="宋体" w:cs="Arial" w:hint="eastAsia"/>
                <w:b/>
                <w:kern w:val="0"/>
                <w:sz w:val="24"/>
                <w:szCs w:val="24"/>
              </w:rPr>
              <w:t>STEM</w:t>
            </w:r>
            <w:r w:rsidRPr="0042494A">
              <w:rPr>
                <w:rFonts w:ascii="宋体" w:eastAsia="宋体" w:hAnsi="宋体" w:cs="Arial"/>
                <w:b/>
                <w:kern w:val="0"/>
                <w:sz w:val="24"/>
                <w:szCs w:val="24"/>
              </w:rPr>
              <w:t>）</w:t>
            </w:r>
            <w:r w:rsidRPr="0042494A">
              <w:rPr>
                <w:rFonts w:ascii="宋体" w:eastAsia="宋体" w:hAnsi="宋体" w:cs="Arial" w:hint="eastAsia"/>
                <w:b/>
                <w:kern w:val="0"/>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bCs/>
                <w:kern w:val="0"/>
                <w:sz w:val="24"/>
                <w:szCs w:val="24"/>
              </w:rPr>
              <w:t>STEM探头：探头</w:t>
            </w:r>
            <w:r w:rsidRPr="0042494A">
              <w:rPr>
                <w:rFonts w:ascii="宋体" w:eastAsia="宋体" w:hAnsi="宋体" w:cs="Times New Roman" w:hint="eastAsia"/>
                <w:sz w:val="24"/>
                <w:szCs w:val="24"/>
              </w:rPr>
              <w:t>不少于</w:t>
            </w:r>
            <w:r w:rsidRPr="0042494A">
              <w:rPr>
                <w:rFonts w:ascii="宋体" w:eastAsia="宋体" w:hAnsi="宋体" w:cs="Times New Roman"/>
                <w:sz w:val="24"/>
                <w:szCs w:val="24"/>
              </w:rPr>
              <w:t>3</w:t>
            </w:r>
            <w:r w:rsidRPr="0042494A">
              <w:rPr>
                <w:rFonts w:ascii="宋体" w:eastAsia="宋体" w:hAnsi="宋体" w:cs="Times New Roman" w:hint="eastAsia"/>
                <w:sz w:val="24"/>
                <w:szCs w:val="24"/>
              </w:rPr>
              <w:t>个</w:t>
            </w:r>
            <w:r w:rsidRPr="0042494A">
              <w:rPr>
                <w:rFonts w:ascii="宋体" w:eastAsia="宋体" w:hAnsi="宋体" w:cs="Times New Roman"/>
                <w:sz w:val="24"/>
                <w:szCs w:val="24"/>
              </w:rPr>
              <w:t>，</w:t>
            </w:r>
            <w:r w:rsidRPr="0042494A">
              <w:rPr>
                <w:rFonts w:ascii="宋体" w:eastAsia="宋体" w:hAnsi="宋体" w:cs="Arial" w:hint="eastAsia"/>
                <w:bCs/>
                <w:kern w:val="0"/>
                <w:sz w:val="24"/>
                <w:szCs w:val="24"/>
              </w:rPr>
              <w:t>高角环形暗场探头（HAADF）、明场探头（BF）、暗场探头（DF）；</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bCs/>
                <w:kern w:val="0"/>
                <w:sz w:val="24"/>
                <w:szCs w:val="24"/>
              </w:rPr>
              <w:t>配备总数不低于16分割的多分割探头STEM 系统，支持微分相位衬度 STEM 技术。</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可同时采集四幅来自不同角度的电子信号进行</w:t>
            </w:r>
            <w:r w:rsidRPr="0042494A">
              <w:rPr>
                <w:rFonts w:ascii="宋体" w:eastAsia="宋体" w:hAnsi="宋体" w:cs="Arial"/>
                <w:sz w:val="24"/>
                <w:szCs w:val="24"/>
              </w:rPr>
              <w:t>成</w:t>
            </w:r>
            <w:r w:rsidRPr="0042494A">
              <w:rPr>
                <w:rFonts w:ascii="宋体" w:eastAsia="宋体" w:hAnsi="宋体" w:cs="Arial" w:hint="eastAsia"/>
                <w:sz w:val="24"/>
                <w:szCs w:val="24"/>
              </w:rPr>
              <w:t>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配备STEM实时漂移校正帧积分(DCFI)功能，以降低样品漂移的影响，获得高衬度高分辨率图像。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lastRenderedPageBreak/>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.5</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TEM和STEM模式之间可</w:t>
            </w:r>
            <w:r w:rsidRPr="0042494A">
              <w:rPr>
                <w:rFonts w:ascii="宋体" w:eastAsia="宋体" w:hAnsi="宋体" w:cs="宋体"/>
                <w:color w:val="000000"/>
                <w:kern w:val="0"/>
                <w:sz w:val="24"/>
                <w:szCs w:val="24"/>
              </w:rPr>
              <w:t>通过软件实现</w:t>
            </w:r>
            <w:r w:rsidRPr="0042494A">
              <w:rPr>
                <w:rFonts w:ascii="宋体" w:eastAsia="宋体" w:hAnsi="宋体" w:cs="宋体" w:hint="eastAsia"/>
                <w:color w:val="000000"/>
                <w:kern w:val="0"/>
                <w:sz w:val="24"/>
                <w:szCs w:val="24"/>
              </w:rPr>
              <w:t>快速切换，相互切换后所需热稳定时间小于30秒</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.6</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kern w:val="0"/>
                <w:sz w:val="24"/>
                <w:szCs w:val="24"/>
              </w:rPr>
              <w:t>最大HAADF STEM接收角：</w:t>
            </w:r>
            <w:r w:rsidRPr="0042494A">
              <w:rPr>
                <w:rFonts w:ascii="宋体" w:eastAsia="宋体" w:hAnsi="宋体" w:cs="Arial"/>
                <w:kern w:val="0"/>
                <w:sz w:val="24"/>
                <w:szCs w:val="24"/>
              </w:rPr>
              <w:t xml:space="preserve">200 </w:t>
            </w:r>
            <w:r w:rsidRPr="0042494A">
              <w:rPr>
                <w:rFonts w:ascii="宋体" w:eastAsia="宋体" w:hAnsi="宋体" w:cs="Arial" w:hint="eastAsia"/>
                <w:kern w:val="0"/>
                <w:sz w:val="24"/>
                <w:szCs w:val="24"/>
              </w:rPr>
              <w:t xml:space="preserve">mrad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STEM、CCD、EDS，同时采集数据功能和能谱分析功能，实现多维快速化学分析和成像。控制软件具有可进行在线或后续的离线分析，实现在同一点的多种模式或手段的综合分析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.8</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配备STEM像差自动优化软件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p>
        </w:tc>
        <w:tc>
          <w:tcPr>
            <w:tcW w:w="6657"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11</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sz w:val="24"/>
                <w:szCs w:val="24"/>
              </w:rPr>
              <w:t>真空系统：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11</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真空系统构成：完全无油真空系统由机械泵、涡轮分子泵和离子泵等构成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11</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 xml:space="preserve">真空度：样品室：&lt; </w:t>
            </w:r>
            <w:r w:rsidRPr="0042494A">
              <w:rPr>
                <w:rFonts w:ascii="宋体" w:eastAsia="宋体" w:hAnsi="宋体" w:cs="Arial"/>
                <w:sz w:val="24"/>
                <w:szCs w:val="24"/>
              </w:rPr>
              <w:t>2</w:t>
            </w:r>
            <w:r w:rsidRPr="0042494A">
              <w:rPr>
                <w:rFonts w:ascii="宋体" w:eastAsia="宋体" w:hAnsi="宋体" w:cs="Arial" w:hint="eastAsia"/>
                <w:sz w:val="24"/>
                <w:szCs w:val="24"/>
              </w:rPr>
              <w:t xml:space="preserve"> x 10</w:t>
            </w:r>
            <w:r w:rsidRPr="0042494A">
              <w:rPr>
                <w:rFonts w:ascii="宋体" w:eastAsia="宋体" w:hAnsi="宋体" w:cs="Arial" w:hint="eastAsia"/>
                <w:sz w:val="24"/>
                <w:szCs w:val="24"/>
                <w:vertAlign w:val="superscript"/>
              </w:rPr>
              <w:t xml:space="preserve">-5 </w:t>
            </w:r>
            <w:r w:rsidRPr="0042494A">
              <w:rPr>
                <w:rFonts w:ascii="宋体" w:eastAsia="宋体" w:hAnsi="宋体" w:cs="Arial" w:hint="eastAsia"/>
                <w:sz w:val="24"/>
                <w:szCs w:val="24"/>
              </w:rPr>
              <w:t xml:space="preserve">Pa，电子枪：&lt; </w:t>
            </w:r>
            <w:r w:rsidRPr="0042494A">
              <w:rPr>
                <w:rFonts w:ascii="宋体" w:eastAsia="宋体" w:hAnsi="宋体" w:cs="Arial"/>
                <w:sz w:val="24"/>
                <w:szCs w:val="24"/>
              </w:rPr>
              <w:t>5</w:t>
            </w:r>
            <w:r w:rsidRPr="0042494A">
              <w:rPr>
                <w:rFonts w:ascii="宋体" w:eastAsia="宋体" w:hAnsi="宋体" w:cs="Arial" w:hint="eastAsia"/>
                <w:sz w:val="24"/>
                <w:szCs w:val="24"/>
              </w:rPr>
              <w:t xml:space="preserve"> x 10</w:t>
            </w:r>
            <w:r w:rsidRPr="0042494A">
              <w:rPr>
                <w:rFonts w:ascii="宋体" w:eastAsia="宋体" w:hAnsi="宋体" w:cs="Arial" w:hint="eastAsia"/>
                <w:sz w:val="24"/>
                <w:szCs w:val="24"/>
                <w:vertAlign w:val="superscript"/>
              </w:rPr>
              <w:t>-6</w:t>
            </w:r>
            <w:r w:rsidRPr="0042494A">
              <w:rPr>
                <w:rFonts w:ascii="宋体" w:eastAsia="宋体" w:hAnsi="宋体" w:cs="Arial" w:hint="eastAsia"/>
                <w:sz w:val="24"/>
                <w:szCs w:val="24"/>
              </w:rPr>
              <w:t xml:space="preserve"> Pa</w:t>
            </w:r>
            <w:r w:rsidRPr="0042494A">
              <w:rPr>
                <w:rFonts w:ascii="宋体" w:eastAsia="宋体" w:hAnsi="宋体" w:cs="Times New Roman"/>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11</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污染防止功能：可</w:t>
            </w:r>
            <w:r w:rsidRPr="0042494A">
              <w:rPr>
                <w:rFonts w:ascii="宋体" w:eastAsia="宋体" w:hAnsi="宋体" w:cs="Arial"/>
                <w:sz w:val="24"/>
                <w:szCs w:val="24"/>
              </w:rPr>
              <w:t>进行</w:t>
            </w:r>
            <w:r w:rsidRPr="0042494A">
              <w:rPr>
                <w:rFonts w:ascii="宋体" w:eastAsia="宋体" w:hAnsi="宋体" w:cs="Arial" w:hint="eastAsia"/>
                <w:sz w:val="24"/>
                <w:szCs w:val="24"/>
              </w:rPr>
              <w:t>自动整机烘烤，保证</w:t>
            </w:r>
            <w:r w:rsidRPr="0042494A">
              <w:rPr>
                <w:rFonts w:ascii="宋体" w:eastAsia="宋体" w:hAnsi="宋体" w:cs="Arial"/>
                <w:sz w:val="24"/>
                <w:szCs w:val="24"/>
              </w:rPr>
              <w:t>镜筒</w:t>
            </w:r>
            <w:r w:rsidRPr="0042494A">
              <w:rPr>
                <w:rFonts w:ascii="宋体" w:eastAsia="宋体" w:hAnsi="宋体" w:cs="Arial" w:hint="eastAsia"/>
                <w:sz w:val="24"/>
                <w:szCs w:val="24"/>
              </w:rPr>
              <w:t>的</w:t>
            </w:r>
            <w:r w:rsidRPr="0042494A">
              <w:rPr>
                <w:rFonts w:ascii="宋体" w:eastAsia="宋体" w:hAnsi="宋体" w:cs="Arial"/>
                <w:sz w:val="24"/>
                <w:szCs w:val="24"/>
              </w:rPr>
              <w:t>真空工作条件。</w:t>
            </w:r>
            <w:r w:rsidRPr="0042494A">
              <w:rPr>
                <w:rFonts w:ascii="宋体" w:eastAsia="宋体" w:hAnsi="宋体" w:cs="Times New Roman"/>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12</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b/>
                <w:color w:val="000000"/>
                <w:kern w:val="0"/>
                <w:sz w:val="24"/>
                <w:szCs w:val="24"/>
              </w:rPr>
              <w:t>一体化</w:t>
            </w:r>
            <w:r w:rsidRPr="0042494A">
              <w:rPr>
                <w:rFonts w:ascii="宋体" w:eastAsia="宋体" w:hAnsi="宋体" w:cs="宋体" w:hint="eastAsia"/>
                <w:b/>
                <w:color w:val="000000"/>
                <w:kern w:val="0"/>
                <w:sz w:val="24"/>
                <w:szCs w:val="24"/>
              </w:rPr>
              <w:t>能谱</w:t>
            </w:r>
            <w:r w:rsidRPr="0042494A">
              <w:rPr>
                <w:rFonts w:ascii="宋体" w:eastAsia="宋体" w:hAnsi="宋体" w:cs="宋体"/>
                <w:b/>
                <w:color w:val="000000"/>
                <w:kern w:val="0"/>
                <w:sz w:val="24"/>
                <w:szCs w:val="24"/>
              </w:rPr>
              <w:t>（</w:t>
            </w:r>
            <w:r w:rsidRPr="0042494A">
              <w:rPr>
                <w:rFonts w:ascii="宋体" w:eastAsia="宋体" w:hAnsi="宋体" w:cs="宋体" w:hint="eastAsia"/>
                <w:b/>
                <w:color w:val="000000"/>
                <w:kern w:val="0"/>
                <w:sz w:val="24"/>
                <w:szCs w:val="24"/>
              </w:rPr>
              <w:t>EDS）：</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探头数量：</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w:t>
            </w:r>
            <w:r w:rsidRPr="0042494A">
              <w:rPr>
                <w:rFonts w:ascii="宋体" w:eastAsia="宋体" w:hAnsi="宋体" w:cs="Calibri"/>
                <w:color w:val="000000"/>
                <w:kern w:val="0"/>
                <w:sz w:val="24"/>
                <w:szCs w:val="24"/>
              </w:rPr>
              <w:t>4</w:t>
            </w:r>
            <w:r w:rsidRPr="0042494A">
              <w:rPr>
                <w:rFonts w:ascii="宋体" w:eastAsia="宋体" w:hAnsi="宋体" w:cs="Calibri" w:hint="eastAsia"/>
                <w:color w:val="000000"/>
                <w:kern w:val="0"/>
                <w:sz w:val="24"/>
                <w:szCs w:val="24"/>
              </w:rPr>
              <w:t xml:space="preserve"> 个</w:t>
            </w:r>
            <w:r w:rsidRPr="0042494A">
              <w:rPr>
                <w:rFonts w:ascii="宋体" w:eastAsia="宋体" w:hAnsi="宋体" w:cs="Calibri" w:hint="eastAsia"/>
                <w:color w:val="000000"/>
                <w:kern w:val="0"/>
                <w:sz w:val="24"/>
                <w:szCs w:val="24"/>
                <w:vertAlign w:val="superscript"/>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晶体有效检测面积：</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w:t>
            </w:r>
            <w:r w:rsidRPr="0042494A">
              <w:rPr>
                <w:rFonts w:ascii="宋体" w:eastAsia="宋体" w:hAnsi="宋体" w:cs="Calibri"/>
                <w:color w:val="000000"/>
                <w:kern w:val="0"/>
                <w:sz w:val="24"/>
                <w:szCs w:val="24"/>
              </w:rPr>
              <w:t>120mm</w:t>
            </w:r>
            <w:r w:rsidRPr="0042494A">
              <w:rPr>
                <w:rFonts w:ascii="宋体" w:eastAsia="宋体" w:hAnsi="宋体" w:cs="Calibri"/>
                <w:color w:val="000000"/>
                <w:kern w:val="0"/>
                <w:sz w:val="24"/>
                <w:szCs w:val="24"/>
                <w:vertAlign w:val="superscript"/>
              </w:rPr>
              <w:t>2</w:t>
            </w:r>
            <w:r w:rsidRPr="0042494A">
              <w:rPr>
                <w:rFonts w:ascii="宋体" w:eastAsia="宋体" w:hAnsi="宋体" w:cs="Calibri" w:hint="eastAsia"/>
                <w:color w:val="000000"/>
                <w:kern w:val="0"/>
                <w:sz w:val="24"/>
                <w:szCs w:val="24"/>
                <w:vertAlign w:val="superscript"/>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探头</w:t>
            </w:r>
            <w:r w:rsidRPr="0042494A">
              <w:rPr>
                <w:rFonts w:ascii="宋体" w:eastAsia="宋体" w:hAnsi="宋体" w:cs="Times New Roman"/>
                <w:sz w:val="24"/>
                <w:szCs w:val="24"/>
              </w:rPr>
              <w:t>类型：</w:t>
            </w:r>
            <w:r w:rsidRPr="0042494A">
              <w:rPr>
                <w:rFonts w:ascii="宋体" w:eastAsia="宋体" w:hAnsi="宋体" w:cs="Times New Roman" w:hint="eastAsia"/>
                <w:sz w:val="24"/>
                <w:szCs w:val="24"/>
              </w:rPr>
              <w:t>硅漂移电制冷</w:t>
            </w:r>
            <w:r w:rsidRPr="0042494A">
              <w:rPr>
                <w:rFonts w:ascii="宋体" w:eastAsia="宋体" w:hAnsi="宋体" w:cs="Times New Roman"/>
                <w:sz w:val="24"/>
                <w:szCs w:val="24"/>
              </w:rPr>
              <w:t>探头（</w:t>
            </w:r>
            <w:r w:rsidRPr="0042494A">
              <w:rPr>
                <w:rFonts w:ascii="宋体" w:eastAsia="宋体" w:hAnsi="宋体" w:cs="Times New Roman" w:hint="eastAsia"/>
                <w:sz w:val="24"/>
                <w:szCs w:val="24"/>
              </w:rPr>
              <w:t>SDD</w:t>
            </w:r>
            <w:r w:rsidRPr="0042494A">
              <w:rPr>
                <w:rFonts w:ascii="宋体" w:eastAsia="宋体" w:hAnsi="宋体" w:cs="Times New Roman"/>
                <w:sz w:val="24"/>
                <w:szCs w:val="24"/>
              </w:rPr>
              <w:t>）</w:t>
            </w:r>
            <w:r w:rsidRPr="0042494A">
              <w:rPr>
                <w:rFonts w:ascii="宋体" w:eastAsia="宋体" w:hAnsi="宋体" w:cs="Times New Roman" w:hint="eastAsia"/>
                <w:sz w:val="24"/>
                <w:szCs w:val="24"/>
              </w:rPr>
              <w:t>，</w:t>
            </w:r>
            <w:r w:rsidRPr="0042494A">
              <w:rPr>
                <w:rFonts w:ascii="宋体" w:eastAsia="宋体" w:hAnsi="宋体" w:cs="Times New Roman"/>
                <w:sz w:val="24"/>
                <w:szCs w:val="24"/>
              </w:rPr>
              <w:t>无窗</w:t>
            </w:r>
            <w:r w:rsidRPr="0042494A">
              <w:rPr>
                <w:rFonts w:ascii="宋体" w:eastAsia="宋体" w:hAnsi="宋体" w:cs="Times New Roman" w:hint="eastAsia"/>
                <w:sz w:val="24"/>
                <w:szCs w:val="24"/>
              </w:rPr>
              <w:t>设计</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E</w:t>
            </w:r>
            <w:r w:rsidRPr="0042494A">
              <w:rPr>
                <w:rFonts w:ascii="宋体" w:eastAsia="宋体" w:hAnsi="宋体" w:cs="Times New Roman"/>
                <w:sz w:val="24"/>
                <w:szCs w:val="24"/>
              </w:rPr>
              <w:t>DS</w:t>
            </w:r>
            <w:r w:rsidRPr="0042494A">
              <w:rPr>
                <w:rFonts w:ascii="宋体" w:eastAsia="宋体" w:hAnsi="宋体" w:cs="Times New Roman" w:hint="eastAsia"/>
                <w:sz w:val="24"/>
                <w:szCs w:val="24"/>
              </w:rPr>
              <w:t>固体角</w:t>
            </w:r>
            <w:r w:rsidRPr="0042494A">
              <w:rPr>
                <w:rFonts w:ascii="宋体" w:eastAsia="宋体" w:hAnsi="宋体" w:cs="Times New Roman"/>
                <w:sz w:val="24"/>
                <w:szCs w:val="24"/>
              </w:rPr>
              <w:t>：</w:t>
            </w:r>
            <w:r w:rsidRPr="0042494A">
              <w:rPr>
                <w:rFonts w:ascii="宋体" w:eastAsia="宋体" w:hAnsi="宋体" w:cs="Calibri"/>
                <w:color w:val="000000"/>
                <w:kern w:val="0"/>
                <w:sz w:val="24"/>
                <w:szCs w:val="24"/>
              </w:rPr>
              <w:t>≥0.7srad</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能量分辨率：</w:t>
            </w:r>
            <w:r w:rsidRPr="0042494A">
              <w:rPr>
                <w:rFonts w:ascii="宋体" w:eastAsia="宋体" w:hAnsi="宋体" w:cs="Times New Roman"/>
                <w:sz w:val="24"/>
                <w:szCs w:val="24"/>
              </w:rPr>
              <w:t>Mn-Kα</w:t>
            </w:r>
            <w:r w:rsidRPr="0042494A">
              <w:rPr>
                <w:rFonts w:ascii="宋体" w:eastAsia="宋体" w:hAnsi="宋体" w:cs="Times New Roman" w:hint="eastAsia"/>
                <w:sz w:val="24"/>
                <w:szCs w:val="24"/>
              </w:rPr>
              <w:t>优于</w:t>
            </w:r>
            <w:r w:rsidRPr="0042494A">
              <w:rPr>
                <w:rFonts w:ascii="宋体" w:eastAsia="宋体" w:hAnsi="宋体" w:cs="Times New Roman"/>
                <w:sz w:val="24"/>
                <w:szCs w:val="24"/>
              </w:rPr>
              <w:t>136 eV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6</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快速 EDS 成分图像素驻留时间低至 10μs</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可同时采集TEM，STEM和EDX的二维和三维分析信号，实现多维快速化学分析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8</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最大输入计数率：≥ 1,000 kcps, 最大输出计数率：≥ 500 kcps</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12</w:t>
            </w:r>
            <w:r w:rsidRPr="0042494A">
              <w:rPr>
                <w:rFonts w:ascii="宋体" w:eastAsia="宋体" w:hAnsi="宋体" w:cs="Times New Roman" w:hint="eastAsia"/>
                <w:sz w:val="24"/>
                <w:szCs w:val="24"/>
              </w:rPr>
              <w:t>.</w:t>
            </w:r>
            <w:r w:rsidRPr="0042494A">
              <w:rPr>
                <w:rFonts w:ascii="宋体" w:eastAsia="宋体" w:hAnsi="宋体" w:cs="Times New Roman"/>
                <w:sz w:val="24"/>
                <w:szCs w:val="24"/>
              </w:rPr>
              <w:t>9</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 xml:space="preserve">最高耐热温度：≥ </w:t>
            </w:r>
            <w:r w:rsidRPr="0042494A">
              <w:rPr>
                <w:rFonts w:ascii="宋体" w:eastAsia="宋体" w:hAnsi="宋体" w:cs="Times New Roman"/>
                <w:sz w:val="24"/>
                <w:szCs w:val="24"/>
              </w:rPr>
              <w:t>7</w:t>
            </w:r>
            <w:r w:rsidRPr="0042494A">
              <w:rPr>
                <w:rFonts w:ascii="宋体" w:eastAsia="宋体" w:hAnsi="宋体" w:cs="Times New Roman" w:hint="eastAsia"/>
                <w:sz w:val="24"/>
                <w:szCs w:val="24"/>
              </w:rPr>
              <w:t>00°C，保证加热原位过程中的能谱分析应用</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数字图像</w:t>
            </w:r>
            <w:r w:rsidRPr="0042494A">
              <w:rPr>
                <w:rFonts w:ascii="宋体" w:eastAsia="宋体" w:hAnsi="宋体" w:cs="Times New Roman"/>
                <w:b/>
                <w:sz w:val="24"/>
                <w:szCs w:val="24"/>
              </w:rPr>
              <w:t>记录</w:t>
            </w:r>
            <w:r w:rsidRPr="0042494A">
              <w:rPr>
                <w:rFonts w:ascii="宋体" w:eastAsia="宋体" w:hAnsi="宋体" w:cs="Times New Roman" w:hint="eastAsia"/>
                <w:b/>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类型</w:t>
            </w:r>
            <w:r w:rsidRPr="0042494A">
              <w:rPr>
                <w:rFonts w:ascii="宋体" w:eastAsia="宋体" w:hAnsi="宋体" w:cs="Times New Roman"/>
                <w:sz w:val="24"/>
                <w:szCs w:val="24"/>
              </w:rPr>
              <w:t>：</w:t>
            </w:r>
            <w:r w:rsidRPr="0042494A">
              <w:rPr>
                <w:rFonts w:ascii="宋体" w:eastAsia="宋体" w:hAnsi="宋体" w:cs="Times New Roman" w:hint="eastAsia"/>
                <w:sz w:val="24"/>
                <w:szCs w:val="24"/>
              </w:rPr>
              <w:t>CMOS</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感光面积：</w:t>
            </w:r>
            <w:r w:rsidRPr="0042494A">
              <w:rPr>
                <w:rFonts w:ascii="宋体" w:eastAsia="宋体" w:hAnsi="宋体" w:cs="Times New Roman"/>
                <w:sz w:val="24"/>
                <w:szCs w:val="24"/>
              </w:rPr>
              <w:t>61.4 x 61.4 mm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像素≥4,096×4,096，像素尺寸≥1</w:t>
            </w:r>
            <w:r w:rsidRPr="0042494A">
              <w:rPr>
                <w:rFonts w:ascii="宋体" w:eastAsia="宋体" w:hAnsi="宋体" w:cs="Times New Roman"/>
                <w:sz w:val="24"/>
                <w:szCs w:val="24"/>
              </w:rPr>
              <w:t>5</w:t>
            </w:r>
            <w:r w:rsidRPr="0042494A">
              <w:rPr>
                <w:rFonts w:ascii="宋体" w:eastAsia="宋体" w:hAnsi="宋体" w:cs="Times New Roman" w:hint="eastAsia"/>
                <w:sz w:val="24"/>
                <w:szCs w:val="24"/>
              </w:rPr>
              <w:t>μm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具有大的动态范围可以满足拍摄衍射花样，高的读取速度，适合拍摄动态录像。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安装位置：底部安装</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6</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带录像</w:t>
            </w:r>
            <w:r w:rsidRPr="0042494A">
              <w:rPr>
                <w:rFonts w:ascii="宋体" w:eastAsia="宋体" w:hAnsi="宋体" w:cs="Times New Roman"/>
                <w:sz w:val="24"/>
                <w:szCs w:val="24"/>
              </w:rPr>
              <w:t>功能，可在</w:t>
            </w:r>
            <w:r w:rsidRPr="0042494A">
              <w:rPr>
                <w:rFonts w:ascii="宋体" w:eastAsia="宋体" w:hAnsi="宋体" w:cs="Times New Roman" w:hint="eastAsia"/>
                <w:sz w:val="24"/>
                <w:szCs w:val="24"/>
              </w:rPr>
              <w:t>录像模式下获得每帧4Kx4K像素的高清图像：≥</w:t>
            </w:r>
            <w:r w:rsidRPr="0042494A">
              <w:rPr>
                <w:rFonts w:ascii="宋体" w:eastAsia="宋体" w:hAnsi="宋体" w:cs="Times New Roman"/>
                <w:sz w:val="24"/>
                <w:szCs w:val="24"/>
              </w:rPr>
              <w:t>25</w:t>
            </w:r>
            <w:r w:rsidRPr="0042494A">
              <w:rPr>
                <w:rFonts w:ascii="宋体" w:eastAsia="宋体" w:hAnsi="宋体" w:cs="Times New Roman" w:hint="eastAsia"/>
                <w:sz w:val="24"/>
                <w:szCs w:val="24"/>
              </w:rPr>
              <w:t>fps</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@4kx4k</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带有</w:t>
            </w:r>
            <w:r w:rsidRPr="0042494A">
              <w:rPr>
                <w:rFonts w:ascii="宋体" w:eastAsia="宋体" w:hAnsi="宋体" w:cs="Times New Roman"/>
                <w:sz w:val="24"/>
                <w:szCs w:val="24"/>
              </w:rPr>
              <w:t>图像分析处理软件系统：可实现图像的傅里叶</w:t>
            </w:r>
            <w:r w:rsidRPr="0042494A">
              <w:rPr>
                <w:rFonts w:ascii="宋体" w:eastAsia="宋体" w:hAnsi="宋体" w:cs="Times New Roman" w:hint="eastAsia"/>
                <w:sz w:val="24"/>
                <w:szCs w:val="24"/>
              </w:rPr>
              <w:t>变换</w:t>
            </w:r>
            <w:r w:rsidRPr="0042494A">
              <w:rPr>
                <w:rFonts w:ascii="宋体" w:eastAsia="宋体" w:hAnsi="宋体" w:cs="Times New Roman"/>
                <w:sz w:val="24"/>
                <w:szCs w:val="24"/>
              </w:rPr>
              <w:t>（</w:t>
            </w:r>
            <w:r w:rsidRPr="0042494A">
              <w:rPr>
                <w:rFonts w:ascii="宋体" w:eastAsia="宋体" w:hAnsi="宋体" w:cs="Times New Roman" w:hint="eastAsia"/>
                <w:sz w:val="24"/>
                <w:szCs w:val="24"/>
              </w:rPr>
              <w:t>FFT</w:t>
            </w:r>
            <w:r w:rsidRPr="0042494A">
              <w:rPr>
                <w:rFonts w:ascii="宋体" w:eastAsia="宋体" w:hAnsi="宋体" w:cs="Times New Roman"/>
                <w:sz w:val="24"/>
                <w:szCs w:val="24"/>
              </w:rPr>
              <w:t>）</w:t>
            </w:r>
            <w:r w:rsidRPr="0042494A">
              <w:rPr>
                <w:rFonts w:ascii="宋体" w:eastAsia="宋体" w:hAnsi="宋体" w:cs="Times New Roman" w:hint="eastAsia"/>
                <w:sz w:val="24"/>
                <w:szCs w:val="24"/>
              </w:rPr>
              <w:t>操作</w:t>
            </w:r>
            <w:r w:rsidRPr="0042494A">
              <w:rPr>
                <w:rFonts w:ascii="宋体" w:eastAsia="宋体" w:hAnsi="宋体" w:cs="Times New Roman"/>
                <w:sz w:val="24"/>
                <w:szCs w:val="24"/>
              </w:rPr>
              <w:t>，以及</w:t>
            </w:r>
            <w:r w:rsidRPr="0042494A">
              <w:rPr>
                <w:rFonts w:ascii="宋体" w:eastAsia="宋体" w:hAnsi="宋体" w:cs="Times New Roman" w:hint="eastAsia"/>
                <w:sz w:val="24"/>
                <w:szCs w:val="24"/>
              </w:rPr>
              <w:t>放大</w:t>
            </w:r>
            <w:r w:rsidRPr="0042494A">
              <w:rPr>
                <w:rFonts w:ascii="宋体" w:eastAsia="宋体" w:hAnsi="宋体" w:cs="Times New Roman"/>
                <w:sz w:val="24"/>
                <w:szCs w:val="24"/>
              </w:rPr>
              <w:t>、标注、裁切等处理；</w:t>
            </w:r>
            <w:r w:rsidRPr="0042494A">
              <w:rPr>
                <w:rFonts w:ascii="宋体" w:eastAsia="宋体" w:hAnsi="宋体" w:cs="Times New Roman" w:hint="eastAsia"/>
                <w:sz w:val="24"/>
                <w:szCs w:val="24"/>
              </w:rPr>
              <w:t>具有</w:t>
            </w:r>
            <w:r w:rsidRPr="0042494A">
              <w:rPr>
                <w:rFonts w:ascii="宋体" w:eastAsia="宋体" w:hAnsi="宋体" w:cs="Times New Roman"/>
                <w:sz w:val="24"/>
                <w:szCs w:val="24"/>
              </w:rPr>
              <w:t>电子衍射</w:t>
            </w:r>
            <w:r w:rsidRPr="0042494A">
              <w:rPr>
                <w:rFonts w:ascii="宋体" w:eastAsia="宋体" w:hAnsi="宋体" w:cs="Times New Roman" w:hint="eastAsia"/>
                <w:sz w:val="24"/>
                <w:szCs w:val="24"/>
              </w:rPr>
              <w:t>数据</w:t>
            </w:r>
            <w:r w:rsidRPr="0042494A">
              <w:rPr>
                <w:rFonts w:ascii="宋体" w:eastAsia="宋体" w:hAnsi="宋体" w:cs="Times New Roman"/>
                <w:sz w:val="24"/>
                <w:szCs w:val="24"/>
              </w:rPr>
              <w:t>分析模块；具有电子全息图像的分析</w:t>
            </w:r>
            <w:r w:rsidRPr="0042494A">
              <w:rPr>
                <w:rFonts w:ascii="宋体" w:eastAsia="宋体" w:hAnsi="宋体" w:cs="Times New Roman" w:hint="eastAsia"/>
                <w:sz w:val="24"/>
                <w:szCs w:val="24"/>
              </w:rPr>
              <w:t>与</w:t>
            </w:r>
            <w:r w:rsidRPr="0042494A">
              <w:rPr>
                <w:rFonts w:ascii="宋体" w:eastAsia="宋体" w:hAnsi="宋体" w:cs="Times New Roman"/>
                <w:sz w:val="24"/>
                <w:szCs w:val="24"/>
              </w:rPr>
              <w:t>处理</w:t>
            </w:r>
            <w:r w:rsidRPr="0042494A">
              <w:rPr>
                <w:rFonts w:ascii="宋体" w:eastAsia="宋体" w:hAnsi="宋体" w:cs="Times New Roman" w:hint="eastAsia"/>
                <w:sz w:val="24"/>
                <w:szCs w:val="24"/>
              </w:rPr>
              <w:t>模块</w:t>
            </w:r>
            <w:r w:rsidRPr="0042494A">
              <w:rPr>
                <w:rFonts w:ascii="宋体" w:eastAsia="宋体" w:hAnsi="宋体" w:cs="Times New Roman"/>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657"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4</w:t>
            </w:r>
          </w:p>
        </w:tc>
        <w:tc>
          <w:tcPr>
            <w:tcW w:w="6657" w:type="dxa"/>
            <w:vAlign w:val="center"/>
          </w:tcPr>
          <w:p w:rsidR="0042494A" w:rsidRPr="0042494A" w:rsidRDefault="0042494A" w:rsidP="0042494A">
            <w:pPr>
              <w:snapToGrid w:val="0"/>
              <w:jc w:val="left"/>
              <w:rPr>
                <w:rFonts w:ascii="宋体" w:eastAsia="宋体" w:hAnsi="宋体" w:cs="宋体" w:hint="eastAsia"/>
                <w:b/>
                <w:kern w:val="0"/>
                <w:sz w:val="24"/>
                <w:szCs w:val="24"/>
              </w:rPr>
            </w:pPr>
            <w:r w:rsidRPr="0042494A">
              <w:rPr>
                <w:rFonts w:ascii="宋体" w:eastAsia="宋体" w:hAnsi="宋体" w:cs="宋体" w:hint="eastAsia"/>
                <w:b/>
                <w:kern w:val="0"/>
                <w:sz w:val="24"/>
                <w:szCs w:val="24"/>
              </w:rPr>
              <w:t>能量</w:t>
            </w:r>
            <w:r w:rsidRPr="0042494A">
              <w:rPr>
                <w:rFonts w:ascii="宋体" w:eastAsia="宋体" w:hAnsi="宋体" w:cs="宋体"/>
                <w:b/>
                <w:kern w:val="0"/>
                <w:sz w:val="24"/>
                <w:szCs w:val="24"/>
              </w:rPr>
              <w:t>过滤成像系统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lastRenderedPageBreak/>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基本功能：最新一代的能量过滤系统，包括能量过滤透射电镜成像(Energy Filtered TEM, EFTEM)和电子能量损失谱(EELS)分析。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工作电压：</w:t>
            </w:r>
            <w:r w:rsidRPr="0042494A">
              <w:rPr>
                <w:rFonts w:ascii="宋体" w:eastAsia="宋体" w:hAnsi="宋体" w:cs="Times New Roman"/>
                <w:sz w:val="24"/>
                <w:szCs w:val="24"/>
              </w:rPr>
              <w:t>3</w:t>
            </w:r>
            <w:r w:rsidRPr="0042494A">
              <w:rPr>
                <w:rFonts w:ascii="宋体" w:eastAsia="宋体" w:hAnsi="宋体" w:cs="Times New Roman" w:hint="eastAsia"/>
                <w:sz w:val="24"/>
                <w:szCs w:val="24"/>
              </w:rPr>
              <w:t>0kV~300kV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能量过滤器主机：标配（1）高速2k x 2k CMOS探测器，（2）BF/DF探测器，（3）100</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ns级高速静电快门，（4）D</w:t>
            </w:r>
            <w:r w:rsidRPr="0042494A">
              <w:rPr>
                <w:rFonts w:ascii="宋体" w:eastAsia="宋体" w:hAnsi="宋体" w:cs="Times New Roman"/>
                <w:sz w:val="24"/>
                <w:szCs w:val="24"/>
              </w:rPr>
              <w:t>uoEELS</w:t>
            </w:r>
            <w:r w:rsidRPr="0042494A">
              <w:rPr>
                <w:rFonts w:ascii="宋体" w:eastAsia="宋体" w:hAnsi="宋体" w:cs="Times New Roman" w:hint="eastAsia"/>
                <w:sz w:val="24"/>
                <w:szCs w:val="24"/>
              </w:rPr>
              <w:t>探测系统，（5）实时零损峰(ZLP)校正，（6）实时STEM EELS面分布，（7）连续EFTEM，（8）高级自动能量过滤设置及</w:t>
            </w:r>
            <w:r w:rsidRPr="0042494A">
              <w:rPr>
                <w:rFonts w:ascii="宋体" w:eastAsia="宋体" w:hAnsi="宋体" w:cs="Times New Roman"/>
                <w:sz w:val="24"/>
                <w:szCs w:val="24"/>
              </w:rPr>
              <w:t>（</w:t>
            </w:r>
            <w:r w:rsidRPr="0042494A">
              <w:rPr>
                <w:rFonts w:ascii="宋体" w:eastAsia="宋体" w:hAnsi="宋体" w:cs="Times New Roman" w:hint="eastAsia"/>
                <w:sz w:val="24"/>
                <w:szCs w:val="24"/>
              </w:rPr>
              <w:t>9</w:t>
            </w:r>
            <w:r w:rsidRPr="0042494A">
              <w:rPr>
                <w:rFonts w:ascii="宋体" w:eastAsia="宋体" w:hAnsi="宋体" w:cs="Times New Roman"/>
                <w:sz w:val="24"/>
                <w:szCs w:val="24"/>
              </w:rPr>
              <w:t xml:space="preserve">）w-q </w:t>
            </w:r>
            <w:r w:rsidRPr="0042494A">
              <w:rPr>
                <w:rFonts w:ascii="宋体" w:eastAsia="宋体" w:hAnsi="宋体" w:cs="Times New Roman" w:hint="eastAsia"/>
                <w:sz w:val="24"/>
                <w:szCs w:val="24"/>
              </w:rPr>
              <w:t>狭缝等。</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入口光阑：9.0/5.0mm成像光阑和5.0mm/2.5mm EELS分析光阑。</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6</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图像畸变：&lt;0.75%</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能量分辨率：&lt;0.</w:t>
            </w:r>
            <w:r w:rsidRPr="0042494A">
              <w:rPr>
                <w:rFonts w:ascii="宋体" w:eastAsia="宋体" w:hAnsi="宋体" w:cs="Times New Roman"/>
                <w:sz w:val="24"/>
                <w:szCs w:val="24"/>
              </w:rPr>
              <w:t>0</w:t>
            </w:r>
            <w:r w:rsidRPr="0042494A">
              <w:rPr>
                <w:rFonts w:ascii="宋体" w:eastAsia="宋体" w:hAnsi="宋体" w:cs="Times New Roman" w:hint="eastAsia"/>
                <w:sz w:val="24"/>
                <w:szCs w:val="24"/>
              </w:rPr>
              <w:t>3</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eV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8</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采谱速度≥</w:t>
            </w:r>
            <w:r w:rsidRPr="0042494A">
              <w:rPr>
                <w:rFonts w:ascii="宋体" w:eastAsia="宋体" w:hAnsi="宋体" w:cs="Times New Roman"/>
                <w:sz w:val="24"/>
                <w:szCs w:val="24"/>
              </w:rPr>
              <w:t>2</w:t>
            </w:r>
            <w:r w:rsidRPr="0042494A">
              <w:rPr>
                <w:rFonts w:ascii="宋体" w:eastAsia="宋体" w:hAnsi="宋体" w:cs="Times New Roman" w:hint="eastAsia"/>
                <w:sz w:val="24"/>
                <w:szCs w:val="24"/>
              </w:rPr>
              <w:t>000谱/秒</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9</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STEM和Spectrum Imaging(SI)：具有高速谱成像功能，达到</w:t>
            </w:r>
            <w:r w:rsidRPr="0042494A">
              <w:rPr>
                <w:rFonts w:ascii="宋体" w:eastAsia="宋体" w:hAnsi="宋体" w:cs="Times New Roman"/>
                <w:sz w:val="24"/>
                <w:szCs w:val="24"/>
              </w:rPr>
              <w:t>2</w:t>
            </w:r>
            <w:r w:rsidRPr="0042494A">
              <w:rPr>
                <w:rFonts w:ascii="宋体" w:eastAsia="宋体" w:hAnsi="宋体" w:cs="Times New Roman" w:hint="eastAsia"/>
                <w:sz w:val="24"/>
                <w:szCs w:val="24"/>
              </w:rPr>
              <w:t>000谱/秒的采谱速度。</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10</w:t>
            </w:r>
          </w:p>
        </w:tc>
        <w:tc>
          <w:tcPr>
            <w:tcW w:w="6657"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EDS与EELS高速同步：具有高速EDS采集功能，能够高速同步采集EDS能谱及EELS谱；具有原位数据采集和分析功能。</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Cs/>
                <w:sz w:val="24"/>
                <w:szCs w:val="24"/>
              </w:rPr>
            </w:pPr>
            <w:r w:rsidRPr="0042494A">
              <w:rPr>
                <w:rFonts w:ascii="宋体" w:eastAsia="宋体" w:hAnsi="宋体" w:cs="Times New Roman" w:hint="eastAsia"/>
                <w:bCs/>
                <w:sz w:val="24"/>
                <w:szCs w:val="24"/>
              </w:rPr>
              <w:t>3</w:t>
            </w:r>
            <w:r w:rsidRPr="0042494A">
              <w:rPr>
                <w:rFonts w:ascii="宋体" w:eastAsia="宋体" w:hAnsi="宋体" w:cs="Times New Roman"/>
                <w:bCs/>
                <w:sz w:val="24"/>
                <w:szCs w:val="24"/>
              </w:rPr>
              <w:t>.14.11</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包含EF</w:t>
            </w:r>
            <w:r w:rsidRPr="0042494A">
              <w:rPr>
                <w:rFonts w:ascii="宋体" w:eastAsia="宋体" w:hAnsi="宋体" w:cs="Times New Roman"/>
                <w:sz w:val="24"/>
                <w:szCs w:val="24"/>
              </w:rPr>
              <w:t>TEM</w:t>
            </w:r>
            <w:r w:rsidRPr="0042494A">
              <w:rPr>
                <w:rFonts w:ascii="宋体" w:eastAsia="宋体" w:hAnsi="宋体" w:cs="Times New Roman" w:hint="eastAsia"/>
                <w:sz w:val="24"/>
                <w:szCs w:val="24"/>
              </w:rPr>
              <w:t>、EELS数据在线</w:t>
            </w:r>
            <w:r w:rsidRPr="0042494A">
              <w:rPr>
                <w:rFonts w:ascii="宋体" w:eastAsia="宋体" w:hAnsi="宋体" w:cs="Times New Roman"/>
                <w:sz w:val="24"/>
                <w:szCs w:val="24"/>
              </w:rPr>
              <w:t>和离线的分析处理</w:t>
            </w:r>
            <w:r w:rsidRPr="0042494A">
              <w:rPr>
                <w:rFonts w:ascii="宋体" w:eastAsia="宋体" w:hAnsi="宋体" w:cs="Times New Roman" w:hint="eastAsia"/>
                <w:sz w:val="24"/>
                <w:szCs w:val="24"/>
              </w:rPr>
              <w:t>软件。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sz w:val="24"/>
                <w:szCs w:val="24"/>
              </w:rPr>
            </w:pPr>
          </w:p>
        </w:tc>
        <w:tc>
          <w:tcPr>
            <w:tcW w:w="6657" w:type="dxa"/>
            <w:vAlign w:val="center"/>
          </w:tcPr>
          <w:p w:rsidR="0042494A" w:rsidRPr="0042494A" w:rsidRDefault="0042494A" w:rsidP="0042494A">
            <w:pPr>
              <w:snapToGrid w:val="0"/>
              <w:jc w:val="left"/>
              <w:rPr>
                <w:rFonts w:ascii="宋体" w:eastAsia="宋体" w:hAnsi="宋体" w:cs="宋体" w:hint="eastAsia"/>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5</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洛伦兹模式：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 xml:space="preserve">配备洛仑兹透镜；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sz w:val="24"/>
                <w:szCs w:val="24"/>
              </w:rPr>
              <w:t>带洛伦兹模式的球差校正系统</w:t>
            </w:r>
            <w:r w:rsidRPr="0042494A">
              <w:rPr>
                <w:rFonts w:ascii="宋体" w:eastAsia="宋体" w:hAnsi="宋体" w:cs="Times New Roman"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点分辨率：</w:t>
            </w:r>
            <w:r w:rsidRPr="0042494A">
              <w:rPr>
                <w:rFonts w:ascii="宋体" w:eastAsia="宋体" w:hAnsi="宋体" w:cs="Calibri"/>
                <w:kern w:val="0"/>
                <w:sz w:val="24"/>
                <w:szCs w:val="24"/>
              </w:rPr>
              <w:t>≤1.0 nm</w:t>
            </w:r>
            <w:r w:rsidRPr="0042494A">
              <w:rPr>
                <w:rFonts w:ascii="宋体" w:eastAsia="宋体" w:hAnsi="宋体" w:cs="Calibri" w:hint="eastAsia"/>
                <w:kern w:val="0"/>
                <w:sz w:val="24"/>
                <w:szCs w:val="24"/>
              </w:rPr>
              <w:t>；</w:t>
            </w:r>
            <w:r w:rsidRPr="0042494A">
              <w:rPr>
                <w:rFonts w:ascii="宋体" w:eastAsia="宋体" w:hAnsi="宋体" w:cs="Times New Roman" w:hint="eastAsia"/>
                <w:sz w:val="24"/>
                <w:szCs w:val="24"/>
              </w:rPr>
              <w:t>信息分辨率</w:t>
            </w:r>
            <w:r w:rsidRPr="0042494A">
              <w:rPr>
                <w:rFonts w:ascii="宋体" w:eastAsia="宋体" w:hAnsi="宋体" w:cs="宋体" w:hint="eastAsia"/>
                <w:kern w:val="0"/>
                <w:sz w:val="24"/>
                <w:szCs w:val="24"/>
              </w:rPr>
              <w:t>：</w:t>
            </w:r>
            <w:r w:rsidRPr="0042494A">
              <w:rPr>
                <w:rFonts w:ascii="宋体" w:eastAsia="宋体" w:hAnsi="宋体" w:cs="Calibri"/>
                <w:kern w:val="0"/>
                <w:sz w:val="24"/>
                <w:szCs w:val="24"/>
              </w:rPr>
              <w:t>≤1.0 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最大放大</w:t>
            </w:r>
            <w:r w:rsidRPr="0042494A">
              <w:rPr>
                <w:rFonts w:ascii="宋体" w:eastAsia="宋体" w:hAnsi="宋体" w:cs="宋体"/>
                <w:color w:val="000000"/>
                <w:kern w:val="0"/>
                <w:sz w:val="24"/>
                <w:szCs w:val="24"/>
              </w:rPr>
              <w:t>倍率</w:t>
            </w:r>
            <w:r w:rsidRPr="0042494A">
              <w:rPr>
                <w:rFonts w:ascii="宋体" w:eastAsia="宋体" w:hAnsi="宋体" w:cs="宋体" w:hint="eastAsia"/>
                <w:color w:val="000000"/>
                <w:kern w:val="0"/>
                <w:sz w:val="24"/>
                <w:szCs w:val="24"/>
              </w:rPr>
              <w:t>：</w:t>
            </w:r>
            <w:r w:rsidRPr="0042494A">
              <w:rPr>
                <w:rFonts w:ascii="宋体" w:eastAsia="宋体" w:hAnsi="宋体" w:cs="Times New Roman" w:hint="eastAsia"/>
                <w:sz w:val="24"/>
                <w:szCs w:val="24"/>
              </w:rPr>
              <w:t>≥</w:t>
            </w:r>
            <w:r w:rsidRPr="0042494A">
              <w:rPr>
                <w:rFonts w:ascii="宋体" w:eastAsia="宋体" w:hAnsi="宋体" w:cs="宋体" w:hint="eastAsia"/>
                <w:color w:val="000000"/>
                <w:kern w:val="0"/>
                <w:sz w:val="24"/>
                <w:szCs w:val="24"/>
              </w:rPr>
              <w:t>5.5万</w:t>
            </w:r>
            <w:r w:rsidRPr="0042494A">
              <w:rPr>
                <w:rFonts w:ascii="宋体" w:eastAsia="宋体" w:hAnsi="宋体" w:cs="宋体"/>
                <w:color w:val="000000"/>
                <w:kern w:val="0"/>
                <w:sz w:val="24"/>
                <w:szCs w:val="24"/>
              </w:rPr>
              <w:t>倍</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关闭物镜，在不调试迷你聚光镜时，样品区域的磁场&lt; ±150 Gauss (+/-15mT) ；在调试迷你聚光镜时，样品区域的磁场&lt; 2 Gauss (&lt; 0.2mT)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p>
        </w:tc>
        <w:tc>
          <w:tcPr>
            <w:tcW w:w="6657" w:type="dxa"/>
            <w:vAlign w:val="center"/>
          </w:tcPr>
          <w:p w:rsidR="0042494A" w:rsidRPr="0042494A" w:rsidRDefault="0042494A" w:rsidP="0042494A">
            <w:pPr>
              <w:snapToGrid w:val="0"/>
              <w:jc w:val="left"/>
              <w:rPr>
                <w:rFonts w:ascii="宋体" w:eastAsia="宋体" w:hAnsi="宋体" w:cs="宋体" w:hint="eastAsia"/>
                <w:color w:val="000000"/>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6</w:t>
            </w:r>
          </w:p>
        </w:tc>
        <w:tc>
          <w:tcPr>
            <w:tcW w:w="6657" w:type="dxa"/>
            <w:vAlign w:val="center"/>
          </w:tcPr>
          <w:p w:rsidR="0042494A" w:rsidRPr="0042494A" w:rsidRDefault="0042494A" w:rsidP="0042494A">
            <w:pPr>
              <w:snapToGrid w:val="0"/>
              <w:jc w:val="left"/>
              <w:rPr>
                <w:rFonts w:ascii="宋体" w:eastAsia="宋体" w:hAnsi="宋体" w:cs="宋体" w:hint="eastAsia"/>
                <w:b/>
                <w:color w:val="000000"/>
                <w:kern w:val="0"/>
                <w:sz w:val="24"/>
                <w:szCs w:val="24"/>
              </w:rPr>
            </w:pPr>
            <w:r w:rsidRPr="0042494A">
              <w:rPr>
                <w:rFonts w:ascii="宋体" w:eastAsia="宋体" w:hAnsi="宋体" w:cs="宋体" w:hint="eastAsia"/>
                <w:b/>
                <w:color w:val="000000"/>
                <w:kern w:val="0"/>
                <w:sz w:val="24"/>
                <w:szCs w:val="24"/>
              </w:rPr>
              <w:t>电子</w:t>
            </w:r>
            <w:r w:rsidRPr="0042494A">
              <w:rPr>
                <w:rFonts w:ascii="宋体" w:eastAsia="宋体" w:hAnsi="宋体" w:cs="宋体"/>
                <w:b/>
                <w:color w:val="000000"/>
                <w:kern w:val="0"/>
                <w:sz w:val="24"/>
                <w:szCs w:val="24"/>
              </w:rPr>
              <w:t>双棱镜</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16.1</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配备电子全息专用光阑和双棱镜，双棱镜可180°旋转，直径小于1.5 μm。偏压可调整范围不窄于±1000 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16.1</w:t>
            </w:r>
          </w:p>
        </w:tc>
        <w:tc>
          <w:tcPr>
            <w:tcW w:w="6657"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电子全息图像干涉条纹间距：普通TEM模式下优于 0.1 nm 且衬度不低于20%；洛伦兹模式下优于4</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nm，且衬度不低于10%。</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p>
        </w:tc>
        <w:tc>
          <w:tcPr>
            <w:tcW w:w="6657" w:type="dxa"/>
            <w:vAlign w:val="center"/>
          </w:tcPr>
          <w:p w:rsidR="0042494A" w:rsidRPr="0042494A" w:rsidRDefault="0042494A" w:rsidP="0042494A">
            <w:pPr>
              <w:snapToGrid w:val="0"/>
              <w:jc w:val="left"/>
              <w:rPr>
                <w:rFonts w:ascii="宋体" w:eastAsia="宋体" w:hAnsi="宋体" w:cs="宋体" w:hint="eastAsia"/>
                <w:color w:val="000000"/>
                <w:kern w:val="0"/>
                <w:sz w:val="24"/>
                <w:szCs w:val="24"/>
              </w:rPr>
            </w:pP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7</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宋体"/>
                <w:b/>
                <w:color w:val="000000"/>
                <w:kern w:val="0"/>
                <w:sz w:val="24"/>
                <w:szCs w:val="24"/>
              </w:rPr>
            </w:pPr>
            <w:r w:rsidRPr="0042494A">
              <w:rPr>
                <w:rFonts w:ascii="宋体" w:eastAsia="宋体" w:hAnsi="宋体" w:cs="宋体" w:hint="eastAsia"/>
                <w:b/>
                <w:color w:val="000000"/>
                <w:kern w:val="0"/>
                <w:sz w:val="24"/>
                <w:szCs w:val="24"/>
              </w:rPr>
              <w:t xml:space="preserve">三维重构： </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7</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宋体"/>
                <w:color w:val="000000"/>
                <w:kern w:val="0"/>
                <w:sz w:val="24"/>
                <w:szCs w:val="24"/>
              </w:rPr>
            </w:pPr>
            <w:r w:rsidRPr="0042494A">
              <w:rPr>
                <w:rFonts w:ascii="宋体" w:eastAsia="宋体" w:hAnsi="宋体" w:cs="宋体" w:hint="eastAsia"/>
                <w:color w:val="000000"/>
                <w:kern w:val="0"/>
                <w:sz w:val="24"/>
                <w:szCs w:val="24"/>
              </w:rPr>
              <w:t>包括透</w:t>
            </w:r>
            <w:r w:rsidRPr="0042494A">
              <w:rPr>
                <w:rFonts w:ascii="宋体" w:eastAsia="宋体" w:hAnsi="宋体" w:cs="宋体"/>
                <w:color w:val="000000"/>
                <w:kern w:val="0"/>
                <w:sz w:val="24"/>
                <w:szCs w:val="24"/>
              </w:rPr>
              <w:t>射（</w:t>
            </w:r>
            <w:r w:rsidRPr="0042494A">
              <w:rPr>
                <w:rFonts w:ascii="宋体" w:eastAsia="宋体" w:hAnsi="宋体" w:cs="宋体" w:hint="eastAsia"/>
                <w:color w:val="000000"/>
                <w:kern w:val="0"/>
                <w:sz w:val="24"/>
                <w:szCs w:val="24"/>
              </w:rPr>
              <w:t>TEM）模式的三维重构、扫描透射(STEM)模式三维重构和能谱（EDS</w:t>
            </w:r>
            <w:r w:rsidRPr="0042494A">
              <w:rPr>
                <w:rFonts w:ascii="宋体" w:eastAsia="宋体" w:hAnsi="宋体" w:cs="宋体"/>
                <w:color w:val="000000"/>
                <w:kern w:val="0"/>
                <w:sz w:val="24"/>
                <w:szCs w:val="24"/>
              </w:rPr>
              <w:t>）</w:t>
            </w:r>
            <w:r w:rsidRPr="0042494A">
              <w:rPr>
                <w:rFonts w:ascii="宋体" w:eastAsia="宋体" w:hAnsi="宋体" w:cs="宋体" w:hint="eastAsia"/>
                <w:color w:val="000000"/>
                <w:kern w:val="0"/>
                <w:sz w:val="24"/>
                <w:szCs w:val="24"/>
              </w:rPr>
              <w:t>三维重构。</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7</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宋体"/>
                <w:color w:val="000000"/>
                <w:kern w:val="0"/>
                <w:sz w:val="24"/>
                <w:szCs w:val="24"/>
              </w:rPr>
            </w:pPr>
            <w:r w:rsidRPr="0042494A">
              <w:rPr>
                <w:rFonts w:ascii="宋体" w:eastAsia="宋体" w:hAnsi="宋体" w:cs="宋体" w:hint="eastAsia"/>
                <w:color w:val="000000"/>
                <w:kern w:val="0"/>
                <w:sz w:val="24"/>
                <w:szCs w:val="24"/>
              </w:rPr>
              <w:t>三维重硬件：包含用于三维数据分析处理的电脑工作</w:t>
            </w:r>
            <w:r w:rsidRPr="0042494A">
              <w:rPr>
                <w:rFonts w:ascii="宋体" w:eastAsia="宋体" w:hAnsi="宋体" w:cs="宋体"/>
                <w:color w:val="000000"/>
                <w:kern w:val="0"/>
                <w:sz w:val="24"/>
                <w:szCs w:val="24"/>
              </w:rPr>
              <w:t>站</w:t>
            </w:r>
            <w:r w:rsidRPr="0042494A">
              <w:rPr>
                <w:rFonts w:ascii="宋体" w:eastAsia="宋体" w:hAnsi="宋体" w:cs="宋体" w:hint="eastAsia"/>
                <w:color w:val="000000"/>
                <w:kern w:val="0"/>
                <w:sz w:val="24"/>
                <w:szCs w:val="24"/>
              </w:rPr>
              <w:t>1套；</w:t>
            </w:r>
            <w:r w:rsidRPr="0042494A">
              <w:rPr>
                <w:rFonts w:ascii="宋体" w:eastAsia="宋体" w:hAnsi="宋体" w:cs="宋体"/>
                <w:color w:val="000000"/>
                <w:kern w:val="0"/>
                <w:sz w:val="24"/>
                <w:szCs w:val="24"/>
              </w:rPr>
              <w:t xml:space="preserve"> </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7</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宋体"/>
                <w:color w:val="000000"/>
                <w:kern w:val="0"/>
                <w:sz w:val="24"/>
                <w:szCs w:val="24"/>
              </w:rPr>
            </w:pPr>
            <w:r w:rsidRPr="0042494A">
              <w:rPr>
                <w:rFonts w:ascii="宋体" w:eastAsia="宋体" w:hAnsi="宋体" w:cs="宋体" w:hint="eastAsia"/>
                <w:color w:val="000000"/>
                <w:kern w:val="0"/>
                <w:sz w:val="24"/>
                <w:szCs w:val="24"/>
              </w:rPr>
              <w:t>三维重构软件：满足TEM、STEM、EDS的</w:t>
            </w:r>
            <w:r w:rsidRPr="0042494A">
              <w:rPr>
                <w:rFonts w:ascii="宋体" w:eastAsia="宋体" w:hAnsi="宋体" w:cs="宋体"/>
                <w:color w:val="000000"/>
                <w:kern w:val="0"/>
                <w:sz w:val="24"/>
                <w:szCs w:val="24"/>
              </w:rPr>
              <w:t>三维</w:t>
            </w:r>
            <w:r w:rsidRPr="0042494A">
              <w:rPr>
                <w:rFonts w:ascii="宋体" w:eastAsia="宋体" w:hAnsi="宋体" w:cs="宋体" w:hint="eastAsia"/>
                <w:color w:val="000000"/>
                <w:kern w:val="0"/>
                <w:sz w:val="24"/>
                <w:szCs w:val="24"/>
              </w:rPr>
              <w:t>数据采集软件包，三维数据重构，可视化处理软件。</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7</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宋体"/>
                <w:color w:val="000000"/>
                <w:kern w:val="0"/>
                <w:sz w:val="24"/>
                <w:szCs w:val="24"/>
              </w:rPr>
            </w:pPr>
            <w:r w:rsidRPr="0042494A">
              <w:rPr>
                <w:rFonts w:ascii="宋体" w:eastAsia="宋体" w:hAnsi="宋体" w:cs="宋体" w:hint="eastAsia"/>
                <w:color w:val="000000"/>
                <w:kern w:val="0"/>
                <w:sz w:val="24"/>
                <w:szCs w:val="24"/>
              </w:rPr>
              <w:t>配置三维重构可视化处理软件</w:t>
            </w:r>
            <w:r w:rsidRPr="0042494A">
              <w:rPr>
                <w:rFonts w:ascii="宋体" w:eastAsia="宋体" w:hAnsi="宋体" w:cs="宋体"/>
                <w:color w:val="000000"/>
                <w:kern w:val="0"/>
                <w:sz w:val="24"/>
                <w:szCs w:val="24"/>
              </w:rPr>
              <w:t>1</w:t>
            </w:r>
            <w:r w:rsidRPr="0042494A">
              <w:rPr>
                <w:rFonts w:ascii="宋体" w:eastAsia="宋体" w:hAnsi="宋体" w:cs="宋体" w:hint="eastAsia"/>
                <w:color w:val="000000"/>
                <w:kern w:val="0"/>
                <w:sz w:val="24"/>
                <w:szCs w:val="24"/>
              </w:rPr>
              <w:t>套：可安装于多台计算机工作站，支持多种格式数据的导入与导出；可实现横平竖直、斜面、圆柱、弯曲、切片和虚拟；能自动精确分割，计算空间的XYZ位置、体积、面积、长度、宽度、异向性，边界框、离心率、</w:t>
            </w:r>
            <w:r w:rsidRPr="0042494A">
              <w:rPr>
                <w:rFonts w:ascii="宋体" w:eastAsia="宋体" w:hAnsi="宋体" w:cs="宋体" w:hint="eastAsia"/>
                <w:color w:val="000000"/>
                <w:kern w:val="0"/>
                <w:sz w:val="24"/>
                <w:szCs w:val="24"/>
              </w:rPr>
              <w:lastRenderedPageBreak/>
              <w:t>角度、对称度；可生成、柔化曲面，生成四面体数据，能通过使用模板工作流程和脚本编写工具，可以定制自己的软件环境和自动化常规任务。</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sz w:val="24"/>
                <w:szCs w:val="24"/>
              </w:rPr>
            </w:pPr>
          </w:p>
        </w:tc>
        <w:tc>
          <w:tcPr>
            <w:tcW w:w="6657" w:type="dxa"/>
            <w:vAlign w:val="center"/>
          </w:tcPr>
          <w:p w:rsidR="0042494A" w:rsidRPr="0042494A" w:rsidRDefault="0042494A" w:rsidP="0042494A">
            <w:pPr>
              <w:snapToGrid w:val="0"/>
              <w:jc w:val="left"/>
              <w:rPr>
                <w:rFonts w:ascii="宋体" w:eastAsia="宋体" w:hAnsi="宋体" w:cs="宋体" w:hint="eastAsia"/>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8</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样品杆：</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657" w:type="dxa"/>
            <w:vAlign w:val="center"/>
          </w:tcPr>
          <w:p w:rsidR="0042494A" w:rsidRPr="0042494A" w:rsidRDefault="0042494A" w:rsidP="0042494A">
            <w:pPr>
              <w:snapToGrid w:val="0"/>
              <w:jc w:val="left"/>
              <w:rPr>
                <w:rFonts w:ascii="宋体" w:eastAsia="宋体" w:hAnsi="宋体" w:cs="宋体" w:hint="eastAsia"/>
                <w:kern w:val="0"/>
                <w:sz w:val="24"/>
                <w:szCs w:val="24"/>
              </w:rPr>
            </w:pPr>
            <w:r w:rsidRPr="0042494A">
              <w:rPr>
                <w:rFonts w:ascii="宋体" w:eastAsia="宋体" w:hAnsi="宋体" w:cs="宋体" w:hint="eastAsia"/>
                <w:kern w:val="0"/>
                <w:sz w:val="24"/>
                <w:szCs w:val="24"/>
              </w:rPr>
              <w:t>单倾</w:t>
            </w:r>
            <w:r w:rsidRPr="0042494A">
              <w:rPr>
                <w:rFonts w:ascii="宋体" w:eastAsia="宋体" w:hAnsi="宋体" w:cs="宋体"/>
                <w:kern w:val="0"/>
                <w:sz w:val="24"/>
                <w:szCs w:val="24"/>
              </w:rPr>
              <w:t>样品杆</w:t>
            </w:r>
            <w:r w:rsidRPr="0042494A">
              <w:rPr>
                <w:rFonts w:ascii="宋体" w:eastAsia="宋体" w:hAnsi="宋体" w:cs="宋体" w:hint="eastAsia"/>
                <w:kern w:val="0"/>
                <w:sz w:val="24"/>
                <w:szCs w:val="24"/>
              </w:rPr>
              <w:t>2根</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657" w:type="dxa"/>
            <w:vAlign w:val="center"/>
          </w:tcPr>
          <w:p w:rsidR="0042494A" w:rsidRPr="0042494A" w:rsidRDefault="0042494A" w:rsidP="0042494A">
            <w:pPr>
              <w:snapToGrid w:val="0"/>
              <w:jc w:val="left"/>
              <w:rPr>
                <w:rFonts w:ascii="宋体" w:eastAsia="宋体" w:hAnsi="宋体" w:cs="宋体" w:hint="eastAsia"/>
                <w:kern w:val="0"/>
                <w:sz w:val="24"/>
                <w:szCs w:val="24"/>
              </w:rPr>
            </w:pPr>
            <w:r w:rsidRPr="0042494A">
              <w:rPr>
                <w:rFonts w:ascii="宋体" w:eastAsia="宋体" w:hAnsi="宋体" w:cs="宋体" w:hint="eastAsia"/>
                <w:kern w:val="0"/>
                <w:sz w:val="24"/>
                <w:szCs w:val="24"/>
              </w:rPr>
              <w:t>低背底双倾样品</w:t>
            </w:r>
            <w:r w:rsidRPr="0042494A">
              <w:rPr>
                <w:rFonts w:ascii="宋体" w:eastAsia="宋体" w:hAnsi="宋体" w:cs="宋体"/>
                <w:kern w:val="0"/>
                <w:sz w:val="24"/>
                <w:szCs w:val="24"/>
              </w:rPr>
              <w:t>杆</w:t>
            </w:r>
            <w:r w:rsidRPr="0042494A">
              <w:rPr>
                <w:rFonts w:ascii="宋体" w:eastAsia="宋体" w:hAnsi="宋体" w:cs="宋体" w:hint="eastAsia"/>
                <w:kern w:val="0"/>
                <w:sz w:val="24"/>
                <w:szCs w:val="24"/>
              </w:rPr>
              <w:t>2个</w:t>
            </w:r>
            <w:r w:rsidRPr="0042494A">
              <w:rPr>
                <w:rFonts w:ascii="宋体" w:eastAsia="宋体" w:hAnsi="宋体" w:cs="宋体"/>
                <w:kern w:val="0"/>
                <w:sz w:val="24"/>
                <w:szCs w:val="24"/>
              </w:rPr>
              <w:t>根</w:t>
            </w:r>
            <w:r w:rsidRPr="0042494A">
              <w:rPr>
                <w:rFonts w:ascii="宋体" w:eastAsia="宋体" w:hAnsi="宋体" w:cs="宋体" w:hint="eastAsia"/>
                <w:kern w:val="0"/>
                <w:sz w:val="24"/>
                <w:szCs w:val="24"/>
              </w:rPr>
              <w:t>：分别</w:t>
            </w:r>
            <w:r w:rsidRPr="0042494A">
              <w:rPr>
                <w:rFonts w:ascii="宋体" w:eastAsia="宋体" w:hAnsi="宋体" w:cs="宋体"/>
                <w:kern w:val="0"/>
                <w:sz w:val="24"/>
                <w:szCs w:val="24"/>
              </w:rPr>
              <w:t>为爪型固定和螺丝固定</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Cs/>
                <w:sz w:val="24"/>
                <w:szCs w:val="24"/>
              </w:rPr>
            </w:pPr>
            <w:r w:rsidRPr="0042494A">
              <w:rPr>
                <w:rFonts w:ascii="宋体" w:eastAsia="宋体" w:hAnsi="宋体" w:cs="Times New Roman" w:hint="eastAsia"/>
                <w:bCs/>
                <w:sz w:val="24"/>
                <w:szCs w:val="24"/>
              </w:rPr>
              <w:t>3</w:t>
            </w:r>
            <w:r w:rsidRPr="0042494A">
              <w:rPr>
                <w:rFonts w:ascii="宋体" w:eastAsia="宋体" w:hAnsi="宋体" w:cs="Times New Roman"/>
                <w:bCs/>
                <w:sz w:val="24"/>
                <w:szCs w:val="24"/>
              </w:rPr>
              <w:t>.18.3</w:t>
            </w:r>
          </w:p>
        </w:tc>
        <w:tc>
          <w:tcPr>
            <w:tcW w:w="6657" w:type="dxa"/>
            <w:vAlign w:val="center"/>
          </w:tcPr>
          <w:p w:rsidR="0042494A" w:rsidRPr="0042494A" w:rsidRDefault="0042494A" w:rsidP="0042494A">
            <w:pPr>
              <w:snapToGrid w:val="0"/>
              <w:jc w:val="left"/>
              <w:rPr>
                <w:rFonts w:ascii="宋体" w:eastAsia="宋体" w:hAnsi="宋体" w:cs="Times New Roman"/>
                <w:bCs/>
                <w:sz w:val="24"/>
                <w:szCs w:val="24"/>
              </w:rPr>
            </w:pPr>
            <w:r w:rsidRPr="0042494A">
              <w:rPr>
                <w:rFonts w:ascii="宋体" w:eastAsia="宋体" w:hAnsi="宋体" w:cs="宋体" w:hint="eastAsia"/>
                <w:bCs/>
                <w:kern w:val="0"/>
                <w:sz w:val="24"/>
                <w:szCs w:val="24"/>
              </w:rPr>
              <w:t>热电杆1根：</w:t>
            </w:r>
            <w:r w:rsidRPr="0042494A">
              <w:rPr>
                <w:rFonts w:ascii="宋体" w:eastAsia="宋体" w:hAnsi="宋体" w:cs="Arial" w:hint="eastAsia"/>
                <w:bCs/>
                <w:sz w:val="24"/>
                <w:szCs w:val="24"/>
              </w:rPr>
              <w:t>最高加热</w:t>
            </w:r>
            <w:r w:rsidRPr="0042494A">
              <w:rPr>
                <w:rFonts w:ascii="宋体" w:eastAsia="宋体" w:hAnsi="宋体" w:cs="Arial"/>
                <w:bCs/>
                <w:sz w:val="24"/>
                <w:szCs w:val="24"/>
              </w:rPr>
              <w:t>温度</w:t>
            </w:r>
            <w:r w:rsidRPr="0042494A">
              <w:rPr>
                <w:rFonts w:ascii="宋体" w:eastAsia="宋体" w:hAnsi="宋体" w:cs="Arial" w:hint="eastAsia"/>
                <w:bCs/>
                <w:sz w:val="24"/>
                <w:szCs w:val="24"/>
              </w:rPr>
              <w:t>：</w:t>
            </w:r>
            <w:r w:rsidRPr="0042494A">
              <w:rPr>
                <w:rFonts w:ascii="宋体" w:eastAsia="宋体" w:hAnsi="宋体" w:cs="Times New Roman" w:hint="eastAsia"/>
                <w:bCs/>
                <w:sz w:val="24"/>
                <w:szCs w:val="24"/>
              </w:rPr>
              <w:t>≥</w:t>
            </w:r>
            <w:r w:rsidRPr="0042494A">
              <w:rPr>
                <w:rFonts w:ascii="宋体" w:eastAsia="宋体" w:hAnsi="宋体" w:cs="Arial" w:hint="eastAsia"/>
                <w:bCs/>
                <w:sz w:val="24"/>
                <w:szCs w:val="24"/>
              </w:rPr>
              <w:t>1</w:t>
            </w:r>
            <w:r w:rsidRPr="0042494A">
              <w:rPr>
                <w:rFonts w:ascii="宋体" w:eastAsia="宋体" w:hAnsi="宋体" w:cs="Arial"/>
                <w:bCs/>
                <w:sz w:val="24"/>
                <w:szCs w:val="24"/>
              </w:rPr>
              <w:t>100℃</w:t>
            </w:r>
            <w:r w:rsidRPr="0042494A">
              <w:rPr>
                <w:rFonts w:ascii="宋体" w:eastAsia="宋体" w:hAnsi="宋体" w:cs="Arial" w:hint="eastAsia"/>
                <w:bCs/>
                <w:sz w:val="24"/>
                <w:szCs w:val="24"/>
              </w:rPr>
              <w:t>。</w:t>
            </w:r>
            <w:r w:rsidRPr="0042494A">
              <w:rPr>
                <w:rFonts w:ascii="宋体" w:eastAsia="宋体" w:hAnsi="宋体" w:cs="Arial" w:hint="eastAsia"/>
                <w:bCs/>
                <w:color w:val="000000"/>
                <w:sz w:val="24"/>
                <w:szCs w:val="24"/>
              </w:rPr>
              <w:t>可实现TEM原位</w:t>
            </w:r>
            <w:r w:rsidRPr="0042494A">
              <w:rPr>
                <w:rFonts w:ascii="宋体" w:eastAsia="宋体" w:hAnsi="宋体" w:cs="Arial"/>
                <w:bCs/>
                <w:color w:val="000000"/>
                <w:sz w:val="24"/>
                <w:szCs w:val="24"/>
              </w:rPr>
              <w:t>加热</w:t>
            </w:r>
            <w:r w:rsidRPr="0042494A">
              <w:rPr>
                <w:rFonts w:ascii="宋体" w:eastAsia="宋体" w:hAnsi="宋体" w:cs="Arial" w:hint="eastAsia"/>
                <w:bCs/>
                <w:color w:val="000000"/>
                <w:sz w:val="24"/>
                <w:szCs w:val="24"/>
              </w:rPr>
              <w:t>或</w:t>
            </w:r>
            <w:r w:rsidRPr="0042494A">
              <w:rPr>
                <w:rFonts w:ascii="宋体" w:eastAsia="宋体" w:hAnsi="宋体" w:cs="Arial"/>
                <w:bCs/>
                <w:color w:val="000000"/>
                <w:sz w:val="24"/>
                <w:szCs w:val="24"/>
              </w:rPr>
              <w:t>加电</w:t>
            </w:r>
            <w:r w:rsidRPr="0042494A">
              <w:rPr>
                <w:rFonts w:ascii="宋体" w:eastAsia="宋体" w:hAnsi="宋体" w:cs="Arial" w:hint="eastAsia"/>
                <w:bCs/>
                <w:color w:val="000000"/>
                <w:sz w:val="24"/>
                <w:szCs w:val="24"/>
              </w:rPr>
              <w:t>功能</w:t>
            </w:r>
            <w:r w:rsidRPr="0042494A">
              <w:rPr>
                <w:rFonts w:ascii="宋体" w:eastAsia="宋体" w:hAnsi="宋体" w:cs="Arial"/>
                <w:bCs/>
                <w:color w:val="000000"/>
                <w:sz w:val="24"/>
                <w:szCs w:val="24"/>
              </w:rPr>
              <w:t>，</w:t>
            </w:r>
            <w:r w:rsidRPr="0042494A">
              <w:rPr>
                <w:rFonts w:ascii="宋体" w:eastAsia="宋体" w:hAnsi="宋体" w:cs="Arial" w:hint="eastAsia"/>
                <w:bCs/>
                <w:color w:val="000000"/>
                <w:sz w:val="24"/>
                <w:szCs w:val="24"/>
              </w:rPr>
              <w:t>原位</w:t>
            </w:r>
            <w:r w:rsidRPr="0042494A">
              <w:rPr>
                <w:rFonts w:ascii="宋体" w:eastAsia="宋体" w:hAnsi="宋体" w:cs="Arial"/>
                <w:bCs/>
                <w:color w:val="000000"/>
                <w:sz w:val="24"/>
                <w:szCs w:val="24"/>
              </w:rPr>
              <w:t>观察材料</w:t>
            </w:r>
            <w:r w:rsidRPr="0042494A">
              <w:rPr>
                <w:rFonts w:ascii="宋体" w:eastAsia="宋体" w:hAnsi="宋体" w:cs="Arial" w:hint="eastAsia"/>
                <w:bCs/>
                <w:color w:val="000000"/>
                <w:sz w:val="24"/>
                <w:szCs w:val="24"/>
              </w:rPr>
              <w:t>在不同</w:t>
            </w:r>
            <w:r w:rsidRPr="0042494A">
              <w:rPr>
                <w:rFonts w:ascii="宋体" w:eastAsia="宋体" w:hAnsi="宋体" w:cs="Arial"/>
                <w:bCs/>
                <w:color w:val="000000"/>
                <w:sz w:val="24"/>
                <w:szCs w:val="24"/>
              </w:rPr>
              <w:t>温度</w:t>
            </w:r>
            <w:r w:rsidRPr="0042494A">
              <w:rPr>
                <w:rFonts w:ascii="宋体" w:eastAsia="宋体" w:hAnsi="宋体" w:cs="Arial" w:hint="eastAsia"/>
                <w:bCs/>
                <w:color w:val="000000"/>
                <w:sz w:val="24"/>
                <w:szCs w:val="24"/>
              </w:rPr>
              <w:t>或</w:t>
            </w:r>
            <w:r w:rsidRPr="0042494A">
              <w:rPr>
                <w:rFonts w:ascii="宋体" w:eastAsia="宋体" w:hAnsi="宋体" w:cs="Arial"/>
                <w:bCs/>
                <w:color w:val="000000"/>
                <w:sz w:val="24"/>
                <w:szCs w:val="24"/>
              </w:rPr>
              <w:t>电压下</w:t>
            </w:r>
            <w:r w:rsidRPr="0042494A">
              <w:rPr>
                <w:rFonts w:ascii="宋体" w:eastAsia="宋体" w:hAnsi="宋体" w:cs="Arial" w:hint="eastAsia"/>
                <w:bCs/>
                <w:color w:val="000000"/>
                <w:sz w:val="24"/>
                <w:szCs w:val="24"/>
              </w:rPr>
              <w:t>的</w:t>
            </w:r>
            <w:r w:rsidRPr="0042494A">
              <w:rPr>
                <w:rFonts w:ascii="宋体" w:eastAsia="宋体" w:hAnsi="宋体" w:cs="Arial"/>
                <w:bCs/>
                <w:color w:val="000000"/>
                <w:sz w:val="24"/>
                <w:szCs w:val="24"/>
              </w:rPr>
              <w:t>结构</w:t>
            </w:r>
            <w:r w:rsidRPr="0042494A">
              <w:rPr>
                <w:rFonts w:ascii="宋体" w:eastAsia="宋体" w:hAnsi="宋体" w:cs="Arial" w:hint="eastAsia"/>
                <w:bCs/>
                <w:color w:val="000000"/>
                <w:sz w:val="24"/>
                <w:szCs w:val="24"/>
              </w:rPr>
              <w:t>变化</w:t>
            </w:r>
            <w:r w:rsidRPr="0042494A">
              <w:rPr>
                <w:rFonts w:ascii="宋体" w:eastAsia="宋体" w:hAnsi="宋体" w:cs="Arial"/>
                <w:bCs/>
                <w:color w:val="000000"/>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hint="eastAsia"/>
                <w:b/>
                <w:sz w:val="24"/>
                <w:szCs w:val="24"/>
              </w:rPr>
            </w:pP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9</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操作</w:t>
            </w:r>
            <w:r w:rsidRPr="0042494A">
              <w:rPr>
                <w:rFonts w:ascii="宋体" w:eastAsia="宋体" w:hAnsi="宋体" w:cs="Times New Roman"/>
                <w:b/>
                <w:sz w:val="24"/>
                <w:szCs w:val="24"/>
              </w:rPr>
              <w:t>系统</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所有电镜控制和操作系统为Windows 7，64位的计算机控制。操作指令执行过程中无延时。含两台24寸液晶显示器，分辨率为≥1600×1280像素。</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配备有先进的数字搜索和视摄功能的高速荧光屏摄像机，可以在LCD上观察，允许灯光照明操作。</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具备远程诊断功能和远程操作功能</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可以根据需要拥有1套或多套电镜状态参数，每套状态参数相互独立，可在使用过程中迅速切换调用，无任何时间延迟。可设置任意多个用户，每个用户之间的参数设置相对独立，同时还可以相互调用。</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控制软件具有多种探测器（附件）同时采集数据功能和频谱分析功能；软件离线分析注册码10个。</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20</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环境设施：</w:t>
            </w:r>
            <w:r w:rsidRPr="0042494A">
              <w:rPr>
                <w:rFonts w:ascii="宋体" w:eastAsia="宋体" w:hAnsi="宋体" w:cs="Times New Roman"/>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20</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657" w:type="dxa"/>
            <w:vAlign w:val="center"/>
          </w:tcPr>
          <w:p w:rsidR="0042494A" w:rsidRPr="0042494A" w:rsidRDefault="0042494A" w:rsidP="0042494A">
            <w:pPr>
              <w:snapToGrid w:val="0"/>
              <w:jc w:val="left"/>
              <w:rPr>
                <w:rFonts w:ascii="宋体" w:eastAsia="宋体" w:hAnsi="宋体" w:cs="宋体"/>
                <w:color w:val="000000"/>
                <w:kern w:val="0"/>
                <w:sz w:val="24"/>
                <w:szCs w:val="24"/>
              </w:rPr>
            </w:pPr>
            <w:r w:rsidRPr="0042494A">
              <w:rPr>
                <w:rFonts w:ascii="宋体" w:eastAsia="宋体" w:hAnsi="宋体" w:cs="宋体" w:hint="eastAsia"/>
                <w:kern w:val="0"/>
                <w:sz w:val="24"/>
                <w:szCs w:val="24"/>
              </w:rPr>
              <w:t>主动</w:t>
            </w:r>
            <w:r w:rsidRPr="0042494A">
              <w:rPr>
                <w:rFonts w:ascii="宋体" w:eastAsia="宋体" w:hAnsi="宋体" w:cs="宋体"/>
                <w:kern w:val="0"/>
                <w:sz w:val="24"/>
                <w:szCs w:val="24"/>
              </w:rPr>
              <w:t>、被动式</w:t>
            </w:r>
            <w:r w:rsidRPr="0042494A">
              <w:rPr>
                <w:rFonts w:ascii="宋体" w:eastAsia="宋体" w:hAnsi="宋体" w:cs="宋体" w:hint="eastAsia"/>
                <w:kern w:val="0"/>
                <w:sz w:val="24"/>
                <w:szCs w:val="24"/>
              </w:rPr>
              <w:t>消磁</w:t>
            </w:r>
            <w:r w:rsidRPr="0042494A">
              <w:rPr>
                <w:rFonts w:ascii="宋体" w:eastAsia="宋体" w:hAnsi="宋体" w:cs="宋体" w:hint="eastAsia"/>
                <w:b/>
                <w:kern w:val="0"/>
                <w:sz w:val="24"/>
                <w:szCs w:val="24"/>
              </w:rPr>
              <w:t>：</w:t>
            </w:r>
            <w:r w:rsidRPr="0042494A">
              <w:rPr>
                <w:rFonts w:ascii="宋体" w:eastAsia="宋体" w:hAnsi="宋体" w:cs="Arial" w:hint="eastAsia"/>
                <w:sz w:val="24"/>
                <w:szCs w:val="24"/>
              </w:rPr>
              <w:t>消除</w:t>
            </w:r>
            <w:r w:rsidRPr="0042494A">
              <w:rPr>
                <w:rFonts w:ascii="宋体" w:eastAsia="宋体" w:hAnsi="宋体" w:cs="Arial"/>
                <w:sz w:val="24"/>
                <w:szCs w:val="24"/>
              </w:rPr>
              <w:t>环境</w:t>
            </w:r>
            <w:r w:rsidRPr="0042494A">
              <w:rPr>
                <w:rFonts w:ascii="宋体" w:eastAsia="宋体" w:hAnsi="宋体" w:cs="Arial" w:hint="eastAsia"/>
                <w:sz w:val="24"/>
                <w:szCs w:val="24"/>
              </w:rPr>
              <w:t>直流及</w:t>
            </w:r>
            <w:r w:rsidRPr="0042494A">
              <w:rPr>
                <w:rFonts w:ascii="宋体" w:eastAsia="宋体" w:hAnsi="宋体" w:cs="Arial"/>
                <w:sz w:val="24"/>
                <w:szCs w:val="24"/>
              </w:rPr>
              <w:t>交流</w:t>
            </w:r>
            <w:r w:rsidRPr="0042494A">
              <w:rPr>
                <w:rFonts w:ascii="宋体" w:eastAsia="宋体" w:hAnsi="宋体" w:cs="Arial" w:hint="eastAsia"/>
                <w:sz w:val="24"/>
                <w:szCs w:val="24"/>
              </w:rPr>
              <w:t>磁场的</w:t>
            </w:r>
            <w:r w:rsidRPr="0042494A">
              <w:rPr>
                <w:rFonts w:ascii="宋体" w:eastAsia="宋体" w:hAnsi="宋体" w:cs="Arial"/>
                <w:sz w:val="24"/>
                <w:szCs w:val="24"/>
              </w:rPr>
              <w:t>影响</w:t>
            </w:r>
            <w:r w:rsidRPr="0042494A">
              <w:rPr>
                <w:rFonts w:ascii="宋体" w:eastAsia="宋体" w:hAnsi="宋体" w:cs="Arial" w:hint="eastAsia"/>
                <w:sz w:val="24"/>
                <w:szCs w:val="24"/>
              </w:rPr>
              <w:t>，能保</w:t>
            </w:r>
            <w:r w:rsidRPr="0042494A">
              <w:rPr>
                <w:rFonts w:ascii="宋体" w:eastAsia="宋体" w:hAnsi="宋体" w:cs="Arial"/>
                <w:sz w:val="24"/>
                <w:szCs w:val="24"/>
              </w:rPr>
              <w:t>证</w:t>
            </w:r>
            <w:r w:rsidRPr="0042494A">
              <w:rPr>
                <w:rFonts w:ascii="宋体" w:eastAsia="宋体" w:hAnsi="宋体" w:cs="Arial" w:hint="eastAsia"/>
                <w:sz w:val="24"/>
                <w:szCs w:val="24"/>
              </w:rPr>
              <w:t>设备对磁场指</w:t>
            </w:r>
            <w:r w:rsidRPr="0042494A">
              <w:rPr>
                <w:rFonts w:ascii="宋体" w:eastAsia="宋体" w:hAnsi="宋体" w:cs="Arial"/>
                <w:sz w:val="24"/>
                <w:szCs w:val="24"/>
              </w:rPr>
              <w:t>标的安装</w:t>
            </w:r>
            <w:r w:rsidRPr="0042494A">
              <w:rPr>
                <w:rFonts w:ascii="宋体" w:eastAsia="宋体" w:hAnsi="宋体" w:cs="Arial" w:hint="eastAsia"/>
                <w:sz w:val="24"/>
                <w:szCs w:val="24"/>
              </w:rPr>
              <w:t>要求。</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color w:val="000000"/>
                <w:sz w:val="24"/>
                <w:szCs w:val="24"/>
              </w:rPr>
            </w:pPr>
            <w:r w:rsidRPr="0042494A">
              <w:rPr>
                <w:rFonts w:ascii="宋体" w:eastAsia="宋体" w:hAnsi="宋体" w:cs="Times New Roman" w:hint="eastAsia"/>
                <w:color w:val="000000"/>
                <w:sz w:val="24"/>
                <w:szCs w:val="24"/>
              </w:rPr>
              <w:t>3.</w:t>
            </w:r>
            <w:r w:rsidRPr="0042494A">
              <w:rPr>
                <w:rFonts w:ascii="宋体" w:eastAsia="宋体" w:hAnsi="宋体" w:cs="Times New Roman"/>
                <w:color w:val="000000"/>
                <w:sz w:val="24"/>
                <w:szCs w:val="24"/>
              </w:rPr>
              <w:t>20</w:t>
            </w:r>
            <w:r w:rsidRPr="0042494A">
              <w:rPr>
                <w:rFonts w:ascii="宋体" w:eastAsia="宋体" w:hAnsi="宋体" w:cs="Times New Roman" w:hint="eastAsia"/>
                <w:color w:val="000000"/>
                <w:sz w:val="24"/>
                <w:szCs w:val="24"/>
              </w:rPr>
              <w:t>.</w:t>
            </w:r>
            <w:r w:rsidRPr="0042494A">
              <w:rPr>
                <w:rFonts w:ascii="宋体" w:eastAsia="宋体" w:hAnsi="宋体" w:cs="Times New Roman"/>
                <w:color w:val="000000"/>
                <w:sz w:val="24"/>
                <w:szCs w:val="24"/>
              </w:rPr>
              <w:t>2</w:t>
            </w:r>
          </w:p>
        </w:tc>
        <w:tc>
          <w:tcPr>
            <w:tcW w:w="6657" w:type="dxa"/>
            <w:vAlign w:val="center"/>
          </w:tcPr>
          <w:p w:rsidR="0042494A" w:rsidRPr="0042494A" w:rsidRDefault="0042494A" w:rsidP="0042494A">
            <w:pPr>
              <w:snapToGrid w:val="0"/>
              <w:jc w:val="left"/>
              <w:rPr>
                <w:rFonts w:ascii="宋体" w:eastAsia="宋体" w:hAnsi="宋体" w:cs="宋体" w:hint="eastAsia"/>
                <w:color w:val="000000"/>
                <w:kern w:val="0"/>
                <w:sz w:val="24"/>
                <w:szCs w:val="24"/>
              </w:rPr>
            </w:pPr>
            <w:r w:rsidRPr="0042494A">
              <w:rPr>
                <w:rFonts w:ascii="宋体" w:eastAsia="宋体" w:hAnsi="宋体" w:cs="宋体" w:hint="eastAsia"/>
                <w:color w:val="000000"/>
                <w:kern w:val="0"/>
                <w:sz w:val="24"/>
                <w:szCs w:val="24"/>
              </w:rPr>
              <w:t>温湿度</w:t>
            </w:r>
            <w:r w:rsidRPr="0042494A">
              <w:rPr>
                <w:rFonts w:ascii="宋体" w:eastAsia="宋体" w:hAnsi="宋体" w:cs="宋体"/>
                <w:color w:val="000000"/>
                <w:kern w:val="0"/>
                <w:sz w:val="24"/>
                <w:szCs w:val="24"/>
              </w:rPr>
              <w:t>控制系统</w:t>
            </w:r>
            <w:r w:rsidRPr="0042494A">
              <w:rPr>
                <w:rFonts w:ascii="宋体" w:eastAsia="宋体" w:hAnsi="宋体" w:cs="宋体" w:hint="eastAsia"/>
                <w:color w:val="000000"/>
                <w:kern w:val="0"/>
                <w:sz w:val="24"/>
                <w:szCs w:val="24"/>
              </w:rPr>
              <w:t>：</w:t>
            </w:r>
            <w:r w:rsidRPr="0042494A">
              <w:rPr>
                <w:rFonts w:ascii="宋体" w:eastAsia="宋体" w:hAnsi="宋体" w:cs="宋体"/>
                <w:color w:val="000000"/>
                <w:kern w:val="0"/>
                <w:sz w:val="24"/>
                <w:szCs w:val="24"/>
              </w:rPr>
              <w:t>保证环境温度漂移</w:t>
            </w:r>
            <w:r w:rsidRPr="0042494A">
              <w:rPr>
                <w:rFonts w:ascii="宋体" w:eastAsia="宋体" w:hAnsi="宋体" w:cs="宋体" w:hint="eastAsia"/>
                <w:color w:val="000000"/>
                <w:kern w:val="0"/>
                <w:sz w:val="24"/>
                <w:szCs w:val="24"/>
              </w:rPr>
              <w:t>≤0.8℃/24小时，</w:t>
            </w:r>
            <w:r w:rsidRPr="0042494A">
              <w:rPr>
                <w:rFonts w:ascii="宋体" w:eastAsia="宋体" w:hAnsi="宋体" w:cs="宋体"/>
                <w:color w:val="000000"/>
                <w:kern w:val="0"/>
                <w:sz w:val="24"/>
                <w:szCs w:val="24"/>
              </w:rPr>
              <w:t>噪声控制在</w:t>
            </w:r>
            <w:r w:rsidRPr="0042494A">
              <w:rPr>
                <w:rFonts w:ascii="宋体" w:eastAsia="宋体" w:hAnsi="宋体" w:cs="宋体" w:hint="eastAsia"/>
                <w:color w:val="000000"/>
                <w:kern w:val="0"/>
                <w:sz w:val="24"/>
                <w:szCs w:val="24"/>
              </w:rPr>
              <w:t xml:space="preserve">50 </w:t>
            </w:r>
            <w:r w:rsidRPr="0042494A">
              <w:rPr>
                <w:rFonts w:ascii="宋体" w:eastAsia="宋体" w:hAnsi="宋体" w:cs="宋体"/>
                <w:color w:val="000000"/>
                <w:kern w:val="0"/>
                <w:sz w:val="24"/>
                <w:szCs w:val="24"/>
              </w:rPr>
              <w:t>dB</w:t>
            </w:r>
            <w:r w:rsidRPr="0042494A">
              <w:rPr>
                <w:rFonts w:ascii="宋体" w:eastAsia="宋体" w:hAnsi="宋体" w:cs="宋体" w:hint="eastAsia"/>
                <w:color w:val="000000"/>
                <w:kern w:val="0"/>
                <w:sz w:val="24"/>
                <w:szCs w:val="24"/>
              </w:rPr>
              <w:t>以下；</w:t>
            </w:r>
            <w:r w:rsidRPr="0042494A">
              <w:rPr>
                <w:rFonts w:ascii="宋体" w:eastAsia="宋体" w:hAnsi="宋体" w:cs="宋体"/>
                <w:color w:val="000000"/>
                <w:kern w:val="0"/>
                <w:sz w:val="24"/>
                <w:szCs w:val="24"/>
              </w:rPr>
              <w:t>具有</w:t>
            </w:r>
            <w:r w:rsidRPr="0042494A">
              <w:rPr>
                <w:rFonts w:ascii="宋体" w:eastAsia="宋体" w:hAnsi="宋体" w:cs="宋体" w:hint="eastAsia"/>
                <w:color w:val="000000"/>
                <w:kern w:val="0"/>
                <w:sz w:val="24"/>
                <w:szCs w:val="24"/>
              </w:rPr>
              <w:t>湿度</w:t>
            </w:r>
            <w:r w:rsidRPr="0042494A">
              <w:rPr>
                <w:rFonts w:ascii="宋体" w:eastAsia="宋体" w:hAnsi="宋体" w:cs="宋体"/>
                <w:color w:val="000000"/>
                <w:kern w:val="0"/>
                <w:sz w:val="24"/>
                <w:szCs w:val="24"/>
              </w:rPr>
              <w:t>控制的新风系统。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color w:val="000000"/>
                <w:sz w:val="24"/>
                <w:szCs w:val="24"/>
              </w:rPr>
            </w:pPr>
            <w:r w:rsidRPr="0042494A">
              <w:rPr>
                <w:rFonts w:ascii="宋体" w:eastAsia="宋体" w:hAnsi="宋体" w:cs="Times New Roman" w:hint="eastAsia"/>
                <w:color w:val="000000"/>
                <w:sz w:val="24"/>
                <w:szCs w:val="24"/>
              </w:rPr>
              <w:t>3.</w:t>
            </w:r>
            <w:r w:rsidRPr="0042494A">
              <w:rPr>
                <w:rFonts w:ascii="宋体" w:eastAsia="宋体" w:hAnsi="宋体" w:cs="Times New Roman"/>
                <w:color w:val="000000"/>
                <w:sz w:val="24"/>
                <w:szCs w:val="24"/>
              </w:rPr>
              <w:t>20</w:t>
            </w:r>
            <w:r w:rsidRPr="0042494A">
              <w:rPr>
                <w:rFonts w:ascii="宋体" w:eastAsia="宋体" w:hAnsi="宋体" w:cs="Times New Roman" w:hint="eastAsia"/>
                <w:color w:val="000000"/>
                <w:sz w:val="24"/>
                <w:szCs w:val="24"/>
              </w:rPr>
              <w:t>.</w:t>
            </w:r>
            <w:r w:rsidRPr="0042494A">
              <w:rPr>
                <w:rFonts w:ascii="宋体" w:eastAsia="宋体" w:hAnsi="宋体" w:cs="Times New Roman"/>
                <w:color w:val="000000"/>
                <w:sz w:val="24"/>
                <w:szCs w:val="24"/>
              </w:rPr>
              <w:t>3</w:t>
            </w:r>
          </w:p>
        </w:tc>
        <w:tc>
          <w:tcPr>
            <w:tcW w:w="6657" w:type="dxa"/>
            <w:vAlign w:val="center"/>
          </w:tcPr>
          <w:p w:rsidR="0042494A" w:rsidRPr="0042494A" w:rsidRDefault="0042494A" w:rsidP="0042494A">
            <w:pPr>
              <w:snapToGrid w:val="0"/>
              <w:jc w:val="left"/>
              <w:rPr>
                <w:rFonts w:ascii="宋体" w:eastAsia="宋体" w:hAnsi="宋体" w:cs="宋体" w:hint="eastAsia"/>
                <w:color w:val="000000"/>
                <w:kern w:val="0"/>
                <w:sz w:val="24"/>
                <w:szCs w:val="24"/>
              </w:rPr>
            </w:pPr>
            <w:r w:rsidRPr="0042494A">
              <w:rPr>
                <w:rFonts w:ascii="宋体" w:eastAsia="宋体" w:hAnsi="宋体" w:cs="Arial" w:hint="eastAsia"/>
                <w:b/>
                <w:sz w:val="24"/>
                <w:szCs w:val="24"/>
              </w:rPr>
              <w:t>不间断电源：</w:t>
            </w:r>
            <w:r w:rsidRPr="0042494A">
              <w:rPr>
                <w:rFonts w:ascii="宋体" w:eastAsia="宋体" w:hAnsi="宋体" w:cs="Arial" w:hint="eastAsia"/>
                <w:sz w:val="24"/>
                <w:szCs w:val="24"/>
              </w:rPr>
              <w:t>断电时可持续供电：</w:t>
            </w:r>
            <w:r w:rsidRPr="0042494A">
              <w:rPr>
                <w:rFonts w:ascii="宋体" w:eastAsia="宋体" w:hAnsi="宋体" w:cs="Calibri"/>
                <w:color w:val="000000"/>
                <w:kern w:val="0"/>
                <w:sz w:val="24"/>
                <w:szCs w:val="24"/>
              </w:rPr>
              <w:t>≥</w:t>
            </w:r>
            <w:r w:rsidRPr="0042494A">
              <w:rPr>
                <w:rFonts w:ascii="宋体" w:eastAsia="宋体" w:hAnsi="宋体" w:cs="Arial" w:hint="eastAsia"/>
                <w:sz w:val="24"/>
                <w:szCs w:val="24"/>
              </w:rPr>
              <w:t>0.5小时；满足球差</w:t>
            </w:r>
            <w:r w:rsidRPr="0042494A">
              <w:rPr>
                <w:rFonts w:ascii="宋体" w:eastAsia="宋体" w:hAnsi="宋体" w:cs="Arial"/>
                <w:sz w:val="24"/>
                <w:szCs w:val="24"/>
              </w:rPr>
              <w:t>电镜主机和循环水</w:t>
            </w:r>
            <w:r w:rsidRPr="0042494A">
              <w:rPr>
                <w:rFonts w:ascii="宋体" w:eastAsia="宋体" w:hAnsi="宋体" w:cs="Arial" w:hint="eastAsia"/>
                <w:sz w:val="24"/>
                <w:szCs w:val="24"/>
              </w:rPr>
              <w:t>系统</w:t>
            </w:r>
            <w:r w:rsidRPr="0042494A">
              <w:rPr>
                <w:rFonts w:ascii="宋体" w:eastAsia="宋体" w:hAnsi="宋体" w:cs="Arial"/>
                <w:sz w:val="24"/>
                <w:szCs w:val="24"/>
              </w:rPr>
              <w:t>的不间断</w:t>
            </w:r>
            <w:r w:rsidRPr="0042494A">
              <w:rPr>
                <w:rFonts w:ascii="宋体" w:eastAsia="宋体" w:hAnsi="宋体" w:cs="Arial" w:hint="eastAsia"/>
                <w:sz w:val="24"/>
                <w:szCs w:val="24"/>
              </w:rPr>
              <w:t>供电</w:t>
            </w:r>
            <w:r w:rsidRPr="0042494A">
              <w:rPr>
                <w:rFonts w:ascii="宋体" w:eastAsia="宋体" w:hAnsi="宋体" w:cs="Arial"/>
                <w:sz w:val="24"/>
                <w:szCs w:val="24"/>
              </w:rPr>
              <w:t>需要。</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657"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9</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消耗品</w:t>
            </w:r>
            <w:r w:rsidRPr="0042494A">
              <w:rPr>
                <w:rFonts w:ascii="宋体" w:eastAsia="宋体" w:hAnsi="宋体" w:cs="宋体" w:hint="eastAsia"/>
                <w:color w:val="000000"/>
                <w:kern w:val="0"/>
                <w:sz w:val="24"/>
                <w:szCs w:val="24"/>
              </w:rPr>
              <w:t>（不含随主机标配件）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9</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xml:space="preserve">电子枪： </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个（免费更换电子枪及相关附件）</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hint="eastAsia"/>
                <w:b/>
                <w:sz w:val="24"/>
                <w:szCs w:val="24"/>
              </w:rPr>
            </w:pP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Times New Roman" w:hint="eastAsia"/>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.20</w:t>
            </w:r>
          </w:p>
        </w:tc>
        <w:tc>
          <w:tcPr>
            <w:tcW w:w="6657" w:type="dxa"/>
            <w:vAlign w:val="center"/>
          </w:tcPr>
          <w:p w:rsidR="0042494A" w:rsidRPr="0042494A" w:rsidRDefault="0042494A" w:rsidP="0042494A">
            <w:pPr>
              <w:snapToGrid w:val="0"/>
              <w:jc w:val="left"/>
              <w:rPr>
                <w:rFonts w:ascii="宋体" w:eastAsia="宋体" w:hAnsi="宋体" w:cs="Arial" w:hint="eastAsia"/>
                <w:b/>
                <w:color w:val="000000"/>
                <w:sz w:val="24"/>
                <w:szCs w:val="24"/>
              </w:rPr>
            </w:pPr>
            <w:r w:rsidRPr="0042494A">
              <w:rPr>
                <w:rFonts w:ascii="宋体" w:eastAsia="宋体" w:hAnsi="宋体" w:cs="Arial" w:hint="eastAsia"/>
                <w:b/>
                <w:color w:val="000000"/>
                <w:sz w:val="24"/>
                <w:szCs w:val="24"/>
              </w:rPr>
              <w:t>等离子清洗</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20</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Ar/O2(Ar 75% - O2 25%)组分作为气体。</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20</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657"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等离子体功率可调，最低功率可达2 W。</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snapToGrid w:val="0"/>
              <w:jc w:val="left"/>
              <w:rPr>
                <w:rFonts w:ascii="宋体" w:eastAsia="宋体" w:hAnsi="宋体" w:cs="Times New Roman"/>
                <w:bCs/>
                <w:sz w:val="24"/>
                <w:szCs w:val="24"/>
              </w:rPr>
            </w:pPr>
            <w:r w:rsidRPr="0042494A">
              <w:rPr>
                <w:rFonts w:ascii="宋体" w:eastAsia="宋体" w:hAnsi="宋体" w:cs="Times New Roman" w:hint="eastAsia"/>
                <w:bCs/>
                <w:sz w:val="24"/>
                <w:szCs w:val="24"/>
              </w:rPr>
              <w:t>3</w:t>
            </w:r>
            <w:r w:rsidRPr="0042494A">
              <w:rPr>
                <w:rFonts w:ascii="宋体" w:eastAsia="宋体" w:hAnsi="宋体" w:cs="Times New Roman"/>
                <w:bCs/>
                <w:sz w:val="24"/>
                <w:szCs w:val="24"/>
              </w:rPr>
              <w:t>.20.3</w:t>
            </w:r>
          </w:p>
        </w:tc>
        <w:tc>
          <w:tcPr>
            <w:tcW w:w="6657"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带样品杆存储器，接口数量≥5个。</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配套</w:t>
            </w:r>
            <w:r w:rsidRPr="0042494A">
              <w:rPr>
                <w:rFonts w:ascii="宋体" w:eastAsia="宋体" w:hAnsi="宋体" w:cs="Arial"/>
                <w:b/>
                <w:kern w:val="0"/>
                <w:sz w:val="24"/>
                <w:szCs w:val="24"/>
              </w:rPr>
              <w:t>附</w:t>
            </w:r>
            <w:r w:rsidRPr="0042494A">
              <w:rPr>
                <w:rFonts w:ascii="宋体" w:eastAsia="宋体" w:hAnsi="宋体" w:cs="Times New Roman" w:hint="eastAsia"/>
                <w:b/>
                <w:sz w:val="24"/>
                <w:szCs w:val="24"/>
              </w:rPr>
              <w:t>属</w:t>
            </w:r>
            <w:r w:rsidRPr="0042494A">
              <w:rPr>
                <w:rFonts w:ascii="宋体" w:eastAsia="宋体" w:hAnsi="宋体" w:cs="Times New Roman"/>
                <w:b/>
                <w:sz w:val="24"/>
                <w:szCs w:val="24"/>
              </w:rPr>
              <w:t>设备</w:t>
            </w:r>
            <w:r w:rsidRPr="0042494A">
              <w:rPr>
                <w:rFonts w:ascii="宋体" w:eastAsia="宋体" w:hAnsi="宋体" w:cs="Times New Roman" w:hint="eastAsia"/>
                <w:b/>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4.1</w:t>
            </w:r>
          </w:p>
        </w:tc>
        <w:tc>
          <w:tcPr>
            <w:tcW w:w="6657"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
                <w:sz w:val="24"/>
                <w:szCs w:val="24"/>
              </w:rPr>
              <w:t>真空转移电学原位</w:t>
            </w:r>
            <w:r w:rsidRPr="0042494A">
              <w:rPr>
                <w:rFonts w:ascii="宋体" w:eastAsia="宋体" w:hAnsi="宋体" w:cs="Times New Roman"/>
                <w:b/>
                <w:sz w:val="24"/>
                <w:szCs w:val="24"/>
              </w:rPr>
              <w:t>样品杆</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4.1.1</w:t>
            </w:r>
          </w:p>
        </w:tc>
        <w:tc>
          <w:tcPr>
            <w:tcW w:w="6657" w:type="dxa"/>
            <w:vAlign w:val="center"/>
          </w:tcPr>
          <w:p w:rsidR="0042494A" w:rsidRPr="0042494A" w:rsidRDefault="0042494A" w:rsidP="0042494A">
            <w:pPr>
              <w:snapToGrid w:val="0"/>
              <w:jc w:val="left"/>
              <w:rPr>
                <w:rFonts w:ascii="宋体" w:eastAsia="宋体" w:hAnsi="宋体" w:cs="Arial" w:hint="eastAsia"/>
                <w:color w:val="000000"/>
                <w:sz w:val="24"/>
                <w:szCs w:val="24"/>
              </w:rPr>
            </w:pPr>
            <w:r w:rsidRPr="0042494A">
              <w:rPr>
                <w:rFonts w:ascii="宋体" w:eastAsia="宋体" w:hAnsi="宋体" w:cs="Arial" w:hint="eastAsia"/>
                <w:sz w:val="24"/>
                <w:szCs w:val="24"/>
              </w:rPr>
              <w:t>功能及用途：用于</w:t>
            </w:r>
            <w:r w:rsidRPr="0042494A">
              <w:rPr>
                <w:rFonts w:ascii="宋体" w:eastAsia="宋体" w:hAnsi="宋体" w:cs="Arial"/>
                <w:sz w:val="24"/>
                <w:szCs w:val="24"/>
              </w:rPr>
              <w:t>将</w:t>
            </w:r>
            <w:r w:rsidRPr="0042494A">
              <w:rPr>
                <w:rFonts w:ascii="宋体" w:eastAsia="宋体" w:hAnsi="宋体" w:cs="Arial" w:hint="eastAsia"/>
                <w:sz w:val="24"/>
                <w:szCs w:val="24"/>
              </w:rPr>
              <w:t>样品从手套</w:t>
            </w:r>
            <w:r w:rsidRPr="0042494A">
              <w:rPr>
                <w:rFonts w:ascii="宋体" w:eastAsia="宋体" w:hAnsi="宋体" w:cs="Arial"/>
                <w:sz w:val="24"/>
                <w:szCs w:val="24"/>
              </w:rPr>
              <w:t>箱</w:t>
            </w:r>
            <w:r w:rsidRPr="0042494A">
              <w:rPr>
                <w:rFonts w:ascii="宋体" w:eastAsia="宋体" w:hAnsi="宋体" w:cs="Arial" w:hint="eastAsia"/>
                <w:sz w:val="24"/>
                <w:szCs w:val="24"/>
              </w:rPr>
              <w:t>转移到透射电镜中进行检</w:t>
            </w:r>
            <w:r w:rsidRPr="0042494A">
              <w:rPr>
                <w:rFonts w:ascii="宋体" w:eastAsia="宋体" w:hAnsi="宋体" w:cs="Arial" w:hint="eastAsia"/>
                <w:sz w:val="24"/>
                <w:szCs w:val="24"/>
              </w:rPr>
              <w:lastRenderedPageBreak/>
              <w:t>测，转移过程保持样品处的真空或惰性气体气氛，以避免空气或水气对样品的破坏。可对样品进行电学荷载测试。</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lastRenderedPageBreak/>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657"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 xml:space="preserve">样品头部工作电极≥6个；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配有数字</w:t>
            </w:r>
            <w:r w:rsidRPr="0042494A">
              <w:rPr>
                <w:rFonts w:ascii="宋体" w:eastAsia="宋体" w:hAnsi="宋体" w:cs="Arial"/>
                <w:sz w:val="24"/>
                <w:szCs w:val="24"/>
              </w:rPr>
              <w:t>源表，可进行恒流或恒压</w:t>
            </w:r>
            <w:r w:rsidRPr="0042494A">
              <w:rPr>
                <w:rFonts w:ascii="宋体" w:eastAsia="宋体" w:hAnsi="宋体" w:cs="Arial" w:hint="eastAsia"/>
                <w:sz w:val="24"/>
                <w:szCs w:val="24"/>
              </w:rPr>
              <w:t>载荷</w:t>
            </w:r>
            <w:r w:rsidRPr="0042494A">
              <w:rPr>
                <w:rFonts w:ascii="宋体" w:eastAsia="宋体" w:hAnsi="宋体" w:cs="Arial"/>
                <w:sz w:val="24"/>
                <w:szCs w:val="24"/>
              </w:rPr>
              <w:t>实验</w:t>
            </w:r>
            <w:r w:rsidRPr="0042494A">
              <w:rPr>
                <w:rFonts w:ascii="宋体" w:eastAsia="宋体" w:hAnsi="宋体" w:cs="Arial" w:hint="eastAsia"/>
                <w:sz w:val="24"/>
                <w:szCs w:val="24"/>
              </w:rPr>
              <w:t>，电流探测</w:t>
            </w:r>
            <w:r w:rsidRPr="0042494A">
              <w:rPr>
                <w:rFonts w:ascii="宋体" w:eastAsia="宋体" w:hAnsi="宋体" w:cs="Arial"/>
                <w:sz w:val="24"/>
                <w:szCs w:val="24"/>
              </w:rPr>
              <w:t>范围</w:t>
            </w:r>
            <w:r w:rsidRPr="0042494A">
              <w:rPr>
                <w:rFonts w:ascii="宋体" w:eastAsia="宋体" w:hAnsi="宋体" w:cs="Arial" w:hint="eastAsia"/>
                <w:sz w:val="24"/>
                <w:szCs w:val="24"/>
              </w:rPr>
              <w:t xml:space="preserve">≤1 </w:t>
            </w:r>
            <w:r w:rsidRPr="0042494A">
              <w:rPr>
                <w:rFonts w:ascii="宋体" w:eastAsia="宋体" w:hAnsi="宋体" w:cs="Arial"/>
                <w:sz w:val="24"/>
                <w:szCs w:val="24"/>
              </w:rPr>
              <w:t>pA</w:t>
            </w:r>
            <w:r w:rsidRPr="0042494A">
              <w:rPr>
                <w:rFonts w:ascii="宋体" w:eastAsia="宋体" w:hAnsi="宋体" w:cs="Arial"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专用</w:t>
            </w:r>
            <w:r w:rsidRPr="0042494A">
              <w:rPr>
                <w:rFonts w:ascii="宋体" w:eastAsia="宋体" w:hAnsi="宋体" w:cs="Arial"/>
                <w:sz w:val="24"/>
                <w:szCs w:val="24"/>
              </w:rPr>
              <w:t>电学芯片数量</w:t>
            </w:r>
            <w:r w:rsidRPr="0042494A">
              <w:rPr>
                <w:rFonts w:ascii="宋体" w:eastAsia="宋体" w:hAnsi="宋体" w:cs="Arial" w:hint="eastAsia"/>
                <w:sz w:val="24"/>
                <w:szCs w:val="24"/>
              </w:rPr>
              <w:t>≥40片</w:t>
            </w:r>
            <w:r w:rsidRPr="0042494A">
              <w:rPr>
                <w:rFonts w:ascii="宋体" w:eastAsia="宋体" w:hAnsi="宋体" w:cs="Arial"/>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b/>
                <w:sz w:val="24"/>
                <w:szCs w:val="24"/>
              </w:rPr>
              <w:t>4.2</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b/>
                <w:sz w:val="24"/>
                <w:szCs w:val="24"/>
              </w:rPr>
              <w:t>真空转移盒</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4.2.1</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功能及用途：用于</w:t>
            </w:r>
            <w:r w:rsidRPr="0042494A">
              <w:rPr>
                <w:rFonts w:ascii="宋体" w:eastAsia="宋体" w:hAnsi="宋体" w:cs="Arial"/>
                <w:sz w:val="24"/>
                <w:szCs w:val="24"/>
              </w:rPr>
              <w:t>将</w:t>
            </w:r>
            <w:r w:rsidRPr="0042494A">
              <w:rPr>
                <w:rFonts w:ascii="宋体" w:eastAsia="宋体" w:hAnsi="宋体" w:cs="Arial" w:hint="eastAsia"/>
                <w:sz w:val="24"/>
                <w:szCs w:val="24"/>
              </w:rPr>
              <w:t>样品从</w:t>
            </w:r>
            <w:r w:rsidRPr="0042494A">
              <w:rPr>
                <w:rFonts w:ascii="宋体" w:eastAsia="宋体" w:hAnsi="宋体" w:cs="Arial"/>
                <w:sz w:val="24"/>
                <w:szCs w:val="24"/>
              </w:rPr>
              <w:t>电镜转移至</w:t>
            </w:r>
            <w:r w:rsidRPr="0042494A">
              <w:rPr>
                <w:rFonts w:ascii="宋体" w:eastAsia="宋体" w:hAnsi="宋体" w:cs="Arial" w:hint="eastAsia"/>
                <w:sz w:val="24"/>
                <w:szCs w:val="24"/>
              </w:rPr>
              <w:t>手套</w:t>
            </w:r>
            <w:r w:rsidRPr="0042494A">
              <w:rPr>
                <w:rFonts w:ascii="宋体" w:eastAsia="宋体" w:hAnsi="宋体" w:cs="Arial"/>
                <w:sz w:val="24"/>
                <w:szCs w:val="24"/>
              </w:rPr>
              <w:t>箱中</w:t>
            </w:r>
            <w:r w:rsidRPr="0042494A">
              <w:rPr>
                <w:rFonts w:ascii="宋体" w:eastAsia="宋体" w:hAnsi="宋体" w:cs="Arial" w:hint="eastAsia"/>
                <w:sz w:val="24"/>
                <w:szCs w:val="24"/>
              </w:rPr>
              <w:t>，转移过程保持样品处的真空或惰性气体气氛，以避免空气或水气对样品的破坏。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bCs/>
                <w:sz w:val="24"/>
                <w:szCs w:val="24"/>
              </w:rPr>
            </w:pPr>
            <w:r w:rsidRPr="0042494A">
              <w:rPr>
                <w:rFonts w:ascii="宋体" w:eastAsia="宋体" w:hAnsi="宋体" w:cs="Times New Roman" w:hint="eastAsia"/>
                <w:b/>
                <w:bCs/>
                <w:sz w:val="24"/>
                <w:szCs w:val="24"/>
              </w:rPr>
              <w:t>4</w:t>
            </w:r>
            <w:r w:rsidRPr="0042494A">
              <w:rPr>
                <w:rFonts w:ascii="宋体" w:eastAsia="宋体" w:hAnsi="宋体" w:cs="Times New Roman"/>
                <w:b/>
                <w:bCs/>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hint="eastAsia"/>
                <w:b/>
                <w:bCs/>
                <w:sz w:val="24"/>
                <w:szCs w:val="24"/>
              </w:rPr>
            </w:pPr>
            <w:r w:rsidRPr="0042494A">
              <w:rPr>
                <w:rFonts w:ascii="宋体" w:eastAsia="宋体" w:hAnsi="宋体" w:cs="Times New Roman" w:hint="eastAsia"/>
                <w:b/>
                <w:bCs/>
                <w:sz w:val="24"/>
                <w:szCs w:val="24"/>
              </w:rPr>
              <w:t>真空</w:t>
            </w:r>
            <w:r w:rsidRPr="0042494A">
              <w:rPr>
                <w:rFonts w:ascii="宋体" w:eastAsia="宋体" w:hAnsi="宋体" w:cs="Times New Roman"/>
                <w:b/>
                <w:bCs/>
                <w:sz w:val="24"/>
                <w:szCs w:val="24"/>
              </w:rPr>
              <w:t>转移冷冻样品杆</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功能及用途:</w:t>
            </w:r>
            <w:r w:rsidRPr="0042494A">
              <w:rPr>
                <w:rFonts w:ascii="宋体" w:eastAsia="宋体" w:hAnsi="宋体" w:cs="Arial" w:hint="eastAsia"/>
                <w:sz w:val="24"/>
                <w:szCs w:val="24"/>
              </w:rPr>
              <w:t>具有</w:t>
            </w:r>
            <w:r w:rsidRPr="0042494A">
              <w:rPr>
                <w:rFonts w:ascii="宋体" w:eastAsia="宋体" w:hAnsi="宋体" w:cs="Arial"/>
                <w:sz w:val="24"/>
                <w:szCs w:val="24"/>
              </w:rPr>
              <w:t>将</w:t>
            </w:r>
            <w:r w:rsidRPr="0042494A">
              <w:rPr>
                <w:rFonts w:ascii="宋体" w:eastAsia="宋体" w:hAnsi="宋体" w:cs="Arial" w:hint="eastAsia"/>
                <w:sz w:val="24"/>
                <w:szCs w:val="24"/>
              </w:rPr>
              <w:t>样品准备室密封样品环境（真空或惰性气体气氛），直接转移到透射电镜中进行检测的</w:t>
            </w:r>
            <w:r w:rsidRPr="0042494A">
              <w:rPr>
                <w:rFonts w:ascii="宋体" w:eastAsia="宋体" w:hAnsi="宋体" w:cs="Arial"/>
                <w:sz w:val="24"/>
                <w:szCs w:val="24"/>
              </w:rPr>
              <w:t>功能</w:t>
            </w:r>
            <w:r w:rsidRPr="0042494A">
              <w:rPr>
                <w:rFonts w:ascii="宋体" w:eastAsia="宋体" w:hAnsi="宋体" w:cs="Arial"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657" w:type="dxa"/>
            <w:vAlign w:val="center"/>
          </w:tcPr>
          <w:p w:rsidR="0042494A" w:rsidRPr="0042494A" w:rsidRDefault="0042494A" w:rsidP="0042494A">
            <w:pPr>
              <w:snapToGrid w:val="0"/>
              <w:jc w:val="left"/>
              <w:rPr>
                <w:rFonts w:ascii="宋体" w:eastAsia="宋体" w:hAnsi="宋体" w:cs="Arial"/>
                <w:bCs/>
                <w:kern w:val="0"/>
                <w:sz w:val="24"/>
                <w:szCs w:val="24"/>
              </w:rPr>
            </w:pPr>
            <w:r w:rsidRPr="0042494A">
              <w:rPr>
                <w:rFonts w:ascii="宋体" w:eastAsia="宋体" w:hAnsi="宋体" w:cs="Times New Roman" w:hint="eastAsia"/>
                <w:sz w:val="24"/>
                <w:szCs w:val="24"/>
              </w:rPr>
              <w:t>可进行X、Y两个</w:t>
            </w:r>
            <w:r w:rsidRPr="0042494A">
              <w:rPr>
                <w:rFonts w:ascii="宋体" w:eastAsia="宋体" w:hAnsi="宋体" w:cs="Times New Roman"/>
                <w:sz w:val="24"/>
                <w:szCs w:val="24"/>
              </w:rPr>
              <w:t>方向</w:t>
            </w:r>
            <w:r w:rsidRPr="0042494A">
              <w:rPr>
                <w:rFonts w:ascii="宋体" w:eastAsia="宋体" w:hAnsi="宋体" w:cs="Times New Roman" w:hint="eastAsia"/>
                <w:sz w:val="24"/>
                <w:szCs w:val="24"/>
              </w:rPr>
              <w:t>倾转，</w:t>
            </w:r>
            <w:r w:rsidRPr="0042494A">
              <w:rPr>
                <w:rFonts w:ascii="宋体" w:eastAsia="宋体" w:hAnsi="宋体" w:cs="Times New Roman"/>
                <w:sz w:val="24"/>
                <w:szCs w:val="24"/>
              </w:rPr>
              <w:t>其中</w:t>
            </w:r>
            <w:r w:rsidRPr="0042494A">
              <w:rPr>
                <w:rFonts w:ascii="宋体" w:eastAsia="宋体" w:hAnsi="宋体" w:cs="Times New Roman" w:hint="eastAsia"/>
                <w:sz w:val="24"/>
                <w:szCs w:val="24"/>
              </w:rPr>
              <w:t>Y方向</w:t>
            </w:r>
            <w:r w:rsidRPr="0042494A">
              <w:rPr>
                <w:rFonts w:ascii="宋体" w:eastAsia="宋体" w:hAnsi="宋体" w:cs="Times New Roman"/>
                <w:sz w:val="24"/>
                <w:szCs w:val="24"/>
              </w:rPr>
              <w:t>倾转</w:t>
            </w:r>
            <w:r w:rsidRPr="0042494A">
              <w:rPr>
                <w:rFonts w:ascii="宋体" w:eastAsia="宋体" w:hAnsi="宋体" w:cs="Times New Roman" w:hint="eastAsia"/>
                <w:sz w:val="24"/>
                <w:szCs w:val="24"/>
              </w:rPr>
              <w:t>由软件</w:t>
            </w:r>
            <w:r w:rsidRPr="0042494A">
              <w:rPr>
                <w:rFonts w:ascii="宋体" w:eastAsia="宋体" w:hAnsi="宋体" w:cs="Times New Roman"/>
                <w:sz w:val="24"/>
                <w:szCs w:val="24"/>
              </w:rPr>
              <w:t>控制</w:t>
            </w:r>
            <w:r w:rsidRPr="0042494A">
              <w:rPr>
                <w:rFonts w:ascii="宋体" w:eastAsia="宋体" w:hAnsi="宋体" w:cs="Times New Roman"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657" w:type="dxa"/>
            <w:vAlign w:val="center"/>
          </w:tcPr>
          <w:p w:rsidR="0042494A" w:rsidRPr="0042494A" w:rsidRDefault="0042494A" w:rsidP="0042494A">
            <w:pPr>
              <w:snapToGrid w:val="0"/>
              <w:jc w:val="left"/>
              <w:rPr>
                <w:rFonts w:ascii="宋体" w:eastAsia="宋体" w:hAnsi="宋体" w:cs="Arial"/>
                <w:bCs/>
                <w:kern w:val="0"/>
                <w:sz w:val="24"/>
                <w:szCs w:val="24"/>
              </w:rPr>
            </w:pPr>
            <w:r w:rsidRPr="0042494A">
              <w:rPr>
                <w:rFonts w:ascii="宋体" w:eastAsia="宋体" w:hAnsi="宋体" w:cs="Times New Roman" w:hint="eastAsia"/>
                <w:sz w:val="24"/>
                <w:szCs w:val="24"/>
              </w:rPr>
              <w:t>最低温度 ≤-165℃。</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657" w:type="dxa"/>
            <w:vAlign w:val="center"/>
          </w:tcPr>
          <w:p w:rsidR="0042494A" w:rsidRPr="0042494A" w:rsidRDefault="0042494A" w:rsidP="0042494A">
            <w:pPr>
              <w:snapToGrid w:val="0"/>
              <w:jc w:val="left"/>
              <w:rPr>
                <w:rFonts w:ascii="宋体" w:eastAsia="宋体" w:hAnsi="宋体" w:cs="Arial"/>
                <w:bCs/>
                <w:kern w:val="0"/>
                <w:sz w:val="24"/>
                <w:szCs w:val="24"/>
              </w:rPr>
            </w:pPr>
            <w:r w:rsidRPr="0042494A">
              <w:rPr>
                <w:rFonts w:ascii="宋体" w:eastAsia="宋体" w:hAnsi="宋体" w:cs="Times New Roman" w:hint="eastAsia"/>
                <w:sz w:val="24"/>
                <w:szCs w:val="24"/>
              </w:rPr>
              <w:t>温度恒定后，样品漂移小，满足高分辨成像要求，样品</w:t>
            </w:r>
            <w:r w:rsidRPr="0042494A">
              <w:rPr>
                <w:rFonts w:ascii="宋体" w:eastAsia="宋体" w:hAnsi="宋体" w:cs="Times New Roman"/>
                <w:sz w:val="24"/>
                <w:szCs w:val="24"/>
              </w:rPr>
              <w:t>漂移</w:t>
            </w:r>
            <w:r w:rsidRPr="0042494A">
              <w:rPr>
                <w:rFonts w:ascii="宋体" w:eastAsia="宋体" w:hAnsi="宋体" w:cs="Times New Roman" w:hint="eastAsia"/>
                <w:sz w:val="24"/>
                <w:szCs w:val="24"/>
              </w:rPr>
              <w:t xml:space="preserve">≤6 </w:t>
            </w:r>
            <w:r w:rsidRPr="0042494A">
              <w:rPr>
                <w:rFonts w:ascii="宋体" w:eastAsia="宋体" w:hAnsi="宋体" w:cs="Times New Roman"/>
                <w:sz w:val="24"/>
                <w:szCs w:val="24"/>
              </w:rPr>
              <w:t>nm/min</w:t>
            </w:r>
            <w:r w:rsidRPr="0042494A">
              <w:rPr>
                <w:rFonts w:ascii="宋体" w:eastAsia="宋体" w:hAnsi="宋体" w:cs="Times New Roman"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Arial"/>
                <w:bCs/>
                <w:kern w:val="0"/>
                <w:sz w:val="24"/>
                <w:szCs w:val="24"/>
              </w:rPr>
            </w:pP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w:t>
            </w:r>
          </w:p>
        </w:tc>
        <w:tc>
          <w:tcPr>
            <w:tcW w:w="6657"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Arial"/>
                <w:b/>
                <w:kern w:val="0"/>
                <w:sz w:val="24"/>
                <w:szCs w:val="24"/>
              </w:rPr>
            </w:pPr>
            <w:r w:rsidRPr="0042494A">
              <w:rPr>
                <w:rFonts w:ascii="宋体" w:eastAsia="宋体" w:hAnsi="宋体" w:cs="Arial"/>
                <w:b/>
                <w:kern w:val="0"/>
                <w:sz w:val="24"/>
                <w:szCs w:val="24"/>
              </w:rPr>
              <w:t>防震台</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 xml:space="preserve"> </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4.4.1</w:t>
            </w:r>
          </w:p>
        </w:tc>
        <w:tc>
          <w:tcPr>
            <w:tcW w:w="6657"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功能：实现全振动频率范围内的衰减，无共振频率，无增幅现象。消除设备安装环境振动的影响，能保证设备对振动指标的安装要求, 保证TEM达到验收指标。</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4.4.2</w:t>
            </w:r>
          </w:p>
        </w:tc>
        <w:tc>
          <w:tcPr>
            <w:tcW w:w="6657"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防震方式：主动式防震</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4.4.3</w:t>
            </w:r>
          </w:p>
        </w:tc>
        <w:tc>
          <w:tcPr>
            <w:tcW w:w="6657"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主动隔振单元：共</w:t>
            </w:r>
            <w:r w:rsidRPr="0042494A">
              <w:rPr>
                <w:rFonts w:ascii="宋体" w:eastAsia="宋体" w:hAnsi="宋体" w:cs="Times New Roman"/>
                <w:sz w:val="24"/>
                <w:szCs w:val="24"/>
              </w:rPr>
              <w:t>6</w:t>
            </w:r>
            <w:r w:rsidRPr="0042494A">
              <w:rPr>
                <w:rFonts w:ascii="宋体" w:eastAsia="宋体" w:hAnsi="宋体" w:cs="Times New Roman" w:hint="eastAsia"/>
                <w:sz w:val="24"/>
                <w:szCs w:val="24"/>
              </w:rPr>
              <w:t>个，内含加速度传感器、位移传感器及空气伺服阀。</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4.4.4</w:t>
            </w:r>
          </w:p>
        </w:tc>
        <w:tc>
          <w:tcPr>
            <w:tcW w:w="6657"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隔振单元：6自由度反馈及前馈控制的双重主动控制。</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4.4.5</w:t>
            </w:r>
          </w:p>
        </w:tc>
        <w:tc>
          <w:tcPr>
            <w:tcW w:w="6657"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加速度传感器：频率范围：DC400HZ，最小分辨率≤1×10-6m/sec2</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4.4.6</w:t>
            </w:r>
          </w:p>
        </w:tc>
        <w:tc>
          <w:tcPr>
            <w:tcW w:w="6657"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位移传感器：最小分辨率≤3μm，行程范围：1-5mm；</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4.4.7</w:t>
            </w:r>
          </w:p>
        </w:tc>
        <w:tc>
          <w:tcPr>
            <w:tcW w:w="6657"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主动式减震范围：1 Hz-200 Hz；</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4.4.8</w:t>
            </w:r>
          </w:p>
        </w:tc>
        <w:tc>
          <w:tcPr>
            <w:tcW w:w="6657"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载荷重量：≥1650kg；</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4.4.9</w:t>
            </w:r>
          </w:p>
        </w:tc>
        <w:tc>
          <w:tcPr>
            <w:tcW w:w="6657"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空气伺服阀最大流量≥15L/min；</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Arial"/>
                <w:bCs/>
                <w:kern w:val="0"/>
                <w:sz w:val="24"/>
                <w:szCs w:val="24"/>
              </w:rPr>
            </w:pP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5</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b/>
                <w:kern w:val="0"/>
                <w:sz w:val="24"/>
                <w:szCs w:val="24"/>
              </w:rPr>
              <w:t>设备</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附件</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零备件及技术资料</w:t>
            </w:r>
            <w:r w:rsidRPr="0042494A">
              <w:rPr>
                <w:rFonts w:ascii="宋体" w:eastAsia="宋体" w:hAnsi="宋体" w:cs="Arial" w:hint="eastAsia"/>
                <w:b/>
                <w:kern w:val="0"/>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提供设备标准配置和随机标准附件</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提供一套完整的维修和操作的专用工具</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w:t>
            </w:r>
            <w:r w:rsidRPr="0042494A">
              <w:rPr>
                <w:rFonts w:ascii="宋体" w:eastAsia="宋体" w:hAnsi="宋体" w:cs="Arial"/>
                <w:sz w:val="24"/>
                <w:szCs w:val="24"/>
              </w:rPr>
              <w:t>验收后运行</w:t>
            </w:r>
            <w:r w:rsidRPr="0042494A">
              <w:rPr>
                <w:rFonts w:ascii="宋体" w:eastAsia="宋体" w:hAnsi="宋体" w:cs="Arial" w:hint="eastAsia"/>
                <w:sz w:val="24"/>
                <w:szCs w:val="24"/>
              </w:rPr>
              <w:t>至</w:t>
            </w:r>
            <w:r w:rsidRPr="0042494A">
              <w:rPr>
                <w:rFonts w:ascii="宋体" w:eastAsia="宋体" w:hAnsi="宋体" w:cs="Arial"/>
                <w:sz w:val="24"/>
                <w:szCs w:val="24"/>
              </w:rPr>
              <w:t>少</w:t>
            </w:r>
            <w:r w:rsidRPr="0042494A">
              <w:rPr>
                <w:rFonts w:ascii="宋体" w:eastAsia="宋体" w:hAnsi="宋体" w:cs="Calibri"/>
                <w:color w:val="000000"/>
                <w:kern w:val="0"/>
                <w:sz w:val="24"/>
                <w:szCs w:val="24"/>
              </w:rPr>
              <w:t>1年所必须的备品备件以及消耗品</w:t>
            </w:r>
            <w:r w:rsidRPr="0042494A">
              <w:rPr>
                <w:rFonts w:ascii="宋体" w:eastAsia="宋体" w:hAnsi="宋体" w:cs="Arial" w:hint="eastAsia"/>
                <w:sz w:val="24"/>
                <w:szCs w:val="24"/>
              </w:rPr>
              <w:t>；</w:t>
            </w:r>
            <w:r w:rsidRPr="0042494A">
              <w:rPr>
                <w:rFonts w:ascii="宋体" w:eastAsia="宋体" w:hAnsi="宋体" w:cs="Arial"/>
                <w:sz w:val="24"/>
                <w:szCs w:val="24"/>
              </w:rPr>
              <w:t>需在投标文件里列出详细清单</w:t>
            </w:r>
            <w:r w:rsidRPr="0042494A">
              <w:rPr>
                <w:rFonts w:ascii="宋体" w:eastAsia="宋体" w:hAnsi="宋体" w:cs="Arial" w:hint="eastAsia"/>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随机提供使用说明书、维护手册、</w:t>
            </w:r>
            <w:r w:rsidRPr="0042494A">
              <w:rPr>
                <w:rFonts w:ascii="宋体" w:eastAsia="宋体" w:hAnsi="宋体" w:cs="Arial"/>
                <w:bCs/>
                <w:kern w:val="0"/>
                <w:sz w:val="24"/>
                <w:szCs w:val="24"/>
              </w:rPr>
              <w:t>出厂检验报告</w:t>
            </w:r>
            <w:r w:rsidRPr="0042494A">
              <w:rPr>
                <w:rFonts w:ascii="宋体" w:eastAsia="宋体" w:hAnsi="宋体" w:cs="宋体" w:hint="eastAsia"/>
                <w:color w:val="000000"/>
                <w:kern w:val="0"/>
                <w:sz w:val="24"/>
                <w:szCs w:val="24"/>
              </w:rPr>
              <w:t>等技术文件；</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5.5</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投标文件中应提供投标设备的整套产品样本，技术规格书</w:t>
            </w:r>
            <w:r w:rsidRPr="0042494A">
              <w:rPr>
                <w:rFonts w:ascii="宋体" w:eastAsia="宋体" w:hAnsi="宋体" w:cs="Arial" w:hint="eastAsia"/>
                <w:kern w:val="0"/>
                <w:sz w:val="24"/>
                <w:szCs w:val="24"/>
              </w:rPr>
              <w:t>，验收规格书等。</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配套附</w:t>
            </w:r>
            <w:r w:rsidRPr="0042494A">
              <w:rPr>
                <w:rFonts w:ascii="宋体" w:eastAsia="宋体" w:hAnsi="宋体" w:cs="Times New Roman" w:hint="eastAsia"/>
                <w:sz w:val="24"/>
                <w:szCs w:val="24"/>
              </w:rPr>
              <w:t>属</w:t>
            </w:r>
            <w:r w:rsidRPr="0042494A">
              <w:rPr>
                <w:rFonts w:ascii="宋体" w:eastAsia="宋体" w:hAnsi="宋体" w:cs="Times New Roman"/>
                <w:sz w:val="24"/>
                <w:szCs w:val="24"/>
              </w:rPr>
              <w:t>设备</w:t>
            </w:r>
            <w:r w:rsidRPr="0042494A">
              <w:rPr>
                <w:rFonts w:ascii="宋体" w:eastAsia="宋体" w:hAnsi="宋体" w:cs="Times New Roman" w:hint="eastAsia"/>
                <w:sz w:val="24"/>
                <w:szCs w:val="24"/>
              </w:rPr>
              <w:t>若</w:t>
            </w:r>
            <w:r w:rsidRPr="0042494A">
              <w:rPr>
                <w:rFonts w:ascii="宋体" w:eastAsia="宋体" w:hAnsi="宋体" w:cs="Times New Roman"/>
                <w:sz w:val="24"/>
                <w:szCs w:val="24"/>
              </w:rPr>
              <w:t>非自产，</w:t>
            </w:r>
            <w:r w:rsidRPr="0042494A">
              <w:rPr>
                <w:rFonts w:ascii="宋体" w:eastAsia="宋体" w:hAnsi="宋体" w:cs="Times New Roman" w:hint="eastAsia"/>
                <w:sz w:val="24"/>
                <w:szCs w:val="24"/>
              </w:rPr>
              <w:t>可</w:t>
            </w:r>
            <w:r w:rsidRPr="0042494A">
              <w:rPr>
                <w:rFonts w:ascii="宋体" w:eastAsia="宋体" w:hAnsi="宋体" w:cs="Times New Roman"/>
                <w:sz w:val="24"/>
                <w:szCs w:val="24"/>
              </w:rPr>
              <w:t>由生产</w:t>
            </w:r>
            <w:r w:rsidRPr="0042494A">
              <w:rPr>
                <w:rFonts w:ascii="宋体" w:eastAsia="宋体" w:hAnsi="宋体" w:cs="Times New Roman" w:hint="eastAsia"/>
                <w:sz w:val="24"/>
                <w:szCs w:val="24"/>
              </w:rPr>
              <w:t>商</w:t>
            </w:r>
            <w:r w:rsidRPr="0042494A">
              <w:rPr>
                <w:rFonts w:ascii="宋体" w:eastAsia="宋体" w:hAnsi="宋体" w:cs="Times New Roman"/>
                <w:sz w:val="24"/>
                <w:szCs w:val="24"/>
              </w:rPr>
              <w:t>直接</w:t>
            </w:r>
            <w:r w:rsidRPr="0042494A">
              <w:rPr>
                <w:rFonts w:ascii="宋体" w:eastAsia="宋体" w:hAnsi="宋体" w:cs="Times New Roman" w:hint="eastAsia"/>
                <w:sz w:val="24"/>
                <w:szCs w:val="24"/>
              </w:rPr>
              <w:t>签</w:t>
            </w:r>
            <w:r w:rsidRPr="0042494A">
              <w:rPr>
                <w:rFonts w:ascii="宋体" w:eastAsia="宋体" w:hAnsi="宋体" w:cs="Times New Roman"/>
                <w:sz w:val="24"/>
                <w:szCs w:val="24"/>
              </w:rPr>
              <w:t>合同供货并提供售后</w:t>
            </w:r>
            <w:r w:rsidRPr="0042494A">
              <w:rPr>
                <w:rFonts w:ascii="宋体" w:eastAsia="宋体" w:hAnsi="宋体" w:cs="Times New Roman" w:hint="eastAsia"/>
                <w:sz w:val="24"/>
                <w:szCs w:val="24"/>
              </w:rPr>
              <w:t>服务</w:t>
            </w:r>
            <w:r w:rsidRPr="0042494A">
              <w:rPr>
                <w:rFonts w:ascii="宋体" w:eastAsia="宋体" w:hAnsi="宋体" w:cs="Times New Roman"/>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安装、调试与培训：</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卖方负责设备安装、调试、试运行、最终验收，培训买方</w:t>
            </w:r>
            <w:r w:rsidRPr="0042494A">
              <w:rPr>
                <w:rFonts w:ascii="宋体" w:eastAsia="宋体" w:hAnsi="宋体" w:cs="Times New Roman" w:hint="eastAsia"/>
                <w:sz w:val="24"/>
                <w:szCs w:val="24"/>
              </w:rPr>
              <w:t>人员的现场操作使用及基本维护；</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color w:val="000000"/>
                <w:sz w:val="24"/>
                <w:szCs w:val="24"/>
              </w:rPr>
              <w:t>仪器到货前厂家派遣工程师携带专用设备对用户实验室的地面振动和环境杂散磁场进行免费的检测；</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w:t>
            </w:r>
            <w:r w:rsidRPr="0042494A">
              <w:rPr>
                <w:rFonts w:ascii="宋体" w:eastAsia="宋体" w:hAnsi="宋体" w:cs="Times New Roman"/>
                <w:sz w:val="24"/>
                <w:szCs w:val="24"/>
              </w:rPr>
              <w:t xml:space="preserve"> 卖方的安装调试等人员应自带专用工具等到用户现场</w:t>
            </w:r>
            <w:r w:rsidRPr="0042494A">
              <w:rPr>
                <w:rFonts w:ascii="宋体" w:eastAsia="宋体" w:hAnsi="宋体" w:cs="Times New Roman" w:hint="eastAsia"/>
                <w:sz w:val="24"/>
                <w:szCs w:val="24"/>
              </w:rPr>
              <w:t>进行安装调试。</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验收：</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验收标准：调试和验收应根据相关国际标准和投标书中的技术规格响应进行。如有不同，以投标书中的技术规格响应进行</w:t>
            </w:r>
            <w:r w:rsidRPr="0042494A">
              <w:rPr>
                <w:rFonts w:ascii="宋体" w:eastAsia="宋体" w:hAnsi="宋体" w:cs="Times New Roman"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验收程序：</w:t>
            </w:r>
            <w:r w:rsidRPr="0042494A">
              <w:rPr>
                <w:rFonts w:ascii="宋体" w:eastAsia="宋体" w:hAnsi="宋体" w:cs="宋体" w:hint="eastAsia"/>
                <w:color w:val="000000"/>
                <w:kern w:val="0"/>
                <w:sz w:val="24"/>
                <w:szCs w:val="24"/>
              </w:rPr>
              <w:t>实现系统成套联调并达到技术要求，</w:t>
            </w:r>
            <w:r w:rsidRPr="0042494A">
              <w:rPr>
                <w:rFonts w:ascii="宋体" w:eastAsia="宋体" w:hAnsi="宋体" w:cs="Arial"/>
                <w:bCs/>
                <w:kern w:val="0"/>
                <w:sz w:val="24"/>
                <w:szCs w:val="24"/>
              </w:rPr>
              <w:t>包括试运行、样品加工、演示</w:t>
            </w:r>
            <w:r w:rsidRPr="0042494A">
              <w:rPr>
                <w:rFonts w:ascii="宋体" w:eastAsia="宋体" w:hAnsi="宋体" w:cs="Arial" w:hint="eastAsia"/>
                <w:bCs/>
                <w:kern w:val="0"/>
                <w:sz w:val="24"/>
                <w:szCs w:val="24"/>
              </w:rPr>
              <w:t>，</w:t>
            </w:r>
            <w:r w:rsidRPr="0042494A">
              <w:rPr>
                <w:rFonts w:ascii="宋体" w:eastAsia="宋体" w:hAnsi="宋体" w:cs="Arial"/>
                <w:bCs/>
                <w:kern w:val="0"/>
                <w:sz w:val="24"/>
                <w:szCs w:val="24"/>
              </w:rPr>
              <w:t>验收合格后双方签字生效</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保修：</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保修期为安装验收合格之日起</w:t>
            </w:r>
            <w:r w:rsidRPr="0042494A">
              <w:rPr>
                <w:rFonts w:ascii="宋体" w:eastAsia="宋体" w:hAnsi="宋体" w:cs="Calibri"/>
                <w:color w:val="000000"/>
                <w:kern w:val="0"/>
                <w:sz w:val="24"/>
                <w:szCs w:val="24"/>
              </w:rPr>
              <w:t>2</w:t>
            </w:r>
            <w:r w:rsidRPr="0042494A">
              <w:rPr>
                <w:rFonts w:ascii="宋体" w:eastAsia="宋体" w:hAnsi="宋体" w:cs="宋体" w:hint="eastAsia"/>
                <w:color w:val="000000"/>
                <w:kern w:val="0"/>
                <w:sz w:val="24"/>
                <w:szCs w:val="24"/>
              </w:rPr>
              <w:t>年；</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宋体" w:hint="eastAsia"/>
                <w:color w:val="000000"/>
                <w:kern w:val="0"/>
                <w:sz w:val="24"/>
                <w:szCs w:val="24"/>
              </w:rPr>
            </w:pPr>
            <w:r w:rsidRPr="0042494A">
              <w:rPr>
                <w:rFonts w:ascii="宋体" w:eastAsia="宋体" w:hAnsi="宋体" w:cs="宋体" w:hint="eastAsia"/>
                <w:color w:val="000000"/>
                <w:kern w:val="0"/>
                <w:sz w:val="24"/>
                <w:szCs w:val="24"/>
              </w:rPr>
              <w:t>保修</w:t>
            </w:r>
            <w:r w:rsidRPr="0042494A">
              <w:rPr>
                <w:rFonts w:ascii="宋体" w:eastAsia="宋体" w:hAnsi="宋体" w:cs="宋体"/>
                <w:color w:val="000000"/>
                <w:kern w:val="0"/>
                <w:sz w:val="24"/>
                <w:szCs w:val="24"/>
              </w:rPr>
              <w:t>期满后提供</w:t>
            </w:r>
            <w:r w:rsidRPr="0042494A">
              <w:rPr>
                <w:rFonts w:ascii="宋体" w:eastAsia="宋体" w:hAnsi="宋体" w:cs="宋体" w:hint="eastAsia"/>
                <w:color w:val="000000"/>
                <w:kern w:val="0"/>
                <w:sz w:val="24"/>
                <w:szCs w:val="24"/>
              </w:rPr>
              <w:t>25个</w:t>
            </w:r>
            <w:r w:rsidRPr="0042494A">
              <w:rPr>
                <w:rFonts w:ascii="宋体" w:eastAsia="宋体" w:hAnsi="宋体" w:cs="宋体"/>
                <w:color w:val="000000"/>
                <w:kern w:val="0"/>
                <w:sz w:val="24"/>
                <w:szCs w:val="24"/>
              </w:rPr>
              <w:t>工作日的</w:t>
            </w:r>
            <w:r w:rsidRPr="0042494A">
              <w:rPr>
                <w:rFonts w:ascii="宋体" w:eastAsia="宋体" w:hAnsi="宋体" w:cs="宋体" w:hint="eastAsia"/>
                <w:color w:val="000000"/>
                <w:kern w:val="0"/>
                <w:sz w:val="24"/>
                <w:szCs w:val="24"/>
              </w:rPr>
              <w:t>免人工</w:t>
            </w:r>
            <w:r w:rsidRPr="0042494A">
              <w:rPr>
                <w:rFonts w:ascii="宋体" w:eastAsia="宋体" w:hAnsi="宋体" w:cs="宋体"/>
                <w:color w:val="000000"/>
                <w:kern w:val="0"/>
                <w:sz w:val="24"/>
                <w:szCs w:val="24"/>
              </w:rPr>
              <w:t>维修</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设备保修期满前</w:t>
            </w:r>
            <w:r w:rsidRPr="0042494A">
              <w:rPr>
                <w:rFonts w:ascii="宋体" w:eastAsia="宋体" w:hAnsi="宋体" w:cs="Calibri"/>
                <w:color w:val="000000"/>
                <w:kern w:val="0"/>
                <w:sz w:val="24"/>
                <w:szCs w:val="24"/>
              </w:rPr>
              <w:t>1</w:t>
            </w:r>
            <w:r w:rsidRPr="0042494A">
              <w:rPr>
                <w:rFonts w:ascii="宋体" w:eastAsia="宋体" w:hAnsi="宋体" w:cs="宋体" w:hint="eastAsia"/>
                <w:color w:val="000000"/>
                <w:kern w:val="0"/>
                <w:sz w:val="24"/>
                <w:szCs w:val="24"/>
              </w:rPr>
              <w:t>个月，卖方免费负责一次全面的检查、维护，并写出正式报告，如发现潜在问题，应负责排除。</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在保修期外软硬件出现的问题，接到用户通知后24小时内给予答复，5个工作日内给与解决方案并到达用户现场解决问题。重大问题或其它无法立刻解决的问题应在2周内解决或提出明确的解决方案。</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提供终身维修，并保证保修期满后零配件及消耗品的供应。</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.6</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w:t>
            </w:r>
            <w:r w:rsidRPr="0042494A">
              <w:rPr>
                <w:rFonts w:ascii="宋体" w:eastAsia="宋体" w:hAnsi="宋体" w:cs="Arial"/>
                <w:sz w:val="24"/>
                <w:szCs w:val="24"/>
              </w:rPr>
              <w:t>在中国大陆有备件仓库和维修中心</w:t>
            </w:r>
            <w:r w:rsidRPr="0042494A">
              <w:rPr>
                <w:rFonts w:ascii="宋体" w:eastAsia="宋体" w:hAnsi="宋体" w:cs="宋体" w:hint="eastAsia"/>
                <w:color w:val="000000"/>
                <w:kern w:val="0"/>
                <w:sz w:val="24"/>
                <w:szCs w:val="24"/>
              </w:rPr>
              <w:t>，保证保修期满后零配件及消耗品的供应。</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.4.7</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软件升级：在硬件支持的前提下，免费提供软件升级。</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7</w:t>
            </w:r>
            <w:r w:rsidRPr="0042494A">
              <w:rPr>
                <w:rFonts w:ascii="宋体" w:eastAsia="宋体" w:hAnsi="宋体" w:cs="Times New Roman" w:hint="eastAsia"/>
                <w:b/>
                <w:sz w:val="24"/>
                <w:szCs w:val="24"/>
              </w:rPr>
              <w:t xml:space="preserve"> </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7</w:t>
            </w:r>
            <w:r w:rsidRPr="0042494A">
              <w:rPr>
                <w:rFonts w:ascii="宋体" w:eastAsia="宋体" w:hAnsi="宋体" w:cs="Times New Roman" w:hint="eastAsia"/>
                <w:sz w:val="24"/>
                <w:szCs w:val="24"/>
              </w:rPr>
              <w:t>.1</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包装要求：</w:t>
            </w:r>
            <w:r w:rsidRPr="0042494A">
              <w:rPr>
                <w:rFonts w:ascii="宋体" w:eastAsia="宋体" w:hAnsi="宋体" w:cs="Arial"/>
                <w:bCs/>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7</w:t>
            </w:r>
            <w:r w:rsidRPr="0042494A">
              <w:rPr>
                <w:rFonts w:ascii="宋体" w:eastAsia="宋体" w:hAnsi="宋体" w:cs="Times New Roman" w:hint="eastAsia"/>
                <w:sz w:val="24"/>
                <w:szCs w:val="24"/>
              </w:rPr>
              <w:t>.2</w:t>
            </w: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运输方式：空运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8</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合同生效后</w:t>
            </w:r>
            <w:r w:rsidRPr="0042494A">
              <w:rPr>
                <w:rFonts w:ascii="宋体" w:eastAsia="宋体" w:hAnsi="宋体" w:cs="Times New Roman"/>
                <w:sz w:val="24"/>
                <w:szCs w:val="24"/>
              </w:rPr>
              <w:t>12</w:t>
            </w:r>
            <w:r w:rsidRPr="0042494A">
              <w:rPr>
                <w:rFonts w:ascii="宋体" w:eastAsia="宋体" w:hAnsi="宋体" w:cs="Times New Roman" w:hint="eastAsia"/>
                <w:sz w:val="24"/>
                <w:szCs w:val="24"/>
              </w:rPr>
              <w:t>个月内</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9</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65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lastRenderedPageBreak/>
              <w:t>10</w:t>
            </w:r>
          </w:p>
        </w:tc>
        <w:tc>
          <w:tcPr>
            <w:tcW w:w="665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数量：1</w:t>
            </w:r>
            <w:r w:rsidRPr="0042494A">
              <w:rPr>
                <w:rFonts w:ascii="宋体" w:eastAsia="宋体" w:hAnsi="宋体" w:cs="Arial"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b/>
          <w:color w:val="FF0000"/>
          <w:sz w:val="24"/>
          <w:szCs w:val="24"/>
        </w:rPr>
        <w:br w:type="page"/>
      </w:r>
      <w:r w:rsidRPr="0042494A">
        <w:rPr>
          <w:rFonts w:ascii="宋体" w:eastAsia="宋体" w:hAnsi="宋体" w:cs="Times New Roman" w:hint="eastAsia"/>
          <w:b/>
          <w:sz w:val="28"/>
          <w:szCs w:val="28"/>
        </w:rPr>
        <w:lastRenderedPageBreak/>
        <w:t>品目1-2 场发射透射电子显微镜1</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6874"/>
      </w:tblGrid>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1.1</w:t>
            </w:r>
          </w:p>
        </w:tc>
        <w:tc>
          <w:tcPr>
            <w:tcW w:w="6874" w:type="dxa"/>
            <w:vAlign w:val="center"/>
          </w:tcPr>
          <w:p w:rsidR="0042494A" w:rsidRPr="0042494A" w:rsidRDefault="0042494A" w:rsidP="0042494A">
            <w:pPr>
              <w:widowControl/>
              <w:shd w:val="clear" w:color="auto" w:fill="FFFFFF"/>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电压：</w:t>
            </w:r>
            <w:r w:rsidRPr="0042494A">
              <w:rPr>
                <w:rFonts w:ascii="宋体" w:eastAsia="宋体" w:hAnsi="宋体" w:cs="Calibri"/>
                <w:color w:val="000000"/>
                <w:kern w:val="0"/>
                <w:sz w:val="24"/>
                <w:szCs w:val="24"/>
                <w:lang w:val="en-GB"/>
              </w:rPr>
              <w:t>2</w:t>
            </w:r>
            <w:r w:rsidRPr="0042494A">
              <w:rPr>
                <w:rFonts w:ascii="宋体" w:eastAsia="宋体" w:hAnsi="宋体" w:cs="Calibri" w:hint="eastAsia"/>
                <w:color w:val="000000"/>
                <w:kern w:val="0"/>
                <w:sz w:val="24"/>
                <w:szCs w:val="24"/>
                <w:lang w:val="en-GB"/>
              </w:rPr>
              <w:t>2</w:t>
            </w:r>
            <w:r w:rsidRPr="0042494A">
              <w:rPr>
                <w:rFonts w:ascii="宋体" w:eastAsia="宋体" w:hAnsi="宋体" w:cs="Calibri"/>
                <w:color w:val="000000"/>
                <w:kern w:val="0"/>
                <w:sz w:val="24"/>
                <w:szCs w:val="24"/>
                <w:lang w:val="en-GB"/>
              </w:rPr>
              <w:t>0V (+/-10%)</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频率：</w:t>
            </w:r>
            <w:r w:rsidRPr="0042494A">
              <w:rPr>
                <w:rFonts w:ascii="宋体" w:eastAsia="宋体" w:hAnsi="宋体" w:cs="Calibri"/>
                <w:color w:val="000000"/>
                <w:kern w:val="0"/>
                <w:sz w:val="24"/>
                <w:szCs w:val="24"/>
                <w:lang w:val="en-GB"/>
              </w:rPr>
              <w:t>50Hz (+/-1%)</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环境温度：</w:t>
            </w:r>
            <w:r w:rsidRPr="0042494A">
              <w:rPr>
                <w:rFonts w:ascii="宋体" w:eastAsia="宋体" w:hAnsi="宋体" w:cs="Calibri"/>
                <w:color w:val="000000"/>
                <w:kern w:val="0"/>
                <w:sz w:val="24"/>
                <w:szCs w:val="24"/>
                <w:lang w:val="en-GB"/>
              </w:rPr>
              <w:t>20°C (+/- </w:t>
            </w:r>
            <w:r w:rsidRPr="0042494A">
              <w:rPr>
                <w:rFonts w:ascii="宋体" w:eastAsia="宋体" w:hAnsi="宋体" w:cs="Calibri" w:hint="eastAsia"/>
                <w:color w:val="000000"/>
                <w:kern w:val="0"/>
                <w:sz w:val="24"/>
                <w:szCs w:val="24"/>
                <w:lang w:val="en-GB"/>
              </w:rPr>
              <w:t>5</w:t>
            </w:r>
            <w:r w:rsidRPr="0042494A">
              <w:rPr>
                <w:rFonts w:ascii="宋体" w:eastAsia="宋体" w:hAnsi="宋体" w:cs="Calibri"/>
                <w:color w:val="000000"/>
                <w:kern w:val="0"/>
                <w:sz w:val="24"/>
                <w:szCs w:val="24"/>
                <w:lang w:val="en-GB"/>
              </w:rPr>
              <w:t>°C)</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相对湿度：</w:t>
            </w:r>
            <w:r w:rsidRPr="0042494A">
              <w:rPr>
                <w:rFonts w:ascii="宋体" w:eastAsia="宋体" w:hAnsi="宋体" w:cs="Calibri"/>
                <w:color w:val="000000"/>
                <w:kern w:val="0"/>
                <w:sz w:val="24"/>
                <w:szCs w:val="24"/>
              </w:rPr>
              <w:t> </w:t>
            </w:r>
            <w:r w:rsidRPr="0042494A">
              <w:rPr>
                <w:rFonts w:ascii="宋体" w:eastAsia="宋体" w:hAnsi="宋体" w:cs="Calibri"/>
                <w:color w:val="000000"/>
                <w:kern w:val="0"/>
                <w:sz w:val="24"/>
                <w:szCs w:val="24"/>
                <w:lang w:val="en-GB"/>
              </w:rPr>
              <w:t>&lt; 80% RH</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b/>
                <w:color w:val="FF0000"/>
                <w:sz w:val="24"/>
                <w:szCs w:val="24"/>
              </w:rPr>
            </w:pPr>
            <w:r w:rsidRPr="0042494A">
              <w:rPr>
                <w:rFonts w:ascii="宋体" w:eastAsia="宋体" w:hAnsi="宋体" w:cs="Calibri" w:hint="eastAsia"/>
                <w:b/>
                <w:color w:val="000000"/>
                <w:kern w:val="0"/>
                <w:sz w:val="24"/>
                <w:szCs w:val="24"/>
              </w:rPr>
              <w:t>设备用途：</w:t>
            </w:r>
            <w:r w:rsidRPr="0042494A">
              <w:rPr>
                <w:rFonts w:ascii="宋体" w:eastAsia="宋体" w:hAnsi="宋体" w:cs="Calibri" w:hint="eastAsia"/>
                <w:color w:val="000000"/>
                <w:kern w:val="0"/>
                <w:sz w:val="24"/>
                <w:szCs w:val="24"/>
              </w:rPr>
              <w:t>主要用于材料的形貌、结构</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高分辨观察以及微区化学</w:t>
            </w:r>
            <w:r w:rsidRPr="0042494A">
              <w:rPr>
                <w:rFonts w:ascii="宋体" w:eastAsia="宋体" w:hAnsi="宋体" w:cs="Calibri"/>
                <w:color w:val="000000"/>
                <w:kern w:val="0"/>
                <w:sz w:val="24"/>
                <w:szCs w:val="24"/>
              </w:rPr>
              <w:t>成分</w:t>
            </w:r>
            <w:r w:rsidRPr="0042494A">
              <w:rPr>
                <w:rFonts w:ascii="宋体" w:eastAsia="宋体" w:hAnsi="宋体" w:cs="Calibri" w:hint="eastAsia"/>
                <w:color w:val="000000"/>
                <w:kern w:val="0"/>
                <w:sz w:val="24"/>
                <w:szCs w:val="24"/>
              </w:rPr>
              <w:t>分析；</w:t>
            </w:r>
            <w:r w:rsidRPr="0042494A">
              <w:rPr>
                <w:rFonts w:ascii="宋体" w:eastAsia="宋体" w:hAnsi="宋体" w:cs="Calibri"/>
                <w:color w:val="000000"/>
                <w:kern w:val="0"/>
                <w:sz w:val="24"/>
                <w:szCs w:val="24"/>
              </w:rPr>
              <w:t>用于</w:t>
            </w:r>
            <w:r w:rsidRPr="0042494A">
              <w:rPr>
                <w:rFonts w:ascii="宋体" w:eastAsia="宋体" w:hAnsi="宋体" w:cs="Calibri" w:hint="eastAsia"/>
                <w:color w:val="000000"/>
                <w:kern w:val="0"/>
                <w:sz w:val="24"/>
                <w:szCs w:val="24"/>
              </w:rPr>
              <w:t>材料</w:t>
            </w:r>
            <w:r w:rsidRPr="0042494A">
              <w:rPr>
                <w:rFonts w:ascii="宋体" w:eastAsia="宋体" w:hAnsi="宋体" w:cs="Calibri"/>
                <w:color w:val="000000"/>
                <w:kern w:val="0"/>
                <w:sz w:val="24"/>
                <w:szCs w:val="24"/>
              </w:rPr>
              <w:t>的原位</w:t>
            </w:r>
            <w:r w:rsidRPr="0042494A">
              <w:rPr>
                <w:rFonts w:ascii="宋体" w:eastAsia="宋体" w:hAnsi="宋体" w:cs="Calibri" w:hint="eastAsia"/>
                <w:color w:val="000000"/>
                <w:kern w:val="0"/>
                <w:sz w:val="24"/>
                <w:szCs w:val="24"/>
              </w:rPr>
              <w:t>TEM加热测试</w:t>
            </w:r>
            <w:r w:rsidRPr="0042494A">
              <w:rPr>
                <w:rFonts w:ascii="宋体" w:eastAsia="宋体" w:hAnsi="宋体" w:cs="Calibri"/>
                <w:color w:val="000000"/>
                <w:kern w:val="0"/>
                <w:sz w:val="24"/>
                <w:szCs w:val="24"/>
              </w:rPr>
              <w:t>；可对磁性</w:t>
            </w:r>
            <w:r w:rsidRPr="0042494A">
              <w:rPr>
                <w:rFonts w:ascii="宋体" w:eastAsia="宋体" w:hAnsi="宋体" w:cs="Calibri" w:hint="eastAsia"/>
                <w:color w:val="000000"/>
                <w:kern w:val="0"/>
                <w:sz w:val="24"/>
                <w:szCs w:val="24"/>
              </w:rPr>
              <w:t>材料</w:t>
            </w:r>
            <w:r w:rsidRPr="0042494A">
              <w:rPr>
                <w:rFonts w:ascii="宋体" w:eastAsia="宋体" w:hAnsi="宋体" w:cs="Calibri"/>
                <w:color w:val="000000"/>
                <w:kern w:val="0"/>
                <w:sz w:val="24"/>
                <w:szCs w:val="24"/>
              </w:rPr>
              <w:t>磁畴结构进行观测</w:t>
            </w:r>
            <w:r w:rsidRPr="0042494A">
              <w:rPr>
                <w:rFonts w:ascii="宋体" w:eastAsia="宋体" w:hAnsi="宋体" w:cs="Calibri" w:hint="eastAsia"/>
                <w:color w:val="000000"/>
                <w:kern w:val="0"/>
                <w:sz w:val="24"/>
                <w:szCs w:val="24"/>
              </w:rPr>
              <w:t>；可</w:t>
            </w:r>
            <w:r w:rsidRPr="0042494A">
              <w:rPr>
                <w:rFonts w:ascii="宋体" w:eastAsia="宋体" w:hAnsi="宋体" w:cs="Calibri"/>
                <w:color w:val="000000"/>
                <w:kern w:val="0"/>
                <w:sz w:val="24"/>
                <w:szCs w:val="24"/>
              </w:rPr>
              <w:t>对材料的三维重</w:t>
            </w:r>
            <w:r w:rsidRPr="0042494A">
              <w:rPr>
                <w:rFonts w:ascii="宋体" w:eastAsia="宋体" w:hAnsi="宋体" w:cs="Calibri" w:hint="eastAsia"/>
                <w:color w:val="000000"/>
                <w:kern w:val="0"/>
                <w:sz w:val="24"/>
                <w:szCs w:val="24"/>
              </w:rPr>
              <w:t>信息</w:t>
            </w:r>
            <w:r w:rsidRPr="0042494A">
              <w:rPr>
                <w:rFonts w:ascii="宋体" w:eastAsia="宋体" w:hAnsi="宋体" w:cs="Calibri"/>
                <w:color w:val="000000"/>
                <w:kern w:val="0"/>
                <w:sz w:val="24"/>
                <w:szCs w:val="24"/>
              </w:rPr>
              <w:t>进行探测分析</w:t>
            </w:r>
            <w:r w:rsidRPr="0042494A">
              <w:rPr>
                <w:rFonts w:ascii="宋体" w:eastAsia="宋体" w:hAnsi="宋体" w:cs="Calibri" w:hint="eastAsia"/>
                <w:color w:val="000000"/>
                <w:kern w:val="0"/>
                <w:sz w:val="24"/>
                <w:szCs w:val="24"/>
              </w:rPr>
              <w:t>。本套系统主要由电子光学系统、高压系统、真空系统、能谱</w:t>
            </w:r>
            <w:r w:rsidRPr="0042494A">
              <w:rPr>
                <w:rFonts w:ascii="宋体" w:eastAsia="宋体" w:hAnsi="宋体" w:cs="Calibri"/>
                <w:color w:val="000000"/>
                <w:kern w:val="0"/>
                <w:sz w:val="24"/>
                <w:szCs w:val="24"/>
              </w:rPr>
              <w:t>系统、洛伦兹功能、三维重构</w:t>
            </w:r>
            <w:r w:rsidRPr="0042494A">
              <w:rPr>
                <w:rFonts w:ascii="宋体" w:eastAsia="宋体" w:hAnsi="宋体" w:cs="Calibri" w:hint="eastAsia"/>
                <w:color w:val="000000"/>
                <w:kern w:val="0"/>
                <w:sz w:val="24"/>
                <w:szCs w:val="24"/>
              </w:rPr>
              <w:t>套件</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原位TEM热电杆等部分组成。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技术规格：</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分辨率</w:t>
            </w:r>
            <w:r w:rsidRPr="0042494A">
              <w:rPr>
                <w:rFonts w:ascii="宋体" w:eastAsia="宋体" w:hAnsi="宋体" w:cs="Times New Roman" w:hint="eastAsia"/>
                <w:b/>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 xml:space="preserve">3.1.1 </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点分辨率：≤0.25nm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 xml:space="preserve">3.1.2 </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 xml:space="preserve">线分辨率：≤0.14nm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color w:val="000000"/>
                <w:kern w:val="0"/>
                <w:sz w:val="24"/>
                <w:szCs w:val="24"/>
              </w:rPr>
              <w:t>3.1.3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信息分辨率</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≤0.12nm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3.2</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加速电压：</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3.2.1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sz w:val="24"/>
                <w:szCs w:val="24"/>
              </w:rPr>
              <w:t>加速电压：</w:t>
            </w:r>
            <w:r w:rsidRPr="0042494A">
              <w:rPr>
                <w:rFonts w:ascii="宋体" w:eastAsia="宋体" w:hAnsi="宋体" w:cs="Arial" w:hint="eastAsia"/>
                <w:bCs/>
                <w:sz w:val="24"/>
                <w:szCs w:val="24"/>
              </w:rPr>
              <w:t>20kV-</w:t>
            </w:r>
            <w:r w:rsidRPr="0042494A">
              <w:rPr>
                <w:rFonts w:ascii="宋体" w:eastAsia="宋体" w:hAnsi="宋体" w:cs="Arial"/>
                <w:bCs/>
                <w:sz w:val="24"/>
                <w:szCs w:val="24"/>
              </w:rPr>
              <w:t>200kV；</w:t>
            </w:r>
            <w:r w:rsidRPr="0042494A">
              <w:rPr>
                <w:rFonts w:ascii="宋体" w:eastAsia="宋体" w:hAnsi="宋体" w:cs="Times New Roman"/>
                <w:sz w:val="24"/>
                <w:szCs w:val="24"/>
              </w:rPr>
              <w:t xml:space="preserve"> </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3.2.</w:t>
            </w:r>
            <w:r w:rsidRPr="0042494A">
              <w:rPr>
                <w:rFonts w:ascii="宋体" w:eastAsia="宋体" w:hAnsi="宋体" w:cs="Times New Roman"/>
                <w:sz w:val="24"/>
                <w:szCs w:val="24"/>
              </w:rPr>
              <w:t>2</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加速电压连续可调</w:t>
            </w:r>
            <w:r w:rsidRPr="0042494A">
              <w:rPr>
                <w:rFonts w:ascii="宋体" w:eastAsia="宋体" w:hAnsi="宋体" w:cs="Times New Roman" w:hint="eastAsia"/>
                <w:sz w:val="24"/>
                <w:szCs w:val="24"/>
              </w:rPr>
              <w:t>；出厂合</w:t>
            </w:r>
            <w:r w:rsidRPr="0042494A">
              <w:rPr>
                <w:rFonts w:ascii="宋体" w:eastAsia="宋体" w:hAnsi="宋体" w:cs="Times New Roman"/>
                <w:sz w:val="24"/>
                <w:szCs w:val="24"/>
              </w:rPr>
              <w:t>轴条件为</w:t>
            </w:r>
            <w:r w:rsidRPr="0042494A">
              <w:rPr>
                <w:rFonts w:ascii="宋体" w:eastAsia="宋体" w:hAnsi="宋体" w:cs="Times New Roman" w:hint="eastAsia"/>
                <w:sz w:val="24"/>
                <w:szCs w:val="24"/>
              </w:rPr>
              <w:t>80，120，200</w:t>
            </w:r>
            <w:r w:rsidRPr="0042494A">
              <w:rPr>
                <w:rFonts w:ascii="宋体" w:eastAsia="宋体" w:hAnsi="宋体" w:cs="Times New Roman"/>
                <w:sz w:val="24"/>
                <w:szCs w:val="24"/>
              </w:rPr>
              <w:t>KV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3.2.</w:t>
            </w:r>
            <w:r w:rsidRPr="0042494A">
              <w:rPr>
                <w:rFonts w:ascii="宋体" w:eastAsia="宋体" w:hAnsi="宋体" w:cs="Times New Roman"/>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加速电压稳定度：≤1.0ppm/min</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p>
        </w:tc>
        <w:tc>
          <w:tcPr>
            <w:tcW w:w="6874"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3.3</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Calibri" w:hint="eastAsia"/>
                <w:b/>
                <w:color w:val="000000"/>
                <w:kern w:val="0"/>
                <w:sz w:val="24"/>
                <w:szCs w:val="24"/>
              </w:rPr>
              <w:t>电子枪</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color w:val="000000"/>
                <w:kern w:val="0"/>
                <w:sz w:val="24"/>
                <w:szCs w:val="24"/>
              </w:rPr>
              <w:t>*</w:t>
            </w:r>
            <w:r w:rsidRPr="0042494A">
              <w:rPr>
                <w:rFonts w:ascii="宋体" w:eastAsia="宋体" w:hAnsi="宋体" w:cs="Times New Roman" w:hint="eastAsia"/>
                <w:sz w:val="24"/>
                <w:szCs w:val="24"/>
              </w:rPr>
              <w:t xml:space="preserve">3.3.1 </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电子枪类型：场</w:t>
            </w:r>
            <w:r w:rsidRPr="0042494A">
              <w:rPr>
                <w:rFonts w:ascii="宋体" w:eastAsia="宋体" w:hAnsi="宋体" w:cs="Times New Roman"/>
                <w:sz w:val="24"/>
                <w:szCs w:val="24"/>
              </w:rPr>
              <w:t>发射电子枪</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Times New Roman" w:hint="eastAsia"/>
                <w:sz w:val="24"/>
                <w:szCs w:val="24"/>
              </w:rPr>
              <w:t xml:space="preserve">3.3.2 </w:t>
            </w:r>
          </w:p>
        </w:tc>
        <w:tc>
          <w:tcPr>
            <w:tcW w:w="687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具</w:t>
            </w:r>
            <w:r w:rsidRPr="0042494A">
              <w:rPr>
                <w:rFonts w:ascii="宋体" w:eastAsia="宋体" w:hAnsi="宋体" w:cs="Calibri"/>
                <w:color w:val="000000"/>
                <w:kern w:val="0"/>
                <w:sz w:val="24"/>
                <w:szCs w:val="24"/>
              </w:rPr>
              <w:t>有超高亮度</w:t>
            </w:r>
            <w:r w:rsidRPr="0042494A">
              <w:rPr>
                <w:rFonts w:ascii="宋体" w:eastAsia="宋体" w:hAnsi="宋体" w:cs="Calibri" w:hint="eastAsia"/>
                <w:color w:val="000000"/>
                <w:kern w:val="0"/>
                <w:sz w:val="24"/>
                <w:szCs w:val="24"/>
              </w:rPr>
              <w:t>：</w:t>
            </w:r>
            <w:r w:rsidRPr="0042494A">
              <w:rPr>
                <w:rFonts w:ascii="宋体" w:eastAsia="宋体" w:hAnsi="宋体" w:cs="Arial"/>
                <w:iCs/>
                <w:color w:val="000000"/>
                <w:sz w:val="24"/>
                <w:szCs w:val="24"/>
              </w:rPr>
              <w:t>≥</w:t>
            </w:r>
            <w:r w:rsidRPr="0042494A">
              <w:rPr>
                <w:rFonts w:ascii="宋体" w:eastAsia="宋体" w:hAnsi="宋体" w:cs="Arial" w:hint="eastAsia"/>
                <w:iCs/>
                <w:color w:val="000000"/>
                <w:sz w:val="24"/>
                <w:szCs w:val="24"/>
              </w:rPr>
              <w:t>1.8 x 10</w:t>
            </w:r>
            <w:r w:rsidRPr="0042494A">
              <w:rPr>
                <w:rFonts w:ascii="宋体" w:eastAsia="宋体" w:hAnsi="宋体" w:cs="Arial" w:hint="eastAsia"/>
                <w:iCs/>
                <w:color w:val="000000"/>
                <w:sz w:val="24"/>
                <w:szCs w:val="24"/>
                <w:vertAlign w:val="superscript"/>
              </w:rPr>
              <w:t>9</w:t>
            </w:r>
            <w:r w:rsidRPr="0042494A">
              <w:rPr>
                <w:rFonts w:ascii="宋体" w:eastAsia="宋体" w:hAnsi="宋体" w:cs="Arial" w:hint="eastAsia"/>
                <w:iCs/>
                <w:color w:val="000000"/>
                <w:sz w:val="24"/>
                <w:szCs w:val="24"/>
              </w:rPr>
              <w:t>A/(cm</w:t>
            </w:r>
            <w:r w:rsidRPr="0042494A">
              <w:rPr>
                <w:rFonts w:ascii="宋体" w:eastAsia="宋体" w:hAnsi="宋体" w:cs="Arial" w:hint="eastAsia"/>
                <w:iCs/>
                <w:color w:val="000000"/>
                <w:sz w:val="24"/>
                <w:szCs w:val="24"/>
                <w:vertAlign w:val="superscript"/>
              </w:rPr>
              <w:t>2</w:t>
            </w:r>
            <w:r w:rsidRPr="0042494A">
              <w:rPr>
                <w:rFonts w:ascii="宋体" w:eastAsia="宋体" w:hAnsi="宋体" w:cs="Arial" w:hint="eastAsia"/>
                <w:iCs/>
                <w:color w:val="000000"/>
                <w:sz w:val="24"/>
                <w:szCs w:val="24"/>
              </w:rPr>
              <w:t>srad)</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3</w:t>
            </w:r>
            <w:r w:rsidRPr="0042494A">
              <w:rPr>
                <w:rFonts w:ascii="宋体" w:eastAsia="宋体" w:hAnsi="宋体" w:cs="Times New Roman" w:hint="eastAsia"/>
                <w:sz w:val="24"/>
                <w:szCs w:val="24"/>
              </w:rPr>
              <w:t xml:space="preserve"> </w:t>
            </w:r>
          </w:p>
        </w:tc>
        <w:tc>
          <w:tcPr>
            <w:tcW w:w="687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电子能量发散度：</w:t>
            </w:r>
            <w:r w:rsidRPr="0042494A">
              <w:rPr>
                <w:rFonts w:ascii="宋体" w:eastAsia="宋体" w:hAnsi="宋体" w:cs="Calibri"/>
                <w:color w:val="000000"/>
                <w:kern w:val="0"/>
                <w:sz w:val="24"/>
                <w:szCs w:val="24"/>
              </w:rPr>
              <w:t>≤ 0.8eV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束流/束斑：</w:t>
            </w:r>
            <w:r w:rsidRPr="0042494A">
              <w:rPr>
                <w:rFonts w:ascii="宋体" w:eastAsia="宋体" w:hAnsi="宋体" w:cs="Times New Roman" w:hint="eastAsia"/>
                <w:sz w:val="24"/>
                <w:szCs w:val="24"/>
              </w:rPr>
              <w:t xml:space="preserve"> </w:t>
            </w:r>
            <w:r w:rsidRPr="0042494A">
              <w:rPr>
                <w:rFonts w:ascii="宋体" w:eastAsia="宋体" w:hAnsi="宋体" w:cs="Calibri"/>
                <w:color w:val="000000"/>
                <w:kern w:val="0"/>
                <w:sz w:val="24"/>
                <w:szCs w:val="24"/>
              </w:rPr>
              <w:t>1.5nA@1nm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6</w:t>
            </w:r>
          </w:p>
        </w:tc>
        <w:tc>
          <w:tcPr>
            <w:tcW w:w="6874" w:type="dxa"/>
            <w:vAlign w:val="center"/>
          </w:tcPr>
          <w:p w:rsidR="0042494A" w:rsidRPr="0042494A" w:rsidRDefault="0042494A" w:rsidP="0042494A">
            <w:pPr>
              <w:snapToGrid w:val="0"/>
              <w:jc w:val="left"/>
              <w:rPr>
                <w:rFonts w:ascii="宋体" w:eastAsia="宋体" w:hAnsi="宋体" w:cs="Times New Roman"/>
                <w:color w:val="FF0000"/>
                <w:sz w:val="24"/>
                <w:szCs w:val="24"/>
              </w:rPr>
            </w:pPr>
            <w:r w:rsidRPr="0042494A">
              <w:rPr>
                <w:rFonts w:ascii="宋体" w:eastAsia="宋体" w:hAnsi="宋体" w:cs="Calibri" w:hint="eastAsia"/>
                <w:color w:val="000000"/>
                <w:kern w:val="0"/>
                <w:sz w:val="24"/>
                <w:szCs w:val="24"/>
              </w:rPr>
              <w:t>电子枪寿命：保证使用</w:t>
            </w:r>
            <w:r w:rsidRPr="0042494A">
              <w:rPr>
                <w:rFonts w:ascii="宋体" w:eastAsia="宋体" w:hAnsi="宋体" w:cs="Calibri"/>
                <w:color w:val="000000"/>
                <w:kern w:val="0"/>
                <w:sz w:val="24"/>
                <w:szCs w:val="24"/>
              </w:rPr>
              <w:t>1</w:t>
            </w:r>
            <w:r w:rsidRPr="0042494A">
              <w:rPr>
                <w:rFonts w:ascii="宋体" w:eastAsia="宋体" w:hAnsi="宋体" w:cs="Calibri" w:hint="eastAsia"/>
                <w:color w:val="000000"/>
                <w:kern w:val="0"/>
                <w:sz w:val="24"/>
                <w:szCs w:val="24"/>
              </w:rPr>
              <w:t>年</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Arial"/>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sz w:val="24"/>
                <w:szCs w:val="24"/>
              </w:rPr>
              <w:t>真空系统：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真空系统构成：完全无油真空系统由机械泵、涡轮分子泵和离子泵等构成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 xml:space="preserve">真空度：样品室：&lt; </w:t>
            </w:r>
            <w:r w:rsidRPr="0042494A">
              <w:rPr>
                <w:rFonts w:ascii="宋体" w:eastAsia="宋体" w:hAnsi="宋体" w:cs="Arial"/>
                <w:sz w:val="24"/>
                <w:szCs w:val="24"/>
              </w:rPr>
              <w:t>2</w:t>
            </w:r>
            <w:r w:rsidRPr="0042494A">
              <w:rPr>
                <w:rFonts w:ascii="宋体" w:eastAsia="宋体" w:hAnsi="宋体" w:cs="Arial" w:hint="eastAsia"/>
                <w:sz w:val="24"/>
                <w:szCs w:val="24"/>
              </w:rPr>
              <w:t xml:space="preserve"> x 10</w:t>
            </w:r>
            <w:r w:rsidRPr="0042494A">
              <w:rPr>
                <w:rFonts w:ascii="宋体" w:eastAsia="宋体" w:hAnsi="宋体" w:cs="Arial" w:hint="eastAsia"/>
                <w:sz w:val="24"/>
                <w:szCs w:val="24"/>
                <w:vertAlign w:val="superscript"/>
              </w:rPr>
              <w:t xml:space="preserve">-5 </w:t>
            </w:r>
            <w:r w:rsidRPr="0042494A">
              <w:rPr>
                <w:rFonts w:ascii="宋体" w:eastAsia="宋体" w:hAnsi="宋体" w:cs="Arial" w:hint="eastAsia"/>
                <w:sz w:val="24"/>
                <w:szCs w:val="24"/>
              </w:rPr>
              <w:t xml:space="preserve">Pa，电子枪：&lt; </w:t>
            </w:r>
            <w:r w:rsidRPr="0042494A">
              <w:rPr>
                <w:rFonts w:ascii="宋体" w:eastAsia="宋体" w:hAnsi="宋体" w:cs="Arial"/>
                <w:sz w:val="24"/>
                <w:szCs w:val="24"/>
              </w:rPr>
              <w:t>5</w:t>
            </w:r>
            <w:r w:rsidRPr="0042494A">
              <w:rPr>
                <w:rFonts w:ascii="宋体" w:eastAsia="宋体" w:hAnsi="宋体" w:cs="Arial" w:hint="eastAsia"/>
                <w:sz w:val="24"/>
                <w:szCs w:val="24"/>
              </w:rPr>
              <w:t xml:space="preserve"> x 10</w:t>
            </w:r>
            <w:r w:rsidRPr="0042494A">
              <w:rPr>
                <w:rFonts w:ascii="宋体" w:eastAsia="宋体" w:hAnsi="宋体" w:cs="Arial" w:hint="eastAsia"/>
                <w:sz w:val="24"/>
                <w:szCs w:val="24"/>
                <w:vertAlign w:val="superscript"/>
              </w:rPr>
              <w:t>-6</w:t>
            </w:r>
            <w:r w:rsidRPr="0042494A">
              <w:rPr>
                <w:rFonts w:ascii="宋体" w:eastAsia="宋体" w:hAnsi="宋体" w:cs="Arial" w:hint="eastAsia"/>
                <w:sz w:val="24"/>
                <w:szCs w:val="24"/>
              </w:rPr>
              <w:t xml:space="preserve"> Pa</w:t>
            </w:r>
            <w:r w:rsidRPr="0042494A">
              <w:rPr>
                <w:rFonts w:ascii="宋体" w:eastAsia="宋体" w:hAnsi="宋体" w:cs="Times New Roman"/>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更换样品时无需关高压</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p>
        </w:tc>
        <w:tc>
          <w:tcPr>
            <w:tcW w:w="6874"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r w:rsidRPr="0042494A">
              <w:rPr>
                <w:rFonts w:ascii="宋体" w:eastAsia="宋体" w:hAnsi="宋体" w:cs="Calibri"/>
                <w:b/>
                <w:color w:val="000000"/>
                <w:kern w:val="0"/>
                <w:sz w:val="24"/>
                <w:szCs w:val="24"/>
              </w:rPr>
              <w:t>5</w:t>
            </w:r>
          </w:p>
        </w:tc>
        <w:tc>
          <w:tcPr>
            <w:tcW w:w="6874"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物镜系统：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5</w:t>
            </w:r>
            <w:r w:rsidRPr="0042494A">
              <w:rPr>
                <w:rFonts w:ascii="宋体" w:eastAsia="宋体" w:hAnsi="宋体" w:cs="Calibri" w:hint="eastAsia"/>
                <w:color w:val="000000"/>
                <w:kern w:val="0"/>
                <w:sz w:val="24"/>
                <w:szCs w:val="24"/>
              </w:rPr>
              <w:t>.1</w:t>
            </w:r>
          </w:p>
        </w:tc>
        <w:tc>
          <w:tcPr>
            <w:tcW w:w="6874" w:type="dxa"/>
            <w:vAlign w:val="center"/>
          </w:tcPr>
          <w:p w:rsidR="0042494A" w:rsidRPr="0042494A" w:rsidRDefault="0042494A" w:rsidP="0042494A">
            <w:pPr>
              <w:rPr>
                <w:rFonts w:ascii="宋体" w:eastAsia="宋体" w:hAnsi="宋体" w:cs="Arial"/>
                <w:sz w:val="24"/>
                <w:szCs w:val="24"/>
              </w:rPr>
            </w:pPr>
            <w:r w:rsidRPr="0042494A">
              <w:rPr>
                <w:rFonts w:ascii="宋体" w:eastAsia="宋体" w:hAnsi="宋体" w:cs="Arial" w:hint="eastAsia"/>
                <w:sz w:val="24"/>
                <w:szCs w:val="24"/>
              </w:rPr>
              <w:t>极靴类型：高分辨</w:t>
            </w:r>
            <w:r w:rsidRPr="0042494A">
              <w:rPr>
                <w:rFonts w:ascii="宋体" w:eastAsia="宋体" w:hAnsi="宋体" w:cs="Arial"/>
                <w:sz w:val="24"/>
                <w:szCs w:val="24"/>
              </w:rPr>
              <w:t>型</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5</w:t>
            </w:r>
            <w:r w:rsidRPr="0042494A">
              <w:rPr>
                <w:rFonts w:ascii="宋体" w:eastAsia="宋体" w:hAnsi="宋体" w:cs="Calibri" w:hint="eastAsia"/>
                <w:color w:val="000000"/>
                <w:kern w:val="0"/>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透镜的温度保持恒定，无论透镜线圈的激励电流如何变化，工作模式 (TEM/STEM，放大倍数等)如何变化；透镜的温度也不随时间变化而变化。</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FF0000"/>
                <w:kern w:val="0"/>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r w:rsidRPr="0042494A">
              <w:rPr>
                <w:rFonts w:ascii="宋体" w:eastAsia="宋体" w:hAnsi="宋体" w:cs="Calibri"/>
                <w:b/>
                <w:color w:val="000000"/>
                <w:kern w:val="0"/>
                <w:sz w:val="24"/>
                <w:szCs w:val="24"/>
              </w:rPr>
              <w:t>6</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放大系统：</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6</w:t>
            </w:r>
            <w:r w:rsidRPr="0042494A">
              <w:rPr>
                <w:rFonts w:ascii="宋体" w:eastAsia="宋体" w:hAnsi="宋体" w:cs="Calibri" w:hint="eastAsia"/>
                <w:color w:val="000000"/>
                <w:kern w:val="0"/>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TEM 放大范围：</w:t>
            </w:r>
            <w:r w:rsidRPr="0042494A">
              <w:rPr>
                <w:rFonts w:ascii="宋体" w:eastAsia="宋体" w:hAnsi="宋体" w:cs="Calibri"/>
                <w:color w:val="000000"/>
                <w:kern w:val="0"/>
                <w:sz w:val="24"/>
                <w:szCs w:val="24"/>
              </w:rPr>
              <w:t>50</w:t>
            </w:r>
            <w:r w:rsidRPr="0042494A">
              <w:rPr>
                <w:rFonts w:ascii="宋体" w:eastAsia="宋体" w:hAnsi="宋体" w:cs="Calibri" w:hint="eastAsia"/>
                <w:color w:val="000000"/>
                <w:kern w:val="0"/>
                <w:sz w:val="24"/>
                <w:szCs w:val="24"/>
              </w:rPr>
              <w:t>×-1.50M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6</w:t>
            </w:r>
            <w:r w:rsidRPr="0042494A">
              <w:rPr>
                <w:rFonts w:ascii="宋体" w:eastAsia="宋体" w:hAnsi="宋体" w:cs="Calibri" w:hint="eastAsia"/>
                <w:color w:val="000000"/>
                <w:kern w:val="0"/>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放大倍数重复性：&lt;1.5%</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p>
        </w:tc>
        <w:tc>
          <w:tcPr>
            <w:tcW w:w="6874" w:type="dxa"/>
          </w:tcPr>
          <w:p w:rsidR="0042494A" w:rsidRPr="0042494A" w:rsidRDefault="0042494A" w:rsidP="0042494A">
            <w:pPr>
              <w:tabs>
                <w:tab w:val="left" w:pos="357"/>
                <w:tab w:val="left" w:pos="539"/>
                <w:tab w:val="left" w:pos="902"/>
              </w:tabs>
              <w:spacing w:line="300" w:lineRule="exact"/>
              <w:rPr>
                <w:rFonts w:ascii="宋体" w:eastAsia="宋体" w:hAnsi="宋体" w:cs="Arial"/>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b/>
                <w:sz w:val="24"/>
                <w:szCs w:val="24"/>
              </w:rPr>
            </w:pPr>
            <w:r w:rsidRPr="0042494A">
              <w:rPr>
                <w:rFonts w:ascii="宋体" w:eastAsia="宋体" w:hAnsi="宋体" w:cs="Arial" w:hint="eastAsia"/>
                <w:b/>
                <w:sz w:val="24"/>
                <w:szCs w:val="24"/>
              </w:rPr>
              <w:t>3.</w:t>
            </w:r>
            <w:r w:rsidRPr="0042494A">
              <w:rPr>
                <w:rFonts w:ascii="宋体" w:eastAsia="宋体" w:hAnsi="宋体" w:cs="Arial"/>
                <w:b/>
                <w:sz w:val="24"/>
                <w:szCs w:val="24"/>
              </w:rPr>
              <w:t>7</w:t>
            </w:r>
          </w:p>
        </w:tc>
        <w:tc>
          <w:tcPr>
            <w:tcW w:w="6874"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
                <w:sz w:val="24"/>
                <w:szCs w:val="24"/>
              </w:rPr>
              <w:t>电子衍射：</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.1</w:t>
            </w:r>
          </w:p>
        </w:tc>
        <w:tc>
          <w:tcPr>
            <w:tcW w:w="6874"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Cs/>
                <w:sz w:val="24"/>
                <w:szCs w:val="24"/>
              </w:rPr>
              <w:t>最大会聚角 (CBED) ：</w:t>
            </w:r>
            <w:r w:rsidRPr="0042494A">
              <w:rPr>
                <w:rFonts w:ascii="宋体" w:eastAsia="宋体" w:hAnsi="宋体" w:cs="Calibri"/>
                <w:color w:val="000000"/>
                <w:kern w:val="0"/>
                <w:sz w:val="24"/>
                <w:szCs w:val="24"/>
              </w:rPr>
              <w:t>≥</w:t>
            </w:r>
            <w:r w:rsidRPr="0042494A">
              <w:rPr>
                <w:rFonts w:ascii="宋体" w:eastAsia="宋体" w:hAnsi="宋体" w:cs="Arial" w:hint="eastAsia"/>
                <w:bCs/>
                <w:sz w:val="24"/>
                <w:szCs w:val="24"/>
              </w:rPr>
              <w:t>100</w:t>
            </w:r>
            <w:r w:rsidRPr="0042494A">
              <w:rPr>
                <w:rFonts w:ascii="宋体" w:eastAsia="宋体" w:hAnsi="宋体" w:cs="Arial"/>
                <w:bCs/>
                <w:sz w:val="24"/>
                <w:szCs w:val="24"/>
              </w:rPr>
              <w:t xml:space="preserve"> </w:t>
            </w:r>
            <w:r w:rsidRPr="0042494A">
              <w:rPr>
                <w:rFonts w:ascii="宋体" w:eastAsia="宋体" w:hAnsi="宋体" w:cs="Arial" w:hint="eastAsia"/>
                <w:bCs/>
                <w:sz w:val="24"/>
                <w:szCs w:val="24"/>
              </w:rPr>
              <w:t>mrad</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.2</w:t>
            </w:r>
          </w:p>
        </w:tc>
        <w:tc>
          <w:tcPr>
            <w:tcW w:w="6874"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最大衍射角：</w:t>
            </w:r>
            <w:r w:rsidRPr="0042494A">
              <w:rPr>
                <w:rFonts w:ascii="宋体" w:eastAsia="宋体" w:hAnsi="宋体" w:cs="Calibri"/>
                <w:color w:val="000000"/>
                <w:kern w:val="0"/>
                <w:sz w:val="24"/>
                <w:szCs w:val="24"/>
              </w:rPr>
              <w:t>≥</w:t>
            </w:r>
            <w:r w:rsidRPr="0042494A">
              <w:rPr>
                <w:rFonts w:ascii="宋体" w:eastAsia="宋体" w:hAnsi="宋体" w:cs="Arial"/>
                <w:bCs/>
                <w:sz w:val="24"/>
                <w:szCs w:val="24"/>
              </w:rPr>
              <w:t>2</w:t>
            </w:r>
            <w:r w:rsidRPr="0042494A">
              <w:rPr>
                <w:rFonts w:ascii="宋体" w:eastAsia="宋体" w:hAnsi="宋体" w:cs="Arial" w:hint="eastAsia"/>
                <w:bCs/>
                <w:sz w:val="24"/>
                <w:szCs w:val="24"/>
              </w:rPr>
              <w:t>00</w:t>
            </w:r>
            <w:r w:rsidRPr="0042494A">
              <w:rPr>
                <w:rFonts w:ascii="宋体" w:eastAsia="宋体" w:hAnsi="宋体" w:cs="Arial"/>
                <w:bCs/>
                <w:sz w:val="24"/>
                <w:szCs w:val="24"/>
              </w:rPr>
              <w:t xml:space="preserve"> </w:t>
            </w:r>
            <w:r w:rsidRPr="0042494A">
              <w:rPr>
                <w:rFonts w:ascii="宋体" w:eastAsia="宋体" w:hAnsi="宋体" w:cs="Arial" w:hint="eastAsia"/>
                <w:bCs/>
                <w:sz w:val="24"/>
                <w:szCs w:val="24"/>
              </w:rPr>
              <w:t>mrad</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.3</w:t>
            </w:r>
          </w:p>
        </w:tc>
        <w:tc>
          <w:tcPr>
            <w:tcW w:w="6874" w:type="dxa"/>
            <w:vAlign w:val="center"/>
          </w:tcPr>
          <w:p w:rsidR="0042494A" w:rsidRPr="0042494A" w:rsidRDefault="0042494A" w:rsidP="0042494A">
            <w:pPr>
              <w:snapToGrid w:val="0"/>
              <w:jc w:val="left"/>
              <w:rPr>
                <w:rFonts w:ascii="宋体" w:eastAsia="宋体" w:hAnsi="宋体" w:cs="宋体"/>
                <w:kern w:val="0"/>
                <w:sz w:val="24"/>
                <w:szCs w:val="24"/>
              </w:rPr>
            </w:pPr>
            <w:r w:rsidRPr="0042494A">
              <w:rPr>
                <w:rFonts w:ascii="宋体" w:eastAsia="宋体" w:hAnsi="宋体" w:cs="宋体" w:hint="eastAsia"/>
                <w:kern w:val="0"/>
                <w:sz w:val="24"/>
                <w:szCs w:val="24"/>
              </w:rPr>
              <w:t>相机</w:t>
            </w:r>
            <w:r w:rsidRPr="0042494A">
              <w:rPr>
                <w:rFonts w:ascii="宋体" w:eastAsia="宋体" w:hAnsi="宋体" w:cs="宋体"/>
                <w:kern w:val="0"/>
                <w:sz w:val="24"/>
                <w:szCs w:val="24"/>
              </w:rPr>
              <w:t>长度：</w:t>
            </w:r>
            <w:r w:rsidRPr="0042494A">
              <w:rPr>
                <w:rFonts w:ascii="宋体" w:eastAsia="宋体" w:hAnsi="宋体" w:cs="宋体" w:hint="eastAsia"/>
                <w:kern w:val="0"/>
                <w:sz w:val="24"/>
                <w:szCs w:val="24"/>
              </w:rPr>
              <w:t>14</w:t>
            </w:r>
            <w:r w:rsidRPr="0042494A">
              <w:rPr>
                <w:rFonts w:ascii="宋体" w:eastAsia="宋体" w:hAnsi="宋体" w:cs="宋体"/>
                <w:kern w:val="0"/>
                <w:sz w:val="24"/>
                <w:szCs w:val="24"/>
              </w:rPr>
              <w:t>-2000mm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p>
        </w:tc>
        <w:tc>
          <w:tcPr>
            <w:tcW w:w="6874"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宋体" w:hint="eastAsia"/>
                <w:b/>
                <w:kern w:val="0"/>
                <w:sz w:val="24"/>
                <w:szCs w:val="24"/>
              </w:rPr>
              <w:t>3.</w:t>
            </w:r>
            <w:r w:rsidRPr="0042494A">
              <w:rPr>
                <w:rFonts w:ascii="宋体" w:eastAsia="宋体" w:hAnsi="宋体" w:cs="宋体"/>
                <w:b/>
                <w:kern w:val="0"/>
                <w:sz w:val="24"/>
                <w:szCs w:val="24"/>
              </w:rPr>
              <w:t>8</w:t>
            </w:r>
          </w:p>
        </w:tc>
        <w:tc>
          <w:tcPr>
            <w:tcW w:w="6874"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宋体" w:hint="eastAsia"/>
                <w:b/>
                <w:kern w:val="0"/>
                <w:sz w:val="24"/>
                <w:szCs w:val="24"/>
              </w:rPr>
              <w:t>样品台：</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 xml:space="preserve">压电陶瓷样品台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样</w:t>
            </w:r>
            <w:r w:rsidRPr="0042494A">
              <w:rPr>
                <w:rFonts w:ascii="宋体" w:eastAsia="宋体" w:hAnsi="宋体" w:cs="宋体"/>
                <w:color w:val="000000"/>
                <w:kern w:val="0"/>
                <w:sz w:val="24"/>
                <w:szCs w:val="24"/>
              </w:rPr>
              <w:t>品台</w:t>
            </w:r>
            <w:r w:rsidRPr="0042494A">
              <w:rPr>
                <w:rFonts w:ascii="宋体" w:eastAsia="宋体" w:hAnsi="宋体" w:cs="宋体" w:hint="eastAsia"/>
                <w:color w:val="000000"/>
                <w:kern w:val="0"/>
                <w:sz w:val="24"/>
                <w:szCs w:val="24"/>
              </w:rPr>
              <w:t>漂移：≤0.5nm/分钟，最小移动步长：&lt; 20 pm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五轴样品台，可存储和复位</w:t>
            </w:r>
            <w:r w:rsidRPr="0042494A">
              <w:rPr>
                <w:rFonts w:ascii="宋体" w:eastAsia="宋体" w:hAnsi="宋体" w:cs="Times New Roman"/>
                <w:sz w:val="24"/>
                <w:szCs w:val="24"/>
              </w:rPr>
              <w:t>5</w:t>
            </w:r>
            <w:r w:rsidRPr="0042494A">
              <w:rPr>
                <w:rFonts w:ascii="宋体" w:eastAsia="宋体" w:hAnsi="宋体" w:cs="Times New Roman" w:hint="eastAsia"/>
                <w:sz w:val="24"/>
                <w:szCs w:val="24"/>
              </w:rPr>
              <w:t>维</w:t>
            </w:r>
            <w:r w:rsidRPr="0042494A">
              <w:rPr>
                <w:rFonts w:ascii="宋体" w:eastAsia="宋体" w:hAnsi="宋体" w:cs="Times New Roman"/>
                <w:sz w:val="24"/>
                <w:szCs w:val="24"/>
              </w:rPr>
              <w:t xml:space="preserve"> (x, y, z,</w:t>
            </w:r>
            <w:r w:rsidRPr="0042494A">
              <w:rPr>
                <w:rFonts w:ascii="宋体" w:eastAsia="宋体" w:hAnsi="宋体" w:cs="Times New Roman" w:hint="eastAsia"/>
                <w:sz w:val="24"/>
                <w:szCs w:val="24"/>
              </w:rPr>
              <w:t xml:space="preserve"> α</w:t>
            </w:r>
            <w:r w:rsidRPr="0042494A">
              <w:rPr>
                <w:rFonts w:ascii="宋体" w:eastAsia="宋体" w:hAnsi="宋体" w:cs="Times New Roman"/>
                <w:sz w:val="24"/>
                <w:szCs w:val="24"/>
              </w:rPr>
              <w:t>,</w:t>
            </w:r>
            <w:r w:rsidRPr="0042494A">
              <w:rPr>
                <w:rFonts w:ascii="宋体" w:eastAsia="宋体" w:hAnsi="宋体" w:cs="Times New Roman" w:hint="eastAsia"/>
                <w:sz w:val="24"/>
                <w:szCs w:val="24"/>
              </w:rPr>
              <w:t xml:space="preserve"> β</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坐标</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样品移动范围：</w:t>
            </w:r>
            <w:r w:rsidRPr="0042494A">
              <w:rPr>
                <w:rFonts w:ascii="宋体" w:eastAsia="宋体" w:hAnsi="宋体" w:cs="Calibri"/>
                <w:color w:val="000000"/>
                <w:kern w:val="0"/>
                <w:sz w:val="24"/>
                <w:szCs w:val="24"/>
              </w:rPr>
              <w:t>≥</w:t>
            </w:r>
            <w:r w:rsidRPr="0042494A">
              <w:rPr>
                <w:rFonts w:ascii="宋体" w:eastAsia="宋体" w:hAnsi="宋体" w:cs="Arial"/>
                <w:kern w:val="0"/>
                <w:sz w:val="24"/>
                <w:szCs w:val="24"/>
              </w:rPr>
              <w:t>±</w:t>
            </w:r>
            <w:r w:rsidRPr="0042494A">
              <w:rPr>
                <w:rFonts w:ascii="宋体" w:eastAsia="宋体" w:hAnsi="宋体" w:cs="Arial" w:hint="eastAsia"/>
                <w:kern w:val="0"/>
                <w:sz w:val="24"/>
                <w:szCs w:val="24"/>
              </w:rPr>
              <w:t xml:space="preserve"> 1</w:t>
            </w:r>
            <w:r w:rsidRPr="0042494A">
              <w:rPr>
                <w:rFonts w:ascii="宋体" w:eastAsia="宋体" w:hAnsi="宋体" w:cs="Arial"/>
                <w:kern w:val="0"/>
                <w:sz w:val="24"/>
                <w:szCs w:val="24"/>
              </w:rPr>
              <w:t>mm</w:t>
            </w:r>
            <w:r w:rsidRPr="0042494A">
              <w:rPr>
                <w:rFonts w:ascii="宋体" w:eastAsia="宋体" w:hAnsi="宋体" w:cs="Arial" w:hint="eastAsia"/>
                <w:kern w:val="0"/>
                <w:sz w:val="24"/>
                <w:szCs w:val="24"/>
              </w:rPr>
              <w:t>（X,Y），</w:t>
            </w:r>
            <w:r w:rsidRPr="0042494A">
              <w:rPr>
                <w:rFonts w:ascii="宋体" w:eastAsia="宋体" w:hAnsi="宋体" w:cs="Calibri"/>
                <w:color w:val="000000"/>
                <w:kern w:val="0"/>
                <w:sz w:val="24"/>
                <w:szCs w:val="24"/>
              </w:rPr>
              <w:t>≥</w:t>
            </w:r>
            <w:r w:rsidRPr="0042494A">
              <w:rPr>
                <w:rFonts w:ascii="宋体" w:eastAsia="宋体" w:hAnsi="宋体" w:cs="Arial"/>
                <w:kern w:val="0"/>
                <w:sz w:val="24"/>
                <w:szCs w:val="24"/>
              </w:rPr>
              <w:sym w:font="Symbol" w:char="00B1"/>
            </w:r>
            <w:r w:rsidRPr="0042494A">
              <w:rPr>
                <w:rFonts w:ascii="宋体" w:eastAsia="宋体" w:hAnsi="宋体" w:cs="Arial"/>
                <w:kern w:val="0"/>
                <w:sz w:val="24"/>
                <w:szCs w:val="24"/>
              </w:rPr>
              <w:t>0.37 mm</w:t>
            </w:r>
            <w:r w:rsidRPr="0042494A">
              <w:rPr>
                <w:rFonts w:ascii="宋体" w:eastAsia="宋体" w:hAnsi="宋体" w:cs="Arial" w:hint="eastAsia"/>
                <w:kern w:val="0"/>
                <w:sz w:val="24"/>
                <w:szCs w:val="24"/>
              </w:rPr>
              <w:t>（Z），X/Y方向机械重复</w:t>
            </w:r>
            <w:r w:rsidRPr="0042494A">
              <w:rPr>
                <w:rFonts w:ascii="宋体" w:eastAsia="宋体" w:hAnsi="宋体" w:cs="Arial"/>
                <w:kern w:val="0"/>
                <w:sz w:val="24"/>
                <w:szCs w:val="24"/>
              </w:rPr>
              <w:t xml:space="preserve">精度 </w:t>
            </w:r>
            <w:r w:rsidRPr="0042494A">
              <w:rPr>
                <w:rFonts w:ascii="宋体" w:eastAsia="宋体" w:hAnsi="宋体" w:cs="Arial"/>
                <w:kern w:val="0"/>
                <w:sz w:val="24"/>
                <w:szCs w:val="24"/>
              </w:rPr>
              <w:sym w:font="Symbol" w:char="F0A3"/>
            </w:r>
            <w:r w:rsidRPr="0042494A">
              <w:rPr>
                <w:rFonts w:ascii="宋体" w:eastAsia="宋体" w:hAnsi="宋体" w:cs="Arial"/>
                <w:kern w:val="0"/>
                <w:sz w:val="24"/>
                <w:szCs w:val="24"/>
              </w:rPr>
              <w:t xml:space="preserve"> 5</w:t>
            </w:r>
            <w:r w:rsidRPr="0042494A">
              <w:rPr>
                <w:rFonts w:ascii="宋体" w:eastAsia="宋体" w:hAnsi="宋体" w:cs="Arial" w:hint="eastAsia"/>
                <w:kern w:val="0"/>
                <w:sz w:val="24"/>
                <w:szCs w:val="24"/>
              </w:rPr>
              <w:t>00n</w:t>
            </w:r>
            <w:r w:rsidRPr="0042494A">
              <w:rPr>
                <w:rFonts w:ascii="宋体" w:eastAsia="宋体" w:hAnsi="宋体" w:cs="Arial"/>
                <w:kern w:val="0"/>
                <w:sz w:val="24"/>
                <w:szCs w:val="24"/>
              </w:rPr>
              <w:t>m</w:t>
            </w:r>
            <w:r w:rsidRPr="0042494A">
              <w:rPr>
                <w:rFonts w:ascii="宋体" w:eastAsia="宋体" w:hAnsi="宋体" w:cs="Arial" w:hint="eastAsia"/>
                <w:kern w:val="0"/>
                <w:sz w:val="24"/>
                <w:szCs w:val="24"/>
              </w:rPr>
              <w:t>，</w:t>
            </w:r>
            <w:r w:rsidRPr="0042494A">
              <w:rPr>
                <w:rFonts w:ascii="宋体" w:eastAsia="宋体" w:hAnsi="宋体" w:cs="Times New Roman" w:hint="eastAsia"/>
                <w:sz w:val="24"/>
                <w:szCs w:val="24"/>
              </w:rPr>
              <w:t>α</w:t>
            </w:r>
            <w:r w:rsidRPr="0042494A">
              <w:rPr>
                <w:rFonts w:ascii="宋体" w:eastAsia="宋体" w:hAnsi="宋体" w:cs="Arial"/>
                <w:kern w:val="0"/>
                <w:sz w:val="24"/>
                <w:szCs w:val="24"/>
              </w:rPr>
              <w:sym w:font="Symbol" w:char="F0A3"/>
            </w:r>
            <w:r w:rsidRPr="0042494A">
              <w:rPr>
                <w:rFonts w:ascii="宋体" w:eastAsia="宋体" w:hAnsi="宋体" w:cs="Arial"/>
                <w:kern w:val="0"/>
                <w:sz w:val="24"/>
                <w:szCs w:val="24"/>
              </w:rPr>
              <w:t xml:space="preserve"> 0.</w:t>
            </w:r>
            <w:r w:rsidRPr="0042494A">
              <w:rPr>
                <w:rFonts w:ascii="宋体" w:eastAsia="宋体" w:hAnsi="宋体" w:cs="Arial" w:hint="eastAsia"/>
                <w:kern w:val="0"/>
                <w:sz w:val="24"/>
                <w:szCs w:val="24"/>
              </w:rPr>
              <w:t>1</w:t>
            </w:r>
            <w:r w:rsidRPr="0042494A">
              <w:rPr>
                <w:rFonts w:ascii="宋体" w:eastAsia="宋体" w:hAnsi="宋体" w:cs="Arial"/>
                <w:kern w:val="0"/>
                <w:sz w:val="24"/>
                <w:szCs w:val="24"/>
              </w:rPr>
              <w:t>°(</w:t>
            </w:r>
            <w:r w:rsidRPr="0042494A">
              <w:rPr>
                <w:rFonts w:ascii="宋体" w:eastAsia="宋体" w:hAnsi="宋体" w:cs="Arial" w:hint="eastAsia"/>
                <w:kern w:val="0"/>
                <w:sz w:val="24"/>
                <w:szCs w:val="24"/>
              </w:rPr>
              <w:t>tilt</w:t>
            </w:r>
            <w:r w:rsidRPr="0042494A">
              <w:rPr>
                <w:rFonts w:ascii="宋体" w:eastAsia="宋体" w:hAnsi="宋体" w:cs="Arial"/>
                <w:kern w:val="0"/>
                <w:sz w:val="24"/>
                <w:szCs w:val="24"/>
              </w:rPr>
              <w:t>)</w:t>
            </w:r>
            <w:r w:rsidRPr="0042494A">
              <w:rPr>
                <w:rFonts w:ascii="宋体" w:eastAsia="宋体" w:hAnsi="宋体" w:cs="Arial" w:hint="eastAsia"/>
                <w:kern w:val="0"/>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双倾斜样品杆最大倾斜角度：±</w:t>
            </w:r>
            <w:r w:rsidRPr="0042494A">
              <w:rPr>
                <w:rFonts w:ascii="宋体" w:eastAsia="宋体" w:hAnsi="宋体" w:cs="Arial"/>
                <w:sz w:val="24"/>
                <w:szCs w:val="24"/>
              </w:rPr>
              <w:t>35°</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α</w:t>
            </w:r>
            <w:r w:rsidRPr="0042494A">
              <w:rPr>
                <w:rFonts w:ascii="宋体" w:eastAsia="宋体" w:hAnsi="宋体" w:cs="Arial" w:hint="eastAsia"/>
                <w:sz w:val="24"/>
                <w:szCs w:val="24"/>
              </w:rPr>
              <w:t>），±</w:t>
            </w:r>
            <w:r w:rsidRPr="0042494A">
              <w:rPr>
                <w:rFonts w:ascii="宋体" w:eastAsia="宋体" w:hAnsi="宋体" w:cs="Arial"/>
                <w:sz w:val="24"/>
                <w:szCs w:val="24"/>
              </w:rPr>
              <w:t>30°</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β</w:t>
            </w:r>
            <w:r w:rsidRPr="0042494A">
              <w:rPr>
                <w:rFonts w:ascii="宋体" w:eastAsia="宋体" w:hAnsi="宋体" w:cs="Arial"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9</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kern w:val="0"/>
                <w:sz w:val="24"/>
                <w:szCs w:val="24"/>
              </w:rPr>
              <w:t>扫描透射</w:t>
            </w:r>
            <w:r w:rsidRPr="0042494A">
              <w:rPr>
                <w:rFonts w:ascii="宋体" w:eastAsia="宋体" w:hAnsi="宋体" w:cs="Arial"/>
                <w:b/>
                <w:kern w:val="0"/>
                <w:sz w:val="24"/>
                <w:szCs w:val="24"/>
              </w:rPr>
              <w:t>系统（</w:t>
            </w:r>
            <w:r w:rsidRPr="0042494A">
              <w:rPr>
                <w:rFonts w:ascii="宋体" w:eastAsia="宋体" w:hAnsi="宋体" w:cs="Arial" w:hint="eastAsia"/>
                <w:b/>
                <w:kern w:val="0"/>
                <w:sz w:val="24"/>
                <w:szCs w:val="24"/>
              </w:rPr>
              <w:t>STEM</w:t>
            </w:r>
            <w:r w:rsidRPr="0042494A">
              <w:rPr>
                <w:rFonts w:ascii="宋体" w:eastAsia="宋体" w:hAnsi="宋体" w:cs="Arial"/>
                <w:b/>
                <w:kern w:val="0"/>
                <w:sz w:val="24"/>
                <w:szCs w:val="24"/>
              </w:rPr>
              <w:t>）</w:t>
            </w:r>
            <w:r w:rsidRPr="0042494A">
              <w:rPr>
                <w:rFonts w:ascii="宋体" w:eastAsia="宋体" w:hAnsi="宋体" w:cs="Arial" w:hint="eastAsia"/>
                <w:b/>
                <w:kern w:val="0"/>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bCs/>
                <w:kern w:val="0"/>
                <w:sz w:val="24"/>
                <w:szCs w:val="24"/>
              </w:rPr>
              <w:t>STEM探头：高角环形暗场探头（HAADF）、明场探头（BF）、环形暗场探头（ADF）；</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bCs/>
                <w:kern w:val="0"/>
                <w:sz w:val="24"/>
                <w:szCs w:val="24"/>
              </w:rPr>
              <w:t>配备总数不低于16分割的多分割探头STEM 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分辨率：</w:t>
            </w:r>
            <w:r w:rsidRPr="0042494A">
              <w:rPr>
                <w:rFonts w:ascii="宋体" w:eastAsia="宋体" w:hAnsi="宋体" w:cs="Times New Roman"/>
                <w:sz w:val="24"/>
                <w:szCs w:val="24"/>
              </w:rPr>
              <w:t>≤</w:t>
            </w:r>
            <w:r w:rsidRPr="0042494A">
              <w:rPr>
                <w:rFonts w:ascii="宋体" w:eastAsia="宋体" w:hAnsi="宋体" w:cs="Arial"/>
                <w:sz w:val="24"/>
                <w:szCs w:val="24"/>
              </w:rPr>
              <w:t>0.</w:t>
            </w:r>
            <w:r w:rsidRPr="0042494A">
              <w:rPr>
                <w:rFonts w:ascii="宋体" w:eastAsia="宋体" w:hAnsi="宋体" w:cs="Arial" w:hint="eastAsia"/>
                <w:sz w:val="24"/>
                <w:szCs w:val="24"/>
              </w:rPr>
              <w:t>16</w:t>
            </w:r>
            <w:r w:rsidRPr="0042494A">
              <w:rPr>
                <w:rFonts w:ascii="宋体" w:eastAsia="宋体" w:hAnsi="宋体" w:cs="Arial"/>
                <w:sz w:val="24"/>
                <w:szCs w:val="24"/>
              </w:rPr>
              <w:t xml:space="preserve"> 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具备智能扫描技术DCFI (Drift Corrected Frame Integration)，可获得更好的STEM照片</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TEM和STEM模式之间可</w:t>
            </w:r>
            <w:r w:rsidRPr="0042494A">
              <w:rPr>
                <w:rFonts w:ascii="宋体" w:eastAsia="宋体" w:hAnsi="宋体" w:cs="宋体"/>
                <w:color w:val="000000"/>
                <w:kern w:val="0"/>
                <w:sz w:val="24"/>
                <w:szCs w:val="24"/>
              </w:rPr>
              <w:t>通过软件实现</w:t>
            </w:r>
            <w:r w:rsidRPr="0042494A">
              <w:rPr>
                <w:rFonts w:ascii="宋体" w:eastAsia="宋体" w:hAnsi="宋体" w:cs="宋体" w:hint="eastAsia"/>
                <w:color w:val="000000"/>
                <w:kern w:val="0"/>
                <w:sz w:val="24"/>
                <w:szCs w:val="24"/>
              </w:rPr>
              <w:t>快速切换，稳定时间短</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.6</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kern w:val="0"/>
                <w:sz w:val="24"/>
                <w:szCs w:val="24"/>
              </w:rPr>
              <w:t>STEM放大倍数范围310x</w:t>
            </w:r>
            <w:r w:rsidRPr="0042494A">
              <w:rPr>
                <w:rFonts w:ascii="宋体" w:eastAsia="宋体" w:hAnsi="宋体" w:cs="Arial"/>
                <w:kern w:val="0"/>
                <w:sz w:val="24"/>
                <w:szCs w:val="24"/>
              </w:rPr>
              <w:t>-150</w:t>
            </w:r>
            <w:r w:rsidRPr="0042494A">
              <w:rPr>
                <w:rFonts w:ascii="宋体" w:eastAsia="宋体" w:hAnsi="宋体" w:cs="Arial" w:hint="eastAsia"/>
                <w:kern w:val="0"/>
                <w:sz w:val="24"/>
                <w:szCs w:val="24"/>
              </w:rPr>
              <w:t>Mx</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STEM、CCD、EDS，同时采集数据功能和能谱分析功能，实现多维快速化学分析和成像。控制软件具有可进行在线或后续的离线分析，实现在同一点的多种模式或手段的综合分析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10</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b/>
                <w:color w:val="000000"/>
                <w:kern w:val="0"/>
                <w:sz w:val="24"/>
                <w:szCs w:val="24"/>
              </w:rPr>
              <w:t>一体化</w:t>
            </w:r>
            <w:r w:rsidRPr="0042494A">
              <w:rPr>
                <w:rFonts w:ascii="宋体" w:eastAsia="宋体" w:hAnsi="宋体" w:cs="宋体" w:hint="eastAsia"/>
                <w:b/>
                <w:color w:val="000000"/>
                <w:kern w:val="0"/>
                <w:sz w:val="24"/>
                <w:szCs w:val="24"/>
              </w:rPr>
              <w:t>能谱</w:t>
            </w:r>
            <w:r w:rsidRPr="0042494A">
              <w:rPr>
                <w:rFonts w:ascii="宋体" w:eastAsia="宋体" w:hAnsi="宋体" w:cs="宋体"/>
                <w:b/>
                <w:color w:val="000000"/>
                <w:kern w:val="0"/>
                <w:sz w:val="24"/>
                <w:szCs w:val="24"/>
              </w:rPr>
              <w:t>（</w:t>
            </w:r>
            <w:r w:rsidRPr="0042494A">
              <w:rPr>
                <w:rFonts w:ascii="宋体" w:eastAsia="宋体" w:hAnsi="宋体" w:cs="宋体" w:hint="eastAsia"/>
                <w:b/>
                <w:color w:val="000000"/>
                <w:kern w:val="0"/>
                <w:sz w:val="24"/>
                <w:szCs w:val="24"/>
              </w:rPr>
              <w:t>EDS）：</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探头数量：</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w:t>
            </w:r>
            <w:r w:rsidRPr="0042494A">
              <w:rPr>
                <w:rFonts w:ascii="宋体" w:eastAsia="宋体" w:hAnsi="宋体" w:cs="Calibri"/>
                <w:color w:val="000000"/>
                <w:kern w:val="0"/>
                <w:sz w:val="24"/>
                <w:szCs w:val="24"/>
              </w:rPr>
              <w:t>4</w:t>
            </w:r>
            <w:r w:rsidRPr="0042494A">
              <w:rPr>
                <w:rFonts w:ascii="宋体" w:eastAsia="宋体" w:hAnsi="宋体" w:cs="Calibri" w:hint="eastAsia"/>
                <w:color w:val="000000"/>
                <w:kern w:val="0"/>
                <w:sz w:val="24"/>
                <w:szCs w:val="24"/>
              </w:rPr>
              <w:t xml:space="preserve"> 个，</w:t>
            </w:r>
            <w:r w:rsidRPr="0042494A">
              <w:rPr>
                <w:rFonts w:ascii="宋体" w:eastAsia="宋体" w:hAnsi="宋体" w:cs="宋体" w:hint="eastAsia"/>
                <w:color w:val="000000"/>
                <w:kern w:val="0"/>
                <w:sz w:val="24"/>
                <w:szCs w:val="24"/>
              </w:rPr>
              <w:t>晶体有效检测面积：</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w:t>
            </w:r>
            <w:r w:rsidRPr="0042494A">
              <w:rPr>
                <w:rFonts w:ascii="宋体" w:eastAsia="宋体" w:hAnsi="宋体" w:cs="Calibri"/>
                <w:color w:val="000000"/>
                <w:kern w:val="0"/>
                <w:sz w:val="24"/>
                <w:szCs w:val="24"/>
              </w:rPr>
              <w:t>120mm</w:t>
            </w:r>
            <w:r w:rsidRPr="0042494A">
              <w:rPr>
                <w:rFonts w:ascii="宋体" w:eastAsia="宋体" w:hAnsi="宋体" w:cs="Calibri"/>
                <w:color w:val="000000"/>
                <w:kern w:val="0"/>
                <w:sz w:val="24"/>
                <w:szCs w:val="24"/>
                <w:vertAlign w:val="superscript"/>
              </w:rPr>
              <w:t>2</w:t>
            </w:r>
            <w:r w:rsidRPr="0042494A">
              <w:rPr>
                <w:rFonts w:ascii="宋体" w:eastAsia="宋体" w:hAnsi="宋体" w:cs="Calibri" w:hint="eastAsia"/>
                <w:color w:val="000000"/>
                <w:kern w:val="0"/>
                <w:sz w:val="24"/>
                <w:szCs w:val="24"/>
                <w:vertAlign w:val="superscript"/>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探头</w:t>
            </w:r>
            <w:r w:rsidRPr="0042494A">
              <w:rPr>
                <w:rFonts w:ascii="宋体" w:eastAsia="宋体" w:hAnsi="宋体" w:cs="Times New Roman"/>
                <w:sz w:val="24"/>
                <w:szCs w:val="24"/>
              </w:rPr>
              <w:t>类型：</w:t>
            </w:r>
            <w:r w:rsidRPr="0042494A">
              <w:rPr>
                <w:rFonts w:ascii="宋体" w:eastAsia="宋体" w:hAnsi="宋体" w:cs="Times New Roman" w:hint="eastAsia"/>
                <w:sz w:val="24"/>
                <w:szCs w:val="24"/>
              </w:rPr>
              <w:t>硅漂移电制冷</w:t>
            </w:r>
            <w:r w:rsidRPr="0042494A">
              <w:rPr>
                <w:rFonts w:ascii="宋体" w:eastAsia="宋体" w:hAnsi="宋体" w:cs="Times New Roman"/>
                <w:sz w:val="24"/>
                <w:szCs w:val="24"/>
              </w:rPr>
              <w:t>探头（</w:t>
            </w:r>
            <w:r w:rsidRPr="0042494A">
              <w:rPr>
                <w:rFonts w:ascii="宋体" w:eastAsia="宋体" w:hAnsi="宋体" w:cs="Times New Roman" w:hint="eastAsia"/>
                <w:sz w:val="24"/>
                <w:szCs w:val="24"/>
              </w:rPr>
              <w:t>SDD</w:t>
            </w:r>
            <w:r w:rsidRPr="0042494A">
              <w:rPr>
                <w:rFonts w:ascii="宋体" w:eastAsia="宋体" w:hAnsi="宋体" w:cs="Times New Roman"/>
                <w:sz w:val="24"/>
                <w:szCs w:val="24"/>
              </w:rPr>
              <w:t>）</w:t>
            </w:r>
            <w:r w:rsidRPr="0042494A">
              <w:rPr>
                <w:rFonts w:ascii="宋体" w:eastAsia="宋体" w:hAnsi="宋体" w:cs="Times New Roman" w:hint="eastAsia"/>
                <w:sz w:val="24"/>
                <w:szCs w:val="24"/>
              </w:rPr>
              <w:t>，</w:t>
            </w:r>
            <w:r w:rsidRPr="0042494A">
              <w:rPr>
                <w:rFonts w:ascii="宋体" w:eastAsia="宋体" w:hAnsi="宋体" w:cs="Times New Roman"/>
                <w:sz w:val="24"/>
                <w:szCs w:val="24"/>
              </w:rPr>
              <w:t>无窗</w:t>
            </w:r>
            <w:r w:rsidRPr="0042494A">
              <w:rPr>
                <w:rFonts w:ascii="宋体" w:eastAsia="宋体" w:hAnsi="宋体" w:cs="Times New Roman" w:hint="eastAsia"/>
                <w:sz w:val="24"/>
                <w:szCs w:val="24"/>
              </w:rPr>
              <w:t>设计</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E</w:t>
            </w:r>
            <w:r w:rsidRPr="0042494A">
              <w:rPr>
                <w:rFonts w:ascii="宋体" w:eastAsia="宋体" w:hAnsi="宋体" w:cs="Times New Roman"/>
                <w:sz w:val="24"/>
                <w:szCs w:val="24"/>
              </w:rPr>
              <w:t>DS</w:t>
            </w:r>
            <w:r w:rsidRPr="0042494A">
              <w:rPr>
                <w:rFonts w:ascii="宋体" w:eastAsia="宋体" w:hAnsi="宋体" w:cs="Times New Roman" w:hint="eastAsia"/>
                <w:sz w:val="24"/>
                <w:szCs w:val="24"/>
              </w:rPr>
              <w:t>固体角</w:t>
            </w:r>
            <w:r w:rsidRPr="0042494A">
              <w:rPr>
                <w:rFonts w:ascii="宋体" w:eastAsia="宋体" w:hAnsi="宋体" w:cs="Times New Roman"/>
                <w:sz w:val="24"/>
                <w:szCs w:val="24"/>
              </w:rPr>
              <w:t>：</w:t>
            </w:r>
            <w:r w:rsidRPr="0042494A">
              <w:rPr>
                <w:rFonts w:ascii="宋体" w:eastAsia="宋体" w:hAnsi="宋体" w:cs="Calibri"/>
                <w:color w:val="000000"/>
                <w:kern w:val="0"/>
                <w:sz w:val="24"/>
                <w:szCs w:val="24"/>
              </w:rPr>
              <w:t>≥0.9srad</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能量分辨率：</w:t>
            </w:r>
            <w:r w:rsidRPr="0042494A">
              <w:rPr>
                <w:rFonts w:ascii="宋体" w:eastAsia="宋体" w:hAnsi="宋体" w:cs="Times New Roman"/>
                <w:sz w:val="24"/>
                <w:szCs w:val="24"/>
              </w:rPr>
              <w:t>Mn-Kα</w:t>
            </w:r>
            <w:r w:rsidRPr="0042494A">
              <w:rPr>
                <w:rFonts w:ascii="宋体" w:eastAsia="宋体" w:hAnsi="宋体" w:cs="Times New Roman" w:hint="eastAsia"/>
                <w:sz w:val="24"/>
                <w:szCs w:val="24"/>
              </w:rPr>
              <w:t>优于</w:t>
            </w:r>
            <w:r w:rsidRPr="0042494A">
              <w:rPr>
                <w:rFonts w:ascii="宋体" w:eastAsia="宋体" w:hAnsi="宋体" w:cs="Times New Roman"/>
                <w:sz w:val="24"/>
                <w:szCs w:val="24"/>
              </w:rPr>
              <w:t>136 eV</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快速 EDS 成分图像素驻留时间低至 10μs</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6</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可同时采集TEM，STEM和EDX的二维和三维分析信号，实现多维快速化学分析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相机：</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类型</w:t>
            </w:r>
            <w:r w:rsidRPr="0042494A">
              <w:rPr>
                <w:rFonts w:ascii="宋体" w:eastAsia="宋体" w:hAnsi="宋体" w:cs="Times New Roman"/>
                <w:sz w:val="24"/>
                <w:szCs w:val="24"/>
              </w:rPr>
              <w:t>：</w:t>
            </w:r>
            <w:r w:rsidRPr="0042494A">
              <w:rPr>
                <w:rFonts w:ascii="宋体" w:eastAsia="宋体" w:hAnsi="宋体" w:cs="Times New Roman" w:hint="eastAsia"/>
                <w:sz w:val="24"/>
                <w:szCs w:val="24"/>
              </w:rPr>
              <w:t>CMOS</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像素≥4,096×4,096，像素尺寸≥</w:t>
            </w:r>
            <w:r w:rsidRPr="0042494A">
              <w:rPr>
                <w:rFonts w:ascii="宋体" w:eastAsia="宋体" w:hAnsi="宋体" w:cs="Times New Roman"/>
                <w:sz w:val="24"/>
                <w:szCs w:val="24"/>
              </w:rPr>
              <w:t>14</w:t>
            </w:r>
            <w:r w:rsidRPr="0042494A">
              <w:rPr>
                <w:rFonts w:ascii="宋体" w:eastAsia="宋体" w:hAnsi="宋体" w:cs="Times New Roman" w:hint="eastAsia"/>
                <w:sz w:val="24"/>
                <w:szCs w:val="24"/>
              </w:rPr>
              <w:t>μm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lastRenderedPageBreak/>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具有大的动态范围可以满足拍摄衍射花样，高的读取速度，适合拍摄动态录像。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安装位置：底部安装</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读取速度：≥</w:t>
            </w:r>
            <w:r w:rsidRPr="0042494A">
              <w:rPr>
                <w:rFonts w:ascii="宋体" w:eastAsia="宋体" w:hAnsi="宋体" w:cs="Times New Roman"/>
                <w:sz w:val="24"/>
                <w:szCs w:val="24"/>
              </w:rPr>
              <w:t>25</w:t>
            </w:r>
            <w:r w:rsidRPr="0042494A">
              <w:rPr>
                <w:rFonts w:ascii="宋体" w:eastAsia="宋体" w:hAnsi="宋体" w:cs="Times New Roman" w:hint="eastAsia"/>
                <w:sz w:val="24"/>
                <w:szCs w:val="24"/>
              </w:rPr>
              <w:t>fps</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@4kx4k</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洛伦兹模式：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消磁回路</w:t>
            </w:r>
            <w:r w:rsidRPr="0042494A">
              <w:rPr>
                <w:rFonts w:ascii="宋体" w:eastAsia="宋体" w:hAnsi="宋体" w:cs="Times New Roman" w:hint="eastAsia"/>
                <w:sz w:val="24"/>
                <w:szCs w:val="24"/>
              </w:rPr>
              <w:t>：配</w:t>
            </w:r>
            <w:r w:rsidRPr="0042494A">
              <w:rPr>
                <w:rFonts w:ascii="宋体" w:eastAsia="宋体" w:hAnsi="宋体" w:cs="Times New Roman"/>
                <w:sz w:val="24"/>
                <w:szCs w:val="24"/>
              </w:rPr>
              <w:t>置专门的消磁回路</w:t>
            </w:r>
            <w:r w:rsidRPr="0042494A">
              <w:rPr>
                <w:rFonts w:ascii="宋体" w:eastAsia="宋体" w:hAnsi="宋体" w:cs="Times New Roman" w:hint="eastAsia"/>
                <w:sz w:val="24"/>
                <w:szCs w:val="24"/>
              </w:rPr>
              <w:t>，</w:t>
            </w:r>
            <w:r w:rsidRPr="0042494A">
              <w:rPr>
                <w:rFonts w:ascii="宋体" w:eastAsia="宋体" w:hAnsi="宋体" w:cs="Times New Roman"/>
                <w:sz w:val="24"/>
                <w:szCs w:val="24"/>
              </w:rPr>
              <w:t>关掉物镜后可以完全消掉</w:t>
            </w:r>
            <w:r w:rsidRPr="0042494A">
              <w:rPr>
                <w:rFonts w:ascii="宋体" w:eastAsia="宋体" w:hAnsi="宋体" w:cs="Times New Roman" w:hint="eastAsia"/>
                <w:sz w:val="24"/>
                <w:szCs w:val="24"/>
              </w:rPr>
              <w:t>物</w:t>
            </w:r>
            <w:r w:rsidRPr="0042494A">
              <w:rPr>
                <w:rFonts w:ascii="宋体" w:eastAsia="宋体" w:hAnsi="宋体" w:cs="Times New Roman"/>
                <w:sz w:val="24"/>
                <w:szCs w:val="24"/>
              </w:rPr>
              <w:t>镜剩磁</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点分辨率：</w:t>
            </w:r>
            <w:r w:rsidRPr="0042494A">
              <w:rPr>
                <w:rFonts w:ascii="宋体" w:eastAsia="宋体" w:hAnsi="宋体" w:cs="Calibri"/>
                <w:color w:val="000000"/>
                <w:kern w:val="0"/>
                <w:sz w:val="24"/>
                <w:szCs w:val="24"/>
              </w:rPr>
              <w:t>≤2.5nm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信息分辨率</w:t>
            </w:r>
            <w:r w:rsidRPr="0042494A">
              <w:rPr>
                <w:rFonts w:ascii="宋体" w:eastAsia="宋体" w:hAnsi="宋体" w:cs="宋体" w:hint="eastAsia"/>
                <w:color w:val="000000"/>
                <w:kern w:val="0"/>
                <w:sz w:val="24"/>
                <w:szCs w:val="24"/>
              </w:rPr>
              <w:t>：</w:t>
            </w:r>
            <w:r w:rsidRPr="0042494A">
              <w:rPr>
                <w:rFonts w:ascii="宋体" w:eastAsia="宋体" w:hAnsi="宋体" w:cs="Calibri"/>
                <w:color w:val="000000"/>
                <w:kern w:val="0"/>
                <w:sz w:val="24"/>
                <w:szCs w:val="24"/>
              </w:rPr>
              <w:t>≤2.2nm</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最大放大</w:t>
            </w:r>
            <w:r w:rsidRPr="0042494A">
              <w:rPr>
                <w:rFonts w:ascii="宋体" w:eastAsia="宋体" w:hAnsi="宋体" w:cs="宋体"/>
                <w:color w:val="000000"/>
                <w:kern w:val="0"/>
                <w:sz w:val="24"/>
                <w:szCs w:val="24"/>
              </w:rPr>
              <w:t>倍率</w:t>
            </w:r>
            <w:r w:rsidRPr="0042494A">
              <w:rPr>
                <w:rFonts w:ascii="宋体" w:eastAsia="宋体" w:hAnsi="宋体" w:cs="宋体" w:hint="eastAsia"/>
                <w:color w:val="000000"/>
                <w:kern w:val="0"/>
                <w:sz w:val="24"/>
                <w:szCs w:val="24"/>
              </w:rPr>
              <w:t>：</w:t>
            </w:r>
            <w:r w:rsidRPr="0042494A">
              <w:rPr>
                <w:rFonts w:ascii="宋体" w:eastAsia="宋体" w:hAnsi="宋体" w:cs="Times New Roman" w:hint="eastAsia"/>
                <w:sz w:val="24"/>
                <w:szCs w:val="24"/>
              </w:rPr>
              <w:t>≥</w:t>
            </w:r>
            <w:r w:rsidRPr="0042494A">
              <w:rPr>
                <w:rFonts w:ascii="宋体" w:eastAsia="宋体" w:hAnsi="宋体" w:cs="宋体" w:hint="eastAsia"/>
                <w:color w:val="000000"/>
                <w:kern w:val="0"/>
                <w:sz w:val="24"/>
                <w:szCs w:val="24"/>
              </w:rPr>
              <w:t>5.5万</w:t>
            </w:r>
            <w:r w:rsidRPr="0042494A">
              <w:rPr>
                <w:rFonts w:ascii="宋体" w:eastAsia="宋体" w:hAnsi="宋体" w:cs="宋体"/>
                <w:color w:val="000000"/>
                <w:kern w:val="0"/>
                <w:sz w:val="24"/>
                <w:szCs w:val="24"/>
              </w:rPr>
              <w:t>倍</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p>
        </w:tc>
        <w:tc>
          <w:tcPr>
            <w:tcW w:w="6874" w:type="dxa"/>
            <w:vAlign w:val="center"/>
          </w:tcPr>
          <w:p w:rsidR="0042494A" w:rsidRPr="0042494A" w:rsidRDefault="0042494A" w:rsidP="0042494A">
            <w:pPr>
              <w:snapToGrid w:val="0"/>
              <w:jc w:val="left"/>
              <w:rPr>
                <w:rFonts w:ascii="宋体" w:eastAsia="宋体" w:hAnsi="宋体" w:cs="宋体" w:hint="eastAsia"/>
                <w:color w:val="000000"/>
                <w:kern w:val="0"/>
                <w:sz w:val="24"/>
                <w:szCs w:val="24"/>
              </w:rPr>
            </w:pP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p>
        </w:tc>
        <w:tc>
          <w:tcPr>
            <w:tcW w:w="6874" w:type="dxa"/>
          </w:tcPr>
          <w:p w:rsidR="0042494A" w:rsidRPr="0042494A" w:rsidRDefault="0042494A" w:rsidP="0042494A">
            <w:pPr>
              <w:rPr>
                <w:rFonts w:ascii="宋体" w:eastAsia="宋体" w:hAnsi="宋体" w:cs="Times New Roman" w:hint="eastAsia"/>
                <w:b/>
                <w:sz w:val="24"/>
                <w:szCs w:val="24"/>
              </w:rPr>
            </w:pPr>
            <w:r w:rsidRPr="0042494A">
              <w:rPr>
                <w:rFonts w:ascii="宋体" w:eastAsia="宋体" w:hAnsi="宋体" w:cs="Times New Roman" w:hint="eastAsia"/>
                <w:b/>
                <w:sz w:val="24"/>
                <w:szCs w:val="24"/>
              </w:rPr>
              <w:t>样品杆：</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单倾样品杆</w:t>
            </w:r>
            <w:r w:rsidRPr="0042494A">
              <w:rPr>
                <w:rFonts w:ascii="宋体" w:eastAsia="宋体" w:hAnsi="宋体" w:cs="Times New Roman"/>
                <w:sz w:val="24"/>
                <w:szCs w:val="24"/>
              </w:rPr>
              <w:t>1</w:t>
            </w:r>
            <w:r w:rsidRPr="0042494A">
              <w:rPr>
                <w:rFonts w:ascii="宋体" w:eastAsia="宋体" w:hAnsi="宋体" w:cs="Times New Roman" w:hint="eastAsia"/>
                <w:sz w:val="24"/>
                <w:szCs w:val="24"/>
              </w:rPr>
              <w:t>根</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低背底双倾样品杆2个根：分别为爪型固定和螺丝固定</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b/>
                <w:sz w:val="24"/>
                <w:szCs w:val="24"/>
              </w:rPr>
            </w:pPr>
          </w:p>
        </w:tc>
        <w:tc>
          <w:tcPr>
            <w:tcW w:w="6874" w:type="dxa"/>
            <w:vAlign w:val="center"/>
          </w:tcPr>
          <w:p w:rsidR="0042494A" w:rsidRPr="0042494A" w:rsidRDefault="0042494A" w:rsidP="0042494A">
            <w:pPr>
              <w:snapToGrid w:val="0"/>
              <w:jc w:val="left"/>
              <w:rPr>
                <w:rFonts w:ascii="宋体" w:eastAsia="宋体" w:hAnsi="宋体" w:cs="宋体" w:hint="eastAsia"/>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操作</w:t>
            </w:r>
            <w:r w:rsidRPr="0042494A">
              <w:rPr>
                <w:rFonts w:ascii="宋体" w:eastAsia="宋体" w:hAnsi="宋体" w:cs="宋体"/>
                <w:b/>
                <w:kern w:val="0"/>
                <w:sz w:val="24"/>
                <w:szCs w:val="24"/>
              </w:rPr>
              <w:t>系统</w:t>
            </w:r>
            <w:r w:rsidRPr="0042494A">
              <w:rPr>
                <w:rFonts w:ascii="宋体" w:eastAsia="宋体" w:hAnsi="宋体" w:cs="宋体" w:hint="eastAsia"/>
                <w:b/>
                <w:kern w:val="0"/>
                <w:sz w:val="24"/>
                <w:szCs w:val="24"/>
              </w:rPr>
              <w:t>：</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874"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所有电镜控制和操作系统为Windows 7，64位的计算机控制。操作指令执行过程中无延时。</w:t>
            </w:r>
          </w:p>
        </w:tc>
      </w:tr>
      <w:tr w:rsidR="0042494A" w:rsidRPr="0042494A" w:rsidTr="008321C4">
        <w:trPr>
          <w:trHeight w:val="466"/>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配备有先进的数字搜索和视摄功能的高速荧光屏摄像机，可以在LCD上观察，允许灯光照明操作。</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具备远程诊断功能和远程操作功能</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可以根据需要拥有1套或多套电镜状态参数，每套状态参数相互独立，可在使用过程中迅速切换调用，无任何时间延迟。可设置任意多个用户，每个用户之间的参数设置相对独立，同时还可以相互调用。</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控制软件具有多种探测器（附件）同时采集数据功能和频谱分析功能；软件离线分析注册码10个。</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三维重构：</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包括透射（TEM）模式的三维重构、扫描透射(STEM)模式三维重构和能谱（EDS）三维重构；</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 xml:space="preserve">三维重硬件：包含专用大倾角样品杆1套，和用于三维数据分析处理的电脑工作站1套；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三维重构样品杆最大倾角：± 70°；</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倾角最小步长：0.2°；</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最大图像漂移：X/Y方向 ≤ 2um (+/- 70°内倾转)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6</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重复性：≤ 400nm (样品杆重复3次进入)；</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最大欠焦量变化：≤ 4um (+/- 70°内倾转)；</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8</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能对样品杆进行初始化校准，并将所有坐标参数存储下来，供对中时用。</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9</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三维重构软件：满足TEM、STEM、EDS的三维数据采集软件包，三维数据重构，可视化处理软件。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lastRenderedPageBreak/>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10</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三维可视化软件，支持多种格式数据的导入与导出；可实现横平竖直、斜面、圆柱、弯曲、切片和虚拟；能自动精确分割，计算空间的XYZ位置、体积、面积、长度、宽度、异向性，边界框、离心率、角度、对称度；可生成、柔化曲面，生成四面体数据，能通过使用模板工作流程和脚本编写工具，可以定制自己的软件环境和自动化常规任务。</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Arial"/>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6</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热电杆：</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6874" w:type="dxa"/>
            <w:vAlign w:val="center"/>
          </w:tcPr>
          <w:p w:rsidR="0042494A" w:rsidRPr="0042494A" w:rsidRDefault="0042494A" w:rsidP="0042494A">
            <w:pPr>
              <w:snapToGrid w:val="0"/>
              <w:jc w:val="left"/>
              <w:rPr>
                <w:rFonts w:ascii="宋体" w:eastAsia="宋体" w:hAnsi="宋体" w:cs="Arial" w:hint="eastAsia"/>
                <w:color w:val="000000"/>
                <w:sz w:val="24"/>
                <w:szCs w:val="24"/>
              </w:rPr>
            </w:pPr>
            <w:r w:rsidRPr="0042494A">
              <w:rPr>
                <w:rFonts w:ascii="宋体" w:eastAsia="宋体" w:hAnsi="宋体" w:cs="Arial" w:hint="eastAsia"/>
                <w:color w:val="000000"/>
                <w:sz w:val="24"/>
                <w:szCs w:val="24"/>
              </w:rPr>
              <w:t>可实现TEM原位</w:t>
            </w:r>
            <w:r w:rsidRPr="0042494A">
              <w:rPr>
                <w:rFonts w:ascii="宋体" w:eastAsia="宋体" w:hAnsi="宋体" w:cs="Arial"/>
                <w:color w:val="000000"/>
                <w:sz w:val="24"/>
                <w:szCs w:val="24"/>
              </w:rPr>
              <w:t>加热</w:t>
            </w:r>
            <w:r w:rsidRPr="0042494A">
              <w:rPr>
                <w:rFonts w:ascii="宋体" w:eastAsia="宋体" w:hAnsi="宋体" w:cs="Arial" w:hint="eastAsia"/>
                <w:color w:val="000000"/>
                <w:sz w:val="24"/>
                <w:szCs w:val="24"/>
              </w:rPr>
              <w:t>或</w:t>
            </w:r>
            <w:r w:rsidRPr="0042494A">
              <w:rPr>
                <w:rFonts w:ascii="宋体" w:eastAsia="宋体" w:hAnsi="宋体" w:cs="Arial"/>
                <w:color w:val="000000"/>
                <w:sz w:val="24"/>
                <w:szCs w:val="24"/>
              </w:rPr>
              <w:t>加电</w:t>
            </w:r>
            <w:r w:rsidRPr="0042494A">
              <w:rPr>
                <w:rFonts w:ascii="宋体" w:eastAsia="宋体" w:hAnsi="宋体" w:cs="Arial" w:hint="eastAsia"/>
                <w:color w:val="000000"/>
                <w:sz w:val="24"/>
                <w:szCs w:val="24"/>
              </w:rPr>
              <w:t>功能</w:t>
            </w:r>
            <w:r w:rsidRPr="0042494A">
              <w:rPr>
                <w:rFonts w:ascii="宋体" w:eastAsia="宋体" w:hAnsi="宋体" w:cs="Arial"/>
                <w:color w:val="000000"/>
                <w:sz w:val="24"/>
                <w:szCs w:val="24"/>
              </w:rPr>
              <w:t>，</w:t>
            </w:r>
            <w:r w:rsidRPr="0042494A">
              <w:rPr>
                <w:rFonts w:ascii="宋体" w:eastAsia="宋体" w:hAnsi="宋体" w:cs="Arial" w:hint="eastAsia"/>
                <w:color w:val="000000"/>
                <w:sz w:val="24"/>
                <w:szCs w:val="24"/>
              </w:rPr>
              <w:t>原位</w:t>
            </w:r>
            <w:r w:rsidRPr="0042494A">
              <w:rPr>
                <w:rFonts w:ascii="宋体" w:eastAsia="宋体" w:hAnsi="宋体" w:cs="Arial"/>
                <w:color w:val="000000"/>
                <w:sz w:val="24"/>
                <w:szCs w:val="24"/>
              </w:rPr>
              <w:t>观察材料</w:t>
            </w:r>
            <w:r w:rsidRPr="0042494A">
              <w:rPr>
                <w:rFonts w:ascii="宋体" w:eastAsia="宋体" w:hAnsi="宋体" w:cs="Arial" w:hint="eastAsia"/>
                <w:color w:val="000000"/>
                <w:sz w:val="24"/>
                <w:szCs w:val="24"/>
              </w:rPr>
              <w:t>在不同</w:t>
            </w:r>
            <w:r w:rsidRPr="0042494A">
              <w:rPr>
                <w:rFonts w:ascii="宋体" w:eastAsia="宋体" w:hAnsi="宋体" w:cs="Arial"/>
                <w:color w:val="000000"/>
                <w:sz w:val="24"/>
                <w:szCs w:val="24"/>
              </w:rPr>
              <w:t>温度</w:t>
            </w:r>
            <w:r w:rsidRPr="0042494A">
              <w:rPr>
                <w:rFonts w:ascii="宋体" w:eastAsia="宋体" w:hAnsi="宋体" w:cs="Arial" w:hint="eastAsia"/>
                <w:color w:val="000000"/>
                <w:sz w:val="24"/>
                <w:szCs w:val="24"/>
              </w:rPr>
              <w:t>或</w:t>
            </w:r>
            <w:r w:rsidRPr="0042494A">
              <w:rPr>
                <w:rFonts w:ascii="宋体" w:eastAsia="宋体" w:hAnsi="宋体" w:cs="Arial"/>
                <w:color w:val="000000"/>
                <w:sz w:val="24"/>
                <w:szCs w:val="24"/>
              </w:rPr>
              <w:t>电压下</w:t>
            </w:r>
            <w:r w:rsidRPr="0042494A">
              <w:rPr>
                <w:rFonts w:ascii="宋体" w:eastAsia="宋体" w:hAnsi="宋体" w:cs="Arial" w:hint="eastAsia"/>
                <w:color w:val="000000"/>
                <w:sz w:val="24"/>
                <w:szCs w:val="24"/>
              </w:rPr>
              <w:t>的</w:t>
            </w:r>
            <w:r w:rsidRPr="0042494A">
              <w:rPr>
                <w:rFonts w:ascii="宋体" w:eastAsia="宋体" w:hAnsi="宋体" w:cs="Arial"/>
                <w:color w:val="000000"/>
                <w:sz w:val="24"/>
                <w:szCs w:val="24"/>
              </w:rPr>
              <w:t>结构</w:t>
            </w:r>
            <w:r w:rsidRPr="0042494A">
              <w:rPr>
                <w:rFonts w:ascii="宋体" w:eastAsia="宋体" w:hAnsi="宋体" w:cs="Arial" w:hint="eastAsia"/>
                <w:color w:val="000000"/>
                <w:sz w:val="24"/>
                <w:szCs w:val="24"/>
              </w:rPr>
              <w:t>变化</w:t>
            </w:r>
            <w:r w:rsidRPr="0042494A">
              <w:rPr>
                <w:rFonts w:ascii="宋体" w:eastAsia="宋体" w:hAnsi="宋体" w:cs="Arial"/>
                <w:color w:val="000000"/>
                <w:sz w:val="24"/>
                <w:szCs w:val="24"/>
              </w:rPr>
              <w:t>。</w:t>
            </w:r>
            <w:r w:rsidRPr="0042494A">
              <w:rPr>
                <w:rFonts w:ascii="宋体" w:eastAsia="宋体" w:hAnsi="宋体" w:cs="Arial" w:hint="eastAsia"/>
                <w:color w:val="000000"/>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874"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最高加热</w:t>
            </w:r>
            <w:r w:rsidRPr="0042494A">
              <w:rPr>
                <w:rFonts w:ascii="宋体" w:eastAsia="宋体" w:hAnsi="宋体" w:cs="Arial"/>
                <w:sz w:val="24"/>
                <w:szCs w:val="24"/>
              </w:rPr>
              <w:t>温度</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w:t>
            </w:r>
            <w:r w:rsidRPr="0042494A">
              <w:rPr>
                <w:rFonts w:ascii="宋体" w:eastAsia="宋体" w:hAnsi="宋体" w:cs="Arial" w:hint="eastAsia"/>
                <w:sz w:val="24"/>
                <w:szCs w:val="24"/>
              </w:rPr>
              <w:t>1</w:t>
            </w:r>
            <w:r w:rsidRPr="0042494A">
              <w:rPr>
                <w:rFonts w:ascii="宋体" w:eastAsia="宋体" w:hAnsi="宋体" w:cs="Arial"/>
                <w:sz w:val="24"/>
                <w:szCs w:val="24"/>
              </w:rPr>
              <w:t>100℃</w:t>
            </w:r>
            <w:r w:rsidRPr="0042494A">
              <w:rPr>
                <w:rFonts w:ascii="宋体" w:eastAsia="宋体" w:hAnsi="宋体" w:cs="Arial"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17</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sz w:val="24"/>
                <w:szCs w:val="24"/>
              </w:rPr>
              <w:t>不间断电源：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17</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sz w:val="24"/>
                <w:szCs w:val="24"/>
              </w:rPr>
              <w:t>断电时可持续供电：</w:t>
            </w:r>
            <w:r w:rsidRPr="0042494A">
              <w:rPr>
                <w:rFonts w:ascii="宋体" w:eastAsia="宋体" w:hAnsi="宋体" w:cs="Calibri"/>
                <w:color w:val="000000"/>
                <w:kern w:val="0"/>
                <w:sz w:val="24"/>
                <w:szCs w:val="24"/>
              </w:rPr>
              <w:t>≥</w:t>
            </w:r>
            <w:r w:rsidRPr="0042494A">
              <w:rPr>
                <w:rFonts w:ascii="宋体" w:eastAsia="宋体" w:hAnsi="宋体" w:cs="Arial" w:hint="eastAsia"/>
                <w:sz w:val="24"/>
                <w:szCs w:val="24"/>
              </w:rPr>
              <w:t>0.5小时；满足电镜主机和循环水系统的不间断供电需要。</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8</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消耗品</w:t>
            </w:r>
            <w:r w:rsidRPr="0042494A">
              <w:rPr>
                <w:rFonts w:ascii="宋体" w:eastAsia="宋体" w:hAnsi="宋体" w:cs="宋体" w:hint="eastAsia"/>
                <w:color w:val="000000"/>
                <w:kern w:val="0"/>
                <w:sz w:val="24"/>
                <w:szCs w:val="24"/>
              </w:rPr>
              <w:t>（不含随主机标配件）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8</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xml:space="preserve">电子枪： </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个（免费更换电子枪及相关附件）</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物镜光阑</w:t>
            </w:r>
            <w:r w:rsidRPr="0042494A">
              <w:rPr>
                <w:rFonts w:ascii="宋体" w:eastAsia="宋体" w:hAnsi="宋体" w:cs="Times New Roman"/>
                <w:sz w:val="24"/>
                <w:szCs w:val="24"/>
              </w:rPr>
              <w:t>：</w:t>
            </w:r>
            <w:r w:rsidRPr="0042494A">
              <w:rPr>
                <w:rFonts w:ascii="宋体" w:eastAsia="宋体" w:hAnsi="宋体" w:cs="Times New Roman" w:hint="eastAsia"/>
                <w:sz w:val="24"/>
                <w:szCs w:val="24"/>
              </w:rPr>
              <w:t>2条</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配套</w:t>
            </w:r>
            <w:r w:rsidRPr="0042494A">
              <w:rPr>
                <w:rFonts w:ascii="宋体" w:eastAsia="宋体" w:hAnsi="宋体" w:cs="Arial"/>
                <w:b/>
                <w:kern w:val="0"/>
                <w:sz w:val="24"/>
                <w:szCs w:val="24"/>
              </w:rPr>
              <w:t>附</w:t>
            </w:r>
            <w:r w:rsidRPr="0042494A">
              <w:rPr>
                <w:rFonts w:ascii="宋体" w:eastAsia="宋体" w:hAnsi="宋体" w:cs="Times New Roman" w:hint="eastAsia"/>
                <w:b/>
                <w:sz w:val="24"/>
                <w:szCs w:val="24"/>
              </w:rPr>
              <w:t>属</w:t>
            </w:r>
            <w:r w:rsidRPr="0042494A">
              <w:rPr>
                <w:rFonts w:ascii="宋体" w:eastAsia="宋体" w:hAnsi="宋体" w:cs="Times New Roman"/>
                <w:b/>
                <w:sz w:val="24"/>
                <w:szCs w:val="24"/>
              </w:rPr>
              <w:t>设备</w:t>
            </w:r>
            <w:r w:rsidRPr="0042494A">
              <w:rPr>
                <w:rFonts w:ascii="宋体" w:eastAsia="宋体" w:hAnsi="宋体" w:cs="Times New Roman" w:hint="eastAsia"/>
                <w:b/>
                <w:sz w:val="24"/>
                <w:szCs w:val="24"/>
              </w:rPr>
              <w:t>：</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w:t>
            </w:r>
          </w:p>
        </w:tc>
        <w:tc>
          <w:tcPr>
            <w:tcW w:w="6874" w:type="dxa"/>
            <w:tcBorders>
              <w:top w:val="single" w:sz="4" w:space="0" w:color="auto"/>
              <w:left w:val="single" w:sz="4" w:space="0" w:color="auto"/>
              <w:bottom w:val="single" w:sz="4" w:space="0" w:color="auto"/>
              <w:right w:val="single" w:sz="4" w:space="0" w:color="auto"/>
            </w:tcBorders>
            <w:vAlign w:val="center"/>
          </w:tcPr>
          <w:p w:rsidR="0042494A" w:rsidRPr="0042494A" w:rsidRDefault="0042494A" w:rsidP="0042494A">
            <w:pPr>
              <w:snapToGrid w:val="0"/>
              <w:jc w:val="left"/>
              <w:rPr>
                <w:rFonts w:ascii="宋体" w:eastAsia="宋体" w:hAnsi="宋体" w:cs="Arial"/>
                <w:b/>
                <w:kern w:val="0"/>
                <w:sz w:val="24"/>
                <w:szCs w:val="24"/>
              </w:rPr>
            </w:pPr>
            <w:r w:rsidRPr="0042494A">
              <w:rPr>
                <w:rFonts w:ascii="宋体" w:eastAsia="宋体" w:hAnsi="宋体" w:cs="Arial"/>
                <w:b/>
                <w:kern w:val="0"/>
                <w:sz w:val="24"/>
                <w:szCs w:val="24"/>
              </w:rPr>
              <w:t>防震台</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 xml:space="preserve"> </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4.1.1</w:t>
            </w:r>
          </w:p>
        </w:tc>
        <w:tc>
          <w:tcPr>
            <w:tcW w:w="6874"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功能：实现全振动频率范围内的衰减，无共振频率，无增幅现象。消除设备安装环境振动的影响，能保证设备对振动指标的安装要求, 保证TEM达到验收指标。</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4.1.2</w:t>
            </w:r>
          </w:p>
        </w:tc>
        <w:tc>
          <w:tcPr>
            <w:tcW w:w="6874"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防震方式：主动式防震</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4.1.3</w:t>
            </w:r>
          </w:p>
        </w:tc>
        <w:tc>
          <w:tcPr>
            <w:tcW w:w="6874"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主动隔振单元：共</w:t>
            </w:r>
            <w:r w:rsidRPr="0042494A">
              <w:rPr>
                <w:rFonts w:ascii="宋体" w:eastAsia="宋体" w:hAnsi="宋体" w:cs="Times New Roman"/>
                <w:sz w:val="24"/>
                <w:szCs w:val="24"/>
              </w:rPr>
              <w:t>6</w:t>
            </w:r>
            <w:r w:rsidRPr="0042494A">
              <w:rPr>
                <w:rFonts w:ascii="宋体" w:eastAsia="宋体" w:hAnsi="宋体" w:cs="Times New Roman" w:hint="eastAsia"/>
                <w:sz w:val="24"/>
                <w:szCs w:val="24"/>
              </w:rPr>
              <w:t>个，内含加速度传感器、位移传感器及空气伺服阀。</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4.1.4</w:t>
            </w:r>
          </w:p>
        </w:tc>
        <w:tc>
          <w:tcPr>
            <w:tcW w:w="6874"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隔振单元：6自由度反馈及前馈控制的双重主动控制。</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4.1.5</w:t>
            </w:r>
          </w:p>
        </w:tc>
        <w:tc>
          <w:tcPr>
            <w:tcW w:w="6874"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加速度传感器：频率范围：DC400HZ，最小分辨率≤1×10-6m/sec2</w:t>
            </w:r>
          </w:p>
        </w:tc>
      </w:tr>
      <w:tr w:rsidR="0042494A" w:rsidRPr="0042494A" w:rsidTr="008321C4">
        <w:trPr>
          <w:trHeight w:val="242"/>
          <w:jc w:val="center"/>
        </w:trPr>
        <w:tc>
          <w:tcPr>
            <w:tcW w:w="1983"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4.1.6</w:t>
            </w:r>
          </w:p>
        </w:tc>
        <w:tc>
          <w:tcPr>
            <w:tcW w:w="6874" w:type="dxa"/>
            <w:tcBorders>
              <w:top w:val="single" w:sz="4" w:space="0" w:color="auto"/>
              <w:left w:val="single" w:sz="4" w:space="0" w:color="auto"/>
              <w:bottom w:val="single" w:sz="4" w:space="0" w:color="auto"/>
              <w:right w:val="single" w:sz="4" w:space="0" w:color="auto"/>
            </w:tcBorders>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位移传感器：最小分辨率≤3μm，行程范围：1-5mm；</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4.1.7</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主动式减震范围：1 Hz-200 Hz；</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4.1.8</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载荷重量：≥1</w:t>
            </w:r>
            <w:r w:rsidRPr="0042494A">
              <w:rPr>
                <w:rFonts w:ascii="宋体" w:eastAsia="宋体" w:hAnsi="宋体" w:cs="Times New Roman"/>
                <w:sz w:val="24"/>
                <w:szCs w:val="24"/>
              </w:rPr>
              <w:t>484</w:t>
            </w:r>
            <w:r w:rsidRPr="0042494A">
              <w:rPr>
                <w:rFonts w:ascii="宋体" w:eastAsia="宋体" w:hAnsi="宋体" w:cs="Times New Roman" w:hint="eastAsia"/>
                <w:sz w:val="24"/>
                <w:szCs w:val="24"/>
              </w:rPr>
              <w:t>kg；</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4.1.9</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空气伺服阀最大流量≥15L/min。</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Arial"/>
                <w:bCs/>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6874" w:type="dxa"/>
            <w:vAlign w:val="center"/>
          </w:tcPr>
          <w:p w:rsidR="0042494A" w:rsidRPr="0042494A" w:rsidRDefault="0042494A" w:rsidP="0042494A">
            <w:pPr>
              <w:snapToGrid w:val="0"/>
              <w:jc w:val="left"/>
              <w:rPr>
                <w:rFonts w:ascii="宋体" w:eastAsia="宋体" w:hAnsi="宋体" w:cs="Arial"/>
                <w:b/>
                <w:kern w:val="0"/>
                <w:sz w:val="24"/>
                <w:szCs w:val="24"/>
              </w:rPr>
            </w:pPr>
            <w:r w:rsidRPr="0042494A">
              <w:rPr>
                <w:rFonts w:ascii="宋体" w:eastAsia="宋体" w:hAnsi="宋体" w:cs="Arial" w:hint="eastAsia"/>
                <w:b/>
                <w:kern w:val="0"/>
                <w:sz w:val="24"/>
                <w:szCs w:val="24"/>
              </w:rPr>
              <w:t>透射电镜专用原位纳米力学测试系统</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Cs/>
                <w:sz w:val="24"/>
                <w:szCs w:val="24"/>
              </w:rPr>
            </w:pPr>
            <w:r w:rsidRPr="0042494A">
              <w:rPr>
                <w:rFonts w:ascii="宋体" w:eastAsia="宋体" w:hAnsi="宋体" w:cs="Times New Roman" w:hint="eastAsia"/>
                <w:bCs/>
                <w:sz w:val="24"/>
                <w:szCs w:val="24"/>
              </w:rPr>
              <w:t>4</w:t>
            </w:r>
            <w:r w:rsidRPr="0042494A">
              <w:rPr>
                <w:rFonts w:ascii="宋体" w:eastAsia="宋体" w:hAnsi="宋体" w:cs="Times New Roman"/>
                <w:bCs/>
                <w:sz w:val="24"/>
                <w:szCs w:val="24"/>
              </w:rPr>
              <w:t>.2.1</w:t>
            </w:r>
          </w:p>
        </w:tc>
        <w:tc>
          <w:tcPr>
            <w:tcW w:w="6874" w:type="dxa"/>
            <w:vAlign w:val="center"/>
          </w:tcPr>
          <w:p w:rsidR="0042494A" w:rsidRPr="0042494A" w:rsidRDefault="0042494A" w:rsidP="0042494A">
            <w:pPr>
              <w:snapToGrid w:val="0"/>
              <w:jc w:val="left"/>
              <w:rPr>
                <w:rFonts w:ascii="宋体" w:eastAsia="宋体" w:hAnsi="宋体" w:cs="Arial" w:hint="eastAsia"/>
                <w:bCs/>
                <w:kern w:val="0"/>
                <w:sz w:val="24"/>
                <w:szCs w:val="24"/>
              </w:rPr>
            </w:pPr>
            <w:r w:rsidRPr="0042494A">
              <w:rPr>
                <w:rFonts w:ascii="宋体" w:eastAsia="宋体" w:hAnsi="宋体" w:cs="Arial" w:hint="eastAsia"/>
                <w:bCs/>
                <w:kern w:val="0"/>
                <w:sz w:val="24"/>
                <w:szCs w:val="24"/>
              </w:rPr>
              <w:t>设备功能及用途：该系统可以组装到透射电子显微镜用于原位纳米压痕实验。可以在整个测试过程中对材料的形变过程成像的同时，能精确得到定量的载荷和位移的数据。此外可以对材料进行力-电耦合测试，研究其电流-电压曲线随着样品所受应力状态不同的变化。</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4</w:t>
            </w:r>
            <w:r w:rsidRPr="0042494A">
              <w:rPr>
                <w:rFonts w:ascii="宋体" w:eastAsia="宋体" w:hAnsi="宋体" w:cs="Times New Roman"/>
                <w:bCs/>
                <w:sz w:val="24"/>
                <w:szCs w:val="24"/>
              </w:rPr>
              <w:t>.2.2</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最大载荷</w:t>
            </w:r>
            <w:r w:rsidRPr="0042494A">
              <w:rPr>
                <w:rFonts w:ascii="宋体" w:eastAsia="宋体" w:hAnsi="宋体" w:cs="Times New Roman" w:hint="eastAsia"/>
                <w:sz w:val="24"/>
                <w:szCs w:val="24"/>
              </w:rPr>
              <w:t>≥</w:t>
            </w:r>
            <w:r w:rsidRPr="0042494A">
              <w:rPr>
                <w:rFonts w:ascii="宋体" w:eastAsia="宋体" w:hAnsi="宋体" w:cs="Times New Roman"/>
                <w:sz w:val="24"/>
                <w:szCs w:val="24"/>
              </w:rPr>
              <w:t>1 mN，纵向载荷分辨率</w:t>
            </w:r>
            <w:r w:rsidRPr="0042494A">
              <w:rPr>
                <w:rFonts w:ascii="宋体" w:eastAsia="宋体" w:hAnsi="宋体" w:cs="Times New Roman" w:hint="eastAsia"/>
                <w:sz w:val="24"/>
                <w:szCs w:val="24"/>
              </w:rPr>
              <w:t>≦</w:t>
            </w:r>
            <w:r w:rsidRPr="0042494A">
              <w:rPr>
                <w:rFonts w:ascii="宋体" w:eastAsia="宋体" w:hAnsi="宋体" w:cs="Times New Roman"/>
                <w:sz w:val="24"/>
                <w:szCs w:val="24"/>
              </w:rPr>
              <w:t>3 nN，纵向噪音背景</w:t>
            </w:r>
            <w:r w:rsidRPr="0042494A">
              <w:rPr>
                <w:rFonts w:ascii="宋体" w:eastAsia="宋体" w:hAnsi="宋体" w:cs="Times New Roman" w:hint="eastAsia"/>
                <w:sz w:val="24"/>
                <w:szCs w:val="24"/>
              </w:rPr>
              <w:t>≦</w:t>
            </w:r>
            <w:r w:rsidRPr="0042494A">
              <w:rPr>
                <w:rFonts w:ascii="宋体" w:eastAsia="宋体" w:hAnsi="宋体" w:cs="Times New Roman"/>
                <w:sz w:val="24"/>
                <w:szCs w:val="24"/>
              </w:rPr>
              <w:t>200 nN。</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lastRenderedPageBreak/>
              <w:t>4</w:t>
            </w:r>
            <w:r w:rsidRPr="0042494A">
              <w:rPr>
                <w:rFonts w:ascii="宋体" w:eastAsia="宋体" w:hAnsi="宋体" w:cs="Times New Roman"/>
                <w:bCs/>
                <w:sz w:val="24"/>
                <w:szCs w:val="24"/>
              </w:rPr>
              <w:t>.2.3</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最大位移</w:t>
            </w:r>
            <w:r w:rsidRPr="0042494A">
              <w:rPr>
                <w:rFonts w:ascii="宋体" w:eastAsia="宋体" w:hAnsi="宋体" w:cs="Times New Roman" w:hint="eastAsia"/>
                <w:sz w:val="24"/>
                <w:szCs w:val="24"/>
              </w:rPr>
              <w:t>≥</w:t>
            </w:r>
            <w:r w:rsidRPr="0042494A">
              <w:rPr>
                <w:rFonts w:ascii="宋体" w:eastAsia="宋体" w:hAnsi="宋体" w:cs="Times New Roman"/>
                <w:sz w:val="24"/>
                <w:szCs w:val="24"/>
              </w:rPr>
              <w:t>2 μm，纵向位移分辨率</w:t>
            </w:r>
            <w:r w:rsidRPr="0042494A">
              <w:rPr>
                <w:rFonts w:ascii="宋体" w:eastAsia="宋体" w:hAnsi="宋体" w:cs="Times New Roman" w:hint="eastAsia"/>
                <w:sz w:val="24"/>
                <w:szCs w:val="24"/>
              </w:rPr>
              <w:t>≦</w:t>
            </w:r>
            <w:r w:rsidRPr="0042494A">
              <w:rPr>
                <w:rFonts w:ascii="宋体" w:eastAsia="宋体" w:hAnsi="宋体" w:cs="Times New Roman"/>
                <w:sz w:val="24"/>
                <w:szCs w:val="24"/>
              </w:rPr>
              <w:t>0.02 nm，位移噪音背景</w:t>
            </w:r>
            <w:r w:rsidRPr="0042494A">
              <w:rPr>
                <w:rFonts w:ascii="宋体" w:eastAsia="宋体" w:hAnsi="宋体" w:cs="Times New Roman" w:hint="eastAsia"/>
                <w:sz w:val="24"/>
                <w:szCs w:val="24"/>
              </w:rPr>
              <w:t>≦</w:t>
            </w:r>
            <w:r w:rsidRPr="0042494A">
              <w:rPr>
                <w:rFonts w:ascii="宋体" w:eastAsia="宋体" w:hAnsi="宋体" w:cs="Times New Roman"/>
                <w:sz w:val="24"/>
                <w:szCs w:val="24"/>
              </w:rPr>
              <w:t>1 nm。</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4</w:t>
            </w:r>
            <w:r w:rsidRPr="0042494A">
              <w:rPr>
                <w:rFonts w:ascii="宋体" w:eastAsia="宋体" w:hAnsi="宋体" w:cs="Times New Roman"/>
                <w:bCs/>
                <w:sz w:val="24"/>
                <w:szCs w:val="24"/>
              </w:rPr>
              <w:t>.2.4</w:t>
            </w:r>
          </w:p>
        </w:tc>
        <w:tc>
          <w:tcPr>
            <w:tcW w:w="6874" w:type="dxa"/>
          </w:tcPr>
          <w:p w:rsidR="0042494A" w:rsidRPr="0042494A" w:rsidRDefault="0042494A" w:rsidP="0042494A">
            <w:pPr>
              <w:rPr>
                <w:rFonts w:ascii="宋体" w:eastAsia="宋体" w:hAnsi="宋体" w:cs="Times New Roman"/>
                <w:sz w:val="24"/>
                <w:szCs w:val="24"/>
              </w:rPr>
            </w:pPr>
            <w:r w:rsidRPr="0042494A">
              <w:rPr>
                <w:rFonts w:ascii="宋体" w:eastAsia="宋体" w:hAnsi="宋体" w:cs="Arial" w:hint="eastAsia"/>
                <w:bCs/>
                <w:kern w:val="0"/>
                <w:sz w:val="24"/>
                <w:szCs w:val="24"/>
              </w:rPr>
              <w:t>可以对材料进行力-电耦合测试：</w:t>
            </w:r>
            <w:r w:rsidRPr="0042494A">
              <w:rPr>
                <w:rFonts w:ascii="宋体" w:eastAsia="宋体" w:hAnsi="宋体" w:cs="Times New Roman"/>
                <w:sz w:val="24"/>
                <w:szCs w:val="24"/>
              </w:rPr>
              <w:t>电压范围：10 μV</w:t>
            </w:r>
            <w:r w:rsidRPr="0042494A">
              <w:rPr>
                <w:rFonts w:ascii="宋体" w:eastAsia="宋体" w:hAnsi="宋体" w:cs="Times New Roman" w:hint="eastAsia"/>
                <w:sz w:val="24"/>
                <w:szCs w:val="24"/>
              </w:rPr>
              <w:t>—</w:t>
            </w:r>
            <w:r w:rsidRPr="0042494A">
              <w:rPr>
                <w:rFonts w:ascii="宋体" w:eastAsia="宋体" w:hAnsi="宋体" w:cs="Times New Roman"/>
                <w:sz w:val="24"/>
                <w:szCs w:val="24"/>
              </w:rPr>
              <w:t>10 V</w:t>
            </w:r>
            <w:r w:rsidRPr="0042494A">
              <w:rPr>
                <w:rFonts w:ascii="宋体" w:eastAsia="宋体" w:hAnsi="宋体" w:cs="Times New Roman" w:hint="eastAsia"/>
                <w:sz w:val="24"/>
                <w:szCs w:val="24"/>
              </w:rPr>
              <w:t>，电流范围：20 pV—10 mV</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4</w:t>
            </w:r>
            <w:r w:rsidRPr="0042494A">
              <w:rPr>
                <w:rFonts w:ascii="宋体" w:eastAsia="宋体" w:hAnsi="宋体" w:cs="Times New Roman"/>
                <w:bCs/>
                <w:sz w:val="24"/>
                <w:szCs w:val="24"/>
              </w:rPr>
              <w:t>.2.5</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包含压力转拉力功能模块：1</w:t>
            </w:r>
            <w:r w:rsidRPr="0042494A">
              <w:rPr>
                <w:rFonts w:ascii="宋体" w:eastAsia="宋体" w:hAnsi="宋体" w:cs="Times New Roman"/>
                <w:sz w:val="24"/>
                <w:szCs w:val="24"/>
              </w:rPr>
              <w:t>5N</w:t>
            </w:r>
            <w:r w:rsidRPr="0042494A">
              <w:rPr>
                <w:rFonts w:ascii="宋体" w:eastAsia="宋体" w:hAnsi="宋体" w:cs="Times New Roman" w:hint="eastAsia"/>
                <w:sz w:val="24"/>
                <w:szCs w:val="24"/>
              </w:rPr>
              <w:t>/m、1</w:t>
            </w:r>
            <w:r w:rsidRPr="0042494A">
              <w:rPr>
                <w:rFonts w:ascii="宋体" w:eastAsia="宋体" w:hAnsi="宋体" w:cs="Times New Roman"/>
                <w:sz w:val="24"/>
                <w:szCs w:val="24"/>
              </w:rPr>
              <w:t>50N</w:t>
            </w:r>
            <w:r w:rsidRPr="0042494A">
              <w:rPr>
                <w:rFonts w:ascii="宋体" w:eastAsia="宋体" w:hAnsi="宋体" w:cs="Times New Roman" w:hint="eastAsia"/>
                <w:sz w:val="24"/>
                <w:szCs w:val="24"/>
              </w:rPr>
              <w:t>/m、</w:t>
            </w:r>
            <w:r w:rsidRPr="0042494A">
              <w:rPr>
                <w:rFonts w:ascii="宋体" w:eastAsia="宋体" w:hAnsi="宋体" w:cs="Times New Roman"/>
                <w:sz w:val="24"/>
                <w:szCs w:val="24"/>
              </w:rPr>
              <w:t>450N</w:t>
            </w:r>
            <w:r w:rsidRPr="0042494A">
              <w:rPr>
                <w:rFonts w:ascii="宋体" w:eastAsia="宋体" w:hAnsi="宋体" w:cs="Times New Roman" w:hint="eastAsia"/>
                <w:sz w:val="24"/>
                <w:szCs w:val="24"/>
              </w:rPr>
              <w:t>/m三种刚度的压力转拉力装置数量≥4</w:t>
            </w:r>
            <w:r w:rsidRPr="0042494A">
              <w:rPr>
                <w:rFonts w:ascii="宋体" w:eastAsia="宋体" w:hAnsi="宋体" w:cs="Times New Roman"/>
                <w:sz w:val="24"/>
                <w:szCs w:val="24"/>
              </w:rPr>
              <w:t>0</w:t>
            </w:r>
            <w:r w:rsidRPr="0042494A">
              <w:rPr>
                <w:rFonts w:ascii="宋体" w:eastAsia="宋体" w:hAnsi="宋体" w:cs="Times New Roman" w:hint="eastAsia"/>
                <w:sz w:val="24"/>
                <w:szCs w:val="24"/>
              </w:rPr>
              <w:t>个。</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4</w:t>
            </w:r>
            <w:r w:rsidRPr="0042494A">
              <w:rPr>
                <w:rFonts w:ascii="宋体" w:eastAsia="宋体" w:hAnsi="宋体" w:cs="Times New Roman"/>
                <w:bCs/>
                <w:sz w:val="24"/>
                <w:szCs w:val="24"/>
              </w:rPr>
              <w:t>.2.6</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T</w:t>
            </w:r>
            <w:r w:rsidRPr="0042494A">
              <w:rPr>
                <w:rFonts w:ascii="宋体" w:eastAsia="宋体" w:hAnsi="宋体" w:cs="Times New Roman"/>
                <w:sz w:val="24"/>
                <w:szCs w:val="24"/>
              </w:rPr>
              <w:t>EM</w:t>
            </w:r>
            <w:r w:rsidRPr="0042494A">
              <w:rPr>
                <w:rFonts w:ascii="宋体" w:eastAsia="宋体" w:hAnsi="宋体" w:cs="Times New Roman" w:hint="eastAsia"/>
                <w:sz w:val="24"/>
                <w:szCs w:val="24"/>
              </w:rPr>
              <w:t>视频集成模块：可以同步输出力-位移数据和T</w:t>
            </w:r>
            <w:r w:rsidRPr="0042494A">
              <w:rPr>
                <w:rFonts w:ascii="宋体" w:eastAsia="宋体" w:hAnsi="宋体" w:cs="Times New Roman"/>
                <w:sz w:val="24"/>
                <w:szCs w:val="24"/>
              </w:rPr>
              <w:t>EM</w:t>
            </w:r>
            <w:r w:rsidRPr="0042494A">
              <w:rPr>
                <w:rFonts w:ascii="宋体" w:eastAsia="宋体" w:hAnsi="宋体" w:cs="Times New Roman" w:hint="eastAsia"/>
                <w:sz w:val="24"/>
                <w:szCs w:val="24"/>
              </w:rPr>
              <w:t>视频</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4</w:t>
            </w:r>
            <w:r w:rsidRPr="0042494A">
              <w:rPr>
                <w:rFonts w:ascii="宋体" w:eastAsia="宋体" w:hAnsi="宋体" w:cs="Times New Roman"/>
                <w:bCs/>
                <w:sz w:val="24"/>
                <w:szCs w:val="24"/>
              </w:rPr>
              <w:t>.2.7</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控制软件：可以对压头的移位进行精确控制；能设置、采集、显示力和位移的数值；能输出用户在其它软件可编辑的通用数据格式。</w:t>
            </w:r>
          </w:p>
        </w:tc>
      </w:tr>
      <w:tr w:rsidR="0042494A" w:rsidRPr="0042494A" w:rsidTr="008321C4">
        <w:trPr>
          <w:trHeight w:val="242"/>
          <w:jc w:val="center"/>
        </w:trPr>
        <w:tc>
          <w:tcPr>
            <w:tcW w:w="1983" w:type="dxa"/>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4</w:t>
            </w:r>
            <w:r w:rsidRPr="0042494A">
              <w:rPr>
                <w:rFonts w:ascii="宋体" w:eastAsia="宋体" w:hAnsi="宋体" w:cs="Times New Roman"/>
                <w:bCs/>
                <w:sz w:val="24"/>
                <w:szCs w:val="24"/>
              </w:rPr>
              <w:t>.2.8</w:t>
            </w:r>
          </w:p>
        </w:tc>
        <w:tc>
          <w:tcPr>
            <w:tcW w:w="6874"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sz w:val="24"/>
                <w:szCs w:val="24"/>
              </w:rPr>
              <w:t>计算机系统：满足原位实验视频录像及数据处理的需要；处理器i7或以上版本；内存≥</w:t>
            </w:r>
            <w:r w:rsidRPr="0042494A">
              <w:rPr>
                <w:rFonts w:ascii="宋体" w:eastAsia="宋体" w:hAnsi="宋体" w:cs="Times New Roman"/>
                <w:sz w:val="24"/>
                <w:szCs w:val="24"/>
              </w:rPr>
              <w:t>500 G</w:t>
            </w:r>
            <w:r w:rsidRPr="0042494A">
              <w:rPr>
                <w:rFonts w:ascii="宋体" w:eastAsia="宋体" w:hAnsi="宋体" w:cs="Times New Roman" w:hint="eastAsia"/>
                <w:sz w:val="24"/>
                <w:szCs w:val="24"/>
              </w:rPr>
              <w:t>；独立显卡，显存≥</w:t>
            </w:r>
            <w:r w:rsidRPr="0042494A">
              <w:rPr>
                <w:rFonts w:ascii="宋体" w:eastAsia="宋体" w:hAnsi="宋体" w:cs="Times New Roman"/>
                <w:sz w:val="24"/>
                <w:szCs w:val="24"/>
              </w:rPr>
              <w:t>6G</w:t>
            </w:r>
            <w:r w:rsidRPr="0042494A">
              <w:rPr>
                <w:rFonts w:ascii="宋体" w:eastAsia="宋体" w:hAnsi="宋体" w:cs="Times New Roman" w:hint="eastAsia"/>
                <w:sz w:val="24"/>
                <w:szCs w:val="24"/>
              </w:rPr>
              <w:t>；固态硬盘≥</w:t>
            </w:r>
            <w:r w:rsidRPr="0042494A">
              <w:rPr>
                <w:rFonts w:ascii="宋体" w:eastAsia="宋体" w:hAnsi="宋体" w:cs="Times New Roman"/>
                <w:sz w:val="24"/>
                <w:szCs w:val="24"/>
              </w:rPr>
              <w:t>500G</w:t>
            </w:r>
            <w:r w:rsidRPr="0042494A">
              <w:rPr>
                <w:rFonts w:ascii="宋体" w:eastAsia="宋体" w:hAnsi="宋体" w:cs="Times New Roman"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Arial"/>
                <w:bCs/>
                <w:kern w:val="0"/>
                <w:sz w:val="24"/>
                <w:szCs w:val="24"/>
              </w:rPr>
            </w:pP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b/>
                <w:kern w:val="0"/>
                <w:sz w:val="24"/>
                <w:szCs w:val="24"/>
              </w:rPr>
              <w:t>设备</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附件</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零备件及技术资料</w:t>
            </w:r>
            <w:r w:rsidRPr="0042494A">
              <w:rPr>
                <w:rFonts w:ascii="宋体" w:eastAsia="宋体" w:hAnsi="宋体" w:cs="Arial" w:hint="eastAsia"/>
                <w:b/>
                <w:kern w:val="0"/>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提供设备标准配置和随机标准附件</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提供一套完整的维修和操作的专用工具</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w:t>
            </w:r>
            <w:r w:rsidRPr="0042494A">
              <w:rPr>
                <w:rFonts w:ascii="宋体" w:eastAsia="宋体" w:hAnsi="宋体" w:cs="Arial"/>
                <w:sz w:val="24"/>
                <w:szCs w:val="24"/>
              </w:rPr>
              <w:t>验收后运行</w:t>
            </w:r>
            <w:r w:rsidRPr="0042494A">
              <w:rPr>
                <w:rFonts w:ascii="宋体" w:eastAsia="宋体" w:hAnsi="宋体" w:cs="Arial" w:hint="eastAsia"/>
                <w:sz w:val="24"/>
                <w:szCs w:val="24"/>
              </w:rPr>
              <w:t>至</w:t>
            </w:r>
            <w:r w:rsidRPr="0042494A">
              <w:rPr>
                <w:rFonts w:ascii="宋体" w:eastAsia="宋体" w:hAnsi="宋体" w:cs="Arial"/>
                <w:sz w:val="24"/>
                <w:szCs w:val="24"/>
              </w:rPr>
              <w:t>少</w:t>
            </w:r>
            <w:r w:rsidRPr="0042494A">
              <w:rPr>
                <w:rFonts w:ascii="宋体" w:eastAsia="宋体" w:hAnsi="宋体" w:cs="Calibri"/>
                <w:color w:val="000000"/>
                <w:kern w:val="0"/>
                <w:sz w:val="24"/>
                <w:szCs w:val="24"/>
              </w:rPr>
              <w:t>1年所必须的备品备件以及消耗品</w:t>
            </w:r>
            <w:r w:rsidRPr="0042494A">
              <w:rPr>
                <w:rFonts w:ascii="宋体" w:eastAsia="宋体" w:hAnsi="宋体" w:cs="Arial" w:hint="eastAsia"/>
                <w:sz w:val="24"/>
                <w:szCs w:val="24"/>
              </w:rPr>
              <w:t>；</w:t>
            </w:r>
            <w:r w:rsidRPr="0042494A">
              <w:rPr>
                <w:rFonts w:ascii="宋体" w:eastAsia="宋体" w:hAnsi="宋体" w:cs="Arial"/>
                <w:sz w:val="24"/>
                <w:szCs w:val="24"/>
              </w:rPr>
              <w:t>需在投标文件里列出详细清单</w:t>
            </w:r>
            <w:r w:rsidRPr="0042494A">
              <w:rPr>
                <w:rFonts w:ascii="宋体" w:eastAsia="宋体" w:hAnsi="宋体" w:cs="Arial" w:hint="eastAsia"/>
                <w:sz w:val="24"/>
                <w:szCs w:val="24"/>
              </w:rPr>
              <w:t>；</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随机提供使用说明书、维护手册、</w:t>
            </w:r>
            <w:r w:rsidRPr="0042494A">
              <w:rPr>
                <w:rFonts w:ascii="宋体" w:eastAsia="宋体" w:hAnsi="宋体" w:cs="Arial"/>
                <w:bCs/>
                <w:kern w:val="0"/>
                <w:sz w:val="24"/>
                <w:szCs w:val="24"/>
              </w:rPr>
              <w:t>出厂检验报告</w:t>
            </w:r>
            <w:r w:rsidRPr="0042494A">
              <w:rPr>
                <w:rFonts w:ascii="宋体" w:eastAsia="宋体" w:hAnsi="宋体" w:cs="宋体" w:hint="eastAsia"/>
                <w:color w:val="000000"/>
                <w:kern w:val="0"/>
                <w:sz w:val="24"/>
                <w:szCs w:val="24"/>
              </w:rPr>
              <w:t>等技术文件；</w:t>
            </w:r>
          </w:p>
        </w:tc>
      </w:tr>
      <w:tr w:rsidR="0042494A" w:rsidRPr="0042494A" w:rsidTr="008321C4">
        <w:trPr>
          <w:trHeight w:val="242"/>
          <w:jc w:val="center"/>
        </w:trPr>
        <w:tc>
          <w:tcPr>
            <w:tcW w:w="19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5.5</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投标文件中应提供投标设备的整套产品样本，技术规格书</w:t>
            </w:r>
            <w:r w:rsidRPr="0042494A">
              <w:rPr>
                <w:rFonts w:ascii="宋体" w:eastAsia="宋体" w:hAnsi="宋体" w:cs="Arial" w:hint="eastAsia"/>
                <w:kern w:val="0"/>
                <w:sz w:val="24"/>
                <w:szCs w:val="24"/>
              </w:rPr>
              <w:t>，验收规格书等。</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Arial"/>
                <w:kern w:val="0"/>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配套附</w:t>
            </w:r>
            <w:r w:rsidRPr="0042494A">
              <w:rPr>
                <w:rFonts w:ascii="宋体" w:eastAsia="宋体" w:hAnsi="宋体" w:cs="Times New Roman" w:hint="eastAsia"/>
                <w:sz w:val="24"/>
                <w:szCs w:val="24"/>
              </w:rPr>
              <w:t>属</w:t>
            </w:r>
            <w:r w:rsidRPr="0042494A">
              <w:rPr>
                <w:rFonts w:ascii="宋体" w:eastAsia="宋体" w:hAnsi="宋体" w:cs="Times New Roman"/>
                <w:sz w:val="24"/>
                <w:szCs w:val="24"/>
              </w:rPr>
              <w:t>设备</w:t>
            </w:r>
            <w:r w:rsidRPr="0042494A">
              <w:rPr>
                <w:rFonts w:ascii="宋体" w:eastAsia="宋体" w:hAnsi="宋体" w:cs="Times New Roman" w:hint="eastAsia"/>
                <w:sz w:val="24"/>
                <w:szCs w:val="24"/>
              </w:rPr>
              <w:t>若</w:t>
            </w:r>
            <w:r w:rsidRPr="0042494A">
              <w:rPr>
                <w:rFonts w:ascii="宋体" w:eastAsia="宋体" w:hAnsi="宋体" w:cs="Times New Roman"/>
                <w:sz w:val="24"/>
                <w:szCs w:val="24"/>
              </w:rPr>
              <w:t>非自产，</w:t>
            </w:r>
            <w:r w:rsidRPr="0042494A">
              <w:rPr>
                <w:rFonts w:ascii="宋体" w:eastAsia="宋体" w:hAnsi="宋体" w:cs="Times New Roman" w:hint="eastAsia"/>
                <w:sz w:val="24"/>
                <w:szCs w:val="24"/>
              </w:rPr>
              <w:t>可</w:t>
            </w:r>
            <w:r w:rsidRPr="0042494A">
              <w:rPr>
                <w:rFonts w:ascii="宋体" w:eastAsia="宋体" w:hAnsi="宋体" w:cs="Times New Roman"/>
                <w:sz w:val="24"/>
                <w:szCs w:val="24"/>
              </w:rPr>
              <w:t>由生产</w:t>
            </w:r>
            <w:r w:rsidRPr="0042494A">
              <w:rPr>
                <w:rFonts w:ascii="宋体" w:eastAsia="宋体" w:hAnsi="宋体" w:cs="Times New Roman" w:hint="eastAsia"/>
                <w:sz w:val="24"/>
                <w:szCs w:val="24"/>
              </w:rPr>
              <w:t>商</w:t>
            </w:r>
            <w:r w:rsidRPr="0042494A">
              <w:rPr>
                <w:rFonts w:ascii="宋体" w:eastAsia="宋体" w:hAnsi="宋体" w:cs="Times New Roman"/>
                <w:sz w:val="24"/>
                <w:szCs w:val="24"/>
              </w:rPr>
              <w:t>直接</w:t>
            </w:r>
            <w:r w:rsidRPr="0042494A">
              <w:rPr>
                <w:rFonts w:ascii="宋体" w:eastAsia="宋体" w:hAnsi="宋体" w:cs="Times New Roman" w:hint="eastAsia"/>
                <w:sz w:val="24"/>
                <w:szCs w:val="24"/>
              </w:rPr>
              <w:t>签</w:t>
            </w:r>
            <w:r w:rsidRPr="0042494A">
              <w:rPr>
                <w:rFonts w:ascii="宋体" w:eastAsia="宋体" w:hAnsi="宋体" w:cs="Times New Roman"/>
                <w:sz w:val="24"/>
                <w:szCs w:val="24"/>
              </w:rPr>
              <w:t>合同供货并提供售后</w:t>
            </w:r>
            <w:r w:rsidRPr="0042494A">
              <w:rPr>
                <w:rFonts w:ascii="宋体" w:eastAsia="宋体" w:hAnsi="宋体" w:cs="Times New Roman" w:hint="eastAsia"/>
                <w:sz w:val="24"/>
                <w:szCs w:val="24"/>
              </w:rPr>
              <w:t>服务</w:t>
            </w:r>
            <w:r w:rsidRPr="0042494A">
              <w:rPr>
                <w:rFonts w:ascii="宋体" w:eastAsia="宋体" w:hAnsi="宋体" w:cs="Times New Roman"/>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安装、调试与培训：</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卖方负责设备安装、调试、试运行、最终验收，培训买方</w:t>
            </w:r>
            <w:r w:rsidRPr="0042494A">
              <w:rPr>
                <w:rFonts w:ascii="宋体" w:eastAsia="宋体" w:hAnsi="宋体" w:cs="Times New Roman" w:hint="eastAsia"/>
                <w:sz w:val="24"/>
                <w:szCs w:val="24"/>
              </w:rPr>
              <w:t>人员的现场操作使用及基本维护；</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color w:val="000000"/>
                <w:sz w:val="24"/>
                <w:szCs w:val="24"/>
              </w:rPr>
              <w:t>仪器到货前厂家派遣工程师携带专用设备对用户实验室的地面振动和环境杂散磁场进行免费的检测；</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w:t>
            </w:r>
            <w:r w:rsidRPr="0042494A">
              <w:rPr>
                <w:rFonts w:ascii="宋体" w:eastAsia="宋体" w:hAnsi="宋体" w:cs="Times New Roman"/>
                <w:sz w:val="24"/>
                <w:szCs w:val="24"/>
              </w:rPr>
              <w:t xml:space="preserve"> 卖方的安装调试等人员应自带专用工具等到用户现场</w:t>
            </w:r>
            <w:r w:rsidRPr="0042494A">
              <w:rPr>
                <w:rFonts w:ascii="宋体" w:eastAsia="宋体" w:hAnsi="宋体" w:cs="Times New Roman" w:hint="eastAsia"/>
                <w:sz w:val="24"/>
                <w:szCs w:val="24"/>
              </w:rPr>
              <w:t>进行安装调试。</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验收：</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验收标准：调试和验收应根据相关国际标准和投标书中的技术规格响应进行。如有不同，以投标书中的技术规格响应进行</w:t>
            </w:r>
            <w:r w:rsidRPr="0042494A">
              <w:rPr>
                <w:rFonts w:ascii="宋体" w:eastAsia="宋体" w:hAnsi="宋体" w:cs="Times New Roman" w:hint="eastAsia"/>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验收程序：</w:t>
            </w:r>
            <w:r w:rsidRPr="0042494A">
              <w:rPr>
                <w:rFonts w:ascii="宋体" w:eastAsia="宋体" w:hAnsi="宋体" w:cs="宋体" w:hint="eastAsia"/>
                <w:color w:val="000000"/>
                <w:kern w:val="0"/>
                <w:sz w:val="24"/>
                <w:szCs w:val="24"/>
              </w:rPr>
              <w:t>实现系统成套联调并达到技术要求，</w:t>
            </w:r>
            <w:r w:rsidRPr="0042494A">
              <w:rPr>
                <w:rFonts w:ascii="宋体" w:eastAsia="宋体" w:hAnsi="宋体" w:cs="Arial"/>
                <w:bCs/>
                <w:kern w:val="0"/>
                <w:sz w:val="24"/>
                <w:szCs w:val="24"/>
              </w:rPr>
              <w:t>包括试运行、样品加工、演示</w:t>
            </w:r>
            <w:r w:rsidRPr="0042494A">
              <w:rPr>
                <w:rFonts w:ascii="宋体" w:eastAsia="宋体" w:hAnsi="宋体" w:cs="Arial" w:hint="eastAsia"/>
                <w:bCs/>
                <w:kern w:val="0"/>
                <w:sz w:val="24"/>
                <w:szCs w:val="24"/>
              </w:rPr>
              <w:t>，</w:t>
            </w:r>
            <w:r w:rsidRPr="0042494A">
              <w:rPr>
                <w:rFonts w:ascii="宋体" w:eastAsia="宋体" w:hAnsi="宋体" w:cs="Arial"/>
                <w:bCs/>
                <w:kern w:val="0"/>
                <w:sz w:val="24"/>
                <w:szCs w:val="24"/>
              </w:rPr>
              <w:t>验收合格后双方签字生效</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保修：</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保修期为安装验收合格之日起</w:t>
            </w:r>
            <w:r w:rsidRPr="0042494A">
              <w:rPr>
                <w:rFonts w:ascii="宋体" w:eastAsia="宋体" w:hAnsi="宋体" w:cs="Calibri" w:hint="eastAsia"/>
                <w:b/>
                <w:color w:val="000000"/>
                <w:kern w:val="0"/>
                <w:sz w:val="24"/>
                <w:szCs w:val="24"/>
              </w:rPr>
              <w:t>1</w:t>
            </w:r>
            <w:r w:rsidRPr="0042494A">
              <w:rPr>
                <w:rFonts w:ascii="宋体" w:eastAsia="宋体" w:hAnsi="宋体" w:cs="宋体" w:hint="eastAsia"/>
                <w:b/>
                <w:color w:val="000000"/>
                <w:kern w:val="0"/>
                <w:sz w:val="24"/>
                <w:szCs w:val="24"/>
              </w:rPr>
              <w:t>年</w:t>
            </w:r>
            <w:r w:rsidRPr="0042494A">
              <w:rPr>
                <w:rFonts w:ascii="宋体" w:eastAsia="宋体" w:hAnsi="宋体" w:cs="宋体" w:hint="eastAsia"/>
                <w:color w:val="000000"/>
                <w:kern w:val="0"/>
                <w:sz w:val="24"/>
                <w:szCs w:val="24"/>
              </w:rPr>
              <w:t>；</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设备保修期满前</w:t>
            </w:r>
            <w:r w:rsidRPr="0042494A">
              <w:rPr>
                <w:rFonts w:ascii="宋体" w:eastAsia="宋体" w:hAnsi="宋体" w:cs="Calibri"/>
                <w:color w:val="000000"/>
                <w:kern w:val="0"/>
                <w:sz w:val="24"/>
                <w:szCs w:val="24"/>
              </w:rPr>
              <w:t>1</w:t>
            </w:r>
            <w:r w:rsidRPr="0042494A">
              <w:rPr>
                <w:rFonts w:ascii="宋体" w:eastAsia="宋体" w:hAnsi="宋体" w:cs="宋体" w:hint="eastAsia"/>
                <w:color w:val="000000"/>
                <w:kern w:val="0"/>
                <w:sz w:val="24"/>
                <w:szCs w:val="24"/>
              </w:rPr>
              <w:t>个月，卖方免费负责一次全面的检查、维护，并写出正式报告，如发现潜在问题，应负责排除。</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在保修期外软硬件出现的问题，接到用户通知后24小时内给予答复，5个工作日内给与解决方案并到达用户现场解决问题。重</w:t>
            </w:r>
            <w:r w:rsidRPr="0042494A">
              <w:rPr>
                <w:rFonts w:ascii="宋体" w:eastAsia="宋体" w:hAnsi="宋体" w:cs="宋体" w:hint="eastAsia"/>
                <w:color w:val="000000"/>
                <w:kern w:val="0"/>
                <w:sz w:val="24"/>
                <w:szCs w:val="24"/>
              </w:rPr>
              <w:lastRenderedPageBreak/>
              <w:t>大问题或其它无法立刻解决的问题应在2周内解决或提出明确的解决方案。</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lastRenderedPageBreak/>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提供终身维修，并保证保修期满后零配件及消耗品的供应。</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w:t>
            </w:r>
            <w:r w:rsidRPr="0042494A">
              <w:rPr>
                <w:rFonts w:ascii="宋体" w:eastAsia="宋体" w:hAnsi="宋体" w:cs="Arial"/>
                <w:sz w:val="24"/>
                <w:szCs w:val="24"/>
              </w:rPr>
              <w:t>在中国大陆有备件仓库和维修中心</w:t>
            </w:r>
            <w:r w:rsidRPr="0042494A">
              <w:rPr>
                <w:rFonts w:ascii="宋体" w:eastAsia="宋体" w:hAnsi="宋体" w:cs="宋体" w:hint="eastAsia"/>
                <w:color w:val="000000"/>
                <w:kern w:val="0"/>
                <w:sz w:val="24"/>
                <w:szCs w:val="24"/>
              </w:rPr>
              <w:t>，保证保修期满后零配件及消耗品的供应。</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.6</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软件升级：在硬件支持的前提下，免费提供软件升级。</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7</w:t>
            </w:r>
            <w:r w:rsidRPr="0042494A">
              <w:rPr>
                <w:rFonts w:ascii="宋体" w:eastAsia="宋体" w:hAnsi="宋体" w:cs="Times New Roman" w:hint="eastAsia"/>
                <w:b/>
                <w:sz w:val="24"/>
                <w:szCs w:val="24"/>
              </w:rPr>
              <w:t xml:space="preserve"> </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7</w:t>
            </w:r>
            <w:r w:rsidRPr="0042494A">
              <w:rPr>
                <w:rFonts w:ascii="宋体" w:eastAsia="宋体" w:hAnsi="宋体" w:cs="Times New Roman" w:hint="eastAsia"/>
                <w:sz w:val="24"/>
                <w:szCs w:val="24"/>
              </w:rPr>
              <w:t>.1</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包装要求：</w:t>
            </w:r>
            <w:r w:rsidRPr="0042494A">
              <w:rPr>
                <w:rFonts w:ascii="宋体" w:eastAsia="宋体" w:hAnsi="宋体" w:cs="Arial"/>
                <w:bCs/>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7</w:t>
            </w:r>
            <w:r w:rsidRPr="0042494A">
              <w:rPr>
                <w:rFonts w:ascii="宋体" w:eastAsia="宋体" w:hAnsi="宋体" w:cs="Times New Roman" w:hint="eastAsia"/>
                <w:sz w:val="24"/>
                <w:szCs w:val="24"/>
              </w:rPr>
              <w:t>.2</w:t>
            </w: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运输方式：空运</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8</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合同生效后</w:t>
            </w:r>
            <w:r w:rsidRPr="0042494A">
              <w:rPr>
                <w:rFonts w:ascii="宋体" w:eastAsia="宋体" w:hAnsi="宋体" w:cs="Times New Roman"/>
                <w:sz w:val="24"/>
                <w:szCs w:val="24"/>
              </w:rPr>
              <w:t>8</w:t>
            </w:r>
            <w:r w:rsidRPr="0042494A">
              <w:rPr>
                <w:rFonts w:ascii="宋体" w:eastAsia="宋体" w:hAnsi="宋体" w:cs="Times New Roman" w:hint="eastAsia"/>
                <w:sz w:val="24"/>
                <w:szCs w:val="24"/>
              </w:rPr>
              <w:t>个月内</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9</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sz w:val="24"/>
                <w:szCs w:val="24"/>
              </w:rPr>
            </w:pPr>
          </w:p>
        </w:tc>
        <w:tc>
          <w:tcPr>
            <w:tcW w:w="687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983" w:type="dxa"/>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10</w:t>
            </w:r>
          </w:p>
        </w:tc>
        <w:tc>
          <w:tcPr>
            <w:tcW w:w="687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数量：1</w:t>
            </w:r>
            <w:r w:rsidRPr="0042494A">
              <w:rPr>
                <w:rFonts w:ascii="宋体" w:eastAsia="宋体" w:hAnsi="宋体" w:cs="Arial"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b/>
          <w:color w:val="FF0000"/>
          <w:sz w:val="24"/>
          <w:szCs w:val="24"/>
        </w:rPr>
        <w:br w:type="page"/>
      </w:r>
      <w:r w:rsidRPr="0042494A">
        <w:rPr>
          <w:rFonts w:ascii="宋体" w:eastAsia="宋体" w:hAnsi="宋体" w:cs="Times New Roman" w:hint="eastAsia"/>
          <w:b/>
          <w:sz w:val="28"/>
          <w:szCs w:val="28"/>
        </w:rPr>
        <w:lastRenderedPageBreak/>
        <w:t>品目1-3 场发射透射电子显微镜2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7719"/>
      </w:tblGrid>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1.1</w:t>
            </w:r>
          </w:p>
        </w:tc>
        <w:tc>
          <w:tcPr>
            <w:tcW w:w="7719" w:type="dxa"/>
            <w:vAlign w:val="center"/>
          </w:tcPr>
          <w:p w:rsidR="0042494A" w:rsidRPr="0042494A" w:rsidRDefault="0042494A" w:rsidP="0042494A">
            <w:pPr>
              <w:widowControl/>
              <w:shd w:val="clear" w:color="auto" w:fill="FFFFFF"/>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电压：</w:t>
            </w:r>
            <w:r w:rsidRPr="0042494A">
              <w:rPr>
                <w:rFonts w:ascii="宋体" w:eastAsia="宋体" w:hAnsi="宋体" w:cs="Calibri"/>
                <w:color w:val="000000"/>
                <w:kern w:val="0"/>
                <w:sz w:val="24"/>
                <w:szCs w:val="24"/>
                <w:lang w:val="en-GB"/>
              </w:rPr>
              <w:t>2</w:t>
            </w:r>
            <w:r w:rsidRPr="0042494A">
              <w:rPr>
                <w:rFonts w:ascii="宋体" w:eastAsia="宋体" w:hAnsi="宋体" w:cs="Calibri" w:hint="eastAsia"/>
                <w:color w:val="000000"/>
                <w:kern w:val="0"/>
                <w:sz w:val="24"/>
                <w:szCs w:val="24"/>
                <w:lang w:val="en-GB"/>
              </w:rPr>
              <w:t>2</w:t>
            </w:r>
            <w:r w:rsidRPr="0042494A">
              <w:rPr>
                <w:rFonts w:ascii="宋体" w:eastAsia="宋体" w:hAnsi="宋体" w:cs="Calibri"/>
                <w:color w:val="000000"/>
                <w:kern w:val="0"/>
                <w:sz w:val="24"/>
                <w:szCs w:val="24"/>
                <w:lang w:val="en-GB"/>
              </w:rPr>
              <w:t>0V (+/-10%)</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频率：</w:t>
            </w:r>
            <w:r w:rsidRPr="0042494A">
              <w:rPr>
                <w:rFonts w:ascii="宋体" w:eastAsia="宋体" w:hAnsi="宋体" w:cs="Calibri"/>
                <w:color w:val="000000"/>
                <w:kern w:val="0"/>
                <w:sz w:val="24"/>
                <w:szCs w:val="24"/>
                <w:lang w:val="en-GB"/>
              </w:rPr>
              <w:t>50Hz (+/-1%)</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环境温度：</w:t>
            </w:r>
            <w:r w:rsidRPr="0042494A">
              <w:rPr>
                <w:rFonts w:ascii="宋体" w:eastAsia="宋体" w:hAnsi="宋体" w:cs="Calibri"/>
                <w:color w:val="000000"/>
                <w:kern w:val="0"/>
                <w:sz w:val="24"/>
                <w:szCs w:val="24"/>
                <w:lang w:val="en-GB"/>
              </w:rPr>
              <w:t>20°C (+/- </w:t>
            </w:r>
            <w:r w:rsidRPr="0042494A">
              <w:rPr>
                <w:rFonts w:ascii="宋体" w:eastAsia="宋体" w:hAnsi="宋体" w:cs="Calibri" w:hint="eastAsia"/>
                <w:color w:val="000000"/>
                <w:kern w:val="0"/>
                <w:sz w:val="24"/>
                <w:szCs w:val="24"/>
                <w:lang w:val="en-GB"/>
              </w:rPr>
              <w:t>5</w:t>
            </w:r>
            <w:r w:rsidRPr="0042494A">
              <w:rPr>
                <w:rFonts w:ascii="宋体" w:eastAsia="宋体" w:hAnsi="宋体" w:cs="Calibri"/>
                <w:color w:val="000000"/>
                <w:kern w:val="0"/>
                <w:sz w:val="24"/>
                <w:szCs w:val="24"/>
                <w:lang w:val="en-GB"/>
              </w:rPr>
              <w:t>°C)</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相对湿度：</w:t>
            </w:r>
            <w:r w:rsidRPr="0042494A">
              <w:rPr>
                <w:rFonts w:ascii="宋体" w:eastAsia="宋体" w:hAnsi="宋体" w:cs="Calibri"/>
                <w:color w:val="000000"/>
                <w:kern w:val="0"/>
                <w:sz w:val="24"/>
                <w:szCs w:val="24"/>
              </w:rPr>
              <w:t> </w:t>
            </w:r>
            <w:r w:rsidRPr="0042494A">
              <w:rPr>
                <w:rFonts w:ascii="宋体" w:eastAsia="宋体" w:hAnsi="宋体" w:cs="Calibri"/>
                <w:color w:val="000000"/>
                <w:kern w:val="0"/>
                <w:sz w:val="24"/>
                <w:szCs w:val="24"/>
                <w:lang w:val="en-GB"/>
              </w:rPr>
              <w:t>&lt; 80% RH</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b/>
                <w:color w:val="FF0000"/>
                <w:sz w:val="24"/>
                <w:szCs w:val="24"/>
              </w:rPr>
            </w:pPr>
            <w:r w:rsidRPr="0042494A">
              <w:rPr>
                <w:rFonts w:ascii="宋体" w:eastAsia="宋体" w:hAnsi="宋体" w:cs="Calibri" w:hint="eastAsia"/>
                <w:b/>
                <w:color w:val="000000"/>
                <w:kern w:val="0"/>
                <w:sz w:val="24"/>
                <w:szCs w:val="24"/>
              </w:rPr>
              <w:t>设备用途：</w:t>
            </w:r>
            <w:r w:rsidRPr="0042494A">
              <w:rPr>
                <w:rFonts w:ascii="宋体" w:eastAsia="宋体" w:hAnsi="宋体" w:cs="Calibri" w:hint="eastAsia"/>
                <w:color w:val="000000"/>
                <w:kern w:val="0"/>
                <w:sz w:val="24"/>
                <w:szCs w:val="24"/>
              </w:rPr>
              <w:t>主要用于材料的形貌、结构、高分辨观察以及微区化学成分分析；用于材料的原位TEM加热测试；可对磁性材料磁畴结构进行观测；可对材料的三维重信息进行探测分析。本套系统主要由电子光学系统、高压系统、真空系统、能谱系统、洛伦兹功能、三维重构套件、原位TEM热电杆等部分组成。</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技术规格</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分辨率</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3.1.1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Calibri" w:hint="eastAsia"/>
                <w:color w:val="000000"/>
                <w:kern w:val="0"/>
                <w:sz w:val="24"/>
                <w:szCs w:val="24"/>
              </w:rPr>
              <w:t>点分辨率：≤0.25nm；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3.1.2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Calibri" w:hint="eastAsia"/>
                <w:color w:val="000000"/>
                <w:kern w:val="0"/>
                <w:sz w:val="24"/>
                <w:szCs w:val="24"/>
              </w:rPr>
              <w:t>线分辨率：≤0.14nm；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color w:val="000000"/>
                <w:kern w:val="0"/>
                <w:sz w:val="24"/>
                <w:szCs w:val="24"/>
              </w:rPr>
              <w:t>3.1.3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Calibri" w:hint="eastAsia"/>
                <w:color w:val="000000"/>
                <w:kern w:val="0"/>
                <w:sz w:val="24"/>
                <w:szCs w:val="24"/>
              </w:rPr>
              <w:t>信息分辨率</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≤0.12nm；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3.2</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加速电压</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3.2.1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sz w:val="24"/>
                <w:szCs w:val="24"/>
              </w:rPr>
              <w:t>加速电压：</w:t>
            </w:r>
            <w:r w:rsidRPr="0042494A">
              <w:rPr>
                <w:rFonts w:ascii="宋体" w:eastAsia="宋体" w:hAnsi="宋体" w:cs="Calibri" w:hint="eastAsia"/>
                <w:color w:val="000000"/>
                <w:kern w:val="0"/>
                <w:sz w:val="24"/>
                <w:szCs w:val="24"/>
              </w:rPr>
              <w:t xml:space="preserve">20kV-200kV； </w:t>
            </w:r>
          </w:p>
        </w:tc>
      </w:tr>
      <w:tr w:rsidR="0042494A" w:rsidRPr="0042494A" w:rsidTr="008321C4">
        <w:trPr>
          <w:trHeight w:val="242"/>
          <w:jc w:val="center"/>
        </w:trPr>
        <w:tc>
          <w:tcPr>
            <w:tcW w:w="1309" w:type="dxa"/>
          </w:tcPr>
          <w:p w:rsidR="0042494A" w:rsidRPr="0042494A" w:rsidRDefault="0042494A" w:rsidP="0042494A">
            <w:pPr>
              <w:jc w:val="center"/>
              <w:rPr>
                <w:rFonts w:ascii="宋体" w:eastAsia="宋体" w:hAnsi="宋体" w:cs="Times New Roman"/>
                <w:sz w:val="24"/>
                <w:szCs w:val="24"/>
              </w:rPr>
            </w:pPr>
            <w:r w:rsidRPr="0042494A">
              <w:rPr>
                <w:rFonts w:ascii="宋体" w:eastAsia="宋体" w:hAnsi="宋体" w:cs="Times New Roman" w:hint="eastAsia"/>
                <w:sz w:val="24"/>
                <w:szCs w:val="24"/>
              </w:rPr>
              <w:t>3.2.</w:t>
            </w:r>
            <w:r w:rsidRPr="0042494A">
              <w:rPr>
                <w:rFonts w:ascii="宋体" w:eastAsia="宋体" w:hAnsi="宋体" w:cs="Times New Roman"/>
                <w:sz w:val="24"/>
                <w:szCs w:val="24"/>
              </w:rPr>
              <w:t>2</w:t>
            </w:r>
          </w:p>
        </w:tc>
        <w:tc>
          <w:tcPr>
            <w:tcW w:w="7719"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sz w:val="24"/>
                <w:szCs w:val="24"/>
              </w:rPr>
              <w:t>加速电压连续可调</w:t>
            </w:r>
            <w:r w:rsidRPr="0042494A">
              <w:rPr>
                <w:rFonts w:ascii="宋体" w:eastAsia="宋体" w:hAnsi="宋体" w:cs="Times New Roman" w:hint="eastAsia"/>
                <w:sz w:val="24"/>
                <w:szCs w:val="24"/>
              </w:rPr>
              <w:t>；出厂合</w:t>
            </w:r>
            <w:r w:rsidRPr="0042494A">
              <w:rPr>
                <w:rFonts w:ascii="宋体" w:eastAsia="宋体" w:hAnsi="宋体" w:cs="Times New Roman"/>
                <w:sz w:val="24"/>
                <w:szCs w:val="24"/>
              </w:rPr>
              <w:t>轴条件</w:t>
            </w:r>
            <w:r w:rsidRPr="0042494A">
              <w:rPr>
                <w:rFonts w:ascii="宋体" w:eastAsia="宋体" w:hAnsi="宋体" w:cs="Calibri" w:hint="eastAsia"/>
                <w:color w:val="000000"/>
                <w:kern w:val="0"/>
                <w:sz w:val="24"/>
                <w:szCs w:val="24"/>
              </w:rPr>
              <w:t>为80，120，200KV；</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3.2.</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加速电压稳定度：1.0ppm/min</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p>
        </w:tc>
        <w:tc>
          <w:tcPr>
            <w:tcW w:w="7719"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3.3</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Calibri" w:hint="eastAsia"/>
                <w:b/>
                <w:color w:val="000000"/>
                <w:kern w:val="0"/>
                <w:sz w:val="24"/>
                <w:szCs w:val="24"/>
              </w:rPr>
              <w:t>电子枪</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Calibri"/>
                <w:color w:val="000000"/>
                <w:kern w:val="0"/>
                <w:sz w:val="24"/>
                <w:szCs w:val="24"/>
              </w:rPr>
              <w:t>*</w:t>
            </w:r>
            <w:r w:rsidRPr="0042494A">
              <w:rPr>
                <w:rFonts w:ascii="宋体" w:eastAsia="宋体" w:hAnsi="宋体" w:cs="Times New Roman" w:hint="eastAsia"/>
                <w:sz w:val="24"/>
                <w:szCs w:val="24"/>
              </w:rPr>
              <w:t>3.3.1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电子枪类型：场</w:t>
            </w:r>
            <w:r w:rsidRPr="0042494A">
              <w:rPr>
                <w:rFonts w:ascii="宋体" w:eastAsia="宋体" w:hAnsi="宋体" w:cs="Times New Roman"/>
                <w:sz w:val="24"/>
                <w:szCs w:val="24"/>
              </w:rPr>
              <w:t>发射电子枪</w:t>
            </w:r>
            <w:r w:rsidRPr="0042494A">
              <w:rPr>
                <w:rFonts w:ascii="宋体" w:eastAsia="宋体" w:hAnsi="宋体" w:cs="Times New Roman"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Times New Roman" w:hint="eastAsia"/>
                <w:sz w:val="24"/>
                <w:szCs w:val="24"/>
              </w:rPr>
              <w:t>3.3.2</w:t>
            </w:r>
          </w:p>
        </w:tc>
        <w:tc>
          <w:tcPr>
            <w:tcW w:w="7719" w:type="dxa"/>
            <w:vAlign w:val="center"/>
          </w:tcPr>
          <w:p w:rsidR="0042494A" w:rsidRPr="0042494A" w:rsidRDefault="0042494A" w:rsidP="0042494A">
            <w:pPr>
              <w:snapToGrid w:val="0"/>
              <w:jc w:val="left"/>
              <w:rPr>
                <w:rFonts w:ascii="宋体" w:eastAsia="宋体" w:hAnsi="宋体" w:cs="Calibri" w:hint="eastAsia"/>
                <w:color w:val="000000"/>
                <w:kern w:val="0"/>
                <w:sz w:val="24"/>
                <w:szCs w:val="24"/>
              </w:rPr>
            </w:pPr>
            <w:r w:rsidRPr="0042494A">
              <w:rPr>
                <w:rFonts w:ascii="宋体" w:eastAsia="宋体" w:hAnsi="宋体" w:cs="Calibri" w:hint="eastAsia"/>
                <w:color w:val="000000"/>
                <w:kern w:val="0"/>
                <w:sz w:val="24"/>
                <w:szCs w:val="24"/>
              </w:rPr>
              <w:t>具</w:t>
            </w:r>
            <w:r w:rsidRPr="0042494A">
              <w:rPr>
                <w:rFonts w:ascii="宋体" w:eastAsia="宋体" w:hAnsi="宋体" w:cs="Calibri"/>
                <w:color w:val="000000"/>
                <w:kern w:val="0"/>
                <w:sz w:val="24"/>
                <w:szCs w:val="24"/>
              </w:rPr>
              <w:t>有超高亮度</w:t>
            </w:r>
            <w:r w:rsidRPr="0042494A">
              <w:rPr>
                <w:rFonts w:ascii="宋体" w:eastAsia="宋体" w:hAnsi="宋体" w:cs="Calibri" w:hint="eastAsia"/>
                <w:color w:val="000000"/>
                <w:kern w:val="0"/>
                <w:sz w:val="24"/>
                <w:szCs w:val="24"/>
              </w:rPr>
              <w:t>：≥1.8 x 10</w:t>
            </w:r>
            <w:r w:rsidRPr="0042494A">
              <w:rPr>
                <w:rFonts w:ascii="宋体" w:eastAsia="宋体" w:hAnsi="宋体" w:cs="Calibri" w:hint="eastAsia"/>
                <w:color w:val="000000"/>
                <w:kern w:val="0"/>
                <w:sz w:val="24"/>
                <w:szCs w:val="24"/>
                <w:vertAlign w:val="superscript"/>
              </w:rPr>
              <w:t>9</w:t>
            </w:r>
            <w:r w:rsidRPr="0042494A">
              <w:rPr>
                <w:rFonts w:ascii="宋体" w:eastAsia="宋体" w:hAnsi="宋体" w:cs="Calibri" w:hint="eastAsia"/>
                <w:color w:val="000000"/>
                <w:kern w:val="0"/>
                <w:sz w:val="24"/>
                <w:szCs w:val="24"/>
              </w:rPr>
              <w:t>A/(cm</w:t>
            </w:r>
            <w:r w:rsidRPr="0042494A">
              <w:rPr>
                <w:rFonts w:ascii="宋体" w:eastAsia="宋体" w:hAnsi="宋体" w:cs="Calibri" w:hint="eastAsia"/>
                <w:color w:val="000000"/>
                <w:kern w:val="0"/>
                <w:sz w:val="24"/>
                <w:szCs w:val="24"/>
                <w:vertAlign w:val="superscript"/>
              </w:rPr>
              <w:t>2</w:t>
            </w:r>
            <w:r w:rsidRPr="0042494A">
              <w:rPr>
                <w:rFonts w:ascii="宋体" w:eastAsia="宋体" w:hAnsi="宋体" w:cs="Calibri" w:hint="eastAsia"/>
                <w:color w:val="000000"/>
                <w:kern w:val="0"/>
                <w:sz w:val="24"/>
                <w:szCs w:val="24"/>
              </w:rPr>
              <w:t>srad)；</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Calibri" w:hint="eastAsia"/>
                <w:color w:val="000000"/>
                <w:kern w:val="0"/>
                <w:sz w:val="24"/>
                <w:szCs w:val="24"/>
              </w:rPr>
            </w:pPr>
            <w:r w:rsidRPr="0042494A">
              <w:rPr>
                <w:rFonts w:ascii="宋体" w:eastAsia="宋体" w:hAnsi="宋体" w:cs="Calibri" w:hint="eastAsia"/>
                <w:color w:val="000000"/>
                <w:kern w:val="0"/>
                <w:sz w:val="24"/>
                <w:szCs w:val="24"/>
              </w:rPr>
              <w:t>电子能量发散度：</w:t>
            </w:r>
            <w:r w:rsidRPr="0042494A">
              <w:rPr>
                <w:rFonts w:ascii="宋体" w:eastAsia="宋体" w:hAnsi="宋体" w:cs="Calibri"/>
                <w:color w:val="000000"/>
                <w:kern w:val="0"/>
                <w:sz w:val="24"/>
                <w:szCs w:val="24"/>
              </w:rPr>
              <w:t>≤ 0.8eV</w:t>
            </w:r>
            <w:r w:rsidRPr="0042494A">
              <w:rPr>
                <w:rFonts w:ascii="宋体" w:eastAsia="宋体" w:hAnsi="宋体" w:cs="Calibri" w:hint="eastAsia"/>
                <w:color w:val="000000"/>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Times New Roman" w:hint="eastAsia"/>
                <w:sz w:val="24"/>
                <w:szCs w:val="24"/>
              </w:rPr>
              <w:t>3.3.</w:t>
            </w:r>
            <w:r w:rsidRPr="0042494A">
              <w:rPr>
                <w:rFonts w:ascii="宋体" w:eastAsia="宋体" w:hAnsi="宋体" w:cs="Times New Roman"/>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Calibri" w:hint="eastAsia"/>
                <w:color w:val="000000"/>
                <w:kern w:val="0"/>
                <w:sz w:val="24"/>
                <w:szCs w:val="24"/>
              </w:rPr>
              <w:t>束流/束斑：</w:t>
            </w:r>
            <w:r w:rsidRPr="0042494A">
              <w:rPr>
                <w:rFonts w:ascii="宋体" w:eastAsia="宋体" w:hAnsi="宋体" w:cs="Times New Roman" w:hint="eastAsia"/>
                <w:sz w:val="24"/>
                <w:szCs w:val="24"/>
              </w:rPr>
              <w:t xml:space="preserve"> </w:t>
            </w:r>
            <w:r w:rsidRPr="0042494A">
              <w:rPr>
                <w:rFonts w:ascii="宋体" w:eastAsia="宋体" w:hAnsi="宋体" w:cs="Calibri"/>
                <w:color w:val="000000"/>
                <w:kern w:val="0"/>
                <w:sz w:val="24"/>
                <w:szCs w:val="24"/>
              </w:rPr>
              <w:t>1.5nA@1nm</w:t>
            </w:r>
            <w:r w:rsidRPr="0042494A">
              <w:rPr>
                <w:rFonts w:ascii="宋体" w:eastAsia="宋体" w:hAnsi="宋体" w:cs="Calibri" w:hint="eastAsia"/>
                <w:color w:val="000000"/>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hint="eastAsia"/>
                <w:color w:val="000000"/>
                <w:kern w:val="0"/>
                <w:sz w:val="24"/>
                <w:szCs w:val="24"/>
              </w:rPr>
            </w:pPr>
            <w:r w:rsidRPr="0042494A">
              <w:rPr>
                <w:rFonts w:ascii="宋体" w:eastAsia="宋体" w:hAnsi="宋体" w:cs="Times New Roman" w:hint="eastAsia"/>
                <w:sz w:val="24"/>
                <w:szCs w:val="24"/>
              </w:rPr>
              <w:t>3.3.5</w:t>
            </w:r>
          </w:p>
        </w:tc>
        <w:tc>
          <w:tcPr>
            <w:tcW w:w="7719" w:type="dxa"/>
            <w:vAlign w:val="center"/>
          </w:tcPr>
          <w:p w:rsidR="0042494A" w:rsidRPr="0042494A" w:rsidRDefault="0042494A" w:rsidP="0042494A">
            <w:pPr>
              <w:snapToGrid w:val="0"/>
              <w:jc w:val="left"/>
              <w:rPr>
                <w:rFonts w:ascii="宋体" w:eastAsia="宋体" w:hAnsi="宋体" w:cs="Times New Roman" w:hint="eastAsia"/>
                <w:color w:val="FF0000"/>
                <w:sz w:val="24"/>
                <w:szCs w:val="24"/>
              </w:rPr>
            </w:pPr>
            <w:r w:rsidRPr="0042494A">
              <w:rPr>
                <w:rFonts w:ascii="宋体" w:eastAsia="宋体" w:hAnsi="宋体" w:cs="Calibri" w:hint="eastAsia"/>
                <w:color w:val="000000"/>
                <w:kern w:val="0"/>
                <w:sz w:val="24"/>
                <w:szCs w:val="24"/>
              </w:rPr>
              <w:t>电子枪寿命：保证使用</w:t>
            </w:r>
            <w:r w:rsidRPr="0042494A">
              <w:rPr>
                <w:rFonts w:ascii="宋体" w:eastAsia="宋体" w:hAnsi="宋体" w:cs="Calibri"/>
                <w:color w:val="000000"/>
                <w:kern w:val="0"/>
                <w:sz w:val="24"/>
                <w:szCs w:val="24"/>
              </w:rPr>
              <w:t>1</w:t>
            </w:r>
            <w:r w:rsidRPr="0042494A">
              <w:rPr>
                <w:rFonts w:ascii="宋体" w:eastAsia="宋体" w:hAnsi="宋体" w:cs="Calibri" w:hint="eastAsia"/>
                <w:color w:val="000000"/>
                <w:kern w:val="0"/>
                <w:sz w:val="24"/>
                <w:szCs w:val="24"/>
              </w:rPr>
              <w:t>年；</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p>
        </w:tc>
        <w:tc>
          <w:tcPr>
            <w:tcW w:w="7719" w:type="dxa"/>
            <w:vAlign w:val="center"/>
          </w:tcPr>
          <w:p w:rsidR="0042494A" w:rsidRPr="0042494A" w:rsidRDefault="0042494A" w:rsidP="0042494A">
            <w:pPr>
              <w:snapToGrid w:val="0"/>
              <w:jc w:val="left"/>
              <w:rPr>
                <w:rFonts w:ascii="宋体" w:eastAsia="宋体" w:hAnsi="宋体" w:cs="Arial"/>
                <w:b/>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sz w:val="24"/>
                <w:szCs w:val="24"/>
              </w:rPr>
              <w:t>真空系统</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真空系统构成：完全无油真空系统由机械泵、涡轮分子泵和离子泵等构成；</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 xml:space="preserve">真空度：样品室：&lt; </w:t>
            </w:r>
            <w:r w:rsidRPr="0042494A">
              <w:rPr>
                <w:rFonts w:ascii="宋体" w:eastAsia="宋体" w:hAnsi="宋体" w:cs="Arial"/>
                <w:sz w:val="24"/>
                <w:szCs w:val="24"/>
              </w:rPr>
              <w:t>2</w:t>
            </w:r>
            <w:r w:rsidRPr="0042494A">
              <w:rPr>
                <w:rFonts w:ascii="宋体" w:eastAsia="宋体" w:hAnsi="宋体" w:cs="Arial" w:hint="eastAsia"/>
                <w:sz w:val="24"/>
                <w:szCs w:val="24"/>
              </w:rPr>
              <w:t xml:space="preserve"> x 10</w:t>
            </w:r>
            <w:r w:rsidRPr="0042494A">
              <w:rPr>
                <w:rFonts w:ascii="宋体" w:eastAsia="宋体" w:hAnsi="宋体" w:cs="Arial" w:hint="eastAsia"/>
                <w:sz w:val="24"/>
                <w:szCs w:val="24"/>
                <w:vertAlign w:val="superscript"/>
              </w:rPr>
              <w:t xml:space="preserve">-5 </w:t>
            </w:r>
            <w:r w:rsidRPr="0042494A">
              <w:rPr>
                <w:rFonts w:ascii="宋体" w:eastAsia="宋体" w:hAnsi="宋体" w:cs="Arial" w:hint="eastAsia"/>
                <w:sz w:val="24"/>
                <w:szCs w:val="24"/>
              </w:rPr>
              <w:t xml:space="preserve">Pa，电子枪：&lt; </w:t>
            </w:r>
            <w:r w:rsidRPr="0042494A">
              <w:rPr>
                <w:rFonts w:ascii="宋体" w:eastAsia="宋体" w:hAnsi="宋体" w:cs="Arial"/>
                <w:sz w:val="24"/>
                <w:szCs w:val="24"/>
              </w:rPr>
              <w:t>5</w:t>
            </w:r>
            <w:r w:rsidRPr="0042494A">
              <w:rPr>
                <w:rFonts w:ascii="宋体" w:eastAsia="宋体" w:hAnsi="宋体" w:cs="Arial" w:hint="eastAsia"/>
                <w:sz w:val="24"/>
                <w:szCs w:val="24"/>
              </w:rPr>
              <w:t xml:space="preserve"> x 10</w:t>
            </w:r>
            <w:r w:rsidRPr="0042494A">
              <w:rPr>
                <w:rFonts w:ascii="宋体" w:eastAsia="宋体" w:hAnsi="宋体" w:cs="Arial" w:hint="eastAsia"/>
                <w:sz w:val="24"/>
                <w:szCs w:val="24"/>
                <w:vertAlign w:val="superscript"/>
              </w:rPr>
              <w:t>-6</w:t>
            </w:r>
            <w:r w:rsidRPr="0042494A">
              <w:rPr>
                <w:rFonts w:ascii="宋体" w:eastAsia="宋体" w:hAnsi="宋体" w:cs="Arial" w:hint="eastAsia"/>
                <w:sz w:val="24"/>
                <w:szCs w:val="24"/>
              </w:rPr>
              <w:t xml:space="preserve"> Pa；</w:t>
            </w:r>
            <w:r w:rsidRPr="0042494A">
              <w:rPr>
                <w:rFonts w:ascii="宋体" w:eastAsia="宋体" w:hAnsi="宋体" w:cs="Times New Roman"/>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更换样品时无需关高压；</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p>
        </w:tc>
        <w:tc>
          <w:tcPr>
            <w:tcW w:w="7719"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r w:rsidRPr="0042494A">
              <w:rPr>
                <w:rFonts w:ascii="宋体" w:eastAsia="宋体" w:hAnsi="宋体" w:cs="Calibri"/>
                <w:b/>
                <w:color w:val="000000"/>
                <w:kern w:val="0"/>
                <w:sz w:val="24"/>
                <w:szCs w:val="24"/>
              </w:rPr>
              <w:t>5</w:t>
            </w:r>
          </w:p>
        </w:tc>
        <w:tc>
          <w:tcPr>
            <w:tcW w:w="771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物镜系统</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5</w:t>
            </w:r>
            <w:r w:rsidRPr="0042494A">
              <w:rPr>
                <w:rFonts w:ascii="宋体" w:eastAsia="宋体" w:hAnsi="宋体" w:cs="Calibri" w:hint="eastAsia"/>
                <w:color w:val="000000"/>
                <w:kern w:val="0"/>
                <w:sz w:val="24"/>
                <w:szCs w:val="24"/>
              </w:rPr>
              <w:t>.1</w:t>
            </w:r>
          </w:p>
        </w:tc>
        <w:tc>
          <w:tcPr>
            <w:tcW w:w="7719" w:type="dxa"/>
            <w:vAlign w:val="center"/>
          </w:tcPr>
          <w:p w:rsidR="0042494A" w:rsidRPr="0042494A" w:rsidRDefault="0042494A" w:rsidP="0042494A">
            <w:pPr>
              <w:rPr>
                <w:rFonts w:ascii="宋体" w:eastAsia="宋体" w:hAnsi="宋体" w:cs="Arial" w:hint="eastAsia"/>
                <w:sz w:val="24"/>
                <w:szCs w:val="24"/>
              </w:rPr>
            </w:pPr>
            <w:r w:rsidRPr="0042494A">
              <w:rPr>
                <w:rFonts w:ascii="宋体" w:eastAsia="宋体" w:hAnsi="宋体" w:cs="Arial" w:hint="eastAsia"/>
                <w:sz w:val="24"/>
                <w:szCs w:val="24"/>
              </w:rPr>
              <w:t>极靴类型：高分辨</w:t>
            </w:r>
            <w:r w:rsidRPr="0042494A">
              <w:rPr>
                <w:rFonts w:ascii="宋体" w:eastAsia="宋体" w:hAnsi="宋体" w:cs="Arial"/>
                <w:sz w:val="24"/>
                <w:szCs w:val="24"/>
              </w:rPr>
              <w:t>型</w:t>
            </w:r>
            <w:r w:rsidRPr="0042494A">
              <w:rPr>
                <w:rFonts w:ascii="宋体" w:eastAsia="宋体" w:hAnsi="宋体" w:cs="Arial"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5</w:t>
            </w:r>
            <w:r w:rsidRPr="0042494A">
              <w:rPr>
                <w:rFonts w:ascii="宋体" w:eastAsia="宋体" w:hAnsi="宋体" w:cs="Calibri" w:hint="eastAsia"/>
                <w:color w:val="000000"/>
                <w:kern w:val="0"/>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Calibri" w:hint="eastAsia"/>
                <w:kern w:val="0"/>
                <w:sz w:val="24"/>
                <w:szCs w:val="24"/>
              </w:rPr>
              <w:t>透镜的温度保持恒定，无论透镜线圈的激励电流如何变化，工作模式 (TEM/STEM，放大倍数等)如何变化；透镜的温度也不随时间变化而变化；</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FF0000"/>
                <w:kern w:val="0"/>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lastRenderedPageBreak/>
              <w:t>3.</w:t>
            </w:r>
            <w:r w:rsidRPr="0042494A">
              <w:rPr>
                <w:rFonts w:ascii="宋体" w:eastAsia="宋体" w:hAnsi="宋体" w:cs="Calibri"/>
                <w:b/>
                <w:color w:val="000000"/>
                <w:kern w:val="0"/>
                <w:sz w:val="24"/>
                <w:szCs w:val="24"/>
              </w:rPr>
              <w:t>6</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放大系统</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6</w:t>
            </w:r>
            <w:r w:rsidRPr="0042494A">
              <w:rPr>
                <w:rFonts w:ascii="宋体" w:eastAsia="宋体" w:hAnsi="宋体" w:cs="Calibri" w:hint="eastAsia"/>
                <w:color w:val="000000"/>
                <w:kern w:val="0"/>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Calibri" w:hint="eastAsia"/>
                <w:color w:val="000000"/>
                <w:kern w:val="0"/>
                <w:sz w:val="24"/>
                <w:szCs w:val="24"/>
              </w:rPr>
              <w:t>TEM 放大范围：</w:t>
            </w:r>
            <w:r w:rsidRPr="0042494A">
              <w:rPr>
                <w:rFonts w:ascii="宋体" w:eastAsia="宋体" w:hAnsi="宋体" w:cs="Calibri"/>
                <w:color w:val="000000"/>
                <w:kern w:val="0"/>
                <w:sz w:val="24"/>
                <w:szCs w:val="24"/>
              </w:rPr>
              <w:t>50</w:t>
            </w:r>
            <w:r w:rsidRPr="0042494A">
              <w:rPr>
                <w:rFonts w:ascii="宋体" w:eastAsia="宋体" w:hAnsi="宋体" w:cs="Calibri" w:hint="eastAsia"/>
                <w:color w:val="000000"/>
                <w:kern w:val="0"/>
                <w:sz w:val="24"/>
                <w:szCs w:val="24"/>
              </w:rPr>
              <w:t>×-1.50M；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w:t>
            </w:r>
            <w:r w:rsidRPr="0042494A">
              <w:rPr>
                <w:rFonts w:ascii="宋体" w:eastAsia="宋体" w:hAnsi="宋体" w:cs="Calibri"/>
                <w:color w:val="000000"/>
                <w:kern w:val="0"/>
                <w:sz w:val="24"/>
                <w:szCs w:val="24"/>
              </w:rPr>
              <w:t>6</w:t>
            </w:r>
            <w:r w:rsidRPr="0042494A">
              <w:rPr>
                <w:rFonts w:ascii="宋体" w:eastAsia="宋体" w:hAnsi="宋体" w:cs="Calibri" w:hint="eastAsia"/>
                <w:color w:val="000000"/>
                <w:kern w:val="0"/>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Calibri" w:hint="eastAsia"/>
                <w:color w:val="000000"/>
                <w:kern w:val="0"/>
                <w:sz w:val="24"/>
                <w:szCs w:val="24"/>
              </w:rPr>
              <w:t>放大倍数重复性：&lt;1.5%；</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Arial"/>
                <w:sz w:val="24"/>
                <w:szCs w:val="24"/>
              </w:rPr>
            </w:pPr>
          </w:p>
        </w:tc>
        <w:tc>
          <w:tcPr>
            <w:tcW w:w="7719" w:type="dxa"/>
          </w:tcPr>
          <w:p w:rsidR="0042494A" w:rsidRPr="0042494A" w:rsidRDefault="0042494A" w:rsidP="0042494A">
            <w:pPr>
              <w:tabs>
                <w:tab w:val="left" w:pos="357"/>
                <w:tab w:val="left" w:pos="539"/>
                <w:tab w:val="left" w:pos="902"/>
              </w:tabs>
              <w:spacing w:line="300" w:lineRule="exact"/>
              <w:rPr>
                <w:rFonts w:ascii="宋体" w:eastAsia="宋体" w:hAnsi="宋体" w:cs="Arial"/>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Arial"/>
                <w:b/>
                <w:sz w:val="24"/>
                <w:szCs w:val="24"/>
              </w:rPr>
            </w:pPr>
            <w:r w:rsidRPr="0042494A">
              <w:rPr>
                <w:rFonts w:ascii="宋体" w:eastAsia="宋体" w:hAnsi="宋体" w:cs="Arial" w:hint="eastAsia"/>
                <w:b/>
                <w:sz w:val="24"/>
                <w:szCs w:val="24"/>
              </w:rPr>
              <w:t>3.</w:t>
            </w:r>
            <w:r w:rsidRPr="0042494A">
              <w:rPr>
                <w:rFonts w:ascii="宋体" w:eastAsia="宋体" w:hAnsi="宋体" w:cs="Arial"/>
                <w:b/>
                <w:sz w:val="24"/>
                <w:szCs w:val="24"/>
              </w:rPr>
              <w:t>7</w:t>
            </w:r>
          </w:p>
        </w:tc>
        <w:tc>
          <w:tcPr>
            <w:tcW w:w="7719"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
                <w:sz w:val="24"/>
                <w:szCs w:val="24"/>
              </w:rPr>
              <w:t>电子衍射</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.1</w:t>
            </w:r>
          </w:p>
        </w:tc>
        <w:tc>
          <w:tcPr>
            <w:tcW w:w="7719" w:type="dxa"/>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bCs/>
                <w:sz w:val="24"/>
                <w:szCs w:val="24"/>
              </w:rPr>
              <w:t>最大会聚角 (CBED) ：</w:t>
            </w:r>
            <w:r w:rsidRPr="0042494A">
              <w:rPr>
                <w:rFonts w:ascii="宋体" w:eastAsia="宋体" w:hAnsi="宋体" w:cs="Calibri"/>
                <w:color w:val="000000"/>
                <w:kern w:val="0"/>
                <w:sz w:val="24"/>
                <w:szCs w:val="24"/>
              </w:rPr>
              <w:t>≥</w:t>
            </w:r>
            <w:r w:rsidRPr="0042494A">
              <w:rPr>
                <w:rFonts w:ascii="宋体" w:eastAsia="宋体" w:hAnsi="宋体" w:cs="Arial" w:hint="eastAsia"/>
                <w:bCs/>
                <w:sz w:val="24"/>
                <w:szCs w:val="24"/>
              </w:rPr>
              <w:t>100</w:t>
            </w:r>
            <w:r w:rsidRPr="0042494A">
              <w:rPr>
                <w:rFonts w:ascii="宋体" w:eastAsia="宋体" w:hAnsi="宋体" w:cs="Arial"/>
                <w:bCs/>
                <w:sz w:val="24"/>
                <w:szCs w:val="24"/>
              </w:rPr>
              <w:t xml:space="preserve"> </w:t>
            </w:r>
            <w:r w:rsidRPr="0042494A">
              <w:rPr>
                <w:rFonts w:ascii="宋体" w:eastAsia="宋体" w:hAnsi="宋体" w:cs="Arial" w:hint="eastAsia"/>
                <w:bCs/>
                <w:sz w:val="24"/>
                <w:szCs w:val="24"/>
              </w:rPr>
              <w:t>mrad；</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.2</w:t>
            </w:r>
          </w:p>
        </w:tc>
        <w:tc>
          <w:tcPr>
            <w:tcW w:w="7719" w:type="dxa"/>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最大衍射角：</w:t>
            </w:r>
            <w:r w:rsidRPr="0042494A">
              <w:rPr>
                <w:rFonts w:ascii="宋体" w:eastAsia="宋体" w:hAnsi="宋体" w:cs="Calibri"/>
                <w:color w:val="000000"/>
                <w:kern w:val="0"/>
                <w:sz w:val="24"/>
                <w:szCs w:val="24"/>
              </w:rPr>
              <w:t>≥</w:t>
            </w:r>
            <w:r w:rsidRPr="0042494A">
              <w:rPr>
                <w:rFonts w:ascii="宋体" w:eastAsia="宋体" w:hAnsi="宋体" w:cs="Arial"/>
                <w:bCs/>
                <w:sz w:val="24"/>
                <w:szCs w:val="24"/>
              </w:rPr>
              <w:t>2</w:t>
            </w:r>
            <w:r w:rsidRPr="0042494A">
              <w:rPr>
                <w:rFonts w:ascii="宋体" w:eastAsia="宋体" w:hAnsi="宋体" w:cs="Arial" w:hint="eastAsia"/>
                <w:bCs/>
                <w:sz w:val="24"/>
                <w:szCs w:val="24"/>
              </w:rPr>
              <w:t>00</w:t>
            </w:r>
            <w:r w:rsidRPr="0042494A">
              <w:rPr>
                <w:rFonts w:ascii="宋体" w:eastAsia="宋体" w:hAnsi="宋体" w:cs="Arial"/>
                <w:bCs/>
                <w:sz w:val="24"/>
                <w:szCs w:val="24"/>
              </w:rPr>
              <w:t xml:space="preserve"> </w:t>
            </w:r>
            <w:r w:rsidRPr="0042494A">
              <w:rPr>
                <w:rFonts w:ascii="宋体" w:eastAsia="宋体" w:hAnsi="宋体" w:cs="Arial" w:hint="eastAsia"/>
                <w:bCs/>
                <w:sz w:val="24"/>
                <w:szCs w:val="24"/>
              </w:rPr>
              <w:t>mrad</w:t>
            </w:r>
            <w:r w:rsidRPr="0042494A">
              <w:rPr>
                <w:rFonts w:ascii="宋体" w:eastAsia="宋体" w:hAnsi="宋体" w:cs="Arial"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Arial"/>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.3</w:t>
            </w:r>
          </w:p>
        </w:tc>
        <w:tc>
          <w:tcPr>
            <w:tcW w:w="7719" w:type="dxa"/>
            <w:vAlign w:val="center"/>
          </w:tcPr>
          <w:p w:rsidR="0042494A" w:rsidRPr="0042494A" w:rsidRDefault="0042494A" w:rsidP="0042494A">
            <w:pPr>
              <w:snapToGrid w:val="0"/>
              <w:jc w:val="left"/>
              <w:rPr>
                <w:rFonts w:ascii="宋体" w:eastAsia="宋体" w:hAnsi="宋体" w:cs="宋体" w:hint="eastAsia"/>
                <w:kern w:val="0"/>
                <w:sz w:val="24"/>
                <w:szCs w:val="24"/>
              </w:rPr>
            </w:pPr>
            <w:r w:rsidRPr="0042494A">
              <w:rPr>
                <w:rFonts w:ascii="宋体" w:eastAsia="宋体" w:hAnsi="宋体" w:cs="宋体" w:hint="eastAsia"/>
                <w:kern w:val="0"/>
                <w:sz w:val="24"/>
                <w:szCs w:val="24"/>
              </w:rPr>
              <w:t>相机</w:t>
            </w:r>
            <w:r w:rsidRPr="0042494A">
              <w:rPr>
                <w:rFonts w:ascii="宋体" w:eastAsia="宋体" w:hAnsi="宋体" w:cs="宋体"/>
                <w:kern w:val="0"/>
                <w:sz w:val="24"/>
                <w:szCs w:val="24"/>
              </w:rPr>
              <w:t>长度：</w:t>
            </w:r>
            <w:r w:rsidRPr="0042494A">
              <w:rPr>
                <w:rFonts w:ascii="宋体" w:eastAsia="宋体" w:hAnsi="宋体" w:cs="宋体" w:hint="eastAsia"/>
                <w:kern w:val="0"/>
                <w:sz w:val="24"/>
                <w:szCs w:val="24"/>
              </w:rPr>
              <w:t>14</w:t>
            </w:r>
            <w:r w:rsidRPr="0042494A">
              <w:rPr>
                <w:rFonts w:ascii="宋体" w:eastAsia="宋体" w:hAnsi="宋体" w:cs="宋体"/>
                <w:kern w:val="0"/>
                <w:sz w:val="24"/>
                <w:szCs w:val="24"/>
              </w:rPr>
              <w:t>-2000mm</w:t>
            </w:r>
            <w:r w:rsidRPr="0042494A">
              <w:rPr>
                <w:rFonts w:ascii="宋体" w:eastAsia="宋体" w:hAnsi="宋体" w:cs="宋体" w:hint="eastAsia"/>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Arial"/>
                <w:sz w:val="24"/>
                <w:szCs w:val="24"/>
              </w:rPr>
            </w:pPr>
          </w:p>
        </w:tc>
        <w:tc>
          <w:tcPr>
            <w:tcW w:w="7719"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Arial"/>
                <w:sz w:val="24"/>
                <w:szCs w:val="24"/>
              </w:rPr>
            </w:pPr>
            <w:r w:rsidRPr="0042494A">
              <w:rPr>
                <w:rFonts w:ascii="宋体" w:eastAsia="宋体" w:hAnsi="宋体" w:cs="宋体" w:hint="eastAsia"/>
                <w:b/>
                <w:kern w:val="0"/>
                <w:sz w:val="24"/>
                <w:szCs w:val="24"/>
              </w:rPr>
              <w:t>3.</w:t>
            </w:r>
            <w:r w:rsidRPr="0042494A">
              <w:rPr>
                <w:rFonts w:ascii="宋体" w:eastAsia="宋体" w:hAnsi="宋体" w:cs="宋体"/>
                <w:b/>
                <w:kern w:val="0"/>
                <w:sz w:val="24"/>
                <w:szCs w:val="24"/>
              </w:rPr>
              <w:t>8</w:t>
            </w:r>
          </w:p>
        </w:tc>
        <w:tc>
          <w:tcPr>
            <w:tcW w:w="7719"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宋体" w:hint="eastAsia"/>
                <w:b/>
                <w:kern w:val="0"/>
                <w:sz w:val="24"/>
                <w:szCs w:val="24"/>
              </w:rPr>
              <w:t>样品台</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 xml:space="preserve">压电陶瓷样品台；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宋体" w:hint="eastAsia"/>
                <w:color w:val="000000"/>
                <w:kern w:val="0"/>
                <w:sz w:val="24"/>
                <w:szCs w:val="24"/>
              </w:rPr>
              <w:t>样</w:t>
            </w:r>
            <w:r w:rsidRPr="0042494A">
              <w:rPr>
                <w:rFonts w:ascii="宋体" w:eastAsia="宋体" w:hAnsi="宋体" w:cs="宋体"/>
                <w:color w:val="000000"/>
                <w:kern w:val="0"/>
                <w:sz w:val="24"/>
                <w:szCs w:val="24"/>
              </w:rPr>
              <w:t>品台</w:t>
            </w:r>
            <w:r w:rsidRPr="0042494A">
              <w:rPr>
                <w:rFonts w:ascii="宋体" w:eastAsia="宋体" w:hAnsi="宋体" w:cs="宋体" w:hint="eastAsia"/>
                <w:color w:val="000000"/>
                <w:kern w:val="0"/>
                <w:sz w:val="24"/>
                <w:szCs w:val="24"/>
              </w:rPr>
              <w:t>漂移：≤0.5nm/分钟，最小移动步长：&lt; 20 pm；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五轴样品台，可存储和复位</w:t>
            </w:r>
            <w:r w:rsidRPr="0042494A">
              <w:rPr>
                <w:rFonts w:ascii="宋体" w:eastAsia="宋体" w:hAnsi="宋体" w:cs="Times New Roman"/>
                <w:sz w:val="24"/>
                <w:szCs w:val="24"/>
              </w:rPr>
              <w:t>5</w:t>
            </w:r>
            <w:r w:rsidRPr="0042494A">
              <w:rPr>
                <w:rFonts w:ascii="宋体" w:eastAsia="宋体" w:hAnsi="宋体" w:cs="Times New Roman" w:hint="eastAsia"/>
                <w:sz w:val="24"/>
                <w:szCs w:val="24"/>
              </w:rPr>
              <w:t>维</w:t>
            </w:r>
            <w:r w:rsidRPr="0042494A">
              <w:rPr>
                <w:rFonts w:ascii="宋体" w:eastAsia="宋体" w:hAnsi="宋体" w:cs="Times New Roman"/>
                <w:sz w:val="24"/>
                <w:szCs w:val="24"/>
              </w:rPr>
              <w:t xml:space="preserve"> (x, y, z,</w:t>
            </w:r>
            <w:r w:rsidRPr="0042494A">
              <w:rPr>
                <w:rFonts w:ascii="宋体" w:eastAsia="宋体" w:hAnsi="宋体" w:cs="Times New Roman" w:hint="eastAsia"/>
                <w:sz w:val="24"/>
                <w:szCs w:val="24"/>
              </w:rPr>
              <w:t xml:space="preserve"> α</w:t>
            </w:r>
            <w:r w:rsidRPr="0042494A">
              <w:rPr>
                <w:rFonts w:ascii="宋体" w:eastAsia="宋体" w:hAnsi="宋体" w:cs="Times New Roman"/>
                <w:sz w:val="24"/>
                <w:szCs w:val="24"/>
              </w:rPr>
              <w:t>,</w:t>
            </w:r>
            <w:r w:rsidRPr="0042494A">
              <w:rPr>
                <w:rFonts w:ascii="宋体" w:eastAsia="宋体" w:hAnsi="宋体" w:cs="Times New Roman" w:hint="eastAsia"/>
                <w:sz w:val="24"/>
                <w:szCs w:val="24"/>
              </w:rPr>
              <w:t xml:space="preserve"> β</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坐标；</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kern w:val="0"/>
                <w:sz w:val="24"/>
                <w:szCs w:val="24"/>
              </w:rPr>
              <w:t>样品移动范围：</w:t>
            </w:r>
            <w:r w:rsidRPr="0042494A">
              <w:rPr>
                <w:rFonts w:ascii="宋体" w:eastAsia="宋体" w:hAnsi="宋体" w:cs="Calibri"/>
                <w:color w:val="000000"/>
                <w:kern w:val="0"/>
                <w:sz w:val="24"/>
                <w:szCs w:val="24"/>
              </w:rPr>
              <w:t>≥</w:t>
            </w:r>
            <w:r w:rsidRPr="0042494A">
              <w:rPr>
                <w:rFonts w:ascii="宋体" w:eastAsia="宋体" w:hAnsi="宋体" w:cs="宋体" w:hint="eastAsia"/>
                <w:color w:val="000000"/>
                <w:kern w:val="0"/>
                <w:sz w:val="24"/>
                <w:szCs w:val="24"/>
              </w:rPr>
              <w:t>± 1mm（X,Y），</w:t>
            </w:r>
            <w:r w:rsidRPr="0042494A">
              <w:rPr>
                <w:rFonts w:ascii="宋体" w:eastAsia="宋体" w:hAnsi="宋体" w:cs="Calibri"/>
                <w:color w:val="000000"/>
                <w:kern w:val="0"/>
                <w:sz w:val="24"/>
                <w:szCs w:val="24"/>
              </w:rPr>
              <w:t>≥</w:t>
            </w:r>
            <w:r w:rsidRPr="0042494A">
              <w:rPr>
                <w:rFonts w:ascii="宋体" w:eastAsia="宋体" w:hAnsi="宋体" w:cs="宋体" w:hint="eastAsia"/>
                <w:color w:val="000000"/>
                <w:kern w:val="0"/>
                <w:sz w:val="24"/>
                <w:szCs w:val="24"/>
              </w:rPr>
              <w:sym w:font="Symbol" w:char="00B1"/>
            </w:r>
            <w:r w:rsidRPr="0042494A">
              <w:rPr>
                <w:rFonts w:ascii="宋体" w:eastAsia="宋体" w:hAnsi="宋体" w:cs="宋体" w:hint="eastAsia"/>
                <w:color w:val="000000"/>
                <w:kern w:val="0"/>
                <w:sz w:val="24"/>
                <w:szCs w:val="24"/>
              </w:rPr>
              <w:t xml:space="preserve">0.37 mm（Z），X/Y方向机械重复精度 </w:t>
            </w:r>
            <w:r w:rsidRPr="0042494A">
              <w:rPr>
                <w:rFonts w:ascii="宋体" w:eastAsia="宋体" w:hAnsi="宋体" w:cs="宋体" w:hint="eastAsia"/>
                <w:color w:val="000000"/>
                <w:kern w:val="0"/>
                <w:sz w:val="24"/>
                <w:szCs w:val="24"/>
              </w:rPr>
              <w:sym w:font="Symbol" w:char="F0A3"/>
            </w:r>
            <w:r w:rsidRPr="0042494A">
              <w:rPr>
                <w:rFonts w:ascii="宋体" w:eastAsia="宋体" w:hAnsi="宋体" w:cs="宋体" w:hint="eastAsia"/>
                <w:color w:val="000000"/>
                <w:kern w:val="0"/>
                <w:sz w:val="24"/>
                <w:szCs w:val="24"/>
              </w:rPr>
              <w:t xml:space="preserve"> </w:t>
            </w:r>
            <w:r w:rsidRPr="0042494A">
              <w:rPr>
                <w:rFonts w:ascii="宋体" w:eastAsia="宋体" w:hAnsi="宋体" w:cs="宋体"/>
                <w:color w:val="000000"/>
                <w:kern w:val="0"/>
                <w:sz w:val="24"/>
                <w:szCs w:val="24"/>
              </w:rPr>
              <w:t>5</w:t>
            </w:r>
            <w:r w:rsidRPr="0042494A">
              <w:rPr>
                <w:rFonts w:ascii="宋体" w:eastAsia="宋体" w:hAnsi="宋体" w:cs="宋体" w:hint="eastAsia"/>
                <w:color w:val="000000"/>
                <w:kern w:val="0"/>
                <w:sz w:val="24"/>
                <w:szCs w:val="24"/>
              </w:rPr>
              <w:t>00nm，α</w:t>
            </w:r>
            <w:r w:rsidRPr="0042494A">
              <w:rPr>
                <w:rFonts w:ascii="宋体" w:eastAsia="宋体" w:hAnsi="宋体" w:cs="宋体" w:hint="eastAsia"/>
                <w:color w:val="000000"/>
                <w:kern w:val="0"/>
                <w:sz w:val="24"/>
                <w:szCs w:val="24"/>
              </w:rPr>
              <w:sym w:font="Symbol" w:char="F0A3"/>
            </w:r>
            <w:r w:rsidRPr="0042494A">
              <w:rPr>
                <w:rFonts w:ascii="宋体" w:eastAsia="宋体" w:hAnsi="宋体" w:cs="宋体" w:hint="eastAsia"/>
                <w:color w:val="000000"/>
                <w:kern w:val="0"/>
                <w:sz w:val="24"/>
                <w:szCs w:val="24"/>
              </w:rPr>
              <w:t xml:space="preserve"> 0.1°(tilt)；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双倾斜样品杆最大倾斜角度：±</w:t>
            </w:r>
            <w:r w:rsidRPr="0042494A">
              <w:rPr>
                <w:rFonts w:ascii="宋体" w:eastAsia="宋体" w:hAnsi="宋体" w:cs="Arial"/>
                <w:sz w:val="24"/>
                <w:szCs w:val="24"/>
              </w:rPr>
              <w:t>35°</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α</w:t>
            </w:r>
            <w:r w:rsidRPr="0042494A">
              <w:rPr>
                <w:rFonts w:ascii="宋体" w:eastAsia="宋体" w:hAnsi="宋体" w:cs="Arial" w:hint="eastAsia"/>
                <w:sz w:val="24"/>
                <w:szCs w:val="24"/>
              </w:rPr>
              <w:t>），±</w:t>
            </w:r>
            <w:r w:rsidRPr="0042494A">
              <w:rPr>
                <w:rFonts w:ascii="宋体" w:eastAsia="宋体" w:hAnsi="宋体" w:cs="Arial"/>
                <w:sz w:val="24"/>
                <w:szCs w:val="24"/>
              </w:rPr>
              <w:t>30°</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β</w:t>
            </w:r>
            <w:r w:rsidRPr="0042494A">
              <w:rPr>
                <w:rFonts w:ascii="宋体" w:eastAsia="宋体" w:hAnsi="宋体" w:cs="Arial"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9</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kern w:val="0"/>
                <w:sz w:val="24"/>
                <w:szCs w:val="24"/>
              </w:rPr>
              <w:t>扫描透射</w:t>
            </w:r>
            <w:r w:rsidRPr="0042494A">
              <w:rPr>
                <w:rFonts w:ascii="宋体" w:eastAsia="宋体" w:hAnsi="宋体" w:cs="Arial"/>
                <w:b/>
                <w:kern w:val="0"/>
                <w:sz w:val="24"/>
                <w:szCs w:val="24"/>
              </w:rPr>
              <w:t>系统（</w:t>
            </w:r>
            <w:r w:rsidRPr="0042494A">
              <w:rPr>
                <w:rFonts w:ascii="宋体" w:eastAsia="宋体" w:hAnsi="宋体" w:cs="Arial" w:hint="eastAsia"/>
                <w:b/>
                <w:kern w:val="0"/>
                <w:sz w:val="24"/>
                <w:szCs w:val="24"/>
              </w:rPr>
              <w:t>STEM</w:t>
            </w:r>
            <w:r w:rsidRPr="0042494A">
              <w:rPr>
                <w:rFonts w:ascii="宋体" w:eastAsia="宋体" w:hAnsi="宋体" w:cs="Arial"/>
                <w:b/>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bCs/>
                <w:kern w:val="0"/>
                <w:sz w:val="24"/>
                <w:szCs w:val="24"/>
              </w:rPr>
              <w:t>STEM探头：高角环形暗场探头（HAADF）、明场探头（BF）、环形暗场探头（ADF）；</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bCs/>
                <w:kern w:val="0"/>
                <w:sz w:val="24"/>
                <w:szCs w:val="24"/>
              </w:rPr>
              <w:t>配备总数不低于16分割的多分割探头STEM 系统</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sz w:val="24"/>
                <w:szCs w:val="24"/>
              </w:rPr>
              <w:t>分辨</w:t>
            </w:r>
            <w:r w:rsidRPr="0042494A">
              <w:rPr>
                <w:rFonts w:ascii="宋体" w:eastAsia="宋体" w:hAnsi="宋体" w:cs="Arial" w:hint="eastAsia"/>
                <w:bCs/>
                <w:kern w:val="0"/>
                <w:sz w:val="24"/>
                <w:szCs w:val="24"/>
              </w:rPr>
              <w:t>率：≤0.16 nm；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具备智</w:t>
            </w:r>
            <w:r w:rsidRPr="0042494A">
              <w:rPr>
                <w:rFonts w:ascii="宋体" w:eastAsia="宋体" w:hAnsi="宋体" w:cs="Arial" w:hint="eastAsia"/>
                <w:bCs/>
                <w:kern w:val="0"/>
                <w:sz w:val="24"/>
                <w:szCs w:val="24"/>
              </w:rPr>
              <w:t>能扫描技术DCFI (Drift Corrected Frame Integration)，可获得更好的STEM照片；</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宋体" w:hint="eastAsia"/>
                <w:color w:val="000000"/>
                <w:kern w:val="0"/>
                <w:sz w:val="24"/>
                <w:szCs w:val="24"/>
              </w:rPr>
              <w:t>TEM和STEM模式之间可</w:t>
            </w:r>
            <w:r w:rsidRPr="0042494A">
              <w:rPr>
                <w:rFonts w:ascii="宋体" w:eastAsia="宋体" w:hAnsi="宋体" w:cs="宋体"/>
                <w:color w:val="000000"/>
                <w:kern w:val="0"/>
                <w:sz w:val="24"/>
                <w:szCs w:val="24"/>
              </w:rPr>
              <w:t>通过软件实现</w:t>
            </w:r>
            <w:r w:rsidRPr="0042494A">
              <w:rPr>
                <w:rFonts w:ascii="宋体" w:eastAsia="宋体" w:hAnsi="宋体" w:cs="宋体" w:hint="eastAsia"/>
                <w:color w:val="000000"/>
                <w:kern w:val="0"/>
                <w:sz w:val="24"/>
                <w:szCs w:val="24"/>
              </w:rPr>
              <w:t>快速切换，稳定时间短；</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.6</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kern w:val="0"/>
                <w:sz w:val="24"/>
                <w:szCs w:val="24"/>
              </w:rPr>
              <w:t>STEM放大倍数范围310x</w:t>
            </w:r>
            <w:r w:rsidRPr="0042494A">
              <w:rPr>
                <w:rFonts w:ascii="宋体" w:eastAsia="宋体" w:hAnsi="宋体" w:cs="Arial"/>
                <w:kern w:val="0"/>
                <w:sz w:val="24"/>
                <w:szCs w:val="24"/>
              </w:rPr>
              <w:t>-150</w:t>
            </w:r>
            <w:r w:rsidRPr="0042494A">
              <w:rPr>
                <w:rFonts w:ascii="宋体" w:eastAsia="宋体" w:hAnsi="宋体" w:cs="Arial" w:hint="eastAsia"/>
                <w:kern w:val="0"/>
                <w:sz w:val="24"/>
                <w:szCs w:val="24"/>
              </w:rPr>
              <w:t>Mx；</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STEM、CCD、EDS，同时采集数据功能和能谱分析功能，实现多维快速化学分析和成像。控制软件具有可进行在线或后续的离线分析，实现在同一点的多种模式或手段的综合分析。</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10</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b/>
                <w:color w:val="000000"/>
                <w:kern w:val="0"/>
                <w:sz w:val="24"/>
                <w:szCs w:val="24"/>
              </w:rPr>
              <w:t>一体化</w:t>
            </w:r>
            <w:r w:rsidRPr="0042494A">
              <w:rPr>
                <w:rFonts w:ascii="宋体" w:eastAsia="宋体" w:hAnsi="宋体" w:cs="宋体" w:hint="eastAsia"/>
                <w:b/>
                <w:color w:val="000000"/>
                <w:kern w:val="0"/>
                <w:sz w:val="24"/>
                <w:szCs w:val="24"/>
              </w:rPr>
              <w:t>能谱</w:t>
            </w:r>
            <w:r w:rsidRPr="0042494A">
              <w:rPr>
                <w:rFonts w:ascii="宋体" w:eastAsia="宋体" w:hAnsi="宋体" w:cs="宋体"/>
                <w:b/>
                <w:color w:val="000000"/>
                <w:kern w:val="0"/>
                <w:sz w:val="24"/>
                <w:szCs w:val="24"/>
              </w:rPr>
              <w:t>（</w:t>
            </w:r>
            <w:r w:rsidRPr="0042494A">
              <w:rPr>
                <w:rFonts w:ascii="宋体" w:eastAsia="宋体" w:hAnsi="宋体" w:cs="宋体" w:hint="eastAsia"/>
                <w:b/>
                <w:color w:val="000000"/>
                <w:kern w:val="0"/>
                <w:sz w:val="24"/>
                <w:szCs w:val="24"/>
              </w:rPr>
              <w:t>EDS）</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探头数量：</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w:t>
            </w:r>
            <w:r w:rsidRPr="0042494A">
              <w:rPr>
                <w:rFonts w:ascii="宋体" w:eastAsia="宋体" w:hAnsi="宋体" w:cs="Calibri"/>
                <w:color w:val="000000"/>
                <w:kern w:val="0"/>
                <w:sz w:val="24"/>
                <w:szCs w:val="24"/>
              </w:rPr>
              <w:t>4</w:t>
            </w:r>
            <w:r w:rsidRPr="0042494A">
              <w:rPr>
                <w:rFonts w:ascii="宋体" w:eastAsia="宋体" w:hAnsi="宋体" w:cs="Calibri" w:hint="eastAsia"/>
                <w:color w:val="000000"/>
                <w:kern w:val="0"/>
                <w:sz w:val="24"/>
                <w:szCs w:val="24"/>
              </w:rPr>
              <w:t xml:space="preserve"> 个，</w:t>
            </w:r>
            <w:r w:rsidRPr="0042494A">
              <w:rPr>
                <w:rFonts w:ascii="宋体" w:eastAsia="宋体" w:hAnsi="宋体" w:cs="宋体" w:hint="eastAsia"/>
                <w:color w:val="000000"/>
                <w:kern w:val="0"/>
                <w:sz w:val="24"/>
                <w:szCs w:val="24"/>
              </w:rPr>
              <w:t>晶体有效检测面积：</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w:t>
            </w:r>
            <w:r w:rsidRPr="0042494A">
              <w:rPr>
                <w:rFonts w:ascii="宋体" w:eastAsia="宋体" w:hAnsi="宋体" w:cs="Calibri"/>
                <w:color w:val="000000"/>
                <w:kern w:val="0"/>
                <w:sz w:val="24"/>
                <w:szCs w:val="24"/>
              </w:rPr>
              <w:t>120mm</w:t>
            </w:r>
            <w:r w:rsidRPr="0042494A">
              <w:rPr>
                <w:rFonts w:ascii="宋体" w:eastAsia="宋体" w:hAnsi="宋体" w:cs="Calibri"/>
                <w:color w:val="000000"/>
                <w:kern w:val="0"/>
                <w:sz w:val="24"/>
                <w:szCs w:val="24"/>
                <w:vertAlign w:val="superscript"/>
              </w:rPr>
              <w:t>2</w:t>
            </w:r>
            <w:r w:rsidRPr="0042494A">
              <w:rPr>
                <w:rFonts w:ascii="宋体" w:eastAsia="宋体" w:hAnsi="宋体" w:cs="Calibri" w:hint="eastAsia"/>
                <w:color w:val="000000"/>
                <w:kern w:val="0"/>
                <w:sz w:val="24"/>
                <w:szCs w:val="24"/>
                <w:vertAlign w:val="superscript"/>
              </w:rPr>
              <w:t xml:space="preserve"> </w:t>
            </w:r>
            <w:r w:rsidRPr="0042494A">
              <w:rPr>
                <w:rFonts w:ascii="宋体" w:eastAsia="宋体" w:hAnsi="宋体" w:cs="Calibri" w:hint="eastAsia"/>
                <w:color w:val="000000"/>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探头</w:t>
            </w:r>
            <w:r w:rsidRPr="0042494A">
              <w:rPr>
                <w:rFonts w:ascii="宋体" w:eastAsia="宋体" w:hAnsi="宋体" w:cs="Times New Roman"/>
                <w:sz w:val="24"/>
                <w:szCs w:val="24"/>
              </w:rPr>
              <w:t>类型：</w:t>
            </w:r>
            <w:r w:rsidRPr="0042494A">
              <w:rPr>
                <w:rFonts w:ascii="宋体" w:eastAsia="宋体" w:hAnsi="宋体" w:cs="Times New Roman" w:hint="eastAsia"/>
                <w:sz w:val="24"/>
                <w:szCs w:val="24"/>
              </w:rPr>
              <w:t>硅漂移电制冷</w:t>
            </w:r>
            <w:r w:rsidRPr="0042494A">
              <w:rPr>
                <w:rFonts w:ascii="宋体" w:eastAsia="宋体" w:hAnsi="宋体" w:cs="Times New Roman"/>
                <w:sz w:val="24"/>
                <w:szCs w:val="24"/>
              </w:rPr>
              <w:t>探头（</w:t>
            </w:r>
            <w:r w:rsidRPr="0042494A">
              <w:rPr>
                <w:rFonts w:ascii="宋体" w:eastAsia="宋体" w:hAnsi="宋体" w:cs="Times New Roman" w:hint="eastAsia"/>
                <w:sz w:val="24"/>
                <w:szCs w:val="24"/>
              </w:rPr>
              <w:t>SDD</w:t>
            </w:r>
            <w:r w:rsidRPr="0042494A">
              <w:rPr>
                <w:rFonts w:ascii="宋体" w:eastAsia="宋体" w:hAnsi="宋体" w:cs="Times New Roman"/>
                <w:sz w:val="24"/>
                <w:szCs w:val="24"/>
              </w:rPr>
              <w:t>）</w:t>
            </w:r>
            <w:r w:rsidRPr="0042494A">
              <w:rPr>
                <w:rFonts w:ascii="宋体" w:eastAsia="宋体" w:hAnsi="宋体" w:cs="Times New Roman" w:hint="eastAsia"/>
                <w:sz w:val="24"/>
                <w:szCs w:val="24"/>
              </w:rPr>
              <w:t>，</w:t>
            </w:r>
            <w:r w:rsidRPr="0042494A">
              <w:rPr>
                <w:rFonts w:ascii="宋体" w:eastAsia="宋体" w:hAnsi="宋体" w:cs="Times New Roman"/>
                <w:sz w:val="24"/>
                <w:szCs w:val="24"/>
              </w:rPr>
              <w:t>无窗</w:t>
            </w:r>
            <w:r w:rsidRPr="0042494A">
              <w:rPr>
                <w:rFonts w:ascii="宋体" w:eastAsia="宋体" w:hAnsi="宋体" w:cs="Times New Roman" w:hint="eastAsia"/>
                <w:sz w:val="24"/>
                <w:szCs w:val="24"/>
              </w:rPr>
              <w:t>设计；</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E</w:t>
            </w:r>
            <w:r w:rsidRPr="0042494A">
              <w:rPr>
                <w:rFonts w:ascii="宋体" w:eastAsia="宋体" w:hAnsi="宋体" w:cs="Times New Roman"/>
                <w:sz w:val="24"/>
                <w:szCs w:val="24"/>
              </w:rPr>
              <w:t>DS</w:t>
            </w:r>
            <w:r w:rsidRPr="0042494A">
              <w:rPr>
                <w:rFonts w:ascii="宋体" w:eastAsia="宋体" w:hAnsi="宋体" w:cs="Times New Roman" w:hint="eastAsia"/>
                <w:sz w:val="24"/>
                <w:szCs w:val="24"/>
              </w:rPr>
              <w:t>固体角</w:t>
            </w:r>
            <w:r w:rsidRPr="0042494A">
              <w:rPr>
                <w:rFonts w:ascii="宋体" w:eastAsia="宋体" w:hAnsi="宋体" w:cs="Times New Roman"/>
                <w:sz w:val="24"/>
                <w:szCs w:val="24"/>
              </w:rPr>
              <w:t>：</w:t>
            </w:r>
            <w:r w:rsidRPr="0042494A">
              <w:rPr>
                <w:rFonts w:ascii="宋体" w:eastAsia="宋体" w:hAnsi="宋体" w:cs="Calibri"/>
                <w:color w:val="000000"/>
                <w:kern w:val="0"/>
                <w:sz w:val="24"/>
                <w:szCs w:val="24"/>
              </w:rPr>
              <w:t>≥0.9srad</w:t>
            </w:r>
            <w:r w:rsidRPr="0042494A">
              <w:rPr>
                <w:rFonts w:ascii="宋体" w:eastAsia="宋体" w:hAnsi="宋体" w:cs="Calibri" w:hint="eastAsia"/>
                <w:color w:val="000000"/>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能量分辨率：</w:t>
            </w:r>
            <w:r w:rsidRPr="0042494A">
              <w:rPr>
                <w:rFonts w:ascii="宋体" w:eastAsia="宋体" w:hAnsi="宋体" w:cs="Times New Roman"/>
                <w:sz w:val="24"/>
                <w:szCs w:val="24"/>
              </w:rPr>
              <w:t>Mn-Kα</w:t>
            </w:r>
            <w:r w:rsidRPr="0042494A">
              <w:rPr>
                <w:rFonts w:ascii="宋体" w:eastAsia="宋体" w:hAnsi="宋体" w:cs="Times New Roman" w:hint="eastAsia"/>
                <w:sz w:val="24"/>
                <w:szCs w:val="24"/>
              </w:rPr>
              <w:t>优于</w:t>
            </w:r>
            <w:r w:rsidRPr="0042494A">
              <w:rPr>
                <w:rFonts w:ascii="宋体" w:eastAsia="宋体" w:hAnsi="宋体" w:cs="Times New Roman"/>
                <w:sz w:val="24"/>
                <w:szCs w:val="24"/>
              </w:rPr>
              <w:t>136 eV</w:t>
            </w:r>
            <w:r w:rsidRPr="0042494A">
              <w:rPr>
                <w:rFonts w:ascii="宋体" w:eastAsia="宋体" w:hAnsi="宋体" w:cs="Times New Roman"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sz w:val="24"/>
                <w:szCs w:val="24"/>
              </w:rPr>
              <w:t>快速 EDS 成分图像素驻留时间低至 10μs；</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r w:rsidRPr="0042494A">
              <w:rPr>
                <w:rFonts w:ascii="宋体" w:eastAsia="宋体" w:hAnsi="宋体" w:cs="Times New Roman" w:hint="eastAsia"/>
                <w:sz w:val="24"/>
                <w:szCs w:val="24"/>
              </w:rPr>
              <w:t>.</w:t>
            </w:r>
            <w:r w:rsidRPr="0042494A">
              <w:rPr>
                <w:rFonts w:ascii="宋体" w:eastAsia="宋体" w:hAnsi="宋体" w:cs="Times New Roman"/>
                <w:sz w:val="24"/>
                <w:szCs w:val="24"/>
              </w:rPr>
              <w:t>6</w:t>
            </w:r>
          </w:p>
        </w:tc>
        <w:tc>
          <w:tcPr>
            <w:tcW w:w="7719"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sz w:val="24"/>
                <w:szCs w:val="24"/>
              </w:rPr>
              <w:t>可同时采集TEM，STEM和EDX的二维和三维分析信号，实现多维快速化学分析；</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相机</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类型</w:t>
            </w:r>
            <w:r w:rsidRPr="0042494A">
              <w:rPr>
                <w:rFonts w:ascii="宋体" w:eastAsia="宋体" w:hAnsi="宋体" w:cs="Times New Roman"/>
                <w:sz w:val="24"/>
                <w:szCs w:val="24"/>
              </w:rPr>
              <w:t>：</w:t>
            </w:r>
            <w:r w:rsidRPr="0042494A">
              <w:rPr>
                <w:rFonts w:ascii="宋体" w:eastAsia="宋体" w:hAnsi="宋体" w:cs="Times New Roman" w:hint="eastAsia"/>
                <w:sz w:val="24"/>
                <w:szCs w:val="24"/>
              </w:rPr>
              <w:t>CMOS；</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像素≥4,096×4,096，像素尺寸≥14um；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具有大的动态范围可以满足拍摄衍射花样，高的读取速度，适合拍摄动</w:t>
            </w:r>
            <w:r w:rsidRPr="0042494A">
              <w:rPr>
                <w:rFonts w:ascii="宋体" w:eastAsia="宋体" w:hAnsi="宋体" w:cs="Times New Roman" w:hint="eastAsia"/>
                <w:sz w:val="24"/>
                <w:szCs w:val="24"/>
              </w:rPr>
              <w:lastRenderedPageBreak/>
              <w:t>态录像。</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lastRenderedPageBreak/>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安装位置：底部安装；</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1</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读取速度：≥</w:t>
            </w:r>
            <w:r w:rsidRPr="0042494A">
              <w:rPr>
                <w:rFonts w:ascii="宋体" w:eastAsia="宋体" w:hAnsi="宋体" w:cs="Times New Roman"/>
                <w:sz w:val="24"/>
                <w:szCs w:val="24"/>
              </w:rPr>
              <w:t>25</w:t>
            </w:r>
            <w:r w:rsidRPr="0042494A">
              <w:rPr>
                <w:rFonts w:ascii="宋体" w:eastAsia="宋体" w:hAnsi="宋体" w:cs="Times New Roman" w:hint="eastAsia"/>
                <w:sz w:val="24"/>
                <w:szCs w:val="24"/>
              </w:rPr>
              <w:t>fps</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@4kx4k；</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p>
        </w:tc>
        <w:tc>
          <w:tcPr>
            <w:tcW w:w="7719"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洛伦兹模式</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sz w:val="24"/>
                <w:szCs w:val="24"/>
              </w:rPr>
              <w:t>消磁回路</w:t>
            </w:r>
            <w:r w:rsidRPr="0042494A">
              <w:rPr>
                <w:rFonts w:ascii="宋体" w:eastAsia="宋体" w:hAnsi="宋体" w:cs="Times New Roman" w:hint="eastAsia"/>
                <w:sz w:val="24"/>
                <w:szCs w:val="24"/>
              </w:rPr>
              <w:t>：配</w:t>
            </w:r>
            <w:r w:rsidRPr="0042494A">
              <w:rPr>
                <w:rFonts w:ascii="宋体" w:eastAsia="宋体" w:hAnsi="宋体" w:cs="Times New Roman"/>
                <w:sz w:val="24"/>
                <w:szCs w:val="24"/>
              </w:rPr>
              <w:t>置专门的消磁回路</w:t>
            </w:r>
            <w:r w:rsidRPr="0042494A">
              <w:rPr>
                <w:rFonts w:ascii="宋体" w:eastAsia="宋体" w:hAnsi="宋体" w:cs="Times New Roman" w:hint="eastAsia"/>
                <w:sz w:val="24"/>
                <w:szCs w:val="24"/>
              </w:rPr>
              <w:t>，</w:t>
            </w:r>
            <w:r w:rsidRPr="0042494A">
              <w:rPr>
                <w:rFonts w:ascii="宋体" w:eastAsia="宋体" w:hAnsi="宋体" w:cs="Times New Roman"/>
                <w:sz w:val="24"/>
                <w:szCs w:val="24"/>
              </w:rPr>
              <w:t>关掉物镜后可以完全消掉</w:t>
            </w:r>
            <w:r w:rsidRPr="0042494A">
              <w:rPr>
                <w:rFonts w:ascii="宋体" w:eastAsia="宋体" w:hAnsi="宋体" w:cs="Times New Roman" w:hint="eastAsia"/>
                <w:sz w:val="24"/>
                <w:szCs w:val="24"/>
              </w:rPr>
              <w:t>物</w:t>
            </w:r>
            <w:r w:rsidRPr="0042494A">
              <w:rPr>
                <w:rFonts w:ascii="宋体" w:eastAsia="宋体" w:hAnsi="宋体" w:cs="Times New Roman"/>
                <w:sz w:val="24"/>
                <w:szCs w:val="24"/>
              </w:rPr>
              <w:t>镜剩磁</w:t>
            </w:r>
            <w:r w:rsidRPr="0042494A">
              <w:rPr>
                <w:rFonts w:ascii="宋体" w:eastAsia="宋体" w:hAnsi="宋体" w:cs="Times New Roman"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宋体" w:hint="eastAsia"/>
                <w:color w:val="000000"/>
                <w:kern w:val="0"/>
                <w:sz w:val="24"/>
                <w:szCs w:val="24"/>
              </w:rPr>
              <w:t>点分辨率：</w:t>
            </w:r>
            <w:r w:rsidRPr="0042494A">
              <w:rPr>
                <w:rFonts w:ascii="宋体" w:eastAsia="宋体" w:hAnsi="宋体" w:cs="Calibri"/>
                <w:color w:val="000000"/>
                <w:kern w:val="0"/>
                <w:sz w:val="24"/>
                <w:szCs w:val="24"/>
              </w:rPr>
              <w:t>≤2.5nm</w:t>
            </w:r>
            <w:r w:rsidRPr="0042494A">
              <w:rPr>
                <w:rFonts w:ascii="宋体" w:eastAsia="宋体" w:hAnsi="宋体" w:cs="Calibri" w:hint="eastAsia"/>
                <w:color w:val="000000"/>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信息分辨率</w:t>
            </w:r>
            <w:r w:rsidRPr="0042494A">
              <w:rPr>
                <w:rFonts w:ascii="宋体" w:eastAsia="宋体" w:hAnsi="宋体" w:cs="宋体" w:hint="eastAsia"/>
                <w:color w:val="000000"/>
                <w:kern w:val="0"/>
                <w:sz w:val="24"/>
                <w:szCs w:val="24"/>
              </w:rPr>
              <w:t>：</w:t>
            </w:r>
            <w:r w:rsidRPr="0042494A">
              <w:rPr>
                <w:rFonts w:ascii="宋体" w:eastAsia="宋体" w:hAnsi="宋体" w:cs="Calibri"/>
                <w:color w:val="000000"/>
                <w:kern w:val="0"/>
                <w:sz w:val="24"/>
                <w:szCs w:val="24"/>
              </w:rPr>
              <w:t>≤2.2nm</w:t>
            </w:r>
            <w:r w:rsidRPr="0042494A">
              <w:rPr>
                <w:rFonts w:ascii="宋体" w:eastAsia="宋体" w:hAnsi="宋体" w:cs="Calibri" w:hint="eastAsia"/>
                <w:color w:val="000000"/>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2</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宋体" w:hint="eastAsia"/>
                <w:color w:val="000000"/>
                <w:kern w:val="0"/>
                <w:sz w:val="24"/>
                <w:szCs w:val="24"/>
              </w:rPr>
              <w:t>最大放大</w:t>
            </w:r>
            <w:r w:rsidRPr="0042494A">
              <w:rPr>
                <w:rFonts w:ascii="宋体" w:eastAsia="宋体" w:hAnsi="宋体" w:cs="宋体"/>
                <w:color w:val="000000"/>
                <w:kern w:val="0"/>
                <w:sz w:val="24"/>
                <w:szCs w:val="24"/>
              </w:rPr>
              <w:t>倍率</w:t>
            </w:r>
            <w:r w:rsidRPr="0042494A">
              <w:rPr>
                <w:rFonts w:ascii="宋体" w:eastAsia="宋体" w:hAnsi="宋体" w:cs="宋体" w:hint="eastAsia"/>
                <w:color w:val="000000"/>
                <w:kern w:val="0"/>
                <w:sz w:val="24"/>
                <w:szCs w:val="24"/>
              </w:rPr>
              <w:t>：</w:t>
            </w:r>
            <w:r w:rsidRPr="0042494A">
              <w:rPr>
                <w:rFonts w:ascii="宋体" w:eastAsia="宋体" w:hAnsi="宋体" w:cs="Times New Roman" w:hint="eastAsia"/>
                <w:sz w:val="24"/>
                <w:szCs w:val="24"/>
              </w:rPr>
              <w:t>≥</w:t>
            </w:r>
            <w:r w:rsidRPr="0042494A">
              <w:rPr>
                <w:rFonts w:ascii="宋体" w:eastAsia="宋体" w:hAnsi="宋体" w:cs="宋体" w:hint="eastAsia"/>
                <w:color w:val="000000"/>
                <w:kern w:val="0"/>
                <w:sz w:val="24"/>
                <w:szCs w:val="24"/>
              </w:rPr>
              <w:t>5.5万</w:t>
            </w:r>
            <w:r w:rsidRPr="0042494A">
              <w:rPr>
                <w:rFonts w:ascii="宋体" w:eastAsia="宋体" w:hAnsi="宋体" w:cs="宋体"/>
                <w:color w:val="000000"/>
                <w:kern w:val="0"/>
                <w:sz w:val="24"/>
                <w:szCs w:val="24"/>
              </w:rPr>
              <w:t>倍</w:t>
            </w:r>
            <w:r w:rsidRPr="0042494A">
              <w:rPr>
                <w:rFonts w:ascii="宋体" w:eastAsia="宋体" w:hAnsi="宋体" w:cs="Times New Roman"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操作</w:t>
            </w:r>
            <w:r w:rsidRPr="0042494A">
              <w:rPr>
                <w:rFonts w:ascii="宋体" w:eastAsia="宋体" w:hAnsi="宋体" w:cs="宋体"/>
                <w:b/>
                <w:kern w:val="0"/>
                <w:sz w:val="24"/>
                <w:szCs w:val="24"/>
              </w:rPr>
              <w:t>系统</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7719"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所有电镜控制和操作系统为Windows 7，64位的计算机控制。操作指令执行过程中无延时。</w:t>
            </w:r>
          </w:p>
        </w:tc>
      </w:tr>
      <w:tr w:rsidR="0042494A" w:rsidRPr="0042494A" w:rsidTr="008321C4">
        <w:trPr>
          <w:trHeight w:val="466"/>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配备有先进的数字搜索和视摄功能的高速荧光屏摄像机，可以在LCD上观察，允许灯光照明操作。</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具备远程诊断功能和远程操作功能。</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可以根据需要拥有1套或多套电镜状态参数，每套状态参数相互独立，可在使用过程中迅速切换调用，无任何时间延迟。可设置任意多个用户，每个用户之间的参数设置相对独立，同时还可以相互调用。</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3</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控制软件具有多种探测器（附件）同时采集数据功能和频谱分析功能，可在其</w:t>
            </w:r>
            <w:r w:rsidRPr="0042494A">
              <w:rPr>
                <w:rFonts w:ascii="宋体" w:eastAsia="宋体" w:hAnsi="宋体" w:cs="Times New Roman"/>
                <w:sz w:val="24"/>
                <w:szCs w:val="24"/>
              </w:rPr>
              <w:t>他</w:t>
            </w:r>
            <w:r w:rsidRPr="0042494A">
              <w:rPr>
                <w:rFonts w:ascii="宋体" w:eastAsia="宋体" w:hAnsi="宋体" w:cs="Times New Roman" w:hint="eastAsia"/>
                <w:sz w:val="24"/>
                <w:szCs w:val="24"/>
              </w:rPr>
              <w:t>10台</w:t>
            </w:r>
            <w:r w:rsidRPr="0042494A">
              <w:rPr>
                <w:rFonts w:ascii="宋体" w:eastAsia="宋体" w:hAnsi="宋体" w:cs="Times New Roman"/>
                <w:sz w:val="24"/>
                <w:szCs w:val="24"/>
              </w:rPr>
              <w:t>以上的电脑上进行</w:t>
            </w:r>
            <w:r w:rsidRPr="0042494A">
              <w:rPr>
                <w:rFonts w:ascii="宋体" w:eastAsia="宋体" w:hAnsi="宋体" w:cs="Times New Roman" w:hint="eastAsia"/>
                <w:sz w:val="24"/>
                <w:szCs w:val="24"/>
              </w:rPr>
              <w:t>后续的离线分析。</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三维重构</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7719"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包括透</w:t>
            </w:r>
            <w:r w:rsidRPr="0042494A">
              <w:rPr>
                <w:rFonts w:ascii="宋体" w:eastAsia="宋体" w:hAnsi="宋体" w:cs="Arial"/>
                <w:sz w:val="24"/>
                <w:szCs w:val="24"/>
              </w:rPr>
              <w:t>射（</w:t>
            </w:r>
            <w:r w:rsidRPr="0042494A">
              <w:rPr>
                <w:rFonts w:ascii="宋体" w:eastAsia="宋体" w:hAnsi="宋体" w:cs="Arial" w:hint="eastAsia"/>
                <w:sz w:val="24"/>
                <w:szCs w:val="24"/>
              </w:rPr>
              <w:t>TEM）模式的三维重构、扫描透射(STEM)模式三维重构和能谱（EDS</w:t>
            </w:r>
            <w:r w:rsidRPr="0042494A">
              <w:rPr>
                <w:rFonts w:ascii="宋体" w:eastAsia="宋体" w:hAnsi="宋体" w:cs="Arial"/>
                <w:sz w:val="24"/>
                <w:szCs w:val="24"/>
              </w:rPr>
              <w:t>）</w:t>
            </w:r>
            <w:r w:rsidRPr="0042494A">
              <w:rPr>
                <w:rFonts w:ascii="宋体" w:eastAsia="宋体" w:hAnsi="宋体" w:cs="Arial" w:hint="eastAsia"/>
                <w:sz w:val="24"/>
                <w:szCs w:val="24"/>
              </w:rPr>
              <w:t>三维重构；</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三维重硬件：包含专用大倾角样品杆1套，和用于三维数据分析处理的电脑工作</w:t>
            </w:r>
            <w:r w:rsidRPr="0042494A">
              <w:rPr>
                <w:rFonts w:ascii="宋体" w:eastAsia="宋体" w:hAnsi="宋体" w:cs="Times New Roman"/>
                <w:sz w:val="24"/>
                <w:szCs w:val="24"/>
              </w:rPr>
              <w:t>站</w:t>
            </w:r>
            <w:r w:rsidRPr="0042494A">
              <w:rPr>
                <w:rFonts w:ascii="宋体" w:eastAsia="宋体" w:hAnsi="宋体" w:cs="Times New Roman" w:hint="eastAsia"/>
                <w:sz w:val="24"/>
                <w:szCs w:val="24"/>
              </w:rPr>
              <w:t>1套；</w:t>
            </w:r>
            <w:r w:rsidRPr="0042494A">
              <w:rPr>
                <w:rFonts w:ascii="宋体" w:eastAsia="宋体" w:hAnsi="宋体" w:cs="Times New Roman"/>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三维</w:t>
            </w:r>
            <w:r w:rsidRPr="0042494A">
              <w:rPr>
                <w:rFonts w:ascii="宋体" w:eastAsia="宋体" w:hAnsi="宋体" w:cs="Arial"/>
                <w:sz w:val="24"/>
                <w:szCs w:val="24"/>
              </w:rPr>
              <w:t>重构</w:t>
            </w:r>
            <w:r w:rsidRPr="0042494A">
              <w:rPr>
                <w:rFonts w:ascii="宋体" w:eastAsia="宋体" w:hAnsi="宋体" w:cs="Arial" w:hint="eastAsia"/>
                <w:sz w:val="24"/>
                <w:szCs w:val="24"/>
              </w:rPr>
              <w:t>样品杆最大倾角：± 70°；</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倾角最小步长：0.2°；</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5</w:t>
            </w:r>
          </w:p>
        </w:tc>
        <w:tc>
          <w:tcPr>
            <w:tcW w:w="7719"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最大图像漂移：X/Y方向 ≤ 2um (+/- 70°内倾转)</w:t>
            </w:r>
            <w:r w:rsidRPr="0042494A">
              <w:rPr>
                <w:rFonts w:ascii="宋体" w:eastAsia="宋体" w:hAnsi="宋体" w:cs="Arial" w:hint="eastAsia"/>
                <w:bCs/>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6</w:t>
            </w:r>
          </w:p>
        </w:tc>
        <w:tc>
          <w:tcPr>
            <w:tcW w:w="7719"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重复性：≤ 400nm (样品杆重复3次进入)；</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7</w:t>
            </w:r>
          </w:p>
        </w:tc>
        <w:tc>
          <w:tcPr>
            <w:tcW w:w="7719"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最大欠焦量变化：≤ 4um (+/- 70°内倾转)；</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8</w:t>
            </w:r>
          </w:p>
        </w:tc>
        <w:tc>
          <w:tcPr>
            <w:tcW w:w="7719"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能对样品杆进行初始化校准，并将所有坐标参数存储下来，供对中时用。</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9</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三维重构软件：满足TEM、STEM、EDS的</w:t>
            </w:r>
            <w:r w:rsidRPr="0042494A">
              <w:rPr>
                <w:rFonts w:ascii="宋体" w:eastAsia="宋体" w:hAnsi="宋体" w:cs="Times New Roman"/>
                <w:sz w:val="24"/>
                <w:szCs w:val="24"/>
              </w:rPr>
              <w:t>三维</w:t>
            </w:r>
            <w:r w:rsidRPr="0042494A">
              <w:rPr>
                <w:rFonts w:ascii="宋体" w:eastAsia="宋体" w:hAnsi="宋体" w:cs="Times New Roman" w:hint="eastAsia"/>
                <w:sz w:val="24"/>
                <w:szCs w:val="24"/>
              </w:rPr>
              <w:t>数据采集软件包，三维数据重构，可视化处理软件。</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10</w:t>
            </w:r>
          </w:p>
        </w:tc>
        <w:tc>
          <w:tcPr>
            <w:tcW w:w="7719"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三维可视化软件，支持多种格式数据的导入与导出；可实现横平竖直、斜面、圆柱、弯曲、切片和虚拟；能自动精确分割，计算空间的XYZ位置、体积、面积、长度、宽度、异向性，边界框、离心率、角度、对称度；可生成、柔化曲面，生成四面体数据，能通过使用模板工作流程和脚本编写工具，可以定制自己的软件环境和自动化常规任务。</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p>
        </w:tc>
        <w:tc>
          <w:tcPr>
            <w:tcW w:w="7719" w:type="dxa"/>
            <w:vAlign w:val="center"/>
          </w:tcPr>
          <w:p w:rsidR="0042494A" w:rsidRPr="0042494A" w:rsidRDefault="0042494A" w:rsidP="0042494A">
            <w:pPr>
              <w:snapToGrid w:val="0"/>
              <w:jc w:val="left"/>
              <w:rPr>
                <w:rFonts w:ascii="宋体" w:eastAsia="宋体" w:hAnsi="宋体" w:cs="Arial"/>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热电杆</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p>
        </w:tc>
        <w:tc>
          <w:tcPr>
            <w:tcW w:w="7719" w:type="dxa"/>
            <w:vAlign w:val="center"/>
          </w:tcPr>
          <w:p w:rsidR="0042494A" w:rsidRPr="0042494A" w:rsidRDefault="0042494A" w:rsidP="0042494A">
            <w:pPr>
              <w:snapToGrid w:val="0"/>
              <w:jc w:val="left"/>
              <w:rPr>
                <w:rFonts w:ascii="宋体" w:eastAsia="宋体" w:hAnsi="宋体" w:cs="Arial" w:hint="eastAsia"/>
                <w:color w:val="000000"/>
                <w:sz w:val="24"/>
                <w:szCs w:val="24"/>
              </w:rPr>
            </w:pPr>
            <w:r w:rsidRPr="0042494A">
              <w:rPr>
                <w:rFonts w:ascii="宋体" w:eastAsia="宋体" w:hAnsi="宋体" w:cs="Arial" w:hint="eastAsia"/>
                <w:color w:val="000000"/>
                <w:sz w:val="24"/>
                <w:szCs w:val="24"/>
              </w:rPr>
              <w:t>可实现TEM原位</w:t>
            </w:r>
            <w:r w:rsidRPr="0042494A">
              <w:rPr>
                <w:rFonts w:ascii="宋体" w:eastAsia="宋体" w:hAnsi="宋体" w:cs="Arial"/>
                <w:color w:val="000000"/>
                <w:sz w:val="24"/>
                <w:szCs w:val="24"/>
              </w:rPr>
              <w:t>加热</w:t>
            </w:r>
            <w:r w:rsidRPr="0042494A">
              <w:rPr>
                <w:rFonts w:ascii="宋体" w:eastAsia="宋体" w:hAnsi="宋体" w:cs="Arial" w:hint="eastAsia"/>
                <w:color w:val="000000"/>
                <w:sz w:val="24"/>
                <w:szCs w:val="24"/>
              </w:rPr>
              <w:t>或</w:t>
            </w:r>
            <w:r w:rsidRPr="0042494A">
              <w:rPr>
                <w:rFonts w:ascii="宋体" w:eastAsia="宋体" w:hAnsi="宋体" w:cs="Arial"/>
                <w:color w:val="000000"/>
                <w:sz w:val="24"/>
                <w:szCs w:val="24"/>
              </w:rPr>
              <w:t>加电</w:t>
            </w:r>
            <w:r w:rsidRPr="0042494A">
              <w:rPr>
                <w:rFonts w:ascii="宋体" w:eastAsia="宋体" w:hAnsi="宋体" w:cs="Arial" w:hint="eastAsia"/>
                <w:color w:val="000000"/>
                <w:sz w:val="24"/>
                <w:szCs w:val="24"/>
              </w:rPr>
              <w:t>功能</w:t>
            </w:r>
            <w:r w:rsidRPr="0042494A">
              <w:rPr>
                <w:rFonts w:ascii="宋体" w:eastAsia="宋体" w:hAnsi="宋体" w:cs="Arial"/>
                <w:color w:val="000000"/>
                <w:sz w:val="24"/>
                <w:szCs w:val="24"/>
              </w:rPr>
              <w:t>，</w:t>
            </w:r>
            <w:r w:rsidRPr="0042494A">
              <w:rPr>
                <w:rFonts w:ascii="宋体" w:eastAsia="宋体" w:hAnsi="宋体" w:cs="Arial" w:hint="eastAsia"/>
                <w:color w:val="000000"/>
                <w:sz w:val="24"/>
                <w:szCs w:val="24"/>
              </w:rPr>
              <w:t>原位</w:t>
            </w:r>
            <w:r w:rsidRPr="0042494A">
              <w:rPr>
                <w:rFonts w:ascii="宋体" w:eastAsia="宋体" w:hAnsi="宋体" w:cs="Arial"/>
                <w:color w:val="000000"/>
                <w:sz w:val="24"/>
                <w:szCs w:val="24"/>
              </w:rPr>
              <w:t>观察材料</w:t>
            </w:r>
            <w:r w:rsidRPr="0042494A">
              <w:rPr>
                <w:rFonts w:ascii="宋体" w:eastAsia="宋体" w:hAnsi="宋体" w:cs="Arial" w:hint="eastAsia"/>
                <w:color w:val="000000"/>
                <w:sz w:val="24"/>
                <w:szCs w:val="24"/>
              </w:rPr>
              <w:t>在不同</w:t>
            </w:r>
            <w:r w:rsidRPr="0042494A">
              <w:rPr>
                <w:rFonts w:ascii="宋体" w:eastAsia="宋体" w:hAnsi="宋体" w:cs="Arial"/>
                <w:color w:val="000000"/>
                <w:sz w:val="24"/>
                <w:szCs w:val="24"/>
              </w:rPr>
              <w:t>温度</w:t>
            </w:r>
            <w:r w:rsidRPr="0042494A">
              <w:rPr>
                <w:rFonts w:ascii="宋体" w:eastAsia="宋体" w:hAnsi="宋体" w:cs="Arial" w:hint="eastAsia"/>
                <w:color w:val="000000"/>
                <w:sz w:val="24"/>
                <w:szCs w:val="24"/>
              </w:rPr>
              <w:t>或</w:t>
            </w:r>
            <w:r w:rsidRPr="0042494A">
              <w:rPr>
                <w:rFonts w:ascii="宋体" w:eastAsia="宋体" w:hAnsi="宋体" w:cs="Arial"/>
                <w:color w:val="000000"/>
                <w:sz w:val="24"/>
                <w:szCs w:val="24"/>
              </w:rPr>
              <w:t>电压下</w:t>
            </w:r>
            <w:r w:rsidRPr="0042494A">
              <w:rPr>
                <w:rFonts w:ascii="宋体" w:eastAsia="宋体" w:hAnsi="宋体" w:cs="Arial" w:hint="eastAsia"/>
                <w:color w:val="000000"/>
                <w:sz w:val="24"/>
                <w:szCs w:val="24"/>
              </w:rPr>
              <w:t>的</w:t>
            </w:r>
            <w:r w:rsidRPr="0042494A">
              <w:rPr>
                <w:rFonts w:ascii="宋体" w:eastAsia="宋体" w:hAnsi="宋体" w:cs="Arial"/>
                <w:color w:val="000000"/>
                <w:sz w:val="24"/>
                <w:szCs w:val="24"/>
              </w:rPr>
              <w:lastRenderedPageBreak/>
              <w:t>结构</w:t>
            </w:r>
            <w:r w:rsidRPr="0042494A">
              <w:rPr>
                <w:rFonts w:ascii="宋体" w:eastAsia="宋体" w:hAnsi="宋体" w:cs="Arial" w:hint="eastAsia"/>
                <w:color w:val="000000"/>
                <w:sz w:val="24"/>
                <w:szCs w:val="24"/>
              </w:rPr>
              <w:t>变化</w:t>
            </w:r>
            <w:r w:rsidRPr="0042494A">
              <w:rPr>
                <w:rFonts w:ascii="宋体" w:eastAsia="宋体" w:hAnsi="宋体" w:cs="Arial"/>
                <w:color w:val="000000"/>
                <w:sz w:val="24"/>
                <w:szCs w:val="24"/>
              </w:rPr>
              <w:t>。</w:t>
            </w:r>
            <w:r w:rsidRPr="0042494A">
              <w:rPr>
                <w:rFonts w:ascii="宋体" w:eastAsia="宋体" w:hAnsi="宋体" w:cs="Arial" w:hint="eastAsia"/>
                <w:color w:val="000000"/>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lastRenderedPageBreak/>
              <w:t>3.1</w:t>
            </w:r>
            <w:r w:rsidRPr="0042494A">
              <w:rPr>
                <w:rFonts w:ascii="宋体" w:eastAsia="宋体" w:hAnsi="宋体" w:cs="Times New Roman"/>
                <w:sz w:val="24"/>
                <w:szCs w:val="24"/>
              </w:rPr>
              <w:t>5</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7719"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Arial" w:hint="eastAsia"/>
                <w:sz w:val="24"/>
                <w:szCs w:val="24"/>
              </w:rPr>
              <w:t>最高加热</w:t>
            </w:r>
            <w:r w:rsidRPr="0042494A">
              <w:rPr>
                <w:rFonts w:ascii="宋体" w:eastAsia="宋体" w:hAnsi="宋体" w:cs="Arial"/>
                <w:sz w:val="24"/>
                <w:szCs w:val="24"/>
              </w:rPr>
              <w:t>温度</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w:t>
            </w:r>
            <w:r w:rsidRPr="0042494A">
              <w:rPr>
                <w:rFonts w:ascii="宋体" w:eastAsia="宋体" w:hAnsi="宋体" w:cs="Arial"/>
                <w:sz w:val="24"/>
                <w:szCs w:val="24"/>
              </w:rPr>
              <w:t>1100℃</w:t>
            </w:r>
            <w:r w:rsidRPr="0042494A">
              <w:rPr>
                <w:rFonts w:ascii="宋体" w:eastAsia="宋体" w:hAnsi="宋体" w:cs="Arial"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宋体"/>
                <w:b/>
                <w:kern w:val="0"/>
                <w:sz w:val="24"/>
                <w:szCs w:val="24"/>
              </w:rPr>
            </w:pPr>
            <w:r w:rsidRPr="0042494A">
              <w:rPr>
                <w:rFonts w:ascii="宋体" w:eastAsia="宋体" w:hAnsi="宋体" w:cs="宋体" w:hint="eastAsia"/>
                <w:b/>
                <w:kern w:val="0"/>
                <w:sz w:val="24"/>
                <w:szCs w:val="24"/>
              </w:rPr>
              <w:t>3.16</w:t>
            </w:r>
          </w:p>
        </w:tc>
        <w:tc>
          <w:tcPr>
            <w:tcW w:w="7719" w:type="dxa"/>
            <w:vAlign w:val="center"/>
          </w:tcPr>
          <w:p w:rsidR="0042494A" w:rsidRPr="0042494A" w:rsidRDefault="0042494A" w:rsidP="0042494A">
            <w:pPr>
              <w:snapToGrid w:val="0"/>
              <w:jc w:val="left"/>
              <w:rPr>
                <w:rFonts w:ascii="宋体" w:eastAsia="宋体" w:hAnsi="宋体" w:cs="宋体" w:hint="eastAsia"/>
                <w:b/>
                <w:kern w:val="0"/>
                <w:sz w:val="24"/>
                <w:szCs w:val="24"/>
              </w:rPr>
            </w:pPr>
            <w:r w:rsidRPr="0042494A">
              <w:rPr>
                <w:rFonts w:ascii="宋体" w:eastAsia="宋体" w:hAnsi="宋体" w:cs="宋体" w:hint="eastAsia"/>
                <w:b/>
                <w:kern w:val="0"/>
                <w:sz w:val="24"/>
                <w:szCs w:val="24"/>
              </w:rPr>
              <w:t>样品杆</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3.16.1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单倾样品杆1根；</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3.16.2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低背底双倾样品杆2个根：分别为爪型固定和螺丝固定；</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b/>
                <w:sz w:val="24"/>
                <w:szCs w:val="24"/>
              </w:rPr>
              <w:t>3.17</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b/>
                <w:sz w:val="24"/>
                <w:szCs w:val="24"/>
              </w:rPr>
              <w:t>消耗品（</w:t>
            </w:r>
            <w:r w:rsidRPr="0042494A">
              <w:rPr>
                <w:rFonts w:ascii="宋体" w:eastAsia="宋体" w:hAnsi="宋体" w:cs="Times New Roman" w:hint="eastAsia"/>
                <w:b/>
                <w:bCs/>
                <w:color w:val="000000"/>
                <w:sz w:val="24"/>
                <w:szCs w:val="24"/>
              </w:rPr>
              <w:t>不含随主机标配件</w:t>
            </w:r>
            <w:r w:rsidRPr="0042494A">
              <w:rPr>
                <w:rFonts w:ascii="宋体" w:eastAsia="宋体" w:hAnsi="宋体" w:cs="Times New Roman" w:hint="eastAsia"/>
                <w:b/>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3.17.1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备用灯丝：</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个（免费更换电子枪及相关附件）；</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3.17.</w:t>
            </w:r>
            <w:r w:rsidRPr="0042494A">
              <w:rPr>
                <w:rFonts w:ascii="宋体" w:eastAsia="宋体" w:hAnsi="宋体" w:cs="Times New Roman"/>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物镜光阑</w:t>
            </w:r>
            <w:r w:rsidRPr="0042494A">
              <w:rPr>
                <w:rFonts w:ascii="宋体" w:eastAsia="宋体" w:hAnsi="宋体" w:cs="Times New Roman"/>
                <w:sz w:val="24"/>
                <w:szCs w:val="24"/>
              </w:rPr>
              <w:t>：</w:t>
            </w:r>
            <w:r w:rsidRPr="0042494A">
              <w:rPr>
                <w:rFonts w:ascii="宋体" w:eastAsia="宋体" w:hAnsi="宋体" w:cs="Times New Roman" w:hint="eastAsia"/>
                <w:sz w:val="24"/>
                <w:szCs w:val="24"/>
              </w:rPr>
              <w:t>2条；</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b/>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
                <w:sz w:val="24"/>
                <w:szCs w:val="24"/>
              </w:rPr>
              <w:t>配套</w:t>
            </w:r>
            <w:r w:rsidRPr="0042494A">
              <w:rPr>
                <w:rFonts w:ascii="宋体" w:eastAsia="宋体" w:hAnsi="宋体" w:cs="Arial"/>
                <w:b/>
                <w:kern w:val="0"/>
                <w:sz w:val="24"/>
                <w:szCs w:val="24"/>
              </w:rPr>
              <w:t>附</w:t>
            </w:r>
            <w:r w:rsidRPr="0042494A">
              <w:rPr>
                <w:rFonts w:ascii="宋体" w:eastAsia="宋体" w:hAnsi="宋体" w:cs="Arial" w:hint="eastAsia"/>
                <w:b/>
                <w:kern w:val="0"/>
                <w:sz w:val="24"/>
                <w:szCs w:val="24"/>
              </w:rPr>
              <w:t>属</w:t>
            </w:r>
            <w:r w:rsidRPr="0042494A">
              <w:rPr>
                <w:rFonts w:ascii="宋体" w:eastAsia="宋体" w:hAnsi="宋体" w:cs="Times New Roman"/>
                <w:b/>
                <w:sz w:val="24"/>
                <w:szCs w:val="24"/>
              </w:rPr>
              <w:t>设备</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4.1</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b/>
                <w:kern w:val="0"/>
                <w:sz w:val="24"/>
                <w:szCs w:val="24"/>
              </w:rPr>
              <w:t>防震台</w:t>
            </w:r>
            <w:r w:rsidRPr="0042494A">
              <w:rPr>
                <w:rFonts w:ascii="宋体" w:eastAsia="宋体" w:hAnsi="宋体" w:cs="宋体" w:hint="eastAsia"/>
                <w:b/>
                <w:kern w:val="0"/>
                <w:sz w:val="24"/>
                <w:szCs w:val="24"/>
              </w:rPr>
              <w:t>：1台</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sz w:val="24"/>
                <w:szCs w:val="24"/>
              </w:rPr>
              <w:t>4.1.1</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实现全振动频率范围内的衰减，无共振频率，无增幅现象。消除设备安装环境振动的影响，能保证设备对振动指标的安装要求, 保证TEM达到验收指标。</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color w:val="000000"/>
                <w:sz w:val="24"/>
                <w:szCs w:val="24"/>
              </w:rPr>
            </w:pPr>
            <w:r w:rsidRPr="0042494A">
              <w:rPr>
                <w:rFonts w:ascii="宋体" w:eastAsia="宋体" w:hAnsi="宋体" w:cs="Times New Roman" w:hint="eastAsia"/>
                <w:color w:val="000000"/>
                <w:sz w:val="24"/>
                <w:szCs w:val="24"/>
              </w:rPr>
              <w:t>4.1.</w:t>
            </w:r>
            <w:r w:rsidRPr="0042494A">
              <w:rPr>
                <w:rFonts w:ascii="宋体" w:eastAsia="宋体" w:hAnsi="宋体" w:cs="Times New Roman"/>
                <w:color w:val="000000"/>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防</w:t>
            </w:r>
            <w:r w:rsidRPr="0042494A">
              <w:rPr>
                <w:rFonts w:ascii="宋体" w:eastAsia="宋体" w:hAnsi="宋体" w:cs="Arial"/>
                <w:sz w:val="24"/>
                <w:szCs w:val="24"/>
              </w:rPr>
              <w:t>震方式：</w:t>
            </w:r>
            <w:r w:rsidRPr="0042494A">
              <w:rPr>
                <w:rFonts w:ascii="宋体" w:eastAsia="宋体" w:hAnsi="宋体" w:cs="Arial" w:hint="eastAsia"/>
                <w:sz w:val="24"/>
                <w:szCs w:val="24"/>
              </w:rPr>
              <w:t>主</w:t>
            </w:r>
            <w:r w:rsidRPr="0042494A">
              <w:rPr>
                <w:rFonts w:ascii="宋体" w:eastAsia="宋体" w:hAnsi="宋体" w:cs="Arial"/>
                <w:sz w:val="24"/>
                <w:szCs w:val="24"/>
              </w:rPr>
              <w:t>动式防震</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sz w:val="24"/>
                <w:szCs w:val="24"/>
              </w:rPr>
            </w:pPr>
            <w:r w:rsidRPr="0042494A">
              <w:rPr>
                <w:rFonts w:ascii="宋体" w:eastAsia="宋体" w:hAnsi="宋体" w:cs="Times New Roman" w:hint="eastAsia"/>
                <w:color w:val="000000"/>
                <w:sz w:val="24"/>
                <w:szCs w:val="24"/>
              </w:rPr>
              <w:t>4.1.3</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Arial" w:hint="eastAsia"/>
                <w:sz w:val="24"/>
                <w:szCs w:val="24"/>
              </w:rPr>
              <w:t>主动隔振</w:t>
            </w:r>
            <w:r w:rsidRPr="0042494A">
              <w:rPr>
                <w:rFonts w:ascii="宋体" w:eastAsia="宋体" w:hAnsi="宋体" w:cs="Arial"/>
                <w:sz w:val="24"/>
                <w:szCs w:val="24"/>
              </w:rPr>
              <w:t>单元：共</w:t>
            </w:r>
            <w:r w:rsidRPr="0042494A">
              <w:rPr>
                <w:rFonts w:ascii="宋体" w:eastAsia="宋体" w:hAnsi="宋体" w:cs="Arial" w:hint="eastAsia"/>
                <w:sz w:val="24"/>
                <w:szCs w:val="24"/>
              </w:rPr>
              <w:t>4个</w:t>
            </w:r>
            <w:r w:rsidRPr="0042494A">
              <w:rPr>
                <w:rFonts w:ascii="宋体" w:eastAsia="宋体" w:hAnsi="宋体" w:cs="Arial"/>
                <w:sz w:val="24"/>
                <w:szCs w:val="24"/>
              </w:rPr>
              <w:t>，内含加速度传感器、位移传感器及空气伺服阀。</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sz w:val="24"/>
                <w:szCs w:val="24"/>
              </w:rPr>
            </w:pPr>
            <w:r w:rsidRPr="0042494A">
              <w:rPr>
                <w:rFonts w:ascii="宋体" w:eastAsia="宋体" w:hAnsi="宋体" w:cs="Times New Roman" w:hint="eastAsia"/>
                <w:color w:val="000000"/>
                <w:sz w:val="24"/>
                <w:szCs w:val="24"/>
              </w:rPr>
              <w:t>4.1.4</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隔振单元：6自由度反馈及前馈控制的双重主动控制。</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color w:val="000000"/>
                <w:sz w:val="24"/>
                <w:szCs w:val="24"/>
              </w:rPr>
            </w:pPr>
            <w:r w:rsidRPr="0042494A">
              <w:rPr>
                <w:rFonts w:ascii="宋体" w:eastAsia="宋体" w:hAnsi="宋体" w:cs="Times New Roman" w:hint="eastAsia"/>
                <w:color w:val="000000"/>
                <w:sz w:val="24"/>
                <w:szCs w:val="24"/>
              </w:rPr>
              <w:t>4.1.5</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宋体" w:hint="eastAsia"/>
                <w:kern w:val="0"/>
                <w:sz w:val="24"/>
                <w:szCs w:val="24"/>
              </w:rPr>
              <w:t>加速度</w:t>
            </w:r>
            <w:r w:rsidRPr="0042494A">
              <w:rPr>
                <w:rFonts w:ascii="宋体" w:eastAsia="宋体" w:hAnsi="宋体" w:cs="宋体"/>
                <w:kern w:val="0"/>
                <w:sz w:val="24"/>
                <w:szCs w:val="24"/>
              </w:rPr>
              <w:t>传感器：频率范围：</w:t>
            </w:r>
            <w:r w:rsidRPr="0042494A">
              <w:rPr>
                <w:rFonts w:ascii="宋体" w:eastAsia="宋体" w:hAnsi="宋体" w:cs="宋体" w:hint="eastAsia"/>
                <w:kern w:val="0"/>
                <w:sz w:val="24"/>
                <w:szCs w:val="24"/>
              </w:rPr>
              <w:t>DC400</w:t>
            </w:r>
            <w:r w:rsidRPr="0042494A">
              <w:rPr>
                <w:rFonts w:ascii="宋体" w:eastAsia="宋体" w:hAnsi="宋体" w:cs="宋体"/>
                <w:kern w:val="0"/>
                <w:sz w:val="24"/>
                <w:szCs w:val="24"/>
              </w:rPr>
              <w:t>HZ</w:t>
            </w:r>
            <w:r w:rsidRPr="0042494A">
              <w:rPr>
                <w:rFonts w:ascii="宋体" w:eastAsia="宋体" w:hAnsi="宋体" w:cs="宋体" w:hint="eastAsia"/>
                <w:kern w:val="0"/>
                <w:sz w:val="24"/>
                <w:szCs w:val="24"/>
              </w:rPr>
              <w:t>，</w:t>
            </w:r>
            <w:r w:rsidRPr="0042494A">
              <w:rPr>
                <w:rFonts w:ascii="宋体" w:eastAsia="宋体" w:hAnsi="宋体" w:cs="宋体"/>
                <w:kern w:val="0"/>
                <w:sz w:val="24"/>
                <w:szCs w:val="24"/>
              </w:rPr>
              <w:t>最小分辨率</w:t>
            </w:r>
            <w:r w:rsidRPr="0042494A">
              <w:rPr>
                <w:rFonts w:ascii="宋体" w:eastAsia="宋体" w:hAnsi="宋体" w:cs="宋体" w:hint="eastAsia"/>
                <w:kern w:val="0"/>
                <w:sz w:val="24"/>
                <w:szCs w:val="24"/>
              </w:rPr>
              <w:t>≤1×10</w:t>
            </w:r>
            <w:r w:rsidRPr="0042494A">
              <w:rPr>
                <w:rFonts w:ascii="宋体" w:eastAsia="宋体" w:hAnsi="宋体" w:cs="宋体" w:hint="eastAsia"/>
                <w:kern w:val="0"/>
                <w:sz w:val="24"/>
                <w:szCs w:val="24"/>
                <w:vertAlign w:val="superscript"/>
              </w:rPr>
              <w:t>-6</w:t>
            </w:r>
            <w:r w:rsidRPr="0042494A">
              <w:rPr>
                <w:rFonts w:ascii="宋体" w:eastAsia="宋体" w:hAnsi="宋体" w:cs="宋体"/>
                <w:kern w:val="0"/>
                <w:sz w:val="24"/>
                <w:szCs w:val="24"/>
              </w:rPr>
              <w:t>m/sec</w:t>
            </w:r>
            <w:r w:rsidRPr="0042494A">
              <w:rPr>
                <w:rFonts w:ascii="宋体" w:eastAsia="宋体" w:hAnsi="宋体" w:cs="宋体"/>
                <w:kern w:val="0"/>
                <w:sz w:val="24"/>
                <w:szCs w:val="24"/>
                <w:vertAlign w:val="superscript"/>
              </w:rPr>
              <w:t>2</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color w:val="000000"/>
                <w:sz w:val="24"/>
                <w:szCs w:val="24"/>
              </w:rPr>
            </w:pPr>
            <w:r w:rsidRPr="0042494A">
              <w:rPr>
                <w:rFonts w:ascii="宋体" w:eastAsia="宋体" w:hAnsi="宋体" w:cs="Times New Roman" w:hint="eastAsia"/>
                <w:color w:val="000000"/>
                <w:sz w:val="24"/>
                <w:szCs w:val="24"/>
              </w:rPr>
              <w:t>4.1.6</w:t>
            </w:r>
          </w:p>
        </w:tc>
        <w:tc>
          <w:tcPr>
            <w:tcW w:w="7719" w:type="dxa"/>
            <w:vAlign w:val="center"/>
          </w:tcPr>
          <w:p w:rsidR="0042494A" w:rsidRPr="0042494A" w:rsidRDefault="0042494A" w:rsidP="0042494A">
            <w:pPr>
              <w:snapToGrid w:val="0"/>
              <w:jc w:val="left"/>
              <w:rPr>
                <w:rFonts w:ascii="宋体" w:eastAsia="宋体" w:hAnsi="宋体" w:cs="宋体" w:hint="eastAsia"/>
                <w:kern w:val="0"/>
                <w:sz w:val="24"/>
                <w:szCs w:val="24"/>
              </w:rPr>
            </w:pPr>
            <w:r w:rsidRPr="0042494A">
              <w:rPr>
                <w:rFonts w:ascii="宋体" w:eastAsia="宋体" w:hAnsi="宋体" w:cs="宋体" w:hint="eastAsia"/>
                <w:kern w:val="0"/>
                <w:sz w:val="24"/>
                <w:szCs w:val="24"/>
              </w:rPr>
              <w:t>位移传感器：</w:t>
            </w:r>
            <w:r w:rsidRPr="0042494A">
              <w:rPr>
                <w:rFonts w:ascii="宋体" w:eastAsia="宋体" w:hAnsi="宋体" w:cs="宋体"/>
                <w:kern w:val="0"/>
                <w:sz w:val="24"/>
                <w:szCs w:val="24"/>
              </w:rPr>
              <w:t>最小分辨率</w:t>
            </w:r>
            <w:r w:rsidRPr="0042494A">
              <w:rPr>
                <w:rFonts w:ascii="宋体" w:eastAsia="宋体" w:hAnsi="宋体" w:cs="宋体" w:hint="eastAsia"/>
                <w:kern w:val="0"/>
                <w:sz w:val="24"/>
                <w:szCs w:val="24"/>
              </w:rPr>
              <w:t>≤3μm</w:t>
            </w:r>
            <w:r w:rsidRPr="0042494A">
              <w:rPr>
                <w:rFonts w:ascii="宋体" w:eastAsia="宋体" w:hAnsi="宋体" w:cs="宋体"/>
                <w:kern w:val="0"/>
                <w:sz w:val="24"/>
                <w:szCs w:val="24"/>
              </w:rPr>
              <w:t>，</w:t>
            </w:r>
            <w:r w:rsidRPr="0042494A">
              <w:rPr>
                <w:rFonts w:ascii="宋体" w:eastAsia="宋体" w:hAnsi="宋体" w:cs="宋体" w:hint="eastAsia"/>
                <w:kern w:val="0"/>
                <w:sz w:val="24"/>
                <w:szCs w:val="24"/>
              </w:rPr>
              <w:t>行程</w:t>
            </w:r>
            <w:r w:rsidRPr="0042494A">
              <w:rPr>
                <w:rFonts w:ascii="宋体" w:eastAsia="宋体" w:hAnsi="宋体" w:cs="宋体"/>
                <w:kern w:val="0"/>
                <w:sz w:val="24"/>
                <w:szCs w:val="24"/>
              </w:rPr>
              <w:t>范围：</w:t>
            </w:r>
            <w:r w:rsidRPr="0042494A">
              <w:rPr>
                <w:rFonts w:ascii="宋体" w:eastAsia="宋体" w:hAnsi="宋体" w:cs="宋体" w:hint="eastAsia"/>
                <w:kern w:val="0"/>
                <w:sz w:val="24"/>
                <w:szCs w:val="24"/>
              </w:rPr>
              <w:t>1-5</w:t>
            </w:r>
            <w:r w:rsidRPr="0042494A">
              <w:rPr>
                <w:rFonts w:ascii="宋体" w:eastAsia="宋体" w:hAnsi="宋体" w:cs="宋体"/>
                <w:kern w:val="0"/>
                <w:sz w:val="24"/>
                <w:szCs w:val="24"/>
              </w:rPr>
              <w:t>mm；</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sz w:val="24"/>
                <w:szCs w:val="24"/>
              </w:rPr>
            </w:pPr>
            <w:r w:rsidRPr="0042494A">
              <w:rPr>
                <w:rFonts w:ascii="宋体" w:eastAsia="宋体" w:hAnsi="宋体" w:cs="Times New Roman" w:hint="eastAsia"/>
                <w:color w:val="000000"/>
                <w:sz w:val="24"/>
                <w:szCs w:val="24"/>
              </w:rPr>
              <w:t>4.1.7</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主动式减震范围：1 Hz-200 Hz；</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sz w:val="24"/>
                <w:szCs w:val="24"/>
              </w:rPr>
            </w:pPr>
            <w:r w:rsidRPr="0042494A">
              <w:rPr>
                <w:rFonts w:ascii="宋体" w:eastAsia="宋体" w:hAnsi="宋体" w:cs="Times New Roman" w:hint="eastAsia"/>
                <w:color w:val="000000"/>
                <w:sz w:val="24"/>
                <w:szCs w:val="24"/>
              </w:rPr>
              <w:t>4.1.8</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载荷重量：≥1</w:t>
            </w:r>
            <w:r w:rsidRPr="0042494A">
              <w:rPr>
                <w:rFonts w:ascii="宋体" w:eastAsia="宋体" w:hAnsi="宋体" w:cs="Times New Roman"/>
                <w:sz w:val="24"/>
                <w:szCs w:val="24"/>
              </w:rPr>
              <w:t>484</w:t>
            </w:r>
            <w:r w:rsidRPr="0042494A">
              <w:rPr>
                <w:rFonts w:ascii="宋体" w:eastAsia="宋体" w:hAnsi="宋体" w:cs="Times New Roman" w:hint="eastAsia"/>
                <w:sz w:val="24"/>
                <w:szCs w:val="24"/>
              </w:rPr>
              <w:t>kg；</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4.1.9</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宋体" w:hint="eastAsia"/>
                <w:kern w:val="0"/>
                <w:sz w:val="24"/>
                <w:szCs w:val="24"/>
              </w:rPr>
              <w:t>空气</w:t>
            </w:r>
            <w:r w:rsidRPr="0042494A">
              <w:rPr>
                <w:rFonts w:ascii="宋体" w:eastAsia="宋体" w:hAnsi="宋体" w:cs="宋体"/>
                <w:kern w:val="0"/>
                <w:sz w:val="24"/>
                <w:szCs w:val="24"/>
              </w:rPr>
              <w:t>伺服阀</w:t>
            </w:r>
            <w:r w:rsidRPr="0042494A">
              <w:rPr>
                <w:rFonts w:ascii="宋体" w:eastAsia="宋体" w:hAnsi="宋体" w:cs="宋体" w:hint="eastAsia"/>
                <w:kern w:val="0"/>
                <w:sz w:val="24"/>
                <w:szCs w:val="24"/>
              </w:rPr>
              <w:t>最大</w:t>
            </w:r>
            <w:r w:rsidRPr="0042494A">
              <w:rPr>
                <w:rFonts w:ascii="宋体" w:eastAsia="宋体" w:hAnsi="宋体" w:cs="宋体"/>
                <w:kern w:val="0"/>
                <w:sz w:val="24"/>
                <w:szCs w:val="24"/>
              </w:rPr>
              <w:t>流量</w:t>
            </w:r>
            <w:r w:rsidRPr="0042494A">
              <w:rPr>
                <w:rFonts w:ascii="宋体" w:eastAsia="宋体" w:hAnsi="宋体" w:cs="宋体" w:hint="eastAsia"/>
                <w:kern w:val="0"/>
                <w:sz w:val="24"/>
                <w:szCs w:val="24"/>
              </w:rPr>
              <w:t>≥15L/</w:t>
            </w:r>
            <w:r w:rsidRPr="0042494A">
              <w:rPr>
                <w:rFonts w:ascii="宋体" w:eastAsia="宋体" w:hAnsi="宋体" w:cs="宋体"/>
                <w:kern w:val="0"/>
                <w:sz w:val="24"/>
                <w:szCs w:val="24"/>
              </w:rPr>
              <w:t>min</w:t>
            </w:r>
            <w:r w:rsidRPr="0042494A">
              <w:rPr>
                <w:rFonts w:ascii="宋体" w:eastAsia="宋体" w:hAnsi="宋体" w:cs="宋体" w:hint="eastAsia"/>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color w:val="000000"/>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bCs/>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b/>
                <w:sz w:val="24"/>
                <w:szCs w:val="24"/>
              </w:rPr>
            </w:pPr>
            <w:r w:rsidRPr="0042494A">
              <w:rPr>
                <w:rFonts w:ascii="宋体" w:eastAsia="宋体" w:hAnsi="宋体" w:cs="Times New Roman" w:hint="eastAsia"/>
                <w:b/>
                <w:sz w:val="24"/>
                <w:szCs w:val="24"/>
              </w:rPr>
              <w:t>4.2</w:t>
            </w:r>
          </w:p>
        </w:tc>
        <w:tc>
          <w:tcPr>
            <w:tcW w:w="7719"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Arial" w:hint="eastAsia"/>
                <w:b/>
                <w:sz w:val="24"/>
                <w:szCs w:val="24"/>
              </w:rPr>
              <w:t>不间断电源：1台</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4.2.1</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sz w:val="24"/>
                <w:szCs w:val="24"/>
              </w:rPr>
              <w:t>断电时可持续供电：</w:t>
            </w:r>
            <w:r w:rsidRPr="0042494A">
              <w:rPr>
                <w:rFonts w:ascii="宋体" w:eastAsia="宋体" w:hAnsi="宋体" w:cs="Calibri"/>
                <w:color w:val="000000"/>
                <w:kern w:val="0"/>
                <w:sz w:val="24"/>
                <w:szCs w:val="24"/>
              </w:rPr>
              <w:t>≥</w:t>
            </w:r>
            <w:r w:rsidRPr="0042494A">
              <w:rPr>
                <w:rFonts w:ascii="宋体" w:eastAsia="宋体" w:hAnsi="宋体" w:cs="Arial" w:hint="eastAsia"/>
                <w:sz w:val="24"/>
                <w:szCs w:val="24"/>
              </w:rPr>
              <w:t>0.5小时；满足电镜主机和循环水系统的不间断供电需要。</w:t>
            </w:r>
          </w:p>
        </w:tc>
      </w:tr>
      <w:tr w:rsidR="0042494A" w:rsidRPr="0042494A" w:rsidTr="008321C4">
        <w:trPr>
          <w:trHeight w:val="271"/>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p>
        </w:tc>
        <w:tc>
          <w:tcPr>
            <w:tcW w:w="7719"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b/>
                <w:sz w:val="24"/>
                <w:szCs w:val="24"/>
              </w:rPr>
            </w:pPr>
            <w:r w:rsidRPr="0042494A">
              <w:rPr>
                <w:rFonts w:ascii="宋体" w:eastAsia="宋体" w:hAnsi="宋体" w:cs="Times New Roman" w:hint="eastAsia"/>
                <w:b/>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b/>
                <w:kern w:val="0"/>
                <w:sz w:val="24"/>
                <w:szCs w:val="24"/>
              </w:rPr>
              <w:t>设备</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附件</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零备件及技术资料</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提供设备标准配置和随机标准附件</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提供一套完整的维修和操作的专用工具</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5.3</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w:t>
            </w:r>
            <w:r w:rsidRPr="0042494A">
              <w:rPr>
                <w:rFonts w:ascii="宋体" w:eastAsia="宋体" w:hAnsi="宋体" w:cs="Arial"/>
                <w:sz w:val="24"/>
                <w:szCs w:val="24"/>
              </w:rPr>
              <w:t>验收后运行</w:t>
            </w:r>
            <w:r w:rsidRPr="0042494A">
              <w:rPr>
                <w:rFonts w:ascii="宋体" w:eastAsia="宋体" w:hAnsi="宋体" w:cs="Arial" w:hint="eastAsia"/>
                <w:sz w:val="24"/>
                <w:szCs w:val="24"/>
              </w:rPr>
              <w:t>至</w:t>
            </w:r>
            <w:r w:rsidRPr="0042494A">
              <w:rPr>
                <w:rFonts w:ascii="宋体" w:eastAsia="宋体" w:hAnsi="宋体" w:cs="Arial"/>
                <w:sz w:val="24"/>
                <w:szCs w:val="24"/>
              </w:rPr>
              <w:t>少</w:t>
            </w:r>
            <w:r w:rsidRPr="0042494A">
              <w:rPr>
                <w:rFonts w:ascii="宋体" w:eastAsia="宋体" w:hAnsi="宋体" w:cs="Calibri"/>
                <w:color w:val="000000"/>
                <w:kern w:val="0"/>
                <w:sz w:val="24"/>
                <w:szCs w:val="24"/>
              </w:rPr>
              <w:t>1年所必须的备品备件以及消耗品</w:t>
            </w:r>
            <w:r w:rsidRPr="0042494A">
              <w:rPr>
                <w:rFonts w:ascii="宋体" w:eastAsia="宋体" w:hAnsi="宋体" w:cs="Arial" w:hint="eastAsia"/>
                <w:sz w:val="24"/>
                <w:szCs w:val="24"/>
              </w:rPr>
              <w:t>；</w:t>
            </w:r>
            <w:r w:rsidRPr="0042494A">
              <w:rPr>
                <w:rFonts w:ascii="宋体" w:eastAsia="宋体" w:hAnsi="宋体" w:cs="Arial"/>
                <w:sz w:val="24"/>
                <w:szCs w:val="24"/>
              </w:rPr>
              <w:t>需在投标文件里列出详细清单</w:t>
            </w:r>
            <w:r w:rsidRPr="0042494A">
              <w:rPr>
                <w:rFonts w:ascii="宋体" w:eastAsia="宋体" w:hAnsi="宋体" w:cs="Arial"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5.4</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随机提供使用说明书、维护手册、</w:t>
            </w:r>
            <w:r w:rsidRPr="0042494A">
              <w:rPr>
                <w:rFonts w:ascii="宋体" w:eastAsia="宋体" w:hAnsi="宋体" w:cs="Arial"/>
                <w:bCs/>
                <w:kern w:val="0"/>
                <w:sz w:val="24"/>
                <w:szCs w:val="24"/>
              </w:rPr>
              <w:t>出厂检验报告</w:t>
            </w:r>
            <w:r w:rsidRPr="0042494A">
              <w:rPr>
                <w:rFonts w:ascii="宋体" w:eastAsia="宋体" w:hAnsi="宋体" w:cs="宋体" w:hint="eastAsia"/>
                <w:color w:val="000000"/>
                <w:kern w:val="0"/>
                <w:sz w:val="24"/>
                <w:szCs w:val="24"/>
              </w:rPr>
              <w:t>等技术文件；</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5.5</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投标文件中应提供投标设备的整套产品样本，技术规格书</w:t>
            </w:r>
            <w:r w:rsidRPr="0042494A">
              <w:rPr>
                <w:rFonts w:ascii="宋体" w:eastAsia="宋体" w:hAnsi="宋体" w:cs="Arial" w:hint="eastAsia"/>
                <w:kern w:val="0"/>
                <w:sz w:val="24"/>
                <w:szCs w:val="24"/>
              </w:rPr>
              <w:t>，验收规格书等。</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b/>
                <w:sz w:val="24"/>
                <w:szCs w:val="24"/>
              </w:rPr>
            </w:pPr>
            <w:r w:rsidRPr="0042494A">
              <w:rPr>
                <w:rFonts w:ascii="宋体" w:eastAsia="宋体" w:hAnsi="宋体" w:cs="Times New Roman" w:hint="eastAsia"/>
                <w:b/>
                <w:sz w:val="24"/>
                <w:szCs w:val="24"/>
              </w:rPr>
              <w:t>6</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6.</w:t>
            </w:r>
            <w:r w:rsidRPr="0042494A">
              <w:rPr>
                <w:rFonts w:ascii="宋体" w:eastAsia="宋体" w:hAnsi="宋体" w:cs="Times New Roman"/>
                <w:b/>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配套附</w:t>
            </w:r>
            <w:r w:rsidRPr="0042494A">
              <w:rPr>
                <w:rFonts w:ascii="宋体" w:eastAsia="宋体" w:hAnsi="宋体" w:cs="Times New Roman" w:hint="eastAsia"/>
                <w:sz w:val="24"/>
                <w:szCs w:val="24"/>
              </w:rPr>
              <w:t>属</w:t>
            </w:r>
            <w:r w:rsidRPr="0042494A">
              <w:rPr>
                <w:rFonts w:ascii="宋体" w:eastAsia="宋体" w:hAnsi="宋体" w:cs="Times New Roman"/>
                <w:sz w:val="24"/>
                <w:szCs w:val="24"/>
              </w:rPr>
              <w:t>设备</w:t>
            </w:r>
            <w:r w:rsidRPr="0042494A">
              <w:rPr>
                <w:rFonts w:ascii="宋体" w:eastAsia="宋体" w:hAnsi="宋体" w:cs="Times New Roman" w:hint="eastAsia"/>
                <w:sz w:val="24"/>
                <w:szCs w:val="24"/>
              </w:rPr>
              <w:t>若</w:t>
            </w:r>
            <w:r w:rsidRPr="0042494A">
              <w:rPr>
                <w:rFonts w:ascii="宋体" w:eastAsia="宋体" w:hAnsi="宋体" w:cs="Times New Roman"/>
                <w:sz w:val="24"/>
                <w:szCs w:val="24"/>
              </w:rPr>
              <w:t>非自产，</w:t>
            </w:r>
            <w:r w:rsidRPr="0042494A">
              <w:rPr>
                <w:rFonts w:ascii="宋体" w:eastAsia="宋体" w:hAnsi="宋体" w:cs="Times New Roman" w:hint="eastAsia"/>
                <w:sz w:val="24"/>
                <w:szCs w:val="24"/>
              </w:rPr>
              <w:t>可</w:t>
            </w:r>
            <w:r w:rsidRPr="0042494A">
              <w:rPr>
                <w:rFonts w:ascii="宋体" w:eastAsia="宋体" w:hAnsi="宋体" w:cs="Times New Roman"/>
                <w:sz w:val="24"/>
                <w:szCs w:val="24"/>
              </w:rPr>
              <w:t>由生产</w:t>
            </w:r>
            <w:r w:rsidRPr="0042494A">
              <w:rPr>
                <w:rFonts w:ascii="宋体" w:eastAsia="宋体" w:hAnsi="宋体" w:cs="Times New Roman" w:hint="eastAsia"/>
                <w:sz w:val="24"/>
                <w:szCs w:val="24"/>
              </w:rPr>
              <w:t>商</w:t>
            </w:r>
            <w:r w:rsidRPr="0042494A">
              <w:rPr>
                <w:rFonts w:ascii="宋体" w:eastAsia="宋体" w:hAnsi="宋体" w:cs="Times New Roman"/>
                <w:sz w:val="24"/>
                <w:szCs w:val="24"/>
              </w:rPr>
              <w:t>直接</w:t>
            </w:r>
            <w:r w:rsidRPr="0042494A">
              <w:rPr>
                <w:rFonts w:ascii="宋体" w:eastAsia="宋体" w:hAnsi="宋体" w:cs="Times New Roman" w:hint="eastAsia"/>
                <w:sz w:val="24"/>
                <w:szCs w:val="24"/>
              </w:rPr>
              <w:t>签</w:t>
            </w:r>
            <w:r w:rsidRPr="0042494A">
              <w:rPr>
                <w:rFonts w:ascii="宋体" w:eastAsia="宋体" w:hAnsi="宋体" w:cs="Times New Roman"/>
                <w:sz w:val="24"/>
                <w:szCs w:val="24"/>
              </w:rPr>
              <w:t>合同供货并提供售后</w:t>
            </w:r>
            <w:r w:rsidRPr="0042494A">
              <w:rPr>
                <w:rFonts w:ascii="宋体" w:eastAsia="宋体" w:hAnsi="宋体" w:cs="Times New Roman" w:hint="eastAsia"/>
                <w:sz w:val="24"/>
                <w:szCs w:val="24"/>
              </w:rPr>
              <w:t>服务</w:t>
            </w:r>
            <w:r w:rsidRPr="0042494A">
              <w:rPr>
                <w:rFonts w:ascii="宋体" w:eastAsia="宋体" w:hAnsi="宋体" w:cs="Times New Roman"/>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b/>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6.</w:t>
            </w:r>
            <w:r w:rsidRPr="0042494A">
              <w:rPr>
                <w:rFonts w:ascii="宋体" w:eastAsia="宋体" w:hAnsi="宋体" w:cs="Times New Roman"/>
                <w:b/>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安装、调试与培训</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卖方负责设备安装、调试、试运行、最终验收，培训买方</w:t>
            </w:r>
            <w:r w:rsidRPr="0042494A">
              <w:rPr>
                <w:rFonts w:ascii="宋体" w:eastAsia="宋体" w:hAnsi="宋体" w:cs="Times New Roman" w:hint="eastAsia"/>
                <w:sz w:val="24"/>
                <w:szCs w:val="24"/>
              </w:rPr>
              <w:t>人员的现场操</w:t>
            </w:r>
            <w:r w:rsidRPr="0042494A">
              <w:rPr>
                <w:rFonts w:ascii="宋体" w:eastAsia="宋体" w:hAnsi="宋体" w:cs="Times New Roman" w:hint="eastAsia"/>
                <w:sz w:val="24"/>
                <w:szCs w:val="24"/>
              </w:rPr>
              <w:lastRenderedPageBreak/>
              <w:t>作使用及基本维护；</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lastRenderedPageBreak/>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color w:val="000000"/>
                <w:sz w:val="24"/>
                <w:szCs w:val="24"/>
              </w:rPr>
              <w:t>仪器到货前厂家派遣工程师携带专用设备对用户实验室的地面振动和环境杂散磁场进行免费的检测；</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w:t>
            </w:r>
            <w:r w:rsidRPr="0042494A">
              <w:rPr>
                <w:rFonts w:ascii="宋体" w:eastAsia="宋体" w:hAnsi="宋体" w:cs="Times New Roman"/>
                <w:sz w:val="24"/>
                <w:szCs w:val="24"/>
              </w:rPr>
              <w:t xml:space="preserve"> 卖方的安装调试等人员应自带专用工具等到用户现场</w:t>
            </w:r>
            <w:r w:rsidRPr="0042494A">
              <w:rPr>
                <w:rFonts w:ascii="宋体" w:eastAsia="宋体" w:hAnsi="宋体" w:cs="Times New Roman" w:hint="eastAsia"/>
                <w:sz w:val="24"/>
                <w:szCs w:val="24"/>
              </w:rPr>
              <w:t>进行安装调试。</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6.2.4</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sz w:val="24"/>
                <w:szCs w:val="24"/>
              </w:rPr>
              <w:t>技术培训：在用户所在地对仪器仪器操作和维护进行培训，使被培训人员达到能够熟练使用，提供免费设备培训12个工作日，培训内容包括仪器的技术原理、操作、数据处理、基本维护等。</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6.</w:t>
            </w:r>
            <w:r w:rsidRPr="0042494A">
              <w:rPr>
                <w:rFonts w:ascii="宋体" w:eastAsia="宋体" w:hAnsi="宋体" w:cs="Times New Roman"/>
                <w:b/>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验收</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验收标准：调试和验收应根据相关国际标准和投标书中的技术规格响应进行。如有不同，以投标书中的技术规格响应进行</w:t>
            </w:r>
            <w:r w:rsidRPr="0042494A">
              <w:rPr>
                <w:rFonts w:ascii="宋体" w:eastAsia="宋体" w:hAnsi="宋体" w:cs="Times New Roman" w:hint="eastAsia"/>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验收程序：</w:t>
            </w:r>
            <w:r w:rsidRPr="0042494A">
              <w:rPr>
                <w:rFonts w:ascii="宋体" w:eastAsia="宋体" w:hAnsi="宋体" w:cs="宋体" w:hint="eastAsia"/>
                <w:color w:val="000000"/>
                <w:kern w:val="0"/>
                <w:sz w:val="24"/>
                <w:szCs w:val="24"/>
              </w:rPr>
              <w:t>实现系统成套联调并达到技术要求，</w:t>
            </w:r>
            <w:r w:rsidRPr="0042494A">
              <w:rPr>
                <w:rFonts w:ascii="宋体" w:eastAsia="宋体" w:hAnsi="宋体" w:cs="Arial"/>
                <w:bCs/>
                <w:kern w:val="0"/>
                <w:sz w:val="24"/>
                <w:szCs w:val="24"/>
              </w:rPr>
              <w:t>包括试运行、样品加工、演示</w:t>
            </w:r>
            <w:r w:rsidRPr="0042494A">
              <w:rPr>
                <w:rFonts w:ascii="宋体" w:eastAsia="宋体" w:hAnsi="宋体" w:cs="Arial" w:hint="eastAsia"/>
                <w:bCs/>
                <w:kern w:val="0"/>
                <w:sz w:val="24"/>
                <w:szCs w:val="24"/>
              </w:rPr>
              <w:t>，</w:t>
            </w:r>
            <w:r w:rsidRPr="0042494A">
              <w:rPr>
                <w:rFonts w:ascii="宋体" w:eastAsia="宋体" w:hAnsi="宋体" w:cs="Arial"/>
                <w:bCs/>
                <w:kern w:val="0"/>
                <w:sz w:val="24"/>
                <w:szCs w:val="24"/>
              </w:rPr>
              <w:t>验收合格后双方签字生效</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sz w:val="24"/>
                <w:szCs w:val="24"/>
              </w:rPr>
            </w:pPr>
          </w:p>
        </w:tc>
        <w:tc>
          <w:tcPr>
            <w:tcW w:w="7719" w:type="dxa"/>
            <w:vAlign w:val="center"/>
          </w:tcPr>
          <w:p w:rsidR="0042494A" w:rsidRPr="0042494A" w:rsidRDefault="0042494A" w:rsidP="0042494A">
            <w:pPr>
              <w:snapToGrid w:val="0"/>
              <w:jc w:val="left"/>
              <w:rPr>
                <w:rFonts w:ascii="宋体" w:eastAsia="宋体" w:hAnsi="宋体" w:cs="Arial"/>
                <w:bCs/>
                <w:kern w:val="0"/>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6.</w:t>
            </w:r>
            <w:r w:rsidRPr="0042494A">
              <w:rPr>
                <w:rFonts w:ascii="宋体" w:eastAsia="宋体" w:hAnsi="宋体" w:cs="Times New Roman"/>
                <w:b/>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保修</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保修期为安装验收合格之日起</w:t>
            </w:r>
            <w:r w:rsidRPr="0042494A">
              <w:rPr>
                <w:rFonts w:ascii="宋体" w:eastAsia="宋体" w:hAnsi="宋体" w:cs="Calibri" w:hint="eastAsia"/>
                <w:b/>
                <w:color w:val="000000"/>
                <w:kern w:val="0"/>
                <w:sz w:val="24"/>
                <w:szCs w:val="24"/>
              </w:rPr>
              <w:t>1</w:t>
            </w:r>
            <w:r w:rsidRPr="0042494A">
              <w:rPr>
                <w:rFonts w:ascii="宋体" w:eastAsia="宋体" w:hAnsi="宋体" w:cs="宋体" w:hint="eastAsia"/>
                <w:b/>
                <w:color w:val="000000"/>
                <w:kern w:val="0"/>
                <w:sz w:val="24"/>
                <w:szCs w:val="24"/>
              </w:rPr>
              <w:t>年</w:t>
            </w:r>
            <w:r w:rsidRPr="0042494A">
              <w:rPr>
                <w:rFonts w:ascii="宋体" w:eastAsia="宋体" w:hAnsi="宋体" w:cs="宋体" w:hint="eastAsia"/>
                <w:color w:val="000000"/>
                <w:kern w:val="0"/>
                <w:sz w:val="24"/>
                <w:szCs w:val="24"/>
              </w:rPr>
              <w:t>；</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设备保修期满前</w:t>
            </w:r>
            <w:r w:rsidRPr="0042494A">
              <w:rPr>
                <w:rFonts w:ascii="宋体" w:eastAsia="宋体" w:hAnsi="宋体" w:cs="Calibri"/>
                <w:color w:val="000000"/>
                <w:kern w:val="0"/>
                <w:sz w:val="24"/>
                <w:szCs w:val="24"/>
              </w:rPr>
              <w:t>1</w:t>
            </w:r>
            <w:r w:rsidRPr="0042494A">
              <w:rPr>
                <w:rFonts w:ascii="宋体" w:eastAsia="宋体" w:hAnsi="宋体" w:cs="宋体" w:hint="eastAsia"/>
                <w:color w:val="000000"/>
                <w:kern w:val="0"/>
                <w:sz w:val="24"/>
                <w:szCs w:val="24"/>
              </w:rPr>
              <w:t>个月，卖方免费负责一次全面的检查、维护，并写出正式报告，如发现潜在问题，应负责排除。</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在保修期外软硬件出现的问题，接到用户通知后24小时内给予答复，5个工作日内给与解决方案并到达用户现场解决问题。重大问题或其它无法立刻解决的问题应在2周内解决或提出明确的解决方案。</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提供终身维修，并保证保修期满后零配件及消耗品的供应。</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w:t>
            </w:r>
            <w:r w:rsidRPr="0042494A">
              <w:rPr>
                <w:rFonts w:ascii="宋体" w:eastAsia="宋体" w:hAnsi="宋体" w:cs="Arial"/>
                <w:sz w:val="24"/>
                <w:szCs w:val="24"/>
              </w:rPr>
              <w:t>在中国大陆有备件仓库和维修中心</w:t>
            </w:r>
            <w:r w:rsidRPr="0042494A">
              <w:rPr>
                <w:rFonts w:ascii="宋体" w:eastAsia="宋体" w:hAnsi="宋体" w:cs="宋体" w:hint="eastAsia"/>
                <w:color w:val="000000"/>
                <w:kern w:val="0"/>
                <w:sz w:val="24"/>
                <w:szCs w:val="24"/>
              </w:rPr>
              <w:t>，保证保修期满后零配件及消耗品的供应。</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.6</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软件升级：在硬件支持的前提下，免费提供软件升级。</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6.4.7</w:t>
            </w:r>
          </w:p>
        </w:tc>
        <w:tc>
          <w:tcPr>
            <w:tcW w:w="7719"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2年</w:t>
            </w:r>
            <w:r w:rsidRPr="0042494A">
              <w:rPr>
                <w:rFonts w:ascii="宋体" w:eastAsia="宋体" w:hAnsi="宋体" w:cs="Times New Roman"/>
                <w:sz w:val="24"/>
                <w:szCs w:val="24"/>
              </w:rPr>
              <w:t>内</w:t>
            </w:r>
            <w:r w:rsidRPr="0042494A">
              <w:rPr>
                <w:rFonts w:ascii="宋体" w:eastAsia="宋体" w:hAnsi="宋体" w:cs="Times New Roman" w:hint="eastAsia"/>
                <w:sz w:val="24"/>
                <w:szCs w:val="24"/>
              </w:rPr>
              <w:t>提</w:t>
            </w:r>
            <w:r w:rsidRPr="0042494A">
              <w:rPr>
                <w:rFonts w:ascii="宋体" w:eastAsia="宋体" w:hAnsi="宋体" w:cs="Times New Roman"/>
                <w:sz w:val="24"/>
                <w:szCs w:val="24"/>
              </w:rPr>
              <w:t>供</w:t>
            </w:r>
            <w:r w:rsidRPr="0042494A">
              <w:rPr>
                <w:rFonts w:ascii="宋体" w:eastAsia="宋体" w:hAnsi="宋体" w:cs="Times New Roman" w:hint="eastAsia"/>
                <w:sz w:val="24"/>
                <w:szCs w:val="24"/>
              </w:rPr>
              <w:t>3次</w:t>
            </w:r>
            <w:r w:rsidRPr="0042494A">
              <w:rPr>
                <w:rFonts w:ascii="宋体" w:eastAsia="宋体" w:hAnsi="宋体" w:cs="Times New Roman"/>
                <w:sz w:val="24"/>
                <w:szCs w:val="24"/>
              </w:rPr>
              <w:t>用户现场的应用技术培训，每次不少于</w:t>
            </w:r>
            <w:r w:rsidRPr="0042494A">
              <w:rPr>
                <w:rFonts w:ascii="宋体" w:eastAsia="宋体" w:hAnsi="宋体" w:cs="Times New Roman" w:hint="eastAsia"/>
                <w:sz w:val="24"/>
                <w:szCs w:val="24"/>
              </w:rPr>
              <w:t>3天</w:t>
            </w:r>
            <w:r w:rsidRPr="0042494A">
              <w:rPr>
                <w:rFonts w:ascii="宋体" w:eastAsia="宋体" w:hAnsi="宋体" w:cs="Times New Roman"/>
                <w:sz w:val="24"/>
                <w:szCs w:val="24"/>
              </w:rPr>
              <w:t>。</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7</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7.1</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包装要求：</w:t>
            </w:r>
            <w:r w:rsidRPr="0042494A">
              <w:rPr>
                <w:rFonts w:ascii="宋体" w:eastAsia="宋体" w:hAnsi="宋体" w:cs="Arial"/>
                <w:bCs/>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7.2</w:t>
            </w: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运输方式：空运</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b/>
                <w:sz w:val="24"/>
                <w:szCs w:val="24"/>
              </w:rPr>
            </w:pPr>
            <w:r w:rsidRPr="0042494A">
              <w:rPr>
                <w:rFonts w:ascii="宋体" w:eastAsia="宋体" w:hAnsi="宋体" w:cs="Times New Roman" w:hint="eastAsia"/>
                <w:b/>
                <w:sz w:val="24"/>
                <w:szCs w:val="24"/>
              </w:rPr>
              <w:t>8</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w:t>
            </w:r>
            <w:r w:rsidRPr="0042494A">
              <w:rPr>
                <w:rFonts w:ascii="宋体" w:eastAsia="宋体" w:hAnsi="宋体" w:cs="Arial" w:hint="eastAsia"/>
                <w:bCs/>
                <w:kern w:val="0"/>
                <w:sz w:val="24"/>
                <w:szCs w:val="24"/>
              </w:rPr>
              <w:t>后</w:t>
            </w:r>
            <w:r w:rsidRPr="0042494A">
              <w:rPr>
                <w:rFonts w:ascii="宋体" w:eastAsia="宋体" w:hAnsi="宋体" w:cs="Arial"/>
                <w:bCs/>
                <w:kern w:val="0"/>
                <w:sz w:val="24"/>
                <w:szCs w:val="24"/>
              </w:rPr>
              <w:t>8</w:t>
            </w:r>
            <w:r w:rsidRPr="0042494A">
              <w:rPr>
                <w:rFonts w:ascii="宋体" w:eastAsia="宋体" w:hAnsi="宋体" w:cs="Arial" w:hint="eastAsia"/>
                <w:bCs/>
                <w:kern w:val="0"/>
                <w:sz w:val="24"/>
                <w:szCs w:val="24"/>
              </w:rPr>
              <w:t>个月内</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hint="eastAsia"/>
                <w:b/>
                <w:sz w:val="24"/>
                <w:szCs w:val="24"/>
              </w:rPr>
            </w:pPr>
            <w:r w:rsidRPr="0042494A">
              <w:rPr>
                <w:rFonts w:ascii="宋体" w:eastAsia="宋体" w:hAnsi="宋体" w:cs="Times New Roman" w:hint="eastAsia"/>
                <w:b/>
                <w:sz w:val="24"/>
                <w:szCs w:val="24"/>
              </w:rPr>
              <w:t>9</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sz w:val="24"/>
                <w:szCs w:val="24"/>
              </w:rPr>
            </w:pPr>
          </w:p>
        </w:tc>
        <w:tc>
          <w:tcPr>
            <w:tcW w:w="7719"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309"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10</w:t>
            </w:r>
          </w:p>
        </w:tc>
        <w:tc>
          <w:tcPr>
            <w:tcW w:w="771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数量：1</w:t>
            </w:r>
            <w:r w:rsidRPr="0042494A">
              <w:rPr>
                <w:rFonts w:ascii="宋体" w:eastAsia="宋体" w:hAnsi="宋体" w:cs="Arial"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hint="eastAsia"/>
          <w:b/>
          <w:sz w:val="28"/>
          <w:szCs w:val="28"/>
        </w:rPr>
        <w:lastRenderedPageBreak/>
        <w:t>品目1-4聚焦离子束双束系统</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6945"/>
      </w:tblGrid>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
                <w:sz w:val="24"/>
                <w:szCs w:val="24"/>
              </w:rPr>
              <w:t xml:space="preserve">技术要求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工作条件：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1.1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电压：220V (+/-10%)</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1.2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频率：</w:t>
            </w:r>
            <w:r w:rsidRPr="0042494A">
              <w:rPr>
                <w:rFonts w:ascii="宋体" w:eastAsia="宋体" w:hAnsi="宋体" w:cs="Times New Roman"/>
                <w:color w:val="000000"/>
                <w:kern w:val="0"/>
                <w:sz w:val="24"/>
                <w:szCs w:val="24"/>
                <w:lang w:val="en-GB"/>
              </w:rPr>
              <w:t>50Hz (+/-1%)</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1.3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环境温度：</w:t>
            </w:r>
            <w:r w:rsidRPr="0042494A">
              <w:rPr>
                <w:rFonts w:ascii="宋体" w:eastAsia="宋体" w:hAnsi="宋体" w:cs="Times New Roman"/>
                <w:color w:val="000000"/>
                <w:kern w:val="0"/>
                <w:sz w:val="24"/>
                <w:szCs w:val="24"/>
                <w:lang w:val="en-GB"/>
              </w:rPr>
              <w:t>20°C (+/- 5°C)</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1.4</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相对湿度： </w:t>
            </w:r>
            <w:r w:rsidRPr="0042494A">
              <w:rPr>
                <w:rFonts w:ascii="宋体" w:eastAsia="宋体" w:hAnsi="宋体" w:cs="Times New Roman"/>
                <w:color w:val="000000"/>
                <w:kern w:val="0"/>
                <w:sz w:val="24"/>
                <w:szCs w:val="24"/>
                <w:lang w:val="en-GB"/>
              </w:rPr>
              <w:t>&lt; 80% RH</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p>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color w:val="000000"/>
                <w:kern w:val="0"/>
                <w:sz w:val="24"/>
                <w:szCs w:val="24"/>
              </w:rPr>
              <w:t>设备用途：</w:t>
            </w:r>
            <w:r w:rsidRPr="0042494A">
              <w:rPr>
                <w:rFonts w:ascii="宋体" w:eastAsia="宋体" w:hAnsi="宋体" w:cs="Times New Roman" w:hint="eastAsia"/>
                <w:color w:val="000000"/>
                <w:kern w:val="0"/>
                <w:sz w:val="24"/>
                <w:szCs w:val="24"/>
              </w:rPr>
              <w:t>聚焦离子束双束系统</w:t>
            </w:r>
            <w:r w:rsidRPr="0042494A">
              <w:rPr>
                <w:rFonts w:ascii="宋体" w:eastAsia="宋体" w:hAnsi="宋体" w:cs="Times New Roman"/>
                <w:color w:val="000000"/>
                <w:kern w:val="0"/>
                <w:sz w:val="24"/>
                <w:szCs w:val="24"/>
              </w:rPr>
              <w:t>（SEM/FIB）中场发射扫描电镜主要用于观察、分析和记录材料的微观形貌及微区成分分析，聚焦离子束用来对样品进行在纳微米尺度下的切割、刻蚀，透射样品制备等工作。</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技术规格：</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3.1</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color w:val="000000"/>
                <w:kern w:val="0"/>
                <w:sz w:val="24"/>
                <w:szCs w:val="24"/>
              </w:rPr>
              <w:t>电子束系统（</w:t>
            </w:r>
            <w:r w:rsidRPr="0042494A">
              <w:rPr>
                <w:rFonts w:ascii="宋体" w:eastAsia="宋体" w:hAnsi="宋体" w:cs="Times New Roman"/>
                <w:b/>
                <w:sz w:val="24"/>
                <w:szCs w:val="24"/>
              </w:rPr>
              <w:t xml:space="preserve">SEM）：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 xml:space="preserve">* </w:t>
            </w:r>
            <w:r w:rsidRPr="0042494A">
              <w:rPr>
                <w:rFonts w:ascii="宋体" w:eastAsia="宋体" w:hAnsi="宋体" w:cs="Times New Roman"/>
                <w:sz w:val="24"/>
                <w:szCs w:val="24"/>
              </w:rPr>
              <w:t xml:space="preserve">3.1.1 </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电子枪类型：</w:t>
            </w:r>
            <w:r w:rsidRPr="0042494A">
              <w:rPr>
                <w:rFonts w:ascii="宋体" w:eastAsia="宋体" w:hAnsi="宋体" w:cs="Times New Roman"/>
                <w:color w:val="000000"/>
                <w:kern w:val="0"/>
                <w:sz w:val="24"/>
                <w:szCs w:val="24"/>
              </w:rPr>
              <w:t>肖特基（ZrO/W）场发射灯丝</w:t>
            </w:r>
            <w:r w:rsidRPr="0042494A">
              <w:rPr>
                <w:rFonts w:ascii="宋体" w:eastAsia="宋体" w:hAnsi="宋体" w:cs="Times New Roman" w:hint="eastAsia"/>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 3.1.2</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电子束分辨率：≤ 0.7 nm @ 15 kV（最佳工作距离）；</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sz w:val="24"/>
                <w:szCs w:val="24"/>
              </w:rPr>
              <w:t># 3.1.3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电子束分辨率：≤ 1.0 nm @ 1 kV （非减速模式，最佳工作距离）</w:t>
            </w:r>
            <w:r w:rsidRPr="0042494A">
              <w:rPr>
                <w:rFonts w:ascii="宋体" w:eastAsia="宋体" w:hAnsi="宋体" w:cs="Times New Roman" w:hint="eastAsia"/>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sz w:val="24"/>
                <w:szCs w:val="24"/>
              </w:rPr>
              <w:t>3.1.4</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加速电压：最小加速电压 ≤ 0.2 kV；</w:t>
            </w:r>
          </w:p>
          <w:p w:rsidR="0042494A" w:rsidRPr="0042494A" w:rsidRDefault="0042494A" w:rsidP="0042494A">
            <w:pPr>
              <w:snapToGrid w:val="0"/>
              <w:ind w:firstLineChars="500" w:firstLine="1200"/>
              <w:jc w:val="left"/>
              <w:rPr>
                <w:rFonts w:ascii="宋体" w:eastAsia="宋体" w:hAnsi="宋体" w:cs="Times New Roman"/>
                <w:sz w:val="24"/>
                <w:szCs w:val="24"/>
              </w:rPr>
            </w:pPr>
            <w:r w:rsidRPr="0042494A">
              <w:rPr>
                <w:rFonts w:ascii="宋体" w:eastAsia="宋体" w:hAnsi="宋体" w:cs="Times New Roman"/>
                <w:color w:val="000000"/>
                <w:kern w:val="0"/>
                <w:sz w:val="24"/>
                <w:szCs w:val="24"/>
              </w:rPr>
              <w:t>最大加速电压 ≥ 30 KV；</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sz w:val="24"/>
                <w:szCs w:val="24"/>
              </w:rPr>
              <w:t>3.1.5</w:t>
            </w:r>
          </w:p>
        </w:tc>
        <w:tc>
          <w:tcPr>
            <w:tcW w:w="6945" w:type="dxa"/>
            <w:vAlign w:val="center"/>
          </w:tcPr>
          <w:p w:rsidR="0042494A" w:rsidRPr="0042494A" w:rsidRDefault="0042494A" w:rsidP="0042494A">
            <w:pPr>
              <w:snapToGrid w:val="0"/>
              <w:jc w:val="left"/>
              <w:rPr>
                <w:rFonts w:ascii="宋体" w:eastAsia="宋体" w:hAnsi="宋体" w:cs="Times New Roman"/>
                <w:bCs/>
                <w:sz w:val="24"/>
                <w:szCs w:val="24"/>
              </w:rPr>
            </w:pPr>
            <w:r w:rsidRPr="0042494A">
              <w:rPr>
                <w:rFonts w:ascii="宋体" w:eastAsia="宋体" w:hAnsi="宋体" w:cs="Times New Roman"/>
                <w:color w:val="000000"/>
                <w:kern w:val="0"/>
                <w:sz w:val="24"/>
                <w:szCs w:val="24"/>
              </w:rPr>
              <w:t xml:space="preserve">束流强度：最低束流强度 ≤ </w:t>
            </w:r>
            <w:r w:rsidRPr="0042494A">
              <w:rPr>
                <w:rFonts w:ascii="宋体" w:eastAsia="宋体" w:hAnsi="宋体" w:cs="Times New Roman"/>
                <w:bCs/>
                <w:sz w:val="24"/>
                <w:szCs w:val="24"/>
              </w:rPr>
              <w:t>1pA ；</w:t>
            </w:r>
          </w:p>
          <w:p w:rsidR="0042494A" w:rsidRPr="0042494A" w:rsidRDefault="0042494A" w:rsidP="0042494A">
            <w:pPr>
              <w:snapToGrid w:val="0"/>
              <w:ind w:firstLineChars="500" w:firstLine="1200"/>
              <w:jc w:val="left"/>
              <w:rPr>
                <w:rFonts w:ascii="宋体" w:eastAsia="宋体" w:hAnsi="宋体" w:cs="Times New Roman"/>
                <w:sz w:val="24"/>
                <w:szCs w:val="24"/>
              </w:rPr>
            </w:pPr>
            <w:r w:rsidRPr="0042494A">
              <w:rPr>
                <w:rFonts w:ascii="宋体" w:eastAsia="宋体" w:hAnsi="宋体" w:cs="Times New Roman"/>
                <w:color w:val="000000"/>
                <w:kern w:val="0"/>
                <w:sz w:val="24"/>
                <w:szCs w:val="24"/>
              </w:rPr>
              <w:t xml:space="preserve">最大束流强度 ≥ </w:t>
            </w:r>
            <w:r w:rsidRPr="0042494A">
              <w:rPr>
                <w:rFonts w:ascii="宋体" w:eastAsia="宋体" w:hAnsi="宋体" w:cs="Times New Roman"/>
                <w:bCs/>
                <w:sz w:val="24"/>
                <w:szCs w:val="24"/>
              </w:rPr>
              <w:t>100nA；</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3.1.6</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漂移补偿功能：具备</w:t>
            </w:r>
            <w:r w:rsidRPr="0042494A">
              <w:rPr>
                <w:rFonts w:ascii="宋体" w:eastAsia="宋体" w:hAnsi="宋体" w:cs="Times New Roman" w:hint="eastAsia"/>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sz w:val="24"/>
                <w:szCs w:val="24"/>
              </w:rPr>
              <w:t>3.1.6</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具备可加热式物镜光阑</w:t>
            </w:r>
            <w:r w:rsidRPr="0042494A">
              <w:rPr>
                <w:rFonts w:ascii="宋体" w:eastAsia="宋体" w:hAnsi="宋体" w:cs="Times New Roman" w:hint="eastAsia"/>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sz w:val="24"/>
                <w:szCs w:val="24"/>
              </w:rPr>
              <w:t>3.1.7</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电子枪寿命：保证使用1年</w:t>
            </w:r>
            <w:r w:rsidRPr="0042494A">
              <w:rPr>
                <w:rFonts w:ascii="宋体" w:eastAsia="宋体" w:hAnsi="宋体" w:cs="Times New Roman" w:hint="eastAsia"/>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c>
          <w:tcPr>
            <w:tcW w:w="6945" w:type="dxa"/>
            <w:vAlign w:val="center"/>
          </w:tcPr>
          <w:p w:rsidR="0042494A" w:rsidRPr="0042494A" w:rsidRDefault="0042494A" w:rsidP="0042494A">
            <w:pPr>
              <w:snapToGrid w:val="0"/>
              <w:jc w:val="left"/>
              <w:rPr>
                <w:rFonts w:ascii="宋体" w:eastAsia="宋体" w:hAnsi="宋体" w:cs="Calibri"/>
                <w:b/>
                <w:color w:val="000000"/>
                <w:kern w:val="0"/>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r w:rsidRPr="0042494A">
              <w:rPr>
                <w:rFonts w:ascii="宋体" w:eastAsia="宋体" w:hAnsi="宋体" w:cs="Calibri"/>
                <w:b/>
                <w:color w:val="000000"/>
                <w:kern w:val="0"/>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离子束系统（</w:t>
            </w:r>
            <w:r w:rsidRPr="0042494A">
              <w:rPr>
                <w:rFonts w:ascii="宋体" w:eastAsia="宋体" w:hAnsi="宋体" w:cs="Times New Roman" w:hint="eastAsia"/>
                <w:b/>
                <w:sz w:val="24"/>
                <w:szCs w:val="24"/>
              </w:rPr>
              <w:t>FIB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 xml:space="preserve">3.2.1 </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离子源种类：Ga离子源；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 xml:space="preserve">3.2.2 </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离子束分辨率（双束交叉点）：</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Times New Roman"/>
                <w:color w:val="000000"/>
                <w:kern w:val="0"/>
                <w:sz w:val="24"/>
                <w:szCs w:val="24"/>
              </w:rPr>
              <w:t xml:space="preserve">≤ 2.5 nm @ 30 kV（采用选边法）；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color w:val="000000"/>
                <w:kern w:val="0"/>
                <w:sz w:val="24"/>
                <w:szCs w:val="24"/>
              </w:rPr>
              <w:t>3.2.3</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加速电压：</w:t>
            </w:r>
          </w:p>
          <w:p w:rsidR="0042494A" w:rsidRPr="0042494A" w:rsidRDefault="0042494A" w:rsidP="0042494A">
            <w:pPr>
              <w:snapToGrid w:val="0"/>
              <w:ind w:firstLineChars="100" w:firstLine="24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最低加速电压 ≤ 0.5 kV ；</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Times New Roman"/>
                <w:color w:val="000000"/>
                <w:kern w:val="0"/>
                <w:sz w:val="24"/>
                <w:szCs w:val="24"/>
              </w:rPr>
              <w:t>最大加速电压 ≥ 30 kV</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color w:val="000000"/>
                <w:kern w:val="0"/>
                <w:sz w:val="24"/>
                <w:szCs w:val="24"/>
              </w:rPr>
              <w:t xml:space="preserve"># 3.2.4 </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离子束束流强度：</w:t>
            </w:r>
          </w:p>
          <w:p w:rsidR="0042494A" w:rsidRPr="0042494A" w:rsidRDefault="0042494A" w:rsidP="0042494A">
            <w:pPr>
              <w:snapToGrid w:val="0"/>
              <w:ind w:firstLineChars="100" w:firstLine="24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最低束流强度 ≤ 0.5 pA ；</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Times New Roman"/>
                <w:color w:val="000000"/>
                <w:kern w:val="0"/>
                <w:sz w:val="24"/>
                <w:szCs w:val="24"/>
              </w:rPr>
              <w:t>最大束流强度 ≥ 65 nA；</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color w:val="000000"/>
                <w:kern w:val="0"/>
                <w:sz w:val="24"/>
                <w:szCs w:val="24"/>
              </w:rPr>
              <w:t>3.2.5</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系统控制软件：具备半自动TEM样品制备的程序模块或功能；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color w:val="000000"/>
                <w:kern w:val="0"/>
                <w:sz w:val="24"/>
                <w:szCs w:val="24"/>
              </w:rPr>
              <w:lastRenderedPageBreak/>
              <w:t>3.2.6</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具备实时监控离子束加工的功能；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3.2.7</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离子源寿命：≥</w:t>
            </w:r>
            <w:r w:rsidRPr="0042494A">
              <w:rPr>
                <w:rFonts w:ascii="宋体" w:eastAsia="宋体" w:hAnsi="宋体" w:cs="Times New Roman"/>
                <w:bCs/>
                <w:sz w:val="24"/>
                <w:szCs w:val="24"/>
              </w:rPr>
              <w:t>1000小时；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气体注入系统：</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3.3.1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Cs/>
                <w:sz w:val="24"/>
                <w:szCs w:val="24"/>
              </w:rPr>
              <w:t>气体沉积通道：</w:t>
            </w:r>
            <w:r w:rsidRPr="0042494A">
              <w:rPr>
                <w:rFonts w:ascii="宋体" w:eastAsia="宋体" w:hAnsi="宋体" w:cs="Times New Roman"/>
                <w:color w:val="000000"/>
                <w:kern w:val="0"/>
                <w:sz w:val="24"/>
                <w:szCs w:val="24"/>
              </w:rPr>
              <w:t xml:space="preserve">≥ </w:t>
            </w:r>
            <w:r w:rsidRPr="0042494A">
              <w:rPr>
                <w:rFonts w:ascii="宋体" w:eastAsia="宋体" w:hAnsi="宋体" w:cs="Times New Roman" w:hint="eastAsia"/>
                <w:bCs/>
                <w:sz w:val="24"/>
                <w:szCs w:val="24"/>
              </w:rPr>
              <w:t>3</w:t>
            </w:r>
            <w:r w:rsidRPr="0042494A">
              <w:rPr>
                <w:rFonts w:ascii="宋体" w:eastAsia="宋体" w:hAnsi="宋体" w:cs="Times New Roman"/>
                <w:bCs/>
                <w:sz w:val="24"/>
                <w:szCs w:val="24"/>
              </w:rPr>
              <w:t>通道；</w:t>
            </w:r>
            <w:r w:rsidRPr="0042494A">
              <w:rPr>
                <w:rFonts w:ascii="宋体" w:eastAsia="宋体" w:hAnsi="宋体" w:cs="Times New Roman"/>
                <w:sz w:val="24"/>
                <w:szCs w:val="24"/>
              </w:rPr>
              <w:t>可在离子束诱导下进行可控沉积；</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3.3.2</w:t>
            </w:r>
          </w:p>
        </w:tc>
        <w:tc>
          <w:tcPr>
            <w:tcW w:w="6945" w:type="dxa"/>
            <w:vAlign w:val="center"/>
          </w:tcPr>
          <w:p w:rsidR="0042494A" w:rsidRPr="0042494A" w:rsidRDefault="0042494A" w:rsidP="0042494A">
            <w:pPr>
              <w:snapToGrid w:val="0"/>
              <w:jc w:val="left"/>
              <w:rPr>
                <w:rFonts w:ascii="宋体" w:eastAsia="宋体" w:hAnsi="宋体" w:cs="Times New Roman"/>
                <w:bCs/>
                <w:sz w:val="24"/>
                <w:szCs w:val="24"/>
              </w:rPr>
            </w:pPr>
            <w:r w:rsidRPr="0042494A">
              <w:rPr>
                <w:rFonts w:ascii="宋体" w:eastAsia="宋体" w:hAnsi="宋体" w:cs="Times New Roman"/>
                <w:sz w:val="24"/>
                <w:szCs w:val="24"/>
              </w:rPr>
              <w:t>沉积</w:t>
            </w:r>
            <w:r w:rsidRPr="0042494A">
              <w:rPr>
                <w:rFonts w:ascii="宋体" w:eastAsia="宋体" w:hAnsi="宋体" w:cs="Times New Roman"/>
                <w:bCs/>
                <w:sz w:val="24"/>
                <w:szCs w:val="24"/>
              </w:rPr>
              <w:t>材料：</w:t>
            </w:r>
            <w:r w:rsidRPr="0042494A">
              <w:rPr>
                <w:rFonts w:ascii="宋体" w:eastAsia="宋体" w:hAnsi="宋体" w:cs="Times New Roman"/>
                <w:sz w:val="24"/>
                <w:szCs w:val="24"/>
              </w:rPr>
              <w:t>Pt、C</w:t>
            </w:r>
            <w:r w:rsidRPr="0042494A">
              <w:rPr>
                <w:rFonts w:ascii="宋体" w:eastAsia="宋体" w:hAnsi="宋体" w:cs="Times New Roman" w:hint="eastAsia"/>
                <w:sz w:val="24"/>
                <w:szCs w:val="24"/>
              </w:rPr>
              <w:t>、H</w:t>
            </w:r>
            <w:r w:rsidRPr="0042494A">
              <w:rPr>
                <w:rFonts w:ascii="宋体" w:eastAsia="宋体" w:hAnsi="宋体" w:cs="Times New Roman" w:hint="eastAsia"/>
                <w:sz w:val="24"/>
                <w:szCs w:val="24"/>
                <w:vertAlign w:val="subscript"/>
              </w:rPr>
              <w:t>2</w:t>
            </w:r>
            <w:r w:rsidRPr="0042494A">
              <w:rPr>
                <w:rFonts w:ascii="宋体" w:eastAsia="宋体" w:hAnsi="宋体" w:cs="Times New Roman" w:hint="eastAsia"/>
                <w:sz w:val="24"/>
                <w:szCs w:val="24"/>
              </w:rPr>
              <w:t>O；</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3.4</w:t>
            </w:r>
          </w:p>
        </w:tc>
        <w:tc>
          <w:tcPr>
            <w:tcW w:w="6945"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探测器</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3.4.1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kern w:val="0"/>
                <w:sz w:val="24"/>
                <w:szCs w:val="24"/>
              </w:rPr>
              <w:t>样品室二次电子探测器：具备；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3.4.2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kern w:val="0"/>
                <w:sz w:val="24"/>
                <w:szCs w:val="24"/>
              </w:rPr>
              <w:t>镜筒内二次电子及背散射电子探测器：具备</w:t>
            </w:r>
            <w:r w:rsidRPr="0042494A">
              <w:rPr>
                <w:rFonts w:ascii="宋体" w:eastAsia="宋体" w:hAnsi="宋体" w:cs="Times New Roman"/>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3.4.3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样品室背散射探测器：DBS探测器，或</w:t>
            </w:r>
            <w:r w:rsidRPr="0042494A">
              <w:rPr>
                <w:rFonts w:ascii="宋体" w:eastAsia="宋体" w:hAnsi="宋体" w:cs="Times New Roman"/>
                <w:kern w:val="0"/>
                <w:sz w:val="24"/>
                <w:szCs w:val="24"/>
              </w:rPr>
              <w:t>环形背散射电子探测器；</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3.4.4</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样品室二次离子探测器：具备；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3.4.5</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镜筒内背散射电子探测器；（具备能量过滤功能；如不具备，则至少需要镜筒内有两个或以上不同位置探测器具备采集背散射电子功能）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3.4.</w:t>
            </w:r>
            <w:r w:rsidRPr="0042494A">
              <w:rPr>
                <w:rFonts w:ascii="宋体" w:eastAsia="宋体" w:hAnsi="宋体" w:cs="Times New Roman" w:hint="eastAsia"/>
                <w:color w:val="000000"/>
                <w:kern w:val="0"/>
                <w:sz w:val="24"/>
                <w:szCs w:val="24"/>
              </w:rPr>
              <w:t>6</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样品室红外CCD探测器：具备；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3.4.</w:t>
            </w:r>
            <w:r w:rsidRPr="0042494A">
              <w:rPr>
                <w:rFonts w:ascii="宋体" w:eastAsia="宋体" w:hAnsi="宋体" w:cs="Times New Roman" w:hint="eastAsia"/>
                <w:color w:val="000000"/>
                <w:kern w:val="0"/>
                <w:sz w:val="24"/>
                <w:szCs w:val="24"/>
              </w:rPr>
              <w:t>7</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样品室内彩色光学相机，具备样品导航功能；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3.4.</w:t>
            </w:r>
            <w:r w:rsidRPr="0042494A">
              <w:rPr>
                <w:rFonts w:ascii="宋体" w:eastAsia="宋体" w:hAnsi="宋体" w:cs="Times New Roman" w:hint="eastAsia"/>
                <w:color w:val="000000"/>
                <w:kern w:val="0"/>
                <w:sz w:val="24"/>
                <w:szCs w:val="24"/>
              </w:rPr>
              <w:t>8</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电子束束流测量装置：具备；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FF0000"/>
                <w:kern w:val="0"/>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3.5</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
                <w:color w:val="000000"/>
                <w:kern w:val="0"/>
                <w:sz w:val="24"/>
                <w:szCs w:val="24"/>
              </w:rPr>
              <w:t>样品室及样品台：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3.5.1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样品室直径：</w:t>
            </w:r>
            <w:r w:rsidRPr="0042494A">
              <w:rPr>
                <w:rFonts w:ascii="宋体" w:eastAsia="宋体" w:hAnsi="宋体" w:cs="Times New Roman"/>
                <w:bCs/>
                <w:sz w:val="24"/>
                <w:szCs w:val="24"/>
              </w:rPr>
              <w:t>≥ 350 mm；</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3.5.2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样品台 ：至少五轴全自动马达样品台；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3.5.3</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样品台行程：X、Y方向移动范围：≥100mm；Z方向移动范围：≥60 mm；倾斜角度：至少-10°~90°；可绕Z轴360度旋转；</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3.5.4</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最大样品高度：≥ 85mm（样品台到束交叉点）；</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3.5.5</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样品室等离子清洗装置：具备；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3.5.6</w:t>
            </w:r>
          </w:p>
        </w:tc>
        <w:tc>
          <w:tcPr>
            <w:tcW w:w="6945" w:type="dxa"/>
            <w:vAlign w:val="center"/>
          </w:tcPr>
          <w:p w:rsidR="0042494A" w:rsidRPr="0042494A" w:rsidRDefault="0042494A" w:rsidP="0042494A">
            <w:pPr>
              <w:snapToGrid w:val="0"/>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样品交换仓：具备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Arial"/>
                <w:sz w:val="24"/>
                <w:szCs w:val="24"/>
              </w:rPr>
            </w:pPr>
          </w:p>
        </w:tc>
        <w:tc>
          <w:tcPr>
            <w:tcW w:w="6945" w:type="dxa"/>
            <w:vAlign w:val="center"/>
          </w:tcPr>
          <w:p w:rsidR="0042494A" w:rsidRPr="0042494A" w:rsidRDefault="0042494A" w:rsidP="0042494A">
            <w:pPr>
              <w:tabs>
                <w:tab w:val="left" w:pos="357"/>
                <w:tab w:val="left" w:pos="539"/>
                <w:tab w:val="left" w:pos="902"/>
              </w:tabs>
              <w:rPr>
                <w:rFonts w:ascii="宋体" w:eastAsia="宋体" w:hAnsi="宋体" w:cs="Arial"/>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3.</w:t>
            </w:r>
            <w:r w:rsidRPr="0042494A">
              <w:rPr>
                <w:rFonts w:ascii="宋体" w:eastAsia="宋体" w:hAnsi="宋体" w:cs="Times New Roman" w:hint="eastAsia"/>
                <w:b/>
                <w:sz w:val="24"/>
                <w:szCs w:val="24"/>
              </w:rPr>
              <w:t>6</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纳米机械手：</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6</w:t>
            </w:r>
            <w:r w:rsidRPr="0042494A">
              <w:rPr>
                <w:rFonts w:ascii="宋体" w:eastAsia="宋体" w:hAnsi="宋体" w:cs="Times New Roman"/>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可以为提取FIB切割后的微小样品，可以为透射电镜进行样品制备；与FIB配合，也可以对纳米材料进行搬运、操纵；</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自由度：5个</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漂移：&lt;50nm/min</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振动：&lt;15 nm</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6</w:t>
            </w:r>
            <w:r w:rsidRPr="0042494A">
              <w:rPr>
                <w:rFonts w:ascii="宋体" w:eastAsia="宋体" w:hAnsi="宋体" w:cs="Times New Roman"/>
                <w:sz w:val="24"/>
                <w:szCs w:val="24"/>
              </w:rPr>
              <w:t>.5</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全方向重复精度&lt;±150nm</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Arial"/>
                <w:sz w:val="24"/>
                <w:szCs w:val="24"/>
              </w:rPr>
            </w:pPr>
          </w:p>
        </w:tc>
        <w:tc>
          <w:tcPr>
            <w:tcW w:w="6945" w:type="dxa"/>
            <w:vAlign w:val="center"/>
          </w:tcPr>
          <w:p w:rsidR="0042494A" w:rsidRPr="0042494A" w:rsidRDefault="0042494A" w:rsidP="0042494A">
            <w:pPr>
              <w:tabs>
                <w:tab w:val="left" w:pos="357"/>
                <w:tab w:val="left" w:pos="539"/>
                <w:tab w:val="left" w:pos="902"/>
              </w:tabs>
              <w:rPr>
                <w:rFonts w:ascii="宋体" w:eastAsia="宋体" w:hAnsi="宋体" w:cs="Arial"/>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3.</w:t>
            </w:r>
            <w:r w:rsidRPr="0042494A">
              <w:rPr>
                <w:rFonts w:ascii="宋体" w:eastAsia="宋体" w:hAnsi="宋体" w:cs="Times New Roman" w:hint="eastAsia"/>
                <w:b/>
                <w:sz w:val="24"/>
                <w:szCs w:val="24"/>
              </w:rPr>
              <w:t>7</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
                <w:sz w:val="24"/>
                <w:szCs w:val="24"/>
              </w:rPr>
              <w:t>真空系统：</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7</w:t>
            </w:r>
            <w:r w:rsidRPr="0042494A">
              <w:rPr>
                <w:rFonts w:ascii="宋体" w:eastAsia="宋体" w:hAnsi="宋体" w:cs="Times New Roman"/>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Cs/>
                <w:sz w:val="24"/>
                <w:szCs w:val="24"/>
              </w:rPr>
              <w:t>完全无油真空系统；</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7</w:t>
            </w:r>
            <w:r w:rsidRPr="0042494A">
              <w:rPr>
                <w:rFonts w:ascii="宋体" w:eastAsia="宋体" w:hAnsi="宋体" w:cs="Times New Roman"/>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样品室真空度：</w:t>
            </w:r>
            <w:r w:rsidRPr="0042494A">
              <w:rPr>
                <w:rFonts w:ascii="宋体" w:eastAsia="宋体" w:hAnsi="宋体" w:cs="Times New Roman"/>
                <w:color w:val="000000"/>
                <w:kern w:val="0"/>
                <w:sz w:val="24"/>
                <w:szCs w:val="24"/>
              </w:rPr>
              <w:t xml:space="preserve">≤ </w:t>
            </w:r>
            <w:bookmarkStart w:id="0" w:name="OLE_LINK1"/>
            <w:bookmarkStart w:id="1" w:name="OLE_LINK2"/>
            <w:r w:rsidRPr="0042494A">
              <w:rPr>
                <w:rFonts w:ascii="宋体" w:eastAsia="宋体" w:hAnsi="宋体" w:cs="Times New Roman"/>
                <w:sz w:val="24"/>
                <w:szCs w:val="24"/>
              </w:rPr>
              <w:t>2.6×10</w:t>
            </w:r>
            <w:r w:rsidRPr="0042494A">
              <w:rPr>
                <w:rFonts w:ascii="宋体" w:eastAsia="宋体" w:hAnsi="宋体" w:cs="Times New Roman"/>
                <w:sz w:val="24"/>
                <w:szCs w:val="24"/>
                <w:vertAlign w:val="superscript"/>
              </w:rPr>
              <w:t xml:space="preserve">-4 </w:t>
            </w:r>
            <w:r w:rsidRPr="0042494A">
              <w:rPr>
                <w:rFonts w:ascii="宋体" w:eastAsia="宋体" w:hAnsi="宋体" w:cs="Times New Roman"/>
                <w:sz w:val="24"/>
                <w:szCs w:val="24"/>
              </w:rPr>
              <w:t>Pa</w:t>
            </w:r>
            <w:bookmarkEnd w:id="0"/>
            <w:bookmarkEnd w:id="1"/>
            <w:r w:rsidRPr="0042494A">
              <w:rPr>
                <w:rFonts w:ascii="宋体" w:eastAsia="宋体" w:hAnsi="宋体" w:cs="Times New Roman"/>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7</w:t>
            </w:r>
            <w:r w:rsidRPr="0042494A">
              <w:rPr>
                <w:rFonts w:ascii="宋体" w:eastAsia="宋体" w:hAnsi="宋体" w:cs="Times New Roman"/>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空压机和循环冷却水机</w:t>
            </w:r>
            <w:r w:rsidRPr="0042494A">
              <w:rPr>
                <w:rFonts w:ascii="宋体" w:eastAsia="宋体" w:hAnsi="宋体" w:cs="Times New Roman"/>
                <w:color w:val="000000"/>
                <w:kern w:val="0"/>
                <w:sz w:val="24"/>
                <w:szCs w:val="24"/>
              </w:rPr>
              <w:t>：具备。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b/>
                <w:kern w:val="0"/>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
                <w:kern w:val="0"/>
                <w:sz w:val="24"/>
                <w:szCs w:val="24"/>
              </w:rPr>
              <w:t>3.</w:t>
            </w:r>
            <w:r w:rsidRPr="0042494A">
              <w:rPr>
                <w:rFonts w:ascii="宋体" w:eastAsia="宋体" w:hAnsi="宋体" w:cs="Times New Roman" w:hint="eastAsia"/>
                <w:b/>
                <w:kern w:val="0"/>
                <w:sz w:val="24"/>
                <w:szCs w:val="24"/>
              </w:rPr>
              <w:t>8</w:t>
            </w:r>
          </w:p>
        </w:tc>
        <w:tc>
          <w:tcPr>
            <w:tcW w:w="6945" w:type="dxa"/>
            <w:vAlign w:val="center"/>
          </w:tcPr>
          <w:p w:rsidR="0042494A" w:rsidRPr="0042494A" w:rsidRDefault="0042494A" w:rsidP="0042494A">
            <w:pPr>
              <w:snapToGrid w:val="0"/>
              <w:jc w:val="left"/>
              <w:rPr>
                <w:rFonts w:ascii="宋体" w:eastAsia="宋体" w:hAnsi="宋体" w:cs="Times New Roman"/>
                <w:b/>
                <w:kern w:val="0"/>
                <w:sz w:val="24"/>
                <w:szCs w:val="24"/>
              </w:rPr>
            </w:pPr>
            <w:r w:rsidRPr="0042494A">
              <w:rPr>
                <w:rFonts w:ascii="宋体" w:eastAsia="宋体" w:hAnsi="宋体" w:cs="Times New Roman"/>
                <w:b/>
                <w:kern w:val="0"/>
                <w:sz w:val="24"/>
                <w:szCs w:val="24"/>
              </w:rPr>
              <w:t>控制系统：</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8</w:t>
            </w:r>
            <w:r w:rsidRPr="0042494A">
              <w:rPr>
                <w:rFonts w:ascii="宋体" w:eastAsia="宋体" w:hAnsi="宋体" w:cs="Times New Roman"/>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多功能用户操作面板</w:t>
            </w:r>
            <w:r w:rsidRPr="0042494A">
              <w:rPr>
                <w:rFonts w:ascii="宋体" w:eastAsia="宋体" w:hAnsi="宋体" w:cs="Times New Roman"/>
                <w:kern w:val="0"/>
                <w:sz w:val="24"/>
                <w:szCs w:val="24"/>
              </w:rPr>
              <w:t>：</w:t>
            </w:r>
            <w:r w:rsidRPr="0042494A">
              <w:rPr>
                <w:rFonts w:ascii="宋体" w:eastAsia="宋体" w:hAnsi="宋体" w:cs="Times New Roman"/>
                <w:color w:val="000000"/>
                <w:sz w:val="24"/>
                <w:szCs w:val="24"/>
              </w:rPr>
              <w:t>带有旋钮控制面板，可控制样品台；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8</w:t>
            </w:r>
            <w:r w:rsidRPr="0042494A">
              <w:rPr>
                <w:rFonts w:ascii="宋体" w:eastAsia="宋体" w:hAnsi="宋体" w:cs="Times New Roman"/>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图像显示：24” LCD显示器；</w:t>
            </w:r>
            <w:r w:rsidRPr="0042494A">
              <w:rPr>
                <w:rFonts w:ascii="宋体" w:eastAsia="宋体" w:hAnsi="宋体" w:cs="Times New Roman"/>
                <w:bCs/>
                <w:sz w:val="24"/>
                <w:szCs w:val="24"/>
              </w:rPr>
              <w:t>分辨率不低于</w:t>
            </w:r>
            <w:r w:rsidRPr="0042494A">
              <w:rPr>
                <w:rFonts w:ascii="宋体" w:eastAsia="宋体" w:hAnsi="宋体" w:cs="Times New Roman"/>
                <w:color w:val="000000"/>
                <w:kern w:val="0"/>
                <w:sz w:val="24"/>
                <w:szCs w:val="24"/>
              </w:rPr>
              <w:t>1920×1200；</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8</w:t>
            </w:r>
            <w:r w:rsidRPr="0042494A">
              <w:rPr>
                <w:rFonts w:ascii="宋体" w:eastAsia="宋体" w:hAnsi="宋体" w:cs="Times New Roman"/>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图像扫描</w:t>
            </w:r>
            <w:r w:rsidRPr="0042494A">
              <w:rPr>
                <w:rFonts w:ascii="宋体" w:eastAsia="宋体" w:hAnsi="宋体" w:cs="Times New Roman"/>
                <w:color w:val="000000"/>
                <w:kern w:val="0"/>
                <w:sz w:val="24"/>
                <w:szCs w:val="24"/>
              </w:rPr>
              <w:t>分辨率：优于6144 x 4096像素</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8</w:t>
            </w:r>
            <w:r w:rsidRPr="0042494A">
              <w:rPr>
                <w:rFonts w:ascii="宋体" w:eastAsia="宋体" w:hAnsi="宋体" w:cs="Times New Roman"/>
                <w:sz w:val="24"/>
                <w:szCs w:val="24"/>
              </w:rPr>
              <w:t>.4</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文件格式：TIFF (8, 16 or 24位)，BMP或JPEG格式，单幅或4幅显示；</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8</w:t>
            </w:r>
            <w:r w:rsidRPr="0042494A">
              <w:rPr>
                <w:rFonts w:ascii="宋体" w:eastAsia="宋体" w:hAnsi="宋体" w:cs="Times New Roman"/>
                <w:sz w:val="24"/>
                <w:szCs w:val="24"/>
              </w:rPr>
              <w:t>.5</w:t>
            </w:r>
          </w:p>
        </w:tc>
        <w:tc>
          <w:tcPr>
            <w:tcW w:w="6945" w:type="dxa"/>
            <w:vAlign w:val="center"/>
          </w:tcPr>
          <w:p w:rsidR="0042494A" w:rsidRPr="0042494A" w:rsidRDefault="0042494A" w:rsidP="0042494A">
            <w:pPr>
              <w:tabs>
                <w:tab w:val="left" w:pos="902"/>
              </w:tabs>
              <w:spacing w:after="120"/>
              <w:rPr>
                <w:rFonts w:ascii="宋体" w:eastAsia="宋体" w:hAnsi="宋体" w:cs="Times New Roman"/>
                <w:sz w:val="24"/>
                <w:szCs w:val="24"/>
              </w:rPr>
            </w:pPr>
            <w:r w:rsidRPr="0042494A">
              <w:rPr>
                <w:rFonts w:ascii="宋体" w:eastAsia="宋体" w:hAnsi="宋体" w:cs="Times New Roman"/>
                <w:sz w:val="24"/>
                <w:szCs w:val="24"/>
              </w:rPr>
              <w:t>计算机系统：工业级电脑；光驱可刻录DVD；</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3.9</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b/>
                <w:kern w:val="0"/>
                <w:sz w:val="24"/>
                <w:szCs w:val="24"/>
              </w:rPr>
              <w:t>设备附件和零备件及技术资料</w:t>
            </w:r>
            <w:r w:rsidRPr="0042494A">
              <w:rPr>
                <w:rFonts w:ascii="宋体" w:eastAsia="宋体" w:hAnsi="宋体" w:cs="Arial" w:hint="eastAsia"/>
                <w:b/>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9</w:t>
            </w:r>
            <w:r w:rsidRPr="0042494A">
              <w:rPr>
                <w:rFonts w:ascii="宋体" w:eastAsia="宋体" w:hAnsi="宋体" w:cs="Times New Roman"/>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Cs/>
                <w:kern w:val="0"/>
                <w:sz w:val="24"/>
                <w:szCs w:val="24"/>
              </w:rPr>
              <w:t>提供设备标准配置和随机标准附件；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9</w:t>
            </w:r>
            <w:r w:rsidRPr="0042494A">
              <w:rPr>
                <w:rFonts w:ascii="宋体" w:eastAsia="宋体" w:hAnsi="宋体" w:cs="Times New Roman"/>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Cs/>
                <w:kern w:val="0"/>
                <w:sz w:val="24"/>
                <w:szCs w:val="24"/>
              </w:rPr>
              <w:t>提供一套完整的维修和操作的专用工具；</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9</w:t>
            </w:r>
            <w:r w:rsidRPr="0042494A">
              <w:rPr>
                <w:rFonts w:ascii="宋体" w:eastAsia="宋体" w:hAnsi="宋体" w:cs="Times New Roman"/>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Cs/>
                <w:kern w:val="0"/>
                <w:sz w:val="24"/>
                <w:szCs w:val="24"/>
              </w:rPr>
              <w:t>提供设备</w:t>
            </w:r>
            <w:r w:rsidRPr="0042494A">
              <w:rPr>
                <w:rFonts w:ascii="宋体" w:eastAsia="宋体" w:hAnsi="宋体" w:cs="Times New Roman"/>
                <w:sz w:val="24"/>
                <w:szCs w:val="24"/>
              </w:rPr>
              <w:t>验收后运行</w:t>
            </w:r>
            <w:r w:rsidRPr="0042494A">
              <w:rPr>
                <w:rFonts w:ascii="宋体" w:eastAsia="宋体" w:hAnsi="宋体" w:cs="Times New Roman"/>
                <w:color w:val="000000"/>
                <w:kern w:val="0"/>
                <w:sz w:val="24"/>
                <w:szCs w:val="24"/>
              </w:rPr>
              <w:t>3年所必须的备品备件以及3年的消耗品</w:t>
            </w:r>
            <w:r w:rsidRPr="0042494A">
              <w:rPr>
                <w:rFonts w:ascii="宋体" w:eastAsia="宋体" w:hAnsi="宋体" w:cs="Times New Roman"/>
                <w:sz w:val="24"/>
                <w:szCs w:val="24"/>
              </w:rPr>
              <w:t>；</w:t>
            </w:r>
          </w:p>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需在投标文件里列出详细清单；</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9</w:t>
            </w:r>
            <w:r w:rsidRPr="0042494A">
              <w:rPr>
                <w:rFonts w:ascii="宋体" w:eastAsia="宋体" w:hAnsi="宋体" w:cs="Times New Roman"/>
                <w:sz w:val="24"/>
                <w:szCs w:val="24"/>
              </w:rPr>
              <w:t>.4</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color w:val="000000"/>
                <w:kern w:val="0"/>
                <w:sz w:val="24"/>
                <w:szCs w:val="24"/>
              </w:rPr>
              <w:t>随机提供使用说明书、维护手册、</w:t>
            </w:r>
            <w:r w:rsidRPr="0042494A">
              <w:rPr>
                <w:rFonts w:ascii="宋体" w:eastAsia="宋体" w:hAnsi="宋体" w:cs="Times New Roman"/>
                <w:bCs/>
                <w:kern w:val="0"/>
                <w:sz w:val="24"/>
                <w:szCs w:val="24"/>
              </w:rPr>
              <w:t>出厂检验报告</w:t>
            </w:r>
            <w:r w:rsidRPr="0042494A">
              <w:rPr>
                <w:rFonts w:ascii="宋体" w:eastAsia="宋体" w:hAnsi="宋体" w:cs="Times New Roman"/>
                <w:color w:val="000000"/>
                <w:kern w:val="0"/>
                <w:sz w:val="24"/>
                <w:szCs w:val="24"/>
              </w:rPr>
              <w:t>等技术文件；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9</w:t>
            </w:r>
            <w:r w:rsidRPr="0042494A">
              <w:rPr>
                <w:rFonts w:ascii="宋体" w:eastAsia="宋体" w:hAnsi="宋体" w:cs="Times New Roman"/>
                <w:sz w:val="24"/>
                <w:szCs w:val="24"/>
              </w:rPr>
              <w:t>.5</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kern w:val="0"/>
                <w:sz w:val="24"/>
                <w:szCs w:val="24"/>
              </w:rPr>
              <w:t>投标文件中应提供投标设备的整套产品样本，技术规格书，验收规格书等。</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3.</w:t>
            </w:r>
            <w:r w:rsidRPr="0042494A">
              <w:rPr>
                <w:rFonts w:ascii="宋体" w:eastAsia="宋体" w:hAnsi="宋体" w:cs="Times New Roman" w:hint="eastAsia"/>
                <w:b/>
                <w:sz w:val="24"/>
                <w:szCs w:val="24"/>
              </w:rPr>
              <w:t>10</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color w:val="000000"/>
                <w:kern w:val="0"/>
                <w:sz w:val="24"/>
                <w:szCs w:val="24"/>
              </w:rPr>
              <w:t>消耗品</w:t>
            </w:r>
            <w:r w:rsidRPr="0042494A">
              <w:rPr>
                <w:rFonts w:ascii="宋体" w:eastAsia="宋体" w:hAnsi="宋体" w:cs="宋体" w:hint="eastAsia"/>
                <w:b/>
                <w:color w:val="000000"/>
                <w:kern w:val="0"/>
                <w:sz w:val="24"/>
                <w:szCs w:val="24"/>
              </w:rPr>
              <w:t>（不含随主机标配件）</w:t>
            </w:r>
            <w:r w:rsidRPr="0042494A">
              <w:rPr>
                <w:rFonts w:ascii="宋体" w:eastAsia="宋体" w:hAnsi="宋体" w:cs="Times New Roman"/>
                <w:b/>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10</w:t>
            </w:r>
            <w:r w:rsidRPr="0042494A">
              <w:rPr>
                <w:rFonts w:ascii="宋体" w:eastAsia="宋体" w:hAnsi="宋体" w:cs="Times New Roman"/>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Ga离子源：4 个</w:t>
            </w:r>
            <w:r w:rsidRPr="0042494A">
              <w:rPr>
                <w:rFonts w:ascii="宋体" w:eastAsia="宋体" w:hAnsi="宋体" w:cs="Times New Roman" w:hint="eastAsia"/>
                <w:sz w:val="24"/>
                <w:szCs w:val="24"/>
              </w:rPr>
              <w:t>（接用户通知发货，工程师上门免</w:t>
            </w:r>
            <w:r w:rsidRPr="0042494A">
              <w:rPr>
                <w:rFonts w:ascii="宋体" w:eastAsia="宋体" w:hAnsi="宋体" w:cs="Times New Roman"/>
                <w:sz w:val="24"/>
                <w:szCs w:val="24"/>
              </w:rPr>
              <w:t>费更换</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10</w:t>
            </w:r>
            <w:r w:rsidRPr="0042494A">
              <w:rPr>
                <w:rFonts w:ascii="宋体" w:eastAsia="宋体" w:hAnsi="宋体" w:cs="Times New Roman"/>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电子枪： 2 个</w:t>
            </w:r>
            <w:r w:rsidRPr="0042494A">
              <w:rPr>
                <w:rFonts w:ascii="宋体" w:eastAsia="宋体" w:hAnsi="宋体" w:cs="Times New Roman" w:hint="eastAsia"/>
                <w:sz w:val="24"/>
                <w:szCs w:val="24"/>
              </w:rPr>
              <w:t>（接用户通知发货，工程师上门免</w:t>
            </w:r>
            <w:r w:rsidRPr="0042494A">
              <w:rPr>
                <w:rFonts w:ascii="宋体" w:eastAsia="宋体" w:hAnsi="宋体" w:cs="Times New Roman"/>
                <w:sz w:val="24"/>
                <w:szCs w:val="24"/>
              </w:rPr>
              <w:t>费更换</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10</w:t>
            </w:r>
            <w:r w:rsidRPr="0042494A">
              <w:rPr>
                <w:rFonts w:ascii="宋体" w:eastAsia="宋体" w:hAnsi="宋体" w:cs="Times New Roman"/>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铂沉积气体：</w:t>
            </w:r>
            <w:r w:rsidRPr="0042494A">
              <w:rPr>
                <w:rFonts w:ascii="宋体" w:eastAsia="宋体" w:hAnsi="宋体" w:cs="Times New Roman"/>
                <w:kern w:val="0"/>
                <w:sz w:val="24"/>
                <w:szCs w:val="24"/>
              </w:rPr>
              <w:t>≥ 3 个</w:t>
            </w:r>
            <w:r w:rsidRPr="0042494A">
              <w:rPr>
                <w:rFonts w:ascii="宋体" w:eastAsia="宋体" w:hAnsi="宋体" w:cs="Times New Roman" w:hint="eastAsia"/>
                <w:sz w:val="24"/>
                <w:szCs w:val="24"/>
              </w:rPr>
              <w:t>（接用户通知发货，工程师上门免</w:t>
            </w:r>
            <w:r w:rsidRPr="0042494A">
              <w:rPr>
                <w:rFonts w:ascii="宋体" w:eastAsia="宋体" w:hAnsi="宋体" w:cs="Times New Roman"/>
                <w:sz w:val="24"/>
                <w:szCs w:val="24"/>
              </w:rPr>
              <w:t>费更换</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10</w:t>
            </w:r>
            <w:r w:rsidRPr="0042494A">
              <w:rPr>
                <w:rFonts w:ascii="宋体" w:eastAsia="宋体" w:hAnsi="宋体" w:cs="Times New Roman"/>
                <w:sz w:val="24"/>
                <w:szCs w:val="24"/>
              </w:rPr>
              <w:t>.4</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碳沉积气体：</w:t>
            </w:r>
            <w:r w:rsidRPr="0042494A">
              <w:rPr>
                <w:rFonts w:ascii="宋体" w:eastAsia="宋体" w:hAnsi="宋体" w:cs="Times New Roman"/>
                <w:kern w:val="0"/>
                <w:sz w:val="24"/>
                <w:szCs w:val="24"/>
              </w:rPr>
              <w:t xml:space="preserve">≥ </w:t>
            </w:r>
            <w:r w:rsidRPr="0042494A">
              <w:rPr>
                <w:rFonts w:ascii="宋体" w:eastAsia="宋体" w:hAnsi="宋体" w:cs="Times New Roman"/>
                <w:sz w:val="24"/>
                <w:szCs w:val="24"/>
              </w:rPr>
              <w:t>1 个</w:t>
            </w:r>
            <w:r w:rsidRPr="0042494A">
              <w:rPr>
                <w:rFonts w:ascii="宋体" w:eastAsia="宋体" w:hAnsi="宋体" w:cs="Times New Roman" w:hint="eastAsia"/>
                <w:sz w:val="24"/>
                <w:szCs w:val="24"/>
              </w:rPr>
              <w:t>（接用户通知发货，工程师上门免</w:t>
            </w:r>
            <w:r w:rsidRPr="0042494A">
              <w:rPr>
                <w:rFonts w:ascii="宋体" w:eastAsia="宋体" w:hAnsi="宋体" w:cs="Times New Roman"/>
                <w:sz w:val="24"/>
                <w:szCs w:val="24"/>
              </w:rPr>
              <w:t>费更换</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3.10.5</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水沉积气体：</w:t>
            </w:r>
            <w:r w:rsidRPr="0042494A">
              <w:rPr>
                <w:rFonts w:ascii="宋体" w:eastAsia="宋体" w:hAnsi="宋体" w:cs="Times New Roman"/>
                <w:kern w:val="0"/>
                <w:sz w:val="24"/>
                <w:szCs w:val="24"/>
              </w:rPr>
              <w:t xml:space="preserve">≥ </w:t>
            </w:r>
            <w:r w:rsidRPr="0042494A">
              <w:rPr>
                <w:rFonts w:ascii="宋体" w:eastAsia="宋体" w:hAnsi="宋体" w:cs="Times New Roman"/>
                <w:sz w:val="24"/>
                <w:szCs w:val="24"/>
              </w:rPr>
              <w:t>1 个</w:t>
            </w:r>
            <w:r w:rsidRPr="0042494A">
              <w:rPr>
                <w:rFonts w:ascii="宋体" w:eastAsia="宋体" w:hAnsi="宋体" w:cs="Times New Roman" w:hint="eastAsia"/>
                <w:sz w:val="24"/>
                <w:szCs w:val="24"/>
              </w:rPr>
              <w:t>（接用户通知发货，工程师上门免</w:t>
            </w:r>
            <w:r w:rsidRPr="0042494A">
              <w:rPr>
                <w:rFonts w:ascii="宋体" w:eastAsia="宋体" w:hAnsi="宋体" w:cs="Times New Roman"/>
                <w:sz w:val="24"/>
                <w:szCs w:val="24"/>
              </w:rPr>
              <w:t>费更换</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3.10.6</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碳导电胶10卷，银导电胶2盒，标准小样品座100个，国产异形样品台（用户指定，数量≤30个）</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3.1</w:t>
            </w:r>
            <w:r w:rsidRPr="0042494A">
              <w:rPr>
                <w:rFonts w:ascii="宋体" w:eastAsia="宋体" w:hAnsi="宋体" w:cs="Times New Roman" w:hint="eastAsia"/>
                <w:b/>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不间断电源：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3.1</w:t>
            </w:r>
            <w:r w:rsidRPr="0042494A">
              <w:rPr>
                <w:rFonts w:ascii="宋体" w:eastAsia="宋体" w:hAnsi="宋体" w:cs="Times New Roman" w:hint="eastAsia"/>
                <w:sz w:val="24"/>
                <w:szCs w:val="24"/>
              </w:rPr>
              <w:t>1</w:t>
            </w:r>
            <w:r w:rsidRPr="0042494A">
              <w:rPr>
                <w:rFonts w:ascii="宋体" w:eastAsia="宋体" w:hAnsi="宋体" w:cs="Times New Roman"/>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功率：</w:t>
            </w:r>
            <w:r w:rsidRPr="0042494A">
              <w:rPr>
                <w:rFonts w:ascii="宋体" w:eastAsia="宋体" w:hAnsi="宋体" w:cs="Times New Roman"/>
                <w:kern w:val="0"/>
                <w:sz w:val="24"/>
                <w:szCs w:val="24"/>
              </w:rPr>
              <w:t xml:space="preserve">≥ </w:t>
            </w:r>
            <w:r w:rsidRPr="0042494A">
              <w:rPr>
                <w:rFonts w:ascii="宋体" w:eastAsia="宋体" w:hAnsi="宋体" w:cs="Times New Roman"/>
                <w:sz w:val="24"/>
                <w:szCs w:val="24"/>
              </w:rPr>
              <w:t>10kVA；</w:t>
            </w:r>
          </w:p>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断电时可持续供电：</w:t>
            </w:r>
            <w:r w:rsidRPr="0042494A">
              <w:rPr>
                <w:rFonts w:ascii="宋体" w:eastAsia="宋体" w:hAnsi="宋体" w:cs="Times New Roman"/>
                <w:color w:val="000000"/>
                <w:kern w:val="0"/>
                <w:sz w:val="24"/>
                <w:szCs w:val="24"/>
              </w:rPr>
              <w:t xml:space="preserve">≥ </w:t>
            </w:r>
            <w:r w:rsidRPr="0042494A">
              <w:rPr>
                <w:rFonts w:ascii="宋体" w:eastAsia="宋体" w:hAnsi="宋体" w:cs="Times New Roman"/>
                <w:sz w:val="24"/>
                <w:szCs w:val="24"/>
              </w:rPr>
              <w:t>1小时；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3.1</w:t>
            </w:r>
            <w:r w:rsidRPr="0042494A">
              <w:rPr>
                <w:rFonts w:ascii="宋体" w:eastAsia="宋体" w:hAnsi="宋体" w:cs="Times New Roman" w:hint="eastAsia"/>
                <w:sz w:val="24"/>
                <w:szCs w:val="24"/>
              </w:rPr>
              <w:t>1</w:t>
            </w:r>
            <w:r w:rsidRPr="0042494A">
              <w:rPr>
                <w:rFonts w:ascii="宋体" w:eastAsia="宋体" w:hAnsi="宋体" w:cs="Times New Roman"/>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性能不低于用户指定型号。</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配套及附属设备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4.1</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能谱仪：</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4.1.1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该设备为扫描电镜附属设备，用于高工作电压下材料的微区成分分析，所配能谱仪应与电镜主机配合，确认最佳安装条件，用以获得最优的性能表现；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2</w:t>
            </w:r>
          </w:p>
        </w:tc>
        <w:tc>
          <w:tcPr>
            <w:tcW w:w="6945"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探测器有效面积：不小于100 mm</w:t>
            </w:r>
            <w:r w:rsidRPr="0042494A">
              <w:rPr>
                <w:rFonts w:ascii="宋体" w:eastAsia="宋体" w:hAnsi="宋体" w:cs="Times New Roman"/>
                <w:sz w:val="24"/>
                <w:szCs w:val="24"/>
                <w:vertAlign w:val="superscript"/>
              </w:rPr>
              <w:t>2</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元素分析范围（</w:t>
            </w:r>
            <w:r w:rsidRPr="0042494A">
              <w:rPr>
                <w:rFonts w:ascii="宋体" w:eastAsia="宋体" w:hAnsi="宋体" w:cs="Times New Roman"/>
                <w:sz w:val="24"/>
                <w:szCs w:val="24"/>
              </w:rPr>
              <w:t>Be4～</w:t>
            </w:r>
            <w:r w:rsidRPr="0042494A">
              <w:rPr>
                <w:rFonts w:ascii="宋体" w:eastAsia="宋体" w:hAnsi="宋体" w:cs="Times New Roman" w:hint="eastAsia"/>
                <w:sz w:val="24"/>
                <w:szCs w:val="24"/>
              </w:rPr>
              <w:t>Cf98）；</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4</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能量分辨率：MnKa保证优于127eV；</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5</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能谱仪处理单元与计算机采用分立式设计，单探测器输出最大计数率优于600,000CPS，可处理最大计数率优于1,500,000CPS</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6</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谱峰稳定性：1,000cps到100,000cps，MnKa峰谱峰漂移：</w:t>
            </w:r>
            <w:r w:rsidRPr="0042494A">
              <w:rPr>
                <w:rFonts w:ascii="宋体" w:eastAsia="宋体" w:hAnsi="宋体" w:cs="Times New Roman"/>
                <w:sz w:val="24"/>
                <w:szCs w:val="24"/>
              </w:rPr>
              <w:t>≤</w:t>
            </w:r>
            <w:r w:rsidRPr="0042494A">
              <w:rPr>
                <w:rFonts w:ascii="宋体" w:eastAsia="宋体" w:hAnsi="宋体" w:cs="Times New Roman" w:hint="eastAsia"/>
                <w:sz w:val="24"/>
                <w:szCs w:val="24"/>
              </w:rPr>
              <w:t>1eV；分辨率变化：</w:t>
            </w:r>
            <w:r w:rsidRPr="0042494A">
              <w:rPr>
                <w:rFonts w:ascii="宋体" w:eastAsia="宋体" w:hAnsi="宋体" w:cs="Times New Roman"/>
                <w:sz w:val="24"/>
                <w:szCs w:val="24"/>
              </w:rPr>
              <w:t>≤</w:t>
            </w:r>
            <w:r w:rsidRPr="0042494A">
              <w:rPr>
                <w:rFonts w:ascii="宋体" w:eastAsia="宋体" w:hAnsi="宋体" w:cs="Times New Roman" w:hint="eastAsia"/>
                <w:sz w:val="24"/>
                <w:szCs w:val="24"/>
              </w:rPr>
              <w:t>1eV；48小时内峰位漂移小于1.5eV；</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7</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探测器探指直径不大于</w:t>
            </w:r>
            <w:r w:rsidRPr="0042494A">
              <w:rPr>
                <w:rFonts w:ascii="宋体" w:eastAsia="宋体" w:hAnsi="宋体" w:cs="Times New Roman"/>
                <w:sz w:val="24"/>
                <w:szCs w:val="24"/>
              </w:rPr>
              <w:t>21.5</w:t>
            </w:r>
            <w:r w:rsidRPr="0042494A">
              <w:rPr>
                <w:rFonts w:ascii="宋体" w:eastAsia="宋体" w:hAnsi="宋体" w:cs="Times New Roman" w:hint="eastAsia"/>
                <w:sz w:val="24"/>
                <w:szCs w:val="24"/>
              </w:rPr>
              <w:t xml:space="preserve">mm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8</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谱定性分析：可自动标识谱峰，可设定自动标定的元素范围，可进行谱重构，对重叠峰进行可视化谱峰剥离，并对重叠峰区域各种可能的元素进行搜索与再确认</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9</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配备完善而精准的原子数据库，包含所有的分析线系(K, L, M 和 N线系)</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10</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定量分析：可对抛光表面或粗糙表面定量分析。采用定量修正技术，对倾斜样品进行修正，并增强对轻元素的修正；可以得到归一化和非归一化定量结果，可以用化学配位法得到非归一化结果；用户可编辑创建自有定量方法。</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1</w:t>
            </w:r>
            <w:r w:rsidRPr="0042494A">
              <w:rPr>
                <w:rFonts w:ascii="宋体" w:eastAsia="宋体" w:hAnsi="宋体" w:cs="Times New Roman"/>
                <w:sz w:val="24"/>
                <w:szCs w:val="24"/>
              </w:rPr>
              <w:t>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可将电镜图像传输到能谱仪的显示器上，并以该图为中心做微区分析，实现点、区域定性定量分析，以及线扫描和面分布功能。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w:t>
            </w:r>
            <w:r w:rsidRPr="0042494A">
              <w:rPr>
                <w:rFonts w:ascii="宋体" w:eastAsia="宋体" w:hAnsi="宋体" w:cs="Times New Roman"/>
                <w:sz w:val="24"/>
                <w:szCs w:val="24"/>
              </w:rPr>
              <w:t>.</w:t>
            </w:r>
            <w:r w:rsidRPr="0042494A">
              <w:rPr>
                <w:rFonts w:ascii="宋体" w:eastAsia="宋体" w:hAnsi="宋体" w:cs="Times New Roman" w:hint="eastAsia"/>
                <w:sz w:val="24"/>
                <w:szCs w:val="24"/>
              </w:rPr>
              <w:t>1</w:t>
            </w:r>
            <w:r w:rsidRPr="0042494A">
              <w:rPr>
                <w:rFonts w:ascii="宋体" w:eastAsia="宋体" w:hAnsi="宋体" w:cs="Times New Roman"/>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软件必须配有以下功能：定量线扫描、定量面分布、最大像素点分析、漂移矫正、Mapping时重叠元素的实时剥离并获得真实的元素面分布、相分析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w:t>
            </w:r>
            <w:r w:rsidRPr="0042494A">
              <w:rPr>
                <w:rFonts w:ascii="宋体" w:eastAsia="宋体" w:hAnsi="宋体" w:cs="Times New Roman"/>
                <w:b/>
                <w:sz w:val="24"/>
                <w:szCs w:val="24"/>
              </w:rPr>
              <w:t>2</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kern w:val="0"/>
                <w:sz w:val="24"/>
                <w:szCs w:val="24"/>
              </w:rPr>
              <w:t>防震台：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6945" w:type="dxa"/>
            <w:vAlign w:val="center"/>
          </w:tcPr>
          <w:p w:rsidR="0042494A" w:rsidRPr="0042494A" w:rsidRDefault="0042494A" w:rsidP="0042494A">
            <w:pPr>
              <w:adjustRightInd w:val="0"/>
              <w:rPr>
                <w:rFonts w:ascii="宋体" w:eastAsia="宋体" w:hAnsi="宋体" w:cs="Times New Roman"/>
                <w:bCs/>
                <w:sz w:val="24"/>
                <w:szCs w:val="24"/>
              </w:rPr>
            </w:pPr>
            <w:r w:rsidRPr="0042494A">
              <w:rPr>
                <w:rFonts w:ascii="宋体" w:eastAsia="宋体" w:hAnsi="宋体" w:cs="Times New Roman" w:hint="eastAsia"/>
                <w:bCs/>
                <w:sz w:val="24"/>
                <w:szCs w:val="24"/>
              </w:rPr>
              <w:t>用于扫描电子显微镜的低频减震。</w:t>
            </w:r>
            <w:r w:rsidRPr="0042494A">
              <w:rPr>
                <w:rFonts w:ascii="宋体" w:eastAsia="宋体" w:hAnsi="宋体" w:cs="Times New Roman"/>
                <w:bCs/>
                <w:sz w:val="24"/>
                <w:szCs w:val="24"/>
              </w:rPr>
              <w:t>主动检测输入震动并动态消除，从而减少对周围环境和设备的影响。</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6945"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主动补偿自由度：</w:t>
            </w:r>
            <w:r w:rsidRPr="0042494A">
              <w:rPr>
                <w:rFonts w:ascii="宋体" w:eastAsia="宋体" w:hAnsi="宋体" w:cs="Arial"/>
                <w:sz w:val="24"/>
                <w:szCs w:val="24"/>
              </w:rPr>
              <w:t>6</w:t>
            </w:r>
            <w:r w:rsidRPr="0042494A">
              <w:rPr>
                <w:rFonts w:ascii="宋体" w:eastAsia="宋体" w:hAnsi="宋体" w:cs="Arial" w:hint="eastAsia"/>
                <w:sz w:val="24"/>
                <w:szCs w:val="24"/>
              </w:rPr>
              <w:t>；</w:t>
            </w:r>
          </w:p>
          <w:p w:rsidR="0042494A" w:rsidRPr="0042494A" w:rsidRDefault="0042494A" w:rsidP="0042494A">
            <w:pPr>
              <w:ind w:left="20"/>
              <w:rPr>
                <w:rFonts w:ascii="宋体" w:eastAsia="宋体" w:hAnsi="宋体" w:cs="Times New Roman"/>
                <w:bCs/>
                <w:color w:val="000000"/>
                <w:sz w:val="24"/>
                <w:szCs w:val="24"/>
              </w:rPr>
            </w:pPr>
            <w:r w:rsidRPr="0042494A">
              <w:rPr>
                <w:rFonts w:ascii="宋体" w:eastAsia="宋体" w:hAnsi="宋体" w:cs="Arial" w:hint="eastAsia"/>
                <w:sz w:val="24"/>
                <w:szCs w:val="24"/>
              </w:rPr>
              <w:t>主动减震范围：</w:t>
            </w:r>
            <w:r w:rsidRPr="0042494A">
              <w:rPr>
                <w:rFonts w:ascii="宋体" w:eastAsia="宋体" w:hAnsi="宋体" w:cs="Arial"/>
                <w:sz w:val="24"/>
                <w:szCs w:val="24"/>
              </w:rPr>
              <w:t>0.5 to 100 Hz</w:t>
            </w:r>
            <w:r w:rsidRPr="0042494A">
              <w:rPr>
                <w:rFonts w:ascii="宋体" w:eastAsia="宋体" w:hAnsi="宋体" w:cs="Arial"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6945"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2Hz以上减震幅度：＞9</w:t>
            </w:r>
            <w:r w:rsidRPr="0042494A">
              <w:rPr>
                <w:rFonts w:ascii="宋体" w:eastAsia="宋体" w:hAnsi="宋体" w:cs="Arial"/>
                <w:sz w:val="24"/>
                <w:szCs w:val="24"/>
              </w:rPr>
              <w:t>0%</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静息时间：＜</w:t>
            </w:r>
            <w:r w:rsidRPr="0042494A">
              <w:rPr>
                <w:rFonts w:ascii="宋体" w:eastAsia="宋体" w:hAnsi="宋体" w:cs="Arial"/>
                <w:sz w:val="24"/>
                <w:szCs w:val="24"/>
              </w:rPr>
              <w:t>300 ms</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2</w:t>
            </w:r>
            <w:r w:rsidRPr="0042494A">
              <w:rPr>
                <w:rFonts w:ascii="宋体" w:eastAsia="宋体" w:hAnsi="宋体" w:cs="Times New Roman" w:hint="eastAsia"/>
                <w:sz w:val="24"/>
                <w:szCs w:val="24"/>
              </w:rPr>
              <w:t>.4</w:t>
            </w:r>
          </w:p>
        </w:tc>
        <w:tc>
          <w:tcPr>
            <w:tcW w:w="6945"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最大制动推力：垂直方向≥4</w:t>
            </w:r>
            <w:r w:rsidRPr="0042494A">
              <w:rPr>
                <w:rFonts w:ascii="宋体" w:eastAsia="宋体" w:hAnsi="宋体" w:cs="Arial"/>
                <w:sz w:val="24"/>
                <w:szCs w:val="24"/>
              </w:rPr>
              <w:t>0N</w:t>
            </w:r>
            <w:r w:rsidRPr="0042494A">
              <w:rPr>
                <w:rFonts w:ascii="宋体" w:eastAsia="宋体" w:hAnsi="宋体" w:cs="Arial" w:hint="eastAsia"/>
                <w:sz w:val="24"/>
                <w:szCs w:val="24"/>
              </w:rPr>
              <w:t>；水平方向≥2</w:t>
            </w:r>
            <w:r w:rsidRPr="0042494A">
              <w:rPr>
                <w:rFonts w:ascii="宋体" w:eastAsia="宋体" w:hAnsi="宋体" w:cs="Arial"/>
                <w:sz w:val="24"/>
                <w:szCs w:val="24"/>
              </w:rPr>
              <w:t>0N</w:t>
            </w:r>
            <w:r w:rsidRPr="0042494A">
              <w:rPr>
                <w:rFonts w:ascii="宋体" w:eastAsia="宋体" w:hAnsi="宋体" w:cs="Arial"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2</w:t>
            </w:r>
            <w:r w:rsidRPr="0042494A">
              <w:rPr>
                <w:rFonts w:ascii="宋体" w:eastAsia="宋体" w:hAnsi="宋体" w:cs="Arial" w:hint="eastAsia"/>
                <w:sz w:val="24"/>
                <w:szCs w:val="24"/>
              </w:rPr>
              <w:t>.5</w:t>
            </w:r>
          </w:p>
        </w:tc>
        <w:tc>
          <w:tcPr>
            <w:tcW w:w="6945"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系统载重范围：</w:t>
            </w:r>
            <w:r w:rsidRPr="0042494A">
              <w:rPr>
                <w:rFonts w:ascii="宋体" w:eastAsia="宋体" w:hAnsi="宋体" w:cs="Arial"/>
                <w:sz w:val="24"/>
                <w:szCs w:val="24"/>
              </w:rPr>
              <w:t>≥1500 kg</w:t>
            </w:r>
            <w:r w:rsidRPr="0042494A">
              <w:rPr>
                <w:rFonts w:ascii="宋体" w:eastAsia="宋体" w:hAnsi="宋体" w:cs="Arial" w:hint="eastAsia"/>
                <w:sz w:val="24"/>
                <w:szCs w:val="24"/>
              </w:rPr>
              <w:t>；</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承载尺寸</w:t>
            </w:r>
            <w:r w:rsidRPr="0042494A">
              <w:rPr>
                <w:rFonts w:ascii="宋体" w:eastAsia="宋体" w:hAnsi="宋体" w:cs="Arial"/>
                <w:sz w:val="24"/>
                <w:szCs w:val="24"/>
              </w:rPr>
              <w:t>：不小于</w:t>
            </w:r>
            <w:r w:rsidRPr="0042494A">
              <w:rPr>
                <w:rFonts w:ascii="宋体" w:eastAsia="宋体" w:hAnsi="宋体" w:cs="Arial" w:hint="eastAsia"/>
                <w:sz w:val="24"/>
                <w:szCs w:val="24"/>
              </w:rPr>
              <w:t>1050mmx800mm(长x宽)</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最大位移：</w:t>
            </w:r>
            <w:r w:rsidRPr="0042494A">
              <w:rPr>
                <w:rFonts w:ascii="宋体" w:eastAsia="宋体" w:hAnsi="宋体" w:cs="Arial"/>
                <w:sz w:val="24"/>
                <w:szCs w:val="24"/>
              </w:rPr>
              <w:t>10 Hz</w:t>
            </w:r>
            <w:r w:rsidRPr="0042494A">
              <w:rPr>
                <w:rFonts w:ascii="宋体" w:eastAsia="宋体" w:hAnsi="宋体" w:cs="Arial" w:hint="eastAsia"/>
                <w:sz w:val="24"/>
                <w:szCs w:val="24"/>
              </w:rPr>
              <w:t>以下峰值</w:t>
            </w:r>
            <w:r w:rsidRPr="0042494A">
              <w:rPr>
                <w:rFonts w:ascii="宋体" w:eastAsia="宋体" w:hAnsi="宋体" w:cs="Arial"/>
                <w:sz w:val="24"/>
                <w:szCs w:val="24"/>
              </w:rPr>
              <w:t>4</w:t>
            </w:r>
            <w:r w:rsidRPr="0042494A">
              <w:rPr>
                <w:rFonts w:ascii="宋体" w:eastAsia="宋体" w:hAnsi="宋体" w:cs="Arial" w:hint="eastAsia"/>
                <w:sz w:val="24"/>
                <w:szCs w:val="24"/>
              </w:rPr>
              <w:t>0um；</w:t>
            </w:r>
          </w:p>
        </w:tc>
      </w:tr>
      <w:tr w:rsidR="0042494A" w:rsidRPr="0042494A" w:rsidTr="008321C4">
        <w:trPr>
          <w:trHeight w:val="397"/>
          <w:jc w:val="center"/>
        </w:trPr>
        <w:tc>
          <w:tcPr>
            <w:tcW w:w="1841"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2</w:t>
            </w:r>
            <w:r w:rsidRPr="0042494A">
              <w:rPr>
                <w:rFonts w:ascii="宋体" w:eastAsia="宋体" w:hAnsi="宋体" w:cs="Arial" w:hint="eastAsia"/>
                <w:sz w:val="24"/>
                <w:szCs w:val="24"/>
              </w:rPr>
              <w:t>.6</w:t>
            </w:r>
          </w:p>
        </w:tc>
        <w:tc>
          <w:tcPr>
            <w:tcW w:w="6945"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磁场</w:t>
            </w:r>
            <w:r w:rsidRPr="0042494A">
              <w:rPr>
                <w:rFonts w:ascii="宋体" w:eastAsia="宋体" w:hAnsi="宋体" w:cs="Arial"/>
                <w:sz w:val="24"/>
                <w:szCs w:val="24"/>
              </w:rPr>
              <w:t>释放量≤0.3mGpkpk</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5</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安装、调试与培训：除基本培训外，含10天应用上门培训</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卖方负责设备安装、调试、试运行、最终验收，培训买方</w:t>
            </w:r>
            <w:r w:rsidRPr="0042494A">
              <w:rPr>
                <w:rFonts w:ascii="宋体" w:eastAsia="宋体" w:hAnsi="宋体" w:cs="Times New Roman" w:hint="eastAsia"/>
                <w:sz w:val="24"/>
                <w:szCs w:val="24"/>
              </w:rPr>
              <w:t>人员的现场操作使用及基本维护；</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color w:val="000000"/>
                <w:sz w:val="24"/>
                <w:szCs w:val="24"/>
              </w:rPr>
              <w:t>仪器到货前厂家派遣工程师携带专用设备对用户实验室的地面振动和环境杂散磁场进行免费的检测；</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w:t>
            </w:r>
            <w:r w:rsidRPr="0042494A">
              <w:rPr>
                <w:rFonts w:ascii="宋体" w:eastAsia="宋体" w:hAnsi="宋体" w:cs="Times New Roman"/>
                <w:sz w:val="24"/>
                <w:szCs w:val="24"/>
              </w:rPr>
              <w:t xml:space="preserve"> 卖方的安装调试等人员应自带专用工具等到用户现场</w:t>
            </w:r>
            <w:r w:rsidRPr="0042494A">
              <w:rPr>
                <w:rFonts w:ascii="宋体" w:eastAsia="宋体" w:hAnsi="宋体" w:cs="Times New Roman" w:hint="eastAsia"/>
                <w:sz w:val="24"/>
                <w:szCs w:val="24"/>
              </w:rPr>
              <w:t>进行安装调试。</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验收：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5.2.1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验收标准：调试和验收应根据相关国际标准和投标书中的技术规格响应进行。如有不同，以投标书中的技术规格响应进行</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5.2.2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验收程序：</w:t>
            </w:r>
            <w:r w:rsidRPr="0042494A">
              <w:rPr>
                <w:rFonts w:ascii="宋体" w:eastAsia="宋体" w:hAnsi="宋体" w:cs="宋体" w:hint="eastAsia"/>
                <w:color w:val="000000"/>
                <w:kern w:val="0"/>
                <w:sz w:val="24"/>
                <w:szCs w:val="24"/>
              </w:rPr>
              <w:t>实现系统成套联调并达到技术要求，</w:t>
            </w:r>
            <w:r w:rsidRPr="0042494A">
              <w:rPr>
                <w:rFonts w:ascii="宋体" w:eastAsia="宋体" w:hAnsi="宋体" w:cs="Arial"/>
                <w:bCs/>
                <w:kern w:val="0"/>
                <w:sz w:val="24"/>
                <w:szCs w:val="24"/>
              </w:rPr>
              <w:t>包括试运行、样品加工、演示</w:t>
            </w:r>
            <w:r w:rsidRPr="0042494A">
              <w:rPr>
                <w:rFonts w:ascii="宋体" w:eastAsia="宋体" w:hAnsi="宋体" w:cs="Arial" w:hint="eastAsia"/>
                <w:bCs/>
                <w:kern w:val="0"/>
                <w:sz w:val="24"/>
                <w:szCs w:val="24"/>
              </w:rPr>
              <w:t>，</w:t>
            </w:r>
            <w:r w:rsidRPr="0042494A">
              <w:rPr>
                <w:rFonts w:ascii="宋体" w:eastAsia="宋体" w:hAnsi="宋体" w:cs="Arial"/>
                <w:bCs/>
                <w:kern w:val="0"/>
                <w:sz w:val="24"/>
                <w:szCs w:val="24"/>
              </w:rPr>
              <w:t>验收合格后双方签字生效</w:t>
            </w:r>
            <w:r w:rsidRPr="0042494A">
              <w:rPr>
                <w:rFonts w:ascii="宋体" w:eastAsia="宋体" w:hAnsi="宋体" w:cs="Arial" w:hint="eastAsia"/>
                <w:bCs/>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保修期为安装验收合格之日起</w:t>
            </w:r>
            <w:r w:rsidRPr="0042494A">
              <w:rPr>
                <w:rFonts w:ascii="宋体" w:eastAsia="宋体" w:hAnsi="宋体" w:cs="Calibri" w:hint="eastAsia"/>
                <w:b/>
                <w:color w:val="000000"/>
                <w:kern w:val="0"/>
                <w:sz w:val="24"/>
                <w:szCs w:val="24"/>
              </w:rPr>
              <w:t>1</w:t>
            </w:r>
            <w:r w:rsidRPr="0042494A">
              <w:rPr>
                <w:rFonts w:ascii="宋体" w:eastAsia="宋体" w:hAnsi="宋体" w:cs="宋体" w:hint="eastAsia"/>
                <w:b/>
                <w:color w:val="000000"/>
                <w:kern w:val="0"/>
                <w:sz w:val="24"/>
                <w:szCs w:val="24"/>
              </w:rPr>
              <w:t>年</w:t>
            </w:r>
            <w:r w:rsidRPr="0042494A">
              <w:rPr>
                <w:rFonts w:ascii="宋体" w:eastAsia="宋体" w:hAnsi="宋体" w:cs="宋体" w:hint="eastAsia"/>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设备保修期满前</w:t>
            </w:r>
            <w:r w:rsidRPr="0042494A">
              <w:rPr>
                <w:rFonts w:ascii="宋体" w:eastAsia="宋体" w:hAnsi="宋体" w:cs="Calibri"/>
                <w:color w:val="000000"/>
                <w:kern w:val="0"/>
                <w:sz w:val="24"/>
                <w:szCs w:val="24"/>
              </w:rPr>
              <w:t>1</w:t>
            </w:r>
            <w:r w:rsidRPr="0042494A">
              <w:rPr>
                <w:rFonts w:ascii="宋体" w:eastAsia="宋体" w:hAnsi="宋体" w:cs="宋体" w:hint="eastAsia"/>
                <w:color w:val="000000"/>
                <w:kern w:val="0"/>
                <w:sz w:val="24"/>
                <w:szCs w:val="24"/>
              </w:rPr>
              <w:t>个月，卖方免费负责一次全面的检查、维护，并写出正式报告，如发现潜在问题，应负责排除。</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5.3.3</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在保修期外软硬件出现的问题，接到用户通知后24小时内给予答复，5个工作日内给与解决方案并到达用户现场解决问题。重大问题或其它无法立刻解决的问题应在2周内解决或提出明确的解决方案。</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5.3.4</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提供终身维修，并保证保修期满后零配件及消耗品的供应。</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5.3.5</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w:t>
            </w:r>
            <w:r w:rsidRPr="0042494A">
              <w:rPr>
                <w:rFonts w:ascii="宋体" w:eastAsia="宋体" w:hAnsi="宋体" w:cs="Arial"/>
                <w:sz w:val="24"/>
                <w:szCs w:val="24"/>
              </w:rPr>
              <w:t>在中国大陆有备件仓库和维修中心</w:t>
            </w:r>
            <w:r w:rsidRPr="0042494A">
              <w:rPr>
                <w:rFonts w:ascii="宋体" w:eastAsia="宋体" w:hAnsi="宋体" w:cs="宋体" w:hint="eastAsia"/>
                <w:color w:val="000000"/>
                <w:kern w:val="0"/>
                <w:sz w:val="24"/>
                <w:szCs w:val="24"/>
              </w:rPr>
              <w:t>，保证保修期满后零配件及消耗品的供应。</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5.3.6</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软件升级：在硬件支持的前提下，免费提供软件升级。</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 xml:space="preserve">6 </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6.1</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包装要求：</w:t>
            </w:r>
            <w:r w:rsidRPr="0042494A">
              <w:rPr>
                <w:rFonts w:ascii="宋体" w:eastAsia="宋体" w:hAnsi="宋体" w:cs="Arial"/>
                <w:bCs/>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6.2</w:t>
            </w: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运输方式：空运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7</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合同生效后</w:t>
            </w:r>
            <w:r w:rsidRPr="0042494A">
              <w:rPr>
                <w:rFonts w:ascii="宋体" w:eastAsia="宋体" w:hAnsi="宋体" w:cs="Times New Roman" w:hint="eastAsia"/>
                <w:b/>
                <w:sz w:val="24"/>
                <w:szCs w:val="24"/>
              </w:rPr>
              <w:t>5个月</w:t>
            </w:r>
            <w:r w:rsidRPr="0042494A">
              <w:rPr>
                <w:rFonts w:ascii="宋体" w:eastAsia="宋体" w:hAnsi="宋体" w:cs="Times New Roman" w:hint="eastAsia"/>
                <w:sz w:val="24"/>
                <w:szCs w:val="24"/>
              </w:rPr>
              <w:t>内</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8</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6945"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9</w:t>
            </w:r>
          </w:p>
        </w:tc>
        <w:tc>
          <w:tcPr>
            <w:tcW w:w="6945"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数量：1</w:t>
            </w:r>
            <w:r w:rsidRPr="0042494A">
              <w:rPr>
                <w:rFonts w:ascii="宋体" w:eastAsia="宋体" w:hAnsi="宋体" w:cs="Arial"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b/>
          <w:color w:val="FF0000"/>
          <w:sz w:val="24"/>
          <w:szCs w:val="24"/>
        </w:rPr>
        <w:br w:type="page"/>
      </w:r>
    </w:p>
    <w:p w:rsidR="0042494A" w:rsidRPr="0042494A" w:rsidRDefault="0042494A" w:rsidP="0042494A">
      <w:pPr>
        <w:snapToGrid w:val="0"/>
        <w:spacing w:afterLines="50" w:after="156"/>
        <w:ind w:left="804" w:hangingChars="286" w:hanging="804"/>
        <w:jc w:val="center"/>
        <w:rPr>
          <w:rFonts w:ascii="宋体" w:eastAsia="宋体" w:hAnsi="宋体" w:cs="Times New Roman" w:hint="eastAsia"/>
          <w:b/>
          <w:sz w:val="28"/>
          <w:szCs w:val="28"/>
        </w:rPr>
      </w:pPr>
      <w:r w:rsidRPr="0042494A">
        <w:rPr>
          <w:rFonts w:ascii="宋体" w:eastAsia="宋体" w:hAnsi="宋体" w:cs="Times New Roman" w:hint="eastAsia"/>
          <w:b/>
          <w:sz w:val="28"/>
          <w:szCs w:val="28"/>
        </w:rPr>
        <w:lastRenderedPageBreak/>
        <w:t xml:space="preserve">第2包 </w:t>
      </w: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hint="eastAsia"/>
          <w:b/>
          <w:sz w:val="28"/>
          <w:szCs w:val="28"/>
        </w:rPr>
        <w:t>品目2-1 高分辨X射线衍射仪</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088"/>
      </w:tblGrid>
      <w:tr w:rsidR="0042494A" w:rsidRPr="0042494A" w:rsidTr="008321C4">
        <w:trPr>
          <w:trHeight w:val="237"/>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1</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工作条件：</w:t>
            </w:r>
          </w:p>
        </w:tc>
      </w:tr>
      <w:tr w:rsidR="0042494A" w:rsidRPr="0042494A" w:rsidTr="008321C4">
        <w:trPr>
          <w:trHeight w:val="237"/>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1.1</w:t>
            </w:r>
          </w:p>
        </w:tc>
        <w:tc>
          <w:tcPr>
            <w:tcW w:w="3921" w:type="pct"/>
            <w:vAlign w:val="center"/>
          </w:tcPr>
          <w:p w:rsidR="0042494A" w:rsidRPr="0042494A" w:rsidRDefault="0042494A" w:rsidP="0042494A">
            <w:pPr>
              <w:widowControl/>
              <w:shd w:val="clear" w:color="auto" w:fill="FFFFFF"/>
              <w:spacing w:line="360" w:lineRule="auto"/>
              <w:rPr>
                <w:rFonts w:ascii="宋体" w:eastAsia="宋体" w:hAnsi="宋体" w:cs="Times New Roman"/>
                <w:sz w:val="24"/>
                <w:szCs w:val="24"/>
              </w:rPr>
            </w:pPr>
            <w:r w:rsidRPr="0042494A">
              <w:rPr>
                <w:rFonts w:ascii="宋体" w:eastAsia="宋体" w:hAnsi="宋体" w:cs="Times New Roman"/>
                <w:color w:val="000000"/>
                <w:kern w:val="0"/>
                <w:sz w:val="24"/>
                <w:szCs w:val="24"/>
              </w:rPr>
              <w:t>电压：</w:t>
            </w:r>
            <w:r w:rsidRPr="0042494A">
              <w:rPr>
                <w:rFonts w:ascii="宋体" w:eastAsia="宋体" w:hAnsi="宋体" w:cs="Times New Roman"/>
                <w:color w:val="000000"/>
                <w:kern w:val="0"/>
                <w:sz w:val="24"/>
                <w:szCs w:val="24"/>
                <w:lang w:val="en-GB"/>
              </w:rPr>
              <w:t>220V (±10%)</w:t>
            </w:r>
            <w:r w:rsidRPr="0042494A">
              <w:rPr>
                <w:rFonts w:ascii="宋体" w:eastAsia="宋体" w:hAnsi="宋体" w:cs="Times New Roman" w:hint="eastAsia"/>
                <w:color w:val="000000"/>
                <w:kern w:val="0"/>
                <w:sz w:val="24"/>
                <w:szCs w:val="24"/>
                <w:lang w:val="en-GB"/>
              </w:rPr>
              <w:t>或380V</w:t>
            </w:r>
            <w:r w:rsidRPr="0042494A">
              <w:rPr>
                <w:rFonts w:ascii="宋体" w:eastAsia="宋体" w:hAnsi="宋体" w:cs="Times New Roman"/>
                <w:color w:val="000000"/>
                <w:kern w:val="0"/>
                <w:sz w:val="24"/>
                <w:szCs w:val="24"/>
                <w:lang w:val="en-GB"/>
              </w:rPr>
              <w:t xml:space="preserve"> (±10%)</w:t>
            </w:r>
          </w:p>
        </w:tc>
      </w:tr>
      <w:tr w:rsidR="0042494A" w:rsidRPr="0042494A" w:rsidTr="008321C4">
        <w:trPr>
          <w:trHeight w:val="237"/>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1</w:t>
            </w:r>
            <w:r w:rsidRPr="0042494A">
              <w:rPr>
                <w:rFonts w:ascii="宋体" w:eastAsia="宋体" w:hAnsi="宋体" w:cs="Times New Roman"/>
                <w:sz w:val="24"/>
                <w:szCs w:val="24"/>
              </w:rPr>
              <w:t>.2</w:t>
            </w:r>
          </w:p>
        </w:tc>
        <w:tc>
          <w:tcPr>
            <w:tcW w:w="3921" w:type="pct"/>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sz w:val="24"/>
                <w:szCs w:val="24"/>
              </w:rPr>
              <w:t>频率</w:t>
            </w:r>
            <w:r w:rsidRPr="0042494A">
              <w:rPr>
                <w:rFonts w:ascii="宋体" w:eastAsia="宋体" w:hAnsi="宋体" w:cs="Times New Roman" w:hint="eastAsia"/>
                <w:sz w:val="24"/>
                <w:szCs w:val="24"/>
              </w:rPr>
              <w:t>：5</w:t>
            </w:r>
            <w:r w:rsidRPr="0042494A">
              <w:rPr>
                <w:rFonts w:ascii="宋体" w:eastAsia="宋体" w:hAnsi="宋体" w:cs="Times New Roman"/>
                <w:sz w:val="24"/>
                <w:szCs w:val="24"/>
              </w:rPr>
              <w:t xml:space="preserve">0Hz </w:t>
            </w:r>
            <w:r w:rsidRPr="0042494A">
              <w:rPr>
                <w:rFonts w:ascii="宋体" w:eastAsia="宋体" w:hAnsi="宋体" w:cs="Times New Roman"/>
                <w:color w:val="000000"/>
                <w:kern w:val="0"/>
                <w:sz w:val="24"/>
                <w:szCs w:val="24"/>
                <w:lang w:val="en-GB"/>
              </w:rPr>
              <w:t>(</w:t>
            </w:r>
            <w:r w:rsidRPr="0042494A">
              <w:rPr>
                <w:rFonts w:ascii="宋体" w:eastAsia="宋体" w:hAnsi="宋体" w:cs="Times New Roman" w:hint="eastAsia"/>
                <w:color w:val="000000"/>
                <w:kern w:val="0"/>
                <w:sz w:val="24"/>
                <w:szCs w:val="24"/>
                <w:lang w:val="en-GB"/>
              </w:rPr>
              <w:t>±</w:t>
            </w:r>
            <w:r w:rsidRPr="0042494A">
              <w:rPr>
                <w:rFonts w:ascii="宋体" w:eastAsia="宋体" w:hAnsi="宋体" w:cs="Times New Roman"/>
                <w:color w:val="000000"/>
                <w:kern w:val="0"/>
                <w:sz w:val="24"/>
                <w:szCs w:val="24"/>
                <w:lang w:val="en-GB"/>
              </w:rPr>
              <w:t>1%)</w:t>
            </w:r>
          </w:p>
        </w:tc>
      </w:tr>
      <w:tr w:rsidR="0042494A" w:rsidRPr="0042494A" w:rsidTr="008321C4">
        <w:trPr>
          <w:trHeight w:val="237"/>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1</w:t>
            </w:r>
            <w:r w:rsidRPr="0042494A">
              <w:rPr>
                <w:rFonts w:ascii="宋体" w:eastAsia="宋体" w:hAnsi="宋体" w:cs="Times New Roman"/>
                <w:sz w:val="24"/>
                <w:szCs w:val="24"/>
              </w:rPr>
              <w:t>.3</w:t>
            </w:r>
          </w:p>
        </w:tc>
        <w:tc>
          <w:tcPr>
            <w:tcW w:w="3921" w:type="pct"/>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sz w:val="24"/>
                <w:szCs w:val="24"/>
              </w:rPr>
              <w:t>环境温度</w:t>
            </w:r>
            <w:r w:rsidRPr="0042494A">
              <w:rPr>
                <w:rFonts w:ascii="宋体" w:eastAsia="宋体" w:hAnsi="宋体" w:cs="Times New Roman" w:hint="eastAsia"/>
                <w:sz w:val="24"/>
                <w:szCs w:val="24"/>
              </w:rPr>
              <w:t>：1</w:t>
            </w:r>
            <w:r w:rsidRPr="0042494A">
              <w:rPr>
                <w:rFonts w:ascii="宋体" w:eastAsia="宋体" w:hAnsi="宋体" w:cs="Times New Roman"/>
                <w:sz w:val="24"/>
                <w:szCs w:val="24"/>
              </w:rPr>
              <w:t xml:space="preserve">5 </w:t>
            </w:r>
            <w:r w:rsidRPr="0042494A">
              <w:rPr>
                <w:rFonts w:ascii="宋体" w:eastAsia="宋体" w:hAnsi="宋体" w:cs="Times New Roman" w:hint="eastAsia"/>
                <w:color w:val="000000"/>
                <w:kern w:val="0"/>
                <w:sz w:val="24"/>
                <w:szCs w:val="24"/>
              </w:rPr>
              <w:t>～ 2</w:t>
            </w:r>
            <w:r w:rsidRPr="0042494A">
              <w:rPr>
                <w:rFonts w:ascii="宋体" w:eastAsia="宋体" w:hAnsi="宋体" w:cs="Times New Roman"/>
                <w:color w:val="000000"/>
                <w:kern w:val="0"/>
                <w:sz w:val="24"/>
                <w:szCs w:val="24"/>
              </w:rPr>
              <w:t xml:space="preserve">5 </w:t>
            </w:r>
            <w:r w:rsidRPr="0042494A">
              <w:rPr>
                <w:rFonts w:ascii="宋体" w:eastAsia="宋体" w:hAnsi="宋体" w:cs="Times New Roman" w:hint="eastAsia"/>
                <w:color w:val="000000"/>
                <w:kern w:val="0"/>
                <w:sz w:val="24"/>
                <w:szCs w:val="24"/>
              </w:rPr>
              <w:t>℃</w:t>
            </w:r>
          </w:p>
        </w:tc>
      </w:tr>
      <w:tr w:rsidR="0042494A" w:rsidRPr="0042494A" w:rsidTr="008321C4">
        <w:trPr>
          <w:trHeight w:val="237"/>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1</w:t>
            </w:r>
            <w:r w:rsidRPr="0042494A">
              <w:rPr>
                <w:rFonts w:ascii="宋体" w:eastAsia="宋体" w:hAnsi="宋体" w:cs="Times New Roman"/>
                <w:sz w:val="24"/>
                <w:szCs w:val="24"/>
              </w:rPr>
              <w:t>.4</w:t>
            </w:r>
          </w:p>
        </w:tc>
        <w:tc>
          <w:tcPr>
            <w:tcW w:w="3921" w:type="pct"/>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color w:val="000000"/>
                <w:kern w:val="0"/>
                <w:sz w:val="24"/>
                <w:szCs w:val="24"/>
              </w:rPr>
              <w:t>相对湿度：</w:t>
            </w:r>
            <w:r w:rsidRPr="0042494A">
              <w:rPr>
                <w:rFonts w:ascii="宋体" w:eastAsia="宋体" w:hAnsi="宋体" w:cs="Times New Roman" w:hint="eastAsia"/>
                <w:color w:val="000000"/>
                <w:kern w:val="0"/>
                <w:sz w:val="24"/>
                <w:szCs w:val="24"/>
              </w:rPr>
              <w:t>≤ 7</w:t>
            </w:r>
            <w:r w:rsidRPr="0042494A">
              <w:rPr>
                <w:rFonts w:ascii="宋体" w:eastAsia="宋体" w:hAnsi="宋体" w:cs="Times New Roman"/>
                <w:color w:val="000000"/>
                <w:kern w:val="0"/>
                <w:sz w:val="24"/>
                <w:szCs w:val="24"/>
              </w:rPr>
              <w:t>5</w:t>
            </w:r>
            <w:r w:rsidRPr="0042494A">
              <w:rPr>
                <w:rFonts w:ascii="宋体" w:eastAsia="宋体" w:hAnsi="宋体" w:cs="Times New Roman" w:hint="eastAsia"/>
                <w:color w:val="000000"/>
                <w:kern w:val="0"/>
                <w:sz w:val="24"/>
                <w:szCs w:val="24"/>
              </w:rPr>
              <w:t>%</w:t>
            </w:r>
            <w:r w:rsidRPr="0042494A">
              <w:rPr>
                <w:rFonts w:ascii="宋体" w:eastAsia="宋体" w:hAnsi="宋体" w:cs="Times New Roman"/>
                <w:color w:val="000000"/>
                <w:kern w:val="0"/>
                <w:sz w:val="24"/>
                <w:szCs w:val="24"/>
              </w:rPr>
              <w:t xml:space="preserve"> </w:t>
            </w:r>
            <w:r w:rsidRPr="0042494A">
              <w:rPr>
                <w:rFonts w:ascii="宋体" w:eastAsia="宋体" w:hAnsi="宋体" w:cs="Times New Roman" w:hint="eastAsia"/>
                <w:color w:val="000000"/>
                <w:kern w:val="0"/>
                <w:sz w:val="24"/>
                <w:szCs w:val="24"/>
              </w:rPr>
              <w:t>R.H.</w:t>
            </w:r>
          </w:p>
        </w:tc>
      </w:tr>
      <w:tr w:rsidR="0042494A" w:rsidRPr="0042494A" w:rsidTr="008321C4">
        <w:trPr>
          <w:trHeight w:val="237"/>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1</w:t>
            </w:r>
            <w:r w:rsidRPr="0042494A">
              <w:rPr>
                <w:rFonts w:ascii="宋体" w:eastAsia="宋体" w:hAnsi="宋体" w:cs="Times New Roman"/>
                <w:sz w:val="24"/>
                <w:szCs w:val="24"/>
              </w:rPr>
              <w:t>.</w:t>
            </w:r>
            <w:r w:rsidRPr="0042494A">
              <w:rPr>
                <w:rFonts w:ascii="宋体" w:eastAsia="宋体" w:hAnsi="宋体" w:cs="Times New Roman" w:hint="eastAsia"/>
                <w:sz w:val="24"/>
                <w:szCs w:val="24"/>
              </w:rPr>
              <w:t>5</w:t>
            </w:r>
          </w:p>
        </w:tc>
        <w:tc>
          <w:tcPr>
            <w:tcW w:w="3921" w:type="pct"/>
            <w:vAlign w:val="center"/>
          </w:tcPr>
          <w:p w:rsidR="0042494A" w:rsidRPr="0042494A" w:rsidRDefault="0042494A" w:rsidP="0042494A">
            <w:pPr>
              <w:snapToGrid w:val="0"/>
              <w:spacing w:line="360" w:lineRule="auto"/>
              <w:rPr>
                <w:rFonts w:ascii="宋体" w:eastAsia="宋体" w:hAnsi="宋体" w:cs="宋体"/>
                <w:sz w:val="24"/>
                <w:szCs w:val="24"/>
              </w:rPr>
            </w:pPr>
            <w:r w:rsidRPr="0042494A">
              <w:rPr>
                <w:rFonts w:ascii="宋体" w:eastAsia="宋体" w:hAnsi="宋体" w:cs="Times New Roman" w:hint="eastAsia"/>
                <w:color w:val="000000"/>
                <w:kern w:val="0"/>
                <w:sz w:val="24"/>
                <w:szCs w:val="24"/>
              </w:rPr>
              <w:t>仪器运行的持久性：能够满足长时间连续工作，在突然断电时对仪器本身有足够的安全保护</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2</w:t>
            </w:r>
          </w:p>
        </w:tc>
        <w:tc>
          <w:tcPr>
            <w:tcW w:w="3921" w:type="pct"/>
            <w:vAlign w:val="center"/>
          </w:tcPr>
          <w:p w:rsidR="0042494A" w:rsidRPr="0042494A" w:rsidRDefault="0042494A" w:rsidP="0042494A">
            <w:pPr>
              <w:snapToGrid w:val="0"/>
              <w:spacing w:line="360" w:lineRule="auto"/>
              <w:rPr>
                <w:rFonts w:ascii="宋体" w:eastAsia="宋体" w:hAnsi="宋体" w:cs="宋体"/>
                <w:sz w:val="24"/>
                <w:szCs w:val="24"/>
              </w:rPr>
            </w:pPr>
            <w:r w:rsidRPr="0042494A">
              <w:rPr>
                <w:rFonts w:ascii="宋体" w:eastAsia="宋体" w:hAnsi="宋体" w:cs="Times New Roman"/>
                <w:b/>
                <w:sz w:val="24"/>
                <w:szCs w:val="24"/>
              </w:rPr>
              <w:t>设备用途：</w:t>
            </w:r>
            <w:r w:rsidRPr="0042494A">
              <w:rPr>
                <w:rFonts w:ascii="宋体" w:eastAsia="宋体" w:hAnsi="宋体" w:cs="Times New Roman" w:hint="eastAsia"/>
                <w:color w:val="000000"/>
                <w:kern w:val="0"/>
                <w:sz w:val="24"/>
                <w:szCs w:val="24"/>
              </w:rPr>
              <w:t>设备用途及其主要功能与组成：</w:t>
            </w:r>
            <w:r w:rsidRPr="0042494A">
              <w:rPr>
                <w:rFonts w:ascii="宋体" w:eastAsia="宋体" w:hAnsi="宋体" w:cs="Times New Roman"/>
                <w:color w:val="000000"/>
                <w:kern w:val="0"/>
                <w:sz w:val="24"/>
                <w:szCs w:val="24"/>
              </w:rPr>
              <w:t>半导体单晶和外延层材料的结晶完整性分析，外延层及相应半导体器件结构（如超晶格、多量子阱、</w:t>
            </w:r>
            <w:r w:rsidRPr="0042494A">
              <w:rPr>
                <w:rFonts w:ascii="宋体" w:eastAsia="宋体" w:hAnsi="宋体" w:cs="Times New Roman" w:hint="eastAsia"/>
                <w:color w:val="000000"/>
                <w:kern w:val="0"/>
                <w:sz w:val="24"/>
                <w:szCs w:val="24"/>
              </w:rPr>
              <w:t>LED</w:t>
            </w:r>
            <w:r w:rsidRPr="0042494A">
              <w:rPr>
                <w:rFonts w:ascii="宋体" w:eastAsia="宋体" w:hAnsi="宋体" w:cs="Times New Roman"/>
                <w:color w:val="000000"/>
                <w:kern w:val="0"/>
                <w:sz w:val="24"/>
                <w:szCs w:val="24"/>
              </w:rPr>
              <w:t>结构等）的组分、厚度、弛豫度等参数的测定，外延结构的晶格失配及应变状态分析， Area Map均匀性分析（包括单点测试和整片均匀性mapping），倒易空间mapping</w:t>
            </w:r>
            <w:r w:rsidRPr="0042494A">
              <w:rPr>
                <w:rFonts w:ascii="宋体" w:eastAsia="宋体" w:hAnsi="宋体" w:cs="Times New Roman" w:hint="eastAsia"/>
                <w:color w:val="000000"/>
                <w:kern w:val="0"/>
                <w:sz w:val="24"/>
                <w:szCs w:val="24"/>
              </w:rPr>
              <w:t xml:space="preserve"> (RSM)</w:t>
            </w:r>
            <w:r w:rsidRPr="0042494A">
              <w:rPr>
                <w:rFonts w:ascii="宋体" w:eastAsia="宋体" w:hAnsi="宋体" w:cs="Times New Roman"/>
                <w:color w:val="000000"/>
                <w:kern w:val="0"/>
                <w:sz w:val="24"/>
                <w:szCs w:val="24"/>
              </w:rPr>
              <w:t>，双轴晶和三轴晶X射线衍射，对称和非对称扫描等</w:t>
            </w:r>
            <w:r w:rsidRPr="0042494A">
              <w:rPr>
                <w:rFonts w:ascii="宋体" w:eastAsia="宋体" w:hAnsi="宋体" w:cs="Times New Roman" w:hint="eastAsia"/>
                <w:color w:val="000000"/>
                <w:kern w:val="0"/>
                <w:sz w:val="24"/>
                <w:szCs w:val="24"/>
              </w:rPr>
              <w:t>多晶薄膜的掠射分析、反射率分析。同时兼顾多晶粉末衍射。</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color w:val="000000"/>
                <w:kern w:val="0"/>
                <w:sz w:val="24"/>
                <w:szCs w:val="24"/>
              </w:rPr>
            </w:pPr>
            <w:r w:rsidRPr="0042494A">
              <w:rPr>
                <w:rFonts w:ascii="宋体" w:eastAsia="宋体" w:hAnsi="宋体" w:cs="Times New Roman"/>
                <w:b/>
                <w:color w:val="000000"/>
                <w:kern w:val="0"/>
                <w:sz w:val="24"/>
                <w:szCs w:val="24"/>
              </w:rPr>
              <w:t>3</w:t>
            </w:r>
          </w:p>
        </w:tc>
        <w:tc>
          <w:tcPr>
            <w:tcW w:w="3921" w:type="pct"/>
            <w:vAlign w:val="center"/>
          </w:tcPr>
          <w:p w:rsidR="0042494A" w:rsidRPr="0042494A" w:rsidRDefault="0042494A" w:rsidP="0042494A">
            <w:pPr>
              <w:snapToGrid w:val="0"/>
              <w:spacing w:line="360" w:lineRule="auto"/>
              <w:rPr>
                <w:rFonts w:ascii="宋体" w:eastAsia="宋体" w:hAnsi="宋体" w:cs="Times New Roman"/>
                <w:color w:val="000000"/>
                <w:kern w:val="0"/>
                <w:sz w:val="24"/>
                <w:szCs w:val="24"/>
              </w:rPr>
            </w:pPr>
            <w:r w:rsidRPr="0042494A">
              <w:rPr>
                <w:rFonts w:ascii="宋体" w:eastAsia="宋体" w:hAnsi="宋体" w:cs="Times New Roman"/>
                <w:b/>
                <w:sz w:val="24"/>
                <w:szCs w:val="24"/>
              </w:rPr>
              <w:t>技术规格：</w:t>
            </w:r>
            <w:r w:rsidRPr="0042494A">
              <w:rPr>
                <w:rFonts w:ascii="宋体" w:eastAsia="宋体" w:hAnsi="宋体" w:cs="Times New Roman" w:hint="eastAsia"/>
                <w:color w:val="000000"/>
                <w:kern w:val="0"/>
                <w:sz w:val="24"/>
                <w:szCs w:val="24"/>
              </w:rPr>
              <w:t>仪器包括长寿命陶瓷X光管、X射线发生器、高精密测角仪、阵列探测器、多层膜反射镜、单色器、三轴晶、高精度5轴马达驱动样品台、计算机控制系统、数据处理软件、相关应用软件和循环冷却水装置等</w:t>
            </w:r>
            <w:r w:rsidRPr="0042494A">
              <w:rPr>
                <w:rFonts w:ascii="宋体" w:eastAsia="宋体" w:hAnsi="宋体" w:cs="Times New Roman"/>
                <w:color w:val="000000"/>
                <w:kern w:val="0"/>
                <w:sz w:val="24"/>
                <w:szCs w:val="24"/>
              </w:rPr>
              <w:t>。</w:t>
            </w:r>
            <w:r w:rsidRPr="0042494A">
              <w:rPr>
                <w:rFonts w:ascii="宋体" w:eastAsia="宋体" w:hAnsi="宋体" w:cs="Times New Roman" w:hint="eastAsia"/>
                <w:color w:val="000000"/>
                <w:kern w:val="0"/>
                <w:sz w:val="24"/>
                <w:szCs w:val="24"/>
              </w:rPr>
              <w:t>具体如下：</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b/>
                <w:sz w:val="24"/>
                <w:szCs w:val="24"/>
              </w:rPr>
              <w:t>3.1</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X射线光源部分</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3.1.1</w:t>
            </w:r>
          </w:p>
        </w:tc>
        <w:tc>
          <w:tcPr>
            <w:tcW w:w="3921" w:type="pct"/>
            <w:vAlign w:val="center"/>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X射线发生器部分</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w:t>
            </w:r>
            <w:r w:rsidRPr="0042494A">
              <w:rPr>
                <w:rFonts w:ascii="宋体" w:eastAsia="宋体" w:hAnsi="宋体" w:cs="Times New Roman"/>
                <w:color w:val="000000"/>
                <w:kern w:val="0"/>
                <w:sz w:val="24"/>
                <w:szCs w:val="24"/>
              </w:rPr>
              <w:t xml:space="preserve"> </w:t>
            </w:r>
            <w:r w:rsidRPr="0042494A">
              <w:rPr>
                <w:rFonts w:ascii="宋体" w:eastAsia="宋体" w:hAnsi="宋体" w:cs="Times New Roman" w:hint="eastAsia"/>
                <w:color w:val="000000"/>
                <w:kern w:val="0"/>
                <w:sz w:val="24"/>
                <w:szCs w:val="24"/>
              </w:rPr>
              <w:t>3.1.</w:t>
            </w:r>
            <w:r w:rsidRPr="0042494A">
              <w:rPr>
                <w:rFonts w:ascii="宋体" w:eastAsia="宋体" w:hAnsi="宋体" w:cs="Times New Roman"/>
                <w:color w:val="000000"/>
                <w:kern w:val="0"/>
                <w:sz w:val="24"/>
                <w:szCs w:val="24"/>
              </w:rPr>
              <w:t>1.1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最大输出功率：</w:t>
            </w:r>
            <w:r w:rsidRPr="0042494A">
              <w:rPr>
                <w:rFonts w:ascii="宋体" w:eastAsia="宋体" w:hAnsi="宋体" w:cs="Times New Roman"/>
                <w:color w:val="000000"/>
                <w:kern w:val="0"/>
                <w:sz w:val="24"/>
                <w:szCs w:val="24"/>
              </w:rPr>
              <w:t>≥</w:t>
            </w:r>
            <w:r w:rsidRPr="0042494A">
              <w:rPr>
                <w:rFonts w:ascii="宋体" w:eastAsia="宋体" w:hAnsi="宋体" w:cs="Times New Roman" w:hint="eastAsia"/>
                <w:color w:val="000000"/>
                <w:kern w:val="0"/>
                <w:sz w:val="24"/>
                <w:szCs w:val="24"/>
              </w:rPr>
              <w:t xml:space="preserve">3kW </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.1.1.2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最大电压：60kV</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.1.1.3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最大电流：6</w:t>
            </w:r>
            <w:r w:rsidRPr="0042494A">
              <w:rPr>
                <w:rFonts w:ascii="宋体" w:eastAsia="宋体" w:hAnsi="宋体" w:cs="Times New Roman"/>
                <w:color w:val="000000"/>
                <w:kern w:val="0"/>
                <w:sz w:val="24"/>
                <w:szCs w:val="24"/>
              </w:rPr>
              <w:t>0 mA</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.1.1.4</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电流电压稳定度优于</w:t>
            </w:r>
            <w:r w:rsidRPr="0042494A">
              <w:rPr>
                <w:rFonts w:ascii="宋体" w:eastAsia="宋体" w:hAnsi="宋体" w:cs="Times New Roman" w:hint="eastAsia"/>
                <w:color w:val="000000"/>
                <w:kern w:val="0"/>
                <w:sz w:val="24"/>
                <w:szCs w:val="24"/>
              </w:rPr>
              <w:sym w:font="Symbol" w:char="F0B1"/>
            </w:r>
            <w:r w:rsidRPr="0042494A">
              <w:rPr>
                <w:rFonts w:ascii="宋体" w:eastAsia="宋体" w:hAnsi="宋体" w:cs="Times New Roman"/>
                <w:color w:val="000000"/>
                <w:kern w:val="0"/>
                <w:sz w:val="24"/>
                <w:szCs w:val="24"/>
              </w:rPr>
              <w:t>0.005% (</w:t>
            </w:r>
            <w:r w:rsidRPr="0042494A">
              <w:rPr>
                <w:rFonts w:ascii="宋体" w:eastAsia="宋体" w:hAnsi="宋体" w:cs="Times New Roman" w:hint="eastAsia"/>
                <w:color w:val="000000"/>
                <w:kern w:val="0"/>
                <w:sz w:val="24"/>
                <w:szCs w:val="24"/>
              </w:rPr>
              <w:t>外电压波动10%)时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.1.1.5</w:t>
            </w:r>
          </w:p>
        </w:tc>
        <w:tc>
          <w:tcPr>
            <w:tcW w:w="3921" w:type="pct"/>
            <w:vAlign w:val="center"/>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X射线防护：安全连锁机构、剂量符合国标</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kern w:val="0"/>
                <w:sz w:val="24"/>
                <w:szCs w:val="24"/>
              </w:rPr>
            </w:pPr>
            <w:r w:rsidRPr="0042494A">
              <w:rPr>
                <w:rFonts w:ascii="宋体" w:eastAsia="宋体" w:hAnsi="宋体" w:cs="Times New Roman"/>
                <w:kern w:val="0"/>
                <w:sz w:val="24"/>
                <w:szCs w:val="24"/>
              </w:rPr>
              <w:t>3.1.2</w:t>
            </w:r>
          </w:p>
        </w:tc>
        <w:tc>
          <w:tcPr>
            <w:tcW w:w="3921" w:type="pct"/>
            <w:vAlign w:val="center"/>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kern w:val="0"/>
                <w:sz w:val="24"/>
                <w:szCs w:val="24"/>
              </w:rPr>
              <w:t>X</w:t>
            </w:r>
            <w:r w:rsidRPr="0042494A">
              <w:rPr>
                <w:rFonts w:ascii="宋体" w:eastAsia="宋体" w:hAnsi="宋体" w:cs="Times New Roman" w:hint="eastAsia"/>
                <w:kern w:val="0"/>
                <w:sz w:val="24"/>
                <w:szCs w:val="24"/>
              </w:rPr>
              <w:t>光管</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lastRenderedPageBreak/>
              <w:t>3.</w:t>
            </w:r>
            <w:r w:rsidRPr="0042494A">
              <w:rPr>
                <w:rFonts w:ascii="宋体" w:eastAsia="宋体" w:hAnsi="宋体" w:cs="Times New Roman"/>
                <w:color w:val="000000"/>
                <w:kern w:val="0"/>
                <w:sz w:val="24"/>
                <w:szCs w:val="24"/>
              </w:rPr>
              <w:t>1.</w:t>
            </w:r>
            <w:r w:rsidRPr="0042494A">
              <w:rPr>
                <w:rFonts w:ascii="宋体" w:eastAsia="宋体" w:hAnsi="宋体" w:cs="Times New Roman" w:hint="eastAsia"/>
                <w:color w:val="000000"/>
                <w:kern w:val="0"/>
                <w:sz w:val="24"/>
                <w:szCs w:val="24"/>
              </w:rPr>
              <w:t>2.</w:t>
            </w:r>
            <w:r w:rsidRPr="0042494A">
              <w:rPr>
                <w:rFonts w:ascii="宋体" w:eastAsia="宋体" w:hAnsi="宋体" w:cs="Times New Roman"/>
                <w:color w:val="000000"/>
                <w:kern w:val="0"/>
                <w:sz w:val="24"/>
                <w:szCs w:val="24"/>
              </w:rPr>
              <w:t>1</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光管类型： Cu靶，陶瓷X光管</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.1.2.2</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光管尺寸：标准尺寸，能与其他厂家的光管互换</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.1.2.3</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 xml:space="preserve">光管功率 </w:t>
            </w:r>
            <w:r w:rsidRPr="0042494A">
              <w:rPr>
                <w:rFonts w:ascii="宋体" w:eastAsia="宋体" w:hAnsi="宋体" w:cs="Times New Roman"/>
                <w:kern w:val="0"/>
                <w:sz w:val="24"/>
                <w:szCs w:val="24"/>
              </w:rPr>
              <w:t>2.2 kW</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.1.2.4</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光管焦斑</w:t>
            </w:r>
            <w:r w:rsidRPr="0042494A">
              <w:rPr>
                <w:rFonts w:ascii="宋体" w:eastAsia="宋体" w:hAnsi="宋体" w:cs="Times New Roman"/>
                <w:kern w:val="0"/>
                <w:sz w:val="24"/>
                <w:szCs w:val="24"/>
              </w:rPr>
              <w:t>0.4  x 12 mm</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kern w:val="0"/>
                <w:sz w:val="24"/>
                <w:szCs w:val="24"/>
              </w:rPr>
            </w:pPr>
            <w:r w:rsidRPr="0042494A">
              <w:rPr>
                <w:rFonts w:ascii="宋体" w:eastAsia="宋体" w:hAnsi="宋体" w:cs="Times New Roman"/>
                <w:b/>
                <w:kern w:val="0"/>
                <w:sz w:val="24"/>
                <w:szCs w:val="24"/>
              </w:rPr>
              <w:t>3.2</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光学配件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2.1</w:t>
            </w:r>
          </w:p>
        </w:tc>
        <w:tc>
          <w:tcPr>
            <w:tcW w:w="3921" w:type="pct"/>
            <w:vAlign w:val="center"/>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 xml:space="preserve">多层膜反射镜(适合Cu靶) </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2.1.1</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该镜子可将发散X光汇聚成平行光,</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2.1.2</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光束发散度: &lt; 0.05度</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2.1.3</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镜子采用封闭设计，以防止污染。</w:t>
            </w:r>
          </w:p>
        </w:tc>
      </w:tr>
      <w:tr w:rsidR="0042494A" w:rsidRPr="0042494A" w:rsidTr="008321C4">
        <w:trPr>
          <w:trHeight w:val="242"/>
        </w:trPr>
        <w:tc>
          <w:tcPr>
            <w:tcW w:w="1079" w:type="pct"/>
            <w:vAlign w:val="center"/>
          </w:tcPr>
          <w:p w:rsidR="0042494A" w:rsidRPr="0042494A" w:rsidRDefault="0042494A" w:rsidP="0042494A">
            <w:pPr>
              <w:widowControl/>
              <w:ind w:firstLineChars="200" w:firstLine="480"/>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3.</w:t>
            </w:r>
            <w:r w:rsidRPr="0042494A">
              <w:rPr>
                <w:rFonts w:ascii="宋体" w:eastAsia="宋体" w:hAnsi="宋体" w:cs="Times New Roman"/>
                <w:kern w:val="0"/>
                <w:sz w:val="24"/>
                <w:szCs w:val="24"/>
              </w:rPr>
              <w:t>2.2</w:t>
            </w:r>
          </w:p>
        </w:tc>
        <w:tc>
          <w:tcPr>
            <w:tcW w:w="3921" w:type="pct"/>
            <w:vAlign w:val="center"/>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两次反射</w:t>
            </w:r>
            <w:r w:rsidRPr="0042494A">
              <w:rPr>
                <w:rFonts w:ascii="宋体" w:eastAsia="宋体" w:hAnsi="宋体" w:cs="Times New Roman"/>
                <w:kern w:val="0"/>
                <w:sz w:val="24"/>
                <w:szCs w:val="24"/>
              </w:rPr>
              <w:t>Ge(</w:t>
            </w:r>
            <w:r w:rsidRPr="0042494A">
              <w:rPr>
                <w:rFonts w:ascii="宋体" w:eastAsia="宋体" w:hAnsi="宋体" w:cs="Times New Roman" w:hint="eastAsia"/>
                <w:kern w:val="0"/>
                <w:sz w:val="24"/>
                <w:szCs w:val="24"/>
              </w:rPr>
              <w:t>022</w:t>
            </w:r>
            <w:r w:rsidRPr="0042494A">
              <w:rPr>
                <w:rFonts w:ascii="宋体" w:eastAsia="宋体" w:hAnsi="宋体" w:cs="Times New Roman"/>
                <w:kern w:val="0"/>
                <w:sz w:val="24"/>
                <w:szCs w:val="24"/>
              </w:rPr>
              <w:t>)</w:t>
            </w:r>
            <w:r w:rsidRPr="0042494A">
              <w:rPr>
                <w:rFonts w:ascii="宋体" w:eastAsia="宋体" w:hAnsi="宋体" w:cs="Times New Roman" w:hint="eastAsia"/>
                <w:kern w:val="0"/>
                <w:sz w:val="24"/>
                <w:szCs w:val="24"/>
              </w:rPr>
              <w:t>单晶单色器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3.2.2.1</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光束发散度不大于31</w:t>
            </w:r>
            <w:r w:rsidRPr="0042494A">
              <w:rPr>
                <w:rFonts w:ascii="宋体" w:eastAsia="宋体" w:hAnsi="宋体" w:cs="Times New Roman"/>
                <w:kern w:val="0"/>
                <w:sz w:val="24"/>
                <w:szCs w:val="24"/>
              </w:rPr>
              <w:t>”</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color w:val="000000"/>
                <w:kern w:val="0"/>
                <w:sz w:val="24"/>
                <w:szCs w:val="24"/>
              </w:rPr>
              <w:t>3.2.2.2</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直射光强不小于1.9</w:t>
            </w:r>
            <w:r w:rsidRPr="0042494A">
              <w:rPr>
                <w:rFonts w:ascii="宋体" w:eastAsia="宋体" w:hAnsi="宋体" w:cs="Times New Roman"/>
                <w:kern w:val="0"/>
                <w:sz w:val="24"/>
                <w:szCs w:val="24"/>
              </w:rPr>
              <w:t>×</w:t>
            </w:r>
            <w:r w:rsidRPr="0042494A">
              <w:rPr>
                <w:rFonts w:ascii="宋体" w:eastAsia="宋体" w:hAnsi="宋体" w:cs="Times New Roman" w:hint="eastAsia"/>
                <w:kern w:val="0"/>
                <w:sz w:val="24"/>
                <w:szCs w:val="24"/>
              </w:rPr>
              <w:t>10</w:t>
            </w:r>
            <w:r w:rsidRPr="0042494A">
              <w:rPr>
                <w:rFonts w:ascii="宋体" w:eastAsia="宋体" w:hAnsi="宋体" w:cs="Times New Roman" w:hint="eastAsia"/>
                <w:kern w:val="0"/>
                <w:sz w:val="24"/>
                <w:szCs w:val="24"/>
                <w:vertAlign w:val="superscript"/>
              </w:rPr>
              <w:t>8</w:t>
            </w:r>
            <w:r w:rsidRPr="0042494A">
              <w:rPr>
                <w:rFonts w:ascii="宋体" w:eastAsia="宋体" w:hAnsi="宋体" w:cs="Times New Roman" w:hint="eastAsia"/>
                <w:kern w:val="0"/>
                <w:sz w:val="24"/>
                <w:szCs w:val="24"/>
              </w:rPr>
              <w:t xml:space="preserve"> cps (搭配多层膜反射镜使用)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2.3</w:t>
            </w:r>
          </w:p>
        </w:tc>
        <w:tc>
          <w:tcPr>
            <w:tcW w:w="3921" w:type="pct"/>
            <w:vAlign w:val="center"/>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四次反射</w:t>
            </w:r>
            <w:r w:rsidRPr="0042494A">
              <w:rPr>
                <w:rFonts w:ascii="宋体" w:eastAsia="宋体" w:hAnsi="宋体" w:cs="Times New Roman"/>
                <w:kern w:val="0"/>
                <w:sz w:val="24"/>
                <w:szCs w:val="24"/>
              </w:rPr>
              <w:t>Ge</w:t>
            </w:r>
            <w:r w:rsidRPr="0042494A">
              <w:rPr>
                <w:rFonts w:ascii="宋体" w:eastAsia="宋体" w:hAnsi="宋体" w:cs="Times New Roman" w:hint="eastAsia"/>
                <w:kern w:val="0"/>
                <w:sz w:val="24"/>
                <w:szCs w:val="24"/>
              </w:rPr>
              <w:t>（022）单色器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w:t>
            </w:r>
            <w:r w:rsidRPr="0042494A">
              <w:rPr>
                <w:rFonts w:ascii="宋体" w:eastAsia="宋体" w:hAnsi="宋体" w:cs="Times New Roman"/>
                <w:color w:val="000000"/>
                <w:kern w:val="0"/>
                <w:sz w:val="24"/>
                <w:szCs w:val="24"/>
              </w:rPr>
              <w:t>3.2.3.1</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 xml:space="preserve">光束发散度: </w:t>
            </w:r>
            <w:r w:rsidRPr="0042494A">
              <w:rPr>
                <w:rFonts w:ascii="宋体" w:eastAsia="宋体" w:hAnsi="宋体" w:cs="宋体" w:hint="eastAsia"/>
                <w:color w:val="000000"/>
                <w:kern w:val="0"/>
                <w:sz w:val="24"/>
                <w:szCs w:val="24"/>
              </w:rPr>
              <w:t>≤</w:t>
            </w:r>
            <w:r w:rsidRPr="0042494A">
              <w:rPr>
                <w:rFonts w:ascii="宋体" w:eastAsia="宋体" w:hAnsi="宋体" w:cs="Times New Roman" w:hint="eastAsia"/>
                <w:kern w:val="0"/>
                <w:sz w:val="24"/>
                <w:szCs w:val="24"/>
              </w:rPr>
              <w:t>1</w:t>
            </w:r>
            <w:r w:rsidRPr="0042494A">
              <w:rPr>
                <w:rFonts w:ascii="宋体" w:eastAsia="宋体" w:hAnsi="宋体" w:cs="Times New Roman"/>
                <w:kern w:val="0"/>
                <w:sz w:val="24"/>
                <w:szCs w:val="24"/>
              </w:rPr>
              <w:t>2”</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w:t>
            </w: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w:t>
            </w:r>
          </w:p>
        </w:tc>
        <w:tc>
          <w:tcPr>
            <w:tcW w:w="3921" w:type="pct"/>
          </w:tcPr>
          <w:p w:rsidR="0042494A" w:rsidRPr="0042494A" w:rsidRDefault="0042494A" w:rsidP="0042494A">
            <w:pPr>
              <w:widowControl/>
              <w:jc w:val="left"/>
              <w:rPr>
                <w:rFonts w:ascii="宋体" w:eastAsia="宋体" w:hAnsi="宋体" w:cs="Times New Roman"/>
                <w:kern w:val="0"/>
                <w:sz w:val="24"/>
                <w:szCs w:val="24"/>
              </w:rPr>
            </w:pPr>
            <w:r w:rsidRPr="0042494A">
              <w:rPr>
                <w:rFonts w:ascii="宋体" w:eastAsia="宋体" w:hAnsi="宋体" w:cs="Times New Roman" w:hint="eastAsia"/>
                <w:kern w:val="0"/>
                <w:sz w:val="24"/>
                <w:szCs w:val="24"/>
              </w:rPr>
              <w:t>直射光强不小于6</w:t>
            </w:r>
            <w:r w:rsidRPr="0042494A">
              <w:rPr>
                <w:rFonts w:ascii="宋体" w:eastAsia="宋体" w:hAnsi="宋体" w:cs="Times New Roman"/>
                <w:kern w:val="0"/>
                <w:sz w:val="24"/>
                <w:szCs w:val="24"/>
              </w:rPr>
              <w:t>×</w:t>
            </w:r>
            <w:r w:rsidRPr="0042494A">
              <w:rPr>
                <w:rFonts w:ascii="宋体" w:eastAsia="宋体" w:hAnsi="宋体" w:cs="Times New Roman" w:hint="eastAsia"/>
                <w:kern w:val="0"/>
                <w:sz w:val="24"/>
                <w:szCs w:val="24"/>
              </w:rPr>
              <w:t>10</w:t>
            </w:r>
            <w:r w:rsidRPr="0042494A">
              <w:rPr>
                <w:rFonts w:ascii="宋体" w:eastAsia="宋体" w:hAnsi="宋体" w:cs="Times New Roman" w:hint="eastAsia"/>
                <w:kern w:val="0"/>
                <w:sz w:val="24"/>
                <w:szCs w:val="24"/>
                <w:vertAlign w:val="superscript"/>
              </w:rPr>
              <w:t xml:space="preserve">6 </w:t>
            </w:r>
            <w:r w:rsidRPr="0042494A">
              <w:rPr>
                <w:rFonts w:ascii="宋体" w:eastAsia="宋体" w:hAnsi="宋体" w:cs="Times New Roman" w:hint="eastAsia"/>
                <w:kern w:val="0"/>
                <w:sz w:val="24"/>
                <w:szCs w:val="24"/>
              </w:rPr>
              <w:t>cps (搭配多层膜反射镜使用)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color w:val="000000"/>
                <w:kern w:val="0"/>
                <w:sz w:val="24"/>
                <w:szCs w:val="24"/>
              </w:rPr>
              <w:t>3.</w:t>
            </w:r>
            <w:r w:rsidRPr="0042494A">
              <w:rPr>
                <w:rFonts w:ascii="宋体" w:eastAsia="宋体" w:hAnsi="宋体" w:cs="Times New Roman"/>
                <w:color w:val="000000"/>
                <w:kern w:val="0"/>
                <w:sz w:val="24"/>
                <w:szCs w:val="24"/>
              </w:rPr>
              <w:t>2.4</w:t>
            </w:r>
          </w:p>
        </w:tc>
        <w:tc>
          <w:tcPr>
            <w:tcW w:w="3921" w:type="pct"/>
            <w:vAlign w:val="center"/>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二次反射</w:t>
            </w:r>
            <w:r w:rsidRPr="0042494A">
              <w:rPr>
                <w:rFonts w:ascii="宋体" w:eastAsia="宋体" w:hAnsi="宋体" w:cs="Times New Roman"/>
                <w:color w:val="000000"/>
                <w:kern w:val="0"/>
                <w:sz w:val="24"/>
                <w:szCs w:val="24"/>
              </w:rPr>
              <w:t>Ge(</w:t>
            </w:r>
            <w:r w:rsidRPr="0042494A">
              <w:rPr>
                <w:rFonts w:ascii="宋体" w:eastAsia="宋体" w:hAnsi="宋体" w:cs="Times New Roman" w:hint="eastAsia"/>
                <w:color w:val="000000"/>
                <w:kern w:val="0"/>
                <w:sz w:val="24"/>
                <w:szCs w:val="24"/>
              </w:rPr>
              <w:t>022</w:t>
            </w:r>
            <w:r w:rsidRPr="0042494A">
              <w:rPr>
                <w:rFonts w:ascii="宋体" w:eastAsia="宋体" w:hAnsi="宋体" w:cs="Times New Roman"/>
                <w:color w:val="000000"/>
                <w:kern w:val="0"/>
                <w:sz w:val="24"/>
                <w:szCs w:val="24"/>
              </w:rPr>
              <w:t>)</w:t>
            </w:r>
            <w:r w:rsidRPr="0042494A">
              <w:rPr>
                <w:rFonts w:ascii="宋体" w:eastAsia="宋体" w:hAnsi="宋体" w:cs="Times New Roman" w:hint="eastAsia"/>
                <w:color w:val="000000"/>
                <w:kern w:val="0"/>
                <w:sz w:val="24"/>
                <w:szCs w:val="24"/>
              </w:rPr>
              <w:t>单色器光路、四次反射（022）单色器与多层膜反射镜平行光路切换采用马达驱动调整光管座仰角自动扫描实现，无需手动调整以方便多晶薄膜和单晶薄膜测量切换方便。</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3</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4位旋转自动吸收片</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 xml:space="preserve"> </w:t>
            </w:r>
            <w:r w:rsidRPr="0042494A">
              <w:rPr>
                <w:rFonts w:ascii="宋体" w:eastAsia="宋体" w:hAnsi="宋体" w:cs="Times New Roman"/>
                <w:sz w:val="24"/>
                <w:szCs w:val="24"/>
              </w:rPr>
              <w:t>3.3.1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同时放置4位吸收片</w:t>
            </w:r>
            <w:r w:rsidRPr="0042494A">
              <w:rPr>
                <w:rFonts w:ascii="宋体" w:eastAsia="宋体" w:hAnsi="宋体" w:cs="Times New Roman"/>
                <w:color w:val="000000"/>
                <w:kern w:val="0"/>
                <w:sz w:val="24"/>
                <w:szCs w:val="24"/>
              </w:rPr>
              <w:t>(×1, ×10, ×100, ×10000)</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kern w:val="0"/>
                <w:sz w:val="24"/>
                <w:szCs w:val="24"/>
              </w:rPr>
            </w:pPr>
            <w:r w:rsidRPr="0042494A">
              <w:rPr>
                <w:rFonts w:ascii="宋体" w:eastAsia="宋体" w:hAnsi="宋体" w:cs="Times New Roman"/>
                <w:kern w:val="0"/>
                <w:sz w:val="24"/>
                <w:szCs w:val="24"/>
              </w:rPr>
              <w:t>3.3.2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能根据测量强度自动决定是否加入最合适吸收倍数的吸收片并自动切换，完全无需人工干预。</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kern w:val="0"/>
                <w:sz w:val="24"/>
                <w:szCs w:val="24"/>
              </w:rPr>
            </w:pPr>
            <w:r w:rsidRPr="0042494A">
              <w:rPr>
                <w:rFonts w:ascii="宋体" w:eastAsia="宋体" w:hAnsi="宋体" w:cs="Times New Roman" w:hint="eastAsia"/>
                <w:b/>
                <w:kern w:val="0"/>
                <w:sz w:val="24"/>
                <w:szCs w:val="24"/>
              </w:rPr>
              <w:t>3.</w:t>
            </w:r>
            <w:r w:rsidRPr="0042494A">
              <w:rPr>
                <w:rFonts w:ascii="宋体" w:eastAsia="宋体" w:hAnsi="宋体" w:cs="Times New Roman"/>
                <w:b/>
                <w:kern w:val="0"/>
                <w:sz w:val="24"/>
                <w:szCs w:val="24"/>
              </w:rPr>
              <w:t>4</w:t>
            </w:r>
          </w:p>
        </w:tc>
        <w:tc>
          <w:tcPr>
            <w:tcW w:w="3921" w:type="pct"/>
            <w:vAlign w:val="center"/>
          </w:tcPr>
          <w:p w:rsidR="0042494A" w:rsidRPr="0042494A" w:rsidRDefault="0042494A" w:rsidP="0042494A">
            <w:pPr>
              <w:snapToGrid w:val="0"/>
              <w:spacing w:line="360" w:lineRule="auto"/>
              <w:jc w:val="left"/>
              <w:rPr>
                <w:rFonts w:ascii="宋体" w:eastAsia="宋体" w:hAnsi="宋体" w:cs="宋体"/>
                <w:b/>
                <w:kern w:val="0"/>
                <w:sz w:val="24"/>
                <w:szCs w:val="24"/>
              </w:rPr>
            </w:pPr>
            <w:r w:rsidRPr="0042494A">
              <w:rPr>
                <w:rFonts w:ascii="宋体" w:eastAsia="宋体" w:hAnsi="宋体" w:cs="Times New Roman" w:hint="eastAsia"/>
                <w:b/>
                <w:kern w:val="0"/>
                <w:sz w:val="24"/>
                <w:szCs w:val="24"/>
              </w:rPr>
              <w:t>衍射光路三光路自动切换系统</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光路一：计算机控制自动可变狭缝</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光路二：自动吸收片</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光路三：三轴晶光路（分析晶体）</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以上三光路均安装在测角仪上可于软件中自动切换，完全无需人工干预并可于自动脚本中定义完成测量任务。</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配置in plane专用soller</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b/>
                <w:sz w:val="24"/>
                <w:szCs w:val="24"/>
              </w:rPr>
              <w:t>3.5</w:t>
            </w:r>
          </w:p>
        </w:tc>
        <w:tc>
          <w:tcPr>
            <w:tcW w:w="3921" w:type="pct"/>
            <w:vAlign w:val="center"/>
          </w:tcPr>
          <w:p w:rsidR="0042494A" w:rsidRPr="0042494A" w:rsidRDefault="0042494A" w:rsidP="0042494A">
            <w:pPr>
              <w:snapToGrid w:val="0"/>
              <w:spacing w:line="360" w:lineRule="auto"/>
              <w:rPr>
                <w:rFonts w:ascii="宋体" w:eastAsia="宋体" w:hAnsi="宋体" w:cs="宋体"/>
                <w:sz w:val="24"/>
                <w:szCs w:val="24"/>
              </w:rPr>
            </w:pPr>
            <w:r w:rsidRPr="0042494A">
              <w:rPr>
                <w:rFonts w:ascii="宋体" w:eastAsia="宋体" w:hAnsi="宋体" w:cs="Times New Roman" w:hint="eastAsia"/>
                <w:b/>
                <w:color w:val="000000"/>
                <w:kern w:val="0"/>
                <w:sz w:val="24"/>
                <w:szCs w:val="24"/>
              </w:rPr>
              <w:t>测角仪及样品台设计</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3.5.1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sym w:font="Symbol" w:char="F071"/>
            </w:r>
            <w:r w:rsidRPr="0042494A">
              <w:rPr>
                <w:rFonts w:ascii="宋体" w:eastAsia="宋体" w:hAnsi="宋体" w:cs="Times New Roman" w:hint="eastAsia"/>
                <w:color w:val="000000"/>
                <w:kern w:val="0"/>
                <w:sz w:val="24"/>
                <w:szCs w:val="24"/>
              </w:rPr>
              <w:t>/</w:t>
            </w:r>
            <w:r w:rsidRPr="0042494A">
              <w:rPr>
                <w:rFonts w:ascii="宋体" w:eastAsia="宋体" w:hAnsi="宋体" w:cs="Times New Roman" w:hint="eastAsia"/>
                <w:color w:val="000000"/>
                <w:kern w:val="0"/>
                <w:sz w:val="24"/>
                <w:szCs w:val="24"/>
              </w:rPr>
              <w:sym w:font="Symbol" w:char="F071"/>
            </w:r>
            <w:r w:rsidRPr="0042494A">
              <w:rPr>
                <w:rFonts w:ascii="宋体" w:eastAsia="宋体" w:hAnsi="宋体" w:cs="Times New Roman" w:hint="eastAsia"/>
                <w:color w:val="000000"/>
                <w:kern w:val="0"/>
                <w:sz w:val="24"/>
                <w:szCs w:val="24"/>
              </w:rPr>
              <w:t>立式测角仪，样品水平放置</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3.5.2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采用光学编码器技术</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lastRenderedPageBreak/>
              <w:t>3.5.3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测角仪半径≥320mm</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3.5.</w:t>
            </w:r>
            <w:r w:rsidRPr="0042494A">
              <w:rPr>
                <w:rFonts w:ascii="宋体" w:eastAsia="宋体" w:hAnsi="宋体" w:cs="Times New Roman" w:hint="eastAsia"/>
                <w:sz w:val="24"/>
                <w:szCs w:val="24"/>
              </w:rPr>
              <w:t>4</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2</w:t>
            </w:r>
            <w:r w:rsidRPr="0042494A">
              <w:rPr>
                <w:rFonts w:ascii="宋体" w:eastAsia="宋体" w:hAnsi="宋体" w:cs="Times New Roman" w:hint="eastAsia"/>
                <w:color w:val="000000"/>
                <w:kern w:val="0"/>
                <w:sz w:val="24"/>
                <w:szCs w:val="24"/>
              </w:rPr>
              <w:sym w:font="Symbol" w:char="F071"/>
            </w:r>
            <w:r w:rsidRPr="0042494A">
              <w:rPr>
                <w:rFonts w:ascii="宋体" w:eastAsia="宋体" w:hAnsi="宋体" w:cs="Times New Roman" w:hint="eastAsia"/>
                <w:color w:val="000000"/>
                <w:kern w:val="0"/>
                <w:sz w:val="24"/>
                <w:szCs w:val="24"/>
              </w:rPr>
              <w:t>转动范围：</w:t>
            </w:r>
            <w:r w:rsidRPr="0042494A">
              <w:rPr>
                <w:rFonts w:ascii="宋体" w:eastAsia="宋体" w:hAnsi="宋体" w:cs="Times New Roman"/>
                <w:color w:val="000000"/>
                <w:kern w:val="0"/>
                <w:sz w:val="24"/>
                <w:szCs w:val="24"/>
              </w:rPr>
              <w:t>-110</w:t>
            </w:r>
            <w:r w:rsidRPr="0042494A">
              <w:rPr>
                <w:rFonts w:ascii="宋体" w:eastAsia="宋体" w:hAnsi="宋体" w:cs="Times New Roman"/>
                <w:color w:val="000000"/>
                <w:kern w:val="0"/>
                <w:sz w:val="24"/>
                <w:szCs w:val="24"/>
              </w:rPr>
              <w:sym w:font="Symbol" w:char="F0B0"/>
            </w:r>
            <w:r w:rsidRPr="0042494A">
              <w:rPr>
                <w:rFonts w:ascii="宋体" w:eastAsia="宋体" w:hAnsi="宋体" w:cs="Times New Roman"/>
                <w:color w:val="000000"/>
                <w:kern w:val="0"/>
                <w:sz w:val="24"/>
                <w:szCs w:val="24"/>
              </w:rPr>
              <w:t>~1</w:t>
            </w:r>
            <w:r w:rsidRPr="0042494A">
              <w:rPr>
                <w:rFonts w:ascii="宋体" w:eastAsia="宋体" w:hAnsi="宋体" w:cs="Times New Roman" w:hint="eastAsia"/>
                <w:color w:val="000000"/>
                <w:kern w:val="0"/>
                <w:sz w:val="24"/>
                <w:szCs w:val="24"/>
              </w:rPr>
              <w:t>6</w:t>
            </w:r>
            <w:r w:rsidRPr="0042494A">
              <w:rPr>
                <w:rFonts w:ascii="宋体" w:eastAsia="宋体" w:hAnsi="宋体" w:cs="Times New Roman"/>
                <w:color w:val="000000"/>
                <w:kern w:val="0"/>
                <w:sz w:val="24"/>
                <w:szCs w:val="24"/>
              </w:rPr>
              <w:t>8</w:t>
            </w:r>
            <w:r w:rsidRPr="0042494A">
              <w:rPr>
                <w:rFonts w:ascii="宋体" w:eastAsia="宋体" w:hAnsi="宋体" w:cs="Times New Roman"/>
                <w:color w:val="000000"/>
                <w:kern w:val="0"/>
                <w:sz w:val="24"/>
                <w:szCs w:val="24"/>
              </w:rPr>
              <w:sym w:font="Symbol" w:char="F0B0"/>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3.5.</w:t>
            </w:r>
            <w:r w:rsidRPr="0042494A">
              <w:rPr>
                <w:rFonts w:ascii="宋体" w:eastAsia="宋体" w:hAnsi="宋体" w:cs="Times New Roman" w:hint="eastAsia"/>
                <w:sz w:val="24"/>
                <w:szCs w:val="24"/>
              </w:rPr>
              <w:t>5</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可读最小步长：</w:t>
            </w:r>
            <w:r w:rsidRPr="0042494A">
              <w:rPr>
                <w:rFonts w:ascii="宋体" w:eastAsia="宋体" w:hAnsi="宋体" w:cs="Times New Roman"/>
                <w:color w:val="000000"/>
                <w:kern w:val="0"/>
                <w:sz w:val="24"/>
                <w:szCs w:val="24"/>
              </w:rPr>
              <w:t>0.000</w:t>
            </w:r>
            <w:r w:rsidRPr="0042494A">
              <w:rPr>
                <w:rFonts w:ascii="宋体" w:eastAsia="宋体" w:hAnsi="宋体" w:cs="Times New Roman" w:hint="eastAsia"/>
                <w:color w:val="000000"/>
                <w:kern w:val="0"/>
                <w:sz w:val="24"/>
                <w:szCs w:val="24"/>
              </w:rPr>
              <w:t>1</w:t>
            </w:r>
            <w:r w:rsidRPr="0042494A">
              <w:rPr>
                <w:rFonts w:ascii="宋体" w:eastAsia="宋体" w:hAnsi="宋体" w:cs="Times New Roman"/>
                <w:color w:val="000000"/>
                <w:kern w:val="0"/>
                <w:sz w:val="24"/>
                <w:szCs w:val="24"/>
              </w:rPr>
              <w:sym w:font="Symbol" w:char="F0B0"/>
            </w:r>
            <w:r w:rsidRPr="0042494A">
              <w:rPr>
                <w:rFonts w:ascii="宋体" w:eastAsia="宋体" w:hAnsi="宋体" w:cs="Times New Roman" w:hint="eastAsia"/>
                <w:color w:val="000000"/>
                <w:kern w:val="0"/>
                <w:sz w:val="24"/>
                <w:szCs w:val="24"/>
              </w:rPr>
              <w:t>，角度重现性：</w:t>
            </w:r>
            <w:r w:rsidRPr="0042494A">
              <w:rPr>
                <w:rFonts w:ascii="宋体" w:eastAsia="宋体" w:hAnsi="宋体" w:cs="Times New Roman"/>
                <w:color w:val="000000"/>
                <w:kern w:val="0"/>
                <w:sz w:val="24"/>
                <w:szCs w:val="24"/>
              </w:rPr>
              <w:t>0.000</w:t>
            </w:r>
            <w:r w:rsidRPr="0042494A">
              <w:rPr>
                <w:rFonts w:ascii="宋体" w:eastAsia="宋体" w:hAnsi="宋体" w:cs="Times New Roman" w:hint="eastAsia"/>
                <w:color w:val="000000"/>
                <w:kern w:val="0"/>
                <w:sz w:val="24"/>
                <w:szCs w:val="24"/>
              </w:rPr>
              <w:t>1</w:t>
            </w:r>
            <w:r w:rsidRPr="0042494A">
              <w:rPr>
                <w:rFonts w:ascii="宋体" w:eastAsia="宋体" w:hAnsi="宋体" w:cs="Times New Roman"/>
                <w:color w:val="000000"/>
                <w:kern w:val="0"/>
                <w:sz w:val="24"/>
                <w:szCs w:val="24"/>
              </w:rPr>
              <w:sym w:font="Symbol" w:char="F0B0"/>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3.5.</w:t>
            </w:r>
            <w:r w:rsidRPr="0042494A">
              <w:rPr>
                <w:rFonts w:ascii="宋体" w:eastAsia="宋体" w:hAnsi="宋体" w:cs="Times New Roman" w:hint="eastAsia"/>
                <w:sz w:val="24"/>
                <w:szCs w:val="24"/>
              </w:rPr>
              <w:t>6</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验收精度：国际标准样品现场检测，全谱范围内所有峰的角度偏差不超过±0.007度。</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3.5.</w:t>
            </w:r>
            <w:r w:rsidRPr="0042494A">
              <w:rPr>
                <w:rFonts w:ascii="宋体" w:eastAsia="宋体" w:hAnsi="宋体" w:cs="Times New Roman" w:hint="eastAsia"/>
                <w:sz w:val="24"/>
                <w:szCs w:val="24"/>
              </w:rPr>
              <w:t>7</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面内衍射部分：采用可旋转探测器臂，通过马达驱动可实现面外（out</w:t>
            </w:r>
            <w:r w:rsidRPr="0042494A">
              <w:rPr>
                <w:rFonts w:ascii="宋体" w:eastAsia="宋体" w:hAnsi="宋体" w:cs="Times New Roman"/>
                <w:color w:val="000000"/>
                <w:kern w:val="0"/>
                <w:sz w:val="24"/>
                <w:szCs w:val="24"/>
              </w:rPr>
              <w:t xml:space="preserve"> plane</w:t>
            </w:r>
            <w:r w:rsidRPr="0042494A">
              <w:rPr>
                <w:rFonts w:ascii="宋体" w:eastAsia="宋体" w:hAnsi="宋体" w:cs="Times New Roman" w:hint="eastAsia"/>
                <w:color w:val="000000"/>
                <w:kern w:val="0"/>
                <w:sz w:val="24"/>
                <w:szCs w:val="24"/>
              </w:rPr>
              <w:t>）2theta与面内(</w:t>
            </w:r>
            <w:r w:rsidRPr="0042494A">
              <w:rPr>
                <w:rFonts w:ascii="宋体" w:eastAsia="宋体" w:hAnsi="宋体" w:cs="Times New Roman"/>
                <w:color w:val="000000"/>
                <w:kern w:val="0"/>
                <w:sz w:val="24"/>
                <w:szCs w:val="24"/>
              </w:rPr>
              <w:t xml:space="preserve">in </w:t>
            </w:r>
            <w:r w:rsidRPr="0042494A">
              <w:rPr>
                <w:rFonts w:ascii="宋体" w:eastAsia="宋体" w:hAnsi="宋体" w:cs="Times New Roman" w:hint="eastAsia"/>
                <w:color w:val="000000"/>
                <w:kern w:val="0"/>
                <w:sz w:val="24"/>
                <w:szCs w:val="24"/>
              </w:rPr>
              <w:t>plane</w:t>
            </w:r>
            <w:r w:rsidRPr="0042494A">
              <w:rPr>
                <w:rFonts w:ascii="宋体" w:eastAsia="宋体" w:hAnsi="宋体" w:cs="Times New Roman"/>
                <w:color w:val="000000"/>
                <w:kern w:val="0"/>
                <w:sz w:val="24"/>
                <w:szCs w:val="24"/>
              </w:rPr>
              <w:t xml:space="preserve"> </w:t>
            </w:r>
            <w:r w:rsidRPr="0042494A">
              <w:rPr>
                <w:rFonts w:ascii="宋体" w:eastAsia="宋体" w:hAnsi="宋体" w:cs="Times New Roman" w:hint="eastAsia"/>
                <w:color w:val="000000"/>
                <w:kern w:val="0"/>
                <w:sz w:val="24"/>
                <w:szCs w:val="24"/>
              </w:rPr>
              <w:t>)2</w:t>
            </w:r>
            <w:r w:rsidRPr="0042494A">
              <w:rPr>
                <w:rFonts w:ascii="宋体" w:eastAsia="宋体" w:hAnsi="宋体" w:cs="Times New Roman"/>
                <w:color w:val="000000"/>
                <w:kern w:val="0"/>
                <w:sz w:val="24"/>
                <w:szCs w:val="24"/>
              </w:rPr>
              <w:t>theta</w:t>
            </w:r>
            <w:r w:rsidRPr="0042494A">
              <w:rPr>
                <w:rFonts w:ascii="宋体" w:eastAsia="宋体" w:hAnsi="宋体" w:cs="Times New Roman" w:hint="eastAsia"/>
                <w:color w:val="000000"/>
                <w:kern w:val="0"/>
                <w:sz w:val="24"/>
                <w:szCs w:val="24"/>
              </w:rPr>
              <w:t>自动切换。</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3.5.</w:t>
            </w:r>
            <w:r w:rsidRPr="0042494A">
              <w:rPr>
                <w:rFonts w:ascii="宋体" w:eastAsia="宋体" w:hAnsi="宋体" w:cs="Times New Roman" w:hint="eastAsia"/>
                <w:sz w:val="24"/>
                <w:szCs w:val="24"/>
              </w:rPr>
              <w:t>8</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最大面内测量2theta角度不小于150度，2theta最小步长0.001度。绝对精度小于0.</w:t>
            </w:r>
            <w:r w:rsidRPr="0042494A">
              <w:rPr>
                <w:rFonts w:ascii="宋体" w:eastAsia="宋体" w:hAnsi="宋体" w:cs="Times New Roman"/>
                <w:color w:val="000000"/>
                <w:kern w:val="0"/>
                <w:sz w:val="24"/>
                <w:szCs w:val="24"/>
              </w:rPr>
              <w:t>003</w:t>
            </w:r>
            <w:r w:rsidRPr="0042494A">
              <w:rPr>
                <w:rFonts w:ascii="宋体" w:eastAsia="宋体" w:hAnsi="宋体" w:cs="Times New Roman" w:hint="eastAsia"/>
                <w:color w:val="000000"/>
                <w:kern w:val="0"/>
                <w:sz w:val="24"/>
                <w:szCs w:val="24"/>
              </w:rPr>
              <w:t>度/</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6</w:t>
            </w:r>
          </w:p>
        </w:tc>
        <w:tc>
          <w:tcPr>
            <w:tcW w:w="3921" w:type="pct"/>
            <w:vAlign w:val="center"/>
          </w:tcPr>
          <w:p w:rsidR="0042494A" w:rsidRPr="0042494A" w:rsidRDefault="0042494A" w:rsidP="0042494A">
            <w:pPr>
              <w:snapToGrid w:val="0"/>
              <w:spacing w:line="360" w:lineRule="auto"/>
              <w:rPr>
                <w:rFonts w:ascii="宋体" w:eastAsia="宋体" w:hAnsi="宋体" w:cs="宋体"/>
                <w:b/>
                <w:kern w:val="0"/>
                <w:sz w:val="24"/>
                <w:szCs w:val="24"/>
              </w:rPr>
            </w:pPr>
            <w:r w:rsidRPr="0042494A">
              <w:rPr>
                <w:rFonts w:ascii="宋体" w:eastAsia="宋体" w:hAnsi="宋体" w:cs="Times New Roman" w:hint="eastAsia"/>
                <w:b/>
                <w:sz w:val="24"/>
                <w:szCs w:val="24"/>
              </w:rPr>
              <w:t>高精度尤拉环样品台</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CHI园 -11</w:t>
            </w:r>
            <w:r w:rsidRPr="0042494A">
              <w:rPr>
                <w:rFonts w:ascii="宋体" w:eastAsia="宋体" w:hAnsi="宋体" w:cs="Times New Roman" w:hint="eastAsia"/>
                <w:color w:val="000000"/>
                <w:kern w:val="0"/>
                <w:sz w:val="24"/>
                <w:szCs w:val="24"/>
              </w:rPr>
              <w:sym w:font="Symbol" w:char="F0B0"/>
            </w:r>
            <w:r w:rsidRPr="0042494A">
              <w:rPr>
                <w:rFonts w:ascii="宋体" w:eastAsia="宋体" w:hAnsi="宋体" w:cs="Times New Roman" w:hint="eastAsia"/>
                <w:color w:val="000000"/>
                <w:kern w:val="0"/>
                <w:sz w:val="24"/>
                <w:szCs w:val="24"/>
              </w:rPr>
              <w:t xml:space="preserve"> --  98</w:t>
            </w:r>
            <w:r w:rsidRPr="0042494A">
              <w:rPr>
                <w:rFonts w:ascii="宋体" w:eastAsia="宋体" w:hAnsi="宋体" w:cs="Times New Roman" w:hint="eastAsia"/>
                <w:color w:val="000000"/>
                <w:kern w:val="0"/>
                <w:sz w:val="24"/>
                <w:szCs w:val="24"/>
              </w:rPr>
              <w:sym w:font="Symbol" w:char="F0B0"/>
            </w:r>
            <w:r w:rsidRPr="0042494A">
              <w:rPr>
                <w:rFonts w:ascii="宋体" w:eastAsia="宋体" w:hAnsi="宋体" w:cs="Times New Roman" w:hint="eastAsia"/>
                <w:color w:val="000000"/>
                <w:kern w:val="0"/>
                <w:sz w:val="24"/>
                <w:szCs w:val="24"/>
              </w:rPr>
              <w:t>, 马达驱动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PHI园，360度，马达驱动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.6.3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X轴平移, 80mm，马达驱动，精度 0.01mm</w:t>
            </w:r>
          </w:p>
        </w:tc>
      </w:tr>
      <w:tr w:rsidR="0042494A" w:rsidRPr="0042494A" w:rsidTr="008321C4">
        <w:trPr>
          <w:trHeight w:val="242"/>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4</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Y轴平移, 80mm，马达驱动,精度 0.01mm</w:t>
            </w:r>
          </w:p>
        </w:tc>
      </w:tr>
      <w:tr w:rsidR="0042494A" w:rsidRPr="0042494A" w:rsidTr="008321C4">
        <w:trPr>
          <w:trHeight w:val="242"/>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5</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Z轴平移, 2mm，马达驱动, 精度 0.01mm</w:t>
            </w:r>
          </w:p>
        </w:tc>
      </w:tr>
      <w:tr w:rsidR="0042494A" w:rsidRPr="0042494A" w:rsidTr="008321C4">
        <w:trPr>
          <w:trHeight w:val="242"/>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6</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最大样品承重 1 kg</w:t>
            </w:r>
          </w:p>
        </w:tc>
      </w:tr>
      <w:tr w:rsidR="0042494A" w:rsidRPr="0042494A" w:rsidTr="008321C4">
        <w:trPr>
          <w:trHeight w:val="242"/>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7</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最大样品高度 40mm</w:t>
            </w:r>
          </w:p>
        </w:tc>
      </w:tr>
      <w:tr w:rsidR="0042494A" w:rsidRPr="0042494A" w:rsidTr="008321C4">
        <w:trPr>
          <w:trHeight w:val="242"/>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8</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真空吸盘：可放置单片2</w:t>
            </w:r>
            <w:r w:rsidRPr="0042494A">
              <w:rPr>
                <w:rFonts w:ascii="宋体" w:eastAsia="宋体" w:hAnsi="宋体" w:cs="Times New Roman"/>
                <w:color w:val="000000"/>
                <w:kern w:val="0"/>
                <w:sz w:val="24"/>
                <w:szCs w:val="24"/>
              </w:rPr>
              <w:t>”</w:t>
            </w:r>
            <w:r w:rsidRPr="0042494A">
              <w:rPr>
                <w:rFonts w:ascii="宋体" w:eastAsia="宋体" w:hAnsi="宋体" w:cs="Times New Roman" w:hint="eastAsia"/>
                <w:color w:val="000000"/>
                <w:kern w:val="0"/>
                <w:sz w:val="24"/>
                <w:szCs w:val="24"/>
              </w:rPr>
              <w:t xml:space="preserve"> ~ 6</w:t>
            </w:r>
            <w:r w:rsidRPr="0042494A">
              <w:rPr>
                <w:rFonts w:ascii="宋体" w:eastAsia="宋体" w:hAnsi="宋体" w:cs="Times New Roman"/>
                <w:color w:val="000000"/>
                <w:kern w:val="0"/>
                <w:sz w:val="24"/>
                <w:szCs w:val="24"/>
              </w:rPr>
              <w:t>”</w:t>
            </w:r>
            <w:r w:rsidRPr="0042494A">
              <w:rPr>
                <w:rFonts w:ascii="宋体" w:eastAsia="宋体" w:hAnsi="宋体" w:cs="Times New Roman" w:hint="eastAsia"/>
                <w:color w:val="000000"/>
                <w:kern w:val="0"/>
                <w:sz w:val="24"/>
                <w:szCs w:val="24"/>
              </w:rPr>
              <w:t>芯片样品或不规则破片样品，样品利用真空吸附方式固定</w:t>
            </w:r>
          </w:p>
        </w:tc>
      </w:tr>
      <w:tr w:rsidR="0042494A" w:rsidRPr="0042494A" w:rsidTr="008321C4">
        <w:trPr>
          <w:trHeight w:val="242"/>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9</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倾斜样品台：提供</w:t>
            </w:r>
            <w:r w:rsidRPr="0042494A">
              <w:rPr>
                <w:rFonts w:ascii="宋体" w:eastAsia="宋体" w:hAnsi="宋体" w:cs="Times New Roman"/>
                <w:color w:val="000000"/>
                <w:kern w:val="0"/>
                <w:sz w:val="24"/>
                <w:szCs w:val="24"/>
              </w:rPr>
              <w:t>Z</w:t>
            </w:r>
            <w:r w:rsidRPr="0042494A">
              <w:rPr>
                <w:rFonts w:ascii="宋体" w:eastAsia="宋体" w:hAnsi="宋体" w:cs="Times New Roman" w:hint="eastAsia"/>
                <w:color w:val="000000"/>
                <w:kern w:val="0"/>
                <w:sz w:val="24"/>
                <w:szCs w:val="24"/>
              </w:rPr>
              <w:t>e</w:t>
            </w:r>
            <w:r w:rsidRPr="0042494A">
              <w:rPr>
                <w:rFonts w:ascii="宋体" w:eastAsia="宋体" w:hAnsi="宋体" w:cs="Times New Roman"/>
                <w:color w:val="000000"/>
                <w:kern w:val="0"/>
                <w:sz w:val="24"/>
                <w:szCs w:val="24"/>
              </w:rPr>
              <w:t>ta</w:t>
            </w:r>
            <w:r w:rsidRPr="0042494A">
              <w:rPr>
                <w:rFonts w:ascii="宋体" w:eastAsia="宋体" w:hAnsi="宋体" w:cs="Times New Roman" w:hint="eastAsia"/>
                <w:color w:val="000000"/>
                <w:kern w:val="0"/>
                <w:sz w:val="24"/>
                <w:szCs w:val="24"/>
              </w:rPr>
              <w:t>和Xi</w:t>
            </w:r>
            <w:r w:rsidRPr="0042494A">
              <w:rPr>
                <w:rFonts w:ascii="宋体" w:eastAsia="宋体" w:hAnsi="宋体" w:cs="Times New Roman"/>
                <w:color w:val="000000"/>
                <w:kern w:val="0"/>
                <w:sz w:val="24"/>
                <w:szCs w:val="24"/>
              </w:rPr>
              <w:t xml:space="preserve"> </w:t>
            </w:r>
            <w:r w:rsidRPr="0042494A">
              <w:rPr>
                <w:rFonts w:ascii="宋体" w:eastAsia="宋体" w:hAnsi="宋体" w:cs="Times New Roman" w:hint="eastAsia"/>
                <w:color w:val="000000"/>
                <w:kern w:val="0"/>
                <w:sz w:val="24"/>
                <w:szCs w:val="24"/>
              </w:rPr>
              <w:t>两个自由度，均为马达驱动</w:t>
            </w:r>
          </w:p>
        </w:tc>
      </w:tr>
      <w:tr w:rsidR="0042494A" w:rsidRPr="0042494A" w:rsidTr="008321C4">
        <w:trPr>
          <w:trHeight w:val="242"/>
        </w:trPr>
        <w:tc>
          <w:tcPr>
            <w:tcW w:w="1079" w:type="pct"/>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10</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阻光刀架：提供小样品用阻光刀架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11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采用激光视定位系统可视化精确定位测量点，定位精度10微米。</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3.7</w:t>
            </w:r>
          </w:p>
        </w:tc>
        <w:tc>
          <w:tcPr>
            <w:tcW w:w="3921" w:type="pct"/>
            <w:vAlign w:val="center"/>
          </w:tcPr>
          <w:p w:rsidR="0042494A" w:rsidRPr="0042494A" w:rsidRDefault="0042494A" w:rsidP="0042494A">
            <w:pPr>
              <w:snapToGrid w:val="0"/>
              <w:spacing w:line="360" w:lineRule="auto"/>
              <w:rPr>
                <w:rFonts w:ascii="宋体" w:eastAsia="宋体" w:hAnsi="宋体" w:cs="宋体"/>
                <w:b/>
                <w:kern w:val="0"/>
                <w:sz w:val="24"/>
                <w:szCs w:val="24"/>
              </w:rPr>
            </w:pPr>
            <w:r w:rsidRPr="0042494A">
              <w:rPr>
                <w:rFonts w:ascii="宋体" w:eastAsia="宋体" w:hAnsi="宋体" w:cs="Times New Roman" w:hint="eastAsia"/>
                <w:b/>
                <w:sz w:val="24"/>
                <w:szCs w:val="24"/>
              </w:rPr>
              <w:t>X射线探测器：阵列探测器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半导体阵列探测器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探测器通道数：线扫描通道数≥190</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动态范围：≥1</w:t>
            </w:r>
            <w:r w:rsidRPr="0042494A">
              <w:rPr>
                <w:rFonts w:ascii="宋体" w:eastAsia="宋体" w:hAnsi="宋体" w:cs="Times New Roman"/>
                <w:color w:val="000000"/>
                <w:kern w:val="0"/>
                <w:sz w:val="24"/>
                <w:szCs w:val="24"/>
              </w:rPr>
              <w:t xml:space="preserve"> x 10</w:t>
            </w:r>
            <w:r w:rsidRPr="0042494A">
              <w:rPr>
                <w:rFonts w:ascii="宋体" w:eastAsia="宋体" w:hAnsi="宋体" w:cs="Times New Roman" w:hint="eastAsia"/>
                <w:color w:val="000000"/>
                <w:kern w:val="0"/>
                <w:sz w:val="24"/>
                <w:szCs w:val="24"/>
                <w:vertAlign w:val="superscript"/>
              </w:rPr>
              <w:t>9</w:t>
            </w:r>
            <w:r w:rsidRPr="0042494A">
              <w:rPr>
                <w:rFonts w:ascii="宋体" w:eastAsia="宋体" w:hAnsi="宋体" w:cs="Times New Roman"/>
                <w:color w:val="000000"/>
                <w:kern w:val="0"/>
                <w:sz w:val="24"/>
                <w:szCs w:val="24"/>
                <w:vertAlign w:val="superscript"/>
              </w:rPr>
              <w:t xml:space="preserve"> </w:t>
            </w:r>
            <w:r w:rsidRPr="0042494A">
              <w:rPr>
                <w:rFonts w:ascii="宋体" w:eastAsia="宋体" w:hAnsi="宋体" w:cs="Times New Roman"/>
                <w:color w:val="000000"/>
                <w:kern w:val="0"/>
                <w:sz w:val="24"/>
                <w:szCs w:val="24"/>
              </w:rPr>
              <w:t>cps</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color w:val="000000"/>
                <w:kern w:val="0"/>
                <w:sz w:val="24"/>
                <w:szCs w:val="24"/>
              </w:rPr>
              <w:t>#</w:t>
            </w:r>
            <w:r w:rsidRPr="0042494A">
              <w:rPr>
                <w:rFonts w:ascii="宋体" w:eastAsia="宋体" w:hAnsi="宋体" w:cs="Times New Roman"/>
                <w:color w:val="000000"/>
                <w:kern w:val="0"/>
                <w:sz w:val="24"/>
                <w:szCs w:val="24"/>
              </w:rPr>
              <w:t xml:space="preserve"> </w:t>
            </w:r>
            <w:r w:rsidRPr="0042494A">
              <w:rPr>
                <w:rFonts w:ascii="宋体" w:eastAsia="宋体" w:hAnsi="宋体" w:cs="Times New Roman" w:hint="eastAsia"/>
                <w:sz w:val="24"/>
                <w:szCs w:val="24"/>
              </w:rPr>
              <w:t>3</w:t>
            </w:r>
            <w:r w:rsidRPr="0042494A">
              <w:rPr>
                <w:rFonts w:ascii="宋体" w:eastAsia="宋体" w:hAnsi="宋体" w:cs="Times New Roman"/>
                <w:sz w:val="24"/>
                <w:szCs w:val="24"/>
              </w:rPr>
              <w:t>.7.4</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可完成快速倒易空间扫描（</w:t>
            </w:r>
            <w:r w:rsidRPr="0042494A">
              <w:rPr>
                <w:rFonts w:ascii="宋体" w:eastAsia="宋体" w:hAnsi="宋体" w:cs="Times New Roman"/>
                <w:color w:val="000000"/>
                <w:kern w:val="0"/>
                <w:sz w:val="24"/>
                <w:szCs w:val="24"/>
              </w:rPr>
              <w:t>RSM</w:t>
            </w:r>
            <w:r w:rsidRPr="0042494A">
              <w:rPr>
                <w:rFonts w:ascii="宋体" w:eastAsia="宋体" w:hAnsi="宋体" w:cs="Times New Roman" w:hint="eastAsia"/>
                <w:color w:val="000000"/>
                <w:kern w:val="0"/>
                <w:sz w:val="24"/>
                <w:szCs w:val="24"/>
              </w:rPr>
              <w:t>），可零维和一维模式自动切换</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3.8</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仪器控制和数据采集系统</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3.8.1</w:t>
            </w:r>
          </w:p>
        </w:tc>
        <w:tc>
          <w:tcPr>
            <w:tcW w:w="3921" w:type="pct"/>
            <w:vAlign w:val="center"/>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计算机及控制与数据采集软件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3.8.1.1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主流配置计算机一台</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3.8.1.</w:t>
            </w:r>
            <w:r w:rsidRPr="0042494A">
              <w:rPr>
                <w:rFonts w:ascii="宋体" w:eastAsia="宋体" w:hAnsi="宋体" w:cs="Times New Roman" w:hint="eastAsia"/>
                <w:sz w:val="24"/>
                <w:szCs w:val="24"/>
              </w:rPr>
              <w:t>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系统包含完整仪器控制和数据采集软件，可经由自动脚本进行样品自动对光，量测，及拟合分析，实现全自动化样品分析数据采集软件可直接以倒空间坐标进行量测，无须离线转换数据</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lastRenderedPageBreak/>
              <w:t>3</w:t>
            </w:r>
            <w:r w:rsidRPr="0042494A">
              <w:rPr>
                <w:rFonts w:ascii="宋体" w:eastAsia="宋体" w:hAnsi="宋体" w:cs="Times New Roman"/>
                <w:sz w:val="24"/>
                <w:szCs w:val="24"/>
              </w:rPr>
              <w:t>.8.2</w:t>
            </w:r>
          </w:p>
        </w:tc>
        <w:tc>
          <w:tcPr>
            <w:tcW w:w="3921" w:type="pct"/>
            <w:vAlign w:val="center"/>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高分辨率薄膜分析软件与反射率软件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.8.2.</w:t>
            </w:r>
            <w:r w:rsidRPr="0042494A">
              <w:rPr>
                <w:rFonts w:ascii="宋体" w:eastAsia="宋体" w:hAnsi="宋体" w:cs="Times New Roman" w:hint="eastAsia"/>
                <w:sz w:val="24"/>
                <w:szCs w:val="24"/>
              </w:rPr>
              <w:t>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应用X射线动力学理论模拟计算高分辨X射线衍射谱线</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.8.2.2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可依薄膜结构计算模拟曲线或拟合实验谱线来确定薄膜结构(厚度及浓度)</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.8.2.</w:t>
            </w:r>
            <w:r w:rsidRPr="0042494A">
              <w:rPr>
                <w:rFonts w:ascii="宋体" w:eastAsia="宋体" w:hAnsi="宋体" w:cs="Times New Roman" w:hint="eastAsia"/>
                <w:sz w:val="24"/>
                <w:szCs w:val="24"/>
              </w:rPr>
              <w:t>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软件内含四种不同演算法可因应不同情况(量产或研发)使用</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.8.2.</w:t>
            </w:r>
            <w:r w:rsidRPr="0042494A">
              <w:rPr>
                <w:rFonts w:ascii="宋体" w:eastAsia="宋体" w:hAnsi="宋体" w:cs="Times New Roman" w:hint="eastAsia"/>
                <w:sz w:val="24"/>
                <w:szCs w:val="24"/>
              </w:rPr>
              <w:t>4</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可分析omega-2theta扫描，摇摆曲线(Rocking Curve)，及倒空间mapping (RSM) 数据</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.8.2.</w:t>
            </w:r>
            <w:r w:rsidRPr="0042494A">
              <w:rPr>
                <w:rFonts w:ascii="宋体" w:eastAsia="宋体" w:hAnsi="宋体" w:cs="Times New Roman" w:hint="eastAsia"/>
                <w:sz w:val="24"/>
                <w:szCs w:val="24"/>
              </w:rPr>
              <w:t>5</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可同时进行多个数据的拟合批次分析</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.8.2.</w:t>
            </w:r>
            <w:r w:rsidRPr="0042494A">
              <w:rPr>
                <w:rFonts w:ascii="宋体" w:eastAsia="宋体" w:hAnsi="宋体" w:cs="Times New Roman" w:hint="eastAsia"/>
                <w:sz w:val="24"/>
                <w:szCs w:val="24"/>
              </w:rPr>
              <w:t>6</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反射率分析软件：包括薄膜的厚度、密度、粗糙度分析。</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.9</w:t>
            </w:r>
          </w:p>
        </w:tc>
        <w:tc>
          <w:tcPr>
            <w:tcW w:w="3921" w:type="pct"/>
            <w:vAlign w:val="center"/>
          </w:tcPr>
          <w:p w:rsidR="0042494A" w:rsidRPr="0042494A" w:rsidRDefault="0042494A" w:rsidP="0042494A">
            <w:pPr>
              <w:snapToGrid w:val="0"/>
              <w:spacing w:line="360" w:lineRule="auto"/>
              <w:rPr>
                <w:rFonts w:ascii="宋体" w:eastAsia="宋体" w:hAnsi="宋体" w:cs="Times New Roman"/>
                <w:b/>
                <w:kern w:val="0"/>
                <w:sz w:val="24"/>
                <w:szCs w:val="24"/>
              </w:rPr>
            </w:pPr>
            <w:r w:rsidRPr="0042494A">
              <w:rPr>
                <w:rFonts w:ascii="宋体" w:eastAsia="宋体" w:hAnsi="宋体" w:cs="Times New Roman" w:hint="eastAsia"/>
                <w:b/>
                <w:kern w:val="0"/>
                <w:sz w:val="24"/>
                <w:szCs w:val="24"/>
              </w:rPr>
              <w:t>仪器及生产商必须满足的相关国际安全标准</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.9.1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质量标准：</w:t>
            </w:r>
            <w:r w:rsidRPr="0042494A">
              <w:rPr>
                <w:rFonts w:ascii="宋体" w:eastAsia="宋体" w:hAnsi="宋体" w:cs="Times New Roman"/>
                <w:color w:val="000000"/>
                <w:kern w:val="0"/>
                <w:sz w:val="24"/>
                <w:szCs w:val="24"/>
              </w:rPr>
              <w:t>ISO9001</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3.9.2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欧洲安全标准：</w:t>
            </w:r>
            <w:r w:rsidRPr="0042494A">
              <w:rPr>
                <w:rFonts w:ascii="宋体" w:eastAsia="宋体" w:hAnsi="宋体" w:cs="Times New Roman"/>
                <w:color w:val="000000"/>
                <w:kern w:val="0"/>
                <w:sz w:val="24"/>
                <w:szCs w:val="24"/>
              </w:rPr>
              <w:t>CE</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b/>
                <w:sz w:val="24"/>
                <w:szCs w:val="24"/>
              </w:rPr>
              <w:t>3.10</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kern w:val="0"/>
                <w:sz w:val="24"/>
                <w:szCs w:val="24"/>
              </w:rPr>
              <w:t>国内供货部分：</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3.10.1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循环水冷系统：满足相应系统连续满功率运行（国内供货），</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3.10.2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10</w:t>
            </w:r>
            <w:r w:rsidRPr="0042494A">
              <w:rPr>
                <w:rFonts w:ascii="宋体" w:eastAsia="宋体" w:hAnsi="宋体" w:cs="Times New Roman"/>
                <w:color w:val="000000"/>
                <w:kern w:val="0"/>
                <w:sz w:val="24"/>
                <w:szCs w:val="24"/>
              </w:rPr>
              <w:t>KVA</w:t>
            </w:r>
            <w:r w:rsidRPr="0042494A">
              <w:rPr>
                <w:rFonts w:ascii="宋体" w:eastAsia="宋体" w:hAnsi="宋体" w:cs="Times New Roman" w:hint="eastAsia"/>
                <w:color w:val="000000"/>
                <w:kern w:val="0"/>
                <w:sz w:val="24"/>
                <w:szCs w:val="24"/>
              </w:rPr>
              <w:t>稳压电源一台</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sz w:val="24"/>
                <w:szCs w:val="24"/>
              </w:rPr>
              <w:t>3.10.3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除湿机2台</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b/>
                <w:sz w:val="24"/>
                <w:szCs w:val="24"/>
              </w:rPr>
              <w:t>3.1</w:t>
            </w:r>
            <w:r w:rsidRPr="0042494A">
              <w:rPr>
                <w:rFonts w:ascii="宋体" w:eastAsia="宋体" w:hAnsi="宋体" w:cs="Times New Roman" w:hint="eastAsia"/>
                <w:b/>
                <w:sz w:val="24"/>
                <w:szCs w:val="24"/>
              </w:rPr>
              <w:t>1</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技术服务要求：</w:t>
            </w:r>
            <w:r w:rsidRPr="0042494A">
              <w:rPr>
                <w:rFonts w:ascii="宋体" w:eastAsia="宋体" w:hAnsi="宋体" w:cs="Times New Roman" w:hint="eastAsia"/>
                <w:b/>
                <w:sz w:val="24"/>
                <w:szCs w:val="24"/>
              </w:rPr>
              <w:t>培训、安装、技术文件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1.1</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免费国内培训（买方负责受训人员差旅费）、提供有关的全套技术文件。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1.2</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仪器到达最终用户现场后，在接到用户通知一周内，卖方安排有经验的工程技术人员到用户现场安装、调试,按验收指标逐项测试至到达到验收要求；仪器的安装调试需在接到用户通知后30日内完成。</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1.3</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技术培训：仪器安装调试合格后，卖方工程师在买方现场对买方人员进行操作及日常维护培训，直到买方人员能独立操作</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1.4</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维修响应时间：卖方应在4小时内对用户的服务要求作出响应，如果需要上门服务，保证在4个工作日内到达用户现场</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1.5</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提供使用手册、专用工具和备品备件</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1.6</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免费提供论文集等技术资料</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1.7</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必须在招标结束至合同签署期间提供详细的安装要求和装修方案并实地验看，以备设备安置</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1.8</w:t>
            </w:r>
          </w:p>
        </w:tc>
        <w:tc>
          <w:tcPr>
            <w:tcW w:w="3921" w:type="pct"/>
          </w:tcPr>
          <w:p w:rsidR="0042494A" w:rsidRPr="0042494A" w:rsidRDefault="0042494A" w:rsidP="0042494A">
            <w:pPr>
              <w:widowControl/>
              <w:jc w:val="left"/>
              <w:rPr>
                <w:rFonts w:ascii="宋体" w:eastAsia="宋体" w:hAnsi="宋体" w:cs="Times New Roman"/>
                <w:color w:val="000000"/>
                <w:kern w:val="0"/>
                <w:sz w:val="24"/>
                <w:szCs w:val="24"/>
              </w:rPr>
            </w:pPr>
            <w:r w:rsidRPr="0042494A">
              <w:rPr>
                <w:rFonts w:ascii="宋体" w:eastAsia="宋体" w:hAnsi="宋体" w:cs="Times New Roman" w:hint="eastAsia"/>
                <w:color w:val="000000"/>
                <w:kern w:val="0"/>
                <w:sz w:val="24"/>
                <w:szCs w:val="24"/>
              </w:rPr>
              <w:t>货物发运前，制造商必须对设备质量、规格、性能等方面的技术数据进行综合检验，需随设备提供检验合格证书和原产地证明书。</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b/>
                <w:sz w:val="24"/>
                <w:szCs w:val="24"/>
              </w:rPr>
              <w:t>3.1</w:t>
            </w:r>
            <w:r w:rsidRPr="0042494A">
              <w:rPr>
                <w:rFonts w:ascii="宋体" w:eastAsia="宋体" w:hAnsi="宋体" w:cs="Times New Roman" w:hint="eastAsia"/>
                <w:b/>
                <w:sz w:val="24"/>
                <w:szCs w:val="24"/>
              </w:rPr>
              <w:t>2</w:t>
            </w:r>
          </w:p>
        </w:tc>
        <w:tc>
          <w:tcPr>
            <w:tcW w:w="3921" w:type="pct"/>
            <w:vAlign w:val="center"/>
          </w:tcPr>
          <w:p w:rsidR="0042494A" w:rsidRPr="0042494A" w:rsidRDefault="0042494A" w:rsidP="0042494A">
            <w:pPr>
              <w:snapToGrid w:val="0"/>
              <w:spacing w:line="360" w:lineRule="auto"/>
              <w:jc w:val="left"/>
              <w:rPr>
                <w:rFonts w:ascii="宋体" w:eastAsia="宋体" w:hAnsi="宋体" w:cs="Times New Roman"/>
                <w:b/>
                <w:sz w:val="24"/>
                <w:szCs w:val="24"/>
              </w:rPr>
            </w:pPr>
            <w:r w:rsidRPr="0042494A">
              <w:rPr>
                <w:rFonts w:ascii="宋体" w:eastAsia="宋体" w:hAnsi="宋体" w:cs="Times New Roman" w:hint="eastAsia"/>
                <w:b/>
                <w:sz w:val="24"/>
                <w:szCs w:val="24"/>
              </w:rPr>
              <w:t>保修</w:t>
            </w:r>
            <w:r w:rsidRPr="0042494A">
              <w:rPr>
                <w:rFonts w:ascii="宋体" w:eastAsia="宋体" w:hAnsi="宋体" w:cs="Times New Roman"/>
                <w:b/>
                <w:sz w:val="24"/>
                <w:szCs w:val="24"/>
              </w:rPr>
              <w:t xml:space="preserve"> </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2.1</w:t>
            </w:r>
          </w:p>
        </w:tc>
        <w:tc>
          <w:tcPr>
            <w:tcW w:w="3921" w:type="pct"/>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kern w:val="0"/>
                <w:sz w:val="24"/>
                <w:szCs w:val="24"/>
              </w:rPr>
              <w:t>整机</w:t>
            </w:r>
            <w:r w:rsidRPr="0042494A">
              <w:rPr>
                <w:rFonts w:ascii="宋体" w:eastAsia="宋体" w:hAnsi="宋体" w:cs="Times New Roman"/>
                <w:kern w:val="0"/>
                <w:sz w:val="24"/>
                <w:szCs w:val="24"/>
              </w:rPr>
              <w:t>保修期为安装验收合格之日起</w:t>
            </w:r>
            <w:r w:rsidRPr="0042494A">
              <w:rPr>
                <w:rFonts w:ascii="宋体" w:eastAsia="宋体" w:hAnsi="宋体" w:cs="Times New Roman" w:hint="eastAsia"/>
                <w:kern w:val="0"/>
                <w:sz w:val="24"/>
                <w:szCs w:val="24"/>
              </w:rPr>
              <w:t>1</w:t>
            </w:r>
            <w:r w:rsidRPr="0042494A">
              <w:rPr>
                <w:rFonts w:ascii="宋体" w:eastAsia="宋体" w:hAnsi="宋体" w:cs="Times New Roman"/>
                <w:kern w:val="0"/>
                <w:sz w:val="24"/>
                <w:szCs w:val="24"/>
              </w:rPr>
              <w:t>年</w:t>
            </w:r>
            <w:r w:rsidRPr="0042494A">
              <w:rPr>
                <w:rFonts w:ascii="宋体" w:eastAsia="宋体" w:hAnsi="宋体" w:cs="Times New Roman" w:hint="eastAsia"/>
                <w:kern w:val="0"/>
                <w:sz w:val="24"/>
                <w:szCs w:val="24"/>
              </w:rPr>
              <w:t>。</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lastRenderedPageBreak/>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2.2</w:t>
            </w:r>
          </w:p>
        </w:tc>
        <w:tc>
          <w:tcPr>
            <w:tcW w:w="3921" w:type="pct"/>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kern w:val="0"/>
                <w:sz w:val="24"/>
                <w:szCs w:val="24"/>
              </w:rPr>
              <w:t>X射线光管</w:t>
            </w:r>
            <w:r w:rsidRPr="0042494A">
              <w:rPr>
                <w:rFonts w:ascii="宋体" w:eastAsia="宋体" w:hAnsi="宋体" w:cs="Times New Roman"/>
                <w:kern w:val="0"/>
                <w:sz w:val="24"/>
                <w:szCs w:val="24"/>
              </w:rPr>
              <w:t>保修期为安装验收合格之日起</w:t>
            </w:r>
            <w:r w:rsidRPr="0042494A">
              <w:rPr>
                <w:rFonts w:ascii="宋体" w:eastAsia="宋体" w:hAnsi="宋体" w:cs="Times New Roman" w:hint="eastAsia"/>
                <w:kern w:val="0"/>
                <w:sz w:val="24"/>
                <w:szCs w:val="24"/>
              </w:rPr>
              <w:t>2年</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2.3</w:t>
            </w:r>
          </w:p>
        </w:tc>
        <w:tc>
          <w:tcPr>
            <w:tcW w:w="3921" w:type="pct"/>
            <w:vAlign w:val="center"/>
          </w:tcPr>
          <w:p w:rsidR="0042494A" w:rsidRPr="0042494A" w:rsidRDefault="0042494A" w:rsidP="0042494A">
            <w:pPr>
              <w:snapToGrid w:val="0"/>
              <w:spacing w:line="360" w:lineRule="auto"/>
              <w:rPr>
                <w:rFonts w:ascii="宋体" w:eastAsia="宋体" w:hAnsi="宋体" w:cs="Times New Roman"/>
                <w:kern w:val="0"/>
                <w:sz w:val="24"/>
                <w:szCs w:val="24"/>
              </w:rPr>
            </w:pPr>
            <w:r w:rsidRPr="0042494A">
              <w:rPr>
                <w:rFonts w:ascii="宋体" w:eastAsia="宋体" w:hAnsi="宋体" w:cs="Times New Roman" w:hint="eastAsia"/>
                <w:kern w:val="0"/>
                <w:sz w:val="24"/>
                <w:szCs w:val="24"/>
              </w:rPr>
              <w:t>设备保修期满前1个月，买方负责一次全面的检查、维护，并写出正式报告，如发现潜在问题，应负责排除；</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2.4</w:t>
            </w:r>
          </w:p>
        </w:tc>
        <w:tc>
          <w:tcPr>
            <w:tcW w:w="3921" w:type="pct"/>
            <w:vAlign w:val="center"/>
          </w:tcPr>
          <w:p w:rsidR="0042494A" w:rsidRPr="0042494A" w:rsidRDefault="0042494A" w:rsidP="0042494A">
            <w:pPr>
              <w:snapToGrid w:val="0"/>
              <w:spacing w:line="360" w:lineRule="auto"/>
              <w:rPr>
                <w:rFonts w:ascii="宋体" w:eastAsia="宋体" w:hAnsi="宋体" w:cs="Times New Roman"/>
                <w:kern w:val="0"/>
                <w:sz w:val="24"/>
                <w:szCs w:val="24"/>
              </w:rPr>
            </w:pPr>
            <w:r w:rsidRPr="0042494A">
              <w:rPr>
                <w:rFonts w:ascii="宋体" w:eastAsia="宋体" w:hAnsi="宋体" w:cs="Times New Roman" w:hint="eastAsia"/>
                <w:kern w:val="0"/>
                <w:sz w:val="24"/>
                <w:szCs w:val="24"/>
              </w:rPr>
              <w:t>在保修期内，若仪器设备质量或设备本身出现故障，制造商必须在接到通知后24h内予以响应，若有必要，制造商工程师必须在5个工作日内到达买方现场，重大问题或其他无法解决的问题应该在2周内解决或提出明确的解决方案，保修期内产生的维修、更换、人工、差旅等费用由投标方承担；</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2.5</w:t>
            </w:r>
          </w:p>
        </w:tc>
        <w:tc>
          <w:tcPr>
            <w:tcW w:w="3921" w:type="pct"/>
            <w:vAlign w:val="center"/>
          </w:tcPr>
          <w:p w:rsidR="0042494A" w:rsidRPr="0042494A" w:rsidRDefault="0042494A" w:rsidP="0042494A">
            <w:pPr>
              <w:snapToGrid w:val="0"/>
              <w:spacing w:line="360" w:lineRule="auto"/>
              <w:rPr>
                <w:rFonts w:ascii="宋体" w:eastAsia="宋体" w:hAnsi="宋体" w:cs="Times New Roman"/>
                <w:kern w:val="0"/>
                <w:sz w:val="24"/>
                <w:szCs w:val="24"/>
              </w:rPr>
            </w:pPr>
            <w:r w:rsidRPr="0042494A">
              <w:rPr>
                <w:rFonts w:ascii="宋体" w:eastAsia="宋体" w:hAnsi="宋体" w:cs="Times New Roman" w:hint="eastAsia"/>
                <w:kern w:val="0"/>
                <w:sz w:val="24"/>
                <w:szCs w:val="24"/>
              </w:rPr>
              <w:t>在保修期外软硬件出现问题，服务响应时间与保修期内一致；</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2.6</w:t>
            </w:r>
          </w:p>
        </w:tc>
        <w:tc>
          <w:tcPr>
            <w:tcW w:w="3921" w:type="pct"/>
            <w:vAlign w:val="center"/>
          </w:tcPr>
          <w:p w:rsidR="0042494A" w:rsidRPr="0042494A" w:rsidRDefault="0042494A" w:rsidP="0042494A">
            <w:pPr>
              <w:snapToGrid w:val="0"/>
              <w:spacing w:line="360" w:lineRule="auto"/>
              <w:rPr>
                <w:rFonts w:ascii="宋体" w:eastAsia="宋体" w:hAnsi="宋体" w:cs="Times New Roman"/>
                <w:kern w:val="0"/>
                <w:sz w:val="24"/>
                <w:szCs w:val="24"/>
              </w:rPr>
            </w:pPr>
            <w:r w:rsidRPr="0042494A">
              <w:rPr>
                <w:rFonts w:ascii="宋体" w:eastAsia="宋体" w:hAnsi="宋体" w:cs="Times New Roman" w:hint="eastAsia"/>
                <w:kern w:val="0"/>
                <w:sz w:val="24"/>
                <w:szCs w:val="24"/>
              </w:rPr>
              <w:t>卖方提供终身维修，在中国大陆有备件仓库和维修中心，保证保修期满后零配件及消耗品的供应；</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r w:rsidRPr="0042494A">
              <w:rPr>
                <w:rFonts w:ascii="宋体" w:eastAsia="宋体" w:hAnsi="宋体" w:cs="Times New Roman" w:hint="eastAsia"/>
                <w:sz w:val="24"/>
                <w:szCs w:val="24"/>
              </w:rPr>
              <w:t>2.7</w:t>
            </w:r>
          </w:p>
        </w:tc>
        <w:tc>
          <w:tcPr>
            <w:tcW w:w="3921" w:type="pct"/>
            <w:vAlign w:val="center"/>
          </w:tcPr>
          <w:p w:rsidR="0042494A" w:rsidRPr="0042494A" w:rsidRDefault="0042494A" w:rsidP="0042494A">
            <w:pPr>
              <w:snapToGrid w:val="0"/>
              <w:spacing w:line="360" w:lineRule="auto"/>
              <w:rPr>
                <w:rFonts w:ascii="宋体" w:eastAsia="宋体" w:hAnsi="宋体" w:cs="Times New Roman"/>
                <w:kern w:val="0"/>
                <w:sz w:val="24"/>
                <w:szCs w:val="24"/>
              </w:rPr>
            </w:pPr>
            <w:r w:rsidRPr="0042494A">
              <w:rPr>
                <w:rFonts w:ascii="宋体" w:eastAsia="宋体" w:hAnsi="宋体" w:cs="Times New Roman" w:hint="eastAsia"/>
                <w:kern w:val="0"/>
                <w:sz w:val="24"/>
                <w:szCs w:val="24"/>
              </w:rPr>
              <w:t>软件升级：在硬件支持的前提下免费提供软件升级。</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b/>
                <w:sz w:val="24"/>
                <w:szCs w:val="24"/>
              </w:rPr>
              <w:t>4</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包装及运输要求</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4.1</w:t>
            </w:r>
          </w:p>
        </w:tc>
        <w:tc>
          <w:tcPr>
            <w:tcW w:w="3921" w:type="pct"/>
            <w:vAlign w:val="center"/>
          </w:tcPr>
          <w:p w:rsidR="0042494A" w:rsidRPr="0042494A" w:rsidRDefault="0042494A" w:rsidP="0042494A">
            <w:pPr>
              <w:snapToGrid w:val="0"/>
              <w:spacing w:line="360" w:lineRule="auto"/>
              <w:rPr>
                <w:rFonts w:ascii="宋体" w:eastAsia="宋体" w:hAnsi="宋体" w:cs="Times New Roman"/>
                <w:kern w:val="0"/>
                <w:sz w:val="24"/>
                <w:szCs w:val="24"/>
              </w:rPr>
            </w:pPr>
            <w:r w:rsidRPr="0042494A">
              <w:rPr>
                <w:rFonts w:ascii="宋体" w:eastAsia="宋体" w:hAnsi="宋体" w:cs="Times New Roman"/>
                <w:kern w:val="0"/>
                <w:sz w:val="24"/>
                <w:szCs w:val="24"/>
              </w:rPr>
              <w:t>包装要求</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卖方提供货物运至合同规定最终目的地所需要的包装</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以防止货物在转运过程中损坏或变质</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此类包装应采用防潮</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防晒</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防锈</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防腐蚀</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防震动及防止其他损坏的必要措施</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从而保护货物能够经受多次搬运</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装运及远洋和内陆的长途运输</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卖方应承担由于包装或防护措施不妥而引起的货物锈蚀</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损坏和丢失任何损失的责任或费用</w:t>
            </w:r>
            <w:r w:rsidRPr="0042494A">
              <w:rPr>
                <w:rFonts w:ascii="宋体" w:eastAsia="宋体" w:hAnsi="宋体" w:cs="Times New Roman" w:hint="eastAsia"/>
                <w:kern w:val="0"/>
                <w:sz w:val="24"/>
                <w:szCs w:val="24"/>
              </w:rPr>
              <w:t>。</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Times New Roman" w:hint="eastAsia"/>
                <w:sz w:val="24"/>
                <w:szCs w:val="24"/>
              </w:rPr>
              <w:t>4.2</w:t>
            </w:r>
          </w:p>
        </w:tc>
        <w:tc>
          <w:tcPr>
            <w:tcW w:w="3921" w:type="pct"/>
            <w:vAlign w:val="center"/>
          </w:tcPr>
          <w:p w:rsidR="0042494A" w:rsidRPr="0042494A" w:rsidRDefault="0042494A" w:rsidP="0042494A">
            <w:pPr>
              <w:snapToGrid w:val="0"/>
              <w:spacing w:line="360" w:lineRule="auto"/>
              <w:rPr>
                <w:rFonts w:ascii="宋体" w:eastAsia="宋体" w:hAnsi="宋体" w:cs="Times New Roman"/>
                <w:kern w:val="0"/>
                <w:sz w:val="24"/>
                <w:szCs w:val="24"/>
              </w:rPr>
            </w:pPr>
            <w:r w:rsidRPr="0042494A">
              <w:rPr>
                <w:rFonts w:ascii="宋体" w:eastAsia="宋体" w:hAnsi="宋体" w:cs="Times New Roman"/>
                <w:kern w:val="0"/>
                <w:sz w:val="24"/>
                <w:szCs w:val="24"/>
              </w:rPr>
              <w:t>进口设备运输方式</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空运或海运</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国产设备运输方式</w:t>
            </w:r>
            <w:r w:rsidRPr="0042494A">
              <w:rPr>
                <w:rFonts w:ascii="宋体" w:eastAsia="宋体" w:hAnsi="宋体" w:cs="Times New Roman" w:hint="eastAsia"/>
                <w:kern w:val="0"/>
                <w:sz w:val="24"/>
                <w:szCs w:val="24"/>
              </w:rPr>
              <w:t>：</w:t>
            </w:r>
            <w:r w:rsidRPr="0042494A">
              <w:rPr>
                <w:rFonts w:ascii="宋体" w:eastAsia="宋体" w:hAnsi="宋体" w:cs="Times New Roman"/>
                <w:kern w:val="0"/>
                <w:sz w:val="24"/>
                <w:szCs w:val="24"/>
              </w:rPr>
              <w:t>陆运</w:t>
            </w:r>
            <w:r w:rsidRPr="0042494A">
              <w:rPr>
                <w:rFonts w:ascii="宋体" w:eastAsia="宋体" w:hAnsi="宋体" w:cs="Times New Roman" w:hint="eastAsia"/>
                <w:kern w:val="0"/>
                <w:sz w:val="24"/>
                <w:szCs w:val="24"/>
              </w:rPr>
              <w:t>。</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b/>
                <w:sz w:val="24"/>
                <w:szCs w:val="24"/>
              </w:rPr>
              <w:t>5</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交货期：</w:t>
            </w:r>
            <w:r w:rsidRPr="0042494A">
              <w:rPr>
                <w:rFonts w:ascii="宋体" w:eastAsia="宋体" w:hAnsi="宋体" w:cs="Times New Roman"/>
                <w:sz w:val="24"/>
                <w:szCs w:val="24"/>
              </w:rPr>
              <w:t>合同生效后</w:t>
            </w:r>
            <w:r w:rsidRPr="0042494A">
              <w:rPr>
                <w:rFonts w:ascii="宋体" w:eastAsia="宋体" w:hAnsi="宋体" w:cs="Times New Roman" w:hint="eastAsia"/>
                <w:sz w:val="24"/>
                <w:szCs w:val="24"/>
              </w:rPr>
              <w:t>5</w:t>
            </w:r>
            <w:r w:rsidRPr="0042494A">
              <w:rPr>
                <w:rFonts w:ascii="宋体" w:eastAsia="宋体" w:hAnsi="宋体" w:cs="Times New Roman"/>
                <w:sz w:val="24"/>
                <w:szCs w:val="24"/>
              </w:rPr>
              <w:t>个月内</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b/>
                <w:sz w:val="24"/>
                <w:szCs w:val="24"/>
              </w:rPr>
              <w:t>6</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交货地点：</w:t>
            </w:r>
            <w:r w:rsidRPr="0042494A">
              <w:rPr>
                <w:rFonts w:ascii="宋体" w:eastAsia="宋体" w:hAnsi="宋体" w:cs="Times New Roman"/>
                <w:sz w:val="24"/>
                <w:szCs w:val="24"/>
              </w:rPr>
              <w:t>宁波</w:t>
            </w:r>
          </w:p>
        </w:tc>
      </w:tr>
      <w:tr w:rsidR="0042494A" w:rsidRPr="0042494A" w:rsidTr="008321C4">
        <w:trPr>
          <w:trHeight w:val="242"/>
        </w:trPr>
        <w:tc>
          <w:tcPr>
            <w:tcW w:w="1079" w:type="pct"/>
            <w:vAlign w:val="center"/>
          </w:tcPr>
          <w:p w:rsidR="0042494A" w:rsidRPr="0042494A" w:rsidRDefault="0042494A" w:rsidP="0042494A">
            <w:pPr>
              <w:snapToGrid w:val="0"/>
              <w:spacing w:line="360" w:lineRule="auto"/>
              <w:jc w:val="center"/>
              <w:rPr>
                <w:rFonts w:ascii="宋体" w:eastAsia="宋体" w:hAnsi="宋体" w:cs="Times New Roman"/>
                <w:b/>
                <w:sz w:val="24"/>
                <w:szCs w:val="24"/>
              </w:rPr>
            </w:pPr>
            <w:r w:rsidRPr="0042494A">
              <w:rPr>
                <w:rFonts w:ascii="宋体" w:eastAsia="宋体" w:hAnsi="宋体" w:cs="Times New Roman" w:hint="eastAsia"/>
                <w:b/>
                <w:sz w:val="24"/>
                <w:szCs w:val="24"/>
              </w:rPr>
              <w:t>7</w:t>
            </w:r>
          </w:p>
        </w:tc>
        <w:tc>
          <w:tcPr>
            <w:tcW w:w="3921" w:type="pct"/>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数量：</w:t>
            </w:r>
            <w:r w:rsidRPr="0042494A">
              <w:rPr>
                <w:rFonts w:ascii="宋体" w:eastAsia="宋体" w:hAnsi="宋体" w:cs="Times New Roman"/>
                <w:sz w:val="24"/>
                <w:szCs w:val="24"/>
              </w:rPr>
              <w:t>1套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sz w:val="28"/>
          <w:szCs w:val="28"/>
        </w:rPr>
      </w:pPr>
      <w:r w:rsidRPr="0042494A">
        <w:rPr>
          <w:rFonts w:ascii="宋体" w:eastAsia="宋体" w:hAnsi="宋体" w:cs="Times New Roman"/>
          <w:b/>
          <w:color w:val="FF0000"/>
          <w:sz w:val="24"/>
          <w:szCs w:val="24"/>
        </w:rPr>
        <w:br w:type="page"/>
      </w:r>
      <w:r w:rsidRPr="0042494A">
        <w:rPr>
          <w:rFonts w:ascii="宋体" w:eastAsia="宋体" w:hAnsi="宋体" w:cs="Times New Roman" w:hint="eastAsia"/>
          <w:b/>
          <w:sz w:val="28"/>
          <w:szCs w:val="28"/>
        </w:rPr>
        <w:lastRenderedPageBreak/>
        <w:t>品目2-2 X射线粉末衍射仪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7998"/>
      </w:tblGrid>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1</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1.1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电压：220 V (±10%)；</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1.2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频率：50 Hz (±1%)；</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1.3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环境温度：(20±5) ℃；</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1.4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相对湿度：≤80% RH；</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1.5</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工作要求：能够稳定连续工作。</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sz w:val="24"/>
                <w:szCs w:val="24"/>
              </w:rPr>
            </w:pPr>
          </w:p>
        </w:tc>
        <w:tc>
          <w:tcPr>
            <w:tcW w:w="7998" w:type="dxa"/>
            <w:vAlign w:val="center"/>
          </w:tcPr>
          <w:p w:rsidR="0042494A" w:rsidRPr="0042494A" w:rsidRDefault="0042494A" w:rsidP="0042494A">
            <w:pPr>
              <w:snapToGrid w:val="0"/>
              <w:rPr>
                <w:rFonts w:ascii="宋体" w:eastAsia="宋体" w:hAnsi="宋体" w:cs="宋体"/>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b/>
                <w:bCs/>
                <w:sz w:val="24"/>
                <w:szCs w:val="24"/>
              </w:rPr>
              <w:t>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b/>
                <w:bCs/>
                <w:sz w:val="24"/>
                <w:szCs w:val="24"/>
              </w:rPr>
              <w:t>设备用途：</w:t>
            </w:r>
            <w:r w:rsidRPr="0042494A">
              <w:rPr>
                <w:rFonts w:ascii="宋体" w:eastAsia="宋体" w:hAnsi="宋体" w:cs="宋体" w:hint="eastAsia"/>
                <w:sz w:val="24"/>
                <w:szCs w:val="24"/>
              </w:rPr>
              <w:t>能够精确地测试金属和非金属多晶样品的X射线衍射花样，能够用于物相分析。</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bCs/>
                <w:sz w:val="24"/>
                <w:szCs w:val="24"/>
              </w:rPr>
            </w:pPr>
          </w:p>
        </w:tc>
        <w:tc>
          <w:tcPr>
            <w:tcW w:w="7998" w:type="dxa"/>
            <w:vAlign w:val="center"/>
          </w:tcPr>
          <w:p w:rsidR="0042494A" w:rsidRPr="0042494A" w:rsidRDefault="0042494A" w:rsidP="0042494A">
            <w:pPr>
              <w:snapToGrid w:val="0"/>
              <w:rPr>
                <w:rFonts w:ascii="宋体" w:eastAsia="宋体" w:hAnsi="宋体" w:cs="宋体"/>
                <w:b/>
                <w:bCs/>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bCs/>
                <w:sz w:val="24"/>
                <w:szCs w:val="24"/>
              </w:rPr>
            </w:pPr>
            <w:r w:rsidRPr="0042494A">
              <w:rPr>
                <w:rFonts w:ascii="宋体" w:eastAsia="宋体" w:hAnsi="宋体" w:cs="宋体" w:hint="eastAsia"/>
                <w:b/>
                <w:bCs/>
                <w:sz w:val="24"/>
                <w:szCs w:val="24"/>
              </w:rPr>
              <w:t>3</w:t>
            </w:r>
          </w:p>
        </w:tc>
        <w:tc>
          <w:tcPr>
            <w:tcW w:w="7998" w:type="dxa"/>
            <w:vAlign w:val="center"/>
          </w:tcPr>
          <w:p w:rsidR="0042494A" w:rsidRPr="0042494A" w:rsidRDefault="0042494A" w:rsidP="0042494A">
            <w:pPr>
              <w:snapToGrid w:val="0"/>
              <w:rPr>
                <w:rFonts w:ascii="宋体" w:eastAsia="宋体" w:hAnsi="宋体" w:cs="宋体"/>
                <w:b/>
                <w:bCs/>
                <w:sz w:val="24"/>
                <w:szCs w:val="24"/>
              </w:rPr>
            </w:pPr>
            <w:r w:rsidRPr="0042494A">
              <w:rPr>
                <w:rFonts w:ascii="宋体" w:eastAsia="宋体" w:hAnsi="宋体" w:cs="宋体" w:hint="eastAsia"/>
                <w:b/>
                <w:bCs/>
                <w:sz w:val="24"/>
                <w:szCs w:val="24"/>
              </w:rPr>
              <w:t>技术规格：</w:t>
            </w:r>
            <w:r w:rsidRPr="0042494A">
              <w:rPr>
                <w:rFonts w:ascii="宋体" w:eastAsia="宋体" w:hAnsi="宋体" w:cs="宋体" w:hint="eastAsia"/>
                <w:sz w:val="24"/>
                <w:szCs w:val="24"/>
              </w:rPr>
              <w:t>X射线粉末衍射仪应包括X射线光源、测角仪、探测器、自动进样器、高温附件以及其它必要配套软硬件设施</w:t>
            </w:r>
            <w:r w:rsidRPr="0042494A">
              <w:rPr>
                <w:rFonts w:ascii="宋体" w:eastAsia="宋体" w:hAnsi="宋体" w:cs="宋体" w:hint="eastAsia"/>
                <w:b/>
                <w:bCs/>
                <w:sz w:val="24"/>
                <w:szCs w:val="24"/>
              </w:rPr>
              <w:t>。</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bCs/>
                <w:sz w:val="24"/>
                <w:szCs w:val="24"/>
              </w:rPr>
            </w:pPr>
            <w:r w:rsidRPr="0042494A">
              <w:rPr>
                <w:rFonts w:ascii="宋体" w:eastAsia="宋体" w:hAnsi="宋体" w:cs="宋体" w:hint="eastAsia"/>
                <w:b/>
                <w:bCs/>
                <w:sz w:val="24"/>
                <w:szCs w:val="24"/>
              </w:rPr>
              <w:t>3.1</w:t>
            </w:r>
          </w:p>
        </w:tc>
        <w:tc>
          <w:tcPr>
            <w:tcW w:w="7998" w:type="dxa"/>
            <w:vAlign w:val="center"/>
          </w:tcPr>
          <w:p w:rsidR="0042494A" w:rsidRPr="0042494A" w:rsidRDefault="0042494A" w:rsidP="0042494A">
            <w:pPr>
              <w:snapToGrid w:val="0"/>
              <w:rPr>
                <w:rFonts w:ascii="宋体" w:eastAsia="宋体" w:hAnsi="宋体" w:cs="宋体"/>
                <w:b/>
                <w:bCs/>
                <w:sz w:val="24"/>
                <w:szCs w:val="24"/>
              </w:rPr>
            </w:pPr>
            <w:r w:rsidRPr="0042494A">
              <w:rPr>
                <w:rFonts w:ascii="宋体" w:eastAsia="宋体" w:hAnsi="宋体" w:cs="宋体" w:hint="eastAsia"/>
                <w:b/>
                <w:bCs/>
                <w:sz w:val="24"/>
                <w:szCs w:val="24"/>
              </w:rPr>
              <w:t>X射线光源</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w:t>
            </w:r>
            <w:r w:rsidRPr="0042494A">
              <w:rPr>
                <w:rFonts w:ascii="宋体" w:eastAsia="宋体" w:hAnsi="宋体" w:cs="宋体"/>
                <w:sz w:val="24"/>
                <w:szCs w:val="24"/>
              </w:rPr>
              <w:t xml:space="preserve"> </w:t>
            </w:r>
            <w:r w:rsidRPr="0042494A">
              <w:rPr>
                <w:rFonts w:ascii="宋体" w:eastAsia="宋体" w:hAnsi="宋体" w:cs="宋体" w:hint="eastAsia"/>
                <w:sz w:val="24"/>
                <w:szCs w:val="24"/>
              </w:rPr>
              <w:t>3.1.1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最大输出功率：≥3 kW；</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X光管类型：Cu靶，陶瓷X光管，2.2 kW；</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w:t>
            </w:r>
            <w:r w:rsidRPr="0042494A">
              <w:rPr>
                <w:rFonts w:ascii="宋体" w:eastAsia="宋体" w:hAnsi="宋体" w:cs="宋体"/>
                <w:sz w:val="24"/>
                <w:szCs w:val="24"/>
              </w:rPr>
              <w:t xml:space="preserve"> </w:t>
            </w:r>
            <w:r w:rsidRPr="0042494A">
              <w:rPr>
                <w:rFonts w:ascii="宋体" w:eastAsia="宋体" w:hAnsi="宋体" w:cs="宋体" w:hint="eastAsia"/>
                <w:sz w:val="24"/>
                <w:szCs w:val="24"/>
              </w:rPr>
              <w:t>3.1.3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最大管电压/电流：≥60 kV/60 mA；</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焦斑类型及尺寸：线焦斑尺寸：≤0.4 × 12 mm；点线焦斑可简便切换无需人工校准，更换光管无需调整光路；</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3.1.5</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X射线防护标准：安全连锁机构保护，计量符合国际标准；</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3.1.6</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管电流、管电压稳定度：≤0.005%（外电压变化为10%）；</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3.1.7</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有过压电、过电流、过热、无水等多重保护；</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3.1.8</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光管质保2年以上。</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p>
        </w:tc>
        <w:tc>
          <w:tcPr>
            <w:tcW w:w="7998" w:type="dxa"/>
            <w:vAlign w:val="center"/>
          </w:tcPr>
          <w:p w:rsidR="0042494A" w:rsidRPr="0042494A" w:rsidRDefault="0042494A" w:rsidP="0042494A">
            <w:pPr>
              <w:snapToGrid w:val="0"/>
              <w:rPr>
                <w:rFonts w:ascii="宋体" w:eastAsia="宋体" w:hAnsi="宋体" w:cs="宋体"/>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bCs/>
                <w:sz w:val="24"/>
                <w:szCs w:val="24"/>
              </w:rPr>
            </w:pPr>
            <w:r w:rsidRPr="0042494A">
              <w:rPr>
                <w:rFonts w:ascii="宋体" w:eastAsia="宋体" w:hAnsi="宋体" w:cs="宋体" w:hint="eastAsia"/>
                <w:b/>
                <w:bCs/>
                <w:sz w:val="24"/>
                <w:szCs w:val="24"/>
              </w:rPr>
              <w:t>3.2</w:t>
            </w:r>
          </w:p>
        </w:tc>
        <w:tc>
          <w:tcPr>
            <w:tcW w:w="7998" w:type="dxa"/>
            <w:vAlign w:val="center"/>
          </w:tcPr>
          <w:p w:rsidR="0042494A" w:rsidRPr="0042494A" w:rsidRDefault="0042494A" w:rsidP="0042494A">
            <w:pPr>
              <w:snapToGrid w:val="0"/>
              <w:rPr>
                <w:rFonts w:ascii="宋体" w:eastAsia="宋体" w:hAnsi="宋体" w:cs="宋体"/>
                <w:b/>
                <w:bCs/>
                <w:sz w:val="24"/>
                <w:szCs w:val="24"/>
              </w:rPr>
            </w:pPr>
            <w:r w:rsidRPr="0042494A">
              <w:rPr>
                <w:rFonts w:ascii="宋体" w:eastAsia="宋体" w:hAnsi="宋体" w:cs="宋体" w:hint="eastAsia"/>
                <w:b/>
                <w:bCs/>
                <w:sz w:val="24"/>
                <w:szCs w:val="24"/>
              </w:rPr>
              <w:t>测角仪</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3.2.1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立式测角仪，采用双光学编码技术，测角仪入射和接收轴分别自动准直，精确定位；</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w:t>
            </w:r>
            <w:r w:rsidRPr="0042494A">
              <w:rPr>
                <w:rFonts w:ascii="宋体" w:eastAsia="宋体" w:hAnsi="宋体" w:cs="宋体"/>
                <w:sz w:val="24"/>
                <w:szCs w:val="24"/>
              </w:rPr>
              <w:t xml:space="preserve"> </w:t>
            </w:r>
            <w:r w:rsidRPr="0042494A">
              <w:rPr>
                <w:rFonts w:ascii="宋体" w:eastAsia="宋体" w:hAnsi="宋体" w:cs="宋体" w:hint="eastAsia"/>
                <w:sz w:val="24"/>
                <w:szCs w:val="24"/>
              </w:rPr>
              <w:t>3.2.2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角度重现性：0.0001°，最小可控步长：≤0.0001°；</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w:t>
            </w:r>
            <w:r w:rsidRPr="0042494A">
              <w:rPr>
                <w:rFonts w:ascii="宋体" w:eastAsia="宋体" w:hAnsi="宋体" w:cs="宋体"/>
                <w:sz w:val="24"/>
                <w:szCs w:val="24"/>
              </w:rPr>
              <w:t xml:space="preserve"> </w:t>
            </w:r>
            <w:r w:rsidRPr="0042494A">
              <w:rPr>
                <w:rFonts w:ascii="宋体" w:eastAsia="宋体" w:hAnsi="宋体" w:cs="宋体" w:hint="eastAsia"/>
                <w:sz w:val="24"/>
                <w:szCs w:val="24"/>
              </w:rPr>
              <w:t>3.2.3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验收精度：国际标样现场检测，20～130°范围内所</w:t>
            </w:r>
            <w:r w:rsidRPr="0042494A">
              <w:rPr>
                <w:rFonts w:ascii="宋体" w:eastAsia="宋体" w:hAnsi="宋体" w:cs="宋体"/>
                <w:sz w:val="24"/>
                <w:szCs w:val="24"/>
              </w:rPr>
              <w:t>有峰的</w:t>
            </w:r>
            <w:r w:rsidRPr="0042494A">
              <w:rPr>
                <w:rFonts w:ascii="宋体" w:eastAsia="宋体" w:hAnsi="宋体" w:cs="宋体" w:hint="eastAsia"/>
                <w:sz w:val="24"/>
                <w:szCs w:val="24"/>
              </w:rPr>
              <w:t>角度偏差≤±0.01°；</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3.2.4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扫描方式：θ/θ模式，样品水平不动；可实现θ/θ耦合扫描、2θ扫描及θ扫描；</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3.2.5</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驱动方式：步进马达＋双光学编码器；</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3.2.6</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2θ转动范围：-10°～+160°；</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3.2.7</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测角仪半径：≥240 mm，测角圆直径可连续变化；</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3.2.8</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程序控制可变狭缝：调节范围0.05～6 mm；</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3.2.9</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光路上器件识别和安装：所有光学附件均可智能识别，自动精确定位，更换附件时无需人工校准。</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p>
        </w:tc>
        <w:tc>
          <w:tcPr>
            <w:tcW w:w="7998" w:type="dxa"/>
            <w:vAlign w:val="center"/>
          </w:tcPr>
          <w:p w:rsidR="0042494A" w:rsidRPr="0042494A" w:rsidRDefault="0042494A" w:rsidP="0042494A">
            <w:pPr>
              <w:snapToGrid w:val="0"/>
              <w:rPr>
                <w:rFonts w:ascii="宋体" w:eastAsia="宋体" w:hAnsi="宋体" w:cs="宋体"/>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bCs/>
                <w:sz w:val="24"/>
                <w:szCs w:val="24"/>
              </w:rPr>
            </w:pPr>
            <w:r w:rsidRPr="0042494A">
              <w:rPr>
                <w:rFonts w:ascii="宋体" w:eastAsia="宋体" w:hAnsi="宋体" w:cs="宋体" w:hint="eastAsia"/>
                <w:b/>
                <w:bCs/>
                <w:sz w:val="24"/>
                <w:szCs w:val="24"/>
              </w:rPr>
              <w:t>3.3</w:t>
            </w:r>
          </w:p>
        </w:tc>
        <w:tc>
          <w:tcPr>
            <w:tcW w:w="7998" w:type="dxa"/>
            <w:vAlign w:val="center"/>
          </w:tcPr>
          <w:p w:rsidR="0042494A" w:rsidRPr="0042494A" w:rsidRDefault="0042494A" w:rsidP="0042494A">
            <w:pPr>
              <w:snapToGrid w:val="0"/>
              <w:rPr>
                <w:rFonts w:ascii="宋体" w:eastAsia="宋体" w:hAnsi="宋体" w:cs="宋体"/>
                <w:b/>
                <w:bCs/>
                <w:sz w:val="24"/>
                <w:szCs w:val="24"/>
              </w:rPr>
            </w:pPr>
            <w:r w:rsidRPr="0042494A">
              <w:rPr>
                <w:rFonts w:ascii="宋体" w:eastAsia="宋体" w:hAnsi="宋体" w:cs="宋体" w:hint="eastAsia"/>
                <w:b/>
                <w:bCs/>
                <w:sz w:val="24"/>
                <w:szCs w:val="24"/>
              </w:rPr>
              <w:t>半导体阵列探测器</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宋体" w:hint="eastAsia"/>
                <w:sz w:val="24"/>
                <w:szCs w:val="24"/>
              </w:rPr>
              <w:t>*</w:t>
            </w:r>
            <w:r w:rsidRPr="0042494A">
              <w:rPr>
                <w:rFonts w:ascii="宋体" w:eastAsia="宋体" w:hAnsi="宋体" w:cs="宋体"/>
                <w:sz w:val="24"/>
                <w:szCs w:val="24"/>
              </w:rPr>
              <w:t xml:space="preserve"> </w:t>
            </w:r>
            <w:r w:rsidRPr="0042494A">
              <w:rPr>
                <w:rFonts w:ascii="宋体" w:eastAsia="宋体" w:hAnsi="宋体" w:cs="宋体" w:hint="eastAsia"/>
                <w:sz w:val="24"/>
                <w:szCs w:val="24"/>
              </w:rPr>
              <w:t>3.3.1</w:t>
            </w:r>
          </w:p>
        </w:tc>
        <w:tc>
          <w:tcPr>
            <w:tcW w:w="7998" w:type="dxa"/>
            <w:vAlign w:val="center"/>
          </w:tcPr>
          <w:p w:rsidR="0042494A" w:rsidRPr="0042494A" w:rsidRDefault="0042494A" w:rsidP="0042494A">
            <w:pPr>
              <w:snapToGrid w:val="0"/>
              <w:rPr>
                <w:rFonts w:ascii="宋体" w:eastAsia="宋体" w:hAnsi="宋体" w:cs="Times New Roman"/>
                <w:sz w:val="24"/>
                <w:szCs w:val="24"/>
              </w:rPr>
            </w:pPr>
            <w:r w:rsidRPr="0042494A">
              <w:rPr>
                <w:rFonts w:ascii="宋体" w:eastAsia="宋体" w:hAnsi="宋体" w:cs="宋体" w:hint="eastAsia"/>
                <w:sz w:val="24"/>
                <w:szCs w:val="24"/>
              </w:rPr>
              <w:t>探测器本身能量分辨率≤380</w:t>
            </w:r>
            <w:r w:rsidRPr="0042494A">
              <w:rPr>
                <w:rFonts w:ascii="宋体" w:eastAsia="宋体" w:hAnsi="宋体" w:cs="宋体"/>
                <w:sz w:val="24"/>
                <w:szCs w:val="24"/>
              </w:rPr>
              <w:t>eV</w:t>
            </w:r>
            <w:r w:rsidRPr="0042494A">
              <w:rPr>
                <w:rFonts w:ascii="宋体" w:eastAsia="宋体" w:hAnsi="宋体" w:cs="宋体" w:hint="eastAsia"/>
                <w:sz w:val="24"/>
                <w:szCs w:val="24"/>
              </w:rPr>
              <w:t>（Cu靶），探测器自身能过滤Cu K</w:t>
            </w:r>
            <w:r w:rsidRPr="0042494A">
              <w:rPr>
                <w:rFonts w:ascii="宋体" w:eastAsia="宋体" w:hAnsi="宋体" w:cs="宋体" w:hint="eastAsia"/>
                <w:sz w:val="24"/>
                <w:szCs w:val="24"/>
                <w:vertAlign w:val="subscript"/>
              </w:rPr>
              <w:t>β</w:t>
            </w:r>
            <w:r w:rsidRPr="0042494A">
              <w:rPr>
                <w:rFonts w:ascii="宋体" w:eastAsia="宋体" w:hAnsi="宋体" w:cs="宋体" w:hint="eastAsia"/>
                <w:sz w:val="24"/>
                <w:szCs w:val="24"/>
              </w:rPr>
              <w:t>射线，无需滤片或其他多层膜镜与单色器；</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宋体" w:hint="eastAsia"/>
                <w:sz w:val="24"/>
                <w:szCs w:val="24"/>
              </w:rPr>
              <w:lastRenderedPageBreak/>
              <w:t>3.3.2</w:t>
            </w:r>
          </w:p>
        </w:tc>
        <w:tc>
          <w:tcPr>
            <w:tcW w:w="7998" w:type="dxa"/>
            <w:vAlign w:val="center"/>
          </w:tcPr>
          <w:p w:rsidR="0042494A" w:rsidRPr="0042494A" w:rsidRDefault="0042494A" w:rsidP="0042494A">
            <w:pPr>
              <w:snapToGrid w:val="0"/>
              <w:rPr>
                <w:rFonts w:ascii="宋体" w:eastAsia="宋体" w:hAnsi="宋体" w:cs="Calibri"/>
                <w:color w:val="000000"/>
                <w:kern w:val="0"/>
                <w:sz w:val="24"/>
                <w:szCs w:val="24"/>
              </w:rPr>
            </w:pPr>
            <w:r w:rsidRPr="0042494A">
              <w:rPr>
                <w:rFonts w:ascii="宋体" w:eastAsia="宋体" w:hAnsi="宋体" w:cs="宋体" w:hint="eastAsia"/>
                <w:sz w:val="24"/>
                <w:szCs w:val="24"/>
              </w:rPr>
              <w:t>线性范围：≥1×10</w:t>
            </w:r>
            <w:r w:rsidRPr="0042494A">
              <w:rPr>
                <w:rFonts w:ascii="宋体" w:eastAsia="宋体" w:hAnsi="宋体" w:cs="宋体" w:hint="eastAsia"/>
                <w:sz w:val="24"/>
                <w:szCs w:val="24"/>
                <w:vertAlign w:val="superscript"/>
              </w:rPr>
              <w:t>9</w:t>
            </w:r>
            <w:r w:rsidRPr="0042494A">
              <w:rPr>
                <w:rFonts w:ascii="宋体" w:eastAsia="宋体" w:hAnsi="宋体" w:cs="宋体" w:hint="eastAsia"/>
                <w:sz w:val="24"/>
                <w:szCs w:val="24"/>
              </w:rPr>
              <w:t xml:space="preserve"> cps；</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宋体" w:hint="eastAsia"/>
                <w:sz w:val="24"/>
                <w:szCs w:val="24"/>
              </w:rPr>
              <w:t>3.3.3</w:t>
            </w:r>
          </w:p>
        </w:tc>
        <w:tc>
          <w:tcPr>
            <w:tcW w:w="7998" w:type="dxa"/>
            <w:vAlign w:val="center"/>
          </w:tcPr>
          <w:p w:rsidR="0042494A" w:rsidRPr="0042494A" w:rsidRDefault="0042494A" w:rsidP="0042494A">
            <w:pPr>
              <w:snapToGrid w:val="0"/>
              <w:rPr>
                <w:rFonts w:ascii="宋体" w:eastAsia="宋体" w:hAnsi="宋体" w:cs="Calibri"/>
                <w:color w:val="000000"/>
                <w:kern w:val="0"/>
                <w:sz w:val="24"/>
                <w:szCs w:val="24"/>
              </w:rPr>
            </w:pPr>
            <w:r w:rsidRPr="0042494A">
              <w:rPr>
                <w:rFonts w:ascii="宋体" w:eastAsia="宋体" w:hAnsi="宋体" w:cs="宋体" w:hint="eastAsia"/>
                <w:sz w:val="24"/>
                <w:szCs w:val="24"/>
              </w:rPr>
              <w:t>静态扫描：能够实现静态扫描，扫描范围≥3.5°（测角圆直径等于250 mm时）；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宋体" w:hint="eastAsia"/>
                <w:sz w:val="24"/>
                <w:szCs w:val="24"/>
              </w:rPr>
              <w:t>3.3.4</w:t>
            </w:r>
          </w:p>
        </w:tc>
        <w:tc>
          <w:tcPr>
            <w:tcW w:w="7998" w:type="dxa"/>
            <w:vAlign w:val="center"/>
          </w:tcPr>
          <w:p w:rsidR="0042494A" w:rsidRPr="0042494A" w:rsidRDefault="0042494A" w:rsidP="0042494A">
            <w:pPr>
              <w:snapToGrid w:val="0"/>
              <w:rPr>
                <w:rFonts w:ascii="宋体" w:eastAsia="宋体" w:hAnsi="宋体" w:cs="Times New Roman"/>
                <w:sz w:val="24"/>
                <w:szCs w:val="24"/>
              </w:rPr>
            </w:pPr>
            <w:r w:rsidRPr="0042494A">
              <w:rPr>
                <w:rFonts w:ascii="宋体" w:eastAsia="宋体" w:hAnsi="宋体" w:cs="宋体" w:hint="eastAsia"/>
                <w:sz w:val="24"/>
                <w:szCs w:val="24"/>
              </w:rPr>
              <w:t>适合小角和广角测试，小角测试2θ≤0.3°；</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宋体" w:hint="eastAsia"/>
                <w:sz w:val="24"/>
                <w:szCs w:val="24"/>
              </w:rPr>
              <w:t>3.3.5</w:t>
            </w:r>
          </w:p>
        </w:tc>
        <w:tc>
          <w:tcPr>
            <w:tcW w:w="7998" w:type="dxa"/>
            <w:vAlign w:val="center"/>
          </w:tcPr>
          <w:p w:rsidR="0042494A" w:rsidRPr="0042494A" w:rsidRDefault="0042494A" w:rsidP="0042494A">
            <w:pPr>
              <w:snapToGrid w:val="0"/>
              <w:rPr>
                <w:rFonts w:ascii="宋体" w:eastAsia="宋体" w:hAnsi="宋体" w:cs="Times New Roman"/>
                <w:color w:val="FF0000"/>
                <w:sz w:val="24"/>
                <w:szCs w:val="24"/>
              </w:rPr>
            </w:pPr>
            <w:r w:rsidRPr="0042494A">
              <w:rPr>
                <w:rFonts w:ascii="宋体" w:eastAsia="宋体" w:hAnsi="宋体" w:cs="宋体" w:hint="eastAsia"/>
                <w:sz w:val="24"/>
                <w:szCs w:val="24"/>
              </w:rPr>
              <w:t>可在0维模式和1维模式之间自动切换；</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宋体" w:hint="eastAsia"/>
                <w:sz w:val="24"/>
                <w:szCs w:val="24"/>
              </w:rPr>
              <w:t>#</w:t>
            </w:r>
            <w:r w:rsidRPr="0042494A">
              <w:rPr>
                <w:rFonts w:ascii="宋体" w:eastAsia="宋体" w:hAnsi="宋体" w:cs="宋体"/>
                <w:sz w:val="24"/>
                <w:szCs w:val="24"/>
              </w:rPr>
              <w:t xml:space="preserve"> </w:t>
            </w:r>
            <w:r w:rsidRPr="0042494A">
              <w:rPr>
                <w:rFonts w:ascii="宋体" w:eastAsia="宋体" w:hAnsi="宋体" w:cs="宋体" w:hint="eastAsia"/>
                <w:sz w:val="24"/>
                <w:szCs w:val="24"/>
              </w:rPr>
              <w:t>3.3.6</w:t>
            </w:r>
          </w:p>
        </w:tc>
        <w:tc>
          <w:tcPr>
            <w:tcW w:w="7998" w:type="dxa"/>
            <w:vAlign w:val="center"/>
          </w:tcPr>
          <w:p w:rsidR="0042494A" w:rsidRPr="0042494A" w:rsidRDefault="0042494A" w:rsidP="0042494A">
            <w:pPr>
              <w:snapToGrid w:val="0"/>
              <w:rPr>
                <w:rFonts w:ascii="宋体" w:eastAsia="宋体" w:hAnsi="宋体" w:cs="Calibri"/>
                <w:color w:val="000000"/>
                <w:kern w:val="0"/>
                <w:sz w:val="24"/>
                <w:szCs w:val="24"/>
              </w:rPr>
            </w:pPr>
            <w:r w:rsidRPr="0042494A">
              <w:rPr>
                <w:rFonts w:ascii="宋体" w:eastAsia="宋体" w:hAnsi="宋体" w:cs="宋体" w:hint="eastAsia"/>
                <w:sz w:val="24"/>
                <w:szCs w:val="24"/>
              </w:rPr>
              <w:t>探测器道数≥192道；有效面积：≥14</w:t>
            </w:r>
            <w:r w:rsidRPr="0042494A">
              <w:rPr>
                <w:rFonts w:ascii="宋体" w:eastAsia="宋体" w:hAnsi="宋体" w:cs="宋体" w:hint="eastAsia"/>
                <w:sz w:val="24"/>
                <w:szCs w:val="24"/>
              </w:rPr>
              <w:sym w:font="Symbol" w:char="F0B4"/>
            </w:r>
            <w:r w:rsidRPr="0042494A">
              <w:rPr>
                <w:rFonts w:ascii="宋体" w:eastAsia="宋体" w:hAnsi="宋体" w:cs="宋体" w:hint="eastAsia"/>
                <w:sz w:val="24"/>
                <w:szCs w:val="24"/>
              </w:rPr>
              <w:t>16 mm</w:t>
            </w:r>
            <w:r w:rsidRPr="0042494A">
              <w:rPr>
                <w:rFonts w:ascii="宋体" w:eastAsia="宋体" w:hAnsi="宋体" w:cs="宋体" w:hint="eastAsia"/>
                <w:sz w:val="24"/>
                <w:szCs w:val="24"/>
                <w:vertAlign w:val="superscript"/>
              </w:rPr>
              <w:t>2</w:t>
            </w:r>
            <w:r w:rsidRPr="0042494A">
              <w:rPr>
                <w:rFonts w:ascii="宋体" w:eastAsia="宋体" w:hAnsi="宋体" w:cs="宋体" w:hint="eastAsia"/>
                <w:sz w:val="24"/>
                <w:szCs w:val="24"/>
              </w:rPr>
              <w:t>；</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宋体" w:hint="eastAsia"/>
                <w:sz w:val="24"/>
                <w:szCs w:val="24"/>
              </w:rPr>
              <w:t>3.3.7</w:t>
            </w:r>
          </w:p>
        </w:tc>
        <w:tc>
          <w:tcPr>
            <w:tcW w:w="7998" w:type="dxa"/>
            <w:vAlign w:val="center"/>
          </w:tcPr>
          <w:p w:rsidR="0042494A" w:rsidRPr="0042494A" w:rsidRDefault="0042494A" w:rsidP="0042494A">
            <w:pPr>
              <w:snapToGrid w:val="0"/>
              <w:rPr>
                <w:rFonts w:ascii="宋体" w:eastAsia="宋体" w:hAnsi="宋体" w:cs="Arial"/>
                <w:b/>
                <w:sz w:val="24"/>
                <w:szCs w:val="24"/>
              </w:rPr>
            </w:pPr>
            <w:r w:rsidRPr="0042494A">
              <w:rPr>
                <w:rFonts w:ascii="宋体" w:eastAsia="宋体" w:hAnsi="宋体" w:cs="宋体" w:hint="eastAsia"/>
                <w:sz w:val="24"/>
                <w:szCs w:val="24"/>
              </w:rPr>
              <w:t>更换探测器无需人工校准，完全免维护。</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p>
        </w:tc>
        <w:tc>
          <w:tcPr>
            <w:tcW w:w="7998" w:type="dxa"/>
            <w:vAlign w:val="center"/>
          </w:tcPr>
          <w:p w:rsidR="0042494A" w:rsidRPr="0042494A" w:rsidRDefault="0042494A" w:rsidP="0042494A">
            <w:pPr>
              <w:snapToGrid w:val="0"/>
              <w:rPr>
                <w:rFonts w:ascii="宋体" w:eastAsia="宋体" w:hAnsi="宋体" w:cs="宋体"/>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bCs/>
                <w:sz w:val="24"/>
                <w:szCs w:val="24"/>
              </w:rPr>
            </w:pPr>
            <w:r w:rsidRPr="0042494A">
              <w:rPr>
                <w:rFonts w:ascii="宋体" w:eastAsia="宋体" w:hAnsi="宋体" w:cs="宋体" w:hint="eastAsia"/>
                <w:b/>
                <w:bCs/>
                <w:sz w:val="24"/>
                <w:szCs w:val="24"/>
              </w:rPr>
              <w:t>3.4</w:t>
            </w:r>
          </w:p>
        </w:tc>
        <w:tc>
          <w:tcPr>
            <w:tcW w:w="7998" w:type="dxa"/>
            <w:vAlign w:val="center"/>
          </w:tcPr>
          <w:p w:rsidR="0042494A" w:rsidRPr="0042494A" w:rsidRDefault="0042494A" w:rsidP="0042494A">
            <w:pPr>
              <w:snapToGrid w:val="0"/>
              <w:rPr>
                <w:rFonts w:ascii="宋体" w:eastAsia="宋体" w:hAnsi="宋体" w:cs="宋体"/>
                <w:b/>
                <w:bCs/>
                <w:sz w:val="24"/>
                <w:szCs w:val="24"/>
              </w:rPr>
            </w:pPr>
            <w:r w:rsidRPr="0042494A">
              <w:rPr>
                <w:rFonts w:ascii="宋体" w:eastAsia="宋体" w:hAnsi="宋体" w:cs="宋体" w:hint="eastAsia"/>
                <w:b/>
                <w:bCs/>
                <w:sz w:val="24"/>
                <w:szCs w:val="24"/>
              </w:rPr>
              <w:t>样品台</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3.4.1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多位自动进样器：可自动连续测试≥9个样品，测试完毕可自动切断X射线；</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3.4.1.1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具有自动旋转功能，也可设置程序使其停止旋转；</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3.4.1.2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测试过程中可以中途添加样品，可以继续中断的程序测试；</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3.4.2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更换样品台时无需手动校准。</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p>
        </w:tc>
        <w:tc>
          <w:tcPr>
            <w:tcW w:w="7998" w:type="dxa"/>
            <w:vAlign w:val="center"/>
          </w:tcPr>
          <w:p w:rsidR="0042494A" w:rsidRPr="0042494A" w:rsidRDefault="0042494A" w:rsidP="0042494A">
            <w:pPr>
              <w:snapToGrid w:val="0"/>
              <w:rPr>
                <w:rFonts w:ascii="宋体" w:eastAsia="宋体" w:hAnsi="宋体" w:cs="宋体"/>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bCs/>
                <w:sz w:val="24"/>
                <w:szCs w:val="24"/>
              </w:rPr>
            </w:pPr>
            <w:r w:rsidRPr="0042494A">
              <w:rPr>
                <w:rFonts w:ascii="宋体" w:eastAsia="宋体" w:hAnsi="宋体" w:cs="宋体" w:hint="eastAsia"/>
                <w:b/>
                <w:bCs/>
                <w:sz w:val="24"/>
                <w:szCs w:val="24"/>
              </w:rPr>
              <w:t>3.5</w:t>
            </w:r>
          </w:p>
        </w:tc>
        <w:tc>
          <w:tcPr>
            <w:tcW w:w="7998" w:type="dxa"/>
            <w:vAlign w:val="center"/>
          </w:tcPr>
          <w:p w:rsidR="0042494A" w:rsidRPr="0042494A" w:rsidRDefault="0042494A" w:rsidP="0042494A">
            <w:pPr>
              <w:snapToGrid w:val="0"/>
              <w:rPr>
                <w:rFonts w:ascii="宋体" w:eastAsia="宋体" w:hAnsi="宋体" w:cs="宋体"/>
                <w:b/>
                <w:bCs/>
                <w:sz w:val="24"/>
                <w:szCs w:val="24"/>
              </w:rPr>
            </w:pPr>
            <w:r w:rsidRPr="0042494A">
              <w:rPr>
                <w:rFonts w:ascii="宋体" w:eastAsia="宋体" w:hAnsi="宋体" w:cs="宋体" w:hint="eastAsia"/>
                <w:b/>
                <w:bCs/>
                <w:sz w:val="24"/>
                <w:szCs w:val="24"/>
              </w:rPr>
              <w:t>原位冷热台</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3.5.1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原位高温：试样环境加热温度范围大于25～1100 ℃；</w:t>
            </w:r>
            <w:r w:rsidRPr="0042494A">
              <w:rPr>
                <w:rFonts w:ascii="宋体" w:eastAsia="宋体" w:hAnsi="宋体" w:cs="宋体"/>
                <w:sz w:val="24"/>
                <w:szCs w:val="24"/>
              </w:rPr>
              <w:t xml:space="preserve"> </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3.5.2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控温精度：≥±5°C；</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3.5.3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可在真空、惰性氛围以及大气氛围下工作；</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3.5.4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配备控温器、真空附属装置以及提供必要的耗材；</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3.5.5</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原位中低温：试样低温温度范围大于液氮温度～450 ℃。</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3.5.6</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高温台</w:t>
            </w:r>
            <w:r w:rsidRPr="0042494A">
              <w:rPr>
                <w:rFonts w:ascii="宋体" w:eastAsia="宋体" w:hAnsi="宋体" w:cs="宋体"/>
                <w:sz w:val="24"/>
                <w:szCs w:val="24"/>
              </w:rPr>
              <w:t>刚玉磁舟</w:t>
            </w:r>
            <w:r w:rsidRPr="0042494A">
              <w:rPr>
                <w:rFonts w:ascii="宋体" w:eastAsia="宋体" w:hAnsi="宋体" w:cs="宋体" w:hint="eastAsia"/>
                <w:sz w:val="24"/>
                <w:szCs w:val="24"/>
              </w:rPr>
              <w:t>10个</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Calibri"/>
                <w:color w:val="000000"/>
                <w:kern w:val="0"/>
                <w:sz w:val="24"/>
                <w:szCs w:val="24"/>
              </w:rPr>
            </w:pPr>
          </w:p>
        </w:tc>
        <w:tc>
          <w:tcPr>
            <w:tcW w:w="7998" w:type="dxa"/>
            <w:vAlign w:val="center"/>
          </w:tcPr>
          <w:p w:rsidR="0042494A" w:rsidRPr="0042494A" w:rsidRDefault="0042494A" w:rsidP="0042494A">
            <w:pPr>
              <w:snapToGrid w:val="0"/>
              <w:jc w:val="left"/>
              <w:rPr>
                <w:rFonts w:ascii="宋体" w:eastAsia="宋体" w:hAnsi="宋体" w:cs="Calibri"/>
                <w:kern w:val="0"/>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r w:rsidRPr="0042494A">
              <w:rPr>
                <w:rFonts w:ascii="宋体" w:eastAsia="宋体" w:hAnsi="宋体" w:cs="Calibri"/>
                <w:b/>
                <w:color w:val="000000"/>
                <w:kern w:val="0"/>
                <w:sz w:val="24"/>
                <w:szCs w:val="24"/>
              </w:rPr>
              <w:t>6</w:t>
            </w: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软件系统</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3.6.1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用于仪器硬件控制的测试软件；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3.6.2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应用软件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3.6.2.1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粉末衍射分析软件：提供基本寻峰，数据指标化，物相检索，无标定量分析，残余应力分析，无标晶粒尺寸分析，结构精修，粉末衍射结构解析功能；</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3.6.2.2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提供以上各分析软件所需的最新版数据库，包括ICDD PDF数据库或者COD数据库。</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Arial"/>
                <w:sz w:val="24"/>
                <w:szCs w:val="24"/>
              </w:rPr>
            </w:pPr>
          </w:p>
        </w:tc>
        <w:tc>
          <w:tcPr>
            <w:tcW w:w="7998" w:type="dxa"/>
          </w:tcPr>
          <w:p w:rsidR="0042494A" w:rsidRPr="0042494A" w:rsidRDefault="0042494A" w:rsidP="0042494A">
            <w:pPr>
              <w:tabs>
                <w:tab w:val="left" w:pos="357"/>
                <w:tab w:val="left" w:pos="539"/>
                <w:tab w:val="left" w:pos="902"/>
              </w:tabs>
              <w:rPr>
                <w:rFonts w:ascii="宋体" w:eastAsia="宋体" w:hAnsi="宋体" w:cs="Arial"/>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Arial"/>
                <w:b/>
                <w:sz w:val="24"/>
                <w:szCs w:val="24"/>
              </w:rPr>
            </w:pPr>
            <w:r w:rsidRPr="0042494A">
              <w:rPr>
                <w:rFonts w:ascii="宋体" w:eastAsia="宋体" w:hAnsi="宋体" w:cs="Arial" w:hint="eastAsia"/>
                <w:b/>
                <w:sz w:val="24"/>
                <w:szCs w:val="24"/>
              </w:rPr>
              <w:t>3.</w:t>
            </w:r>
            <w:r w:rsidRPr="0042494A">
              <w:rPr>
                <w:rFonts w:ascii="宋体" w:eastAsia="宋体" w:hAnsi="宋体" w:cs="Arial"/>
                <w:b/>
                <w:sz w:val="24"/>
                <w:szCs w:val="24"/>
              </w:rPr>
              <w:t>7</w:t>
            </w:r>
          </w:p>
        </w:tc>
        <w:tc>
          <w:tcPr>
            <w:tcW w:w="7998"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Calibri" w:hint="eastAsia"/>
                <w:b/>
                <w:color w:val="000000"/>
                <w:kern w:val="0"/>
                <w:sz w:val="24"/>
                <w:szCs w:val="24"/>
              </w:rPr>
              <w:t>控制电脑及附件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3.7.1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提供电脑完成仪器控制、数据采集、分析程序调用；</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3.7.2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电脑配置主机：4核、主频3.0 GHz，≥1 G独显，≥4 G内存，硬盘容量≥1 T，容量≥64 G的固态硬盘做系统盘，DVD刻录机，主板上安装网卡；</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3.7.3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显示器：≥24英寸，LED背光液晶屏；分辨率不低于1920 × 1080；</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3.7.4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基于Windows操作系统的图形用户界面、键盘、鼠标；</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Arial"/>
                <w:sz w:val="24"/>
                <w:szCs w:val="24"/>
              </w:rPr>
            </w:pPr>
          </w:p>
        </w:tc>
        <w:tc>
          <w:tcPr>
            <w:tcW w:w="7998"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Arial"/>
                <w:sz w:val="24"/>
                <w:szCs w:val="24"/>
              </w:rPr>
            </w:pPr>
            <w:r w:rsidRPr="0042494A">
              <w:rPr>
                <w:rFonts w:ascii="宋体" w:eastAsia="宋体" w:hAnsi="宋体" w:cs="宋体" w:hint="eastAsia"/>
                <w:b/>
                <w:kern w:val="0"/>
                <w:sz w:val="24"/>
                <w:szCs w:val="24"/>
              </w:rPr>
              <w:t>3.</w:t>
            </w:r>
            <w:r w:rsidRPr="0042494A">
              <w:rPr>
                <w:rFonts w:ascii="宋体" w:eastAsia="宋体" w:hAnsi="宋体" w:cs="宋体"/>
                <w:b/>
                <w:kern w:val="0"/>
                <w:sz w:val="24"/>
                <w:szCs w:val="24"/>
              </w:rPr>
              <w:t>8</w:t>
            </w:r>
          </w:p>
        </w:tc>
        <w:tc>
          <w:tcPr>
            <w:tcW w:w="7998"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Calibri" w:hint="eastAsia"/>
                <w:b/>
                <w:color w:val="000000"/>
                <w:kern w:val="0"/>
                <w:sz w:val="24"/>
                <w:szCs w:val="24"/>
              </w:rPr>
              <w:t>设备附件和零备件及技术资料</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3.8.1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提供设备标准配置和随机标准附件；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3.8.2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提供一套完整的维修和操作的专用工具；</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3.8.3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提供设备验收后运行1年所必须的备品备件以及1年的消耗品，需在投标文件里列出详细清单；</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lastRenderedPageBreak/>
              <w:t>3.8.4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随机提供使用说明书、维护手册、出厂检验报告等技术文件；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3.8.5</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投标文件中应提供投标设备的整套产品样本，技术规格书，验收规格书等。</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p>
        </w:tc>
        <w:tc>
          <w:tcPr>
            <w:tcW w:w="7998" w:type="dxa"/>
            <w:vAlign w:val="center"/>
          </w:tcPr>
          <w:p w:rsidR="0042494A" w:rsidRPr="0042494A" w:rsidRDefault="0042494A" w:rsidP="0042494A">
            <w:pPr>
              <w:snapToGrid w:val="0"/>
              <w:rPr>
                <w:rFonts w:ascii="宋体" w:eastAsia="宋体" w:hAnsi="宋体" w:cs="宋体"/>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9</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kern w:val="0"/>
                <w:sz w:val="24"/>
                <w:szCs w:val="24"/>
              </w:rPr>
              <w:t>仪器备件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3.9.1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陶瓷Cu靶X光管一支；</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3.9.2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样品架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3.9.2.1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普通样品架≥20个；</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3.9.2.2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适用于自动进样器的样品架≥30个；</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3.9.2.3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零背景单晶硅片样品架≥5个；</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3.9.2.4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空气敏感样品架≥10个；</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3.9.3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仪器校正所需标准样品1个。</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10</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专用水冷系统</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3.10.1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分体式循环水冷系统，稳定性能好，具有过热保护系统；</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3.10.2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工作要求：能够连续工作；</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3.10.3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水温控制：控温精度优于±1 ℃，温度可调；</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3.10.4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供水流量：满足X射线发生器工作要求。</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71"/>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3.1</w:t>
            </w:r>
            <w:r w:rsidRPr="0042494A">
              <w:rPr>
                <w:rFonts w:ascii="宋体" w:eastAsia="宋体" w:hAnsi="宋体" w:cs="Times New Roman"/>
                <w:b/>
                <w:sz w:val="24"/>
                <w:szCs w:val="24"/>
              </w:rPr>
              <w:t>1</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变频稳压电源：</w:t>
            </w:r>
            <w:r w:rsidRPr="0042494A">
              <w:rPr>
                <w:rFonts w:ascii="宋体" w:eastAsia="宋体" w:hAnsi="宋体" w:cs="宋体" w:hint="eastAsia"/>
                <w:sz w:val="24"/>
                <w:szCs w:val="24"/>
              </w:rPr>
              <w:t>10 kVA；输出稳定性：频率稳定度 ≤ 0.01%，负载稳压率 ≤ ±1%，波形失真度（THD）≤ ±2%。</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4</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4.1</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安装、调试与培训</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.1.1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 xml:space="preserve">卖方负责设备安装、调试、试运行、最终验收； </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技术培训：在用户所在地对仪器使用者2～3人进行仪器操作和维护进行培训，使被培训人员达到能够熟练使用。用户可以选派两位工程师到培训中心进行5天的免费培训（差旅费自理）。培训内容包括仪器的技术原理、操作、数据处理、基本维护等。</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公司在合同生效后的1个月内向用户提供详细的安装要求并提供技术咨询；在仪器到达前1个月，卖方应通知用户水、电、气及其他仪器必备辅助设施的具体要求，从而让用户提前做好仪器安装准备；</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货物发运前，制造商必须对设备的质量、规格、性能等方面的技术数据进行综合检验，需随设备提供检验合格证书和原产地证明书；</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1.5</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仪器到货后，在接到用户通知后10个工作日内，卖方的安装调试等人员应自带专用工具等到用户现场进行安装调试。</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4.2</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kern w:val="0"/>
                <w:sz w:val="24"/>
                <w:szCs w:val="24"/>
              </w:rPr>
              <w:t>验收</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4.2.1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验收标准：调试和验收应根据相关国际标准和投标书中的技术规格响应进行。如有不同，以投标书中的技术规格响应进行；</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4.2.2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验收程序：实现系统成套联调并达到技术要求，包括试运行、样品加工、演示，验收合格后双方签字生效。</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4.3</w:t>
            </w:r>
          </w:p>
        </w:tc>
        <w:tc>
          <w:tcPr>
            <w:tcW w:w="7998"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保修</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lastRenderedPageBreak/>
              <w:t>4.3.1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保修期为安装验收合格之日起1年；</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4.3.2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设备保修期满前1个月，卖方免费负责一次全面的检查、维护，并写出正式报告，如发现潜在问题，应负责排除；</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4.3.3</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在保修期内，若仪器设备因质量或设备本身问题出现故障，制造商必须在接到通知后24小时内予以响应，若有必要，制造商工程师必须5个工作日内到达买方现场，重大问题或其它无法立刻解决的问题应在2周内解决或提出明确的解决方案，保修期内产生的维修、更换、人工、差旅等费用由投标方承担；</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4.3.4</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在保修期外软硬件出现的问题，服务响应时间与保修期内一致；</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4.3.5</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卖方提供终身维修，在中国大陆有备件仓库和维修中心，保证保修期满后零配件及消耗品的供应；</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4.3.6</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软件升级：在硬件支持的前提下，免费提供软件升级。</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b/>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color w:val="000000"/>
                <w:kern w:val="0"/>
                <w:sz w:val="24"/>
                <w:szCs w:val="24"/>
              </w:rPr>
            </w:pPr>
            <w:r w:rsidRPr="0042494A">
              <w:rPr>
                <w:rFonts w:ascii="宋体" w:eastAsia="宋体" w:hAnsi="宋体" w:cs="宋体" w:hint="eastAsia"/>
                <w:b/>
                <w:color w:val="000000"/>
                <w:kern w:val="0"/>
                <w:sz w:val="24"/>
                <w:szCs w:val="24"/>
              </w:rPr>
              <w:t>5</w:t>
            </w:r>
          </w:p>
        </w:tc>
        <w:tc>
          <w:tcPr>
            <w:tcW w:w="7998" w:type="dxa"/>
            <w:vAlign w:val="center"/>
          </w:tcPr>
          <w:p w:rsidR="0042494A" w:rsidRPr="0042494A" w:rsidRDefault="0042494A" w:rsidP="0042494A">
            <w:pPr>
              <w:snapToGrid w:val="0"/>
              <w:jc w:val="left"/>
              <w:rPr>
                <w:rFonts w:ascii="宋体" w:eastAsia="宋体" w:hAnsi="宋体" w:cs="宋体"/>
                <w:b/>
                <w:color w:val="000000"/>
                <w:kern w:val="0"/>
                <w:sz w:val="24"/>
                <w:szCs w:val="24"/>
              </w:rPr>
            </w:pPr>
            <w:r w:rsidRPr="0042494A">
              <w:rPr>
                <w:rFonts w:ascii="宋体" w:eastAsia="宋体" w:hAnsi="宋体" w:cs="宋体" w:hint="eastAsia"/>
                <w:b/>
                <w:color w:val="000000"/>
                <w:kern w:val="0"/>
                <w:sz w:val="24"/>
                <w:szCs w:val="24"/>
              </w:rPr>
              <w:t xml:space="preserve">包装及运输方式： </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b/>
                <w:color w:val="000000"/>
                <w:kern w:val="0"/>
                <w:sz w:val="24"/>
                <w:szCs w:val="24"/>
              </w:rPr>
            </w:pPr>
            <w:r w:rsidRPr="0042494A">
              <w:rPr>
                <w:rFonts w:ascii="宋体" w:eastAsia="宋体" w:hAnsi="宋体" w:cs="宋体" w:hint="eastAsia"/>
                <w:b/>
                <w:color w:val="000000"/>
                <w:kern w:val="0"/>
                <w:sz w:val="24"/>
                <w:szCs w:val="24"/>
              </w:rPr>
              <w:t>5.1</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b/>
                <w:color w:val="000000"/>
                <w:kern w:val="0"/>
                <w:sz w:val="24"/>
                <w:szCs w:val="24"/>
              </w:rPr>
              <w:t>包装要求：</w:t>
            </w:r>
            <w:r w:rsidRPr="0042494A">
              <w:rPr>
                <w:rFonts w:ascii="宋体" w:eastAsia="宋体" w:hAnsi="宋体" w:cs="宋体" w:hint="eastAsia"/>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242"/>
          <w:jc w:val="center"/>
        </w:trPr>
        <w:tc>
          <w:tcPr>
            <w:tcW w:w="1085" w:type="dxa"/>
            <w:vAlign w:val="center"/>
          </w:tcPr>
          <w:p w:rsidR="0042494A" w:rsidRPr="0042494A" w:rsidRDefault="0042494A" w:rsidP="0042494A">
            <w:pPr>
              <w:snapToGrid w:val="0"/>
              <w:jc w:val="center"/>
              <w:rPr>
                <w:rFonts w:ascii="宋体" w:eastAsia="宋体" w:hAnsi="宋体" w:cs="宋体"/>
                <w:b/>
                <w:color w:val="000000"/>
                <w:kern w:val="0"/>
                <w:sz w:val="24"/>
                <w:szCs w:val="24"/>
              </w:rPr>
            </w:pPr>
          </w:p>
        </w:tc>
        <w:tc>
          <w:tcPr>
            <w:tcW w:w="7998" w:type="dxa"/>
            <w:vAlign w:val="center"/>
          </w:tcPr>
          <w:p w:rsidR="0042494A" w:rsidRPr="0042494A" w:rsidRDefault="0042494A" w:rsidP="0042494A">
            <w:pPr>
              <w:snapToGrid w:val="0"/>
              <w:rPr>
                <w:rFonts w:ascii="宋体" w:eastAsia="宋体" w:hAnsi="宋体" w:cs="宋体"/>
                <w:b/>
                <w:color w:val="000000"/>
                <w:kern w:val="0"/>
                <w:sz w:val="24"/>
                <w:szCs w:val="24"/>
              </w:rPr>
            </w:pPr>
          </w:p>
        </w:tc>
      </w:tr>
      <w:tr w:rsidR="0042494A" w:rsidRPr="0042494A" w:rsidTr="008321C4">
        <w:trPr>
          <w:trHeight w:val="597"/>
          <w:jc w:val="center"/>
        </w:trPr>
        <w:tc>
          <w:tcPr>
            <w:tcW w:w="1085" w:type="dxa"/>
            <w:vAlign w:val="center"/>
          </w:tcPr>
          <w:p w:rsidR="0042494A" w:rsidRPr="0042494A" w:rsidRDefault="0042494A" w:rsidP="0042494A">
            <w:pPr>
              <w:snapToGrid w:val="0"/>
              <w:jc w:val="center"/>
              <w:rPr>
                <w:rFonts w:ascii="宋体" w:eastAsia="宋体" w:hAnsi="宋体" w:cs="宋体"/>
                <w:b/>
                <w:color w:val="000000"/>
                <w:kern w:val="0"/>
                <w:sz w:val="24"/>
                <w:szCs w:val="24"/>
              </w:rPr>
            </w:pPr>
            <w:r w:rsidRPr="0042494A">
              <w:rPr>
                <w:rFonts w:ascii="宋体" w:eastAsia="宋体" w:hAnsi="宋体" w:cs="宋体" w:hint="eastAsia"/>
                <w:b/>
                <w:color w:val="000000"/>
                <w:kern w:val="0"/>
                <w:sz w:val="24"/>
                <w:szCs w:val="24"/>
              </w:rPr>
              <w:t>5.2</w:t>
            </w:r>
          </w:p>
        </w:tc>
        <w:tc>
          <w:tcPr>
            <w:tcW w:w="7998" w:type="dxa"/>
            <w:vAlign w:val="center"/>
          </w:tcPr>
          <w:p w:rsidR="0042494A" w:rsidRPr="0042494A" w:rsidRDefault="0042494A" w:rsidP="0042494A">
            <w:pPr>
              <w:snapToGrid w:val="0"/>
              <w:rPr>
                <w:rFonts w:ascii="宋体" w:eastAsia="宋体" w:hAnsi="宋体" w:cs="宋体"/>
                <w:sz w:val="24"/>
                <w:szCs w:val="24"/>
              </w:rPr>
            </w:pPr>
            <w:r w:rsidRPr="0042494A">
              <w:rPr>
                <w:rFonts w:ascii="宋体" w:eastAsia="宋体" w:hAnsi="宋体" w:cs="宋体" w:hint="eastAsia"/>
                <w:sz w:val="24"/>
                <w:szCs w:val="24"/>
              </w:rPr>
              <w:t>进口设备运输方式：空运或海运。国产设备运输方式：陆运。</w:t>
            </w:r>
          </w:p>
        </w:tc>
      </w:tr>
      <w:tr w:rsidR="0042494A" w:rsidRPr="0042494A" w:rsidTr="008321C4">
        <w:trPr>
          <w:trHeight w:val="151"/>
          <w:jc w:val="center"/>
        </w:trPr>
        <w:tc>
          <w:tcPr>
            <w:tcW w:w="1085" w:type="dxa"/>
            <w:vAlign w:val="center"/>
          </w:tcPr>
          <w:p w:rsidR="0042494A" w:rsidRPr="0042494A" w:rsidRDefault="0042494A" w:rsidP="0042494A">
            <w:pPr>
              <w:snapToGrid w:val="0"/>
              <w:jc w:val="center"/>
              <w:rPr>
                <w:rFonts w:ascii="宋体" w:eastAsia="宋体" w:hAnsi="宋体" w:cs="宋体"/>
                <w:b/>
                <w:color w:val="000000"/>
                <w:kern w:val="0"/>
                <w:sz w:val="24"/>
                <w:szCs w:val="24"/>
              </w:rPr>
            </w:pPr>
          </w:p>
        </w:tc>
        <w:tc>
          <w:tcPr>
            <w:tcW w:w="7998" w:type="dxa"/>
            <w:vAlign w:val="center"/>
          </w:tcPr>
          <w:p w:rsidR="0042494A" w:rsidRPr="0042494A" w:rsidRDefault="0042494A" w:rsidP="0042494A">
            <w:pPr>
              <w:snapToGrid w:val="0"/>
              <w:rPr>
                <w:rFonts w:ascii="宋体" w:eastAsia="宋体" w:hAnsi="宋体" w:cs="宋体"/>
                <w:sz w:val="24"/>
                <w:szCs w:val="24"/>
              </w:rPr>
            </w:pPr>
          </w:p>
        </w:tc>
      </w:tr>
      <w:tr w:rsidR="0042494A" w:rsidRPr="0042494A" w:rsidTr="008321C4">
        <w:trPr>
          <w:trHeight w:val="242"/>
          <w:jc w:val="center"/>
        </w:trPr>
        <w:tc>
          <w:tcPr>
            <w:tcW w:w="1085" w:type="dxa"/>
            <w:vAlign w:val="center"/>
          </w:tcPr>
          <w:p w:rsidR="0042494A" w:rsidRPr="0042494A" w:rsidRDefault="0042494A" w:rsidP="0042494A">
            <w:pPr>
              <w:snapToGrid w:val="0"/>
              <w:spacing w:line="360" w:lineRule="auto"/>
              <w:jc w:val="center"/>
              <w:rPr>
                <w:rFonts w:ascii="宋体" w:eastAsia="宋体" w:hAnsi="宋体" w:cs="Times New Roman"/>
                <w:sz w:val="24"/>
                <w:szCs w:val="24"/>
              </w:rPr>
            </w:pPr>
            <w:r w:rsidRPr="0042494A">
              <w:rPr>
                <w:rFonts w:ascii="宋体" w:eastAsia="宋体" w:hAnsi="宋体" w:cs="宋体" w:hint="eastAsia"/>
                <w:b/>
                <w:color w:val="000000"/>
                <w:kern w:val="0"/>
                <w:sz w:val="24"/>
                <w:szCs w:val="24"/>
              </w:rPr>
              <w:t>6</w:t>
            </w:r>
          </w:p>
        </w:tc>
        <w:tc>
          <w:tcPr>
            <w:tcW w:w="7998" w:type="dxa"/>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宋体" w:hint="eastAsia"/>
                <w:b/>
                <w:color w:val="000000"/>
                <w:kern w:val="0"/>
                <w:sz w:val="24"/>
                <w:szCs w:val="24"/>
              </w:rPr>
              <w:t>交货期：</w:t>
            </w:r>
            <w:r w:rsidRPr="0042494A">
              <w:rPr>
                <w:rFonts w:ascii="宋体" w:eastAsia="宋体" w:hAnsi="宋体" w:cs="宋体" w:hint="eastAsia"/>
                <w:sz w:val="24"/>
                <w:szCs w:val="24"/>
              </w:rPr>
              <w:t>合同生效后5个月内。</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b/>
                <w:bCs/>
                <w:sz w:val="24"/>
                <w:szCs w:val="24"/>
              </w:rPr>
              <w:t>7</w:t>
            </w: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b/>
                <w:bCs/>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Times New Roman"/>
                <w:sz w:val="24"/>
                <w:szCs w:val="24"/>
              </w:rPr>
            </w:pPr>
          </w:p>
        </w:tc>
        <w:tc>
          <w:tcPr>
            <w:tcW w:w="7998"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085" w:type="dxa"/>
          </w:tcPr>
          <w:p w:rsidR="0042494A" w:rsidRPr="0042494A" w:rsidRDefault="0042494A" w:rsidP="0042494A">
            <w:pPr>
              <w:snapToGrid w:val="0"/>
              <w:jc w:val="center"/>
              <w:rPr>
                <w:rFonts w:ascii="宋体" w:eastAsia="宋体" w:hAnsi="宋体" w:cs="宋体"/>
                <w:b/>
                <w:color w:val="000000"/>
                <w:kern w:val="0"/>
                <w:sz w:val="24"/>
                <w:szCs w:val="24"/>
              </w:rPr>
            </w:pPr>
            <w:r w:rsidRPr="0042494A">
              <w:rPr>
                <w:rFonts w:ascii="宋体" w:eastAsia="宋体" w:hAnsi="宋体" w:cs="宋体" w:hint="eastAsia"/>
                <w:b/>
                <w:color w:val="000000"/>
                <w:kern w:val="0"/>
                <w:sz w:val="24"/>
                <w:szCs w:val="24"/>
              </w:rPr>
              <w:t>8</w:t>
            </w:r>
          </w:p>
        </w:tc>
        <w:tc>
          <w:tcPr>
            <w:tcW w:w="7998" w:type="dxa"/>
            <w:vAlign w:val="center"/>
          </w:tcPr>
          <w:p w:rsidR="0042494A" w:rsidRPr="0042494A" w:rsidRDefault="0042494A" w:rsidP="0042494A">
            <w:pPr>
              <w:snapToGrid w:val="0"/>
              <w:jc w:val="left"/>
              <w:rPr>
                <w:rFonts w:ascii="宋体" w:eastAsia="宋体" w:hAnsi="宋体" w:cs="宋体"/>
                <w:b/>
                <w:color w:val="000000"/>
                <w:kern w:val="0"/>
                <w:sz w:val="24"/>
                <w:szCs w:val="24"/>
              </w:rPr>
            </w:pPr>
            <w:r w:rsidRPr="0042494A">
              <w:rPr>
                <w:rFonts w:ascii="宋体" w:eastAsia="宋体" w:hAnsi="宋体" w:cs="宋体" w:hint="eastAsia"/>
                <w:b/>
                <w:color w:val="000000"/>
                <w:kern w:val="0"/>
                <w:sz w:val="24"/>
                <w:szCs w:val="24"/>
              </w:rPr>
              <w:t>数量：</w:t>
            </w:r>
            <w:r w:rsidRPr="0042494A">
              <w:rPr>
                <w:rFonts w:ascii="宋体" w:eastAsia="宋体" w:hAnsi="宋体" w:cs="宋体" w:hint="eastAsia"/>
                <w:bCs/>
                <w:color w:val="000000"/>
                <w:kern w:val="0"/>
                <w:sz w:val="24"/>
                <w:szCs w:val="24"/>
              </w:rPr>
              <w:t>1套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b/>
          <w:color w:val="FF0000"/>
          <w:sz w:val="24"/>
          <w:szCs w:val="24"/>
        </w:rPr>
        <w:br w:type="page"/>
      </w:r>
      <w:r w:rsidRPr="0042494A">
        <w:rPr>
          <w:rFonts w:ascii="宋体" w:eastAsia="宋体" w:hAnsi="宋体" w:cs="Times New Roman" w:hint="eastAsia"/>
          <w:b/>
          <w:sz w:val="28"/>
          <w:szCs w:val="28"/>
        </w:rPr>
        <w:lastRenderedPageBreak/>
        <w:t xml:space="preserve">第3包 扫描电子显微镜1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7087"/>
      </w:tblGrid>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1</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1.1</w:t>
            </w:r>
          </w:p>
        </w:tc>
        <w:tc>
          <w:tcPr>
            <w:tcW w:w="7087" w:type="dxa"/>
            <w:vAlign w:val="center"/>
          </w:tcPr>
          <w:p w:rsidR="0042494A" w:rsidRPr="0042494A" w:rsidRDefault="0042494A" w:rsidP="0042494A">
            <w:pPr>
              <w:widowControl/>
              <w:shd w:val="clear" w:color="auto" w:fill="FFFFFF"/>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电压：</w:t>
            </w:r>
            <w:r w:rsidRPr="0042494A">
              <w:rPr>
                <w:rFonts w:ascii="宋体" w:eastAsia="宋体" w:hAnsi="宋体" w:cs="Calibri"/>
                <w:color w:val="000000"/>
                <w:kern w:val="0"/>
                <w:sz w:val="24"/>
                <w:szCs w:val="24"/>
                <w:lang w:val="en-GB"/>
              </w:rPr>
              <w:t>2</w:t>
            </w:r>
            <w:r w:rsidRPr="0042494A">
              <w:rPr>
                <w:rFonts w:ascii="宋体" w:eastAsia="宋体" w:hAnsi="宋体" w:cs="Calibri" w:hint="eastAsia"/>
                <w:color w:val="000000"/>
                <w:kern w:val="0"/>
                <w:sz w:val="24"/>
                <w:szCs w:val="24"/>
                <w:lang w:val="en-GB"/>
              </w:rPr>
              <w:t>2</w:t>
            </w:r>
            <w:r w:rsidRPr="0042494A">
              <w:rPr>
                <w:rFonts w:ascii="宋体" w:eastAsia="宋体" w:hAnsi="宋体" w:cs="Calibri"/>
                <w:color w:val="000000"/>
                <w:kern w:val="0"/>
                <w:sz w:val="24"/>
                <w:szCs w:val="24"/>
                <w:lang w:val="en-GB"/>
              </w:rPr>
              <w:t>0V (+/-10%)</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频率：</w:t>
            </w:r>
            <w:r w:rsidRPr="0042494A">
              <w:rPr>
                <w:rFonts w:ascii="宋体" w:eastAsia="宋体" w:hAnsi="宋体" w:cs="Calibri"/>
                <w:color w:val="000000"/>
                <w:kern w:val="0"/>
                <w:sz w:val="24"/>
                <w:szCs w:val="24"/>
                <w:lang w:val="en-GB"/>
              </w:rPr>
              <w:t>50Hz (+/-1%)</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环境温度：</w:t>
            </w:r>
            <w:r w:rsidRPr="0042494A">
              <w:rPr>
                <w:rFonts w:ascii="宋体" w:eastAsia="宋体" w:hAnsi="宋体" w:cs="Calibri"/>
                <w:color w:val="000000"/>
                <w:kern w:val="0"/>
                <w:sz w:val="24"/>
                <w:szCs w:val="24"/>
                <w:lang w:val="en-GB"/>
              </w:rPr>
              <w:t>20°C (+/- </w:t>
            </w:r>
            <w:r w:rsidRPr="0042494A">
              <w:rPr>
                <w:rFonts w:ascii="宋体" w:eastAsia="宋体" w:hAnsi="宋体" w:cs="Calibri" w:hint="eastAsia"/>
                <w:color w:val="000000"/>
                <w:kern w:val="0"/>
                <w:sz w:val="24"/>
                <w:szCs w:val="24"/>
                <w:lang w:val="en-GB"/>
              </w:rPr>
              <w:t>5</w:t>
            </w:r>
            <w:r w:rsidRPr="0042494A">
              <w:rPr>
                <w:rFonts w:ascii="宋体" w:eastAsia="宋体" w:hAnsi="宋体" w:cs="Calibri"/>
                <w:color w:val="000000"/>
                <w:kern w:val="0"/>
                <w:sz w:val="24"/>
                <w:szCs w:val="24"/>
                <w:lang w:val="en-GB"/>
              </w:rPr>
              <w:t>°C)</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1.4</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相对湿度：</w:t>
            </w:r>
            <w:r w:rsidRPr="0042494A">
              <w:rPr>
                <w:rFonts w:ascii="宋体" w:eastAsia="宋体" w:hAnsi="宋体" w:cs="Calibri"/>
                <w:color w:val="000000"/>
                <w:kern w:val="0"/>
                <w:sz w:val="24"/>
                <w:szCs w:val="24"/>
              </w:rPr>
              <w:t> </w:t>
            </w:r>
            <w:r w:rsidRPr="0042494A">
              <w:rPr>
                <w:rFonts w:ascii="宋体" w:eastAsia="宋体" w:hAnsi="宋体" w:cs="Calibri"/>
                <w:color w:val="000000"/>
                <w:kern w:val="0"/>
                <w:sz w:val="24"/>
                <w:szCs w:val="24"/>
                <w:lang w:val="en-GB"/>
              </w:rPr>
              <w:t>&lt;</w:t>
            </w:r>
            <w:r w:rsidRPr="0042494A">
              <w:rPr>
                <w:rFonts w:ascii="宋体" w:eastAsia="宋体" w:hAnsi="宋体" w:cs="Calibri" w:hint="eastAsia"/>
                <w:color w:val="000000"/>
                <w:kern w:val="0"/>
                <w:sz w:val="24"/>
                <w:szCs w:val="24"/>
                <w:lang w:val="en-GB"/>
              </w:rPr>
              <w:t>6</w:t>
            </w:r>
            <w:r w:rsidRPr="0042494A">
              <w:rPr>
                <w:rFonts w:ascii="宋体" w:eastAsia="宋体" w:hAnsi="宋体" w:cs="Calibri"/>
                <w:color w:val="000000"/>
                <w:kern w:val="0"/>
                <w:sz w:val="24"/>
                <w:szCs w:val="24"/>
                <w:lang w:val="en-GB"/>
              </w:rPr>
              <w:t>0% RH</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2</w:t>
            </w:r>
          </w:p>
        </w:tc>
        <w:tc>
          <w:tcPr>
            <w:tcW w:w="7087"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Calibri" w:hint="eastAsia"/>
                <w:b/>
                <w:color w:val="000000"/>
                <w:kern w:val="0"/>
                <w:sz w:val="24"/>
                <w:szCs w:val="24"/>
              </w:rPr>
              <w:t>设备用途：</w:t>
            </w:r>
            <w:r w:rsidRPr="0042494A">
              <w:rPr>
                <w:rFonts w:ascii="宋体" w:eastAsia="宋体" w:hAnsi="宋体" w:cs="Times New Roman" w:hint="eastAsia"/>
                <w:sz w:val="24"/>
                <w:szCs w:val="24"/>
              </w:rPr>
              <w:t>扫描电子显微镜主要用于观察和分析材料的微观形貌，具有较高的分辨率同时，需要具备较强的分析能力，其所搭载的能谱仪和电子背散射衍射仪附</w:t>
            </w:r>
            <w:r w:rsidRPr="0042494A">
              <w:rPr>
                <w:rFonts w:ascii="宋体" w:eastAsia="宋体" w:hAnsi="宋体" w:cs="Times New Roman"/>
                <w:sz w:val="24"/>
                <w:szCs w:val="24"/>
              </w:rPr>
              <w:t>件可以</w:t>
            </w:r>
            <w:r w:rsidRPr="0042494A">
              <w:rPr>
                <w:rFonts w:ascii="宋体" w:eastAsia="宋体" w:hAnsi="宋体" w:cs="Times New Roman" w:hint="eastAsia"/>
                <w:sz w:val="24"/>
                <w:szCs w:val="24"/>
              </w:rPr>
              <w:t>实现对材料同一区域进行形貌、成分和晶体结构做同步分析。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技术规格：</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3.1</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Calibri" w:hint="eastAsia"/>
                <w:b/>
                <w:color w:val="000000"/>
                <w:kern w:val="0"/>
                <w:sz w:val="24"/>
                <w:szCs w:val="24"/>
              </w:rPr>
              <w:t>电子束系统（</w:t>
            </w:r>
            <w:r w:rsidRPr="0042494A">
              <w:rPr>
                <w:rFonts w:ascii="宋体" w:eastAsia="宋体" w:hAnsi="宋体" w:cs="Times New Roman" w:hint="eastAsia"/>
                <w:b/>
                <w:sz w:val="24"/>
                <w:szCs w:val="24"/>
              </w:rPr>
              <w:t xml:space="preserve">SEM）：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xml:space="preserve">*3.1.1 </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电子枪类型：</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场发射灯丝</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3.1.2</w:t>
            </w:r>
          </w:p>
        </w:tc>
        <w:tc>
          <w:tcPr>
            <w:tcW w:w="708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电子束分辨率（最佳工作距离）：</w:t>
            </w:r>
          </w:p>
          <w:p w:rsidR="0042494A" w:rsidRPr="0042494A" w:rsidRDefault="0042494A" w:rsidP="0042494A">
            <w:pPr>
              <w:snapToGrid w:val="0"/>
              <w:ind w:firstLineChars="100" w:firstLine="240"/>
              <w:jc w:val="left"/>
              <w:rPr>
                <w:rFonts w:ascii="宋体" w:eastAsia="宋体" w:hAnsi="宋体" w:cs="Calibri"/>
                <w:color w:val="000000"/>
                <w:kern w:val="0"/>
                <w:sz w:val="24"/>
                <w:szCs w:val="24"/>
              </w:rPr>
            </w:pPr>
            <w:r w:rsidRPr="0042494A">
              <w:rPr>
                <w:rFonts w:ascii="宋体" w:eastAsia="宋体" w:hAnsi="宋体" w:cs="Calibri"/>
                <w:color w:val="000000"/>
                <w:kern w:val="0"/>
                <w:sz w:val="24"/>
                <w:szCs w:val="24"/>
              </w:rPr>
              <w:t xml:space="preserve">≤ </w:t>
            </w:r>
            <w:r w:rsidRPr="0042494A">
              <w:rPr>
                <w:rFonts w:ascii="宋体" w:eastAsia="宋体" w:hAnsi="宋体" w:cs="Calibri" w:hint="eastAsia"/>
                <w:color w:val="000000"/>
                <w:kern w:val="0"/>
                <w:sz w:val="24"/>
                <w:szCs w:val="24"/>
              </w:rPr>
              <w:t>0.</w:t>
            </w:r>
            <w:r w:rsidRPr="0042494A">
              <w:rPr>
                <w:rFonts w:ascii="宋体" w:eastAsia="宋体" w:hAnsi="宋体" w:cs="Calibri"/>
                <w:color w:val="000000"/>
                <w:kern w:val="0"/>
                <w:sz w:val="24"/>
                <w:szCs w:val="24"/>
              </w:rPr>
              <w:t>7nm @ 15kV</w:t>
            </w:r>
            <w:r w:rsidRPr="0042494A">
              <w:rPr>
                <w:rFonts w:ascii="宋体" w:eastAsia="宋体" w:hAnsi="宋体" w:cs="Calibri" w:hint="eastAsia"/>
                <w:color w:val="000000"/>
                <w:kern w:val="0"/>
                <w:sz w:val="24"/>
                <w:szCs w:val="24"/>
              </w:rPr>
              <w:t>；</w:t>
            </w:r>
          </w:p>
          <w:p w:rsidR="0042494A" w:rsidRPr="0042494A" w:rsidRDefault="0042494A" w:rsidP="0042494A">
            <w:pPr>
              <w:snapToGrid w:val="0"/>
              <w:ind w:firstLineChars="100" w:firstLine="240"/>
              <w:jc w:val="left"/>
              <w:rPr>
                <w:rFonts w:ascii="宋体" w:eastAsia="宋体" w:hAnsi="宋体" w:cs="Calibri"/>
                <w:color w:val="000000"/>
                <w:kern w:val="0"/>
                <w:sz w:val="24"/>
                <w:szCs w:val="24"/>
              </w:rPr>
            </w:pPr>
            <w:r w:rsidRPr="0042494A">
              <w:rPr>
                <w:rFonts w:ascii="宋体" w:eastAsia="宋体" w:hAnsi="宋体" w:cs="Calibri"/>
                <w:color w:val="000000"/>
                <w:kern w:val="0"/>
                <w:sz w:val="24"/>
                <w:szCs w:val="24"/>
              </w:rPr>
              <w:t xml:space="preserve">≤ </w:t>
            </w:r>
            <w:r w:rsidRPr="0042494A">
              <w:rPr>
                <w:rFonts w:ascii="宋体" w:eastAsia="宋体" w:hAnsi="宋体" w:cs="Calibri" w:hint="eastAsia"/>
                <w:color w:val="000000"/>
                <w:kern w:val="0"/>
                <w:sz w:val="24"/>
                <w:szCs w:val="24"/>
              </w:rPr>
              <w:t>1.2</w:t>
            </w:r>
            <w:r w:rsidRPr="0042494A">
              <w:rPr>
                <w:rFonts w:ascii="宋体" w:eastAsia="宋体" w:hAnsi="宋体" w:cs="Calibri"/>
                <w:color w:val="000000"/>
                <w:kern w:val="0"/>
                <w:sz w:val="24"/>
                <w:szCs w:val="24"/>
              </w:rPr>
              <w:t>nm @ 1kV</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3.1.3</w:t>
            </w:r>
          </w:p>
        </w:tc>
        <w:tc>
          <w:tcPr>
            <w:tcW w:w="708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 xml:space="preserve">放大倍数：最小放大倍数 </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20x；</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 xml:space="preserve">最大放大倍数 </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1500kx；</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3.1.4</w:t>
            </w:r>
          </w:p>
        </w:tc>
        <w:tc>
          <w:tcPr>
            <w:tcW w:w="7087" w:type="dxa"/>
            <w:vAlign w:val="center"/>
          </w:tcPr>
          <w:p w:rsidR="0042494A" w:rsidRPr="0042494A" w:rsidRDefault="0042494A" w:rsidP="0042494A">
            <w:pPr>
              <w:snapToGrid w:val="0"/>
              <w:jc w:val="left"/>
              <w:rPr>
                <w:rFonts w:ascii="宋体" w:eastAsia="宋体" w:hAnsi="宋体" w:cs="Calibri"/>
                <w:kern w:val="0"/>
                <w:sz w:val="24"/>
                <w:szCs w:val="24"/>
              </w:rPr>
            </w:pPr>
            <w:r w:rsidRPr="0042494A">
              <w:rPr>
                <w:rFonts w:ascii="宋体" w:eastAsia="宋体" w:hAnsi="宋体" w:cs="Calibri" w:hint="eastAsia"/>
                <w:kern w:val="0"/>
                <w:sz w:val="24"/>
                <w:szCs w:val="24"/>
              </w:rPr>
              <w:t xml:space="preserve">加速电压：最小加速电压 </w:t>
            </w:r>
            <w:r w:rsidRPr="0042494A">
              <w:rPr>
                <w:rFonts w:ascii="宋体" w:eastAsia="宋体" w:hAnsi="宋体" w:cs="Calibri"/>
                <w:kern w:val="0"/>
                <w:sz w:val="24"/>
                <w:szCs w:val="24"/>
              </w:rPr>
              <w:t>≤0.</w:t>
            </w:r>
            <w:r w:rsidRPr="0042494A">
              <w:rPr>
                <w:rFonts w:ascii="宋体" w:eastAsia="宋体" w:hAnsi="宋体" w:cs="Calibri" w:hint="eastAsia"/>
                <w:kern w:val="0"/>
                <w:sz w:val="24"/>
                <w:szCs w:val="24"/>
              </w:rPr>
              <w:t>0</w:t>
            </w:r>
            <w:r w:rsidRPr="0042494A">
              <w:rPr>
                <w:rFonts w:ascii="宋体" w:eastAsia="宋体" w:hAnsi="宋体" w:cs="Calibri"/>
                <w:kern w:val="0"/>
                <w:sz w:val="24"/>
                <w:szCs w:val="24"/>
              </w:rPr>
              <w:t>3kV</w:t>
            </w:r>
            <w:r w:rsidRPr="0042494A">
              <w:rPr>
                <w:rFonts w:ascii="宋体" w:eastAsia="宋体" w:hAnsi="宋体" w:cs="Calibri" w:hint="eastAsia"/>
                <w:kern w:val="0"/>
                <w:sz w:val="24"/>
                <w:szCs w:val="24"/>
              </w:rPr>
              <w:t>；</w:t>
            </w:r>
          </w:p>
          <w:p w:rsidR="0042494A" w:rsidRPr="0042494A" w:rsidRDefault="0042494A" w:rsidP="0042494A">
            <w:pPr>
              <w:snapToGrid w:val="0"/>
              <w:ind w:firstLineChars="100" w:firstLine="240"/>
              <w:jc w:val="left"/>
              <w:rPr>
                <w:rFonts w:ascii="宋体" w:eastAsia="宋体" w:hAnsi="宋体" w:cs="Calibri"/>
                <w:kern w:val="0"/>
                <w:sz w:val="24"/>
                <w:szCs w:val="24"/>
              </w:rPr>
            </w:pPr>
            <w:r w:rsidRPr="0042494A">
              <w:rPr>
                <w:rFonts w:ascii="宋体" w:eastAsia="宋体" w:hAnsi="宋体" w:cs="Calibri" w:hint="eastAsia"/>
                <w:kern w:val="0"/>
                <w:sz w:val="24"/>
                <w:szCs w:val="24"/>
              </w:rPr>
              <w:t xml:space="preserve">最大加速电压 </w:t>
            </w:r>
            <w:r w:rsidRPr="0042494A">
              <w:rPr>
                <w:rFonts w:ascii="宋体" w:eastAsia="宋体" w:hAnsi="宋体" w:cs="Calibri"/>
                <w:kern w:val="0"/>
                <w:sz w:val="24"/>
                <w:szCs w:val="24"/>
              </w:rPr>
              <w:t>≥30KV</w:t>
            </w:r>
            <w:r w:rsidRPr="0042494A">
              <w:rPr>
                <w:rFonts w:ascii="宋体" w:eastAsia="宋体" w:hAnsi="宋体" w:cs="Calibri" w:hint="eastAsia"/>
                <w:kern w:val="0"/>
                <w:sz w:val="24"/>
                <w:szCs w:val="24"/>
              </w:rPr>
              <w:t>；</w:t>
            </w:r>
          </w:p>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Calibri" w:hint="eastAsia"/>
                <w:kern w:val="0"/>
                <w:sz w:val="24"/>
                <w:szCs w:val="24"/>
              </w:rPr>
              <w:t>步</w:t>
            </w:r>
            <w:r w:rsidRPr="0042494A">
              <w:rPr>
                <w:rFonts w:ascii="宋体" w:eastAsia="宋体" w:hAnsi="宋体" w:cs="Calibri"/>
                <w:kern w:val="0"/>
                <w:sz w:val="24"/>
                <w:szCs w:val="24"/>
              </w:rPr>
              <w:t>进</w:t>
            </w:r>
            <w:r w:rsidRPr="0042494A">
              <w:rPr>
                <w:rFonts w:ascii="宋体" w:eastAsia="宋体" w:hAnsi="宋体" w:cs="Calibri" w:hint="eastAsia"/>
                <w:kern w:val="0"/>
                <w:sz w:val="24"/>
                <w:szCs w:val="24"/>
              </w:rPr>
              <w:t>≤10</w:t>
            </w:r>
            <w:r w:rsidRPr="0042494A">
              <w:rPr>
                <w:rFonts w:ascii="宋体" w:eastAsia="宋体" w:hAnsi="宋体" w:cs="Calibri"/>
                <w:kern w:val="0"/>
                <w:sz w:val="24"/>
                <w:szCs w:val="24"/>
              </w:rPr>
              <w:t>V；</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3.1.5</w:t>
            </w:r>
          </w:p>
        </w:tc>
        <w:tc>
          <w:tcPr>
            <w:tcW w:w="7087" w:type="dxa"/>
            <w:vAlign w:val="center"/>
          </w:tcPr>
          <w:p w:rsidR="0042494A" w:rsidRPr="0042494A" w:rsidRDefault="0042494A" w:rsidP="0042494A">
            <w:pPr>
              <w:snapToGrid w:val="0"/>
              <w:jc w:val="left"/>
              <w:rPr>
                <w:rFonts w:ascii="宋体" w:eastAsia="宋体" w:hAnsi="宋体" w:cs="Arial"/>
                <w:bCs/>
                <w:sz w:val="24"/>
                <w:szCs w:val="24"/>
              </w:rPr>
            </w:pPr>
            <w:r w:rsidRPr="0042494A">
              <w:rPr>
                <w:rFonts w:ascii="宋体" w:eastAsia="宋体" w:hAnsi="宋体" w:cs="Calibri" w:hint="eastAsia"/>
                <w:color w:val="000000"/>
                <w:kern w:val="0"/>
                <w:sz w:val="24"/>
                <w:szCs w:val="24"/>
              </w:rPr>
              <w:t xml:space="preserve">束流强度：最低束流强度 </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5</w:t>
            </w:r>
            <w:r w:rsidRPr="0042494A">
              <w:rPr>
                <w:rFonts w:ascii="宋体" w:eastAsia="宋体" w:hAnsi="宋体" w:cs="Arial" w:hint="eastAsia"/>
                <w:bCs/>
                <w:sz w:val="24"/>
                <w:szCs w:val="24"/>
              </w:rPr>
              <w:t>pA ；</w:t>
            </w:r>
          </w:p>
          <w:p w:rsidR="0042494A" w:rsidRPr="0042494A" w:rsidRDefault="0042494A" w:rsidP="0042494A">
            <w:pPr>
              <w:snapToGrid w:val="0"/>
              <w:ind w:firstLineChars="100" w:firstLine="240"/>
              <w:jc w:val="left"/>
              <w:rPr>
                <w:rFonts w:ascii="宋体" w:eastAsia="宋体" w:hAnsi="宋体" w:cs="Arial"/>
                <w:bCs/>
                <w:sz w:val="24"/>
                <w:szCs w:val="24"/>
              </w:rPr>
            </w:pPr>
            <w:r w:rsidRPr="0042494A">
              <w:rPr>
                <w:rFonts w:ascii="宋体" w:eastAsia="宋体" w:hAnsi="宋体" w:cs="Calibri" w:hint="eastAsia"/>
                <w:color w:val="000000"/>
                <w:kern w:val="0"/>
                <w:sz w:val="24"/>
                <w:szCs w:val="24"/>
              </w:rPr>
              <w:t xml:space="preserve">最大束流强度 </w:t>
            </w:r>
            <w:r w:rsidRPr="0042494A">
              <w:rPr>
                <w:rFonts w:ascii="宋体" w:eastAsia="宋体" w:hAnsi="宋体" w:cs="Calibri"/>
                <w:color w:val="000000"/>
                <w:kern w:val="0"/>
                <w:sz w:val="24"/>
                <w:szCs w:val="24"/>
              </w:rPr>
              <w:t>≥</w:t>
            </w:r>
            <w:r w:rsidRPr="0042494A">
              <w:rPr>
                <w:rFonts w:ascii="宋体" w:eastAsia="宋体" w:hAnsi="宋体" w:cs="Arial" w:hint="eastAsia"/>
                <w:bCs/>
                <w:sz w:val="24"/>
                <w:szCs w:val="24"/>
              </w:rPr>
              <w:t>20nA；</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Arial" w:hint="eastAsia"/>
                <w:bCs/>
                <w:sz w:val="24"/>
                <w:szCs w:val="24"/>
              </w:rPr>
              <w:t>束流强度连续可调；</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3.1.6</w:t>
            </w:r>
          </w:p>
        </w:tc>
        <w:tc>
          <w:tcPr>
            <w:tcW w:w="708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无漏磁设计，满足磁性材料测试需求</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3.1.7</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电子枪寿命：保证使用1年</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3.2</w:t>
            </w:r>
          </w:p>
        </w:tc>
        <w:tc>
          <w:tcPr>
            <w:tcW w:w="7087"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探测器：</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样品室二次电子探测器；</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3.2.2</w:t>
            </w:r>
          </w:p>
        </w:tc>
        <w:tc>
          <w:tcPr>
            <w:tcW w:w="7087" w:type="dxa"/>
            <w:vAlign w:val="center"/>
          </w:tcPr>
          <w:p w:rsidR="0042494A" w:rsidRPr="0042494A" w:rsidRDefault="0042494A" w:rsidP="0042494A">
            <w:pPr>
              <w:snapToGrid w:val="0"/>
              <w:jc w:val="left"/>
              <w:rPr>
                <w:rFonts w:ascii="宋体" w:eastAsia="宋体" w:hAnsi="宋体" w:cs="Calibri"/>
                <w:kern w:val="0"/>
                <w:sz w:val="24"/>
                <w:szCs w:val="24"/>
              </w:rPr>
            </w:pPr>
            <w:r w:rsidRPr="0042494A">
              <w:rPr>
                <w:rFonts w:ascii="宋体" w:eastAsia="宋体" w:hAnsi="宋体" w:cs="Calibri" w:hint="eastAsia"/>
                <w:color w:val="000000"/>
                <w:kern w:val="0"/>
                <w:sz w:val="24"/>
                <w:szCs w:val="24"/>
              </w:rPr>
              <w:t>样品室背散射电子探测器；</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镜筒内二次电子探测器</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3.2.4</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镜筒内背散射电子探测器；（具备能量过滤功能；如不具备，则至少需要镜筒内有两个或以上不同位置探测器具备采集背散射电子功能）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lastRenderedPageBreak/>
              <w:t>3.2.5</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样品室红外</w:t>
            </w:r>
            <w:r w:rsidRPr="0042494A">
              <w:rPr>
                <w:rFonts w:ascii="宋体" w:eastAsia="宋体" w:hAnsi="宋体" w:cs="Calibri"/>
                <w:kern w:val="0"/>
                <w:sz w:val="24"/>
                <w:szCs w:val="24"/>
              </w:rPr>
              <w:t>CCD</w:t>
            </w:r>
            <w:r w:rsidRPr="0042494A">
              <w:rPr>
                <w:rFonts w:ascii="宋体" w:eastAsia="宋体" w:hAnsi="宋体" w:cs="Calibri" w:hint="eastAsia"/>
                <w:kern w:val="0"/>
                <w:sz w:val="24"/>
                <w:szCs w:val="24"/>
              </w:rPr>
              <w:t>探测器：至少1个；</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3.2.6</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样品电流测量装置：具备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FF0000"/>
                <w:kern w:val="0"/>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样品室及样品台：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附件及探测器接口：</w:t>
            </w:r>
            <w:r w:rsidRPr="0042494A">
              <w:rPr>
                <w:rFonts w:ascii="宋体" w:eastAsia="宋体" w:hAnsi="宋体" w:cs="Arial"/>
                <w:bCs/>
                <w:sz w:val="24"/>
                <w:szCs w:val="24"/>
              </w:rPr>
              <w:t>≥</w:t>
            </w:r>
            <w:r w:rsidRPr="0042494A">
              <w:rPr>
                <w:rFonts w:ascii="宋体" w:eastAsia="宋体" w:hAnsi="宋体" w:cs="Calibri" w:hint="eastAsia"/>
                <w:color w:val="000000"/>
                <w:kern w:val="0"/>
                <w:sz w:val="24"/>
                <w:szCs w:val="24"/>
              </w:rPr>
              <w:t>15个</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样品室空间：X、Y、Z</w:t>
            </w:r>
            <w:r w:rsidRPr="0042494A">
              <w:rPr>
                <w:rFonts w:ascii="宋体" w:eastAsia="宋体" w:hAnsi="宋体" w:cs="Arial"/>
                <w:bCs/>
                <w:sz w:val="24"/>
                <w:szCs w:val="24"/>
              </w:rPr>
              <w:t>≥</w:t>
            </w:r>
            <w:r w:rsidRPr="0042494A">
              <w:rPr>
                <w:rFonts w:ascii="宋体" w:eastAsia="宋体" w:hAnsi="宋体" w:cs="Arial" w:hint="eastAsia"/>
                <w:bCs/>
                <w:sz w:val="24"/>
                <w:szCs w:val="24"/>
              </w:rPr>
              <w:t>2</w:t>
            </w:r>
            <w:r w:rsidRPr="0042494A">
              <w:rPr>
                <w:rFonts w:ascii="宋体" w:eastAsia="宋体" w:hAnsi="宋体" w:cs="Arial"/>
                <w:bCs/>
                <w:sz w:val="24"/>
                <w:szCs w:val="24"/>
              </w:rPr>
              <w:t>7</w:t>
            </w:r>
            <w:r w:rsidRPr="0042494A">
              <w:rPr>
                <w:rFonts w:ascii="宋体" w:eastAsia="宋体" w:hAnsi="宋体" w:cs="Arial" w:hint="eastAsia"/>
                <w:bCs/>
                <w:sz w:val="24"/>
                <w:szCs w:val="24"/>
              </w:rPr>
              <w:t>0 mm</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样品台 ：五轴全自动马达样品台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w:t>
            </w:r>
            <w:r w:rsidRPr="0042494A">
              <w:rPr>
                <w:rFonts w:ascii="宋体" w:eastAsia="宋体" w:hAnsi="宋体" w:cs="Calibri"/>
                <w:color w:val="000000"/>
                <w:kern w:val="0"/>
                <w:sz w:val="24"/>
                <w:szCs w:val="24"/>
              </w:rPr>
              <w:t xml:space="preserve"> </w:t>
            </w:r>
            <w:r w:rsidRPr="0042494A">
              <w:rPr>
                <w:rFonts w:ascii="宋体" w:eastAsia="宋体" w:hAnsi="宋体" w:cs="Calibri" w:hint="eastAsia"/>
                <w:color w:val="000000"/>
                <w:kern w:val="0"/>
                <w:sz w:val="24"/>
                <w:szCs w:val="24"/>
              </w:rPr>
              <w:t>3.3.4</w:t>
            </w:r>
          </w:p>
        </w:tc>
        <w:tc>
          <w:tcPr>
            <w:tcW w:w="708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样品台行程：</w:t>
            </w:r>
            <w:r w:rsidRPr="0042494A">
              <w:rPr>
                <w:rFonts w:ascii="宋体" w:eastAsia="宋体" w:hAnsi="宋体" w:cs="Calibri"/>
                <w:kern w:val="0"/>
                <w:sz w:val="24"/>
                <w:szCs w:val="24"/>
              </w:rPr>
              <w:t>X</w:t>
            </w:r>
            <w:r w:rsidRPr="0042494A">
              <w:rPr>
                <w:rFonts w:ascii="宋体" w:eastAsia="宋体" w:hAnsi="宋体" w:cs="Calibri" w:hint="eastAsia"/>
                <w:kern w:val="0"/>
                <w:sz w:val="24"/>
                <w:szCs w:val="24"/>
              </w:rPr>
              <w:t>、</w:t>
            </w:r>
            <w:r w:rsidRPr="0042494A">
              <w:rPr>
                <w:rFonts w:ascii="宋体" w:eastAsia="宋体" w:hAnsi="宋体" w:cs="Calibri"/>
                <w:kern w:val="0"/>
                <w:sz w:val="24"/>
                <w:szCs w:val="24"/>
              </w:rPr>
              <w:t>Y</w:t>
            </w:r>
            <w:r w:rsidRPr="0042494A">
              <w:rPr>
                <w:rFonts w:ascii="宋体" w:eastAsia="宋体" w:hAnsi="宋体" w:cs="Calibri" w:hint="eastAsia"/>
                <w:kern w:val="0"/>
                <w:sz w:val="24"/>
                <w:szCs w:val="24"/>
              </w:rPr>
              <w:t>方向移动范围：</w:t>
            </w:r>
            <w:r w:rsidRPr="0042494A">
              <w:rPr>
                <w:rFonts w:ascii="宋体" w:eastAsia="宋体" w:hAnsi="宋体" w:cs="Calibri"/>
                <w:kern w:val="0"/>
                <w:sz w:val="24"/>
                <w:szCs w:val="24"/>
              </w:rPr>
              <w:t>≥125mm</w:t>
            </w:r>
            <w:r w:rsidRPr="0042494A">
              <w:rPr>
                <w:rFonts w:ascii="宋体" w:eastAsia="宋体" w:hAnsi="宋体" w:cs="Calibri" w:hint="eastAsia"/>
                <w:kern w:val="0"/>
                <w:sz w:val="24"/>
                <w:szCs w:val="24"/>
              </w:rPr>
              <w:t>；</w:t>
            </w:r>
            <w:r w:rsidRPr="0042494A">
              <w:rPr>
                <w:rFonts w:ascii="宋体" w:eastAsia="宋体" w:hAnsi="宋体" w:cs="Calibri"/>
                <w:kern w:val="0"/>
                <w:sz w:val="24"/>
                <w:szCs w:val="24"/>
              </w:rPr>
              <w:t>Z</w:t>
            </w:r>
            <w:r w:rsidRPr="0042494A">
              <w:rPr>
                <w:rFonts w:ascii="宋体" w:eastAsia="宋体" w:hAnsi="宋体" w:cs="Calibri" w:hint="eastAsia"/>
                <w:kern w:val="0"/>
                <w:sz w:val="24"/>
                <w:szCs w:val="24"/>
              </w:rPr>
              <w:t>方向移动范围：</w:t>
            </w:r>
            <w:r w:rsidRPr="0042494A">
              <w:rPr>
                <w:rFonts w:ascii="宋体" w:eastAsia="宋体" w:hAnsi="宋体" w:cs="Calibri"/>
                <w:kern w:val="0"/>
                <w:sz w:val="24"/>
                <w:szCs w:val="24"/>
              </w:rPr>
              <w:t>≥</w:t>
            </w:r>
            <w:r w:rsidRPr="0042494A">
              <w:rPr>
                <w:rFonts w:ascii="宋体" w:eastAsia="宋体" w:hAnsi="宋体" w:cs="Calibri" w:hint="eastAsia"/>
                <w:kern w:val="0"/>
                <w:sz w:val="24"/>
                <w:szCs w:val="24"/>
              </w:rPr>
              <w:t>5</w:t>
            </w:r>
            <w:r w:rsidRPr="0042494A">
              <w:rPr>
                <w:rFonts w:ascii="宋体" w:eastAsia="宋体" w:hAnsi="宋体" w:cs="Calibri"/>
                <w:kern w:val="0"/>
                <w:sz w:val="24"/>
                <w:szCs w:val="24"/>
              </w:rPr>
              <w:t>0mm</w:t>
            </w:r>
            <w:r w:rsidRPr="0042494A">
              <w:rPr>
                <w:rFonts w:ascii="宋体" w:eastAsia="宋体" w:hAnsi="宋体" w:cs="Calibri" w:hint="eastAsia"/>
                <w:kern w:val="0"/>
                <w:sz w:val="24"/>
                <w:szCs w:val="24"/>
              </w:rPr>
              <w:t>；</w:t>
            </w:r>
            <w:r w:rsidRPr="0042494A">
              <w:rPr>
                <w:rFonts w:ascii="宋体" w:eastAsia="宋体" w:hAnsi="宋体" w:cs="Calibri"/>
                <w:kern w:val="0"/>
                <w:sz w:val="24"/>
                <w:szCs w:val="24"/>
              </w:rPr>
              <w:t xml:space="preserve">T </w:t>
            </w:r>
            <w:r w:rsidRPr="0042494A">
              <w:rPr>
                <w:rFonts w:ascii="宋体" w:eastAsia="宋体" w:hAnsi="宋体" w:cs="Calibri" w:hint="eastAsia"/>
                <w:kern w:val="0"/>
                <w:sz w:val="24"/>
                <w:szCs w:val="24"/>
              </w:rPr>
              <w:t>轴：至少</w:t>
            </w:r>
            <w:r w:rsidRPr="0042494A">
              <w:rPr>
                <w:rFonts w:ascii="宋体" w:eastAsia="宋体" w:hAnsi="宋体" w:cs="Calibri"/>
                <w:kern w:val="0"/>
                <w:sz w:val="24"/>
                <w:szCs w:val="24"/>
              </w:rPr>
              <w:t>-3</w:t>
            </w:r>
            <w:r w:rsidRPr="0042494A">
              <w:rPr>
                <w:rFonts w:ascii="宋体" w:eastAsia="宋体" w:hAnsi="宋体" w:cs="Calibri" w:hint="eastAsia"/>
                <w:kern w:val="0"/>
                <w:sz w:val="24"/>
                <w:szCs w:val="24"/>
              </w:rPr>
              <w:t>°—70°；R轴：可</w:t>
            </w:r>
            <w:r w:rsidRPr="0042494A">
              <w:rPr>
                <w:rFonts w:ascii="宋体" w:eastAsia="宋体" w:hAnsi="宋体" w:cs="Calibri"/>
                <w:color w:val="000000"/>
                <w:kern w:val="0"/>
                <w:sz w:val="24"/>
                <w:szCs w:val="24"/>
              </w:rPr>
              <w:t>360</w:t>
            </w:r>
            <w:r w:rsidRPr="0042494A">
              <w:rPr>
                <w:rFonts w:ascii="宋体" w:eastAsia="宋体" w:hAnsi="宋体" w:cs="Calibri" w:hint="eastAsia"/>
                <w:color w:val="000000"/>
                <w:kern w:val="0"/>
                <w:sz w:val="24"/>
                <w:szCs w:val="24"/>
              </w:rPr>
              <w:t>度旋转；</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w:t>
            </w:r>
            <w:r w:rsidRPr="0042494A">
              <w:rPr>
                <w:rFonts w:ascii="宋体" w:eastAsia="宋体" w:hAnsi="宋体" w:cs="Calibri"/>
                <w:color w:val="000000"/>
                <w:kern w:val="0"/>
                <w:sz w:val="24"/>
                <w:szCs w:val="24"/>
              </w:rPr>
              <w:t xml:space="preserve"> </w:t>
            </w:r>
            <w:r w:rsidRPr="0042494A">
              <w:rPr>
                <w:rFonts w:ascii="宋体" w:eastAsia="宋体" w:hAnsi="宋体" w:cs="Calibri" w:hint="eastAsia"/>
                <w:color w:val="000000"/>
                <w:kern w:val="0"/>
                <w:sz w:val="24"/>
                <w:szCs w:val="24"/>
              </w:rPr>
              <w:t>3.3.5</w:t>
            </w:r>
          </w:p>
        </w:tc>
        <w:tc>
          <w:tcPr>
            <w:tcW w:w="708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样品交换仓：能通过交换仓进样的样品尺寸≥80 mm</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3.3.6</w:t>
            </w:r>
          </w:p>
        </w:tc>
        <w:tc>
          <w:tcPr>
            <w:tcW w:w="7087" w:type="dxa"/>
            <w:vAlign w:val="center"/>
          </w:tcPr>
          <w:p w:rsidR="0042494A" w:rsidRPr="0042494A" w:rsidRDefault="0042494A" w:rsidP="0042494A">
            <w:pPr>
              <w:snapToGrid w:val="0"/>
              <w:jc w:val="left"/>
              <w:rPr>
                <w:rFonts w:ascii="宋体" w:eastAsia="宋体" w:hAnsi="宋体" w:cs="Calibri"/>
                <w:color w:val="000000"/>
                <w:kern w:val="0"/>
                <w:sz w:val="24"/>
                <w:szCs w:val="24"/>
                <w:highlight w:val="yellow"/>
              </w:rPr>
            </w:pPr>
            <w:r w:rsidRPr="0042494A">
              <w:rPr>
                <w:rFonts w:ascii="宋体" w:eastAsia="宋体" w:hAnsi="宋体" w:cs="Calibri" w:hint="eastAsia"/>
                <w:color w:val="000000"/>
                <w:kern w:val="0"/>
                <w:sz w:val="24"/>
                <w:szCs w:val="24"/>
              </w:rPr>
              <w:t>样品座：具备单孔样品座、多孔样品座、多功能样品座；</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3.3.</w:t>
            </w:r>
            <w:r w:rsidRPr="0042494A">
              <w:rPr>
                <w:rFonts w:ascii="宋体" w:eastAsia="宋体" w:hAnsi="宋体" w:cs="Calibri"/>
                <w:color w:val="000000"/>
                <w:kern w:val="0"/>
                <w:sz w:val="24"/>
                <w:szCs w:val="24"/>
              </w:rPr>
              <w:t>7</w:t>
            </w:r>
          </w:p>
        </w:tc>
        <w:tc>
          <w:tcPr>
            <w:tcW w:w="7087"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样品室等离子清洗装置：具备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Arial"/>
                <w:sz w:val="24"/>
                <w:szCs w:val="24"/>
              </w:rPr>
            </w:pPr>
          </w:p>
        </w:tc>
        <w:tc>
          <w:tcPr>
            <w:tcW w:w="7087" w:type="dxa"/>
            <w:vAlign w:val="center"/>
          </w:tcPr>
          <w:p w:rsidR="0042494A" w:rsidRPr="0042494A" w:rsidRDefault="0042494A" w:rsidP="0042494A">
            <w:pPr>
              <w:tabs>
                <w:tab w:val="left" w:pos="357"/>
                <w:tab w:val="left" w:pos="539"/>
                <w:tab w:val="left" w:pos="902"/>
              </w:tabs>
              <w:rPr>
                <w:rFonts w:ascii="宋体" w:eastAsia="宋体" w:hAnsi="宋体" w:cs="Arial"/>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Arial"/>
                <w:b/>
                <w:sz w:val="24"/>
                <w:szCs w:val="24"/>
              </w:rPr>
            </w:pPr>
            <w:r w:rsidRPr="0042494A">
              <w:rPr>
                <w:rFonts w:ascii="宋体" w:eastAsia="宋体" w:hAnsi="宋体" w:cs="Arial" w:hint="eastAsia"/>
                <w:b/>
                <w:sz w:val="24"/>
                <w:szCs w:val="24"/>
              </w:rPr>
              <w:t>3.4</w:t>
            </w:r>
          </w:p>
        </w:tc>
        <w:tc>
          <w:tcPr>
            <w:tcW w:w="708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
                <w:sz w:val="24"/>
                <w:szCs w:val="24"/>
              </w:rPr>
              <w:t>真空系统：</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3.4.1</w:t>
            </w:r>
          </w:p>
        </w:tc>
        <w:tc>
          <w:tcPr>
            <w:tcW w:w="708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Cs/>
                <w:sz w:val="24"/>
                <w:szCs w:val="24"/>
              </w:rPr>
              <w:t>完全无油真空系统；</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3.4.2</w:t>
            </w:r>
          </w:p>
        </w:tc>
        <w:tc>
          <w:tcPr>
            <w:tcW w:w="7087"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真空系统由涡轮分子泵，前级机械泵，和离子泵组成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3.4.3</w:t>
            </w:r>
          </w:p>
        </w:tc>
        <w:tc>
          <w:tcPr>
            <w:tcW w:w="708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Times New Roman" w:hint="eastAsia"/>
                <w:sz w:val="24"/>
                <w:szCs w:val="24"/>
              </w:rPr>
              <w:t>样品室真空度：优于5×10</w:t>
            </w:r>
            <w:r w:rsidRPr="0042494A">
              <w:rPr>
                <w:rFonts w:ascii="宋体" w:eastAsia="宋体" w:hAnsi="宋体" w:cs="Times New Roman" w:hint="eastAsia"/>
                <w:color w:val="000000"/>
                <w:sz w:val="24"/>
                <w:szCs w:val="24"/>
                <w:vertAlign w:val="superscript"/>
              </w:rPr>
              <w:t>-4</w:t>
            </w:r>
            <w:r w:rsidRPr="0042494A">
              <w:rPr>
                <w:rFonts w:ascii="宋体" w:eastAsia="宋体" w:hAnsi="宋体" w:cs="Times New Roman" w:hint="eastAsia"/>
                <w:sz w:val="24"/>
                <w:szCs w:val="24"/>
              </w:rPr>
              <w:t>Pa （连续抽真空24小时后）</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Times New Roman" w:hint="eastAsia"/>
                <w:sz w:val="24"/>
                <w:szCs w:val="24"/>
              </w:rPr>
              <w:t>3.4.4</w:t>
            </w:r>
          </w:p>
        </w:tc>
        <w:tc>
          <w:tcPr>
            <w:tcW w:w="708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空压机和循环冷却水机</w:t>
            </w:r>
            <w:r w:rsidRPr="0042494A">
              <w:rPr>
                <w:rFonts w:ascii="宋体" w:eastAsia="宋体" w:hAnsi="宋体" w:cs="Calibri" w:hint="eastAsia"/>
                <w:color w:val="000000"/>
                <w:kern w:val="0"/>
                <w:sz w:val="24"/>
                <w:szCs w:val="24"/>
              </w:rPr>
              <w:t>：具备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Arial"/>
                <w:sz w:val="24"/>
                <w:szCs w:val="24"/>
              </w:rPr>
            </w:pPr>
          </w:p>
        </w:tc>
        <w:tc>
          <w:tcPr>
            <w:tcW w:w="7087"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宋体" w:hint="eastAsia"/>
                <w:b/>
                <w:kern w:val="0"/>
                <w:sz w:val="24"/>
                <w:szCs w:val="24"/>
              </w:rPr>
              <w:t>3.5</w:t>
            </w:r>
          </w:p>
        </w:tc>
        <w:tc>
          <w:tcPr>
            <w:tcW w:w="7087"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宋体" w:hint="eastAsia"/>
                <w:b/>
                <w:kern w:val="0"/>
                <w:sz w:val="24"/>
                <w:szCs w:val="24"/>
              </w:rPr>
              <w:t>控制和数据处理系统：</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基于</w:t>
            </w:r>
            <w:r w:rsidRPr="0042494A">
              <w:rPr>
                <w:rFonts w:ascii="宋体" w:eastAsia="宋体" w:hAnsi="宋体" w:cs="Calibri"/>
                <w:color w:val="000000"/>
                <w:kern w:val="0"/>
                <w:sz w:val="24"/>
                <w:szCs w:val="24"/>
              </w:rPr>
              <w:t>Windows</w:t>
            </w:r>
            <w:r w:rsidRPr="0042494A">
              <w:rPr>
                <w:rFonts w:ascii="宋体" w:eastAsia="宋体" w:hAnsi="宋体" w:cs="宋体" w:hint="eastAsia"/>
                <w:color w:val="000000"/>
                <w:kern w:val="0"/>
                <w:sz w:val="24"/>
                <w:szCs w:val="24"/>
              </w:rPr>
              <w:t>操作系统的</w:t>
            </w:r>
            <w:r w:rsidRPr="0042494A">
              <w:rPr>
                <w:rFonts w:ascii="宋体" w:eastAsia="宋体" w:hAnsi="宋体" w:cs="Calibri"/>
                <w:color w:val="000000"/>
                <w:kern w:val="0"/>
                <w:sz w:val="24"/>
                <w:szCs w:val="24"/>
              </w:rPr>
              <w:t>32</w:t>
            </w:r>
            <w:r w:rsidRPr="0042494A">
              <w:rPr>
                <w:rFonts w:ascii="宋体" w:eastAsia="宋体" w:hAnsi="宋体" w:cs="宋体" w:hint="eastAsia"/>
                <w:color w:val="000000"/>
                <w:kern w:val="0"/>
                <w:sz w:val="24"/>
                <w:szCs w:val="24"/>
              </w:rPr>
              <w:t xml:space="preserve">位图形用户界面、键盘、鼠标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多功能操作面板和操纵杆</w:t>
            </w:r>
            <w:r w:rsidRPr="0042494A">
              <w:rPr>
                <w:rFonts w:ascii="宋体" w:eastAsia="宋体" w:hAnsi="宋体" w:cs="宋体" w:hint="eastAsia"/>
                <w:kern w:val="0"/>
                <w:sz w:val="24"/>
                <w:szCs w:val="24"/>
              </w:rPr>
              <w:t>：</w:t>
            </w:r>
            <w:r w:rsidRPr="0042494A">
              <w:rPr>
                <w:rFonts w:ascii="宋体" w:eastAsia="宋体" w:hAnsi="宋体" w:cs="Times New Roman" w:hint="eastAsia"/>
                <w:color w:val="000000"/>
                <w:sz w:val="24"/>
                <w:szCs w:val="24"/>
              </w:rPr>
              <w:t>具备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3.5.3</w:t>
            </w:r>
          </w:p>
        </w:tc>
        <w:tc>
          <w:tcPr>
            <w:tcW w:w="7087" w:type="dxa"/>
            <w:vAlign w:val="center"/>
          </w:tcPr>
          <w:p w:rsidR="0042494A" w:rsidRPr="0042494A" w:rsidRDefault="0042494A" w:rsidP="0042494A">
            <w:pPr>
              <w:snapToGrid w:val="0"/>
              <w:jc w:val="left"/>
              <w:rPr>
                <w:rFonts w:ascii="宋体" w:eastAsia="宋体" w:hAnsi="宋体" w:cs="Times New Roman"/>
                <w:sz w:val="24"/>
                <w:szCs w:val="24"/>
                <w:highlight w:val="yellow"/>
              </w:rPr>
            </w:pPr>
            <w:r w:rsidRPr="0042494A">
              <w:rPr>
                <w:rFonts w:ascii="宋体" w:eastAsia="宋体" w:hAnsi="宋体" w:cs="宋体" w:hint="eastAsia"/>
                <w:color w:val="000000"/>
                <w:kern w:val="0"/>
                <w:sz w:val="24"/>
                <w:szCs w:val="24"/>
              </w:rPr>
              <w:t>图像显示：不小于</w:t>
            </w:r>
            <w:r w:rsidRPr="0042494A">
              <w:rPr>
                <w:rFonts w:ascii="宋体" w:eastAsia="宋体" w:hAnsi="宋体" w:cs="Calibri"/>
                <w:color w:val="000000"/>
                <w:kern w:val="0"/>
                <w:sz w:val="24"/>
                <w:szCs w:val="24"/>
              </w:rPr>
              <w:t>24</w:t>
            </w:r>
            <w:r w:rsidRPr="0042494A">
              <w:rPr>
                <w:rFonts w:ascii="宋体" w:eastAsia="宋体" w:hAnsi="宋体" w:cs="Calibri" w:hint="eastAsia"/>
                <w:color w:val="000000"/>
                <w:kern w:val="0"/>
                <w:sz w:val="24"/>
                <w:szCs w:val="24"/>
              </w:rPr>
              <w:t>寸彩色</w:t>
            </w:r>
            <w:r w:rsidRPr="0042494A">
              <w:rPr>
                <w:rFonts w:ascii="宋体" w:eastAsia="宋体" w:hAnsi="宋体" w:cs="宋体" w:hint="eastAsia"/>
                <w:color w:val="000000"/>
                <w:kern w:val="0"/>
                <w:sz w:val="24"/>
                <w:szCs w:val="24"/>
              </w:rPr>
              <w:t>显示器</w:t>
            </w:r>
            <w:r w:rsidRPr="0042494A">
              <w:rPr>
                <w:rFonts w:ascii="宋体" w:eastAsia="宋体" w:hAnsi="宋体" w:cs="Calibri" w:hint="eastAsia"/>
                <w:color w:val="000000"/>
                <w:kern w:val="0"/>
                <w:sz w:val="24"/>
                <w:szCs w:val="24"/>
              </w:rPr>
              <w:t>；</w:t>
            </w:r>
            <w:r w:rsidRPr="0042494A">
              <w:rPr>
                <w:rFonts w:ascii="宋体" w:eastAsia="宋体" w:hAnsi="宋体" w:cs="Times New Roman" w:hint="eastAsia"/>
                <w:bCs/>
                <w:sz w:val="24"/>
                <w:szCs w:val="24"/>
              </w:rPr>
              <w:t>分辨率不低于</w:t>
            </w:r>
            <w:r w:rsidRPr="0042494A">
              <w:rPr>
                <w:rFonts w:ascii="宋体" w:eastAsia="宋体" w:hAnsi="宋体" w:cs="Calibri" w:hint="eastAsia"/>
                <w:color w:val="000000"/>
                <w:kern w:val="0"/>
                <w:sz w:val="24"/>
                <w:szCs w:val="24"/>
              </w:rPr>
              <w:t>1024</w:t>
            </w:r>
            <w:r w:rsidRPr="0042494A">
              <w:rPr>
                <w:rFonts w:ascii="宋体" w:eastAsia="宋体" w:hAnsi="宋体" w:cs="Calibri"/>
                <w:color w:val="000000"/>
                <w:kern w:val="0"/>
                <w:sz w:val="24"/>
                <w:szCs w:val="24"/>
              </w:rPr>
              <w:t xml:space="preserve"> x </w:t>
            </w:r>
            <w:r w:rsidRPr="0042494A">
              <w:rPr>
                <w:rFonts w:ascii="宋体" w:eastAsia="宋体" w:hAnsi="宋体" w:cs="Calibri" w:hint="eastAsia"/>
                <w:color w:val="000000"/>
                <w:kern w:val="0"/>
                <w:sz w:val="24"/>
                <w:szCs w:val="24"/>
              </w:rPr>
              <w:t>768；</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3.5.4</w:t>
            </w:r>
          </w:p>
        </w:tc>
        <w:tc>
          <w:tcPr>
            <w:tcW w:w="7087" w:type="dxa"/>
            <w:vAlign w:val="center"/>
          </w:tcPr>
          <w:p w:rsidR="0042494A" w:rsidRPr="0042494A" w:rsidRDefault="0042494A" w:rsidP="0042494A">
            <w:pPr>
              <w:snapToGrid w:val="0"/>
              <w:jc w:val="left"/>
              <w:rPr>
                <w:rFonts w:ascii="宋体" w:eastAsia="宋体" w:hAnsi="宋体" w:cs="Times New Roman"/>
                <w:sz w:val="24"/>
                <w:szCs w:val="24"/>
                <w:highlight w:val="yellow"/>
              </w:rPr>
            </w:pPr>
            <w:r w:rsidRPr="0042494A">
              <w:rPr>
                <w:rFonts w:ascii="宋体" w:eastAsia="宋体" w:hAnsi="宋体" w:cs="Arial" w:hint="eastAsia"/>
                <w:sz w:val="24"/>
                <w:szCs w:val="24"/>
              </w:rPr>
              <w:t>最大图像存储分辨率≥</w:t>
            </w:r>
            <w:r w:rsidRPr="0042494A">
              <w:rPr>
                <w:rFonts w:ascii="宋体" w:eastAsia="宋体" w:hAnsi="宋体" w:cs="Arial"/>
                <w:sz w:val="24"/>
                <w:szCs w:val="24"/>
              </w:rPr>
              <w:t>24</w:t>
            </w:r>
            <w:r w:rsidRPr="0042494A">
              <w:rPr>
                <w:rFonts w:ascii="宋体" w:eastAsia="宋体" w:hAnsi="宋体" w:cs="Arial" w:hint="eastAsia"/>
                <w:sz w:val="24"/>
                <w:szCs w:val="24"/>
              </w:rPr>
              <w:t>k×16k像素</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3.5.5</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文件格式：</w:t>
            </w:r>
            <w:r w:rsidRPr="0042494A">
              <w:rPr>
                <w:rFonts w:ascii="宋体" w:eastAsia="宋体" w:hAnsi="宋体" w:cs="Calibri"/>
                <w:color w:val="000000"/>
                <w:kern w:val="0"/>
                <w:sz w:val="24"/>
                <w:szCs w:val="24"/>
              </w:rPr>
              <w:t>TIFF (8, 16 or 24</w:t>
            </w:r>
            <w:r w:rsidRPr="0042494A">
              <w:rPr>
                <w:rFonts w:ascii="宋体" w:eastAsia="宋体" w:hAnsi="宋体" w:cs="宋体" w:hint="eastAsia"/>
                <w:color w:val="000000"/>
                <w:kern w:val="0"/>
                <w:sz w:val="24"/>
                <w:szCs w:val="24"/>
              </w:rPr>
              <w:t>位</w:t>
            </w:r>
            <w:r w:rsidRPr="0042494A">
              <w:rPr>
                <w:rFonts w:ascii="宋体" w:eastAsia="宋体" w:hAnsi="宋体" w:cs="Calibri"/>
                <w:color w:val="000000"/>
                <w:kern w:val="0"/>
                <w:sz w:val="24"/>
                <w:szCs w:val="24"/>
              </w:rPr>
              <w:t>)</w:t>
            </w:r>
            <w:r w:rsidRPr="0042494A">
              <w:rPr>
                <w:rFonts w:ascii="宋体" w:eastAsia="宋体" w:hAnsi="宋体" w:cs="宋体" w:hint="eastAsia"/>
                <w:color w:val="000000"/>
                <w:kern w:val="0"/>
                <w:sz w:val="24"/>
                <w:szCs w:val="24"/>
              </w:rPr>
              <w:t>，</w:t>
            </w:r>
            <w:r w:rsidRPr="0042494A">
              <w:rPr>
                <w:rFonts w:ascii="宋体" w:eastAsia="宋体" w:hAnsi="宋体" w:cs="Calibri"/>
                <w:color w:val="000000"/>
                <w:kern w:val="0"/>
                <w:sz w:val="24"/>
                <w:szCs w:val="24"/>
              </w:rPr>
              <w:t>BMP</w:t>
            </w:r>
            <w:r w:rsidRPr="0042494A">
              <w:rPr>
                <w:rFonts w:ascii="宋体" w:eastAsia="宋体" w:hAnsi="宋体" w:cs="宋体" w:hint="eastAsia"/>
                <w:color w:val="000000"/>
                <w:kern w:val="0"/>
                <w:sz w:val="24"/>
                <w:szCs w:val="24"/>
              </w:rPr>
              <w:t>或</w:t>
            </w:r>
            <w:r w:rsidRPr="0042494A">
              <w:rPr>
                <w:rFonts w:ascii="宋体" w:eastAsia="宋体" w:hAnsi="宋体" w:cs="Calibri"/>
                <w:color w:val="000000"/>
                <w:kern w:val="0"/>
                <w:sz w:val="24"/>
                <w:szCs w:val="24"/>
              </w:rPr>
              <w:t>JPEG</w:t>
            </w:r>
            <w:r w:rsidRPr="0042494A">
              <w:rPr>
                <w:rFonts w:ascii="宋体" w:eastAsia="宋体" w:hAnsi="宋体" w:cs="宋体" w:hint="eastAsia"/>
                <w:color w:val="000000"/>
                <w:kern w:val="0"/>
                <w:sz w:val="24"/>
                <w:szCs w:val="24"/>
              </w:rPr>
              <w:t>格式；</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3.5.6</w:t>
            </w:r>
          </w:p>
        </w:tc>
        <w:tc>
          <w:tcPr>
            <w:tcW w:w="7087" w:type="dxa"/>
            <w:vAlign w:val="center"/>
          </w:tcPr>
          <w:p w:rsidR="0042494A" w:rsidRPr="0042494A" w:rsidRDefault="0042494A" w:rsidP="0042494A">
            <w:pPr>
              <w:tabs>
                <w:tab w:val="left" w:pos="902"/>
              </w:tabs>
              <w:spacing w:after="120"/>
              <w:rPr>
                <w:rFonts w:ascii="宋体" w:eastAsia="宋体" w:hAnsi="宋体" w:cs="Times New Roman"/>
                <w:sz w:val="24"/>
                <w:szCs w:val="24"/>
              </w:rPr>
            </w:pPr>
            <w:r w:rsidRPr="0042494A">
              <w:rPr>
                <w:rFonts w:ascii="宋体" w:eastAsia="宋体" w:hAnsi="宋体" w:cs="Arial" w:hint="eastAsia"/>
                <w:sz w:val="24"/>
                <w:szCs w:val="24"/>
              </w:rPr>
              <w:t>计算机系统：工业级电脑；光驱可刻录DVD；高分辨率彩色打印机；</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3.5.7</w:t>
            </w:r>
          </w:p>
        </w:tc>
        <w:tc>
          <w:tcPr>
            <w:tcW w:w="7087"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可自动调节：电子枪对中、真空控制、亮度与衬度、调焦和象散、动态聚焦、倾斜补偿。</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6</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消耗品（不含随主机标配件）：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.1</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灯丝</w:t>
            </w:r>
            <w:r w:rsidRPr="0042494A">
              <w:rPr>
                <w:rFonts w:ascii="宋体" w:eastAsia="宋体" w:hAnsi="宋体" w:cs="Times New Roman"/>
                <w:sz w:val="24"/>
                <w:szCs w:val="24"/>
              </w:rPr>
              <w:t>及光阑</w:t>
            </w:r>
            <w:r w:rsidRPr="0042494A">
              <w:rPr>
                <w:rFonts w:ascii="宋体" w:eastAsia="宋体" w:hAnsi="宋体" w:cs="Times New Roman" w:hint="eastAsia"/>
                <w:sz w:val="24"/>
                <w:szCs w:val="24"/>
              </w:rPr>
              <w:t>：</w:t>
            </w:r>
            <w:r w:rsidRPr="0042494A">
              <w:rPr>
                <w:rFonts w:ascii="宋体" w:eastAsia="宋体" w:hAnsi="宋体" w:cs="Calibri"/>
                <w:color w:val="000000"/>
                <w:kern w:val="0"/>
                <w:sz w:val="24"/>
                <w:szCs w:val="24"/>
              </w:rPr>
              <w:t>≥</w:t>
            </w:r>
            <w:r w:rsidRPr="0042494A">
              <w:rPr>
                <w:rFonts w:ascii="宋体" w:eastAsia="宋体" w:hAnsi="宋体" w:cs="Times New Roman" w:hint="eastAsia"/>
                <w:sz w:val="24"/>
                <w:szCs w:val="24"/>
              </w:rPr>
              <w:t>2套（免</w:t>
            </w:r>
            <w:r w:rsidRPr="0042494A">
              <w:rPr>
                <w:rFonts w:ascii="宋体" w:eastAsia="宋体" w:hAnsi="宋体" w:cs="Times New Roman"/>
                <w:sz w:val="24"/>
                <w:szCs w:val="24"/>
              </w:rPr>
              <w:t>费更换电子枪</w:t>
            </w:r>
            <w:r w:rsidRPr="0042494A">
              <w:rPr>
                <w:rFonts w:ascii="宋体" w:eastAsia="宋体" w:hAnsi="宋体" w:cs="Times New Roman" w:hint="eastAsia"/>
                <w:sz w:val="24"/>
                <w:szCs w:val="24"/>
              </w:rPr>
              <w:t>及</w:t>
            </w:r>
            <w:r w:rsidRPr="0042494A">
              <w:rPr>
                <w:rFonts w:ascii="宋体" w:eastAsia="宋体" w:hAnsi="宋体" w:cs="Times New Roman"/>
                <w:sz w:val="24"/>
                <w:szCs w:val="24"/>
              </w:rPr>
              <w:t>相</w:t>
            </w:r>
            <w:r w:rsidRPr="0042494A">
              <w:rPr>
                <w:rFonts w:ascii="宋体" w:eastAsia="宋体" w:hAnsi="宋体" w:cs="Times New Roman" w:hint="eastAsia"/>
                <w:sz w:val="24"/>
                <w:szCs w:val="24"/>
              </w:rPr>
              <w:t>关配件，接用户的更换通知后发货）</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r w:rsidRPr="0042494A">
              <w:rPr>
                <w:rFonts w:ascii="宋体" w:eastAsia="宋体" w:hAnsi="宋体" w:cs="Times New Roman" w:hint="eastAsia"/>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碳导电胶10卷，银导电胶2盒，标准小样品座100个，国产异形样品台（用户指定，数量≤30个）</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w:t>
            </w:r>
            <w:r w:rsidRPr="0042494A">
              <w:rPr>
                <w:rFonts w:ascii="宋体" w:eastAsia="宋体" w:hAnsi="宋体" w:cs="Times New Roman"/>
                <w:b/>
                <w:sz w:val="24"/>
                <w:szCs w:val="24"/>
              </w:rPr>
              <w:t>7</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sz w:val="24"/>
                <w:szCs w:val="24"/>
              </w:rPr>
              <w:t>不间断电源：1套</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lastRenderedPageBreak/>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.1</w:t>
            </w:r>
          </w:p>
        </w:tc>
        <w:tc>
          <w:tcPr>
            <w:tcW w:w="708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功率：</w:t>
            </w:r>
            <w:r w:rsidRPr="0042494A">
              <w:rPr>
                <w:rFonts w:ascii="宋体" w:eastAsia="宋体" w:hAnsi="宋体" w:cs="Calibri"/>
                <w:color w:val="000000"/>
                <w:kern w:val="0"/>
                <w:sz w:val="24"/>
                <w:szCs w:val="24"/>
              </w:rPr>
              <w:t>≥</w:t>
            </w:r>
            <w:r w:rsidRPr="0042494A">
              <w:rPr>
                <w:rFonts w:ascii="宋体" w:eastAsia="宋体" w:hAnsi="宋体" w:cs="Arial" w:hint="eastAsia"/>
                <w:sz w:val="24"/>
                <w:szCs w:val="24"/>
              </w:rPr>
              <w:t>10 kVA；</w:t>
            </w:r>
          </w:p>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sz w:val="24"/>
                <w:szCs w:val="24"/>
              </w:rPr>
              <w:t>断电时可持续供电：</w:t>
            </w:r>
            <w:r w:rsidRPr="0042494A">
              <w:rPr>
                <w:rFonts w:ascii="宋体" w:eastAsia="宋体" w:hAnsi="宋体" w:cs="Calibri"/>
                <w:color w:val="000000"/>
                <w:kern w:val="0"/>
                <w:sz w:val="24"/>
                <w:szCs w:val="24"/>
              </w:rPr>
              <w:t>≥</w:t>
            </w:r>
            <w:r w:rsidRPr="0042494A">
              <w:rPr>
                <w:rFonts w:ascii="宋体" w:eastAsia="宋体" w:hAnsi="宋体" w:cs="Arial" w:hint="eastAsia"/>
                <w:sz w:val="24"/>
                <w:szCs w:val="24"/>
              </w:rPr>
              <w:t>1小时；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w:t>
            </w:r>
            <w:r w:rsidRPr="0042494A">
              <w:rPr>
                <w:rFonts w:ascii="宋体" w:eastAsia="宋体" w:hAnsi="宋体" w:cs="Times New Roman"/>
                <w:sz w:val="24"/>
                <w:szCs w:val="24"/>
              </w:rPr>
              <w:t>7</w:t>
            </w:r>
            <w:r w:rsidRPr="0042494A">
              <w:rPr>
                <w:rFonts w:ascii="宋体" w:eastAsia="宋体" w:hAnsi="宋体" w:cs="Times New Roman" w:hint="eastAsia"/>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hint="eastAsia"/>
                <w:sz w:val="24"/>
                <w:szCs w:val="24"/>
              </w:rPr>
              <w:t>性能不低于用户指定型号。</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4</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配套</w:t>
            </w:r>
            <w:r w:rsidRPr="0042494A">
              <w:rPr>
                <w:rFonts w:ascii="宋体" w:eastAsia="宋体" w:hAnsi="宋体" w:cs="Arial"/>
                <w:b/>
                <w:kern w:val="0"/>
                <w:sz w:val="24"/>
                <w:szCs w:val="24"/>
              </w:rPr>
              <w:t>附</w:t>
            </w:r>
            <w:r w:rsidRPr="0042494A">
              <w:rPr>
                <w:rFonts w:ascii="宋体" w:eastAsia="宋体" w:hAnsi="宋体" w:cs="Times New Roman" w:hint="eastAsia"/>
                <w:b/>
                <w:sz w:val="24"/>
                <w:szCs w:val="24"/>
              </w:rPr>
              <w:t>属</w:t>
            </w:r>
            <w:r w:rsidRPr="0042494A">
              <w:rPr>
                <w:rFonts w:ascii="宋体" w:eastAsia="宋体" w:hAnsi="宋体" w:cs="Times New Roman"/>
                <w:b/>
                <w:sz w:val="24"/>
                <w:szCs w:val="24"/>
              </w:rPr>
              <w:t>设备</w:t>
            </w:r>
            <w:r w:rsidRPr="0042494A">
              <w:rPr>
                <w:rFonts w:ascii="宋体" w:eastAsia="宋体" w:hAnsi="宋体" w:cs="Times New Roman" w:hint="eastAsia"/>
                <w:b/>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b/>
                <w:sz w:val="24"/>
                <w:szCs w:val="24"/>
              </w:rPr>
              <w:t>金相显微镜（1台）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kern w:val="0"/>
                <w:sz w:val="24"/>
                <w:szCs w:val="24"/>
              </w:rPr>
              <w:t>设备用途及其主要功能：</w:t>
            </w:r>
            <w:r w:rsidRPr="0042494A">
              <w:rPr>
                <w:rFonts w:ascii="宋体" w:eastAsia="宋体" w:hAnsi="宋体" w:cs="Times New Roman" w:hint="eastAsia"/>
                <w:sz w:val="24"/>
                <w:szCs w:val="24"/>
              </w:rPr>
              <w:t>金相显微镜</w:t>
            </w:r>
            <w:r w:rsidRPr="0042494A">
              <w:rPr>
                <w:rFonts w:ascii="宋体" w:eastAsia="宋体" w:hAnsi="宋体" w:cs="Times New Roman"/>
                <w:sz w:val="24"/>
                <w:szCs w:val="24"/>
              </w:rPr>
              <w:t>是用于观察不透明物体（如金属和矿物）的金相组织的显微镜。金相检验是对金属内部结构的研究和分析</w:t>
            </w:r>
            <w:r w:rsidRPr="0042494A">
              <w:rPr>
                <w:rFonts w:ascii="宋体" w:eastAsia="宋体" w:hAnsi="宋体" w:cs="Times New Roman" w:hint="eastAsia"/>
                <w:sz w:val="24"/>
                <w:szCs w:val="24"/>
              </w:rPr>
              <w:t>，</w:t>
            </w:r>
            <w:r w:rsidRPr="0042494A">
              <w:rPr>
                <w:rFonts w:ascii="宋体" w:eastAsia="宋体" w:hAnsi="宋体" w:cs="Times New Roman"/>
                <w:sz w:val="24"/>
                <w:szCs w:val="24"/>
              </w:rPr>
              <w:t>是材料研究的重要组成部分之一</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4.1.2</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Cs/>
                <w:color w:val="000000"/>
                <w:sz w:val="24"/>
                <w:szCs w:val="24"/>
              </w:rPr>
              <w:t>光学系统：无限远轴向、径向双重色差校正及反差增强型光学系统，高效率</w:t>
            </w:r>
            <w:r w:rsidRPr="0042494A">
              <w:rPr>
                <w:rFonts w:ascii="宋体" w:eastAsia="宋体" w:hAnsi="宋体" w:cs="Times New Roman"/>
                <w:bCs/>
                <w:color w:val="000000"/>
                <w:sz w:val="24"/>
                <w:szCs w:val="24"/>
              </w:rPr>
              <w:t>V</w:t>
            </w:r>
            <w:r w:rsidRPr="0042494A">
              <w:rPr>
                <w:rFonts w:ascii="宋体" w:eastAsia="宋体" w:hAnsi="宋体" w:cs="Times New Roman" w:hint="eastAsia"/>
                <w:bCs/>
                <w:color w:val="000000"/>
                <w:sz w:val="24"/>
                <w:szCs w:val="24"/>
              </w:rPr>
              <w:t>型光路设计。</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4.1.3</w:t>
            </w:r>
          </w:p>
        </w:tc>
        <w:tc>
          <w:tcPr>
            <w:tcW w:w="7087" w:type="dxa"/>
            <w:vAlign w:val="center"/>
          </w:tcPr>
          <w:p w:rsidR="0042494A" w:rsidRPr="0042494A" w:rsidRDefault="0042494A" w:rsidP="0042494A">
            <w:pPr>
              <w:outlineLvl w:val="0"/>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反射光观察方式：反射明场、暗场、偏光、荧光、微分干涉等观察功能。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4.1.4</w:t>
            </w:r>
          </w:p>
        </w:tc>
        <w:tc>
          <w:tcPr>
            <w:tcW w:w="7087" w:type="dxa"/>
            <w:vAlign w:val="center"/>
          </w:tcPr>
          <w:p w:rsidR="0042494A" w:rsidRPr="0042494A" w:rsidRDefault="0042494A" w:rsidP="0042494A">
            <w:pPr>
              <w:outlineLvl w:val="0"/>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透射光观察方式：透射明场、偏光、微分干涉等方式。</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4.1.5</w:t>
            </w:r>
          </w:p>
        </w:tc>
        <w:tc>
          <w:tcPr>
            <w:tcW w:w="7087" w:type="dxa"/>
            <w:vAlign w:val="center"/>
          </w:tcPr>
          <w:p w:rsidR="0042494A" w:rsidRPr="0042494A" w:rsidRDefault="0042494A" w:rsidP="0042494A">
            <w:pPr>
              <w:outlineLvl w:val="0"/>
              <w:rPr>
                <w:rFonts w:ascii="宋体" w:eastAsia="宋体" w:hAnsi="宋体" w:cs="Times New Roman"/>
                <w:bCs/>
                <w:color w:val="FF0000"/>
                <w:sz w:val="24"/>
                <w:szCs w:val="24"/>
              </w:rPr>
            </w:pPr>
            <w:r w:rsidRPr="0042494A">
              <w:rPr>
                <w:rFonts w:ascii="宋体" w:eastAsia="宋体" w:hAnsi="宋体" w:cs="Times New Roman" w:hint="eastAsia"/>
                <w:bCs/>
                <w:color w:val="000000"/>
                <w:sz w:val="24"/>
                <w:szCs w:val="24"/>
              </w:rPr>
              <w:t>荧光附件：复消色差荧光光路，含</w:t>
            </w:r>
            <w:r w:rsidRPr="0042494A">
              <w:rPr>
                <w:rFonts w:ascii="宋体" w:eastAsia="宋体" w:hAnsi="宋体" w:cs="Times New Roman"/>
                <w:bCs/>
                <w:color w:val="000000"/>
                <w:sz w:val="24"/>
                <w:szCs w:val="24"/>
              </w:rPr>
              <w:t>UV</w:t>
            </w:r>
            <w:r w:rsidRPr="0042494A">
              <w:rPr>
                <w:rFonts w:ascii="宋体" w:eastAsia="宋体" w:hAnsi="宋体" w:cs="Times New Roman" w:hint="eastAsia"/>
                <w:bCs/>
                <w:color w:val="000000"/>
                <w:sz w:val="24"/>
                <w:szCs w:val="24"/>
              </w:rPr>
              <w:t>、</w:t>
            </w:r>
            <w:r w:rsidRPr="0042494A">
              <w:rPr>
                <w:rFonts w:ascii="宋体" w:eastAsia="宋体" w:hAnsi="宋体" w:cs="Times New Roman"/>
                <w:bCs/>
                <w:color w:val="000000"/>
                <w:sz w:val="24"/>
                <w:szCs w:val="24"/>
              </w:rPr>
              <w:t>B</w:t>
            </w:r>
            <w:r w:rsidRPr="0042494A">
              <w:rPr>
                <w:rFonts w:ascii="宋体" w:eastAsia="宋体" w:hAnsi="宋体" w:cs="Times New Roman" w:hint="eastAsia"/>
                <w:bCs/>
                <w:color w:val="000000"/>
                <w:sz w:val="24"/>
                <w:szCs w:val="24"/>
              </w:rPr>
              <w:t>、</w:t>
            </w:r>
            <w:r w:rsidRPr="0042494A">
              <w:rPr>
                <w:rFonts w:ascii="宋体" w:eastAsia="宋体" w:hAnsi="宋体" w:cs="Times New Roman"/>
                <w:bCs/>
                <w:color w:val="000000"/>
                <w:sz w:val="24"/>
                <w:szCs w:val="24"/>
              </w:rPr>
              <w:t>G</w:t>
            </w:r>
            <w:r w:rsidRPr="0042494A">
              <w:rPr>
                <w:rFonts w:ascii="宋体" w:eastAsia="宋体" w:hAnsi="宋体" w:cs="Times New Roman" w:hint="eastAsia"/>
                <w:bCs/>
                <w:color w:val="000000"/>
                <w:sz w:val="24"/>
                <w:szCs w:val="24"/>
              </w:rPr>
              <w:t>激发滤色镜和长寿命荧光光源。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4.1.6</w:t>
            </w:r>
          </w:p>
        </w:tc>
        <w:tc>
          <w:tcPr>
            <w:tcW w:w="7087" w:type="dxa"/>
            <w:vAlign w:val="center"/>
          </w:tcPr>
          <w:p w:rsidR="0042494A" w:rsidRPr="0042494A" w:rsidRDefault="0042494A" w:rsidP="0042494A">
            <w:pPr>
              <w:jc w:val="left"/>
              <w:outlineLvl w:val="0"/>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主机结构：</w:t>
            </w:r>
          </w:p>
          <w:p w:rsidR="0042494A" w:rsidRPr="0042494A" w:rsidRDefault="0042494A" w:rsidP="0042494A">
            <w:pPr>
              <w:jc w:val="left"/>
              <w:outlineLvl w:val="0"/>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倒置式金相显微镜，一体化机身；整机状态数字化显示（主机自带液晶显示屏）；具备防震机座。</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4.1.7</w:t>
            </w:r>
          </w:p>
        </w:tc>
        <w:tc>
          <w:tcPr>
            <w:tcW w:w="7087" w:type="dxa"/>
            <w:vAlign w:val="center"/>
          </w:tcPr>
          <w:p w:rsidR="0042494A" w:rsidRPr="0042494A" w:rsidRDefault="0042494A" w:rsidP="0042494A">
            <w:pPr>
              <w:outlineLvl w:val="0"/>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观察方式切换：采用不少于</w:t>
            </w:r>
            <w:r w:rsidRPr="0042494A">
              <w:rPr>
                <w:rFonts w:ascii="宋体" w:eastAsia="宋体" w:hAnsi="宋体" w:cs="Times New Roman"/>
                <w:bCs/>
                <w:color w:val="000000"/>
                <w:sz w:val="24"/>
                <w:szCs w:val="24"/>
              </w:rPr>
              <w:t>6</w:t>
            </w:r>
            <w:r w:rsidRPr="0042494A">
              <w:rPr>
                <w:rFonts w:ascii="宋体" w:eastAsia="宋体" w:hAnsi="宋体" w:cs="Times New Roman" w:hint="eastAsia"/>
                <w:bCs/>
                <w:color w:val="000000"/>
                <w:sz w:val="24"/>
                <w:szCs w:val="24"/>
              </w:rPr>
              <w:t>位带编码功能模块转盘。</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4.1.8</w:t>
            </w:r>
          </w:p>
        </w:tc>
        <w:tc>
          <w:tcPr>
            <w:tcW w:w="7087" w:type="dxa"/>
            <w:vAlign w:val="center"/>
          </w:tcPr>
          <w:p w:rsidR="0042494A" w:rsidRPr="0042494A" w:rsidRDefault="0042494A" w:rsidP="0042494A">
            <w:pPr>
              <w:outlineLvl w:val="0"/>
              <w:rPr>
                <w:rFonts w:ascii="宋体" w:eastAsia="宋体" w:hAnsi="宋体" w:cs="Times New Roman"/>
                <w:bCs/>
                <w:color w:val="000000"/>
                <w:sz w:val="24"/>
                <w:szCs w:val="24"/>
              </w:rPr>
            </w:pPr>
            <w:r w:rsidRPr="0042494A">
              <w:rPr>
                <w:rFonts w:ascii="宋体" w:eastAsia="宋体" w:hAnsi="宋体" w:cs="Times New Roman" w:hint="eastAsia"/>
                <w:color w:val="000000"/>
                <w:sz w:val="24"/>
                <w:szCs w:val="24"/>
              </w:rPr>
              <w:t>光强系统：切换物镜放大倍数及观察功能时可自动调整至预设光强。</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4.1.9</w:t>
            </w:r>
          </w:p>
        </w:tc>
        <w:tc>
          <w:tcPr>
            <w:tcW w:w="7087" w:type="dxa"/>
            <w:vAlign w:val="center"/>
          </w:tcPr>
          <w:p w:rsidR="0042494A" w:rsidRPr="0042494A" w:rsidRDefault="0042494A" w:rsidP="0042494A">
            <w:pPr>
              <w:outlineLvl w:val="0"/>
              <w:rPr>
                <w:rFonts w:ascii="宋体" w:eastAsia="宋体" w:hAnsi="宋体" w:cs="Times New Roman"/>
                <w:bCs/>
                <w:color w:val="000000"/>
                <w:sz w:val="24"/>
                <w:szCs w:val="24"/>
              </w:rPr>
            </w:pPr>
            <w:r w:rsidRPr="0042494A">
              <w:rPr>
                <w:rFonts w:ascii="宋体" w:eastAsia="宋体" w:hAnsi="宋体" w:cs="Times New Roman" w:hint="eastAsia"/>
                <w:color w:val="000000"/>
                <w:sz w:val="24"/>
                <w:szCs w:val="24"/>
              </w:rPr>
              <w:t>照明：使用长寿命</w:t>
            </w:r>
            <w:r w:rsidRPr="0042494A">
              <w:rPr>
                <w:rFonts w:ascii="宋体" w:eastAsia="宋体" w:hAnsi="宋体" w:cs="Times New Roman"/>
                <w:color w:val="000000"/>
                <w:sz w:val="24"/>
                <w:szCs w:val="24"/>
              </w:rPr>
              <w:t>LED</w:t>
            </w:r>
            <w:r w:rsidRPr="0042494A">
              <w:rPr>
                <w:rFonts w:ascii="宋体" w:eastAsia="宋体" w:hAnsi="宋体" w:cs="Times New Roman" w:hint="eastAsia"/>
                <w:color w:val="000000"/>
                <w:sz w:val="24"/>
                <w:szCs w:val="24"/>
              </w:rPr>
              <w:t>光源，寿命不低于</w:t>
            </w:r>
            <w:r w:rsidRPr="0042494A">
              <w:rPr>
                <w:rFonts w:ascii="宋体" w:eastAsia="宋体" w:hAnsi="宋体" w:cs="Times New Roman"/>
                <w:color w:val="000000"/>
                <w:sz w:val="24"/>
                <w:szCs w:val="24"/>
              </w:rPr>
              <w:t>6</w:t>
            </w:r>
            <w:r w:rsidRPr="0042494A">
              <w:rPr>
                <w:rFonts w:ascii="宋体" w:eastAsia="宋体" w:hAnsi="宋体" w:cs="Times New Roman" w:hint="eastAsia"/>
                <w:color w:val="000000"/>
                <w:sz w:val="24"/>
                <w:szCs w:val="24"/>
              </w:rPr>
              <w:t>万小时。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4.1.10</w:t>
            </w:r>
          </w:p>
        </w:tc>
        <w:tc>
          <w:tcPr>
            <w:tcW w:w="7087" w:type="dxa"/>
            <w:vAlign w:val="center"/>
          </w:tcPr>
          <w:p w:rsidR="0042494A" w:rsidRPr="0042494A" w:rsidRDefault="0042494A" w:rsidP="0042494A">
            <w:pPr>
              <w:rPr>
                <w:rFonts w:ascii="宋体" w:eastAsia="宋体" w:hAnsi="宋体" w:cs="Times New Roman"/>
                <w:color w:val="000000"/>
                <w:sz w:val="24"/>
                <w:szCs w:val="24"/>
              </w:rPr>
            </w:pPr>
            <w:r w:rsidRPr="0042494A">
              <w:rPr>
                <w:rFonts w:ascii="宋体" w:eastAsia="宋体" w:hAnsi="宋体" w:cs="Times New Roman" w:hint="eastAsia"/>
                <w:bCs/>
                <w:color w:val="000000"/>
                <w:sz w:val="24"/>
                <w:szCs w:val="24"/>
              </w:rPr>
              <w:t>镜筒：三目镜筒，可调整瞳距及上下角度。</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4.1.11</w:t>
            </w:r>
          </w:p>
        </w:tc>
        <w:tc>
          <w:tcPr>
            <w:tcW w:w="7087" w:type="dxa"/>
            <w:vAlign w:val="center"/>
          </w:tcPr>
          <w:p w:rsidR="0042494A" w:rsidRPr="0042494A" w:rsidRDefault="0042494A" w:rsidP="0042494A">
            <w:pPr>
              <w:rPr>
                <w:rFonts w:ascii="宋体" w:eastAsia="宋体" w:hAnsi="宋体" w:cs="Times New Roman"/>
                <w:color w:val="000000"/>
                <w:sz w:val="24"/>
                <w:szCs w:val="24"/>
              </w:rPr>
            </w:pPr>
            <w:r w:rsidRPr="0042494A">
              <w:rPr>
                <w:rFonts w:ascii="宋体" w:eastAsia="宋体" w:hAnsi="宋体" w:cs="Times New Roman" w:hint="eastAsia"/>
                <w:bCs/>
                <w:color w:val="000000"/>
                <w:sz w:val="24"/>
                <w:szCs w:val="24"/>
              </w:rPr>
              <w:t>目镜：</w:t>
            </w:r>
            <w:r w:rsidRPr="0042494A">
              <w:rPr>
                <w:rFonts w:ascii="宋体" w:eastAsia="宋体" w:hAnsi="宋体" w:cs="Times New Roman"/>
                <w:bCs/>
                <w:color w:val="000000"/>
                <w:sz w:val="24"/>
                <w:szCs w:val="24"/>
              </w:rPr>
              <w:t>10</w:t>
            </w:r>
            <w:r w:rsidRPr="0042494A">
              <w:rPr>
                <w:rFonts w:ascii="宋体" w:eastAsia="宋体" w:hAnsi="宋体" w:cs="Times New Roman" w:hint="eastAsia"/>
                <w:bCs/>
                <w:color w:val="000000"/>
                <w:sz w:val="24"/>
                <w:szCs w:val="24"/>
              </w:rPr>
              <w:t>倍带刻度超大视野平场目镜，每个目镜均可单独进行屈光度调整，视场不小于</w:t>
            </w:r>
            <w:r w:rsidRPr="0042494A">
              <w:rPr>
                <w:rFonts w:ascii="宋体" w:eastAsia="宋体" w:hAnsi="宋体" w:cs="Times New Roman"/>
                <w:bCs/>
                <w:color w:val="000000"/>
                <w:sz w:val="24"/>
                <w:szCs w:val="24"/>
              </w:rPr>
              <w:t>2</w:t>
            </w:r>
            <w:r w:rsidRPr="0042494A">
              <w:rPr>
                <w:rFonts w:ascii="宋体" w:eastAsia="宋体" w:hAnsi="宋体" w:cs="Times New Roman" w:hint="eastAsia"/>
                <w:bCs/>
                <w:color w:val="000000"/>
                <w:sz w:val="24"/>
                <w:szCs w:val="24"/>
              </w:rPr>
              <w:t>0</w:t>
            </w:r>
            <w:r w:rsidRPr="0042494A">
              <w:rPr>
                <w:rFonts w:ascii="宋体" w:eastAsia="宋体" w:hAnsi="宋体" w:cs="Times New Roman"/>
                <w:bCs/>
                <w:color w:val="000000"/>
                <w:sz w:val="24"/>
                <w:szCs w:val="24"/>
              </w:rPr>
              <w:t>mm</w:t>
            </w:r>
            <w:r w:rsidRPr="0042494A">
              <w:rPr>
                <w:rFonts w:ascii="宋体" w:eastAsia="宋体" w:hAnsi="宋体" w:cs="Times New Roman" w:hint="eastAsia"/>
                <w:bCs/>
                <w:color w:val="00000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4.1.12</w:t>
            </w:r>
          </w:p>
        </w:tc>
        <w:tc>
          <w:tcPr>
            <w:tcW w:w="7087" w:type="dxa"/>
            <w:vAlign w:val="center"/>
          </w:tcPr>
          <w:p w:rsidR="0042494A" w:rsidRPr="0042494A" w:rsidRDefault="0042494A" w:rsidP="0042494A">
            <w:pPr>
              <w:outlineLvl w:val="0"/>
              <w:rPr>
                <w:rFonts w:ascii="宋体" w:eastAsia="宋体" w:hAnsi="宋体" w:cs="Times New Roman"/>
                <w:color w:val="000000"/>
                <w:sz w:val="24"/>
                <w:szCs w:val="24"/>
              </w:rPr>
            </w:pPr>
            <w:r w:rsidRPr="0042494A">
              <w:rPr>
                <w:rFonts w:ascii="宋体" w:eastAsia="宋体" w:hAnsi="宋体" w:cs="Times New Roman" w:hint="eastAsia"/>
                <w:bCs/>
                <w:color w:val="000000"/>
                <w:sz w:val="24"/>
                <w:szCs w:val="24"/>
              </w:rPr>
              <w:t>物镜转盘：不少于</w:t>
            </w:r>
            <w:r w:rsidRPr="0042494A">
              <w:rPr>
                <w:rFonts w:ascii="宋体" w:eastAsia="宋体" w:hAnsi="宋体" w:cs="Times New Roman"/>
                <w:bCs/>
                <w:color w:val="000000"/>
                <w:sz w:val="24"/>
                <w:szCs w:val="24"/>
              </w:rPr>
              <w:t>6</w:t>
            </w:r>
            <w:r w:rsidRPr="0042494A">
              <w:rPr>
                <w:rFonts w:ascii="宋体" w:eastAsia="宋体" w:hAnsi="宋体" w:cs="Times New Roman" w:hint="eastAsia"/>
                <w:bCs/>
                <w:color w:val="000000"/>
                <w:sz w:val="24"/>
                <w:szCs w:val="24"/>
              </w:rPr>
              <w:t>孔带编码式明暗场</w:t>
            </w:r>
            <w:r w:rsidRPr="0042494A">
              <w:rPr>
                <w:rFonts w:ascii="宋体" w:eastAsia="宋体" w:hAnsi="宋体" w:cs="Times New Roman"/>
                <w:bCs/>
                <w:color w:val="000000"/>
                <w:sz w:val="24"/>
                <w:szCs w:val="24"/>
              </w:rPr>
              <w:t>DIC</w:t>
            </w:r>
            <w:r w:rsidRPr="0042494A">
              <w:rPr>
                <w:rFonts w:ascii="宋体" w:eastAsia="宋体" w:hAnsi="宋体" w:cs="Times New Roman" w:hint="eastAsia"/>
                <w:bCs/>
                <w:color w:val="000000"/>
                <w:sz w:val="24"/>
                <w:szCs w:val="24"/>
              </w:rPr>
              <w:t>多功能物镜转换器，软件可以读出当前所使用的观察模块。</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sz w:val="24"/>
                <w:szCs w:val="24"/>
              </w:rPr>
              <w:t>4.1.13</w:t>
            </w:r>
          </w:p>
        </w:tc>
        <w:tc>
          <w:tcPr>
            <w:tcW w:w="7087"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sz w:val="24"/>
                <w:szCs w:val="24"/>
              </w:rPr>
              <w:t>机械载物台：载物台尺寸不小于</w:t>
            </w:r>
            <w:r w:rsidRPr="0042494A">
              <w:rPr>
                <w:rFonts w:ascii="宋体" w:eastAsia="宋体" w:hAnsi="宋体" w:cs="Times New Roman"/>
                <w:bCs/>
                <w:sz w:val="24"/>
                <w:szCs w:val="24"/>
              </w:rPr>
              <w:t>3</w:t>
            </w:r>
            <w:r w:rsidRPr="0042494A">
              <w:rPr>
                <w:rFonts w:ascii="宋体" w:eastAsia="宋体" w:hAnsi="宋体" w:cs="Times New Roman" w:hint="eastAsia"/>
                <w:bCs/>
                <w:sz w:val="24"/>
                <w:szCs w:val="24"/>
              </w:rPr>
              <w:t>0</w:t>
            </w:r>
            <w:r w:rsidRPr="0042494A">
              <w:rPr>
                <w:rFonts w:ascii="宋体" w:eastAsia="宋体" w:hAnsi="宋体" w:cs="Times New Roman"/>
                <w:bCs/>
                <w:sz w:val="24"/>
                <w:szCs w:val="24"/>
              </w:rPr>
              <w:t>0x200mm</w:t>
            </w:r>
            <w:r w:rsidRPr="0042494A">
              <w:rPr>
                <w:rFonts w:ascii="宋体" w:eastAsia="宋体" w:hAnsi="宋体" w:cs="Times New Roman" w:hint="eastAsia"/>
                <w:bCs/>
                <w:sz w:val="24"/>
                <w:szCs w:val="24"/>
              </w:rPr>
              <w:t>，</w:t>
            </w:r>
            <w:r w:rsidRPr="0042494A">
              <w:rPr>
                <w:rFonts w:ascii="宋体" w:eastAsia="宋体" w:hAnsi="宋体" w:cs="Times New Roman"/>
                <w:bCs/>
                <w:sz w:val="24"/>
                <w:szCs w:val="24"/>
              </w:rPr>
              <w:t>X</w:t>
            </w:r>
            <w:r w:rsidRPr="0042494A">
              <w:rPr>
                <w:rFonts w:ascii="宋体" w:eastAsia="宋体" w:hAnsi="宋体" w:cs="Times New Roman" w:hint="eastAsia"/>
                <w:bCs/>
                <w:sz w:val="24"/>
                <w:szCs w:val="24"/>
              </w:rPr>
              <w:t>方向移动尺寸不小于</w:t>
            </w:r>
            <w:r w:rsidRPr="0042494A">
              <w:rPr>
                <w:rFonts w:ascii="宋体" w:eastAsia="宋体" w:hAnsi="宋体" w:cs="Times New Roman"/>
                <w:bCs/>
                <w:sz w:val="24"/>
                <w:szCs w:val="24"/>
              </w:rPr>
              <w:t>1</w:t>
            </w:r>
            <w:r w:rsidRPr="0042494A">
              <w:rPr>
                <w:rFonts w:ascii="宋体" w:eastAsia="宋体" w:hAnsi="宋体" w:cs="Times New Roman" w:hint="eastAsia"/>
                <w:bCs/>
                <w:sz w:val="24"/>
                <w:szCs w:val="24"/>
              </w:rPr>
              <w:t>2</w:t>
            </w:r>
            <w:r w:rsidRPr="0042494A">
              <w:rPr>
                <w:rFonts w:ascii="宋体" w:eastAsia="宋体" w:hAnsi="宋体" w:cs="Times New Roman"/>
                <w:bCs/>
                <w:sz w:val="24"/>
                <w:szCs w:val="24"/>
              </w:rPr>
              <w:t xml:space="preserve">0mm </w:t>
            </w:r>
            <w:r w:rsidRPr="0042494A">
              <w:rPr>
                <w:rFonts w:ascii="宋体" w:eastAsia="宋体" w:hAnsi="宋体" w:cs="Times New Roman" w:hint="eastAsia"/>
                <w:bCs/>
                <w:sz w:val="24"/>
                <w:szCs w:val="24"/>
              </w:rPr>
              <w:t>，</w:t>
            </w:r>
            <w:r w:rsidRPr="0042494A">
              <w:rPr>
                <w:rFonts w:ascii="宋体" w:eastAsia="宋体" w:hAnsi="宋体" w:cs="Times New Roman"/>
                <w:bCs/>
                <w:sz w:val="24"/>
                <w:szCs w:val="24"/>
              </w:rPr>
              <w:t>Y</w:t>
            </w:r>
            <w:r w:rsidRPr="0042494A">
              <w:rPr>
                <w:rFonts w:ascii="宋体" w:eastAsia="宋体" w:hAnsi="宋体" w:cs="Times New Roman" w:hint="eastAsia"/>
                <w:bCs/>
                <w:sz w:val="24"/>
                <w:szCs w:val="24"/>
              </w:rPr>
              <w:t>方向移动尺寸不小于</w:t>
            </w:r>
            <w:r w:rsidRPr="0042494A">
              <w:rPr>
                <w:rFonts w:ascii="宋体" w:eastAsia="宋体" w:hAnsi="宋体" w:cs="Times New Roman"/>
                <w:bCs/>
                <w:sz w:val="24"/>
                <w:szCs w:val="24"/>
              </w:rPr>
              <w:t>8</w:t>
            </w:r>
            <w:r w:rsidRPr="0042494A">
              <w:rPr>
                <w:rFonts w:ascii="宋体" w:eastAsia="宋体" w:hAnsi="宋体" w:cs="Times New Roman" w:hint="eastAsia"/>
                <w:bCs/>
                <w:sz w:val="24"/>
                <w:szCs w:val="24"/>
              </w:rPr>
              <w:t>0</w:t>
            </w:r>
            <w:r w:rsidRPr="0042494A">
              <w:rPr>
                <w:rFonts w:ascii="宋体" w:eastAsia="宋体" w:hAnsi="宋体" w:cs="Times New Roman"/>
                <w:bCs/>
                <w:sz w:val="24"/>
                <w:szCs w:val="24"/>
              </w:rPr>
              <w:t>mm</w:t>
            </w:r>
            <w:r w:rsidRPr="0042494A">
              <w:rPr>
                <w:rFonts w:ascii="宋体" w:eastAsia="宋体" w:hAnsi="宋体" w:cs="Times New Roman" w:hint="eastAsia"/>
                <w:bCs/>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4.1.14</w:t>
            </w:r>
          </w:p>
        </w:tc>
        <w:tc>
          <w:tcPr>
            <w:tcW w:w="7087" w:type="dxa"/>
            <w:vAlign w:val="center"/>
          </w:tcPr>
          <w:p w:rsidR="0042494A" w:rsidRPr="0042494A" w:rsidRDefault="0042494A" w:rsidP="0042494A">
            <w:pPr>
              <w:rPr>
                <w:rFonts w:ascii="宋体" w:eastAsia="宋体" w:hAnsi="宋体" w:cs="Times New Roman"/>
                <w:bCs/>
                <w:sz w:val="24"/>
                <w:szCs w:val="24"/>
                <w:highlight w:val="red"/>
              </w:rPr>
            </w:pPr>
            <w:r w:rsidRPr="0042494A">
              <w:rPr>
                <w:rFonts w:ascii="宋体" w:eastAsia="宋体" w:hAnsi="宋体" w:cs="Times New Roman" w:hint="eastAsia"/>
                <w:bCs/>
                <w:color w:val="000000"/>
                <w:sz w:val="24"/>
                <w:szCs w:val="24"/>
              </w:rPr>
              <w:t>物镜：</w:t>
            </w:r>
          </w:p>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1.25x</w:t>
            </w:r>
            <w:r w:rsidRPr="0042494A">
              <w:rPr>
                <w:rFonts w:ascii="宋体" w:eastAsia="宋体" w:hAnsi="宋体" w:cs="Times New Roman" w:hint="eastAsia"/>
                <w:bCs/>
                <w:color w:val="000000"/>
                <w:sz w:val="24"/>
                <w:szCs w:val="24"/>
              </w:rPr>
              <w:t>增强反差反射光平场明暗场物镜，数值孔径不小于</w:t>
            </w:r>
            <w:r w:rsidRPr="0042494A">
              <w:rPr>
                <w:rFonts w:ascii="宋体" w:eastAsia="宋体" w:hAnsi="宋体" w:cs="Times New Roman"/>
                <w:bCs/>
                <w:color w:val="000000"/>
                <w:sz w:val="24"/>
                <w:szCs w:val="24"/>
              </w:rPr>
              <w:t>0.03</w:t>
            </w:r>
            <w:r w:rsidRPr="0042494A">
              <w:rPr>
                <w:rFonts w:ascii="宋体" w:eastAsia="宋体" w:hAnsi="宋体" w:cs="Times New Roman" w:hint="eastAsia"/>
                <w:bCs/>
                <w:color w:val="000000"/>
                <w:sz w:val="24"/>
                <w:szCs w:val="24"/>
              </w:rPr>
              <w:t>；</w:t>
            </w:r>
          </w:p>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5x</w:t>
            </w:r>
            <w:r w:rsidRPr="0042494A">
              <w:rPr>
                <w:rFonts w:ascii="宋体" w:eastAsia="宋体" w:hAnsi="宋体" w:cs="Times New Roman" w:hint="eastAsia"/>
                <w:bCs/>
                <w:color w:val="000000"/>
                <w:sz w:val="24"/>
                <w:szCs w:val="24"/>
              </w:rPr>
              <w:t>增强反差反射光平场明暗场物镜，数值孔径不小于</w:t>
            </w:r>
            <w:r w:rsidRPr="0042494A">
              <w:rPr>
                <w:rFonts w:ascii="宋体" w:eastAsia="宋体" w:hAnsi="宋体" w:cs="Times New Roman"/>
                <w:bCs/>
                <w:color w:val="000000"/>
                <w:sz w:val="24"/>
                <w:szCs w:val="24"/>
              </w:rPr>
              <w:t>0.13</w:t>
            </w:r>
            <w:r w:rsidRPr="0042494A">
              <w:rPr>
                <w:rFonts w:ascii="宋体" w:eastAsia="宋体" w:hAnsi="宋体" w:cs="Times New Roman" w:hint="eastAsia"/>
                <w:bCs/>
                <w:color w:val="000000"/>
                <w:sz w:val="24"/>
                <w:szCs w:val="24"/>
              </w:rPr>
              <w:t>；</w:t>
            </w:r>
          </w:p>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10x</w:t>
            </w:r>
            <w:r w:rsidRPr="0042494A">
              <w:rPr>
                <w:rFonts w:ascii="宋体" w:eastAsia="宋体" w:hAnsi="宋体" w:cs="Times New Roman" w:hint="eastAsia"/>
                <w:bCs/>
                <w:color w:val="000000"/>
                <w:sz w:val="24"/>
                <w:szCs w:val="24"/>
              </w:rPr>
              <w:t>增强反差反射光平场明暗场物镜，数值孔径不小于</w:t>
            </w:r>
            <w:r w:rsidRPr="0042494A">
              <w:rPr>
                <w:rFonts w:ascii="宋体" w:eastAsia="宋体" w:hAnsi="宋体" w:cs="Times New Roman"/>
                <w:bCs/>
                <w:color w:val="000000"/>
                <w:sz w:val="24"/>
                <w:szCs w:val="24"/>
              </w:rPr>
              <w:t>0.25</w:t>
            </w:r>
            <w:r w:rsidRPr="0042494A">
              <w:rPr>
                <w:rFonts w:ascii="宋体" w:eastAsia="宋体" w:hAnsi="宋体" w:cs="Times New Roman" w:hint="eastAsia"/>
                <w:bCs/>
                <w:color w:val="000000"/>
                <w:sz w:val="24"/>
                <w:szCs w:val="24"/>
              </w:rPr>
              <w:t>；</w:t>
            </w:r>
          </w:p>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20x</w:t>
            </w:r>
            <w:r w:rsidRPr="0042494A">
              <w:rPr>
                <w:rFonts w:ascii="宋体" w:eastAsia="宋体" w:hAnsi="宋体" w:cs="Times New Roman" w:hint="eastAsia"/>
                <w:bCs/>
                <w:color w:val="000000"/>
                <w:sz w:val="24"/>
                <w:szCs w:val="24"/>
              </w:rPr>
              <w:t>增强反差反射光平场明暗场物镜，数值孔径不小于</w:t>
            </w:r>
            <w:r w:rsidRPr="0042494A">
              <w:rPr>
                <w:rFonts w:ascii="宋体" w:eastAsia="宋体" w:hAnsi="宋体" w:cs="Times New Roman"/>
                <w:bCs/>
                <w:color w:val="000000"/>
                <w:sz w:val="24"/>
                <w:szCs w:val="24"/>
              </w:rPr>
              <w:t>0.5</w:t>
            </w:r>
            <w:r w:rsidRPr="0042494A">
              <w:rPr>
                <w:rFonts w:ascii="宋体" w:eastAsia="宋体" w:hAnsi="宋体" w:cs="Times New Roman" w:hint="eastAsia"/>
                <w:bCs/>
                <w:color w:val="000000"/>
                <w:sz w:val="24"/>
                <w:szCs w:val="24"/>
              </w:rPr>
              <w:t>；</w:t>
            </w:r>
          </w:p>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50x</w:t>
            </w:r>
            <w:r w:rsidRPr="0042494A">
              <w:rPr>
                <w:rFonts w:ascii="宋体" w:eastAsia="宋体" w:hAnsi="宋体" w:cs="Times New Roman" w:hint="eastAsia"/>
                <w:bCs/>
                <w:color w:val="000000"/>
                <w:sz w:val="24"/>
                <w:szCs w:val="24"/>
              </w:rPr>
              <w:t>平场复消色差反射光明暗场物镜，数值孔径不小于</w:t>
            </w:r>
            <w:r w:rsidRPr="0042494A">
              <w:rPr>
                <w:rFonts w:ascii="宋体" w:eastAsia="宋体" w:hAnsi="宋体" w:cs="Times New Roman"/>
                <w:bCs/>
                <w:color w:val="000000"/>
                <w:sz w:val="24"/>
                <w:szCs w:val="24"/>
              </w:rPr>
              <w:t>0.95</w:t>
            </w:r>
            <w:r w:rsidRPr="0042494A">
              <w:rPr>
                <w:rFonts w:ascii="宋体" w:eastAsia="宋体" w:hAnsi="宋体" w:cs="Times New Roman" w:hint="eastAsia"/>
                <w:bCs/>
                <w:color w:val="000000"/>
                <w:sz w:val="24"/>
                <w:szCs w:val="24"/>
              </w:rPr>
              <w:t>；</w:t>
            </w:r>
          </w:p>
          <w:p w:rsidR="0042494A" w:rsidRPr="0042494A" w:rsidRDefault="0042494A" w:rsidP="0042494A">
            <w:pPr>
              <w:rPr>
                <w:rFonts w:ascii="宋体" w:eastAsia="宋体" w:hAnsi="宋体" w:cs="Times New Roman"/>
                <w:bCs/>
                <w:sz w:val="24"/>
                <w:szCs w:val="24"/>
                <w:highlight w:val="red"/>
              </w:rPr>
            </w:pPr>
            <w:r w:rsidRPr="0042494A">
              <w:rPr>
                <w:rFonts w:ascii="宋体" w:eastAsia="宋体" w:hAnsi="宋体" w:cs="Times New Roman"/>
                <w:bCs/>
                <w:color w:val="000000"/>
                <w:sz w:val="24"/>
                <w:szCs w:val="24"/>
              </w:rPr>
              <w:t>100x</w:t>
            </w:r>
            <w:r w:rsidRPr="0042494A">
              <w:rPr>
                <w:rFonts w:ascii="宋体" w:eastAsia="宋体" w:hAnsi="宋体" w:cs="Times New Roman" w:hint="eastAsia"/>
                <w:bCs/>
                <w:color w:val="000000"/>
                <w:sz w:val="24"/>
                <w:szCs w:val="24"/>
              </w:rPr>
              <w:t>平场复消色差反射光明暗场物镜，数值孔径不小于</w:t>
            </w:r>
            <w:r w:rsidRPr="0042494A">
              <w:rPr>
                <w:rFonts w:ascii="宋体" w:eastAsia="宋体" w:hAnsi="宋体" w:cs="Times New Roman"/>
                <w:bCs/>
                <w:color w:val="000000"/>
                <w:sz w:val="24"/>
                <w:szCs w:val="24"/>
              </w:rPr>
              <w:t>0.95</w:t>
            </w:r>
            <w:r w:rsidRPr="0042494A">
              <w:rPr>
                <w:rFonts w:ascii="宋体" w:eastAsia="宋体" w:hAnsi="宋体" w:cs="Times New Roman" w:hint="eastAsia"/>
                <w:bCs/>
                <w:color w:val="00000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5</w:t>
            </w:r>
          </w:p>
        </w:tc>
        <w:tc>
          <w:tcPr>
            <w:tcW w:w="7087"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计算机系统：能满足设备</w:t>
            </w:r>
            <w:r w:rsidRPr="0042494A">
              <w:rPr>
                <w:rFonts w:ascii="宋体" w:eastAsia="宋体" w:hAnsi="宋体" w:cs="Times New Roman"/>
                <w:bCs/>
                <w:color w:val="000000"/>
                <w:sz w:val="24"/>
                <w:szCs w:val="24"/>
              </w:rPr>
              <w:t>正常运转需要</w:t>
            </w:r>
            <w:r w:rsidRPr="0042494A">
              <w:rPr>
                <w:rFonts w:ascii="宋体" w:eastAsia="宋体" w:hAnsi="宋体" w:cs="Times New Roman" w:hint="eastAsia"/>
                <w:bCs/>
                <w:color w:val="00000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4.1</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6</w:t>
            </w:r>
          </w:p>
        </w:tc>
        <w:tc>
          <w:tcPr>
            <w:tcW w:w="7087"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软件含交互式测量功能、含距离、角度、直径、面积、周长等测量工具、含原厂与显微镜同一品牌</w:t>
            </w:r>
            <w:r w:rsidRPr="0042494A">
              <w:rPr>
                <w:rFonts w:ascii="宋体" w:eastAsia="宋体" w:hAnsi="宋体" w:cs="Times New Roman"/>
                <w:bCs/>
                <w:color w:val="000000"/>
                <w:sz w:val="24"/>
                <w:szCs w:val="24"/>
              </w:rPr>
              <w:t>Z</w:t>
            </w:r>
            <w:r w:rsidRPr="0042494A">
              <w:rPr>
                <w:rFonts w:ascii="宋体" w:eastAsia="宋体" w:hAnsi="宋体" w:cs="Times New Roman" w:hint="eastAsia"/>
                <w:bCs/>
                <w:color w:val="000000"/>
                <w:sz w:val="24"/>
                <w:szCs w:val="24"/>
              </w:rPr>
              <w:t>轴活图同步超景深合成软件，带拼图功能。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w:t>
            </w:r>
            <w:r w:rsidRPr="0042494A">
              <w:rPr>
                <w:rFonts w:ascii="宋体" w:eastAsia="宋体" w:hAnsi="宋体" w:cs="Times New Roman"/>
                <w:b/>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b/>
                <w:sz w:val="24"/>
                <w:szCs w:val="24"/>
              </w:rPr>
              <w:t>体式显微镜（1台）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4.2.1</w:t>
            </w:r>
          </w:p>
        </w:tc>
        <w:tc>
          <w:tcPr>
            <w:tcW w:w="7087" w:type="dxa"/>
            <w:vAlign w:val="center"/>
          </w:tcPr>
          <w:p w:rsidR="0042494A" w:rsidRPr="0042494A" w:rsidRDefault="0042494A" w:rsidP="0042494A">
            <w:pPr>
              <w:snapToGrid w:val="0"/>
              <w:jc w:val="left"/>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1.5倍前端镜最大可放大到120倍</w:t>
            </w:r>
            <w:r w:rsidRPr="0042494A">
              <w:rPr>
                <w:rFonts w:ascii="宋体" w:eastAsia="宋体" w:hAnsi="宋体" w:cs="Times New Roman" w:hint="eastAsia"/>
                <w:bCs/>
                <w:color w:val="000000"/>
                <w:sz w:val="24"/>
                <w:szCs w:val="24"/>
              </w:rPr>
              <w:t>以</w:t>
            </w:r>
            <w:r w:rsidRPr="0042494A">
              <w:rPr>
                <w:rFonts w:ascii="宋体" w:eastAsia="宋体" w:hAnsi="宋体" w:cs="Times New Roman"/>
                <w:bCs/>
                <w:color w:val="000000"/>
                <w:sz w:val="24"/>
                <w:szCs w:val="24"/>
              </w:rPr>
              <w:t>上</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4.2.</w:t>
            </w:r>
            <w:r w:rsidRPr="0042494A">
              <w:rPr>
                <w:rFonts w:ascii="宋体" w:eastAsia="宋体" w:hAnsi="宋体" w:cs="Times New Roman"/>
                <w:bCs/>
                <w:color w:val="000000"/>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配备</w:t>
            </w:r>
            <w:r w:rsidRPr="0042494A">
              <w:rPr>
                <w:rFonts w:ascii="宋体" w:eastAsia="宋体" w:hAnsi="宋体" w:cs="Times New Roman"/>
                <w:bCs/>
                <w:color w:val="000000"/>
                <w:sz w:val="24"/>
                <w:szCs w:val="24"/>
              </w:rPr>
              <w:t>数字化相机</w:t>
            </w:r>
            <w:r w:rsidRPr="0042494A">
              <w:rPr>
                <w:rFonts w:ascii="宋体" w:eastAsia="宋体" w:hAnsi="宋体" w:cs="Times New Roman" w:hint="eastAsia"/>
                <w:bCs/>
                <w:color w:val="000000"/>
                <w:sz w:val="24"/>
                <w:szCs w:val="24"/>
              </w:rPr>
              <w:t>，及控</w:t>
            </w:r>
            <w:r w:rsidRPr="0042494A">
              <w:rPr>
                <w:rFonts w:ascii="宋体" w:eastAsia="宋体" w:hAnsi="宋体" w:cs="Times New Roman"/>
                <w:bCs/>
                <w:color w:val="000000"/>
                <w:sz w:val="24"/>
                <w:szCs w:val="24"/>
              </w:rPr>
              <w:t>制电脑，像数</w:t>
            </w:r>
            <w:r w:rsidRPr="0042494A">
              <w:rPr>
                <w:rFonts w:ascii="宋体" w:eastAsia="宋体" w:hAnsi="宋体" w:cs="Times New Roman" w:hint="eastAsia"/>
                <w:bCs/>
                <w:color w:val="000000"/>
                <w:sz w:val="24"/>
                <w:szCs w:val="24"/>
              </w:rPr>
              <w:t xml:space="preserve"> </w:t>
            </w:r>
            <w:r w:rsidRPr="0042494A">
              <w:rPr>
                <w:rFonts w:ascii="宋体" w:eastAsia="宋体" w:hAnsi="宋体" w:cs="Times New Roman"/>
                <w:bCs/>
                <w:color w:val="000000"/>
                <w:sz w:val="24"/>
                <w:szCs w:val="24"/>
              </w:rPr>
              <w:t>≥800</w:t>
            </w:r>
            <w:r w:rsidRPr="0042494A">
              <w:rPr>
                <w:rFonts w:ascii="宋体" w:eastAsia="宋体" w:hAnsi="宋体" w:cs="Times New Roman" w:hint="eastAsia"/>
                <w:bCs/>
                <w:color w:val="000000"/>
                <w:sz w:val="24"/>
                <w:szCs w:val="24"/>
              </w:rPr>
              <w:t>万</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Cs/>
                <w:color w:val="000000"/>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bCs/>
                <w:color w:val="000000"/>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w:t>
            </w:r>
            <w:r w:rsidRPr="0042494A">
              <w:rPr>
                <w:rFonts w:ascii="宋体" w:eastAsia="宋体" w:hAnsi="宋体" w:cs="Times New Roman"/>
                <w:b/>
                <w:sz w:val="24"/>
                <w:szCs w:val="24"/>
              </w:rPr>
              <w:t>3</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体式显微镜（3台）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4.</w:t>
            </w:r>
            <w:r w:rsidRPr="0042494A">
              <w:rPr>
                <w:rFonts w:ascii="宋体" w:eastAsia="宋体" w:hAnsi="宋体" w:cs="Times New Roman"/>
                <w:bCs/>
                <w:color w:val="000000"/>
                <w:sz w:val="24"/>
                <w:szCs w:val="24"/>
              </w:rPr>
              <w:t>3</w:t>
            </w:r>
            <w:r w:rsidRPr="0042494A">
              <w:rPr>
                <w:rFonts w:ascii="宋体" w:eastAsia="宋体" w:hAnsi="宋体" w:cs="Times New Roman" w:hint="eastAsia"/>
                <w:bCs/>
                <w:color w:val="000000"/>
                <w:sz w:val="24"/>
                <w:szCs w:val="24"/>
              </w:rPr>
              <w:t>.1</w:t>
            </w:r>
          </w:p>
        </w:tc>
        <w:tc>
          <w:tcPr>
            <w:tcW w:w="7087" w:type="dxa"/>
            <w:vAlign w:val="center"/>
          </w:tcPr>
          <w:p w:rsidR="0042494A" w:rsidRPr="0042494A" w:rsidRDefault="0042494A" w:rsidP="0042494A">
            <w:pPr>
              <w:snapToGrid w:val="0"/>
              <w:jc w:val="left"/>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2倍前端镜最大可放大到80倍</w:t>
            </w:r>
            <w:r w:rsidRPr="0042494A">
              <w:rPr>
                <w:rFonts w:ascii="宋体" w:eastAsia="宋体" w:hAnsi="宋体" w:cs="Times New Roman" w:hint="eastAsia"/>
                <w:bCs/>
                <w:color w:val="000000"/>
                <w:sz w:val="24"/>
                <w:szCs w:val="24"/>
              </w:rPr>
              <w:t>以</w:t>
            </w:r>
            <w:r w:rsidRPr="0042494A">
              <w:rPr>
                <w:rFonts w:ascii="宋体" w:eastAsia="宋体" w:hAnsi="宋体" w:cs="Times New Roman"/>
                <w:bCs/>
                <w:color w:val="000000"/>
                <w:sz w:val="24"/>
                <w:szCs w:val="24"/>
              </w:rPr>
              <w:t>上</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w:t>
            </w:r>
            <w:r w:rsidRPr="0042494A">
              <w:rPr>
                <w:rFonts w:ascii="宋体" w:eastAsia="宋体" w:hAnsi="宋体" w:cs="Times New Roman"/>
                <w:b/>
                <w:sz w:val="24"/>
                <w:szCs w:val="24"/>
              </w:rPr>
              <w:t>4</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能谱仪</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该设备为扫描电镜附属设备，用于高工作电压下材料的微区成分分析，所配能谱仪应与电镜主机配合，确认最佳安装条件，用以获得最优的性能表现；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4.4.2</w:t>
            </w:r>
          </w:p>
        </w:tc>
        <w:tc>
          <w:tcPr>
            <w:tcW w:w="7087"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探测器有效面积：不小于100 mm</w:t>
            </w:r>
            <w:r w:rsidRPr="0042494A">
              <w:rPr>
                <w:rFonts w:ascii="宋体" w:eastAsia="宋体" w:hAnsi="宋体" w:cs="Times New Roman"/>
                <w:sz w:val="24"/>
                <w:szCs w:val="24"/>
                <w:vertAlign w:val="superscript"/>
              </w:rPr>
              <w:t>2</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元素分析范围（</w:t>
            </w:r>
            <w:r w:rsidRPr="0042494A">
              <w:rPr>
                <w:rFonts w:ascii="宋体" w:eastAsia="宋体" w:hAnsi="宋体" w:cs="Times New Roman"/>
                <w:sz w:val="24"/>
                <w:szCs w:val="24"/>
              </w:rPr>
              <w:t>Be4～</w:t>
            </w:r>
            <w:r w:rsidRPr="0042494A">
              <w:rPr>
                <w:rFonts w:ascii="宋体" w:eastAsia="宋体" w:hAnsi="宋体" w:cs="Times New Roman" w:hint="eastAsia"/>
                <w:sz w:val="24"/>
                <w:szCs w:val="24"/>
              </w:rPr>
              <w:t>Cf98）；</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4.4.4</w:t>
            </w:r>
          </w:p>
        </w:tc>
        <w:tc>
          <w:tcPr>
            <w:tcW w:w="7087"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能量分辨率：MnKa保证优于129eV；</w:t>
            </w:r>
          </w:p>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轻元素分辨率：C-k/57eV,F-k/67eV；</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4.4.5</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能谱仪处理单元与计算机采用分立式设计，单探测器输出最大计数率优于600,000CPS，可处理最大计数率优于1,500,000CPS</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4.4.6</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探测器探指直径不大于</w:t>
            </w:r>
            <w:r w:rsidRPr="0042494A">
              <w:rPr>
                <w:rFonts w:ascii="宋体" w:eastAsia="宋体" w:hAnsi="宋体" w:cs="Times New Roman"/>
                <w:sz w:val="24"/>
                <w:szCs w:val="24"/>
              </w:rPr>
              <w:t>21.5</w:t>
            </w:r>
            <w:r w:rsidRPr="0042494A">
              <w:rPr>
                <w:rFonts w:ascii="宋体" w:eastAsia="宋体" w:hAnsi="宋体" w:cs="Times New Roman" w:hint="eastAsia"/>
                <w:sz w:val="24"/>
                <w:szCs w:val="24"/>
              </w:rPr>
              <w:t xml:space="preserve">mm </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4.4.7</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谱定性分析：可自动标识谱峰，可设定自动标定的元素范围，可进行谱重构，对重叠峰进行可视化谱峰剥离，并对重叠峰区域各种可能的元素进行搜索与再确认</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4.4.8</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配备完善而精准的原子数据库，包含所有的分析线系(K, L, M 和 N线系)</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4.4.9</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定量分析：可对抛光表面或粗糙表面定量分析。采用定量修正技术，对倾斜样品进行修正，并增强对轻元素的修正；可以得到归一化和非归一化定量结果，可以用化学配位法得到非归一化结果；用户可编辑创建自有定量方法。</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4.4.10</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可将电镜图像传输到能谱仪的显示器上，并以该图为中心做微区分析，实现点、区域定性定量分析，以及线扫描和面分布功能。</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4.4.11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软件必须配有以下功能：定量线扫描、定量面分布、最大像素点分析、漂移矫正、Mapping时重叠元素的实时剥离并获得真实的元素面分布、相分析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b/>
                <w:kern w:val="0"/>
                <w:sz w:val="24"/>
                <w:szCs w:val="24"/>
              </w:rPr>
              <w:t>4.5</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b/>
                <w:kern w:val="0"/>
                <w:sz w:val="24"/>
                <w:szCs w:val="24"/>
              </w:rPr>
              <w:t>电子背散射衍射仪（EBSD）：</w:t>
            </w:r>
            <w:r w:rsidRPr="0042494A">
              <w:rPr>
                <w:rFonts w:ascii="宋体" w:eastAsia="宋体" w:hAnsi="宋体" w:cs="Times New Roman" w:hint="eastAsia"/>
                <w:b/>
                <w:sz w:val="24"/>
                <w:szCs w:val="24"/>
              </w:rPr>
              <w:t>1套</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w:t>
            </w:r>
            <w:r w:rsidRPr="0042494A">
              <w:rPr>
                <w:rFonts w:ascii="宋体" w:eastAsia="宋体" w:hAnsi="宋体" w:cs="Times New Roman"/>
                <w:sz w:val="24"/>
                <w:szCs w:val="24"/>
              </w:rPr>
              <w:t>5.1</w:t>
            </w:r>
          </w:p>
        </w:tc>
        <w:tc>
          <w:tcPr>
            <w:tcW w:w="7087"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Times New Roman" w:hint="eastAsia"/>
                <w:sz w:val="24"/>
                <w:szCs w:val="24"/>
              </w:rPr>
              <w:t>该设备为扫描电镜附属设备，用于材料的微区晶体结构分析，所配电子背散射衍射仪应与电镜主机配合，确认最佳安装条件，用以获得最优的性能表现；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w:t>
            </w:r>
            <w:r w:rsidRPr="0042494A">
              <w:rPr>
                <w:rFonts w:ascii="宋体" w:eastAsia="宋体" w:hAnsi="宋体" w:cs="Times New Roman" w:hint="eastAsia"/>
                <w:sz w:val="24"/>
                <w:szCs w:val="24"/>
              </w:rPr>
              <w:t>2</w:t>
            </w:r>
          </w:p>
        </w:tc>
        <w:tc>
          <w:tcPr>
            <w:tcW w:w="7087"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Arial" w:hint="eastAsia"/>
                <w:sz w:val="24"/>
                <w:szCs w:val="24"/>
              </w:rPr>
              <w:t>相机：高灵敏度CCD或者CMOS，分辨率≥</w:t>
            </w:r>
            <w:r w:rsidRPr="0042494A">
              <w:rPr>
                <w:rFonts w:ascii="宋体" w:eastAsia="宋体" w:hAnsi="宋体" w:cs="Arial"/>
                <w:sz w:val="24"/>
                <w:szCs w:val="24"/>
              </w:rPr>
              <w:t>640</w:t>
            </w:r>
            <w:r w:rsidRPr="0042494A">
              <w:rPr>
                <w:rFonts w:ascii="宋体" w:eastAsia="宋体" w:hAnsi="宋体" w:cs="Arial" w:hint="eastAsia"/>
                <w:sz w:val="24"/>
                <w:szCs w:val="24"/>
              </w:rPr>
              <w:t>*</w:t>
            </w:r>
            <w:r w:rsidRPr="0042494A">
              <w:rPr>
                <w:rFonts w:ascii="宋体" w:eastAsia="宋体" w:hAnsi="宋体" w:cs="Arial"/>
                <w:sz w:val="24"/>
                <w:szCs w:val="24"/>
              </w:rPr>
              <w:t>480</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lastRenderedPageBreak/>
              <w:t>4.5.</w:t>
            </w:r>
            <w:r w:rsidRPr="0042494A">
              <w:rPr>
                <w:rFonts w:ascii="宋体" w:eastAsia="宋体" w:hAnsi="宋体" w:cs="Times New Roman" w:hint="eastAsia"/>
                <w:sz w:val="24"/>
                <w:szCs w:val="24"/>
              </w:rPr>
              <w:t>3</w:t>
            </w:r>
          </w:p>
        </w:tc>
        <w:tc>
          <w:tcPr>
            <w:tcW w:w="7087"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荧光屏不小于</w:t>
            </w:r>
            <w:r w:rsidRPr="0042494A">
              <w:rPr>
                <w:rFonts w:ascii="宋体" w:eastAsia="宋体" w:hAnsi="宋体" w:cs="Arial"/>
                <w:sz w:val="24"/>
                <w:szCs w:val="24"/>
              </w:rPr>
              <w:t>34×25mm</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4.5.4</w:t>
            </w:r>
          </w:p>
        </w:tc>
        <w:tc>
          <w:tcPr>
            <w:tcW w:w="7087" w:type="dxa"/>
            <w:vAlign w:val="center"/>
          </w:tcPr>
          <w:p w:rsidR="0042494A" w:rsidRPr="0042494A" w:rsidRDefault="0042494A" w:rsidP="0042494A">
            <w:pPr>
              <w:widowControl/>
              <w:autoSpaceDE w:val="0"/>
              <w:autoSpaceDN w:val="0"/>
              <w:adjustRightInd w:val="0"/>
              <w:jc w:val="left"/>
              <w:textAlignment w:val="baseline"/>
              <w:rPr>
                <w:rFonts w:ascii="宋体" w:eastAsia="宋体" w:hAnsi="宋体" w:cs="Arial"/>
                <w:sz w:val="24"/>
                <w:szCs w:val="24"/>
              </w:rPr>
            </w:pPr>
            <w:r w:rsidRPr="0042494A">
              <w:rPr>
                <w:rFonts w:ascii="宋体" w:eastAsia="宋体" w:hAnsi="宋体" w:cs="Arial" w:hint="eastAsia"/>
                <w:sz w:val="24"/>
                <w:szCs w:val="24"/>
              </w:rPr>
              <w:t>EBSD最高在线解析标定速度≥</w:t>
            </w:r>
            <w:r w:rsidRPr="0042494A">
              <w:rPr>
                <w:rFonts w:ascii="宋体" w:eastAsia="宋体" w:hAnsi="宋体" w:cs="Arial"/>
                <w:sz w:val="24"/>
                <w:szCs w:val="24"/>
              </w:rPr>
              <w:t>900</w:t>
            </w:r>
            <w:r w:rsidRPr="0042494A">
              <w:rPr>
                <w:rFonts w:ascii="宋体" w:eastAsia="宋体" w:hAnsi="宋体" w:cs="Times New Roman" w:hint="eastAsia"/>
                <w:sz w:val="24"/>
                <w:szCs w:val="24"/>
              </w:rPr>
              <w:t>花样/秒@8×8binning</w:t>
            </w:r>
            <w:r w:rsidRPr="0042494A">
              <w:rPr>
                <w:rFonts w:ascii="宋体" w:eastAsia="宋体" w:hAnsi="宋体" w:cs="Arial" w:hint="eastAsia"/>
                <w:sz w:val="24"/>
                <w:szCs w:val="24"/>
              </w:rPr>
              <w:t>；</w:t>
            </w:r>
          </w:p>
          <w:p w:rsidR="0042494A" w:rsidRPr="0042494A" w:rsidRDefault="0042494A" w:rsidP="0042494A">
            <w:pPr>
              <w:widowControl/>
              <w:autoSpaceDE w:val="0"/>
              <w:autoSpaceDN w:val="0"/>
              <w:adjustRightInd w:val="0"/>
              <w:jc w:val="left"/>
              <w:textAlignment w:val="baseline"/>
              <w:rPr>
                <w:rFonts w:ascii="宋体" w:eastAsia="宋体" w:hAnsi="宋体" w:cs="宋体"/>
                <w:b/>
                <w:kern w:val="0"/>
                <w:sz w:val="24"/>
                <w:szCs w:val="24"/>
              </w:rPr>
            </w:pPr>
            <w:r w:rsidRPr="0042494A">
              <w:rPr>
                <w:rFonts w:ascii="宋体" w:eastAsia="宋体" w:hAnsi="宋体" w:cs="Arial" w:hint="eastAsia"/>
                <w:sz w:val="24"/>
                <w:szCs w:val="24"/>
              </w:rPr>
              <w:t>角分辨率≤</w:t>
            </w:r>
            <w:r w:rsidRPr="0042494A">
              <w:rPr>
                <w:rFonts w:ascii="宋体" w:eastAsia="宋体" w:hAnsi="宋体" w:cs="Arial"/>
                <w:sz w:val="24"/>
                <w:szCs w:val="24"/>
              </w:rPr>
              <w:t>0.1</w:t>
            </w:r>
            <w:r w:rsidRPr="0042494A">
              <w:rPr>
                <w:rFonts w:ascii="宋体" w:eastAsia="宋体" w:hAnsi="宋体" w:cs="Arial" w:hint="eastAsia"/>
                <w:sz w:val="24"/>
                <w:szCs w:val="24"/>
              </w:rPr>
              <w:t>度；</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w:t>
            </w:r>
            <w:r w:rsidRPr="0042494A">
              <w:rPr>
                <w:rFonts w:ascii="宋体" w:eastAsia="宋体" w:hAnsi="宋体" w:cs="Times New Roman" w:hint="eastAsia"/>
                <w:sz w:val="24"/>
                <w:szCs w:val="24"/>
              </w:rPr>
              <w:t>5</w:t>
            </w:r>
          </w:p>
        </w:tc>
        <w:tc>
          <w:tcPr>
            <w:tcW w:w="7087" w:type="dxa"/>
            <w:vAlign w:val="center"/>
          </w:tcPr>
          <w:p w:rsidR="0042494A" w:rsidRPr="0042494A" w:rsidRDefault="0042494A" w:rsidP="0042494A">
            <w:pPr>
              <w:widowControl/>
              <w:autoSpaceDE w:val="0"/>
              <w:autoSpaceDN w:val="0"/>
              <w:adjustRightInd w:val="0"/>
              <w:jc w:val="left"/>
              <w:textAlignment w:val="baseline"/>
              <w:rPr>
                <w:rFonts w:ascii="宋体" w:eastAsia="宋体" w:hAnsi="宋体" w:cs="Arial"/>
                <w:sz w:val="24"/>
                <w:szCs w:val="24"/>
              </w:rPr>
            </w:pPr>
            <w:r w:rsidRPr="0042494A">
              <w:rPr>
                <w:rFonts w:ascii="宋体" w:eastAsia="宋体" w:hAnsi="宋体" w:cs="Arial" w:hint="eastAsia"/>
                <w:sz w:val="24"/>
                <w:szCs w:val="24"/>
              </w:rPr>
              <w:t>可通过软件</w:t>
            </w:r>
            <w:r w:rsidRPr="0042494A">
              <w:rPr>
                <w:rFonts w:ascii="宋体" w:eastAsia="宋体" w:hAnsi="宋体" w:cs="Arial"/>
                <w:sz w:val="24"/>
                <w:szCs w:val="24"/>
              </w:rPr>
              <w:t>/</w:t>
            </w:r>
            <w:r w:rsidRPr="0042494A">
              <w:rPr>
                <w:rFonts w:ascii="宋体" w:eastAsia="宋体" w:hAnsi="宋体" w:cs="Arial" w:hint="eastAsia"/>
                <w:sz w:val="24"/>
                <w:szCs w:val="24"/>
              </w:rPr>
              <w:t>控制器软件控制探测器水平伸缩(速度≥</w:t>
            </w:r>
            <w:r w:rsidRPr="0042494A">
              <w:rPr>
                <w:rFonts w:ascii="宋体" w:eastAsia="宋体" w:hAnsi="宋体" w:cs="Arial"/>
                <w:sz w:val="24"/>
                <w:szCs w:val="24"/>
              </w:rPr>
              <w:t>10 mm/s，精度</w:t>
            </w:r>
            <w:r w:rsidRPr="0042494A">
              <w:rPr>
                <w:rFonts w:ascii="宋体" w:eastAsia="宋体" w:hAnsi="宋体" w:cs="Arial" w:hint="eastAsia"/>
                <w:sz w:val="24"/>
                <w:szCs w:val="24"/>
              </w:rPr>
              <w:t>≤</w:t>
            </w:r>
            <w:r w:rsidRPr="0042494A">
              <w:rPr>
                <w:rFonts w:ascii="宋体" w:eastAsia="宋体" w:hAnsi="宋体" w:cs="Arial"/>
                <w:sz w:val="24"/>
                <w:szCs w:val="24"/>
              </w:rPr>
              <w:t>0.01mm</w:t>
            </w:r>
            <w:r w:rsidRPr="0042494A">
              <w:rPr>
                <w:rFonts w:ascii="宋体" w:eastAsia="宋体" w:hAnsi="宋体" w:cs="Arial" w:hint="eastAsia"/>
                <w:sz w:val="24"/>
                <w:szCs w:val="24"/>
              </w:rPr>
              <w:t>)，最大</w:t>
            </w:r>
            <w:r w:rsidRPr="0042494A">
              <w:rPr>
                <w:rFonts w:ascii="宋体" w:eastAsia="宋体" w:hAnsi="宋体" w:cs="Arial"/>
                <w:sz w:val="24"/>
                <w:szCs w:val="24"/>
              </w:rPr>
              <w:t>移动范围</w:t>
            </w:r>
            <w:r w:rsidRPr="0042494A">
              <w:rPr>
                <w:rFonts w:ascii="宋体" w:eastAsia="宋体" w:hAnsi="宋体" w:cs="Arial" w:hint="eastAsia"/>
                <w:sz w:val="24"/>
                <w:szCs w:val="24"/>
              </w:rPr>
              <w:t>≥</w:t>
            </w:r>
            <w:r w:rsidRPr="0042494A">
              <w:rPr>
                <w:rFonts w:ascii="宋体" w:eastAsia="宋体" w:hAnsi="宋体" w:cs="Arial"/>
                <w:sz w:val="24"/>
                <w:szCs w:val="24"/>
              </w:rPr>
              <w:t>250mm</w:t>
            </w:r>
            <w:r w:rsidRPr="0042494A">
              <w:rPr>
                <w:rFonts w:ascii="宋体" w:eastAsia="宋体" w:hAnsi="宋体" w:cs="Arial"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4.5.6</w:t>
            </w:r>
          </w:p>
        </w:tc>
        <w:tc>
          <w:tcPr>
            <w:tcW w:w="7087" w:type="dxa"/>
            <w:vAlign w:val="center"/>
          </w:tcPr>
          <w:p w:rsidR="0042494A" w:rsidRPr="0042494A" w:rsidRDefault="0042494A" w:rsidP="0042494A">
            <w:pPr>
              <w:widowControl/>
              <w:autoSpaceDE w:val="0"/>
              <w:autoSpaceDN w:val="0"/>
              <w:adjustRightInd w:val="0"/>
              <w:jc w:val="left"/>
              <w:textAlignment w:val="baseline"/>
              <w:rPr>
                <w:rFonts w:ascii="宋体" w:eastAsia="宋体" w:hAnsi="宋体" w:cs="Times New Roman"/>
                <w:sz w:val="24"/>
                <w:szCs w:val="24"/>
              </w:rPr>
            </w:pPr>
            <w:r w:rsidRPr="0042494A">
              <w:rPr>
                <w:rFonts w:ascii="宋体" w:eastAsia="宋体" w:hAnsi="宋体" w:cs="Arial"/>
                <w:sz w:val="24"/>
                <w:szCs w:val="24"/>
              </w:rPr>
              <w:t xml:space="preserve">EBSD </w:t>
            </w:r>
            <w:r w:rsidRPr="0042494A">
              <w:rPr>
                <w:rFonts w:ascii="宋体" w:eastAsia="宋体" w:hAnsi="宋体" w:cs="Arial" w:hint="eastAsia"/>
                <w:sz w:val="24"/>
                <w:szCs w:val="24"/>
              </w:rPr>
              <w:t>探测器倾斜角度调节，倾斜角度≥</w:t>
            </w:r>
            <w:r w:rsidRPr="0042494A">
              <w:rPr>
                <w:rFonts w:ascii="宋体" w:eastAsia="宋体" w:hAnsi="宋体" w:cs="Arial"/>
                <w:sz w:val="24"/>
                <w:szCs w:val="24"/>
              </w:rPr>
              <w:t>±4.5°</w:t>
            </w:r>
            <w:r w:rsidRPr="0042494A">
              <w:rPr>
                <w:rFonts w:ascii="宋体" w:eastAsia="宋体" w:hAnsi="宋体" w:cs="Arial"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w:t>
            </w:r>
            <w:r w:rsidRPr="0042494A">
              <w:rPr>
                <w:rFonts w:ascii="宋体" w:eastAsia="宋体" w:hAnsi="宋体" w:cs="Times New Roman" w:hint="eastAsia"/>
                <w:sz w:val="24"/>
                <w:szCs w:val="24"/>
              </w:rPr>
              <w:t>6</w:t>
            </w:r>
          </w:p>
        </w:tc>
        <w:tc>
          <w:tcPr>
            <w:tcW w:w="7087" w:type="dxa"/>
            <w:vAlign w:val="center"/>
          </w:tcPr>
          <w:p w:rsidR="0042494A" w:rsidRPr="0042494A" w:rsidRDefault="0042494A" w:rsidP="0042494A">
            <w:pPr>
              <w:ind w:left="20"/>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配置厂方标准数据库COD、AMCSD和第三方ICSD晶体学数据库；</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w:t>
            </w:r>
            <w:r w:rsidRPr="0042494A">
              <w:rPr>
                <w:rFonts w:ascii="宋体" w:eastAsia="宋体" w:hAnsi="宋体" w:cs="Times New Roman" w:hint="eastAsia"/>
                <w:sz w:val="24"/>
                <w:szCs w:val="24"/>
              </w:rPr>
              <w:t>7</w:t>
            </w:r>
          </w:p>
        </w:tc>
        <w:tc>
          <w:tcPr>
            <w:tcW w:w="7087"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hint="eastAsia"/>
                <w:sz w:val="24"/>
                <w:szCs w:val="24"/>
              </w:rPr>
              <w:t>前散射</w:t>
            </w:r>
            <w:r w:rsidRPr="0042494A">
              <w:rPr>
                <w:rFonts w:ascii="宋体" w:eastAsia="宋体" w:hAnsi="宋体" w:cs="Times New Roman"/>
                <w:sz w:val="24"/>
                <w:szCs w:val="24"/>
              </w:rPr>
              <w:t>电子</w:t>
            </w:r>
            <w:r w:rsidRPr="0042494A">
              <w:rPr>
                <w:rFonts w:ascii="宋体" w:eastAsia="宋体" w:hAnsi="宋体" w:cs="Times New Roman" w:hint="eastAsia"/>
                <w:sz w:val="24"/>
                <w:szCs w:val="24"/>
              </w:rPr>
              <w:t>探测器</w:t>
            </w:r>
            <w:r w:rsidRPr="0042494A">
              <w:rPr>
                <w:rFonts w:ascii="宋体" w:eastAsia="宋体" w:hAnsi="宋体" w:cs="Times New Roman"/>
                <w:sz w:val="24"/>
                <w:szCs w:val="24"/>
              </w:rPr>
              <w:t>或</w:t>
            </w:r>
            <w:r w:rsidRPr="0042494A">
              <w:rPr>
                <w:rFonts w:ascii="宋体" w:eastAsia="宋体" w:hAnsi="宋体" w:cs="Times New Roman" w:hint="eastAsia"/>
                <w:sz w:val="24"/>
                <w:szCs w:val="24"/>
              </w:rPr>
              <w:t>背散射成像探测器：</w:t>
            </w:r>
            <w:r w:rsidRPr="0042494A">
              <w:rPr>
                <w:rFonts w:ascii="宋体" w:eastAsia="宋体" w:hAnsi="宋体" w:cs="Arial" w:hint="eastAsia"/>
                <w:sz w:val="24"/>
                <w:szCs w:val="24"/>
              </w:rPr>
              <w:t>≥</w:t>
            </w:r>
            <w:r w:rsidRPr="0042494A">
              <w:rPr>
                <w:rFonts w:ascii="宋体" w:eastAsia="宋体" w:hAnsi="宋体" w:cs="Times New Roman"/>
                <w:sz w:val="24"/>
                <w:szCs w:val="24"/>
              </w:rPr>
              <w:t>5</w:t>
            </w:r>
            <w:r w:rsidRPr="0042494A">
              <w:rPr>
                <w:rFonts w:ascii="宋体" w:eastAsia="宋体" w:hAnsi="宋体" w:cs="Times New Roman" w:hint="eastAsia"/>
                <w:sz w:val="24"/>
                <w:szCs w:val="24"/>
              </w:rPr>
              <w:t>个</w:t>
            </w:r>
          </w:p>
          <w:p w:rsidR="0042494A" w:rsidRPr="0042494A" w:rsidRDefault="0042494A" w:rsidP="0042494A">
            <w:pPr>
              <w:ind w:left="20"/>
              <w:rPr>
                <w:rFonts w:ascii="宋体" w:eastAsia="宋体" w:hAnsi="宋体" w:cs="Times New Roman"/>
                <w:color w:val="000000"/>
                <w:sz w:val="24"/>
                <w:szCs w:val="24"/>
              </w:rPr>
            </w:pPr>
            <w:r w:rsidRPr="0042494A">
              <w:rPr>
                <w:rFonts w:ascii="宋体" w:eastAsia="宋体" w:hAnsi="宋体" w:cs="Times New Roman" w:hint="eastAsia"/>
                <w:sz w:val="24"/>
                <w:szCs w:val="24"/>
              </w:rPr>
              <w:t>提供样品取向衬度，成分衬度，形貌衬度，可在EBSD前预览样品；</w:t>
            </w:r>
          </w:p>
        </w:tc>
      </w:tr>
      <w:tr w:rsidR="0042494A" w:rsidRPr="0042494A" w:rsidTr="008321C4">
        <w:trPr>
          <w:trHeight w:val="397"/>
          <w:jc w:val="center"/>
        </w:trPr>
        <w:tc>
          <w:tcPr>
            <w:tcW w:w="1841"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sz w:val="24"/>
                <w:szCs w:val="24"/>
              </w:rPr>
              <w:t># 4.5.</w:t>
            </w:r>
            <w:r w:rsidRPr="0042494A">
              <w:rPr>
                <w:rFonts w:ascii="宋体" w:eastAsia="宋体" w:hAnsi="宋体" w:cs="Times New Roman" w:hint="eastAsia"/>
                <w:sz w:val="24"/>
                <w:szCs w:val="24"/>
              </w:rPr>
              <w:t>8</w:t>
            </w:r>
          </w:p>
        </w:tc>
        <w:tc>
          <w:tcPr>
            <w:tcW w:w="7087"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hint="eastAsia"/>
                <w:sz w:val="24"/>
                <w:szCs w:val="24"/>
              </w:rPr>
              <w:t>实现同轴TKD分析，空间分辨率</w:t>
            </w:r>
            <w:r w:rsidRPr="0042494A">
              <w:rPr>
                <w:rFonts w:ascii="宋体" w:eastAsia="宋体" w:hAnsi="宋体" w:cs="Arial" w:hint="eastAsia"/>
                <w:sz w:val="24"/>
                <w:szCs w:val="24"/>
              </w:rPr>
              <w:t>≤</w:t>
            </w:r>
            <w:r w:rsidRPr="0042494A">
              <w:rPr>
                <w:rFonts w:ascii="宋体" w:eastAsia="宋体" w:hAnsi="宋体" w:cs="Times New Roman" w:hint="eastAsia"/>
                <w:sz w:val="24"/>
                <w:szCs w:val="24"/>
              </w:rPr>
              <w:t>2nm；</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4.5.9</w:t>
            </w:r>
          </w:p>
        </w:tc>
        <w:tc>
          <w:tcPr>
            <w:tcW w:w="7087"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hint="eastAsia"/>
                <w:color w:val="000000"/>
                <w:sz w:val="24"/>
                <w:szCs w:val="24"/>
              </w:rPr>
              <w:t>能对所有对称性（从三斜到立方）晶体材料的</w:t>
            </w:r>
            <w:r w:rsidRPr="0042494A">
              <w:rPr>
                <w:rFonts w:ascii="宋体" w:eastAsia="宋体" w:hAnsi="宋体" w:cs="Times New Roman"/>
                <w:color w:val="000000"/>
                <w:sz w:val="24"/>
                <w:szCs w:val="24"/>
              </w:rPr>
              <w:t>EBSP</w:t>
            </w:r>
            <w:r w:rsidRPr="0042494A">
              <w:rPr>
                <w:rFonts w:ascii="宋体" w:eastAsia="宋体" w:hAnsi="宋体" w:cs="Times New Roman" w:hint="eastAsia"/>
                <w:color w:val="000000"/>
                <w:sz w:val="24"/>
                <w:szCs w:val="24"/>
              </w:rPr>
              <w:t>花样进行自动化的标定, 且各相的反射面可以独立选择，并可以进行带宽修正，可以对衍射带边缘及中间进行标定；</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4.5.10</w:t>
            </w:r>
          </w:p>
        </w:tc>
        <w:tc>
          <w:tcPr>
            <w:tcW w:w="7087" w:type="dxa"/>
            <w:vAlign w:val="center"/>
          </w:tcPr>
          <w:p w:rsidR="0042494A" w:rsidRPr="0042494A" w:rsidRDefault="0042494A" w:rsidP="0042494A">
            <w:pPr>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EDS和EBSD可以联用分析；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4.5.11</w:t>
            </w:r>
          </w:p>
        </w:tc>
        <w:tc>
          <w:tcPr>
            <w:tcW w:w="7087" w:type="dxa"/>
            <w:vAlign w:val="center"/>
          </w:tcPr>
          <w:p w:rsidR="0042494A" w:rsidRPr="0042494A" w:rsidRDefault="0042494A" w:rsidP="0042494A">
            <w:pPr>
              <w:ind w:left="20"/>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配有1套包含全套数据库的离线软件；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4.5.</w:t>
            </w:r>
            <w:r w:rsidRPr="0042494A">
              <w:rPr>
                <w:rFonts w:ascii="宋体" w:eastAsia="宋体" w:hAnsi="宋体" w:cs="Times New Roman" w:hint="eastAsia"/>
                <w:sz w:val="24"/>
                <w:szCs w:val="24"/>
              </w:rPr>
              <w:t>1</w:t>
            </w:r>
            <w:r w:rsidRPr="0042494A">
              <w:rPr>
                <w:rFonts w:ascii="宋体" w:eastAsia="宋体" w:hAnsi="宋体" w:cs="Times New Roman"/>
                <w:sz w:val="24"/>
                <w:szCs w:val="24"/>
              </w:rPr>
              <w:t>2</w:t>
            </w:r>
          </w:p>
        </w:tc>
        <w:tc>
          <w:tcPr>
            <w:tcW w:w="7087" w:type="dxa"/>
            <w:vAlign w:val="center"/>
          </w:tcPr>
          <w:p w:rsidR="0042494A" w:rsidRPr="0042494A" w:rsidRDefault="0042494A" w:rsidP="0042494A">
            <w:pPr>
              <w:ind w:left="20"/>
              <w:rPr>
                <w:rFonts w:ascii="宋体" w:eastAsia="宋体" w:hAnsi="宋体" w:cs="Times New Roman"/>
                <w:color w:val="000000"/>
                <w:sz w:val="24"/>
                <w:szCs w:val="24"/>
              </w:rPr>
            </w:pPr>
            <w:r w:rsidRPr="0042494A">
              <w:rPr>
                <w:rFonts w:ascii="宋体" w:eastAsia="宋体" w:hAnsi="宋体" w:cs="Times New Roman"/>
                <w:sz w:val="24"/>
                <w:szCs w:val="24"/>
              </w:rPr>
              <w:t>EBSD高级专用工作站</w:t>
            </w:r>
            <w:r w:rsidRPr="0042494A">
              <w:rPr>
                <w:rFonts w:ascii="宋体" w:eastAsia="宋体" w:hAnsi="宋体" w:cs="Times New Roman" w:hint="eastAsia"/>
                <w:sz w:val="24"/>
                <w:szCs w:val="24"/>
              </w:rPr>
              <w:t>1</w:t>
            </w:r>
            <w:r w:rsidRPr="0042494A">
              <w:rPr>
                <w:rFonts w:ascii="宋体" w:eastAsia="宋体" w:hAnsi="宋体" w:cs="Times New Roman"/>
                <w:sz w:val="24"/>
                <w:szCs w:val="24"/>
              </w:rPr>
              <w:t>台</w:t>
            </w:r>
            <w:r w:rsidRPr="0042494A">
              <w:rPr>
                <w:rFonts w:ascii="宋体" w:eastAsia="宋体" w:hAnsi="宋体" w:cs="Times New Roman" w:hint="eastAsia"/>
                <w:sz w:val="24"/>
                <w:szCs w:val="24"/>
              </w:rPr>
              <w:t>(进口)，不小于</w:t>
            </w:r>
            <w:r w:rsidRPr="0042494A">
              <w:rPr>
                <w:rFonts w:ascii="宋体" w:eastAsia="宋体" w:hAnsi="宋体" w:cs="Times New Roman"/>
                <w:sz w:val="24"/>
                <w:szCs w:val="24"/>
              </w:rPr>
              <w:t>32" LCD Monitor显示器</w:t>
            </w:r>
            <w:r w:rsidRPr="0042494A">
              <w:rPr>
                <w:rFonts w:ascii="宋体" w:eastAsia="宋体" w:hAnsi="宋体" w:cs="Times New Roman" w:hint="eastAsia"/>
                <w:sz w:val="24"/>
                <w:szCs w:val="24"/>
              </w:rPr>
              <w:t>1台</w:t>
            </w:r>
            <w:r w:rsidRPr="0042494A">
              <w:rPr>
                <w:rFonts w:ascii="宋体" w:eastAsia="宋体" w:hAnsi="宋体" w:cs="Times New Roman"/>
                <w:sz w:val="24"/>
                <w:szCs w:val="24"/>
              </w:rPr>
              <w:t>(国内采购)</w:t>
            </w:r>
            <w:r w:rsidRPr="0042494A">
              <w:rPr>
                <w:rFonts w:ascii="宋体" w:eastAsia="宋体" w:hAnsi="宋体" w:cs="Times New Roman" w:hint="eastAsia"/>
                <w:sz w:val="24"/>
                <w:szCs w:val="24"/>
              </w:rPr>
              <w:t>；高分辨率彩色打印机1台；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5</w:t>
            </w:r>
            <w:r w:rsidRPr="0042494A">
              <w:rPr>
                <w:rFonts w:ascii="宋体" w:eastAsia="宋体" w:hAnsi="宋体" w:cs="Times New Roman" w:hint="eastAsia"/>
                <w:sz w:val="24"/>
                <w:szCs w:val="24"/>
              </w:rPr>
              <w:t>.13</w:t>
            </w:r>
          </w:p>
        </w:tc>
        <w:tc>
          <w:tcPr>
            <w:tcW w:w="7087"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hint="eastAsia"/>
                <w:sz w:val="24"/>
                <w:szCs w:val="24"/>
              </w:rPr>
              <w:t>标配</w:t>
            </w:r>
            <w:r w:rsidRPr="0042494A">
              <w:rPr>
                <w:rFonts w:ascii="宋体" w:eastAsia="宋体" w:hAnsi="宋体" w:cs="Times New Roman"/>
                <w:sz w:val="24"/>
                <w:szCs w:val="24"/>
              </w:rPr>
              <w:t>2</w:t>
            </w:r>
            <w:r w:rsidRPr="0042494A">
              <w:rPr>
                <w:rFonts w:ascii="宋体" w:eastAsia="宋体" w:hAnsi="宋体" w:cs="Times New Roman" w:hint="eastAsia"/>
                <w:sz w:val="24"/>
                <w:szCs w:val="24"/>
              </w:rPr>
              <w:t>个</w:t>
            </w:r>
            <w:r w:rsidRPr="0042494A">
              <w:rPr>
                <w:rFonts w:ascii="宋体" w:eastAsia="宋体" w:hAnsi="宋体" w:cs="Times New Roman"/>
                <w:sz w:val="24"/>
                <w:szCs w:val="24"/>
              </w:rPr>
              <w:t>磷荧光屏，</w:t>
            </w:r>
            <w:r w:rsidRPr="0042494A">
              <w:rPr>
                <w:rFonts w:ascii="宋体" w:eastAsia="宋体" w:hAnsi="宋体" w:cs="Times New Roman" w:hint="eastAsia"/>
                <w:sz w:val="24"/>
                <w:szCs w:val="24"/>
              </w:rPr>
              <w:t>另配有备用</w:t>
            </w:r>
            <w:r w:rsidRPr="0042494A">
              <w:rPr>
                <w:rFonts w:ascii="宋体" w:eastAsia="宋体" w:hAnsi="宋体" w:cs="Times New Roman"/>
                <w:sz w:val="24"/>
                <w:szCs w:val="24"/>
              </w:rPr>
              <w:t>磷荧光屏；</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4.</w:t>
            </w:r>
            <w:r w:rsidRPr="0042494A">
              <w:rPr>
                <w:rFonts w:ascii="宋体" w:eastAsia="宋体" w:hAnsi="宋体" w:cs="Times New Roman"/>
                <w:b/>
                <w:sz w:val="24"/>
                <w:szCs w:val="24"/>
              </w:rPr>
              <w:t>6</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kern w:val="0"/>
                <w:sz w:val="24"/>
                <w:szCs w:val="24"/>
              </w:rPr>
              <w:t>防震台：1台</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6</w:t>
            </w:r>
            <w:r w:rsidRPr="0042494A">
              <w:rPr>
                <w:rFonts w:ascii="宋体" w:eastAsia="宋体" w:hAnsi="宋体" w:cs="Times New Roman" w:hint="eastAsia"/>
                <w:sz w:val="24"/>
                <w:szCs w:val="24"/>
              </w:rPr>
              <w:t>.1</w:t>
            </w:r>
          </w:p>
        </w:tc>
        <w:tc>
          <w:tcPr>
            <w:tcW w:w="7087" w:type="dxa"/>
            <w:vAlign w:val="center"/>
          </w:tcPr>
          <w:p w:rsidR="0042494A" w:rsidRPr="0042494A" w:rsidRDefault="0042494A" w:rsidP="0042494A">
            <w:pPr>
              <w:adjustRightInd w:val="0"/>
              <w:rPr>
                <w:rFonts w:ascii="宋体" w:eastAsia="宋体" w:hAnsi="宋体" w:cs="Times New Roman"/>
                <w:bCs/>
                <w:sz w:val="24"/>
                <w:szCs w:val="24"/>
              </w:rPr>
            </w:pPr>
            <w:r w:rsidRPr="0042494A">
              <w:rPr>
                <w:rFonts w:ascii="宋体" w:eastAsia="宋体" w:hAnsi="宋体" w:cs="Times New Roman" w:hint="eastAsia"/>
                <w:bCs/>
                <w:sz w:val="24"/>
                <w:szCs w:val="24"/>
              </w:rPr>
              <w:t>用于扫描电子显微镜的低频减震。</w:t>
            </w:r>
            <w:r w:rsidRPr="0042494A">
              <w:rPr>
                <w:rFonts w:ascii="宋体" w:eastAsia="宋体" w:hAnsi="宋体" w:cs="Times New Roman"/>
                <w:bCs/>
                <w:sz w:val="24"/>
                <w:szCs w:val="24"/>
              </w:rPr>
              <w:t>主动检测输入震动并动态消除，从而减少对周围环境和设备的影响。</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p>
        </w:tc>
        <w:tc>
          <w:tcPr>
            <w:tcW w:w="7087"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主动补偿自由度：</w:t>
            </w:r>
            <w:r w:rsidRPr="0042494A">
              <w:rPr>
                <w:rFonts w:ascii="宋体" w:eastAsia="宋体" w:hAnsi="宋体" w:cs="Arial"/>
                <w:sz w:val="24"/>
                <w:szCs w:val="24"/>
              </w:rPr>
              <w:t>6</w:t>
            </w:r>
            <w:r w:rsidRPr="0042494A">
              <w:rPr>
                <w:rFonts w:ascii="宋体" w:eastAsia="宋体" w:hAnsi="宋体" w:cs="Arial" w:hint="eastAsia"/>
                <w:sz w:val="24"/>
                <w:szCs w:val="24"/>
              </w:rPr>
              <w:t>；</w:t>
            </w:r>
          </w:p>
          <w:p w:rsidR="0042494A" w:rsidRPr="0042494A" w:rsidRDefault="0042494A" w:rsidP="0042494A">
            <w:pPr>
              <w:ind w:left="20"/>
              <w:rPr>
                <w:rFonts w:ascii="宋体" w:eastAsia="宋体" w:hAnsi="宋体" w:cs="Times New Roman"/>
                <w:bCs/>
                <w:color w:val="000000"/>
                <w:sz w:val="24"/>
                <w:szCs w:val="24"/>
              </w:rPr>
            </w:pPr>
            <w:r w:rsidRPr="0042494A">
              <w:rPr>
                <w:rFonts w:ascii="宋体" w:eastAsia="宋体" w:hAnsi="宋体" w:cs="Arial" w:hint="eastAsia"/>
                <w:sz w:val="24"/>
                <w:szCs w:val="24"/>
              </w:rPr>
              <w:t>主动减震范围：</w:t>
            </w:r>
            <w:r w:rsidRPr="0042494A">
              <w:rPr>
                <w:rFonts w:ascii="宋体" w:eastAsia="宋体" w:hAnsi="宋体" w:cs="Arial"/>
                <w:sz w:val="24"/>
                <w:szCs w:val="24"/>
              </w:rPr>
              <w:t>0.5 to 100 Hz</w:t>
            </w:r>
            <w:r w:rsidRPr="0042494A">
              <w:rPr>
                <w:rFonts w:ascii="宋体" w:eastAsia="宋体" w:hAnsi="宋体" w:cs="Arial"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6</w:t>
            </w:r>
            <w:r w:rsidRPr="0042494A">
              <w:rPr>
                <w:rFonts w:ascii="宋体" w:eastAsia="宋体" w:hAnsi="宋体" w:cs="Times New Roman" w:hint="eastAsia"/>
                <w:sz w:val="24"/>
                <w:szCs w:val="24"/>
              </w:rPr>
              <w:t>.3</w:t>
            </w:r>
          </w:p>
        </w:tc>
        <w:tc>
          <w:tcPr>
            <w:tcW w:w="7087"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2Hz以上减震幅度：＞9</w:t>
            </w:r>
            <w:r w:rsidRPr="0042494A">
              <w:rPr>
                <w:rFonts w:ascii="宋体" w:eastAsia="宋体" w:hAnsi="宋体" w:cs="Arial"/>
                <w:sz w:val="24"/>
                <w:szCs w:val="24"/>
              </w:rPr>
              <w:t>0%</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静息时间：＜</w:t>
            </w:r>
            <w:r w:rsidRPr="0042494A">
              <w:rPr>
                <w:rFonts w:ascii="宋体" w:eastAsia="宋体" w:hAnsi="宋体" w:cs="Arial"/>
                <w:sz w:val="24"/>
                <w:szCs w:val="24"/>
              </w:rPr>
              <w:t>300 ms</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6</w:t>
            </w:r>
            <w:r w:rsidRPr="0042494A">
              <w:rPr>
                <w:rFonts w:ascii="宋体" w:eastAsia="宋体" w:hAnsi="宋体" w:cs="Times New Roman" w:hint="eastAsia"/>
                <w:sz w:val="24"/>
                <w:szCs w:val="24"/>
              </w:rPr>
              <w:t>.4</w:t>
            </w:r>
          </w:p>
        </w:tc>
        <w:tc>
          <w:tcPr>
            <w:tcW w:w="7087"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最大制动推力：垂直方向≥4</w:t>
            </w:r>
            <w:r w:rsidRPr="0042494A">
              <w:rPr>
                <w:rFonts w:ascii="宋体" w:eastAsia="宋体" w:hAnsi="宋体" w:cs="Arial"/>
                <w:sz w:val="24"/>
                <w:szCs w:val="24"/>
              </w:rPr>
              <w:t>0N</w:t>
            </w:r>
            <w:r w:rsidRPr="0042494A">
              <w:rPr>
                <w:rFonts w:ascii="宋体" w:eastAsia="宋体" w:hAnsi="宋体" w:cs="Arial" w:hint="eastAsia"/>
                <w:sz w:val="24"/>
                <w:szCs w:val="24"/>
              </w:rPr>
              <w:t>；水平方向≥2</w:t>
            </w:r>
            <w:r w:rsidRPr="0042494A">
              <w:rPr>
                <w:rFonts w:ascii="宋体" w:eastAsia="宋体" w:hAnsi="宋体" w:cs="Arial"/>
                <w:sz w:val="24"/>
                <w:szCs w:val="24"/>
              </w:rPr>
              <w:t>0N</w:t>
            </w:r>
            <w:r w:rsidRPr="0042494A">
              <w:rPr>
                <w:rFonts w:ascii="宋体" w:eastAsia="宋体" w:hAnsi="宋体" w:cs="Arial"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6</w:t>
            </w:r>
            <w:r w:rsidRPr="0042494A">
              <w:rPr>
                <w:rFonts w:ascii="宋体" w:eastAsia="宋体" w:hAnsi="宋体" w:cs="Arial" w:hint="eastAsia"/>
                <w:sz w:val="24"/>
                <w:szCs w:val="24"/>
              </w:rPr>
              <w:t>.5</w:t>
            </w:r>
          </w:p>
        </w:tc>
        <w:tc>
          <w:tcPr>
            <w:tcW w:w="7087"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系统载重范围：</w:t>
            </w:r>
            <w:r w:rsidRPr="0042494A">
              <w:rPr>
                <w:rFonts w:ascii="宋体" w:eastAsia="宋体" w:hAnsi="宋体" w:cs="Arial"/>
                <w:sz w:val="24"/>
                <w:szCs w:val="24"/>
              </w:rPr>
              <w:t>≥1500 kg</w:t>
            </w:r>
            <w:r w:rsidRPr="0042494A">
              <w:rPr>
                <w:rFonts w:ascii="宋体" w:eastAsia="宋体" w:hAnsi="宋体" w:cs="Arial" w:hint="eastAsia"/>
                <w:sz w:val="24"/>
                <w:szCs w:val="24"/>
              </w:rPr>
              <w:t>；</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承载尺寸</w:t>
            </w:r>
            <w:r w:rsidRPr="0042494A">
              <w:rPr>
                <w:rFonts w:ascii="宋体" w:eastAsia="宋体" w:hAnsi="宋体" w:cs="Arial"/>
                <w:sz w:val="24"/>
                <w:szCs w:val="24"/>
              </w:rPr>
              <w:t>：不小于</w:t>
            </w:r>
            <w:r w:rsidRPr="0042494A">
              <w:rPr>
                <w:rFonts w:ascii="宋体" w:eastAsia="宋体" w:hAnsi="宋体" w:cs="Arial" w:hint="eastAsia"/>
                <w:sz w:val="24"/>
                <w:szCs w:val="24"/>
              </w:rPr>
              <w:t>1050mmx800mm(长x宽)</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最大位移：</w:t>
            </w:r>
            <w:r w:rsidRPr="0042494A">
              <w:rPr>
                <w:rFonts w:ascii="宋体" w:eastAsia="宋体" w:hAnsi="宋体" w:cs="Arial"/>
                <w:sz w:val="24"/>
                <w:szCs w:val="24"/>
              </w:rPr>
              <w:t>10 Hz</w:t>
            </w:r>
            <w:r w:rsidRPr="0042494A">
              <w:rPr>
                <w:rFonts w:ascii="宋体" w:eastAsia="宋体" w:hAnsi="宋体" w:cs="Arial" w:hint="eastAsia"/>
                <w:sz w:val="24"/>
                <w:szCs w:val="24"/>
              </w:rPr>
              <w:t>以下峰值</w:t>
            </w:r>
            <w:r w:rsidRPr="0042494A">
              <w:rPr>
                <w:rFonts w:ascii="宋体" w:eastAsia="宋体" w:hAnsi="宋体" w:cs="Arial"/>
                <w:sz w:val="24"/>
                <w:szCs w:val="24"/>
              </w:rPr>
              <w:t>4</w:t>
            </w:r>
            <w:r w:rsidRPr="0042494A">
              <w:rPr>
                <w:rFonts w:ascii="宋体" w:eastAsia="宋体" w:hAnsi="宋体" w:cs="Arial" w:hint="eastAsia"/>
                <w:sz w:val="24"/>
                <w:szCs w:val="24"/>
              </w:rPr>
              <w:t>0um；</w:t>
            </w:r>
          </w:p>
        </w:tc>
      </w:tr>
      <w:tr w:rsidR="0042494A" w:rsidRPr="0042494A" w:rsidTr="008321C4">
        <w:trPr>
          <w:trHeight w:val="397"/>
          <w:jc w:val="center"/>
        </w:trPr>
        <w:tc>
          <w:tcPr>
            <w:tcW w:w="1841"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r w:rsidRPr="0042494A">
              <w:rPr>
                <w:rFonts w:ascii="宋体" w:eastAsia="宋体" w:hAnsi="宋体" w:cs="Arial" w:hint="eastAsia"/>
                <w:sz w:val="24"/>
                <w:szCs w:val="24"/>
              </w:rPr>
              <w:t>.6</w:t>
            </w:r>
          </w:p>
        </w:tc>
        <w:tc>
          <w:tcPr>
            <w:tcW w:w="7087"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磁场</w:t>
            </w:r>
            <w:r w:rsidRPr="0042494A">
              <w:rPr>
                <w:rFonts w:ascii="宋体" w:eastAsia="宋体" w:hAnsi="宋体" w:cs="Arial"/>
                <w:sz w:val="24"/>
                <w:szCs w:val="24"/>
              </w:rPr>
              <w:t>释放量≤0.3mG pkpk</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5</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b/>
                <w:kern w:val="0"/>
                <w:sz w:val="24"/>
                <w:szCs w:val="24"/>
              </w:rPr>
              <w:t>设备</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附件</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零备件及技术资料</w:t>
            </w:r>
            <w:r w:rsidRPr="0042494A">
              <w:rPr>
                <w:rFonts w:ascii="宋体" w:eastAsia="宋体" w:hAnsi="宋体" w:cs="Arial" w:hint="eastAsia"/>
                <w:b/>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提供设备标准配置和随机标准附件</w:t>
            </w:r>
            <w:r w:rsidRPr="0042494A">
              <w:rPr>
                <w:rFonts w:ascii="宋体" w:eastAsia="宋体" w:hAnsi="宋体" w:cs="Arial" w:hint="eastAsia"/>
                <w:bCs/>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提供一套完整的维修和操作的专用工具</w:t>
            </w:r>
            <w:r w:rsidRPr="0042494A">
              <w:rPr>
                <w:rFonts w:ascii="宋体" w:eastAsia="宋体" w:hAnsi="宋体" w:cs="Arial" w:hint="eastAsia"/>
                <w:bCs/>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w:t>
            </w:r>
            <w:r w:rsidRPr="0042494A">
              <w:rPr>
                <w:rFonts w:ascii="宋体" w:eastAsia="宋体" w:hAnsi="宋体" w:cs="Arial"/>
                <w:sz w:val="24"/>
                <w:szCs w:val="24"/>
              </w:rPr>
              <w:t>验收后运行</w:t>
            </w:r>
            <w:r w:rsidRPr="0042494A">
              <w:rPr>
                <w:rFonts w:ascii="宋体" w:eastAsia="宋体" w:hAnsi="宋体" w:cs="Arial" w:hint="eastAsia"/>
                <w:sz w:val="24"/>
                <w:szCs w:val="24"/>
              </w:rPr>
              <w:t>至</w:t>
            </w:r>
            <w:r w:rsidRPr="0042494A">
              <w:rPr>
                <w:rFonts w:ascii="宋体" w:eastAsia="宋体" w:hAnsi="宋体" w:cs="Arial"/>
                <w:sz w:val="24"/>
                <w:szCs w:val="24"/>
              </w:rPr>
              <w:t>少</w:t>
            </w:r>
            <w:r w:rsidRPr="0042494A">
              <w:rPr>
                <w:rFonts w:ascii="宋体" w:eastAsia="宋体" w:hAnsi="宋体" w:cs="Calibri"/>
                <w:color w:val="000000"/>
                <w:kern w:val="0"/>
                <w:sz w:val="24"/>
                <w:szCs w:val="24"/>
              </w:rPr>
              <w:t>1年所必须的备品备件以及消耗品</w:t>
            </w:r>
            <w:r w:rsidRPr="0042494A">
              <w:rPr>
                <w:rFonts w:ascii="宋体" w:eastAsia="宋体" w:hAnsi="宋体" w:cs="Arial" w:hint="eastAsia"/>
                <w:sz w:val="24"/>
                <w:szCs w:val="24"/>
              </w:rPr>
              <w:t>；</w:t>
            </w:r>
            <w:r w:rsidRPr="0042494A">
              <w:rPr>
                <w:rFonts w:ascii="宋体" w:eastAsia="宋体" w:hAnsi="宋体" w:cs="Arial"/>
                <w:sz w:val="24"/>
                <w:szCs w:val="24"/>
              </w:rPr>
              <w:t>需在投标文件里列出详细清单</w:t>
            </w:r>
            <w:r w:rsidRPr="0042494A">
              <w:rPr>
                <w:rFonts w:ascii="宋体" w:eastAsia="宋体" w:hAnsi="宋体" w:cs="Arial"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5.4</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随机提供使用说明书、维护手册、</w:t>
            </w:r>
            <w:r w:rsidRPr="0042494A">
              <w:rPr>
                <w:rFonts w:ascii="宋体" w:eastAsia="宋体" w:hAnsi="宋体" w:cs="Arial"/>
                <w:bCs/>
                <w:kern w:val="0"/>
                <w:sz w:val="24"/>
                <w:szCs w:val="24"/>
              </w:rPr>
              <w:t>出厂检验报告</w:t>
            </w:r>
            <w:r w:rsidRPr="0042494A">
              <w:rPr>
                <w:rFonts w:ascii="宋体" w:eastAsia="宋体" w:hAnsi="宋体" w:cs="宋体" w:hint="eastAsia"/>
                <w:color w:val="000000"/>
                <w:kern w:val="0"/>
                <w:sz w:val="24"/>
                <w:szCs w:val="24"/>
              </w:rPr>
              <w:t>等技术文件；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5.5</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投标文件中应提供投标设备的整套产品样本，技术规格书</w:t>
            </w:r>
            <w:r w:rsidRPr="0042494A">
              <w:rPr>
                <w:rFonts w:ascii="宋体" w:eastAsia="宋体" w:hAnsi="宋体" w:cs="Arial" w:hint="eastAsia"/>
                <w:kern w:val="0"/>
                <w:sz w:val="24"/>
                <w:szCs w:val="24"/>
              </w:rPr>
              <w:t>，验收规</w:t>
            </w:r>
            <w:r w:rsidRPr="0042494A">
              <w:rPr>
                <w:rFonts w:ascii="宋体" w:eastAsia="宋体" w:hAnsi="宋体" w:cs="Arial" w:hint="eastAsia"/>
                <w:kern w:val="0"/>
                <w:sz w:val="24"/>
                <w:szCs w:val="24"/>
              </w:rPr>
              <w:lastRenderedPageBreak/>
              <w:t>格书等。</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6</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配套附</w:t>
            </w:r>
            <w:r w:rsidRPr="0042494A">
              <w:rPr>
                <w:rFonts w:ascii="宋体" w:eastAsia="宋体" w:hAnsi="宋体" w:cs="Times New Roman" w:hint="eastAsia"/>
                <w:sz w:val="24"/>
                <w:szCs w:val="24"/>
              </w:rPr>
              <w:t>属</w:t>
            </w:r>
            <w:r w:rsidRPr="0042494A">
              <w:rPr>
                <w:rFonts w:ascii="宋体" w:eastAsia="宋体" w:hAnsi="宋体" w:cs="Times New Roman"/>
                <w:sz w:val="24"/>
                <w:szCs w:val="24"/>
              </w:rPr>
              <w:t>设备</w:t>
            </w:r>
            <w:r w:rsidRPr="0042494A">
              <w:rPr>
                <w:rFonts w:ascii="宋体" w:eastAsia="宋体" w:hAnsi="宋体" w:cs="Times New Roman" w:hint="eastAsia"/>
                <w:sz w:val="24"/>
                <w:szCs w:val="24"/>
              </w:rPr>
              <w:t>若</w:t>
            </w:r>
            <w:r w:rsidRPr="0042494A">
              <w:rPr>
                <w:rFonts w:ascii="宋体" w:eastAsia="宋体" w:hAnsi="宋体" w:cs="Times New Roman"/>
                <w:sz w:val="24"/>
                <w:szCs w:val="24"/>
              </w:rPr>
              <w:t>非自产，</w:t>
            </w:r>
            <w:r w:rsidRPr="0042494A">
              <w:rPr>
                <w:rFonts w:ascii="宋体" w:eastAsia="宋体" w:hAnsi="宋体" w:cs="Times New Roman" w:hint="eastAsia"/>
                <w:sz w:val="24"/>
                <w:szCs w:val="24"/>
              </w:rPr>
              <w:t>可</w:t>
            </w:r>
            <w:r w:rsidRPr="0042494A">
              <w:rPr>
                <w:rFonts w:ascii="宋体" w:eastAsia="宋体" w:hAnsi="宋体" w:cs="Times New Roman"/>
                <w:sz w:val="24"/>
                <w:szCs w:val="24"/>
              </w:rPr>
              <w:t>由生产</w:t>
            </w:r>
            <w:r w:rsidRPr="0042494A">
              <w:rPr>
                <w:rFonts w:ascii="宋体" w:eastAsia="宋体" w:hAnsi="宋体" w:cs="Times New Roman" w:hint="eastAsia"/>
                <w:sz w:val="24"/>
                <w:szCs w:val="24"/>
              </w:rPr>
              <w:t>商</w:t>
            </w:r>
            <w:r w:rsidRPr="0042494A">
              <w:rPr>
                <w:rFonts w:ascii="宋体" w:eastAsia="宋体" w:hAnsi="宋体" w:cs="Times New Roman"/>
                <w:sz w:val="24"/>
                <w:szCs w:val="24"/>
              </w:rPr>
              <w:t>直接</w:t>
            </w:r>
            <w:r w:rsidRPr="0042494A">
              <w:rPr>
                <w:rFonts w:ascii="宋体" w:eastAsia="宋体" w:hAnsi="宋体" w:cs="Times New Roman" w:hint="eastAsia"/>
                <w:sz w:val="24"/>
                <w:szCs w:val="24"/>
              </w:rPr>
              <w:t>签</w:t>
            </w:r>
            <w:r w:rsidRPr="0042494A">
              <w:rPr>
                <w:rFonts w:ascii="宋体" w:eastAsia="宋体" w:hAnsi="宋体" w:cs="Times New Roman"/>
                <w:sz w:val="24"/>
                <w:szCs w:val="24"/>
              </w:rPr>
              <w:t>合同供货并提供售后</w:t>
            </w:r>
            <w:r w:rsidRPr="0042494A">
              <w:rPr>
                <w:rFonts w:ascii="宋体" w:eastAsia="宋体" w:hAnsi="宋体" w:cs="Times New Roman" w:hint="eastAsia"/>
                <w:sz w:val="24"/>
                <w:szCs w:val="24"/>
              </w:rPr>
              <w:t>服务</w:t>
            </w:r>
            <w:r w:rsidRPr="0042494A">
              <w:rPr>
                <w:rFonts w:ascii="宋体" w:eastAsia="宋体" w:hAnsi="宋体" w:cs="Times New Roman"/>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安装、调试与培训：除基本培训外，含5天应用上门培训</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卖方负责设备安装、调试、试运行、最终验收，培训买方</w:t>
            </w:r>
            <w:r w:rsidRPr="0042494A">
              <w:rPr>
                <w:rFonts w:ascii="宋体" w:eastAsia="宋体" w:hAnsi="宋体" w:cs="Times New Roman" w:hint="eastAsia"/>
                <w:sz w:val="24"/>
                <w:szCs w:val="24"/>
              </w:rPr>
              <w:t>人员的现场操作使用及基本维护；</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color w:val="000000"/>
                <w:sz w:val="24"/>
                <w:szCs w:val="24"/>
              </w:rPr>
              <w:t>仪器到货前厂家派遣工程师携带专用设备对用户实验室的地面振动和环境杂散磁场进行免费的检测；</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w:t>
            </w:r>
            <w:r w:rsidRPr="0042494A">
              <w:rPr>
                <w:rFonts w:ascii="宋体" w:eastAsia="宋体" w:hAnsi="宋体" w:cs="Times New Roman"/>
                <w:sz w:val="24"/>
                <w:szCs w:val="24"/>
              </w:rPr>
              <w:t xml:space="preserve"> 卖方的安装调试等人员应自带专用工具等到用户现场</w:t>
            </w:r>
            <w:r w:rsidRPr="0042494A">
              <w:rPr>
                <w:rFonts w:ascii="宋体" w:eastAsia="宋体" w:hAnsi="宋体" w:cs="Times New Roman" w:hint="eastAsia"/>
                <w:sz w:val="24"/>
                <w:szCs w:val="24"/>
              </w:rPr>
              <w:t>进行安装调试。</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验收：</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验收标准：调试和验收应根据相关国际标准和投标书中的技术规格响应进行。如有不同，以投标书中的技术规格响应进行</w:t>
            </w:r>
            <w:r w:rsidRPr="0042494A">
              <w:rPr>
                <w:rFonts w:ascii="宋体" w:eastAsia="宋体" w:hAnsi="宋体" w:cs="Times New Roman" w:hint="eastAsia"/>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验收程序：</w:t>
            </w:r>
            <w:r w:rsidRPr="0042494A">
              <w:rPr>
                <w:rFonts w:ascii="宋体" w:eastAsia="宋体" w:hAnsi="宋体" w:cs="宋体" w:hint="eastAsia"/>
                <w:color w:val="000000"/>
                <w:kern w:val="0"/>
                <w:sz w:val="24"/>
                <w:szCs w:val="24"/>
              </w:rPr>
              <w:t>实现系统成套联调并达到技术要求，</w:t>
            </w:r>
            <w:r w:rsidRPr="0042494A">
              <w:rPr>
                <w:rFonts w:ascii="宋体" w:eastAsia="宋体" w:hAnsi="宋体" w:cs="Arial"/>
                <w:bCs/>
                <w:kern w:val="0"/>
                <w:sz w:val="24"/>
                <w:szCs w:val="24"/>
              </w:rPr>
              <w:t>包括试运行、样品加工、演示</w:t>
            </w:r>
            <w:r w:rsidRPr="0042494A">
              <w:rPr>
                <w:rFonts w:ascii="宋体" w:eastAsia="宋体" w:hAnsi="宋体" w:cs="Arial" w:hint="eastAsia"/>
                <w:bCs/>
                <w:kern w:val="0"/>
                <w:sz w:val="24"/>
                <w:szCs w:val="24"/>
              </w:rPr>
              <w:t>，</w:t>
            </w:r>
            <w:r w:rsidRPr="0042494A">
              <w:rPr>
                <w:rFonts w:ascii="宋体" w:eastAsia="宋体" w:hAnsi="宋体" w:cs="Arial"/>
                <w:bCs/>
                <w:kern w:val="0"/>
                <w:sz w:val="24"/>
                <w:szCs w:val="24"/>
              </w:rPr>
              <w:t>验收合格后双方签字生效</w:t>
            </w:r>
            <w:r w:rsidRPr="0042494A">
              <w:rPr>
                <w:rFonts w:ascii="宋体" w:eastAsia="宋体" w:hAnsi="宋体" w:cs="Arial" w:hint="eastAsia"/>
                <w:bCs/>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保修期为安装验收合格之日起</w:t>
            </w:r>
            <w:r w:rsidRPr="0042494A">
              <w:rPr>
                <w:rFonts w:ascii="宋体" w:eastAsia="宋体" w:hAnsi="宋体" w:cs="Calibri" w:hint="eastAsia"/>
                <w:b/>
                <w:color w:val="000000"/>
                <w:kern w:val="0"/>
                <w:sz w:val="24"/>
                <w:szCs w:val="24"/>
              </w:rPr>
              <w:t>1</w:t>
            </w:r>
            <w:r w:rsidRPr="0042494A">
              <w:rPr>
                <w:rFonts w:ascii="宋体" w:eastAsia="宋体" w:hAnsi="宋体" w:cs="宋体" w:hint="eastAsia"/>
                <w:b/>
                <w:color w:val="000000"/>
                <w:kern w:val="0"/>
                <w:sz w:val="24"/>
                <w:szCs w:val="24"/>
              </w:rPr>
              <w:t>年</w:t>
            </w:r>
            <w:r w:rsidRPr="0042494A">
              <w:rPr>
                <w:rFonts w:ascii="宋体" w:eastAsia="宋体" w:hAnsi="宋体" w:cs="宋体" w:hint="eastAsia"/>
                <w:color w:val="000000"/>
                <w:kern w:val="0"/>
                <w:sz w:val="24"/>
                <w:szCs w:val="24"/>
              </w:rPr>
              <w:t>；</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设备保修期满前</w:t>
            </w:r>
            <w:r w:rsidRPr="0042494A">
              <w:rPr>
                <w:rFonts w:ascii="宋体" w:eastAsia="宋体" w:hAnsi="宋体" w:cs="Calibri"/>
                <w:color w:val="000000"/>
                <w:kern w:val="0"/>
                <w:sz w:val="24"/>
                <w:szCs w:val="24"/>
              </w:rPr>
              <w:t>1</w:t>
            </w:r>
            <w:r w:rsidRPr="0042494A">
              <w:rPr>
                <w:rFonts w:ascii="宋体" w:eastAsia="宋体" w:hAnsi="宋体" w:cs="宋体" w:hint="eastAsia"/>
                <w:color w:val="000000"/>
                <w:kern w:val="0"/>
                <w:sz w:val="24"/>
                <w:szCs w:val="24"/>
              </w:rPr>
              <w:t>个月，卖方免费负责一次全面的检查、维护，并写出正式报告，如发现潜在问题，应负责排除。</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在保修期外软硬件出现的问题，接到用户通知后24小时内给予答复，5个工作日内给与解决方案并到达用户现场解决问题。重大问题或其它无法立刻解决的问题应在2周内解决或提出明确的解决方案。</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提供终身维修，并保证保修期满后零配件及消耗品的供应。</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w:t>
            </w:r>
            <w:r w:rsidRPr="0042494A">
              <w:rPr>
                <w:rFonts w:ascii="宋体" w:eastAsia="宋体" w:hAnsi="宋体" w:cs="Arial"/>
                <w:sz w:val="24"/>
                <w:szCs w:val="24"/>
              </w:rPr>
              <w:t>在中国大陆有备件仓库和维修中心</w:t>
            </w:r>
            <w:r w:rsidRPr="0042494A">
              <w:rPr>
                <w:rFonts w:ascii="宋体" w:eastAsia="宋体" w:hAnsi="宋体" w:cs="宋体" w:hint="eastAsia"/>
                <w:color w:val="000000"/>
                <w:kern w:val="0"/>
                <w:sz w:val="24"/>
                <w:szCs w:val="24"/>
              </w:rPr>
              <w:t>，保证保修期满后零配件及消耗品的供应。</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.6</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软件升级：在硬件支持的前提下，免费提供软件升级。</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7</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7.1</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包装要求：</w:t>
            </w:r>
            <w:r w:rsidRPr="0042494A">
              <w:rPr>
                <w:rFonts w:ascii="宋体" w:eastAsia="宋体" w:hAnsi="宋体" w:cs="Arial"/>
                <w:bCs/>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7.2</w:t>
            </w: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运输方式：空运</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8</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合同生效后</w:t>
            </w:r>
            <w:r w:rsidRPr="0042494A">
              <w:rPr>
                <w:rFonts w:ascii="宋体" w:eastAsia="宋体" w:hAnsi="宋体" w:cs="Times New Roman"/>
                <w:b/>
                <w:sz w:val="24"/>
                <w:szCs w:val="24"/>
              </w:rPr>
              <w:t>6</w:t>
            </w:r>
            <w:r w:rsidRPr="0042494A">
              <w:rPr>
                <w:rFonts w:ascii="宋体" w:eastAsia="宋体" w:hAnsi="宋体" w:cs="Times New Roman" w:hint="eastAsia"/>
                <w:b/>
                <w:sz w:val="24"/>
                <w:szCs w:val="24"/>
              </w:rPr>
              <w:t>个月</w:t>
            </w:r>
            <w:r w:rsidRPr="0042494A">
              <w:rPr>
                <w:rFonts w:ascii="宋体" w:eastAsia="宋体" w:hAnsi="宋体" w:cs="Times New Roman" w:hint="eastAsia"/>
                <w:sz w:val="24"/>
                <w:szCs w:val="24"/>
              </w:rPr>
              <w:t>内</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9</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sz w:val="24"/>
                <w:szCs w:val="24"/>
              </w:rPr>
            </w:pPr>
          </w:p>
        </w:tc>
        <w:tc>
          <w:tcPr>
            <w:tcW w:w="7087"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841"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10</w:t>
            </w:r>
          </w:p>
        </w:tc>
        <w:tc>
          <w:tcPr>
            <w:tcW w:w="7087"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数量：1</w:t>
            </w:r>
            <w:r w:rsidRPr="0042494A">
              <w:rPr>
                <w:rFonts w:ascii="宋体" w:eastAsia="宋体" w:hAnsi="宋体" w:cs="Arial"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sz w:val="28"/>
          <w:szCs w:val="28"/>
        </w:rPr>
      </w:pPr>
      <w:r w:rsidRPr="0042494A">
        <w:rPr>
          <w:rFonts w:ascii="宋体" w:eastAsia="宋体" w:hAnsi="宋体" w:cs="Times New Roman"/>
          <w:b/>
          <w:color w:val="FF0000"/>
          <w:sz w:val="24"/>
          <w:szCs w:val="24"/>
        </w:rPr>
        <w:br w:type="page"/>
      </w:r>
      <w:r w:rsidRPr="0042494A">
        <w:rPr>
          <w:rFonts w:ascii="宋体" w:eastAsia="宋体" w:hAnsi="宋体" w:cs="Times New Roman" w:hint="eastAsia"/>
          <w:b/>
          <w:sz w:val="28"/>
          <w:szCs w:val="28"/>
        </w:rPr>
        <w:lastRenderedPageBreak/>
        <w:t xml:space="preserve">第4包 </w:t>
      </w: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hint="eastAsia"/>
          <w:b/>
          <w:sz w:val="28"/>
          <w:szCs w:val="28"/>
        </w:rPr>
        <w:t>品目4-1扫描电子显微镜2</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6984"/>
      </w:tblGrid>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1</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ahoma"/>
                <w:color w:val="000000"/>
                <w:kern w:val="0"/>
                <w:sz w:val="24"/>
                <w:szCs w:val="24"/>
              </w:rPr>
            </w:pPr>
            <w:r w:rsidRPr="0042494A">
              <w:rPr>
                <w:rFonts w:ascii="宋体" w:eastAsia="宋体" w:hAnsi="宋体" w:cs="Tahoma" w:hint="eastAsia"/>
                <w:color w:val="000000"/>
                <w:kern w:val="0"/>
                <w:sz w:val="24"/>
                <w:szCs w:val="24"/>
              </w:rPr>
              <w:t>1.1</w:t>
            </w:r>
          </w:p>
        </w:tc>
        <w:tc>
          <w:tcPr>
            <w:tcW w:w="6984" w:type="dxa"/>
            <w:vAlign w:val="center"/>
          </w:tcPr>
          <w:p w:rsidR="0042494A" w:rsidRPr="0042494A" w:rsidRDefault="0042494A" w:rsidP="0042494A">
            <w:pPr>
              <w:snapToGrid w:val="0"/>
              <w:jc w:val="left"/>
              <w:rPr>
                <w:rFonts w:ascii="宋体" w:eastAsia="宋体" w:hAnsi="宋体" w:cs="Tahoma"/>
                <w:color w:val="000000"/>
                <w:kern w:val="0"/>
                <w:sz w:val="24"/>
                <w:szCs w:val="24"/>
              </w:rPr>
            </w:pPr>
            <w:r w:rsidRPr="0042494A">
              <w:rPr>
                <w:rFonts w:ascii="宋体" w:eastAsia="宋体" w:hAnsi="宋体" w:cs="Tahoma" w:hint="eastAsia"/>
                <w:color w:val="000000"/>
                <w:kern w:val="0"/>
                <w:sz w:val="24"/>
                <w:szCs w:val="24"/>
              </w:rPr>
              <w:t>电压：</w:t>
            </w:r>
            <w:r w:rsidRPr="0042494A">
              <w:rPr>
                <w:rFonts w:ascii="宋体" w:eastAsia="宋体" w:hAnsi="宋体" w:cs="Tahoma"/>
                <w:color w:val="000000"/>
                <w:kern w:val="0"/>
                <w:sz w:val="24"/>
                <w:szCs w:val="24"/>
              </w:rPr>
              <w:t>2</w:t>
            </w:r>
            <w:r w:rsidRPr="0042494A">
              <w:rPr>
                <w:rFonts w:ascii="宋体" w:eastAsia="宋体" w:hAnsi="宋体" w:cs="Tahoma" w:hint="eastAsia"/>
                <w:color w:val="000000"/>
                <w:kern w:val="0"/>
                <w:sz w:val="24"/>
                <w:szCs w:val="24"/>
              </w:rPr>
              <w:t>2</w:t>
            </w:r>
            <w:r w:rsidRPr="0042494A">
              <w:rPr>
                <w:rFonts w:ascii="宋体" w:eastAsia="宋体" w:hAnsi="宋体" w:cs="Tahoma"/>
                <w:color w:val="000000"/>
                <w:kern w:val="0"/>
                <w:sz w:val="24"/>
                <w:szCs w:val="24"/>
              </w:rPr>
              <w:t>0V (+/-10%)</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频率：</w:t>
            </w:r>
            <w:r w:rsidRPr="0042494A">
              <w:rPr>
                <w:rFonts w:ascii="宋体" w:eastAsia="宋体" w:hAnsi="宋体" w:cs="Calibri"/>
                <w:color w:val="000000"/>
                <w:kern w:val="0"/>
                <w:sz w:val="24"/>
                <w:szCs w:val="24"/>
                <w:lang w:val="en-GB"/>
              </w:rPr>
              <w:t>50Hz (+/-1%)</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环境温度：</w:t>
            </w:r>
            <w:r w:rsidRPr="0042494A">
              <w:rPr>
                <w:rFonts w:ascii="宋体" w:eastAsia="宋体" w:hAnsi="宋体" w:cs="Calibri"/>
                <w:color w:val="000000"/>
                <w:kern w:val="0"/>
                <w:sz w:val="24"/>
                <w:szCs w:val="24"/>
                <w:lang w:val="en-GB"/>
              </w:rPr>
              <w:t>20°C (+/- </w:t>
            </w:r>
            <w:r w:rsidRPr="0042494A">
              <w:rPr>
                <w:rFonts w:ascii="宋体" w:eastAsia="宋体" w:hAnsi="宋体" w:cs="Calibri" w:hint="eastAsia"/>
                <w:color w:val="000000"/>
                <w:kern w:val="0"/>
                <w:sz w:val="24"/>
                <w:szCs w:val="24"/>
                <w:lang w:val="en-GB"/>
              </w:rPr>
              <w:t>5</w:t>
            </w:r>
            <w:r w:rsidRPr="0042494A">
              <w:rPr>
                <w:rFonts w:ascii="宋体" w:eastAsia="宋体" w:hAnsi="宋体" w:cs="Calibri"/>
                <w:color w:val="000000"/>
                <w:kern w:val="0"/>
                <w:sz w:val="24"/>
                <w:szCs w:val="24"/>
                <w:lang w:val="en-GB"/>
              </w:rPr>
              <w:t>°C)</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1.4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ahoma" w:hint="eastAsia"/>
                <w:color w:val="000000"/>
                <w:kern w:val="0"/>
                <w:sz w:val="24"/>
                <w:szCs w:val="24"/>
              </w:rPr>
              <w:t>相对湿度：</w:t>
            </w:r>
            <w:r w:rsidRPr="0042494A">
              <w:rPr>
                <w:rFonts w:ascii="宋体" w:eastAsia="宋体" w:hAnsi="宋体" w:cs="Calibri"/>
                <w:color w:val="000000"/>
                <w:kern w:val="0"/>
                <w:sz w:val="24"/>
                <w:szCs w:val="24"/>
              </w:rPr>
              <w:t> </w:t>
            </w:r>
            <w:r w:rsidRPr="0042494A">
              <w:rPr>
                <w:rFonts w:ascii="宋体" w:eastAsia="宋体" w:hAnsi="宋体" w:cs="Calibri"/>
                <w:color w:val="000000"/>
                <w:kern w:val="0"/>
                <w:sz w:val="24"/>
                <w:szCs w:val="24"/>
                <w:lang w:val="en-GB"/>
              </w:rPr>
              <w:t>&lt;</w:t>
            </w:r>
            <w:r w:rsidRPr="0042494A">
              <w:rPr>
                <w:rFonts w:ascii="宋体" w:eastAsia="宋体" w:hAnsi="宋体" w:cs="Calibri" w:hint="eastAsia"/>
                <w:color w:val="000000"/>
                <w:kern w:val="0"/>
                <w:sz w:val="24"/>
                <w:szCs w:val="24"/>
                <w:lang w:val="en-GB"/>
              </w:rPr>
              <w:t>6</w:t>
            </w:r>
            <w:r w:rsidRPr="0042494A">
              <w:rPr>
                <w:rFonts w:ascii="宋体" w:eastAsia="宋体" w:hAnsi="宋体" w:cs="Calibri"/>
                <w:color w:val="000000"/>
                <w:kern w:val="0"/>
                <w:sz w:val="24"/>
                <w:szCs w:val="24"/>
                <w:lang w:val="en-GB"/>
              </w:rPr>
              <w:t>0% RH</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2</w:t>
            </w:r>
          </w:p>
        </w:tc>
        <w:tc>
          <w:tcPr>
            <w:tcW w:w="6984"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Calibri" w:hint="eastAsia"/>
                <w:b/>
                <w:color w:val="000000"/>
                <w:kern w:val="0"/>
                <w:sz w:val="24"/>
                <w:szCs w:val="24"/>
              </w:rPr>
              <w:t>设备用途：</w:t>
            </w:r>
            <w:r w:rsidRPr="0042494A">
              <w:rPr>
                <w:rFonts w:ascii="宋体" w:eastAsia="宋体" w:hAnsi="宋体" w:cs="Times New Roman" w:hint="eastAsia"/>
                <w:sz w:val="24"/>
                <w:szCs w:val="24"/>
              </w:rPr>
              <w:t>扫描电子显微镜主要用于观察材料</w:t>
            </w:r>
            <w:r w:rsidRPr="0042494A">
              <w:rPr>
                <w:rFonts w:ascii="宋体" w:eastAsia="宋体" w:hAnsi="宋体" w:cs="Times New Roman"/>
                <w:sz w:val="24"/>
                <w:szCs w:val="24"/>
              </w:rPr>
              <w:t>的微观形貌</w:t>
            </w:r>
            <w:r w:rsidRPr="0042494A">
              <w:rPr>
                <w:rFonts w:ascii="宋体" w:eastAsia="宋体" w:hAnsi="宋体" w:cs="Times New Roman" w:hint="eastAsia"/>
                <w:sz w:val="24"/>
                <w:szCs w:val="24"/>
              </w:rPr>
              <w:t>，需要</w:t>
            </w:r>
            <w:r w:rsidRPr="0042494A">
              <w:rPr>
                <w:rFonts w:ascii="宋体" w:eastAsia="宋体" w:hAnsi="宋体" w:cs="Times New Roman"/>
                <w:sz w:val="24"/>
                <w:szCs w:val="24"/>
              </w:rPr>
              <w:t>具备超高的分辨率，</w:t>
            </w:r>
            <w:r w:rsidRPr="0042494A">
              <w:rPr>
                <w:rFonts w:ascii="宋体" w:eastAsia="宋体" w:hAnsi="宋体" w:cs="Times New Roman" w:hint="eastAsia"/>
                <w:sz w:val="24"/>
                <w:szCs w:val="24"/>
              </w:rPr>
              <w:t>在超低电压下，依然保持极高的分辨能力；并且搭配能谱仪</w:t>
            </w:r>
            <w:r w:rsidRPr="0042494A">
              <w:rPr>
                <w:rFonts w:ascii="宋体" w:eastAsia="宋体" w:hAnsi="宋体" w:cs="Times New Roman"/>
                <w:sz w:val="24"/>
                <w:szCs w:val="24"/>
              </w:rPr>
              <w:t>可以</w:t>
            </w:r>
            <w:r w:rsidRPr="0042494A">
              <w:rPr>
                <w:rFonts w:ascii="宋体" w:eastAsia="宋体" w:hAnsi="宋体" w:cs="Times New Roman" w:hint="eastAsia"/>
                <w:sz w:val="24"/>
                <w:szCs w:val="24"/>
              </w:rPr>
              <w:t>对材料同一微区进行形貌、成分分析，</w:t>
            </w:r>
            <w:r w:rsidRPr="0042494A">
              <w:rPr>
                <w:rFonts w:ascii="宋体" w:eastAsia="宋体" w:hAnsi="宋体" w:cs="Times New Roman"/>
                <w:sz w:val="24"/>
                <w:szCs w:val="24"/>
              </w:rPr>
              <w:t>且对</w:t>
            </w:r>
            <w:r w:rsidRPr="0042494A">
              <w:rPr>
                <w:rFonts w:ascii="宋体" w:eastAsia="宋体" w:hAnsi="宋体" w:cs="Times New Roman" w:hint="eastAsia"/>
                <w:sz w:val="24"/>
                <w:szCs w:val="24"/>
              </w:rPr>
              <w:t>轻元素有</w:t>
            </w:r>
            <w:r w:rsidRPr="0042494A">
              <w:rPr>
                <w:rFonts w:ascii="宋体" w:eastAsia="宋体" w:hAnsi="宋体" w:cs="Times New Roman"/>
                <w:sz w:val="24"/>
                <w:szCs w:val="24"/>
              </w:rPr>
              <w:t>较高的分辨率</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技术规格：</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3.1</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Calibri" w:hint="eastAsia"/>
                <w:b/>
                <w:color w:val="000000"/>
                <w:kern w:val="0"/>
                <w:sz w:val="24"/>
                <w:szCs w:val="24"/>
              </w:rPr>
              <w:t>电子光学系统（</w:t>
            </w:r>
            <w:r w:rsidRPr="0042494A">
              <w:rPr>
                <w:rFonts w:ascii="宋体" w:eastAsia="宋体" w:hAnsi="宋体" w:cs="Times New Roman" w:hint="eastAsia"/>
                <w:b/>
                <w:sz w:val="24"/>
                <w:szCs w:val="24"/>
              </w:rPr>
              <w:t xml:space="preserve">SEM）： </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xml:space="preserve">*3.1.1 </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电子枪类型：</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场发射灯丝</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3.1.2</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电子束分辨率（最佳工作距离）：</w:t>
            </w:r>
          </w:p>
          <w:p w:rsidR="0042494A" w:rsidRPr="0042494A" w:rsidRDefault="0042494A" w:rsidP="0042494A">
            <w:pPr>
              <w:snapToGrid w:val="0"/>
              <w:ind w:firstLineChars="100" w:firstLine="240"/>
              <w:jc w:val="left"/>
              <w:rPr>
                <w:rFonts w:ascii="宋体" w:eastAsia="宋体" w:hAnsi="宋体" w:cs="Calibri"/>
                <w:kern w:val="0"/>
                <w:sz w:val="24"/>
                <w:szCs w:val="24"/>
              </w:rPr>
            </w:pPr>
            <w:r w:rsidRPr="0042494A">
              <w:rPr>
                <w:rFonts w:ascii="宋体" w:eastAsia="宋体" w:hAnsi="宋体" w:cs="Calibri"/>
                <w:kern w:val="0"/>
                <w:sz w:val="24"/>
                <w:szCs w:val="24"/>
              </w:rPr>
              <w:t xml:space="preserve">≤ </w:t>
            </w:r>
            <w:r w:rsidRPr="0042494A">
              <w:rPr>
                <w:rFonts w:ascii="宋体" w:eastAsia="宋体" w:hAnsi="宋体" w:cs="Calibri" w:hint="eastAsia"/>
                <w:kern w:val="0"/>
                <w:sz w:val="24"/>
                <w:szCs w:val="24"/>
              </w:rPr>
              <w:t>0.</w:t>
            </w:r>
            <w:r w:rsidRPr="0042494A">
              <w:rPr>
                <w:rFonts w:ascii="宋体" w:eastAsia="宋体" w:hAnsi="宋体" w:cs="Calibri"/>
                <w:kern w:val="0"/>
                <w:sz w:val="24"/>
                <w:szCs w:val="24"/>
              </w:rPr>
              <w:t>6nm @ 15kV</w:t>
            </w:r>
            <w:r w:rsidRPr="0042494A">
              <w:rPr>
                <w:rFonts w:ascii="宋体" w:eastAsia="宋体" w:hAnsi="宋体" w:cs="Calibri" w:hint="eastAsia"/>
                <w:kern w:val="0"/>
                <w:sz w:val="24"/>
                <w:szCs w:val="24"/>
              </w:rPr>
              <w:t>；</w:t>
            </w:r>
          </w:p>
          <w:p w:rsidR="0042494A" w:rsidRPr="0042494A" w:rsidRDefault="0042494A" w:rsidP="0042494A">
            <w:pPr>
              <w:snapToGrid w:val="0"/>
              <w:ind w:firstLineChars="100" w:firstLine="240"/>
              <w:jc w:val="left"/>
              <w:rPr>
                <w:rFonts w:ascii="宋体" w:eastAsia="宋体" w:hAnsi="宋体" w:cs="Calibri"/>
                <w:color w:val="000000"/>
                <w:kern w:val="0"/>
                <w:sz w:val="24"/>
                <w:szCs w:val="24"/>
              </w:rPr>
            </w:pPr>
            <w:r w:rsidRPr="0042494A">
              <w:rPr>
                <w:rFonts w:ascii="宋体" w:eastAsia="宋体" w:hAnsi="宋体" w:cs="Calibri"/>
                <w:kern w:val="0"/>
                <w:sz w:val="24"/>
                <w:szCs w:val="24"/>
              </w:rPr>
              <w:t xml:space="preserve">≤ </w:t>
            </w:r>
            <w:r w:rsidRPr="0042494A">
              <w:rPr>
                <w:rFonts w:ascii="宋体" w:eastAsia="宋体" w:hAnsi="宋体" w:cs="Calibri" w:hint="eastAsia"/>
                <w:kern w:val="0"/>
                <w:sz w:val="24"/>
                <w:szCs w:val="24"/>
              </w:rPr>
              <w:t>0.</w:t>
            </w:r>
            <w:r w:rsidRPr="0042494A">
              <w:rPr>
                <w:rFonts w:ascii="宋体" w:eastAsia="宋体" w:hAnsi="宋体" w:cs="Calibri"/>
                <w:kern w:val="0"/>
                <w:sz w:val="24"/>
                <w:szCs w:val="24"/>
              </w:rPr>
              <w:t>7nm @ 1kV</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3.1.3</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放大倍数</w:t>
            </w:r>
            <w:r w:rsidRPr="0042494A">
              <w:rPr>
                <w:rFonts w:ascii="宋体" w:eastAsia="宋体" w:hAnsi="宋体" w:cs="Times New Roman"/>
                <w:sz w:val="24"/>
                <w:szCs w:val="24"/>
              </w:rPr>
              <w:t>（底片模式）</w:t>
            </w:r>
            <w:r w:rsidRPr="0042494A">
              <w:rPr>
                <w:rFonts w:ascii="宋体" w:eastAsia="宋体" w:hAnsi="宋体" w:cs="Calibri" w:hint="eastAsia"/>
                <w:color w:val="000000"/>
                <w:kern w:val="0"/>
                <w:sz w:val="24"/>
                <w:szCs w:val="24"/>
              </w:rPr>
              <w:t>：</w:t>
            </w:r>
          </w:p>
          <w:p w:rsidR="0042494A" w:rsidRPr="0042494A" w:rsidRDefault="0042494A" w:rsidP="0042494A">
            <w:pPr>
              <w:snapToGrid w:val="0"/>
              <w:ind w:firstLineChars="100" w:firstLine="24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 xml:space="preserve">最小放大倍数 </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20X；</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 xml:space="preserve">最大放大倍数 </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 2000kX；</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3.1.4</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加速电压：</w:t>
            </w:r>
          </w:p>
          <w:p w:rsidR="0042494A" w:rsidRPr="0042494A" w:rsidRDefault="0042494A" w:rsidP="0042494A">
            <w:pPr>
              <w:snapToGrid w:val="0"/>
              <w:ind w:firstLineChars="100" w:firstLine="24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 xml:space="preserve">最小着陆电压 </w:t>
            </w:r>
            <w:r w:rsidRPr="0042494A">
              <w:rPr>
                <w:rFonts w:ascii="宋体" w:eastAsia="宋体" w:hAnsi="宋体" w:cs="Calibri"/>
                <w:color w:val="000000"/>
                <w:kern w:val="0"/>
                <w:sz w:val="24"/>
                <w:szCs w:val="24"/>
              </w:rPr>
              <w:t>≤0.</w:t>
            </w:r>
            <w:r w:rsidRPr="0042494A">
              <w:rPr>
                <w:rFonts w:ascii="宋体" w:eastAsia="宋体" w:hAnsi="宋体" w:cs="Calibri" w:hint="eastAsia"/>
                <w:color w:val="000000"/>
                <w:kern w:val="0"/>
                <w:sz w:val="24"/>
                <w:szCs w:val="24"/>
              </w:rPr>
              <w:t>01</w:t>
            </w:r>
            <w:r w:rsidRPr="0042494A">
              <w:rPr>
                <w:rFonts w:ascii="宋体" w:eastAsia="宋体" w:hAnsi="宋体" w:cs="Calibri"/>
                <w:color w:val="000000"/>
                <w:kern w:val="0"/>
                <w:sz w:val="24"/>
                <w:szCs w:val="24"/>
              </w:rPr>
              <w:t>kV</w:t>
            </w:r>
            <w:r w:rsidRPr="0042494A">
              <w:rPr>
                <w:rFonts w:ascii="宋体" w:eastAsia="宋体" w:hAnsi="宋体" w:cs="Calibri" w:hint="eastAsia"/>
                <w:color w:val="000000"/>
                <w:kern w:val="0"/>
                <w:sz w:val="24"/>
                <w:szCs w:val="24"/>
              </w:rPr>
              <w:t>；</w:t>
            </w:r>
          </w:p>
          <w:p w:rsidR="0042494A" w:rsidRPr="0042494A" w:rsidRDefault="0042494A" w:rsidP="0042494A">
            <w:pPr>
              <w:snapToGrid w:val="0"/>
              <w:ind w:firstLineChars="100" w:firstLine="24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 xml:space="preserve">最大加速电压 </w:t>
            </w:r>
            <w:r w:rsidRPr="0042494A">
              <w:rPr>
                <w:rFonts w:ascii="宋体" w:eastAsia="宋体" w:hAnsi="宋体" w:cs="Calibri"/>
                <w:color w:val="000000"/>
                <w:kern w:val="0"/>
                <w:sz w:val="24"/>
                <w:szCs w:val="24"/>
              </w:rPr>
              <w:t>≥30</w:t>
            </w:r>
            <w:r w:rsidRPr="0042494A">
              <w:rPr>
                <w:rFonts w:ascii="宋体" w:eastAsia="宋体" w:hAnsi="宋体" w:cs="Calibri" w:hint="eastAsia"/>
                <w:color w:val="000000"/>
                <w:kern w:val="0"/>
                <w:sz w:val="24"/>
                <w:szCs w:val="24"/>
              </w:rPr>
              <w:t>k</w:t>
            </w:r>
            <w:r w:rsidRPr="0042494A">
              <w:rPr>
                <w:rFonts w:ascii="宋体" w:eastAsia="宋体" w:hAnsi="宋体" w:cs="Calibri"/>
                <w:color w:val="000000"/>
                <w:kern w:val="0"/>
                <w:sz w:val="24"/>
                <w:szCs w:val="24"/>
              </w:rPr>
              <w:t>V</w:t>
            </w:r>
            <w:r w:rsidRPr="0042494A">
              <w:rPr>
                <w:rFonts w:ascii="宋体" w:eastAsia="宋体" w:hAnsi="宋体" w:cs="Calibri" w:hint="eastAsia"/>
                <w:color w:val="000000"/>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3.1.5</w:t>
            </w:r>
          </w:p>
        </w:tc>
        <w:tc>
          <w:tcPr>
            <w:tcW w:w="6984"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sz w:val="24"/>
                <w:szCs w:val="24"/>
              </w:rPr>
              <w:t>电子束流：</w:t>
            </w:r>
            <w:r w:rsidRPr="0042494A">
              <w:rPr>
                <w:rFonts w:ascii="宋体" w:eastAsia="宋体" w:hAnsi="宋体" w:cs="Times New Roman" w:hint="eastAsia"/>
                <w:sz w:val="24"/>
                <w:szCs w:val="24"/>
              </w:rPr>
              <w:t>1 pA-20 nA，且连续可变；</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3.1.6</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工作距离：</w:t>
            </w:r>
            <w:r w:rsidRPr="0042494A">
              <w:rPr>
                <w:rFonts w:ascii="宋体" w:eastAsia="宋体" w:hAnsi="宋体" w:cs="Times New Roman" w:hint="eastAsia"/>
                <w:sz w:val="24"/>
                <w:szCs w:val="24"/>
              </w:rPr>
              <w:t>最小工作距离≤1.5mm；</w:t>
            </w:r>
          </w:p>
          <w:p w:rsidR="0042494A" w:rsidRPr="0042494A" w:rsidRDefault="0042494A" w:rsidP="0042494A">
            <w:pPr>
              <w:snapToGrid w:val="0"/>
              <w:ind w:firstLineChars="500" w:firstLine="120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最大工作距离≥</w:t>
            </w:r>
            <w:r w:rsidRPr="0042494A">
              <w:rPr>
                <w:rFonts w:ascii="宋体" w:eastAsia="宋体" w:hAnsi="宋体" w:cs="Times New Roman"/>
                <w:sz w:val="24"/>
                <w:szCs w:val="24"/>
              </w:rPr>
              <w:t>3</w:t>
            </w:r>
            <w:r w:rsidRPr="0042494A">
              <w:rPr>
                <w:rFonts w:ascii="宋体" w:eastAsia="宋体" w:hAnsi="宋体" w:cs="Times New Roman" w:hint="eastAsia"/>
                <w:sz w:val="24"/>
                <w:szCs w:val="24"/>
              </w:rPr>
              <w:t>0 mm；</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3.1.</w:t>
            </w:r>
            <w:r w:rsidRPr="0042494A">
              <w:rPr>
                <w:rFonts w:ascii="宋体" w:eastAsia="宋体" w:hAnsi="宋体" w:cs="Times New Roman"/>
                <w:sz w:val="24"/>
                <w:szCs w:val="24"/>
              </w:rPr>
              <w:t>7</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Times New Roman" w:hint="eastAsia"/>
                <w:sz w:val="24"/>
                <w:szCs w:val="24"/>
              </w:rPr>
              <w:t>物镜光栏：具有自清洁功能，光栏孔</w:t>
            </w:r>
            <w:r w:rsidRPr="0042494A">
              <w:rPr>
                <w:rFonts w:ascii="宋体" w:eastAsia="宋体" w:hAnsi="宋体" w:cs="Calibri"/>
                <w:color w:val="000000"/>
                <w:kern w:val="0"/>
                <w:sz w:val="24"/>
                <w:szCs w:val="24"/>
              </w:rPr>
              <w:t>≥</w:t>
            </w:r>
            <w:r w:rsidRPr="0042494A">
              <w:rPr>
                <w:rFonts w:ascii="宋体" w:eastAsia="宋体" w:hAnsi="宋体" w:cs="Arial" w:hint="eastAsia"/>
                <w:bCs/>
                <w:sz w:val="24"/>
                <w:szCs w:val="24"/>
              </w:rPr>
              <w:t>4 个；</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3.1.</w:t>
            </w:r>
            <w:r w:rsidRPr="0042494A">
              <w:rPr>
                <w:rFonts w:ascii="宋体" w:eastAsia="宋体" w:hAnsi="宋体" w:cs="Calibri"/>
                <w:color w:val="000000"/>
                <w:kern w:val="0"/>
                <w:sz w:val="24"/>
                <w:szCs w:val="24"/>
              </w:rPr>
              <w:t>8</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电子枪寿命：保证使用5年；</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3.2</w:t>
            </w:r>
          </w:p>
        </w:tc>
        <w:tc>
          <w:tcPr>
            <w:tcW w:w="6984"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探测器：</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样品室二次电子探测器；</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3.2.2</w:t>
            </w:r>
          </w:p>
        </w:tc>
        <w:tc>
          <w:tcPr>
            <w:tcW w:w="6984" w:type="dxa"/>
            <w:vAlign w:val="center"/>
          </w:tcPr>
          <w:p w:rsidR="0042494A" w:rsidRPr="0042494A" w:rsidRDefault="0042494A" w:rsidP="0042494A">
            <w:pPr>
              <w:snapToGrid w:val="0"/>
              <w:jc w:val="left"/>
              <w:rPr>
                <w:rFonts w:ascii="宋体" w:eastAsia="宋体" w:hAnsi="宋体" w:cs="Calibri"/>
                <w:kern w:val="0"/>
                <w:sz w:val="24"/>
                <w:szCs w:val="24"/>
              </w:rPr>
            </w:pPr>
            <w:r w:rsidRPr="0042494A">
              <w:rPr>
                <w:rFonts w:ascii="宋体" w:eastAsia="宋体" w:hAnsi="宋体" w:cs="Calibri" w:hint="eastAsia"/>
                <w:color w:val="000000"/>
                <w:kern w:val="0"/>
                <w:sz w:val="24"/>
                <w:szCs w:val="24"/>
              </w:rPr>
              <w:t>样品室背散射电子探测器；</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kern w:val="0"/>
                <w:sz w:val="24"/>
                <w:szCs w:val="24"/>
              </w:rPr>
              <w:t>镜筒内探测器1：二次电子探测器，可兼顾反映形貌衬度、成分</w:t>
            </w:r>
            <w:r w:rsidRPr="0042494A">
              <w:rPr>
                <w:rFonts w:ascii="宋体" w:eastAsia="宋体" w:hAnsi="宋体" w:cs="Calibri" w:hint="eastAsia"/>
                <w:kern w:val="0"/>
                <w:sz w:val="24"/>
                <w:szCs w:val="24"/>
              </w:rPr>
              <w:lastRenderedPageBreak/>
              <w:t>衬度</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lastRenderedPageBreak/>
              <w:t>3.2.4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镜筒内探测器2：背散射探测器；（具备能量过滤功能，如不具备，则至少需要镜筒内有两个或以上不同位置探测器具备采集背散射电子功能）</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3.2.5</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样品室红外</w:t>
            </w:r>
            <w:r w:rsidRPr="0042494A">
              <w:rPr>
                <w:rFonts w:ascii="宋体" w:eastAsia="宋体" w:hAnsi="宋体" w:cs="Calibri"/>
                <w:color w:val="000000"/>
                <w:kern w:val="0"/>
                <w:sz w:val="24"/>
                <w:szCs w:val="24"/>
              </w:rPr>
              <w:t>CCD</w:t>
            </w:r>
            <w:r w:rsidRPr="0042494A">
              <w:rPr>
                <w:rFonts w:ascii="宋体" w:eastAsia="宋体" w:hAnsi="宋体" w:cs="Calibri" w:hint="eastAsia"/>
                <w:color w:val="000000"/>
                <w:kern w:val="0"/>
                <w:sz w:val="24"/>
                <w:szCs w:val="24"/>
              </w:rPr>
              <w:t>探测器：至少1个；</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FF0000"/>
                <w:kern w:val="0"/>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b/>
                <w:color w:val="000000"/>
                <w:kern w:val="0"/>
                <w:sz w:val="24"/>
                <w:szCs w:val="24"/>
              </w:rPr>
              <w:t>样品室及样品台：</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附件及探测器接口：</w:t>
            </w:r>
            <w:r w:rsidRPr="0042494A">
              <w:rPr>
                <w:rFonts w:ascii="宋体" w:eastAsia="宋体" w:hAnsi="宋体" w:cs="Arial"/>
                <w:bCs/>
                <w:sz w:val="24"/>
                <w:szCs w:val="24"/>
              </w:rPr>
              <w:t>≥</w:t>
            </w:r>
            <w:r w:rsidRPr="0042494A">
              <w:rPr>
                <w:rFonts w:ascii="宋体" w:eastAsia="宋体" w:hAnsi="宋体" w:cs="Calibri" w:hint="eastAsia"/>
                <w:color w:val="000000"/>
                <w:kern w:val="0"/>
                <w:sz w:val="24"/>
                <w:szCs w:val="24"/>
              </w:rPr>
              <w:t>10个；</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样品室空间：X、Y、Z</w:t>
            </w:r>
            <w:r w:rsidRPr="0042494A">
              <w:rPr>
                <w:rFonts w:ascii="宋体" w:eastAsia="宋体" w:hAnsi="宋体" w:cs="Arial"/>
                <w:bCs/>
                <w:sz w:val="24"/>
                <w:szCs w:val="24"/>
              </w:rPr>
              <w:t>≥</w:t>
            </w:r>
            <w:r w:rsidRPr="0042494A">
              <w:rPr>
                <w:rFonts w:ascii="宋体" w:eastAsia="宋体" w:hAnsi="宋体" w:cs="Arial" w:hint="eastAsia"/>
                <w:bCs/>
                <w:sz w:val="24"/>
                <w:szCs w:val="24"/>
              </w:rPr>
              <w:t>250 mm；</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highlight w:val="yellow"/>
              </w:rPr>
            </w:pPr>
            <w:r w:rsidRPr="0042494A">
              <w:rPr>
                <w:rFonts w:ascii="宋体" w:eastAsia="宋体" w:hAnsi="宋体" w:cs="Times New Roman"/>
                <w:sz w:val="24"/>
                <w:szCs w:val="24"/>
              </w:rPr>
              <w:t>#</w:t>
            </w:r>
            <w:r w:rsidRPr="0042494A">
              <w:rPr>
                <w:rFonts w:ascii="宋体" w:eastAsia="宋体" w:hAnsi="宋体" w:cs="Times New Roman" w:hint="eastAsia"/>
                <w:sz w:val="24"/>
                <w:szCs w:val="24"/>
              </w:rPr>
              <w:t xml:space="preserve"> 3.3.3</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highlight w:val="yellow"/>
              </w:rPr>
            </w:pPr>
            <w:r w:rsidRPr="0042494A">
              <w:rPr>
                <w:rFonts w:ascii="宋体" w:eastAsia="宋体" w:hAnsi="宋体" w:cs="Calibri" w:hint="eastAsia"/>
                <w:color w:val="000000"/>
                <w:kern w:val="0"/>
                <w:sz w:val="24"/>
                <w:szCs w:val="24"/>
              </w:rPr>
              <w:t>样品交换仓：</w:t>
            </w:r>
            <w:r w:rsidRPr="0042494A">
              <w:rPr>
                <w:rFonts w:ascii="宋体" w:eastAsia="宋体" w:hAnsi="宋体" w:cs="Times New Roman"/>
                <w:sz w:val="24"/>
                <w:szCs w:val="24"/>
              </w:rPr>
              <w:t>直径</w:t>
            </w:r>
            <w:r w:rsidRPr="0042494A">
              <w:rPr>
                <w:rFonts w:ascii="宋体" w:eastAsia="宋体" w:hAnsi="宋体" w:cs="Arial"/>
                <w:bCs/>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5</w:t>
            </w:r>
            <w:r w:rsidRPr="0042494A">
              <w:rPr>
                <w:rFonts w:ascii="宋体" w:eastAsia="宋体" w:hAnsi="宋体" w:cs="Times New Roman"/>
                <w:sz w:val="24"/>
                <w:szCs w:val="24"/>
              </w:rPr>
              <w:t>0 mm</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Calibri" w:hint="eastAsia"/>
                <w:color w:val="000000"/>
                <w:kern w:val="0"/>
                <w:sz w:val="24"/>
                <w:szCs w:val="24"/>
              </w:rPr>
              <w:t>样品台 ：五轴全自动马达样品台；</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3.3.5</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样品台行程：</w:t>
            </w:r>
          </w:p>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color w:val="000000"/>
                <w:kern w:val="0"/>
                <w:sz w:val="24"/>
                <w:szCs w:val="24"/>
              </w:rPr>
              <w:t>X</w:t>
            </w:r>
            <w:r w:rsidRPr="0042494A">
              <w:rPr>
                <w:rFonts w:ascii="宋体" w:eastAsia="宋体" w:hAnsi="宋体" w:cs="Calibri" w:hint="eastAsia"/>
                <w:color w:val="000000"/>
                <w:kern w:val="0"/>
                <w:sz w:val="24"/>
                <w:szCs w:val="24"/>
              </w:rPr>
              <w:t>、</w:t>
            </w:r>
            <w:r w:rsidRPr="0042494A">
              <w:rPr>
                <w:rFonts w:ascii="宋体" w:eastAsia="宋体" w:hAnsi="宋体" w:cs="Calibri"/>
                <w:color w:val="000000"/>
                <w:kern w:val="0"/>
                <w:sz w:val="24"/>
                <w:szCs w:val="24"/>
              </w:rPr>
              <w:t>Y</w:t>
            </w:r>
            <w:r w:rsidRPr="0042494A">
              <w:rPr>
                <w:rFonts w:ascii="宋体" w:eastAsia="宋体" w:hAnsi="宋体" w:cs="Calibri" w:hint="eastAsia"/>
                <w:color w:val="000000"/>
                <w:kern w:val="0"/>
                <w:sz w:val="24"/>
                <w:szCs w:val="24"/>
              </w:rPr>
              <w:t>轴行程：</w:t>
            </w:r>
            <w:r w:rsidRPr="0042494A">
              <w:rPr>
                <w:rFonts w:ascii="宋体" w:eastAsia="宋体" w:hAnsi="宋体" w:cs="Calibri"/>
                <w:color w:val="000000"/>
                <w:kern w:val="0"/>
                <w:sz w:val="24"/>
                <w:szCs w:val="24"/>
              </w:rPr>
              <w:t>≥1</w:t>
            </w:r>
            <w:r w:rsidRPr="0042494A">
              <w:rPr>
                <w:rFonts w:ascii="宋体" w:eastAsia="宋体" w:hAnsi="宋体" w:cs="Calibri" w:hint="eastAsia"/>
                <w:color w:val="000000"/>
                <w:kern w:val="0"/>
                <w:sz w:val="24"/>
                <w:szCs w:val="24"/>
              </w:rPr>
              <w:t>1</w:t>
            </w:r>
            <w:r w:rsidRPr="0042494A">
              <w:rPr>
                <w:rFonts w:ascii="宋体" w:eastAsia="宋体" w:hAnsi="宋体" w:cs="Calibri"/>
                <w:color w:val="000000"/>
                <w:kern w:val="0"/>
                <w:sz w:val="24"/>
                <w:szCs w:val="24"/>
              </w:rPr>
              <w:t>0mm</w:t>
            </w:r>
            <w:r w:rsidRPr="0042494A">
              <w:rPr>
                <w:rFonts w:ascii="宋体" w:eastAsia="宋体" w:hAnsi="宋体" w:cs="Calibri" w:hint="eastAsia"/>
                <w:color w:val="000000"/>
                <w:kern w:val="0"/>
                <w:sz w:val="24"/>
                <w:szCs w:val="24"/>
              </w:rPr>
              <w:t>；</w:t>
            </w:r>
          </w:p>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color w:val="000000"/>
                <w:kern w:val="0"/>
                <w:sz w:val="24"/>
                <w:szCs w:val="24"/>
              </w:rPr>
              <w:t>Z</w:t>
            </w:r>
            <w:r w:rsidRPr="0042494A">
              <w:rPr>
                <w:rFonts w:ascii="宋体" w:eastAsia="宋体" w:hAnsi="宋体" w:cs="Calibri" w:hint="eastAsia"/>
                <w:color w:val="000000"/>
                <w:kern w:val="0"/>
                <w:sz w:val="24"/>
                <w:szCs w:val="24"/>
              </w:rPr>
              <w:t>轴行程：</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 xml:space="preserve">40 </w:t>
            </w:r>
            <w:r w:rsidRPr="0042494A">
              <w:rPr>
                <w:rFonts w:ascii="宋体" w:eastAsia="宋体" w:hAnsi="宋体" w:cs="Calibri"/>
                <w:color w:val="000000"/>
                <w:kern w:val="0"/>
                <w:sz w:val="24"/>
                <w:szCs w:val="24"/>
              </w:rPr>
              <w:t>mm</w:t>
            </w:r>
            <w:r w:rsidRPr="0042494A">
              <w:rPr>
                <w:rFonts w:ascii="宋体" w:eastAsia="宋体" w:hAnsi="宋体" w:cs="Calibri" w:hint="eastAsia"/>
                <w:color w:val="000000"/>
                <w:kern w:val="0"/>
                <w:sz w:val="24"/>
                <w:szCs w:val="24"/>
              </w:rPr>
              <w:t>；</w:t>
            </w:r>
          </w:p>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color w:val="000000"/>
                <w:kern w:val="0"/>
                <w:sz w:val="24"/>
                <w:szCs w:val="24"/>
              </w:rPr>
              <w:t xml:space="preserve">T </w:t>
            </w:r>
            <w:r w:rsidRPr="0042494A">
              <w:rPr>
                <w:rFonts w:ascii="宋体" w:eastAsia="宋体" w:hAnsi="宋体" w:cs="Calibri" w:hint="eastAsia"/>
                <w:color w:val="000000"/>
                <w:kern w:val="0"/>
                <w:sz w:val="24"/>
                <w:szCs w:val="24"/>
              </w:rPr>
              <w:t>轴行程：</w:t>
            </w:r>
            <w:r w:rsidRPr="0042494A">
              <w:rPr>
                <w:rFonts w:ascii="宋体" w:eastAsia="宋体" w:hAnsi="宋体" w:cs="Calibri"/>
                <w:color w:val="000000"/>
                <w:kern w:val="0"/>
                <w:sz w:val="24"/>
                <w:szCs w:val="24"/>
              </w:rPr>
              <w:t xml:space="preserve"> -</w:t>
            </w:r>
            <w:r w:rsidRPr="0042494A">
              <w:rPr>
                <w:rFonts w:ascii="宋体" w:eastAsia="宋体" w:hAnsi="宋体" w:cs="Calibri" w:hint="eastAsia"/>
                <w:color w:val="000000"/>
                <w:kern w:val="0"/>
                <w:sz w:val="24"/>
                <w:szCs w:val="24"/>
              </w:rPr>
              <w:t>5°</w:t>
            </w:r>
            <w:r w:rsidRPr="0042494A">
              <w:rPr>
                <w:rFonts w:ascii="宋体" w:eastAsia="宋体" w:hAnsi="宋体" w:cs="Times New Roman"/>
                <w:sz w:val="24"/>
                <w:szCs w:val="24"/>
              </w:rPr>
              <w:t>～ +</w:t>
            </w:r>
            <w:r w:rsidRPr="0042494A">
              <w:rPr>
                <w:rFonts w:ascii="宋体" w:eastAsia="宋体" w:hAnsi="宋体" w:cs="Calibri" w:hint="eastAsia"/>
                <w:color w:val="000000"/>
                <w:kern w:val="0"/>
                <w:sz w:val="24"/>
                <w:szCs w:val="24"/>
              </w:rPr>
              <w:t>70°；</w:t>
            </w:r>
          </w:p>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R轴行程：可</w:t>
            </w:r>
            <w:r w:rsidRPr="0042494A">
              <w:rPr>
                <w:rFonts w:ascii="宋体" w:eastAsia="宋体" w:hAnsi="宋体" w:cs="Calibri"/>
                <w:color w:val="000000"/>
                <w:kern w:val="0"/>
                <w:sz w:val="24"/>
                <w:szCs w:val="24"/>
              </w:rPr>
              <w:t>360</w:t>
            </w:r>
            <w:r w:rsidRPr="0042494A">
              <w:rPr>
                <w:rFonts w:ascii="宋体" w:eastAsia="宋体" w:hAnsi="宋体" w:cs="Calibri" w:hint="eastAsia"/>
                <w:color w:val="000000"/>
                <w:kern w:val="0"/>
                <w:sz w:val="24"/>
                <w:szCs w:val="24"/>
              </w:rPr>
              <w:t>度连续旋转；</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3.3.6</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最大样品尺寸：</w:t>
            </w:r>
            <w:r w:rsidRPr="0042494A">
              <w:rPr>
                <w:rFonts w:ascii="宋体" w:eastAsia="宋体" w:hAnsi="宋体" w:cs="Calibri"/>
                <w:color w:val="000000"/>
                <w:kern w:val="0"/>
                <w:sz w:val="24"/>
                <w:szCs w:val="24"/>
              </w:rPr>
              <w:t>≥Φ</w:t>
            </w:r>
            <w:r w:rsidRPr="0042494A">
              <w:rPr>
                <w:rFonts w:ascii="宋体" w:eastAsia="宋体" w:hAnsi="宋体" w:cs="Calibri" w:hint="eastAsia"/>
                <w:color w:val="000000"/>
                <w:kern w:val="0"/>
                <w:sz w:val="24"/>
                <w:szCs w:val="24"/>
              </w:rPr>
              <w:t>15</w:t>
            </w:r>
            <w:r w:rsidRPr="0042494A">
              <w:rPr>
                <w:rFonts w:ascii="宋体" w:eastAsia="宋体" w:hAnsi="宋体" w:cs="Calibri"/>
                <w:color w:val="000000"/>
                <w:kern w:val="0"/>
                <w:sz w:val="24"/>
                <w:szCs w:val="24"/>
              </w:rPr>
              <w:t>0mm</w:t>
            </w:r>
            <w:r w:rsidRPr="0042494A">
              <w:rPr>
                <w:rFonts w:ascii="宋体" w:eastAsia="宋体" w:hAnsi="宋体" w:cs="Calibri" w:hint="eastAsia"/>
                <w:color w:val="000000"/>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3.3.7</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highlight w:val="yellow"/>
              </w:rPr>
            </w:pPr>
            <w:r w:rsidRPr="0042494A">
              <w:rPr>
                <w:rFonts w:ascii="宋体" w:eastAsia="宋体" w:hAnsi="宋体" w:cs="Calibri" w:hint="eastAsia"/>
                <w:color w:val="000000"/>
                <w:kern w:val="0"/>
                <w:sz w:val="24"/>
                <w:szCs w:val="24"/>
              </w:rPr>
              <w:t>样品座：具备单孔样品座、多孔样品座、多功能样品座、截面样品座；</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3.3.8</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highlight w:val="yellow"/>
              </w:rPr>
            </w:pPr>
            <w:r w:rsidRPr="0042494A">
              <w:rPr>
                <w:rFonts w:ascii="宋体" w:eastAsia="宋体" w:hAnsi="宋体" w:cs="Calibri" w:hint="eastAsia"/>
                <w:color w:val="000000"/>
                <w:kern w:val="0"/>
                <w:sz w:val="24"/>
                <w:szCs w:val="24"/>
              </w:rPr>
              <w:t>样品台减速模式：减速场可调范围不小于</w:t>
            </w:r>
            <w:r w:rsidRPr="0042494A">
              <w:rPr>
                <w:rFonts w:ascii="宋体" w:eastAsia="宋体" w:hAnsi="宋体" w:cs="Calibri" w:hint="eastAsia"/>
                <w:kern w:val="0"/>
                <w:sz w:val="24"/>
                <w:szCs w:val="24"/>
              </w:rPr>
              <w:t>-</w:t>
            </w:r>
            <w:r w:rsidRPr="0042494A">
              <w:rPr>
                <w:rFonts w:ascii="宋体" w:eastAsia="宋体" w:hAnsi="宋体" w:cs="Calibri"/>
                <w:kern w:val="0"/>
                <w:sz w:val="24"/>
                <w:szCs w:val="24"/>
              </w:rPr>
              <w:t>3.5</w:t>
            </w:r>
            <w:r w:rsidRPr="0042494A">
              <w:rPr>
                <w:rFonts w:ascii="宋体" w:eastAsia="宋体" w:hAnsi="宋体" w:cs="Times New Roman"/>
                <w:sz w:val="24"/>
                <w:szCs w:val="24"/>
              </w:rPr>
              <w:t>kV</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3.3.9</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样品防撞报警装置：具备；</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3.3.10</w:t>
            </w:r>
          </w:p>
        </w:tc>
        <w:tc>
          <w:tcPr>
            <w:tcW w:w="6984" w:type="dxa"/>
            <w:vAlign w:val="center"/>
          </w:tcPr>
          <w:p w:rsidR="0042494A" w:rsidRPr="0042494A" w:rsidRDefault="0042494A" w:rsidP="0042494A">
            <w:pPr>
              <w:snapToGrid w:val="0"/>
              <w:jc w:val="left"/>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冷阱：具备；</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Arial"/>
                <w:sz w:val="24"/>
                <w:szCs w:val="24"/>
              </w:rPr>
            </w:pPr>
          </w:p>
        </w:tc>
        <w:tc>
          <w:tcPr>
            <w:tcW w:w="6984" w:type="dxa"/>
            <w:vAlign w:val="center"/>
          </w:tcPr>
          <w:p w:rsidR="0042494A" w:rsidRPr="0042494A" w:rsidRDefault="0042494A" w:rsidP="0042494A">
            <w:pPr>
              <w:tabs>
                <w:tab w:val="left" w:pos="357"/>
                <w:tab w:val="left" w:pos="539"/>
                <w:tab w:val="left" w:pos="902"/>
              </w:tabs>
              <w:rPr>
                <w:rFonts w:ascii="宋体" w:eastAsia="宋体" w:hAnsi="宋体" w:cs="Arial"/>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Arial"/>
                <w:b/>
                <w:sz w:val="24"/>
                <w:szCs w:val="24"/>
              </w:rPr>
            </w:pPr>
            <w:r w:rsidRPr="0042494A">
              <w:rPr>
                <w:rFonts w:ascii="宋体" w:eastAsia="宋体" w:hAnsi="宋体" w:cs="Arial" w:hint="eastAsia"/>
                <w:b/>
                <w:sz w:val="24"/>
                <w:szCs w:val="24"/>
              </w:rPr>
              <w:t>3.4</w:t>
            </w:r>
          </w:p>
        </w:tc>
        <w:tc>
          <w:tcPr>
            <w:tcW w:w="6984"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
                <w:sz w:val="24"/>
                <w:szCs w:val="24"/>
              </w:rPr>
              <w:t>真空系统：</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3.4.1</w:t>
            </w:r>
          </w:p>
        </w:tc>
        <w:tc>
          <w:tcPr>
            <w:tcW w:w="6984"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bCs/>
                <w:sz w:val="24"/>
                <w:szCs w:val="24"/>
              </w:rPr>
              <w:t>完全无油真空系统；</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3.4.2</w:t>
            </w:r>
          </w:p>
        </w:tc>
        <w:tc>
          <w:tcPr>
            <w:tcW w:w="6984"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真空系统由涡轮分子泵，前级机械泵，和离子泵组成；</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3.4.3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电子枪真空度：优于</w:t>
            </w:r>
            <w:r w:rsidRPr="0042494A">
              <w:rPr>
                <w:rFonts w:ascii="宋体" w:eastAsia="宋体" w:hAnsi="宋体" w:cs="Times New Roman"/>
                <w:sz w:val="24"/>
                <w:szCs w:val="24"/>
              </w:rPr>
              <w:t>10</w:t>
            </w:r>
            <w:r w:rsidRPr="0042494A">
              <w:rPr>
                <w:rFonts w:ascii="宋体" w:eastAsia="宋体" w:hAnsi="宋体" w:cs="Times New Roman"/>
                <w:sz w:val="24"/>
                <w:szCs w:val="24"/>
                <w:vertAlign w:val="superscript"/>
              </w:rPr>
              <w:t>-7</w:t>
            </w:r>
            <w:r w:rsidRPr="0042494A">
              <w:rPr>
                <w:rFonts w:ascii="宋体" w:eastAsia="宋体" w:hAnsi="宋体" w:cs="Times New Roman"/>
                <w:sz w:val="24"/>
                <w:szCs w:val="24"/>
              </w:rPr>
              <w:t>Pa</w:t>
            </w:r>
          </w:p>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Times New Roman" w:hint="eastAsia"/>
                <w:sz w:val="24"/>
                <w:szCs w:val="24"/>
              </w:rPr>
              <w:t>样品室真空度：优于10</w:t>
            </w:r>
            <w:r w:rsidRPr="0042494A">
              <w:rPr>
                <w:rFonts w:ascii="宋体" w:eastAsia="宋体" w:hAnsi="宋体" w:cs="Times New Roman" w:hint="eastAsia"/>
                <w:color w:val="000000"/>
                <w:sz w:val="24"/>
                <w:szCs w:val="24"/>
                <w:vertAlign w:val="superscript"/>
              </w:rPr>
              <w:t>-4</w:t>
            </w:r>
            <w:r w:rsidRPr="0042494A">
              <w:rPr>
                <w:rFonts w:ascii="宋体" w:eastAsia="宋体" w:hAnsi="宋体" w:cs="Times New Roman" w:hint="eastAsia"/>
                <w:sz w:val="24"/>
                <w:szCs w:val="24"/>
              </w:rPr>
              <w:t>Pa ；</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3.4.4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真空计：全量程规</w:t>
            </w:r>
            <w:r w:rsidRPr="0042494A">
              <w:rPr>
                <w:rFonts w:ascii="宋体" w:eastAsia="宋体" w:hAnsi="宋体" w:cs="Times New Roman" w:hint="eastAsia"/>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w:t>
            </w:r>
            <w:r w:rsidRPr="0042494A">
              <w:rPr>
                <w:rFonts w:ascii="宋体" w:eastAsia="宋体" w:hAnsi="宋体" w:cs="Times New Roman"/>
                <w:sz w:val="24"/>
                <w:szCs w:val="24"/>
              </w:rPr>
              <w:t>，皮拉尼规</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个；</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Times New Roman" w:hint="eastAsia"/>
                <w:sz w:val="24"/>
                <w:szCs w:val="24"/>
              </w:rPr>
              <w:t>3.4.5</w:t>
            </w:r>
          </w:p>
        </w:tc>
        <w:tc>
          <w:tcPr>
            <w:tcW w:w="6984"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保护：</w:t>
            </w:r>
            <w:r w:rsidRPr="0042494A">
              <w:rPr>
                <w:rFonts w:ascii="宋体" w:eastAsia="宋体" w:hAnsi="宋体" w:cs="Times New Roman"/>
                <w:sz w:val="24"/>
                <w:szCs w:val="24"/>
              </w:rPr>
              <w:t>自动真空抽气及诊断系统,具有断电、缺水、失真空保护系统</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Arial"/>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Arial"/>
                <w:b/>
                <w:sz w:val="24"/>
                <w:szCs w:val="24"/>
              </w:rPr>
            </w:pPr>
            <w:r w:rsidRPr="0042494A">
              <w:rPr>
                <w:rFonts w:ascii="宋体" w:eastAsia="宋体" w:hAnsi="宋体" w:cs="Arial" w:hint="eastAsia"/>
                <w:b/>
                <w:sz w:val="24"/>
                <w:szCs w:val="24"/>
              </w:rPr>
              <w:t>3.5</w:t>
            </w:r>
          </w:p>
        </w:tc>
        <w:tc>
          <w:tcPr>
            <w:tcW w:w="6984" w:type="dxa"/>
            <w:vAlign w:val="center"/>
          </w:tcPr>
          <w:p w:rsidR="0042494A" w:rsidRPr="0042494A" w:rsidRDefault="0042494A" w:rsidP="0042494A">
            <w:pPr>
              <w:snapToGrid w:val="0"/>
              <w:jc w:val="left"/>
              <w:rPr>
                <w:rFonts w:ascii="宋体" w:eastAsia="宋体" w:hAnsi="宋体" w:cs="Arial"/>
                <w:b/>
                <w:sz w:val="24"/>
                <w:szCs w:val="24"/>
              </w:rPr>
            </w:pPr>
            <w:r w:rsidRPr="0042494A">
              <w:rPr>
                <w:rFonts w:ascii="宋体" w:eastAsia="宋体" w:hAnsi="宋体" w:cs="Arial" w:hint="eastAsia"/>
                <w:b/>
                <w:sz w:val="24"/>
                <w:szCs w:val="24"/>
              </w:rPr>
              <w:t>不间断电源：</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3.5.1</w:t>
            </w:r>
          </w:p>
        </w:tc>
        <w:tc>
          <w:tcPr>
            <w:tcW w:w="6984"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Arial" w:hint="eastAsia"/>
                <w:sz w:val="24"/>
                <w:szCs w:val="24"/>
              </w:rPr>
              <w:t>功率：</w:t>
            </w:r>
            <w:r w:rsidRPr="0042494A">
              <w:rPr>
                <w:rFonts w:ascii="宋体" w:eastAsia="宋体" w:hAnsi="宋体" w:cs="Calibri"/>
                <w:color w:val="000000"/>
                <w:kern w:val="0"/>
                <w:sz w:val="24"/>
                <w:szCs w:val="24"/>
              </w:rPr>
              <w:t>≥</w:t>
            </w:r>
            <w:r w:rsidRPr="0042494A">
              <w:rPr>
                <w:rFonts w:ascii="宋体" w:eastAsia="宋体" w:hAnsi="宋体" w:cs="Arial" w:hint="eastAsia"/>
                <w:sz w:val="24"/>
                <w:szCs w:val="24"/>
              </w:rPr>
              <w:t>10 kVA；</w:t>
            </w:r>
          </w:p>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sz w:val="24"/>
                <w:szCs w:val="24"/>
              </w:rPr>
              <w:t>断电时可持续供电：</w:t>
            </w:r>
            <w:r w:rsidRPr="0042494A">
              <w:rPr>
                <w:rFonts w:ascii="宋体" w:eastAsia="宋体" w:hAnsi="宋体" w:cs="Calibri"/>
                <w:color w:val="000000"/>
                <w:kern w:val="0"/>
                <w:sz w:val="24"/>
                <w:szCs w:val="24"/>
              </w:rPr>
              <w:t>≥</w:t>
            </w:r>
            <w:r w:rsidRPr="0042494A">
              <w:rPr>
                <w:rFonts w:ascii="宋体" w:eastAsia="宋体" w:hAnsi="宋体" w:cs="Arial" w:hint="eastAsia"/>
                <w:sz w:val="24"/>
                <w:szCs w:val="24"/>
              </w:rPr>
              <w:t>0.5小时；</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Arial"/>
                <w:sz w:val="24"/>
                <w:szCs w:val="24"/>
              </w:rPr>
            </w:pPr>
          </w:p>
        </w:tc>
        <w:tc>
          <w:tcPr>
            <w:tcW w:w="6984"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Arial"/>
                <w:sz w:val="24"/>
                <w:szCs w:val="24"/>
              </w:rPr>
            </w:pPr>
            <w:r w:rsidRPr="0042494A">
              <w:rPr>
                <w:rFonts w:ascii="宋体" w:eastAsia="宋体" w:hAnsi="宋体" w:cs="宋体" w:hint="eastAsia"/>
                <w:b/>
                <w:kern w:val="0"/>
                <w:sz w:val="24"/>
                <w:szCs w:val="24"/>
              </w:rPr>
              <w:t>3.6</w:t>
            </w:r>
          </w:p>
        </w:tc>
        <w:tc>
          <w:tcPr>
            <w:tcW w:w="6984"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宋体" w:hint="eastAsia"/>
                <w:b/>
                <w:kern w:val="0"/>
                <w:sz w:val="24"/>
                <w:szCs w:val="24"/>
              </w:rPr>
              <w:t>控制和数据处理系统：</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lastRenderedPageBreak/>
              <w:t>3.6.1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基于</w:t>
            </w:r>
            <w:r w:rsidRPr="0042494A">
              <w:rPr>
                <w:rFonts w:ascii="宋体" w:eastAsia="宋体" w:hAnsi="宋体" w:cs="Calibri"/>
                <w:color w:val="000000"/>
                <w:kern w:val="0"/>
                <w:sz w:val="24"/>
                <w:szCs w:val="24"/>
              </w:rPr>
              <w:t>Windows</w:t>
            </w:r>
            <w:r w:rsidRPr="0042494A">
              <w:rPr>
                <w:rFonts w:ascii="宋体" w:eastAsia="宋体" w:hAnsi="宋体" w:cs="宋体" w:hint="eastAsia"/>
                <w:color w:val="000000"/>
                <w:kern w:val="0"/>
                <w:sz w:val="24"/>
                <w:szCs w:val="24"/>
              </w:rPr>
              <w:t>操作系统的</w:t>
            </w:r>
            <w:r w:rsidRPr="0042494A">
              <w:rPr>
                <w:rFonts w:ascii="宋体" w:eastAsia="宋体" w:hAnsi="宋体" w:cs="Calibri" w:hint="eastAsia"/>
                <w:color w:val="000000"/>
                <w:kern w:val="0"/>
                <w:sz w:val="24"/>
                <w:szCs w:val="24"/>
              </w:rPr>
              <w:t>64</w:t>
            </w:r>
            <w:r w:rsidRPr="0042494A">
              <w:rPr>
                <w:rFonts w:ascii="宋体" w:eastAsia="宋体" w:hAnsi="宋体" w:cs="宋体" w:hint="eastAsia"/>
                <w:color w:val="000000"/>
                <w:kern w:val="0"/>
                <w:sz w:val="24"/>
                <w:szCs w:val="24"/>
              </w:rPr>
              <w:t xml:space="preserve">位图形用户界面、键盘、鼠标 </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3.6.2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多功能操作面板和轨迹球</w:t>
            </w:r>
            <w:r w:rsidRPr="0042494A">
              <w:rPr>
                <w:rFonts w:ascii="宋体" w:eastAsia="宋体" w:hAnsi="宋体" w:cs="宋体" w:hint="eastAsia"/>
                <w:kern w:val="0"/>
                <w:sz w:val="24"/>
                <w:szCs w:val="24"/>
              </w:rPr>
              <w:t>：</w:t>
            </w:r>
            <w:r w:rsidRPr="0042494A">
              <w:rPr>
                <w:rFonts w:ascii="宋体" w:eastAsia="宋体" w:hAnsi="宋体" w:cs="Times New Roman" w:hint="eastAsia"/>
                <w:color w:val="000000"/>
                <w:sz w:val="24"/>
                <w:szCs w:val="24"/>
              </w:rPr>
              <w:t>具备，轨迹球可由操纵杆替代；</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3.6.3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图像显示：不小于</w:t>
            </w:r>
            <w:r w:rsidRPr="0042494A">
              <w:rPr>
                <w:rFonts w:ascii="宋体" w:eastAsia="宋体" w:hAnsi="宋体" w:cs="Calibri"/>
                <w:color w:val="000000"/>
                <w:kern w:val="0"/>
                <w:sz w:val="24"/>
                <w:szCs w:val="24"/>
              </w:rPr>
              <w:t>24</w:t>
            </w:r>
            <w:r w:rsidRPr="0042494A">
              <w:rPr>
                <w:rFonts w:ascii="宋体" w:eastAsia="宋体" w:hAnsi="宋体" w:cs="Calibri" w:hint="eastAsia"/>
                <w:color w:val="000000"/>
                <w:kern w:val="0"/>
                <w:sz w:val="24"/>
                <w:szCs w:val="24"/>
              </w:rPr>
              <w:t>寸彩色</w:t>
            </w:r>
            <w:r w:rsidRPr="0042494A">
              <w:rPr>
                <w:rFonts w:ascii="宋体" w:eastAsia="宋体" w:hAnsi="宋体" w:cs="宋体" w:hint="eastAsia"/>
                <w:color w:val="000000"/>
                <w:kern w:val="0"/>
                <w:sz w:val="24"/>
                <w:szCs w:val="24"/>
              </w:rPr>
              <w:t>显示器</w:t>
            </w:r>
            <w:r w:rsidRPr="0042494A">
              <w:rPr>
                <w:rFonts w:ascii="宋体" w:eastAsia="宋体" w:hAnsi="宋体" w:cs="Calibri" w:hint="eastAsia"/>
                <w:color w:val="000000"/>
                <w:kern w:val="0"/>
                <w:sz w:val="24"/>
                <w:szCs w:val="24"/>
              </w:rPr>
              <w:t>；</w:t>
            </w:r>
            <w:r w:rsidRPr="0042494A">
              <w:rPr>
                <w:rFonts w:ascii="宋体" w:eastAsia="宋体" w:hAnsi="宋体" w:cs="Times New Roman" w:hint="eastAsia"/>
                <w:bCs/>
                <w:sz w:val="24"/>
                <w:szCs w:val="24"/>
              </w:rPr>
              <w:t>分辨率不低于</w:t>
            </w:r>
            <w:r w:rsidRPr="0042494A">
              <w:rPr>
                <w:rFonts w:ascii="宋体" w:eastAsia="宋体" w:hAnsi="宋体" w:cs="Calibri"/>
                <w:color w:val="000000"/>
                <w:kern w:val="0"/>
                <w:sz w:val="24"/>
                <w:szCs w:val="24"/>
              </w:rPr>
              <w:t>1</w:t>
            </w:r>
            <w:r w:rsidRPr="0042494A">
              <w:rPr>
                <w:rFonts w:ascii="宋体" w:eastAsia="宋体" w:hAnsi="宋体" w:cs="Calibri" w:hint="eastAsia"/>
                <w:color w:val="000000"/>
                <w:kern w:val="0"/>
                <w:sz w:val="24"/>
                <w:szCs w:val="24"/>
              </w:rPr>
              <w:t>280</w:t>
            </w:r>
            <w:r w:rsidRPr="0042494A">
              <w:rPr>
                <w:rFonts w:ascii="宋体" w:eastAsia="宋体" w:hAnsi="宋体" w:cs="Calibri"/>
                <w:color w:val="000000"/>
                <w:kern w:val="0"/>
                <w:sz w:val="24"/>
                <w:szCs w:val="24"/>
              </w:rPr>
              <w:t xml:space="preserve"> x </w:t>
            </w:r>
            <w:r w:rsidRPr="0042494A">
              <w:rPr>
                <w:rFonts w:ascii="宋体" w:eastAsia="宋体" w:hAnsi="宋体" w:cs="Calibri" w:hint="eastAsia"/>
                <w:color w:val="000000"/>
                <w:kern w:val="0"/>
                <w:sz w:val="24"/>
                <w:szCs w:val="24"/>
              </w:rPr>
              <w:t>96</w:t>
            </w:r>
            <w:r w:rsidRPr="0042494A">
              <w:rPr>
                <w:rFonts w:ascii="宋体" w:eastAsia="宋体" w:hAnsi="宋体" w:cs="Calibri"/>
                <w:color w:val="000000"/>
                <w:kern w:val="0"/>
                <w:sz w:val="24"/>
                <w:szCs w:val="24"/>
              </w:rPr>
              <w:t>0</w:t>
            </w:r>
            <w:r w:rsidRPr="0042494A">
              <w:rPr>
                <w:rFonts w:ascii="宋体" w:eastAsia="宋体" w:hAnsi="宋体" w:cs="Calibri" w:hint="eastAsia"/>
                <w:color w:val="000000"/>
                <w:kern w:val="0"/>
                <w:sz w:val="24"/>
                <w:szCs w:val="24"/>
              </w:rPr>
              <w:t>像素；</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3.6.4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图像储存：640×480，1280×960，2560×1920，5120×3480像素</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3.6.5</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文件格式：</w:t>
            </w:r>
            <w:r w:rsidRPr="0042494A">
              <w:rPr>
                <w:rFonts w:ascii="宋体" w:eastAsia="宋体" w:hAnsi="宋体" w:cs="Calibri"/>
                <w:color w:val="000000"/>
                <w:kern w:val="0"/>
                <w:sz w:val="24"/>
                <w:szCs w:val="24"/>
              </w:rPr>
              <w:t>TIFF</w:t>
            </w:r>
            <w:r w:rsidRPr="0042494A">
              <w:rPr>
                <w:rFonts w:ascii="宋体" w:eastAsia="宋体" w:hAnsi="宋体" w:cs="宋体" w:hint="eastAsia"/>
                <w:color w:val="000000"/>
                <w:kern w:val="0"/>
                <w:sz w:val="24"/>
                <w:szCs w:val="24"/>
              </w:rPr>
              <w:t>，</w:t>
            </w:r>
            <w:r w:rsidRPr="0042494A">
              <w:rPr>
                <w:rFonts w:ascii="宋体" w:eastAsia="宋体" w:hAnsi="宋体" w:cs="Calibri"/>
                <w:color w:val="000000"/>
                <w:kern w:val="0"/>
                <w:sz w:val="24"/>
                <w:szCs w:val="24"/>
              </w:rPr>
              <w:t>BMP</w:t>
            </w:r>
            <w:r w:rsidRPr="0042494A">
              <w:rPr>
                <w:rFonts w:ascii="宋体" w:eastAsia="宋体" w:hAnsi="宋体" w:cs="宋体" w:hint="eastAsia"/>
                <w:color w:val="000000"/>
                <w:kern w:val="0"/>
                <w:sz w:val="24"/>
                <w:szCs w:val="24"/>
              </w:rPr>
              <w:t>或</w:t>
            </w:r>
            <w:r w:rsidRPr="0042494A">
              <w:rPr>
                <w:rFonts w:ascii="宋体" w:eastAsia="宋体" w:hAnsi="宋体" w:cs="Calibri"/>
                <w:color w:val="000000"/>
                <w:kern w:val="0"/>
                <w:sz w:val="24"/>
                <w:szCs w:val="24"/>
              </w:rPr>
              <w:t>JPEG</w:t>
            </w:r>
            <w:r w:rsidRPr="0042494A">
              <w:rPr>
                <w:rFonts w:ascii="宋体" w:eastAsia="宋体" w:hAnsi="宋体" w:cs="宋体" w:hint="eastAsia"/>
                <w:color w:val="000000"/>
                <w:kern w:val="0"/>
                <w:sz w:val="24"/>
                <w:szCs w:val="24"/>
              </w:rPr>
              <w:t>格式；</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3.6.6</w:t>
            </w:r>
          </w:p>
        </w:tc>
        <w:tc>
          <w:tcPr>
            <w:tcW w:w="6984" w:type="dxa"/>
            <w:vAlign w:val="center"/>
          </w:tcPr>
          <w:p w:rsidR="0042494A" w:rsidRPr="0042494A" w:rsidRDefault="0042494A" w:rsidP="0042494A">
            <w:pPr>
              <w:tabs>
                <w:tab w:val="left" w:pos="902"/>
              </w:tabs>
              <w:spacing w:after="120"/>
              <w:rPr>
                <w:rFonts w:ascii="宋体" w:eastAsia="宋体" w:hAnsi="宋体" w:cs="Times New Roman"/>
                <w:sz w:val="24"/>
                <w:szCs w:val="24"/>
              </w:rPr>
            </w:pPr>
            <w:r w:rsidRPr="0042494A">
              <w:rPr>
                <w:rFonts w:ascii="宋体" w:eastAsia="宋体" w:hAnsi="宋体" w:cs="Arial" w:hint="eastAsia"/>
                <w:sz w:val="24"/>
                <w:szCs w:val="24"/>
              </w:rPr>
              <w:t>计算机系统：工作站；光驱可刻录DVD；</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3.6.7</w:t>
            </w:r>
          </w:p>
        </w:tc>
        <w:tc>
          <w:tcPr>
            <w:tcW w:w="6984"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可自动调节：电子枪对中、真空控制、亮度、调焦和象散、动态聚焦、倾斜补偿、漂移校正；</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3.7</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消耗品（不含随主机标配件）：</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3.7.1</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电子枪：</w:t>
            </w:r>
            <w:r w:rsidRPr="0042494A">
              <w:rPr>
                <w:rFonts w:ascii="宋体" w:eastAsia="宋体" w:hAnsi="宋体" w:cs="Calibri"/>
                <w:color w:val="000000"/>
                <w:kern w:val="0"/>
                <w:sz w:val="24"/>
                <w:szCs w:val="24"/>
              </w:rPr>
              <w:t>≥</w:t>
            </w:r>
            <w:r w:rsidRPr="0042494A">
              <w:rPr>
                <w:rFonts w:ascii="宋体" w:eastAsia="宋体" w:hAnsi="宋体" w:cs="Times New Roman" w:hint="eastAsia"/>
                <w:sz w:val="24"/>
                <w:szCs w:val="24"/>
              </w:rPr>
              <w:t xml:space="preserve"> 1个（免</w:t>
            </w:r>
            <w:r w:rsidRPr="0042494A">
              <w:rPr>
                <w:rFonts w:ascii="宋体" w:eastAsia="宋体" w:hAnsi="宋体" w:cs="Times New Roman"/>
                <w:sz w:val="24"/>
                <w:szCs w:val="24"/>
              </w:rPr>
              <w:t>费更换电子枪</w:t>
            </w:r>
            <w:r w:rsidRPr="0042494A">
              <w:rPr>
                <w:rFonts w:ascii="宋体" w:eastAsia="宋体" w:hAnsi="宋体" w:cs="Times New Roman" w:hint="eastAsia"/>
                <w:sz w:val="24"/>
                <w:szCs w:val="24"/>
              </w:rPr>
              <w:t>及</w:t>
            </w:r>
            <w:r w:rsidRPr="0042494A">
              <w:rPr>
                <w:rFonts w:ascii="宋体" w:eastAsia="宋体" w:hAnsi="宋体" w:cs="Times New Roman"/>
                <w:sz w:val="24"/>
                <w:szCs w:val="24"/>
              </w:rPr>
              <w:t>相</w:t>
            </w:r>
            <w:r w:rsidRPr="0042494A">
              <w:rPr>
                <w:rFonts w:ascii="宋体" w:eastAsia="宋体" w:hAnsi="宋体" w:cs="Times New Roman" w:hint="eastAsia"/>
                <w:sz w:val="24"/>
                <w:szCs w:val="24"/>
              </w:rPr>
              <w:t>关</w:t>
            </w:r>
            <w:r w:rsidRPr="0042494A">
              <w:rPr>
                <w:rFonts w:ascii="宋体" w:eastAsia="宋体" w:hAnsi="宋体" w:cs="Times New Roman"/>
                <w:sz w:val="24"/>
                <w:szCs w:val="24"/>
              </w:rPr>
              <w:t>附件</w:t>
            </w:r>
            <w:r w:rsidRPr="0042494A">
              <w:rPr>
                <w:rFonts w:ascii="宋体" w:eastAsia="宋体" w:hAnsi="宋体" w:cs="Times New Roman" w:hint="eastAsia"/>
                <w:sz w:val="24"/>
                <w:szCs w:val="24"/>
              </w:rPr>
              <w:t>，接用户的更换通知后发货）</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3.7.2</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sz w:val="24"/>
                <w:szCs w:val="24"/>
              </w:rPr>
              <w:t>物镜光栏：</w:t>
            </w:r>
            <w:r w:rsidRPr="0042494A">
              <w:rPr>
                <w:rFonts w:ascii="宋体" w:eastAsia="宋体" w:hAnsi="宋体" w:cs="Calibri"/>
                <w:color w:val="000000"/>
                <w:kern w:val="0"/>
                <w:sz w:val="24"/>
                <w:szCs w:val="24"/>
              </w:rPr>
              <w:t>≥</w:t>
            </w:r>
            <w:r w:rsidRPr="0042494A">
              <w:rPr>
                <w:rFonts w:ascii="宋体" w:eastAsia="宋体" w:hAnsi="宋体" w:cs="Calibri" w:hint="eastAsia"/>
                <w:color w:val="000000"/>
                <w:kern w:val="0"/>
                <w:sz w:val="24"/>
                <w:szCs w:val="24"/>
              </w:rPr>
              <w:t>3套</w:t>
            </w:r>
            <w:r w:rsidRPr="0042494A">
              <w:rPr>
                <w:rFonts w:ascii="宋体" w:eastAsia="宋体" w:hAnsi="宋体" w:cs="Times New Roman" w:hint="eastAsia"/>
                <w:sz w:val="24"/>
                <w:szCs w:val="24"/>
              </w:rPr>
              <w:t>（接用户通知，工程师上门免</w:t>
            </w:r>
            <w:r w:rsidRPr="0042494A">
              <w:rPr>
                <w:rFonts w:ascii="宋体" w:eastAsia="宋体" w:hAnsi="宋体" w:cs="Times New Roman"/>
                <w:sz w:val="24"/>
                <w:szCs w:val="24"/>
              </w:rPr>
              <w:t>费更换</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3.7.3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轨迹球：</w:t>
            </w:r>
            <w:r w:rsidRPr="0042494A">
              <w:rPr>
                <w:rFonts w:ascii="宋体" w:eastAsia="宋体" w:hAnsi="宋体" w:cs="Calibri"/>
                <w:color w:val="000000"/>
                <w:kern w:val="0"/>
                <w:sz w:val="24"/>
                <w:szCs w:val="24"/>
              </w:rPr>
              <w:t>≥</w:t>
            </w:r>
            <w:r w:rsidRPr="0042494A">
              <w:rPr>
                <w:rFonts w:ascii="宋体" w:eastAsia="宋体" w:hAnsi="宋体" w:cs="Times New Roman" w:hint="eastAsia"/>
                <w:sz w:val="24"/>
                <w:szCs w:val="24"/>
              </w:rPr>
              <w:t>1个（接用户通知发货）</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3.7.4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样品台基座：</w:t>
            </w:r>
            <w:r w:rsidRPr="0042494A">
              <w:rPr>
                <w:rFonts w:ascii="宋体" w:eastAsia="宋体" w:hAnsi="宋体" w:cs="Calibri"/>
                <w:color w:val="000000"/>
                <w:kern w:val="0"/>
                <w:sz w:val="24"/>
                <w:szCs w:val="24"/>
              </w:rPr>
              <w:t>≥</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3.7.5</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样品台弹簧片：</w:t>
            </w:r>
            <w:r w:rsidRPr="0042494A">
              <w:rPr>
                <w:rFonts w:ascii="宋体" w:eastAsia="宋体" w:hAnsi="宋体" w:cs="Calibri"/>
                <w:color w:val="000000"/>
                <w:kern w:val="0"/>
                <w:sz w:val="24"/>
                <w:szCs w:val="24"/>
              </w:rPr>
              <w:t>≥</w:t>
            </w:r>
            <w:r w:rsidRPr="0042494A">
              <w:rPr>
                <w:rFonts w:ascii="宋体" w:eastAsia="宋体" w:hAnsi="宋体" w:cs="Times New Roman" w:hint="eastAsia"/>
                <w:sz w:val="24"/>
                <w:szCs w:val="24"/>
              </w:rPr>
              <w:t>2套</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4</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配套附</w:t>
            </w:r>
            <w:r w:rsidRPr="0042494A">
              <w:rPr>
                <w:rFonts w:ascii="宋体" w:eastAsia="宋体" w:hAnsi="宋体" w:cs="Times New Roman" w:hint="eastAsia"/>
                <w:b/>
                <w:sz w:val="24"/>
                <w:szCs w:val="24"/>
              </w:rPr>
              <w:t>属</w:t>
            </w:r>
            <w:r w:rsidRPr="0042494A">
              <w:rPr>
                <w:rFonts w:ascii="宋体" w:eastAsia="宋体" w:hAnsi="宋体" w:cs="Times New Roman"/>
                <w:b/>
                <w:sz w:val="24"/>
                <w:szCs w:val="24"/>
              </w:rPr>
              <w:t>设备</w:t>
            </w:r>
            <w:r w:rsidRPr="0042494A">
              <w:rPr>
                <w:rFonts w:ascii="宋体" w:eastAsia="宋体" w:hAnsi="宋体" w:cs="Times New Roman" w:hint="eastAsia"/>
                <w:b/>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b/>
                <w:kern w:val="0"/>
                <w:sz w:val="24"/>
                <w:szCs w:val="24"/>
              </w:rPr>
              <w:t>4.</w:t>
            </w:r>
            <w:r w:rsidRPr="0042494A">
              <w:rPr>
                <w:rFonts w:ascii="宋体" w:eastAsia="宋体" w:hAnsi="宋体" w:cs="宋体" w:hint="eastAsia"/>
                <w:b/>
                <w:kern w:val="0"/>
                <w:sz w:val="24"/>
                <w:szCs w:val="24"/>
              </w:rPr>
              <w:t>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b/>
                <w:kern w:val="0"/>
                <w:sz w:val="24"/>
                <w:szCs w:val="24"/>
              </w:rPr>
              <w:t>离子溅射仪：</w:t>
            </w:r>
            <w:r w:rsidRPr="0042494A">
              <w:rPr>
                <w:rFonts w:ascii="宋体" w:eastAsia="宋体" w:hAnsi="宋体" w:cs="Times New Roman" w:hint="eastAsia"/>
                <w:b/>
                <w:sz w:val="24"/>
                <w:szCs w:val="24"/>
              </w:rPr>
              <w:t>1台</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bCs/>
                <w:color w:val="000000"/>
                <w:sz w:val="24"/>
                <w:szCs w:val="24"/>
              </w:rPr>
              <w:t>该设备为扫描电镜样品制备设备，可在不导电样品上镀一层薄金属膜，用于扫描电镜观察；</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4.1.2</w:t>
            </w:r>
          </w:p>
        </w:tc>
        <w:tc>
          <w:tcPr>
            <w:tcW w:w="6984"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工作条件：</w:t>
            </w:r>
          </w:p>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环境温度：15-30℃</w:t>
            </w:r>
          </w:p>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bCs/>
                <w:color w:val="000000"/>
                <w:sz w:val="24"/>
                <w:szCs w:val="24"/>
              </w:rPr>
              <w:t>相对湿度：≤85%</w:t>
            </w:r>
            <w:r w:rsidRPr="0042494A">
              <w:rPr>
                <w:rFonts w:ascii="宋体" w:eastAsia="宋体" w:hAnsi="宋体" w:cs="Times New Roman" w:hint="eastAsia"/>
                <w:bCs/>
                <w:color w:val="00000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 xml:space="preserve">4.1.3 </w:t>
            </w:r>
          </w:p>
        </w:tc>
        <w:tc>
          <w:tcPr>
            <w:tcW w:w="6984"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样品仓尺寸：不小于</w:t>
            </w:r>
            <w:r w:rsidRPr="0042494A">
              <w:rPr>
                <w:rFonts w:ascii="宋体" w:eastAsia="宋体" w:hAnsi="宋体" w:cs="Times New Roman"/>
                <w:bCs/>
                <w:color w:val="000000"/>
                <w:sz w:val="24"/>
                <w:szCs w:val="24"/>
              </w:rPr>
              <w:t>150mm</w:t>
            </w:r>
            <w:r w:rsidRPr="0042494A">
              <w:rPr>
                <w:rFonts w:ascii="宋体" w:eastAsia="宋体" w:hAnsi="宋体" w:cs="Times New Roman" w:hint="eastAsia"/>
                <w:bCs/>
                <w:color w:val="000000"/>
                <w:sz w:val="24"/>
                <w:szCs w:val="24"/>
              </w:rPr>
              <w:t>（内径）</w:t>
            </w:r>
            <w:r w:rsidRPr="0042494A">
              <w:rPr>
                <w:rFonts w:ascii="宋体" w:eastAsia="宋体" w:hAnsi="宋体" w:cs="Times New Roman"/>
                <w:bCs/>
                <w:color w:val="000000"/>
                <w:sz w:val="24"/>
                <w:szCs w:val="24"/>
              </w:rPr>
              <w:t>x 12</w:t>
            </w:r>
            <w:r w:rsidRPr="0042494A">
              <w:rPr>
                <w:rFonts w:ascii="宋体" w:eastAsia="宋体" w:hAnsi="宋体" w:cs="Times New Roman" w:hint="eastAsia"/>
                <w:bCs/>
                <w:color w:val="000000"/>
                <w:sz w:val="24"/>
                <w:szCs w:val="24"/>
              </w:rPr>
              <w:t>5</w:t>
            </w:r>
            <w:r w:rsidRPr="0042494A">
              <w:rPr>
                <w:rFonts w:ascii="宋体" w:eastAsia="宋体" w:hAnsi="宋体" w:cs="Times New Roman"/>
                <w:bCs/>
                <w:color w:val="000000"/>
                <w:sz w:val="24"/>
                <w:szCs w:val="24"/>
              </w:rPr>
              <w:t>mm</w:t>
            </w:r>
            <w:r w:rsidRPr="0042494A">
              <w:rPr>
                <w:rFonts w:ascii="宋体" w:eastAsia="宋体" w:hAnsi="宋体" w:cs="Times New Roman" w:hint="eastAsia"/>
                <w:bCs/>
                <w:color w:val="000000"/>
                <w:sz w:val="24"/>
                <w:szCs w:val="24"/>
              </w:rPr>
              <w:t>（高）；</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4.1.4</w:t>
            </w:r>
          </w:p>
        </w:tc>
        <w:tc>
          <w:tcPr>
            <w:tcW w:w="6984"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靶面至样品台距离：可调范围为20-50mm；</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4.1.5</w:t>
            </w:r>
          </w:p>
        </w:tc>
        <w:tc>
          <w:tcPr>
            <w:tcW w:w="6984" w:type="dxa"/>
            <w:vAlign w:val="center"/>
          </w:tcPr>
          <w:p w:rsidR="0042494A" w:rsidRPr="0042494A" w:rsidRDefault="0042494A" w:rsidP="0042494A">
            <w:pPr>
              <w:widowControl/>
              <w:autoSpaceDE w:val="0"/>
              <w:autoSpaceDN w:val="0"/>
              <w:adjustRightInd w:val="0"/>
              <w:jc w:val="left"/>
              <w:textAlignment w:val="baseline"/>
              <w:rPr>
                <w:rFonts w:ascii="宋体" w:eastAsia="宋体" w:hAnsi="宋体" w:cs="宋体"/>
                <w:b/>
                <w:kern w:val="0"/>
                <w:sz w:val="24"/>
                <w:szCs w:val="24"/>
              </w:rPr>
            </w:pPr>
            <w:r w:rsidRPr="0042494A">
              <w:rPr>
                <w:rFonts w:ascii="宋体" w:eastAsia="宋体" w:hAnsi="宋体" w:cs="Times New Roman" w:hint="eastAsia"/>
                <w:bCs/>
                <w:color w:val="000000"/>
                <w:sz w:val="24"/>
                <w:szCs w:val="24"/>
              </w:rPr>
              <w:t>溅射电流：0-40mA；</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4.1.6</w:t>
            </w:r>
          </w:p>
        </w:tc>
        <w:tc>
          <w:tcPr>
            <w:tcW w:w="6984"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溅射时间：0~999s；</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4.1.7</w:t>
            </w:r>
          </w:p>
        </w:tc>
        <w:tc>
          <w:tcPr>
            <w:tcW w:w="6984"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溅射速率：（在压力为7Pa,放电电流40mA，靶材距离样品30mm时）Pt为 15nm/min，Au为35nm/min；</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4.1.8</w:t>
            </w:r>
          </w:p>
        </w:tc>
        <w:tc>
          <w:tcPr>
            <w:tcW w:w="6984" w:type="dxa"/>
            <w:vAlign w:val="center"/>
          </w:tcPr>
          <w:p w:rsidR="0042494A" w:rsidRPr="0042494A" w:rsidRDefault="0042494A" w:rsidP="0042494A">
            <w:pP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最大样品尺寸：直径60mm，高度20mm；</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4.1.9</w:t>
            </w:r>
          </w:p>
        </w:tc>
        <w:tc>
          <w:tcPr>
            <w:tcW w:w="6984"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hint="eastAsia"/>
                <w:sz w:val="24"/>
                <w:szCs w:val="24"/>
              </w:rPr>
              <w:t>靶材：</w:t>
            </w:r>
            <w:r w:rsidRPr="0042494A">
              <w:rPr>
                <w:rFonts w:ascii="宋体" w:eastAsia="宋体" w:hAnsi="宋体" w:cs="Times New Roman" w:hint="eastAsia"/>
                <w:bCs/>
                <w:color w:val="000000"/>
                <w:sz w:val="24"/>
                <w:szCs w:val="24"/>
              </w:rPr>
              <w:t>Au靶材一块，Pt靶材1块；</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rPr>
                <w:rFonts w:ascii="宋体" w:eastAsia="宋体" w:hAnsi="宋体" w:cs="Times New Roman"/>
                <w:color w:val="000000"/>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宋体" w:hint="eastAsia"/>
                <w:b/>
                <w:kern w:val="0"/>
                <w:sz w:val="24"/>
                <w:szCs w:val="24"/>
              </w:rPr>
              <w:t>4.2</w:t>
            </w:r>
          </w:p>
        </w:tc>
        <w:tc>
          <w:tcPr>
            <w:tcW w:w="6984" w:type="dxa"/>
            <w:vAlign w:val="center"/>
          </w:tcPr>
          <w:p w:rsidR="0042494A" w:rsidRPr="0042494A" w:rsidRDefault="0042494A" w:rsidP="0042494A">
            <w:pPr>
              <w:rPr>
                <w:rFonts w:ascii="宋体" w:eastAsia="宋体" w:hAnsi="宋体" w:cs="宋体"/>
                <w:b/>
                <w:kern w:val="0"/>
                <w:sz w:val="24"/>
                <w:szCs w:val="24"/>
              </w:rPr>
            </w:pPr>
            <w:r w:rsidRPr="0042494A">
              <w:rPr>
                <w:rFonts w:ascii="宋体" w:eastAsia="宋体" w:hAnsi="宋体" w:cs="宋体" w:hint="eastAsia"/>
                <w:b/>
                <w:kern w:val="0"/>
                <w:sz w:val="24"/>
                <w:szCs w:val="24"/>
              </w:rPr>
              <w:t>臭氧清洗仪：1台</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宋体"/>
                <w:kern w:val="0"/>
                <w:sz w:val="24"/>
                <w:szCs w:val="24"/>
              </w:rPr>
            </w:pPr>
            <w:r w:rsidRPr="0042494A">
              <w:rPr>
                <w:rFonts w:ascii="宋体" w:eastAsia="宋体" w:hAnsi="宋体" w:cs="宋体" w:hint="eastAsia"/>
                <w:kern w:val="0"/>
                <w:sz w:val="24"/>
                <w:szCs w:val="24"/>
              </w:rPr>
              <w:t>4.2.1</w:t>
            </w:r>
          </w:p>
        </w:tc>
        <w:tc>
          <w:tcPr>
            <w:tcW w:w="6984" w:type="dxa"/>
            <w:vAlign w:val="center"/>
          </w:tcPr>
          <w:p w:rsidR="0042494A" w:rsidRPr="0042494A" w:rsidRDefault="0042494A" w:rsidP="0042494A">
            <w:pPr>
              <w:rPr>
                <w:rFonts w:ascii="宋体" w:eastAsia="宋体" w:hAnsi="宋体" w:cs="宋体"/>
                <w:kern w:val="0"/>
                <w:sz w:val="24"/>
                <w:szCs w:val="24"/>
              </w:rPr>
            </w:pPr>
            <w:r w:rsidRPr="0042494A">
              <w:rPr>
                <w:rFonts w:ascii="宋体" w:eastAsia="宋体" w:hAnsi="宋体" w:cs="宋体" w:hint="eastAsia"/>
                <w:kern w:val="0"/>
                <w:sz w:val="24"/>
                <w:szCs w:val="24"/>
              </w:rPr>
              <w:t>该设备用于扫</w:t>
            </w:r>
            <w:r w:rsidRPr="0042494A">
              <w:rPr>
                <w:rFonts w:ascii="宋体" w:eastAsia="宋体" w:hAnsi="宋体" w:cs="宋体"/>
                <w:kern w:val="0"/>
                <w:sz w:val="24"/>
                <w:szCs w:val="24"/>
              </w:rPr>
              <w:t>描</w:t>
            </w:r>
            <w:r w:rsidRPr="0042494A">
              <w:rPr>
                <w:rFonts w:ascii="宋体" w:eastAsia="宋体" w:hAnsi="宋体" w:cs="宋体" w:hint="eastAsia"/>
                <w:kern w:val="0"/>
                <w:sz w:val="24"/>
                <w:szCs w:val="24"/>
              </w:rPr>
              <w:t>电镜样品制备，清洗电镜样品表面有机污染物</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lastRenderedPageBreak/>
              <w:t>4.2.2</w:t>
            </w:r>
          </w:p>
        </w:tc>
        <w:tc>
          <w:tcPr>
            <w:tcW w:w="6984"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hint="eastAsia"/>
                <w:bCs/>
                <w:sz w:val="24"/>
                <w:szCs w:val="24"/>
              </w:rPr>
              <w:t>样品尺寸：直径</w:t>
            </w:r>
            <w:r w:rsidRPr="0042494A">
              <w:rPr>
                <w:rFonts w:ascii="宋体" w:eastAsia="宋体" w:hAnsi="宋体" w:cs="Times New Roman"/>
                <w:bCs/>
                <w:sz w:val="24"/>
                <w:szCs w:val="24"/>
              </w:rPr>
              <w:t>100mm</w:t>
            </w:r>
            <w:r w:rsidRPr="0042494A">
              <w:rPr>
                <w:rFonts w:ascii="宋体" w:eastAsia="宋体" w:hAnsi="宋体" w:cs="Times New Roman" w:hint="eastAsia"/>
                <w:bCs/>
                <w:sz w:val="24"/>
                <w:szCs w:val="24"/>
              </w:rPr>
              <w:t>，高度</w:t>
            </w:r>
            <w:r w:rsidRPr="0042494A">
              <w:rPr>
                <w:rFonts w:ascii="宋体" w:eastAsia="宋体" w:hAnsi="宋体" w:cs="Times New Roman"/>
                <w:bCs/>
                <w:sz w:val="24"/>
                <w:szCs w:val="24"/>
              </w:rPr>
              <w:t>37mm</w:t>
            </w:r>
            <w:r w:rsidRPr="0042494A">
              <w:rPr>
                <w:rFonts w:ascii="宋体" w:eastAsia="宋体" w:hAnsi="宋体" w:cs="Times New Roman" w:hint="eastAsia"/>
                <w:bCs/>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4.2.3</w:t>
            </w:r>
          </w:p>
        </w:tc>
        <w:tc>
          <w:tcPr>
            <w:tcW w:w="6984" w:type="dxa"/>
            <w:vAlign w:val="center"/>
          </w:tcPr>
          <w:p w:rsidR="0042494A" w:rsidRPr="0042494A" w:rsidRDefault="0042494A" w:rsidP="0042494A">
            <w:pPr>
              <w:ind w:left="20"/>
              <w:rPr>
                <w:rFonts w:ascii="宋体" w:eastAsia="宋体" w:hAnsi="宋体" w:cs="Times New Roman"/>
                <w:bCs/>
                <w:sz w:val="24"/>
                <w:szCs w:val="24"/>
              </w:rPr>
            </w:pPr>
            <w:r w:rsidRPr="0042494A">
              <w:rPr>
                <w:rFonts w:ascii="宋体" w:eastAsia="宋体" w:hAnsi="宋体" w:cs="Times New Roman" w:hint="eastAsia"/>
                <w:bCs/>
                <w:sz w:val="24"/>
                <w:szCs w:val="24"/>
              </w:rPr>
              <w:t>真空系统：</w:t>
            </w:r>
            <w:r w:rsidRPr="0042494A">
              <w:rPr>
                <w:rFonts w:ascii="宋体" w:eastAsia="宋体" w:hAnsi="宋体" w:cs="Times New Roman" w:hint="eastAsia"/>
                <w:sz w:val="24"/>
                <w:szCs w:val="24"/>
              </w:rPr>
              <w:t>隔膜泵无油真空系统；</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4.2.4</w:t>
            </w:r>
          </w:p>
        </w:tc>
        <w:tc>
          <w:tcPr>
            <w:tcW w:w="6984" w:type="dxa"/>
            <w:vAlign w:val="center"/>
          </w:tcPr>
          <w:p w:rsidR="0042494A" w:rsidRPr="0042494A" w:rsidRDefault="0042494A" w:rsidP="0042494A">
            <w:pPr>
              <w:ind w:left="20"/>
              <w:rPr>
                <w:rFonts w:ascii="宋体" w:eastAsia="宋体" w:hAnsi="宋体" w:cs="Times New Roman"/>
                <w:sz w:val="24"/>
                <w:szCs w:val="24"/>
              </w:rPr>
            </w:pPr>
            <w:r w:rsidRPr="0042494A">
              <w:rPr>
                <w:rFonts w:ascii="宋体" w:eastAsia="宋体" w:hAnsi="宋体" w:cs="Times New Roman" w:hint="eastAsia"/>
                <w:bCs/>
                <w:sz w:val="24"/>
                <w:szCs w:val="24"/>
              </w:rPr>
              <w:t>真空范围：</w:t>
            </w:r>
            <w:r w:rsidRPr="0042494A">
              <w:rPr>
                <w:rFonts w:ascii="宋体" w:eastAsia="宋体" w:hAnsi="宋体" w:cs="Times New Roman"/>
                <w:bCs/>
                <w:sz w:val="24"/>
                <w:szCs w:val="24"/>
              </w:rPr>
              <w:t>1</w:t>
            </w:r>
            <w:r w:rsidRPr="0042494A">
              <w:rPr>
                <w:rFonts w:ascii="宋体" w:eastAsia="宋体" w:hAnsi="宋体" w:cs="Times New Roman" w:hint="eastAsia"/>
                <w:bCs/>
                <w:sz w:val="24"/>
                <w:szCs w:val="24"/>
              </w:rPr>
              <w:t>00</w:t>
            </w:r>
            <w:r w:rsidRPr="0042494A">
              <w:rPr>
                <w:rFonts w:ascii="宋体" w:eastAsia="宋体" w:hAnsi="宋体" w:cs="Times New Roman"/>
                <w:bCs/>
                <w:sz w:val="24"/>
                <w:szCs w:val="24"/>
              </w:rPr>
              <w:t>-</w:t>
            </w:r>
            <w:r w:rsidRPr="0042494A">
              <w:rPr>
                <w:rFonts w:ascii="宋体" w:eastAsia="宋体" w:hAnsi="宋体" w:cs="Times New Roman" w:hint="eastAsia"/>
                <w:bCs/>
                <w:sz w:val="24"/>
                <w:szCs w:val="24"/>
              </w:rPr>
              <w:t>5</w:t>
            </w:r>
            <w:r w:rsidRPr="0042494A">
              <w:rPr>
                <w:rFonts w:ascii="宋体" w:eastAsia="宋体" w:hAnsi="宋体" w:cs="Times New Roman"/>
                <w:bCs/>
                <w:sz w:val="24"/>
                <w:szCs w:val="24"/>
              </w:rPr>
              <w:t>00Tor</w:t>
            </w:r>
            <w:r w:rsidRPr="0042494A">
              <w:rPr>
                <w:rFonts w:ascii="宋体" w:eastAsia="宋体" w:hAnsi="宋体" w:cs="Times New Roman" w:hint="eastAsia"/>
                <w:bCs/>
                <w:sz w:val="24"/>
                <w:szCs w:val="24"/>
              </w:rPr>
              <w:t>r；</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4.2.5</w:t>
            </w:r>
          </w:p>
        </w:tc>
        <w:tc>
          <w:tcPr>
            <w:tcW w:w="6984"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处理时间：</w:t>
            </w:r>
            <w:r w:rsidRPr="0042494A">
              <w:rPr>
                <w:rFonts w:ascii="宋体" w:eastAsia="宋体" w:hAnsi="宋体" w:cs="Times New Roman"/>
                <w:bCs/>
                <w:sz w:val="24"/>
                <w:szCs w:val="24"/>
              </w:rPr>
              <w:t>0</w:t>
            </w:r>
            <w:r w:rsidRPr="0042494A">
              <w:rPr>
                <w:rFonts w:ascii="宋体" w:eastAsia="宋体" w:hAnsi="宋体" w:cs="Times New Roman" w:hint="eastAsia"/>
                <w:bCs/>
                <w:sz w:val="24"/>
                <w:szCs w:val="24"/>
              </w:rPr>
              <w:t>-</w:t>
            </w:r>
            <w:r w:rsidRPr="0042494A">
              <w:rPr>
                <w:rFonts w:ascii="宋体" w:eastAsia="宋体" w:hAnsi="宋体" w:cs="Times New Roman"/>
                <w:bCs/>
                <w:sz w:val="24"/>
                <w:szCs w:val="24"/>
              </w:rPr>
              <w:t>30</w:t>
            </w:r>
            <w:r w:rsidRPr="0042494A">
              <w:rPr>
                <w:rFonts w:ascii="宋体" w:eastAsia="宋体" w:hAnsi="宋体" w:cs="Times New Roman" w:hint="eastAsia"/>
                <w:bCs/>
                <w:sz w:val="24"/>
                <w:szCs w:val="24"/>
              </w:rPr>
              <w:t>min，可调幅度为1min；</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4.2.6</w:t>
            </w:r>
          </w:p>
        </w:tc>
        <w:tc>
          <w:tcPr>
            <w:tcW w:w="6984" w:type="dxa"/>
            <w:vAlign w:val="center"/>
          </w:tcPr>
          <w:p w:rsidR="0042494A" w:rsidRPr="0042494A" w:rsidRDefault="0042494A" w:rsidP="0042494A">
            <w:pPr>
              <w:ind w:left="20"/>
              <w:rPr>
                <w:rFonts w:ascii="宋体" w:eastAsia="宋体" w:hAnsi="宋体" w:cs="Times New Roman"/>
                <w:color w:val="000000"/>
                <w:sz w:val="24"/>
                <w:szCs w:val="24"/>
              </w:rPr>
            </w:pPr>
            <w:r w:rsidRPr="0042494A">
              <w:rPr>
                <w:rFonts w:ascii="宋体" w:eastAsia="宋体" w:hAnsi="宋体" w:cs="Times New Roman" w:hint="eastAsia"/>
                <w:bCs/>
                <w:color w:val="000000"/>
                <w:sz w:val="24"/>
                <w:szCs w:val="24"/>
              </w:rPr>
              <w:t>工作模式：</w:t>
            </w:r>
            <w:r w:rsidRPr="0042494A">
              <w:rPr>
                <w:rFonts w:ascii="宋体" w:eastAsia="宋体" w:hAnsi="宋体" w:cs="Times New Roman"/>
                <w:bCs/>
                <w:color w:val="000000"/>
                <w:sz w:val="24"/>
                <w:szCs w:val="24"/>
              </w:rPr>
              <w:t>UV</w:t>
            </w:r>
            <w:r w:rsidRPr="0042494A">
              <w:rPr>
                <w:rFonts w:ascii="宋体" w:eastAsia="宋体" w:hAnsi="宋体" w:cs="Times New Roman" w:hint="eastAsia"/>
                <w:bCs/>
                <w:color w:val="000000"/>
                <w:sz w:val="24"/>
                <w:szCs w:val="24"/>
              </w:rPr>
              <w:t>清洗和真空储存；</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b/>
                <w:kern w:val="0"/>
                <w:sz w:val="24"/>
                <w:szCs w:val="24"/>
              </w:rPr>
              <w:t>4.</w:t>
            </w:r>
            <w:r w:rsidRPr="0042494A">
              <w:rPr>
                <w:rFonts w:ascii="宋体" w:eastAsia="宋体" w:hAnsi="宋体" w:cs="宋体" w:hint="eastAsia"/>
                <w:b/>
                <w:kern w:val="0"/>
                <w:sz w:val="24"/>
                <w:szCs w:val="24"/>
              </w:rPr>
              <w:t>3</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能谱仪</w:t>
            </w:r>
            <w:r w:rsidRPr="0042494A">
              <w:rPr>
                <w:rFonts w:ascii="宋体" w:eastAsia="宋体" w:hAnsi="宋体" w:cs="Arial" w:hint="eastAsia"/>
                <w:b/>
                <w:kern w:val="0"/>
                <w:sz w:val="24"/>
                <w:szCs w:val="24"/>
              </w:rPr>
              <w:t>：1套</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该设备为扫描电镜附属设备，用于高工作电压下材料的微区成分分析，所配能谱仪应与电镜主机配合，确认最佳安装条件，用以获得最优的性能表现；</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w:t>
            </w:r>
            <w:r w:rsidRPr="0042494A">
              <w:rPr>
                <w:rFonts w:ascii="宋体" w:eastAsia="宋体" w:hAnsi="宋体" w:cs="Times New Roman" w:hint="eastAsia"/>
                <w:sz w:val="24"/>
                <w:szCs w:val="24"/>
              </w:rPr>
              <w:t>2</w:t>
            </w:r>
          </w:p>
        </w:tc>
        <w:tc>
          <w:tcPr>
            <w:tcW w:w="6984"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sz w:val="24"/>
                <w:szCs w:val="24"/>
              </w:rPr>
              <w:t>探测器有效面积：不小于100 mm</w:t>
            </w:r>
            <w:r w:rsidRPr="0042494A">
              <w:rPr>
                <w:rFonts w:ascii="宋体" w:eastAsia="宋体" w:hAnsi="宋体" w:cs="Times New Roman"/>
                <w:sz w:val="24"/>
                <w:szCs w:val="24"/>
                <w:vertAlign w:val="superscript"/>
              </w:rPr>
              <w:t>2</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w:t>
            </w:r>
            <w:r w:rsidRPr="0042494A">
              <w:rPr>
                <w:rFonts w:ascii="宋体" w:eastAsia="宋体" w:hAnsi="宋体" w:cs="Times New Roman" w:hint="eastAsia"/>
                <w:sz w:val="24"/>
                <w:szCs w:val="24"/>
              </w:rPr>
              <w:t>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元素分析范围（</w:t>
            </w:r>
            <w:r w:rsidRPr="0042494A">
              <w:rPr>
                <w:rFonts w:ascii="宋体" w:eastAsia="宋体" w:hAnsi="宋体" w:cs="Times New Roman"/>
                <w:sz w:val="24"/>
                <w:szCs w:val="24"/>
              </w:rPr>
              <w:t>Be4～</w:t>
            </w:r>
            <w:r w:rsidRPr="0042494A">
              <w:rPr>
                <w:rFonts w:ascii="宋体" w:eastAsia="宋体" w:hAnsi="宋体" w:cs="Times New Roman" w:hint="eastAsia"/>
                <w:sz w:val="24"/>
                <w:szCs w:val="24"/>
              </w:rPr>
              <w:t>Cf98）；</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w:t>
            </w:r>
            <w:r w:rsidRPr="0042494A">
              <w:rPr>
                <w:rFonts w:ascii="宋体" w:eastAsia="宋体" w:hAnsi="宋体" w:cs="Times New Roman" w:hint="eastAsia"/>
                <w:sz w:val="24"/>
                <w:szCs w:val="24"/>
              </w:rPr>
              <w:t>4</w:t>
            </w:r>
          </w:p>
        </w:tc>
        <w:tc>
          <w:tcPr>
            <w:tcW w:w="6984"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能量分辨率：MnKa保证优于129eV；</w:t>
            </w:r>
          </w:p>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轻元素分辨率：C-k/57eV,F-k/67eV；</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w:t>
            </w:r>
            <w:r w:rsidRPr="0042494A">
              <w:rPr>
                <w:rFonts w:ascii="宋体" w:eastAsia="宋体" w:hAnsi="宋体" w:cs="Times New Roman" w:hint="eastAsia"/>
                <w:sz w:val="24"/>
                <w:szCs w:val="24"/>
              </w:rPr>
              <w:t>5</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能谱仪处理单元与计算机采用分立式设计，单探测器输出最大计数率优于600,000CPS，可处理最大计数率优于1,500,000CPS</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.6</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探测器探指直径不大于</w:t>
            </w:r>
            <w:r w:rsidRPr="0042494A">
              <w:rPr>
                <w:rFonts w:ascii="宋体" w:eastAsia="宋体" w:hAnsi="宋体" w:cs="Times New Roman"/>
                <w:sz w:val="24"/>
                <w:szCs w:val="24"/>
              </w:rPr>
              <w:t>21.5</w:t>
            </w:r>
            <w:r w:rsidRPr="0042494A">
              <w:rPr>
                <w:rFonts w:ascii="宋体" w:eastAsia="宋体" w:hAnsi="宋体" w:cs="Times New Roman" w:hint="eastAsia"/>
                <w:sz w:val="24"/>
                <w:szCs w:val="24"/>
              </w:rPr>
              <w:t xml:space="preserve">mm </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w:t>
            </w:r>
            <w:r w:rsidRPr="0042494A">
              <w:rPr>
                <w:rFonts w:ascii="宋体" w:eastAsia="宋体" w:hAnsi="宋体" w:cs="Times New Roman" w:hint="eastAsia"/>
                <w:sz w:val="24"/>
                <w:szCs w:val="24"/>
              </w:rPr>
              <w:t>7</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谱定性分析：可自动标识谱峰，可设定自动标定的元素范围，可进行谱重构，对重叠峰进行可视化谱峰剥离，并对重叠峰区域各种可能的元素进行搜索与再确认</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w:t>
            </w:r>
            <w:r w:rsidRPr="0042494A">
              <w:rPr>
                <w:rFonts w:ascii="宋体" w:eastAsia="宋体" w:hAnsi="宋体" w:cs="Times New Roman" w:hint="eastAsia"/>
                <w:sz w:val="24"/>
                <w:szCs w:val="24"/>
              </w:rPr>
              <w:t>8</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配备完善而精准的原子数据库，包含所有的分析线系(K, L, M 和 N线系)</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.9</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定量分析：可对抛光表面或粗糙表面定量分析。采用定量修正技术，对倾斜样品进行修正，并增强对轻元素的修正；可以得到归一化和非归一化定量结果，可以用化学配位法得到非归一化结果；用户可编辑创建自有定量方法。</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.10</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可将电镜图像传输到能谱仪的显示器上，并以该图为中心做微区分析，实现点、区域定性定量分析，以及线扫描和面分布功能。</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.11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软件必须配有以下功能：定量线扫描、定量面分布、最大像素点分析、漂移矫正、Mapping时重叠元素的实时剥离并获得真实的元素面分布、相分析</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rPr>
                <w:rFonts w:ascii="宋体" w:eastAsia="宋体" w:hAnsi="宋体" w:cs="Arial"/>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b/>
                <w:sz w:val="24"/>
                <w:szCs w:val="24"/>
              </w:rPr>
              <w:t>4</w:t>
            </w:r>
            <w:r w:rsidRPr="0042494A">
              <w:rPr>
                <w:rFonts w:ascii="宋体" w:eastAsia="宋体" w:hAnsi="宋体" w:cs="Times New Roman" w:hint="eastAsia"/>
                <w:b/>
                <w:sz w:val="24"/>
                <w:szCs w:val="24"/>
              </w:rPr>
              <w:t>.4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b/>
                <w:sz w:val="24"/>
                <w:szCs w:val="24"/>
              </w:rPr>
              <w:t>低电压敏感型</w:t>
            </w:r>
            <w:r w:rsidRPr="0042494A">
              <w:rPr>
                <w:rFonts w:ascii="宋体" w:eastAsia="宋体" w:hAnsi="宋体" w:cs="Times New Roman"/>
                <w:b/>
                <w:sz w:val="24"/>
                <w:szCs w:val="24"/>
              </w:rPr>
              <w:t>能谱</w:t>
            </w:r>
            <w:r w:rsidRPr="0042494A">
              <w:rPr>
                <w:rFonts w:ascii="宋体" w:eastAsia="宋体" w:hAnsi="宋体" w:cs="Times New Roman" w:hint="eastAsia"/>
                <w:b/>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4.4.1</w:t>
            </w:r>
          </w:p>
        </w:tc>
        <w:tc>
          <w:tcPr>
            <w:tcW w:w="6984" w:type="dxa"/>
            <w:vAlign w:val="center"/>
          </w:tcPr>
          <w:p w:rsidR="0042494A" w:rsidRPr="0042494A" w:rsidRDefault="0042494A" w:rsidP="0042494A">
            <w:pPr>
              <w:snapToGrid w:val="0"/>
              <w:jc w:val="left"/>
              <w:rPr>
                <w:rFonts w:ascii="宋体" w:eastAsia="宋体" w:hAnsi="宋体" w:cs="Times New Roman"/>
                <w:color w:val="FF0000"/>
                <w:sz w:val="24"/>
                <w:szCs w:val="24"/>
              </w:rPr>
            </w:pPr>
            <w:r w:rsidRPr="0042494A">
              <w:rPr>
                <w:rFonts w:ascii="宋体" w:eastAsia="宋体" w:hAnsi="宋体" w:cs="Times New Roman" w:hint="eastAsia"/>
                <w:sz w:val="24"/>
                <w:szCs w:val="24"/>
              </w:rPr>
              <w:t>该设备为扫描电镜附属设备，用于低工作电压下材料的微区成分分析，所配能谱仪应与电镜主机配合，确认最佳安装条件，用以获得最优的性能表现；</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4.4.2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探测器有效面积：不小于</w:t>
            </w:r>
            <w:r w:rsidRPr="0042494A">
              <w:rPr>
                <w:rFonts w:ascii="宋体" w:eastAsia="宋体" w:hAnsi="宋体" w:cs="Times New Roman"/>
                <w:sz w:val="24"/>
                <w:szCs w:val="24"/>
              </w:rPr>
              <w:t>6</w:t>
            </w:r>
            <w:r w:rsidRPr="0042494A">
              <w:rPr>
                <w:rFonts w:ascii="宋体" w:eastAsia="宋体" w:hAnsi="宋体" w:cs="Times New Roman" w:hint="eastAsia"/>
                <w:sz w:val="24"/>
                <w:szCs w:val="24"/>
              </w:rPr>
              <w:t>0 mm</w:t>
            </w:r>
            <w:r w:rsidRPr="0042494A">
              <w:rPr>
                <w:rFonts w:ascii="宋体" w:eastAsia="宋体" w:hAnsi="宋体" w:cs="Calibri"/>
                <w:color w:val="000000"/>
                <w:kern w:val="0"/>
                <w:sz w:val="24"/>
                <w:szCs w:val="24"/>
                <w:vertAlign w:val="superscript"/>
              </w:rPr>
              <w:t>2</w:t>
            </w:r>
            <w:r w:rsidRPr="0042494A">
              <w:rPr>
                <w:rFonts w:ascii="宋体" w:eastAsia="宋体" w:hAnsi="宋体" w:cs="Calibri" w:hint="eastAsia"/>
                <w:color w:val="000000"/>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4.4.3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窗口设计：无窗口；</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 xml:space="preserve"> 4.</w:t>
            </w:r>
            <w:r w:rsidRPr="0042494A">
              <w:rPr>
                <w:rFonts w:ascii="宋体" w:eastAsia="宋体" w:hAnsi="宋体" w:cs="Times New Roman" w:hint="eastAsia"/>
                <w:sz w:val="24"/>
                <w:szCs w:val="24"/>
              </w:rPr>
              <w:t>4</w:t>
            </w:r>
            <w:r w:rsidRPr="0042494A">
              <w:rPr>
                <w:rFonts w:ascii="宋体" w:eastAsia="宋体" w:hAnsi="宋体" w:cs="Times New Roman"/>
                <w:sz w:val="24"/>
                <w:szCs w:val="24"/>
              </w:rPr>
              <w:t>.</w:t>
            </w:r>
            <w:r w:rsidRPr="0042494A">
              <w:rPr>
                <w:rFonts w:ascii="宋体" w:eastAsia="宋体" w:hAnsi="宋体" w:cs="Times New Roman" w:hint="eastAsia"/>
                <w:sz w:val="24"/>
                <w:szCs w:val="24"/>
              </w:rPr>
              <w:t>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元素分析范围（</w:t>
            </w:r>
            <w:r w:rsidRPr="0042494A">
              <w:rPr>
                <w:rFonts w:ascii="宋体" w:eastAsia="宋体" w:hAnsi="宋体" w:cs="Arial" w:hint="eastAsia"/>
                <w:sz w:val="24"/>
                <w:szCs w:val="24"/>
              </w:rPr>
              <w:t>Li3</w:t>
            </w:r>
            <w:r w:rsidRPr="0042494A">
              <w:rPr>
                <w:rFonts w:ascii="宋体" w:eastAsia="宋体" w:hAnsi="宋体" w:cs="Arial"/>
                <w:sz w:val="24"/>
                <w:szCs w:val="24"/>
              </w:rPr>
              <w:t>～</w:t>
            </w:r>
            <w:r w:rsidRPr="0042494A">
              <w:rPr>
                <w:rFonts w:ascii="宋体" w:eastAsia="宋体" w:hAnsi="宋体" w:cs="Arial" w:hint="eastAsia"/>
                <w:sz w:val="24"/>
                <w:szCs w:val="24"/>
              </w:rPr>
              <w:t>Cf98</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rPr>
                <w:rFonts w:ascii="宋体" w:eastAsia="宋体" w:hAnsi="宋体" w:cs="Arial"/>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宋体"/>
                <w:b/>
                <w:kern w:val="0"/>
                <w:sz w:val="24"/>
                <w:szCs w:val="24"/>
              </w:rPr>
            </w:pPr>
            <w:r w:rsidRPr="0042494A">
              <w:rPr>
                <w:rFonts w:ascii="宋体" w:eastAsia="宋体" w:hAnsi="宋体" w:cs="宋体" w:hint="eastAsia"/>
                <w:b/>
                <w:kern w:val="0"/>
                <w:sz w:val="24"/>
                <w:szCs w:val="24"/>
              </w:rPr>
              <w:t>4.5</w:t>
            </w:r>
          </w:p>
        </w:tc>
        <w:tc>
          <w:tcPr>
            <w:tcW w:w="6984" w:type="dxa"/>
            <w:vAlign w:val="center"/>
          </w:tcPr>
          <w:p w:rsidR="0042494A" w:rsidRPr="0042494A" w:rsidRDefault="0042494A" w:rsidP="0042494A">
            <w:pPr>
              <w:ind w:left="20"/>
              <w:rPr>
                <w:rFonts w:ascii="宋体" w:eastAsia="宋体" w:hAnsi="宋体" w:cs="宋体"/>
                <w:b/>
                <w:kern w:val="0"/>
                <w:sz w:val="24"/>
                <w:szCs w:val="24"/>
              </w:rPr>
            </w:pPr>
            <w:r w:rsidRPr="0042494A">
              <w:rPr>
                <w:rFonts w:ascii="宋体" w:eastAsia="宋体" w:hAnsi="宋体" w:cs="宋体" w:hint="eastAsia"/>
                <w:b/>
                <w:kern w:val="0"/>
                <w:sz w:val="24"/>
                <w:szCs w:val="24"/>
              </w:rPr>
              <w:t>防震台：1台</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5.1</w:t>
            </w:r>
          </w:p>
        </w:tc>
        <w:tc>
          <w:tcPr>
            <w:tcW w:w="6984" w:type="dxa"/>
            <w:vAlign w:val="center"/>
          </w:tcPr>
          <w:p w:rsidR="0042494A" w:rsidRPr="0042494A" w:rsidRDefault="0042494A" w:rsidP="0042494A">
            <w:pPr>
              <w:adjustRightInd w:val="0"/>
              <w:rPr>
                <w:rFonts w:ascii="宋体" w:eastAsia="宋体" w:hAnsi="宋体" w:cs="Times New Roman"/>
                <w:bCs/>
                <w:sz w:val="24"/>
                <w:szCs w:val="24"/>
              </w:rPr>
            </w:pPr>
            <w:r w:rsidRPr="0042494A">
              <w:rPr>
                <w:rFonts w:ascii="宋体" w:eastAsia="宋体" w:hAnsi="宋体" w:cs="Times New Roman" w:hint="eastAsia"/>
                <w:bCs/>
                <w:sz w:val="24"/>
                <w:szCs w:val="24"/>
              </w:rPr>
              <w:t>用于扫描电子显微镜的低频减震。</w:t>
            </w:r>
            <w:r w:rsidRPr="0042494A">
              <w:rPr>
                <w:rFonts w:ascii="宋体" w:eastAsia="宋体" w:hAnsi="宋体" w:cs="Times New Roman"/>
                <w:bCs/>
                <w:sz w:val="24"/>
                <w:szCs w:val="24"/>
              </w:rPr>
              <w:t>主动检测输入震动并动态消除，从而减少对周围环境和设备的影响。</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5.2</w:t>
            </w:r>
          </w:p>
        </w:tc>
        <w:tc>
          <w:tcPr>
            <w:tcW w:w="6984"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主动补偿自由度：</w:t>
            </w:r>
            <w:r w:rsidRPr="0042494A">
              <w:rPr>
                <w:rFonts w:ascii="宋体" w:eastAsia="宋体" w:hAnsi="宋体" w:cs="Arial"/>
                <w:sz w:val="24"/>
                <w:szCs w:val="24"/>
              </w:rPr>
              <w:t>6</w:t>
            </w:r>
            <w:r w:rsidRPr="0042494A">
              <w:rPr>
                <w:rFonts w:ascii="宋体" w:eastAsia="宋体" w:hAnsi="宋体" w:cs="Arial" w:hint="eastAsia"/>
                <w:sz w:val="24"/>
                <w:szCs w:val="24"/>
              </w:rPr>
              <w:t>；</w:t>
            </w:r>
          </w:p>
          <w:p w:rsidR="0042494A" w:rsidRPr="0042494A" w:rsidRDefault="0042494A" w:rsidP="0042494A">
            <w:pPr>
              <w:ind w:left="20"/>
              <w:rPr>
                <w:rFonts w:ascii="宋体" w:eastAsia="宋体" w:hAnsi="宋体" w:cs="Times New Roman"/>
                <w:bCs/>
                <w:color w:val="000000"/>
                <w:sz w:val="24"/>
                <w:szCs w:val="24"/>
              </w:rPr>
            </w:pPr>
            <w:r w:rsidRPr="0042494A">
              <w:rPr>
                <w:rFonts w:ascii="宋体" w:eastAsia="宋体" w:hAnsi="宋体" w:cs="Arial" w:hint="eastAsia"/>
                <w:sz w:val="24"/>
                <w:szCs w:val="24"/>
              </w:rPr>
              <w:t>主动减震范围：</w:t>
            </w:r>
            <w:r w:rsidRPr="0042494A">
              <w:rPr>
                <w:rFonts w:ascii="宋体" w:eastAsia="宋体" w:hAnsi="宋体" w:cs="Arial"/>
                <w:sz w:val="24"/>
                <w:szCs w:val="24"/>
              </w:rPr>
              <w:t>0.5 to 100 Hz</w:t>
            </w:r>
            <w:r w:rsidRPr="0042494A">
              <w:rPr>
                <w:rFonts w:ascii="宋体" w:eastAsia="宋体" w:hAnsi="宋体" w:cs="Arial"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5.3</w:t>
            </w:r>
          </w:p>
        </w:tc>
        <w:tc>
          <w:tcPr>
            <w:tcW w:w="6984"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2Hz以上减震幅度：＞9</w:t>
            </w:r>
            <w:r w:rsidRPr="0042494A">
              <w:rPr>
                <w:rFonts w:ascii="宋体" w:eastAsia="宋体" w:hAnsi="宋体" w:cs="Arial"/>
                <w:sz w:val="24"/>
                <w:szCs w:val="24"/>
              </w:rPr>
              <w:t>0%</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静息时间：＜</w:t>
            </w:r>
            <w:r w:rsidRPr="0042494A">
              <w:rPr>
                <w:rFonts w:ascii="宋体" w:eastAsia="宋体" w:hAnsi="宋体" w:cs="Arial"/>
                <w:sz w:val="24"/>
                <w:szCs w:val="24"/>
              </w:rPr>
              <w:t>300 ms</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5.4</w:t>
            </w:r>
          </w:p>
        </w:tc>
        <w:tc>
          <w:tcPr>
            <w:tcW w:w="6984"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最大制动推力：垂直方向≥4</w:t>
            </w:r>
            <w:r w:rsidRPr="0042494A">
              <w:rPr>
                <w:rFonts w:ascii="宋体" w:eastAsia="宋体" w:hAnsi="宋体" w:cs="Arial"/>
                <w:sz w:val="24"/>
                <w:szCs w:val="24"/>
              </w:rPr>
              <w:t>0N</w:t>
            </w:r>
            <w:r w:rsidRPr="0042494A">
              <w:rPr>
                <w:rFonts w:ascii="宋体" w:eastAsia="宋体" w:hAnsi="宋体" w:cs="Arial" w:hint="eastAsia"/>
                <w:sz w:val="24"/>
                <w:szCs w:val="24"/>
              </w:rPr>
              <w:t>；水平方向≥2</w:t>
            </w:r>
            <w:r w:rsidRPr="0042494A">
              <w:rPr>
                <w:rFonts w:ascii="宋体" w:eastAsia="宋体" w:hAnsi="宋体" w:cs="Arial"/>
                <w:sz w:val="24"/>
                <w:szCs w:val="24"/>
              </w:rPr>
              <w:t>0N</w:t>
            </w:r>
            <w:r w:rsidRPr="0042494A">
              <w:rPr>
                <w:rFonts w:ascii="宋体" w:eastAsia="宋体" w:hAnsi="宋体" w:cs="Arial"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r w:rsidRPr="0042494A">
              <w:rPr>
                <w:rFonts w:ascii="宋体" w:eastAsia="宋体" w:hAnsi="宋体" w:cs="Arial" w:hint="eastAsia"/>
                <w:sz w:val="24"/>
                <w:szCs w:val="24"/>
              </w:rPr>
              <w:t>.5</w:t>
            </w:r>
          </w:p>
        </w:tc>
        <w:tc>
          <w:tcPr>
            <w:tcW w:w="6984"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系统载重范围：</w:t>
            </w:r>
            <w:r w:rsidRPr="0042494A">
              <w:rPr>
                <w:rFonts w:ascii="宋体" w:eastAsia="宋体" w:hAnsi="宋体" w:cs="Arial"/>
                <w:sz w:val="24"/>
                <w:szCs w:val="24"/>
              </w:rPr>
              <w:t>≥1500 kg</w:t>
            </w:r>
            <w:r w:rsidRPr="0042494A">
              <w:rPr>
                <w:rFonts w:ascii="宋体" w:eastAsia="宋体" w:hAnsi="宋体" w:cs="Arial" w:hint="eastAsia"/>
                <w:sz w:val="24"/>
                <w:szCs w:val="24"/>
              </w:rPr>
              <w:t>；</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承载尺寸</w:t>
            </w:r>
            <w:r w:rsidRPr="0042494A">
              <w:rPr>
                <w:rFonts w:ascii="宋体" w:eastAsia="宋体" w:hAnsi="宋体" w:cs="Arial"/>
                <w:sz w:val="24"/>
                <w:szCs w:val="24"/>
              </w:rPr>
              <w:t>：不小于</w:t>
            </w:r>
            <w:r w:rsidRPr="0042494A">
              <w:rPr>
                <w:rFonts w:ascii="宋体" w:eastAsia="宋体" w:hAnsi="宋体" w:cs="Arial" w:hint="eastAsia"/>
                <w:sz w:val="24"/>
                <w:szCs w:val="24"/>
              </w:rPr>
              <w:t>1050mmx800mm(长x宽)</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最大位移：</w:t>
            </w:r>
            <w:r w:rsidRPr="0042494A">
              <w:rPr>
                <w:rFonts w:ascii="宋体" w:eastAsia="宋体" w:hAnsi="宋体" w:cs="Arial"/>
                <w:sz w:val="24"/>
                <w:szCs w:val="24"/>
              </w:rPr>
              <w:t>10 Hz</w:t>
            </w:r>
            <w:r w:rsidRPr="0042494A">
              <w:rPr>
                <w:rFonts w:ascii="宋体" w:eastAsia="宋体" w:hAnsi="宋体" w:cs="Arial" w:hint="eastAsia"/>
                <w:sz w:val="24"/>
                <w:szCs w:val="24"/>
              </w:rPr>
              <w:t>以下峰值</w:t>
            </w:r>
            <w:r w:rsidRPr="0042494A">
              <w:rPr>
                <w:rFonts w:ascii="宋体" w:eastAsia="宋体" w:hAnsi="宋体" w:cs="Arial"/>
                <w:sz w:val="24"/>
                <w:szCs w:val="24"/>
              </w:rPr>
              <w:t>4</w:t>
            </w:r>
            <w:r w:rsidRPr="0042494A">
              <w:rPr>
                <w:rFonts w:ascii="宋体" w:eastAsia="宋体" w:hAnsi="宋体" w:cs="Arial" w:hint="eastAsia"/>
                <w:sz w:val="24"/>
                <w:szCs w:val="24"/>
              </w:rPr>
              <w:t>0um；</w:t>
            </w:r>
          </w:p>
        </w:tc>
      </w:tr>
      <w:tr w:rsidR="0042494A" w:rsidRPr="0042494A" w:rsidTr="008321C4">
        <w:trPr>
          <w:trHeight w:val="397"/>
          <w:jc w:val="center"/>
        </w:trPr>
        <w:tc>
          <w:tcPr>
            <w:tcW w:w="1699"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r w:rsidRPr="0042494A">
              <w:rPr>
                <w:rFonts w:ascii="宋体" w:eastAsia="宋体" w:hAnsi="宋体" w:cs="Arial" w:hint="eastAsia"/>
                <w:sz w:val="24"/>
                <w:szCs w:val="24"/>
              </w:rPr>
              <w:t>.6</w:t>
            </w:r>
          </w:p>
        </w:tc>
        <w:tc>
          <w:tcPr>
            <w:tcW w:w="6984"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磁场</w:t>
            </w:r>
            <w:r w:rsidRPr="0042494A">
              <w:rPr>
                <w:rFonts w:ascii="宋体" w:eastAsia="宋体" w:hAnsi="宋体" w:cs="Arial"/>
                <w:sz w:val="24"/>
                <w:szCs w:val="24"/>
              </w:rPr>
              <w:t>释放量≤0.3mG pkpk</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5</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b/>
                <w:kern w:val="0"/>
                <w:sz w:val="24"/>
                <w:szCs w:val="24"/>
              </w:rPr>
              <w:t>设备</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附件</w:t>
            </w:r>
            <w:r w:rsidRPr="0042494A">
              <w:rPr>
                <w:rFonts w:ascii="宋体" w:eastAsia="宋体" w:hAnsi="宋体" w:cs="Arial" w:hint="eastAsia"/>
                <w:b/>
                <w:kern w:val="0"/>
                <w:sz w:val="24"/>
                <w:szCs w:val="24"/>
              </w:rPr>
              <w:t>、</w:t>
            </w:r>
            <w:r w:rsidRPr="0042494A">
              <w:rPr>
                <w:rFonts w:ascii="宋体" w:eastAsia="宋体" w:hAnsi="宋体" w:cs="Arial"/>
                <w:b/>
                <w:kern w:val="0"/>
                <w:sz w:val="24"/>
                <w:szCs w:val="24"/>
              </w:rPr>
              <w:t>零备件及技术资料</w:t>
            </w:r>
            <w:r w:rsidRPr="0042494A">
              <w:rPr>
                <w:rFonts w:ascii="宋体" w:eastAsia="宋体" w:hAnsi="宋体" w:cs="Arial" w:hint="eastAsia"/>
                <w:b/>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提供设备标准配置和随机标准附件</w:t>
            </w:r>
            <w:r w:rsidRPr="0042494A">
              <w:rPr>
                <w:rFonts w:ascii="宋体" w:eastAsia="宋体" w:hAnsi="宋体" w:cs="Arial" w:hint="eastAsia"/>
                <w:bCs/>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提供一套完整的维修和操作的专用工具</w:t>
            </w:r>
            <w:r w:rsidRPr="0042494A">
              <w:rPr>
                <w:rFonts w:ascii="宋体" w:eastAsia="宋体" w:hAnsi="宋体" w:cs="Arial" w:hint="eastAsia"/>
                <w:bCs/>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w:t>
            </w:r>
            <w:r w:rsidRPr="0042494A">
              <w:rPr>
                <w:rFonts w:ascii="宋体" w:eastAsia="宋体" w:hAnsi="宋体" w:cs="Arial"/>
                <w:sz w:val="24"/>
                <w:szCs w:val="24"/>
              </w:rPr>
              <w:t>验收后运行</w:t>
            </w:r>
            <w:r w:rsidRPr="0042494A">
              <w:rPr>
                <w:rFonts w:ascii="宋体" w:eastAsia="宋体" w:hAnsi="宋体" w:cs="Arial" w:hint="eastAsia"/>
                <w:sz w:val="24"/>
                <w:szCs w:val="24"/>
              </w:rPr>
              <w:t>至</w:t>
            </w:r>
            <w:r w:rsidRPr="0042494A">
              <w:rPr>
                <w:rFonts w:ascii="宋体" w:eastAsia="宋体" w:hAnsi="宋体" w:cs="Arial"/>
                <w:sz w:val="24"/>
                <w:szCs w:val="24"/>
              </w:rPr>
              <w:t>少</w:t>
            </w:r>
            <w:r w:rsidRPr="0042494A">
              <w:rPr>
                <w:rFonts w:ascii="宋体" w:eastAsia="宋体" w:hAnsi="宋体" w:cs="Calibri"/>
                <w:color w:val="000000"/>
                <w:kern w:val="0"/>
                <w:sz w:val="24"/>
                <w:szCs w:val="24"/>
              </w:rPr>
              <w:t>1年所必须的备品备件以及消耗品</w:t>
            </w:r>
            <w:r w:rsidRPr="0042494A">
              <w:rPr>
                <w:rFonts w:ascii="宋体" w:eastAsia="宋体" w:hAnsi="宋体" w:cs="Arial" w:hint="eastAsia"/>
                <w:sz w:val="24"/>
                <w:szCs w:val="24"/>
              </w:rPr>
              <w:t>；</w:t>
            </w:r>
            <w:r w:rsidRPr="0042494A">
              <w:rPr>
                <w:rFonts w:ascii="宋体" w:eastAsia="宋体" w:hAnsi="宋体" w:cs="Arial"/>
                <w:sz w:val="24"/>
                <w:szCs w:val="24"/>
              </w:rPr>
              <w:t>需在投标文件里列出详细清单</w:t>
            </w:r>
            <w:r w:rsidRPr="0042494A">
              <w:rPr>
                <w:rFonts w:ascii="宋体" w:eastAsia="宋体" w:hAnsi="宋体" w:cs="Arial"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随机提供使用说明书、维护手册、</w:t>
            </w:r>
            <w:r w:rsidRPr="0042494A">
              <w:rPr>
                <w:rFonts w:ascii="宋体" w:eastAsia="宋体" w:hAnsi="宋体" w:cs="Arial"/>
                <w:bCs/>
                <w:kern w:val="0"/>
                <w:sz w:val="24"/>
                <w:szCs w:val="24"/>
              </w:rPr>
              <w:t>出厂检验报告</w:t>
            </w:r>
            <w:r w:rsidRPr="0042494A">
              <w:rPr>
                <w:rFonts w:ascii="宋体" w:eastAsia="宋体" w:hAnsi="宋体" w:cs="宋体" w:hint="eastAsia"/>
                <w:color w:val="000000"/>
                <w:kern w:val="0"/>
                <w:sz w:val="24"/>
                <w:szCs w:val="24"/>
              </w:rPr>
              <w:t>等技术文件；</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5.5</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投标文件中应提供投标设备的整套产品样本，技术规格书</w:t>
            </w:r>
            <w:r w:rsidRPr="0042494A">
              <w:rPr>
                <w:rFonts w:ascii="宋体" w:eastAsia="宋体" w:hAnsi="宋体" w:cs="Arial" w:hint="eastAsia"/>
                <w:kern w:val="0"/>
                <w:sz w:val="24"/>
                <w:szCs w:val="24"/>
              </w:rPr>
              <w:t>，验收规格书等。</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6</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配套附</w:t>
            </w:r>
            <w:r w:rsidRPr="0042494A">
              <w:rPr>
                <w:rFonts w:ascii="宋体" w:eastAsia="宋体" w:hAnsi="宋体" w:cs="Times New Roman" w:hint="eastAsia"/>
                <w:sz w:val="24"/>
                <w:szCs w:val="24"/>
              </w:rPr>
              <w:t>属</w:t>
            </w:r>
            <w:r w:rsidRPr="0042494A">
              <w:rPr>
                <w:rFonts w:ascii="宋体" w:eastAsia="宋体" w:hAnsi="宋体" w:cs="Times New Roman"/>
                <w:sz w:val="24"/>
                <w:szCs w:val="24"/>
              </w:rPr>
              <w:t>设备</w:t>
            </w:r>
            <w:r w:rsidRPr="0042494A">
              <w:rPr>
                <w:rFonts w:ascii="宋体" w:eastAsia="宋体" w:hAnsi="宋体" w:cs="Times New Roman" w:hint="eastAsia"/>
                <w:sz w:val="24"/>
                <w:szCs w:val="24"/>
              </w:rPr>
              <w:t>若</w:t>
            </w:r>
            <w:r w:rsidRPr="0042494A">
              <w:rPr>
                <w:rFonts w:ascii="宋体" w:eastAsia="宋体" w:hAnsi="宋体" w:cs="Times New Roman"/>
                <w:sz w:val="24"/>
                <w:szCs w:val="24"/>
              </w:rPr>
              <w:t>非自产，</w:t>
            </w:r>
            <w:r w:rsidRPr="0042494A">
              <w:rPr>
                <w:rFonts w:ascii="宋体" w:eastAsia="宋体" w:hAnsi="宋体" w:cs="Times New Roman" w:hint="eastAsia"/>
                <w:sz w:val="24"/>
                <w:szCs w:val="24"/>
              </w:rPr>
              <w:t>可</w:t>
            </w:r>
            <w:r w:rsidRPr="0042494A">
              <w:rPr>
                <w:rFonts w:ascii="宋体" w:eastAsia="宋体" w:hAnsi="宋体" w:cs="Times New Roman"/>
                <w:sz w:val="24"/>
                <w:szCs w:val="24"/>
              </w:rPr>
              <w:t>由生产</w:t>
            </w:r>
            <w:r w:rsidRPr="0042494A">
              <w:rPr>
                <w:rFonts w:ascii="宋体" w:eastAsia="宋体" w:hAnsi="宋体" w:cs="Times New Roman" w:hint="eastAsia"/>
                <w:sz w:val="24"/>
                <w:szCs w:val="24"/>
              </w:rPr>
              <w:t>商</w:t>
            </w:r>
            <w:r w:rsidRPr="0042494A">
              <w:rPr>
                <w:rFonts w:ascii="宋体" w:eastAsia="宋体" w:hAnsi="宋体" w:cs="Times New Roman"/>
                <w:sz w:val="24"/>
                <w:szCs w:val="24"/>
              </w:rPr>
              <w:t>直接</w:t>
            </w:r>
            <w:r w:rsidRPr="0042494A">
              <w:rPr>
                <w:rFonts w:ascii="宋体" w:eastAsia="宋体" w:hAnsi="宋体" w:cs="Times New Roman" w:hint="eastAsia"/>
                <w:sz w:val="24"/>
                <w:szCs w:val="24"/>
              </w:rPr>
              <w:t>签</w:t>
            </w:r>
            <w:r w:rsidRPr="0042494A">
              <w:rPr>
                <w:rFonts w:ascii="宋体" w:eastAsia="宋体" w:hAnsi="宋体" w:cs="Times New Roman"/>
                <w:sz w:val="24"/>
                <w:szCs w:val="24"/>
              </w:rPr>
              <w:t>合同供货并提供售后</w:t>
            </w:r>
            <w:r w:rsidRPr="0042494A">
              <w:rPr>
                <w:rFonts w:ascii="宋体" w:eastAsia="宋体" w:hAnsi="宋体" w:cs="Times New Roman" w:hint="eastAsia"/>
                <w:sz w:val="24"/>
                <w:szCs w:val="24"/>
              </w:rPr>
              <w:t>服务</w:t>
            </w:r>
            <w:r w:rsidRPr="0042494A">
              <w:rPr>
                <w:rFonts w:ascii="宋体" w:eastAsia="宋体" w:hAnsi="宋体" w:cs="Times New Roman"/>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安装、调试与培训：除基本培训外，含5天应用上门培训</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卖方负责设备安装、调试、试运行、最终验收，培训买方</w:t>
            </w:r>
            <w:r w:rsidRPr="0042494A">
              <w:rPr>
                <w:rFonts w:ascii="宋体" w:eastAsia="宋体" w:hAnsi="宋体" w:cs="Times New Roman" w:hint="eastAsia"/>
                <w:sz w:val="24"/>
                <w:szCs w:val="24"/>
              </w:rPr>
              <w:t>人员的现场操作使用及基本维护；</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color w:val="000000"/>
                <w:sz w:val="24"/>
                <w:szCs w:val="24"/>
              </w:rPr>
              <w:t>仪器到货前厂家派遣工程师携带专用设备对用户实验室的地面振动和环境杂散磁场进行免费的检测；</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2</w:t>
            </w:r>
            <w:r w:rsidRPr="0042494A">
              <w:rPr>
                <w:rFonts w:ascii="宋体" w:eastAsia="宋体" w:hAnsi="宋体" w:cs="Times New Roman" w:hint="eastAsia"/>
                <w:sz w:val="24"/>
                <w:szCs w:val="24"/>
              </w:rPr>
              <w:t>.3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w:t>
            </w:r>
            <w:r w:rsidRPr="0042494A">
              <w:rPr>
                <w:rFonts w:ascii="宋体" w:eastAsia="宋体" w:hAnsi="宋体" w:cs="Times New Roman"/>
                <w:sz w:val="24"/>
                <w:szCs w:val="24"/>
              </w:rPr>
              <w:t xml:space="preserve"> 卖方的安装调试等人员应自带专用工具等到用户现场</w:t>
            </w:r>
            <w:r w:rsidRPr="0042494A">
              <w:rPr>
                <w:rFonts w:ascii="宋体" w:eastAsia="宋体" w:hAnsi="宋体" w:cs="Times New Roman" w:hint="eastAsia"/>
                <w:sz w:val="24"/>
                <w:szCs w:val="24"/>
              </w:rPr>
              <w:t>进行安装调试。</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验收：</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验收标准：调试和验收应根据相关国际标准和投标书中的技术规格响应进行。如有不同，以投标书中的技术规格响应进行</w:t>
            </w:r>
            <w:r w:rsidRPr="0042494A">
              <w:rPr>
                <w:rFonts w:ascii="宋体" w:eastAsia="宋体" w:hAnsi="宋体" w:cs="Times New Roman" w:hint="eastAsia"/>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验收程序：</w:t>
            </w:r>
            <w:r w:rsidRPr="0042494A">
              <w:rPr>
                <w:rFonts w:ascii="宋体" w:eastAsia="宋体" w:hAnsi="宋体" w:cs="宋体" w:hint="eastAsia"/>
                <w:color w:val="000000"/>
                <w:kern w:val="0"/>
                <w:sz w:val="24"/>
                <w:szCs w:val="24"/>
              </w:rPr>
              <w:t>实现系统成套联调并达到技术要求，</w:t>
            </w:r>
            <w:r w:rsidRPr="0042494A">
              <w:rPr>
                <w:rFonts w:ascii="宋体" w:eastAsia="宋体" w:hAnsi="宋体" w:cs="Arial"/>
                <w:bCs/>
                <w:kern w:val="0"/>
                <w:sz w:val="24"/>
                <w:szCs w:val="24"/>
              </w:rPr>
              <w:t>包括试运行、样品加工、演示</w:t>
            </w:r>
            <w:r w:rsidRPr="0042494A">
              <w:rPr>
                <w:rFonts w:ascii="宋体" w:eastAsia="宋体" w:hAnsi="宋体" w:cs="Arial" w:hint="eastAsia"/>
                <w:bCs/>
                <w:kern w:val="0"/>
                <w:sz w:val="24"/>
                <w:szCs w:val="24"/>
              </w:rPr>
              <w:t>，</w:t>
            </w:r>
            <w:r w:rsidRPr="0042494A">
              <w:rPr>
                <w:rFonts w:ascii="宋体" w:eastAsia="宋体" w:hAnsi="宋体" w:cs="Arial"/>
                <w:bCs/>
                <w:kern w:val="0"/>
                <w:sz w:val="24"/>
                <w:szCs w:val="24"/>
              </w:rPr>
              <w:t>验收合格后双方签字生效</w:t>
            </w:r>
            <w:r w:rsidRPr="0042494A">
              <w:rPr>
                <w:rFonts w:ascii="宋体" w:eastAsia="宋体" w:hAnsi="宋体" w:cs="Arial" w:hint="eastAsia"/>
                <w:bCs/>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lastRenderedPageBreak/>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保修期为安装验收合格之日起</w:t>
            </w:r>
            <w:r w:rsidRPr="0042494A">
              <w:rPr>
                <w:rFonts w:ascii="宋体" w:eastAsia="宋体" w:hAnsi="宋体" w:cs="Calibri" w:hint="eastAsia"/>
                <w:b/>
                <w:color w:val="000000"/>
                <w:kern w:val="0"/>
                <w:sz w:val="24"/>
                <w:szCs w:val="24"/>
              </w:rPr>
              <w:t>1</w:t>
            </w:r>
            <w:r w:rsidRPr="0042494A">
              <w:rPr>
                <w:rFonts w:ascii="宋体" w:eastAsia="宋体" w:hAnsi="宋体" w:cs="宋体" w:hint="eastAsia"/>
                <w:b/>
                <w:color w:val="000000"/>
                <w:kern w:val="0"/>
                <w:sz w:val="24"/>
                <w:szCs w:val="24"/>
              </w:rPr>
              <w:t>年</w:t>
            </w:r>
            <w:r w:rsidRPr="0042494A">
              <w:rPr>
                <w:rFonts w:ascii="宋体" w:eastAsia="宋体" w:hAnsi="宋体" w:cs="宋体" w:hint="eastAsia"/>
                <w:color w:val="000000"/>
                <w:kern w:val="0"/>
                <w:sz w:val="24"/>
                <w:szCs w:val="24"/>
              </w:rPr>
              <w:t>；</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设备保修期满前</w:t>
            </w:r>
            <w:r w:rsidRPr="0042494A">
              <w:rPr>
                <w:rFonts w:ascii="宋体" w:eastAsia="宋体" w:hAnsi="宋体" w:cs="Calibri"/>
                <w:color w:val="000000"/>
                <w:kern w:val="0"/>
                <w:sz w:val="24"/>
                <w:szCs w:val="24"/>
              </w:rPr>
              <w:t>1</w:t>
            </w:r>
            <w:r w:rsidRPr="0042494A">
              <w:rPr>
                <w:rFonts w:ascii="宋体" w:eastAsia="宋体" w:hAnsi="宋体" w:cs="宋体" w:hint="eastAsia"/>
                <w:color w:val="000000"/>
                <w:kern w:val="0"/>
                <w:sz w:val="24"/>
                <w:szCs w:val="24"/>
              </w:rPr>
              <w:t>个月，卖方免费负责一次全面的检查、维护，并写出正式报告，如发现潜在问题，应负责排除。</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在保修期外软硬件出现的问题，接到用户通知后24小时内给予答复，5个工作日内给与解决方案并到达用户现场解决问题。重大问题或其它无法立刻解决的问题应在2周内解决或提出明确的解决方案。</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提供终身维修，并保证保修期满后零配件及消耗品的供应。</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w:t>
            </w:r>
            <w:r w:rsidRPr="0042494A">
              <w:rPr>
                <w:rFonts w:ascii="宋体" w:eastAsia="宋体" w:hAnsi="宋体" w:cs="Arial"/>
                <w:sz w:val="24"/>
                <w:szCs w:val="24"/>
              </w:rPr>
              <w:t>在中国大陆有备件仓库和维修中心</w:t>
            </w:r>
            <w:r w:rsidRPr="0042494A">
              <w:rPr>
                <w:rFonts w:ascii="宋体" w:eastAsia="宋体" w:hAnsi="宋体" w:cs="宋体" w:hint="eastAsia"/>
                <w:color w:val="000000"/>
                <w:kern w:val="0"/>
                <w:sz w:val="24"/>
                <w:szCs w:val="24"/>
              </w:rPr>
              <w:t>，保证保修期满后零配件及消耗品的供应。</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6.</w:t>
            </w:r>
            <w:r w:rsidRPr="0042494A">
              <w:rPr>
                <w:rFonts w:ascii="宋体" w:eastAsia="宋体" w:hAnsi="宋体" w:cs="Times New Roman"/>
                <w:sz w:val="24"/>
                <w:szCs w:val="24"/>
              </w:rPr>
              <w:t>4</w:t>
            </w:r>
            <w:r w:rsidRPr="0042494A">
              <w:rPr>
                <w:rFonts w:ascii="宋体" w:eastAsia="宋体" w:hAnsi="宋体" w:cs="Times New Roman" w:hint="eastAsia"/>
                <w:sz w:val="24"/>
                <w:szCs w:val="24"/>
              </w:rPr>
              <w:t>.6</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软件升级：在硬件支持的前提下，免费提供软件升级。</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7</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7.1</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包装要求：</w:t>
            </w:r>
            <w:r w:rsidRPr="0042494A">
              <w:rPr>
                <w:rFonts w:ascii="宋体" w:eastAsia="宋体" w:hAnsi="宋体" w:cs="Arial"/>
                <w:bCs/>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7.2</w:t>
            </w: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运输方式：空运</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8</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合同生效后</w:t>
            </w:r>
            <w:r w:rsidRPr="0042494A">
              <w:rPr>
                <w:rFonts w:ascii="宋体" w:eastAsia="宋体" w:hAnsi="宋体" w:cs="Times New Roman"/>
                <w:b/>
                <w:sz w:val="24"/>
                <w:szCs w:val="24"/>
              </w:rPr>
              <w:t>6</w:t>
            </w:r>
            <w:r w:rsidRPr="0042494A">
              <w:rPr>
                <w:rFonts w:ascii="宋体" w:eastAsia="宋体" w:hAnsi="宋体" w:cs="Times New Roman" w:hint="eastAsia"/>
                <w:b/>
                <w:sz w:val="24"/>
                <w:szCs w:val="24"/>
              </w:rPr>
              <w:t>个月</w:t>
            </w:r>
            <w:r w:rsidRPr="0042494A">
              <w:rPr>
                <w:rFonts w:ascii="宋体" w:eastAsia="宋体" w:hAnsi="宋体" w:cs="Times New Roman" w:hint="eastAsia"/>
                <w:sz w:val="24"/>
                <w:szCs w:val="24"/>
              </w:rPr>
              <w:t>内</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9</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sz w:val="24"/>
                <w:szCs w:val="24"/>
              </w:rPr>
            </w:pPr>
          </w:p>
        </w:tc>
        <w:tc>
          <w:tcPr>
            <w:tcW w:w="6984"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397"/>
          <w:jc w:val="center"/>
        </w:trPr>
        <w:tc>
          <w:tcPr>
            <w:tcW w:w="1699"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10</w:t>
            </w:r>
          </w:p>
        </w:tc>
        <w:tc>
          <w:tcPr>
            <w:tcW w:w="6984"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数量：1</w:t>
            </w:r>
            <w:r w:rsidRPr="0042494A">
              <w:rPr>
                <w:rFonts w:ascii="宋体" w:eastAsia="宋体" w:hAnsi="宋体" w:cs="Arial"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b/>
          <w:color w:val="FF0000"/>
          <w:sz w:val="24"/>
          <w:szCs w:val="24"/>
        </w:rPr>
        <w:br w:type="page"/>
      </w:r>
      <w:r w:rsidRPr="0042494A">
        <w:rPr>
          <w:rFonts w:ascii="宋体" w:eastAsia="宋体" w:hAnsi="宋体" w:cs="Times New Roman" w:hint="eastAsia"/>
          <w:b/>
          <w:sz w:val="28"/>
          <w:szCs w:val="28"/>
        </w:rPr>
        <w:lastRenderedPageBreak/>
        <w:t>品目4-2扫描电子显微镜3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7883"/>
      </w:tblGrid>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1</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1.1</w:t>
            </w:r>
          </w:p>
        </w:tc>
        <w:tc>
          <w:tcPr>
            <w:tcW w:w="7883" w:type="dxa"/>
            <w:vAlign w:val="center"/>
          </w:tcPr>
          <w:p w:rsidR="0042494A" w:rsidRPr="0042494A" w:rsidRDefault="0042494A" w:rsidP="0042494A">
            <w:pPr>
              <w:widowControl/>
              <w:shd w:val="clear" w:color="auto" w:fill="FFFFFF"/>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电压：</w:t>
            </w:r>
            <w:r w:rsidRPr="0042494A">
              <w:rPr>
                <w:rFonts w:ascii="宋体" w:eastAsia="宋体" w:hAnsi="宋体" w:cs="Calibri"/>
                <w:color w:val="000000"/>
                <w:kern w:val="0"/>
                <w:sz w:val="24"/>
                <w:szCs w:val="24"/>
                <w:lang w:val="en-GB"/>
              </w:rPr>
              <w:t>2</w:t>
            </w:r>
            <w:r w:rsidRPr="0042494A">
              <w:rPr>
                <w:rFonts w:ascii="宋体" w:eastAsia="宋体" w:hAnsi="宋体" w:cs="Calibri" w:hint="eastAsia"/>
                <w:color w:val="000000"/>
                <w:kern w:val="0"/>
                <w:sz w:val="24"/>
                <w:szCs w:val="24"/>
                <w:lang w:val="en-GB"/>
              </w:rPr>
              <w:t>2</w:t>
            </w:r>
            <w:r w:rsidRPr="0042494A">
              <w:rPr>
                <w:rFonts w:ascii="宋体" w:eastAsia="宋体" w:hAnsi="宋体" w:cs="Calibri"/>
                <w:color w:val="000000"/>
                <w:kern w:val="0"/>
                <w:sz w:val="24"/>
                <w:szCs w:val="24"/>
                <w:lang w:val="en-GB"/>
              </w:rPr>
              <w:t>0V (+/-10%)</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1.2</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频率：</w:t>
            </w:r>
            <w:r w:rsidRPr="0042494A">
              <w:rPr>
                <w:rFonts w:ascii="宋体" w:eastAsia="宋体" w:hAnsi="宋体" w:cs="Calibri"/>
                <w:color w:val="000000"/>
                <w:kern w:val="0"/>
                <w:sz w:val="24"/>
                <w:szCs w:val="24"/>
                <w:lang w:val="en-GB"/>
              </w:rPr>
              <w:t>50Hz (+/-1%)</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1.3</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环境温度：</w:t>
            </w:r>
            <w:r w:rsidRPr="0042494A">
              <w:rPr>
                <w:rFonts w:ascii="宋体" w:eastAsia="宋体" w:hAnsi="宋体" w:cs="Calibri"/>
                <w:color w:val="000000"/>
                <w:kern w:val="0"/>
                <w:sz w:val="24"/>
                <w:szCs w:val="24"/>
                <w:lang w:val="en-GB"/>
              </w:rPr>
              <w:t>20°C (+/- </w:t>
            </w:r>
            <w:r w:rsidRPr="0042494A">
              <w:rPr>
                <w:rFonts w:ascii="宋体" w:eastAsia="宋体" w:hAnsi="宋体" w:cs="Calibri" w:hint="eastAsia"/>
                <w:color w:val="000000"/>
                <w:kern w:val="0"/>
                <w:sz w:val="24"/>
                <w:szCs w:val="24"/>
                <w:lang w:val="en-GB"/>
              </w:rPr>
              <w:t>5</w:t>
            </w:r>
            <w:r w:rsidRPr="0042494A">
              <w:rPr>
                <w:rFonts w:ascii="宋体" w:eastAsia="宋体" w:hAnsi="宋体" w:cs="Calibri"/>
                <w:color w:val="000000"/>
                <w:kern w:val="0"/>
                <w:sz w:val="24"/>
                <w:szCs w:val="24"/>
                <w:lang w:val="en-GB"/>
              </w:rPr>
              <w:t>°C)</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1.4</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ahoma" w:hint="eastAsia"/>
                <w:color w:val="000000"/>
                <w:kern w:val="0"/>
                <w:sz w:val="24"/>
                <w:szCs w:val="24"/>
              </w:rPr>
              <w:t>相对湿度：</w:t>
            </w:r>
            <w:r w:rsidRPr="0042494A">
              <w:rPr>
                <w:rFonts w:ascii="宋体" w:eastAsia="宋体" w:hAnsi="宋体" w:cs="Calibri"/>
                <w:color w:val="000000"/>
                <w:kern w:val="0"/>
                <w:sz w:val="24"/>
                <w:szCs w:val="24"/>
              </w:rPr>
              <w:t> </w:t>
            </w:r>
            <w:r w:rsidRPr="0042494A">
              <w:rPr>
                <w:rFonts w:ascii="宋体" w:eastAsia="宋体" w:hAnsi="宋体" w:cs="Calibri"/>
                <w:color w:val="000000"/>
                <w:kern w:val="0"/>
                <w:sz w:val="24"/>
                <w:szCs w:val="24"/>
                <w:lang w:val="en-GB"/>
              </w:rPr>
              <w:t xml:space="preserve">&lt; </w:t>
            </w:r>
            <w:r w:rsidRPr="0042494A">
              <w:rPr>
                <w:rFonts w:ascii="宋体" w:eastAsia="宋体" w:hAnsi="宋体" w:cs="Calibri" w:hint="eastAsia"/>
                <w:color w:val="000000"/>
                <w:kern w:val="0"/>
                <w:sz w:val="24"/>
                <w:szCs w:val="24"/>
              </w:rPr>
              <w:t>6</w:t>
            </w:r>
            <w:r w:rsidRPr="0042494A">
              <w:rPr>
                <w:rFonts w:ascii="宋体" w:eastAsia="宋体" w:hAnsi="宋体" w:cs="Calibri"/>
                <w:color w:val="000000"/>
                <w:kern w:val="0"/>
                <w:sz w:val="24"/>
                <w:szCs w:val="24"/>
                <w:lang w:val="en-GB"/>
              </w:rPr>
              <w:t>0% RH</w:t>
            </w:r>
            <w:r w:rsidRPr="0042494A">
              <w:rPr>
                <w:rFonts w:ascii="宋体" w:eastAsia="宋体" w:hAnsi="宋体" w:cs="Calibri" w:hint="eastAsia"/>
                <w:color w:val="000000"/>
                <w:kern w:val="0"/>
                <w:sz w:val="24"/>
                <w:szCs w:val="24"/>
                <w:lang w:val="en-GB"/>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2</w:t>
            </w:r>
          </w:p>
        </w:tc>
        <w:tc>
          <w:tcPr>
            <w:tcW w:w="7883" w:type="dxa"/>
            <w:vAlign w:val="center"/>
          </w:tcPr>
          <w:p w:rsidR="0042494A" w:rsidRPr="0042494A" w:rsidRDefault="0042494A" w:rsidP="0042494A">
            <w:pPr>
              <w:rPr>
                <w:rFonts w:ascii="宋体" w:eastAsia="宋体" w:hAnsi="宋体" w:cs="Times New Roman"/>
                <w:b/>
                <w:color w:val="FF0000"/>
                <w:sz w:val="24"/>
                <w:szCs w:val="24"/>
              </w:rPr>
            </w:pPr>
            <w:r w:rsidRPr="0042494A">
              <w:rPr>
                <w:rFonts w:ascii="宋体" w:eastAsia="宋体" w:hAnsi="宋体" w:cs="Tahoma" w:hint="eastAsia"/>
                <w:b/>
                <w:bCs/>
                <w:color w:val="000000"/>
                <w:kern w:val="0"/>
                <w:sz w:val="24"/>
                <w:szCs w:val="24"/>
              </w:rPr>
              <w:t>设备用途：</w:t>
            </w:r>
            <w:r w:rsidRPr="0042494A">
              <w:rPr>
                <w:rFonts w:ascii="宋体" w:eastAsia="宋体" w:hAnsi="宋体" w:cs="Tahoma" w:hint="eastAsia"/>
                <w:color w:val="000000"/>
                <w:kern w:val="0"/>
                <w:sz w:val="24"/>
                <w:szCs w:val="24"/>
              </w:rPr>
              <w:t>高分辨的场发射扫描电镜主要用于观察和分析材料的微观形貌，在超低电压下，依然保持极高的分辨能力；搭配能谱仪可以对材料同一微区进行形貌、成分分析。</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技术规格</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3.1</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b/>
                <w:sz w:val="24"/>
                <w:szCs w:val="24"/>
              </w:rPr>
              <w:t>电子光学系统</w:t>
            </w:r>
          </w:p>
        </w:tc>
      </w:tr>
      <w:tr w:rsidR="0042494A" w:rsidRPr="0042494A" w:rsidTr="008321C4">
        <w:trPr>
          <w:trHeight w:val="90"/>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Times New Roman" w:hint="eastAsia"/>
                <w:color w:val="000000"/>
                <w:sz w:val="24"/>
                <w:szCs w:val="24"/>
              </w:rPr>
              <w:t>#</w:t>
            </w:r>
            <w:r w:rsidRPr="0042494A">
              <w:rPr>
                <w:rFonts w:ascii="宋体" w:eastAsia="宋体" w:hAnsi="宋体" w:cs="Times New Roman"/>
                <w:color w:val="000000"/>
                <w:sz w:val="24"/>
                <w:szCs w:val="24"/>
              </w:rPr>
              <w:t xml:space="preserve"> </w:t>
            </w:r>
            <w:r w:rsidRPr="0042494A">
              <w:rPr>
                <w:rFonts w:ascii="宋体" w:eastAsia="宋体" w:hAnsi="宋体" w:cs="Times New Roman" w:hint="eastAsia"/>
                <w:color w:val="000000"/>
                <w:sz w:val="24"/>
                <w:szCs w:val="24"/>
              </w:rPr>
              <w:t>3.1.1</w:t>
            </w:r>
          </w:p>
        </w:tc>
        <w:tc>
          <w:tcPr>
            <w:tcW w:w="7883" w:type="dxa"/>
            <w:vAlign w:val="center"/>
          </w:tcPr>
          <w:p w:rsidR="0042494A" w:rsidRPr="0042494A" w:rsidRDefault="0042494A" w:rsidP="0042494A">
            <w:pPr>
              <w:rPr>
                <w:rFonts w:ascii="宋体" w:eastAsia="宋体" w:hAnsi="宋体" w:cs="Times New Roman"/>
                <w:sz w:val="24"/>
                <w:szCs w:val="24"/>
              </w:rPr>
            </w:pPr>
            <w:r w:rsidRPr="0042494A">
              <w:rPr>
                <w:rFonts w:ascii="宋体" w:eastAsia="宋体" w:hAnsi="宋体" w:cs="Times New Roman" w:hint="eastAsia"/>
                <w:bCs/>
                <w:sz w:val="24"/>
                <w:szCs w:val="24"/>
              </w:rPr>
              <w:t xml:space="preserve">分辨率： </w:t>
            </w:r>
            <w:r w:rsidRPr="0042494A">
              <w:rPr>
                <w:rFonts w:ascii="宋体" w:eastAsia="宋体" w:hAnsi="宋体" w:cs="Calibri"/>
                <w:kern w:val="0"/>
                <w:sz w:val="24"/>
                <w:szCs w:val="24"/>
              </w:rPr>
              <w:t>≤</w:t>
            </w:r>
            <w:r w:rsidRPr="0042494A">
              <w:rPr>
                <w:rFonts w:ascii="宋体" w:eastAsia="宋体" w:hAnsi="宋体" w:cs="Times New Roman" w:hint="eastAsia"/>
                <w:bCs/>
                <w:sz w:val="24"/>
                <w:szCs w:val="24"/>
              </w:rPr>
              <w:t>0.</w:t>
            </w:r>
            <w:r w:rsidRPr="0042494A">
              <w:rPr>
                <w:rFonts w:ascii="宋体" w:eastAsia="宋体" w:hAnsi="宋体" w:cs="Times New Roman"/>
                <w:bCs/>
                <w:sz w:val="24"/>
                <w:szCs w:val="24"/>
              </w:rPr>
              <w:t>6</w:t>
            </w:r>
            <w:r w:rsidRPr="0042494A">
              <w:rPr>
                <w:rFonts w:ascii="宋体" w:eastAsia="宋体" w:hAnsi="宋体" w:cs="Times New Roman" w:hint="eastAsia"/>
                <w:bCs/>
                <w:sz w:val="24"/>
                <w:szCs w:val="24"/>
              </w:rPr>
              <w:t>nm@15kV；</w:t>
            </w:r>
            <w:r w:rsidRPr="0042494A">
              <w:rPr>
                <w:rFonts w:ascii="宋体" w:eastAsia="宋体" w:hAnsi="宋体" w:cs="Calibri"/>
                <w:kern w:val="0"/>
                <w:sz w:val="24"/>
                <w:szCs w:val="24"/>
              </w:rPr>
              <w:t>≤</w:t>
            </w:r>
            <w:r w:rsidRPr="0042494A">
              <w:rPr>
                <w:rFonts w:ascii="宋体" w:eastAsia="宋体" w:hAnsi="宋体" w:cs="Times New Roman" w:hint="eastAsia"/>
                <w:bCs/>
                <w:sz w:val="24"/>
                <w:szCs w:val="24"/>
              </w:rPr>
              <w:t>0.7nm@1kV；</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3.1.2</w:t>
            </w:r>
          </w:p>
        </w:tc>
        <w:tc>
          <w:tcPr>
            <w:tcW w:w="7883" w:type="dxa"/>
            <w:vAlign w:val="center"/>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bCs/>
                <w:sz w:val="24"/>
                <w:szCs w:val="24"/>
              </w:rPr>
              <w:t>加速电压：最低</w:t>
            </w:r>
            <w:r w:rsidRPr="0042494A">
              <w:rPr>
                <w:rFonts w:ascii="宋体" w:eastAsia="宋体" w:hAnsi="宋体" w:cs="Calibri"/>
                <w:kern w:val="0"/>
                <w:sz w:val="24"/>
                <w:szCs w:val="24"/>
              </w:rPr>
              <w:t>≤</w:t>
            </w:r>
            <w:r w:rsidRPr="0042494A">
              <w:rPr>
                <w:rFonts w:ascii="宋体" w:eastAsia="宋体" w:hAnsi="宋体" w:cs="Times New Roman" w:hint="eastAsia"/>
                <w:bCs/>
                <w:sz w:val="24"/>
                <w:szCs w:val="24"/>
              </w:rPr>
              <w:t>0.5kV； 最高≥30kV；步进≤0.1kV；</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Calibri" w:hint="eastAsia"/>
                <w:color w:val="000000"/>
                <w:kern w:val="0"/>
                <w:sz w:val="24"/>
                <w:szCs w:val="24"/>
              </w:rPr>
              <w:t>3.1.3</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bCs/>
                <w:color w:val="000000"/>
                <w:sz w:val="24"/>
                <w:szCs w:val="24"/>
              </w:rPr>
              <w:t>着陆电压：0.01～20kV（减速模式）；</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3.1.4</w:t>
            </w:r>
          </w:p>
        </w:tc>
        <w:tc>
          <w:tcPr>
            <w:tcW w:w="7883" w:type="dxa"/>
            <w:vAlign w:val="center"/>
          </w:tcPr>
          <w:p w:rsidR="0042494A" w:rsidRPr="0042494A" w:rsidRDefault="0042494A" w:rsidP="0042494A">
            <w:pPr>
              <w:rPr>
                <w:rFonts w:ascii="宋体" w:eastAsia="宋体" w:hAnsi="宋体" w:cs="Times New Roman" w:hint="eastAsia"/>
                <w:b/>
                <w:sz w:val="24"/>
                <w:szCs w:val="24"/>
              </w:rPr>
            </w:pPr>
            <w:r w:rsidRPr="0042494A">
              <w:rPr>
                <w:rFonts w:ascii="宋体" w:eastAsia="宋体" w:hAnsi="宋体" w:cs="Times New Roman" w:hint="eastAsia"/>
                <w:bCs/>
                <w:color w:val="000000"/>
                <w:sz w:val="24"/>
                <w:szCs w:val="24"/>
              </w:rPr>
              <w:t>放大倍数：最小 ≤20倍； 最大 ≥200万倍（底片模式）；</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color w:val="000000"/>
                <w:sz w:val="24"/>
                <w:szCs w:val="24"/>
              </w:rPr>
            </w:pPr>
            <w:r w:rsidRPr="0042494A">
              <w:rPr>
                <w:rFonts w:ascii="宋体" w:eastAsia="宋体" w:hAnsi="宋体" w:cs="Times New Roman"/>
                <w:color w:val="000000"/>
                <w:sz w:val="24"/>
                <w:szCs w:val="24"/>
              </w:rPr>
              <w:t>*</w:t>
            </w:r>
            <w:r w:rsidRPr="0042494A">
              <w:rPr>
                <w:rFonts w:ascii="宋体" w:eastAsia="宋体" w:hAnsi="宋体" w:cs="Times New Roman" w:hint="eastAsia"/>
                <w:color w:val="000000"/>
                <w:sz w:val="24"/>
                <w:szCs w:val="24"/>
              </w:rPr>
              <w:t>3.1.5</w:t>
            </w: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Cs/>
                <w:color w:val="000000"/>
                <w:sz w:val="24"/>
                <w:szCs w:val="24"/>
              </w:rPr>
              <w:t>电子枪：场发射电子枪；</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3.1.6</w:t>
            </w:r>
          </w:p>
        </w:tc>
        <w:tc>
          <w:tcPr>
            <w:tcW w:w="7883" w:type="dxa"/>
            <w:vAlign w:val="center"/>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电子束流：1pA～20nA，且连续可变；</w:t>
            </w:r>
          </w:p>
        </w:tc>
      </w:tr>
      <w:tr w:rsidR="0042494A" w:rsidRPr="0042494A" w:rsidTr="008321C4">
        <w:trPr>
          <w:trHeight w:val="242"/>
          <w:jc w:val="center"/>
        </w:trPr>
        <w:tc>
          <w:tcPr>
            <w:tcW w:w="1150" w:type="dxa"/>
          </w:tcPr>
          <w:p w:rsidR="0042494A" w:rsidRPr="0042494A" w:rsidRDefault="0042494A" w:rsidP="0042494A">
            <w:pPr>
              <w:jc w:val="center"/>
              <w:rPr>
                <w:rFonts w:ascii="宋体" w:eastAsia="宋体" w:hAnsi="宋体" w:cs="Times New Roman" w:hint="eastAsia"/>
                <w:color w:val="000000"/>
                <w:sz w:val="24"/>
                <w:szCs w:val="24"/>
              </w:rPr>
            </w:pPr>
            <w:r w:rsidRPr="0042494A">
              <w:rPr>
                <w:rFonts w:ascii="宋体" w:eastAsia="宋体" w:hAnsi="宋体" w:cs="Times New Roman" w:hint="eastAsia"/>
                <w:color w:val="000000"/>
                <w:sz w:val="24"/>
                <w:szCs w:val="24"/>
              </w:rPr>
              <w:t>3.1.7</w:t>
            </w:r>
          </w:p>
        </w:tc>
        <w:tc>
          <w:tcPr>
            <w:tcW w:w="7883" w:type="dxa"/>
          </w:tcPr>
          <w:p w:rsidR="0042494A" w:rsidRPr="0042494A" w:rsidRDefault="0042494A" w:rsidP="0042494A">
            <w:pPr>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对中：自动；</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3.1.8</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聚焦：自动聚焦、带有手动聚焦；</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Times New Roman" w:hint="eastAsia"/>
                <w:color w:val="000000"/>
                <w:sz w:val="24"/>
                <w:szCs w:val="24"/>
              </w:rPr>
              <w:t>3.1.9</w:t>
            </w:r>
          </w:p>
        </w:tc>
        <w:tc>
          <w:tcPr>
            <w:tcW w:w="7883" w:type="dxa"/>
            <w:vAlign w:val="center"/>
          </w:tcPr>
          <w:p w:rsidR="0042494A" w:rsidRPr="0042494A" w:rsidRDefault="0042494A" w:rsidP="0042494A">
            <w:pPr>
              <w:snapToGrid w:val="0"/>
              <w:jc w:val="left"/>
              <w:rPr>
                <w:rFonts w:ascii="宋体" w:eastAsia="宋体" w:hAnsi="宋体" w:cs="Calibri" w:hint="eastAsia"/>
                <w:b/>
                <w:color w:val="000000"/>
                <w:kern w:val="0"/>
                <w:sz w:val="24"/>
                <w:szCs w:val="24"/>
              </w:rPr>
            </w:pPr>
            <w:r w:rsidRPr="0042494A">
              <w:rPr>
                <w:rFonts w:ascii="宋体" w:eastAsia="宋体" w:hAnsi="宋体" w:cs="Times New Roman" w:hint="eastAsia"/>
                <w:bCs/>
                <w:color w:val="000000"/>
                <w:sz w:val="24"/>
                <w:szCs w:val="24"/>
              </w:rPr>
              <w:t>像散：自动，带有手动控制调节；</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Times New Roman" w:hint="eastAsia"/>
                <w:color w:val="000000"/>
                <w:sz w:val="24"/>
                <w:szCs w:val="24"/>
              </w:rPr>
              <w:t>3.1.10</w:t>
            </w: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Cs/>
                <w:color w:val="000000"/>
                <w:sz w:val="24"/>
                <w:szCs w:val="24"/>
              </w:rPr>
              <w:t>物镜光栏：内外加热自清洁式，四孔，可移动物镜光栏；</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color w:val="000000"/>
                <w:sz w:val="24"/>
                <w:szCs w:val="24"/>
              </w:rPr>
            </w:pPr>
            <w:r w:rsidRPr="0042494A">
              <w:rPr>
                <w:rFonts w:ascii="宋体" w:eastAsia="宋体" w:hAnsi="宋体" w:cs="Times New Roman" w:hint="eastAsia"/>
                <w:color w:val="000000"/>
                <w:sz w:val="24"/>
                <w:szCs w:val="24"/>
              </w:rPr>
              <w:t>3.1.11</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工作距离：最小≤1.5mm，最大≥30mm；</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Times New Roman" w:hint="eastAsia"/>
                <w:color w:val="000000"/>
                <w:sz w:val="24"/>
                <w:szCs w:val="24"/>
              </w:rPr>
              <w:t>3.1.12</w:t>
            </w:r>
          </w:p>
        </w:tc>
        <w:tc>
          <w:tcPr>
            <w:tcW w:w="7883" w:type="dxa"/>
            <w:vAlign w:val="center"/>
          </w:tcPr>
          <w:p w:rsidR="0042494A" w:rsidRPr="0042494A" w:rsidRDefault="0042494A" w:rsidP="0042494A">
            <w:pPr>
              <w:snapToGrid w:val="0"/>
              <w:jc w:val="left"/>
              <w:rPr>
                <w:rFonts w:ascii="宋体" w:eastAsia="宋体" w:hAnsi="宋体" w:cs="Calibri" w:hint="eastAsia"/>
                <w:color w:val="000000"/>
                <w:kern w:val="0"/>
                <w:sz w:val="24"/>
                <w:szCs w:val="24"/>
              </w:rPr>
            </w:pPr>
            <w:r w:rsidRPr="0042494A">
              <w:rPr>
                <w:rFonts w:ascii="宋体" w:eastAsia="宋体" w:hAnsi="宋体" w:cs="Times New Roman" w:hint="eastAsia"/>
                <w:bCs/>
                <w:color w:val="000000"/>
                <w:sz w:val="24"/>
                <w:szCs w:val="24"/>
              </w:rPr>
              <w:t>电位移：12um (WD=8mm)。</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b/>
                <w:color w:val="000000"/>
                <w:kern w:val="0"/>
                <w:sz w:val="24"/>
                <w:szCs w:val="24"/>
              </w:rPr>
            </w:pPr>
          </w:p>
        </w:tc>
        <w:tc>
          <w:tcPr>
            <w:tcW w:w="7883" w:type="dxa"/>
            <w:vAlign w:val="center"/>
          </w:tcPr>
          <w:p w:rsidR="0042494A" w:rsidRPr="0042494A" w:rsidRDefault="0042494A" w:rsidP="0042494A">
            <w:pPr>
              <w:snapToGrid w:val="0"/>
              <w:jc w:val="left"/>
              <w:rPr>
                <w:rFonts w:ascii="宋体" w:eastAsia="宋体" w:hAnsi="宋体" w:cs="Calibri"/>
                <w:color w:val="000000"/>
                <w:kern w:val="0"/>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3.2</w:t>
            </w: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
                <w:sz w:val="24"/>
                <w:szCs w:val="24"/>
              </w:rPr>
              <w:t>样品室</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r w:rsidRPr="0042494A">
              <w:rPr>
                <w:rFonts w:ascii="宋体" w:eastAsia="宋体" w:hAnsi="宋体" w:cs="Times New Roman"/>
                <w:bCs/>
                <w:color w:val="000000"/>
                <w:sz w:val="24"/>
                <w:szCs w:val="24"/>
              </w:rPr>
              <w:t xml:space="preserve"># </w:t>
            </w:r>
            <w:r w:rsidRPr="0042494A">
              <w:rPr>
                <w:rFonts w:ascii="宋体" w:eastAsia="宋体" w:hAnsi="宋体" w:cs="Times New Roman" w:hint="eastAsia"/>
                <w:bCs/>
                <w:color w:val="000000"/>
                <w:sz w:val="24"/>
                <w:szCs w:val="24"/>
              </w:rPr>
              <w:t>3.2.1</w:t>
            </w:r>
          </w:p>
        </w:tc>
        <w:tc>
          <w:tcPr>
            <w:tcW w:w="7883" w:type="dxa"/>
            <w:vAlign w:val="center"/>
          </w:tcPr>
          <w:p w:rsidR="0042494A" w:rsidRPr="0042494A" w:rsidRDefault="0042494A" w:rsidP="0042494A">
            <w:pPr>
              <w:snapToGrid w:val="0"/>
              <w:jc w:val="left"/>
              <w:rPr>
                <w:rFonts w:ascii="宋体" w:eastAsia="宋体" w:hAnsi="宋体" w:cs="Times New Roman" w:hint="eastAsia"/>
                <w:color w:val="FF0000"/>
                <w:sz w:val="24"/>
                <w:szCs w:val="24"/>
              </w:rPr>
            </w:pPr>
            <w:r w:rsidRPr="0042494A">
              <w:rPr>
                <w:rFonts w:ascii="宋体" w:eastAsia="宋体" w:hAnsi="宋体" w:cs="Times New Roman" w:hint="eastAsia"/>
                <w:bCs/>
                <w:color w:val="000000"/>
                <w:sz w:val="24"/>
                <w:szCs w:val="24"/>
              </w:rPr>
              <w:t>样品台：5轴自动马达驱动，配有φ150mm样品交换仓；</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color w:val="000000"/>
                <w:sz w:val="24"/>
                <w:szCs w:val="24"/>
              </w:rPr>
            </w:pPr>
            <w:r w:rsidRPr="0042494A">
              <w:rPr>
                <w:rFonts w:ascii="宋体" w:eastAsia="宋体" w:hAnsi="宋体" w:cs="Times New Roman" w:hint="eastAsia"/>
                <w:bCs/>
                <w:color w:val="000000"/>
                <w:sz w:val="24"/>
                <w:szCs w:val="24"/>
              </w:rPr>
              <w:t>#</w:t>
            </w:r>
            <w:r w:rsidRPr="0042494A">
              <w:rPr>
                <w:rFonts w:ascii="宋体" w:eastAsia="宋体" w:hAnsi="宋体" w:cs="Times New Roman"/>
                <w:bCs/>
                <w:color w:val="000000"/>
                <w:sz w:val="24"/>
                <w:szCs w:val="24"/>
              </w:rPr>
              <w:t xml:space="preserve"> </w:t>
            </w:r>
            <w:r w:rsidRPr="0042494A">
              <w:rPr>
                <w:rFonts w:ascii="宋体" w:eastAsia="宋体" w:hAnsi="宋体" w:cs="Times New Roman" w:hint="eastAsia"/>
                <w:bCs/>
                <w:color w:val="000000"/>
                <w:sz w:val="24"/>
                <w:szCs w:val="24"/>
              </w:rPr>
              <w:t>3.2.2</w:t>
            </w:r>
          </w:p>
        </w:tc>
        <w:tc>
          <w:tcPr>
            <w:tcW w:w="7883" w:type="dxa"/>
            <w:vAlign w:val="center"/>
          </w:tcPr>
          <w:p w:rsidR="0042494A" w:rsidRPr="0042494A" w:rsidRDefault="0042494A" w:rsidP="0042494A">
            <w:pPr>
              <w:snapToGrid w:val="0"/>
              <w:ind w:left="1920" w:rightChars="-214" w:right="-449" w:hangingChars="800" w:hanging="192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样品移动：</w:t>
            </w:r>
          </w:p>
          <w:p w:rsidR="0042494A" w:rsidRPr="0042494A" w:rsidRDefault="0042494A" w:rsidP="0042494A">
            <w:pPr>
              <w:snapToGrid w:val="0"/>
              <w:ind w:left="1920" w:rightChars="-214" w:right="-449" w:hangingChars="800" w:hanging="1920"/>
              <w:jc w:val="left"/>
              <w:rPr>
                <w:rFonts w:ascii="宋体" w:eastAsia="宋体" w:hAnsi="宋体" w:cs="Arial" w:hint="eastAsia"/>
                <w:b/>
                <w:sz w:val="24"/>
                <w:szCs w:val="24"/>
              </w:rPr>
            </w:pPr>
            <w:r w:rsidRPr="0042494A">
              <w:rPr>
                <w:rFonts w:ascii="宋体" w:eastAsia="宋体" w:hAnsi="宋体" w:cs="Times New Roman" w:hint="eastAsia"/>
                <w:bCs/>
                <w:color w:val="000000"/>
                <w:sz w:val="24"/>
                <w:szCs w:val="24"/>
              </w:rPr>
              <w:t>X：0-110mm；Y：0-110mm；Z：1.5-40mm；R = 360°连续旋转；</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color w:val="000000"/>
                <w:sz w:val="24"/>
                <w:szCs w:val="24"/>
              </w:rPr>
            </w:pPr>
            <w:r w:rsidRPr="0042494A">
              <w:rPr>
                <w:rFonts w:ascii="宋体" w:eastAsia="宋体" w:hAnsi="宋体" w:cs="Times New Roman" w:hint="eastAsia"/>
                <w:bCs/>
                <w:color w:val="000000"/>
                <w:sz w:val="24"/>
                <w:szCs w:val="24"/>
              </w:rPr>
              <w:t>3.2.3</w:t>
            </w: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Cs/>
                <w:color w:val="000000"/>
                <w:sz w:val="24"/>
                <w:szCs w:val="24"/>
              </w:rPr>
              <w:t>样品倾斜角：-5～ +70°；</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color w:val="000000"/>
                <w:sz w:val="24"/>
                <w:szCs w:val="24"/>
              </w:rPr>
            </w:pPr>
            <w:r w:rsidRPr="0042494A">
              <w:rPr>
                <w:rFonts w:ascii="宋体" w:eastAsia="宋体" w:hAnsi="宋体" w:cs="Times New Roman" w:hint="eastAsia"/>
                <w:bCs/>
                <w:color w:val="000000"/>
                <w:sz w:val="24"/>
                <w:szCs w:val="24"/>
              </w:rPr>
              <w:t>3.2.4</w:t>
            </w:r>
          </w:p>
        </w:tc>
        <w:tc>
          <w:tcPr>
            <w:tcW w:w="7883" w:type="dxa"/>
            <w:vAlign w:val="center"/>
          </w:tcPr>
          <w:p w:rsidR="0042494A" w:rsidRPr="0042494A" w:rsidRDefault="0042494A" w:rsidP="0042494A">
            <w:pPr>
              <w:snapToGrid w:val="0"/>
              <w:jc w:val="left"/>
              <w:rPr>
                <w:rFonts w:ascii="宋体" w:eastAsia="宋体" w:hAnsi="宋体" w:cs="Arial" w:hint="eastAsia"/>
                <w:sz w:val="24"/>
                <w:szCs w:val="24"/>
              </w:rPr>
            </w:pPr>
            <w:r w:rsidRPr="0042494A">
              <w:rPr>
                <w:rFonts w:ascii="宋体" w:eastAsia="宋体" w:hAnsi="宋体" w:cs="Times New Roman" w:hint="eastAsia"/>
                <w:bCs/>
                <w:color w:val="000000"/>
                <w:sz w:val="24"/>
                <w:szCs w:val="24"/>
              </w:rPr>
              <w:t>样品防撞警报装置：有；</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color w:val="000000"/>
                <w:sz w:val="24"/>
                <w:szCs w:val="24"/>
              </w:rPr>
            </w:pPr>
            <w:r w:rsidRPr="0042494A">
              <w:rPr>
                <w:rFonts w:ascii="宋体" w:eastAsia="宋体" w:hAnsi="宋体" w:cs="Times New Roman" w:hint="eastAsia"/>
                <w:bCs/>
                <w:color w:val="000000"/>
                <w:sz w:val="24"/>
                <w:szCs w:val="24"/>
              </w:rPr>
              <w:t>3.2.5</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样品最大尺寸：150mm直径；</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Calibri" w:hint="eastAsia"/>
                <w:b/>
                <w:color w:val="000000"/>
                <w:kern w:val="0"/>
                <w:sz w:val="24"/>
                <w:szCs w:val="24"/>
              </w:rPr>
              <w:t>3.3</w:t>
            </w:r>
          </w:p>
        </w:tc>
        <w:tc>
          <w:tcPr>
            <w:tcW w:w="7883" w:type="dxa"/>
            <w:vAlign w:val="center"/>
          </w:tcPr>
          <w:p w:rsidR="0042494A" w:rsidRPr="0042494A" w:rsidRDefault="0042494A" w:rsidP="0042494A">
            <w:pPr>
              <w:snapToGrid w:val="0"/>
              <w:jc w:val="left"/>
              <w:rPr>
                <w:rFonts w:ascii="宋体" w:eastAsia="宋体" w:hAnsi="宋体" w:cs="Calibri"/>
                <w:b/>
                <w:color w:val="000000"/>
                <w:kern w:val="0"/>
                <w:sz w:val="24"/>
                <w:szCs w:val="24"/>
              </w:rPr>
            </w:pPr>
            <w:r w:rsidRPr="0042494A">
              <w:rPr>
                <w:rFonts w:ascii="宋体" w:eastAsia="宋体" w:hAnsi="宋体" w:cs="Times New Roman" w:hint="eastAsia"/>
                <w:b/>
                <w:sz w:val="24"/>
                <w:szCs w:val="24"/>
              </w:rPr>
              <w:t>检测器</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b/>
                <w:color w:val="000000"/>
                <w:kern w:val="0"/>
                <w:sz w:val="24"/>
                <w:szCs w:val="24"/>
              </w:rPr>
            </w:pPr>
            <w:r w:rsidRPr="0042494A">
              <w:rPr>
                <w:rFonts w:ascii="宋体" w:eastAsia="宋体" w:hAnsi="宋体" w:cs="Times New Roman" w:hint="eastAsia"/>
                <w:bCs/>
                <w:color w:val="000000"/>
                <w:sz w:val="24"/>
                <w:szCs w:val="24"/>
              </w:rPr>
              <w:t>3.3.1</w:t>
            </w:r>
          </w:p>
        </w:tc>
        <w:tc>
          <w:tcPr>
            <w:tcW w:w="7883" w:type="dxa"/>
            <w:vAlign w:val="center"/>
          </w:tcPr>
          <w:p w:rsidR="0042494A" w:rsidRPr="0042494A" w:rsidRDefault="0042494A" w:rsidP="0042494A">
            <w:pPr>
              <w:jc w:val="left"/>
              <w:rPr>
                <w:rFonts w:ascii="宋体" w:eastAsia="宋体" w:hAnsi="宋体" w:cs="Calibri"/>
                <w:b/>
                <w:color w:val="000000"/>
                <w:kern w:val="0"/>
                <w:sz w:val="24"/>
                <w:szCs w:val="24"/>
              </w:rPr>
            </w:pPr>
            <w:r w:rsidRPr="0042494A">
              <w:rPr>
                <w:rFonts w:ascii="宋体" w:eastAsia="宋体" w:hAnsi="宋体" w:cs="Times New Roman" w:hint="eastAsia"/>
                <w:bCs/>
                <w:color w:val="000000"/>
                <w:sz w:val="24"/>
                <w:szCs w:val="24"/>
              </w:rPr>
              <w:t>二次电子检测器： 配有顶位、高位以及低位二次电子探测器，顶位探测器可选择接收二次电子像或背散射电子信号，高位探测器可选择接收二次电子或背散射电子信号，并以任意比例混合。在低压下（小于1kV）可以得到背散射电子图像。</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Calibri"/>
                <w:color w:val="000000"/>
                <w:kern w:val="0"/>
                <w:sz w:val="24"/>
                <w:szCs w:val="24"/>
              </w:rPr>
            </w:pPr>
          </w:p>
        </w:tc>
        <w:tc>
          <w:tcPr>
            <w:tcW w:w="7883" w:type="dxa"/>
            <w:vAlign w:val="center"/>
          </w:tcPr>
          <w:p w:rsidR="0042494A" w:rsidRPr="0042494A" w:rsidRDefault="0042494A" w:rsidP="0042494A">
            <w:pPr>
              <w:rPr>
                <w:rFonts w:ascii="宋体" w:eastAsia="宋体" w:hAnsi="宋体" w:cs="Arial"/>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3.4</w:t>
            </w: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
                <w:sz w:val="24"/>
                <w:szCs w:val="24"/>
              </w:rPr>
              <w:t>数字图像记录系统</w:t>
            </w:r>
          </w:p>
        </w:tc>
      </w:tr>
      <w:tr w:rsidR="0042494A" w:rsidRPr="0042494A" w:rsidTr="008321C4">
        <w:trPr>
          <w:trHeight w:val="242"/>
          <w:jc w:val="center"/>
        </w:trPr>
        <w:tc>
          <w:tcPr>
            <w:tcW w:w="1150" w:type="dxa"/>
            <w:vAlign w:val="center"/>
          </w:tcPr>
          <w:p w:rsidR="0042494A" w:rsidRPr="0042494A" w:rsidRDefault="0042494A" w:rsidP="0042494A">
            <w:pPr>
              <w:jc w:val="center"/>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3.4.1</w:t>
            </w:r>
          </w:p>
        </w:tc>
        <w:tc>
          <w:tcPr>
            <w:tcW w:w="7883" w:type="dxa"/>
            <w:vAlign w:val="center"/>
          </w:tcPr>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图像处理软件：可以进行图像的处理、测量和编排实验报告；</w:t>
            </w:r>
          </w:p>
        </w:tc>
      </w:tr>
      <w:tr w:rsidR="0042494A" w:rsidRPr="0042494A" w:rsidTr="008321C4">
        <w:trPr>
          <w:trHeight w:val="242"/>
          <w:jc w:val="center"/>
        </w:trPr>
        <w:tc>
          <w:tcPr>
            <w:tcW w:w="1150" w:type="dxa"/>
            <w:vAlign w:val="center"/>
          </w:tcPr>
          <w:p w:rsidR="0042494A" w:rsidRPr="0042494A" w:rsidRDefault="0042494A" w:rsidP="0042494A">
            <w:pPr>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lastRenderedPageBreak/>
              <w:t>3.4.2</w:t>
            </w:r>
          </w:p>
        </w:tc>
        <w:tc>
          <w:tcPr>
            <w:tcW w:w="7883" w:type="dxa"/>
            <w:vAlign w:val="center"/>
          </w:tcPr>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数据记录：照片包括编号，加速电压，标尺，放大倍率，日期，时间，工作距离等；</w:t>
            </w:r>
          </w:p>
        </w:tc>
      </w:tr>
      <w:tr w:rsidR="0042494A" w:rsidRPr="0042494A" w:rsidTr="008321C4">
        <w:trPr>
          <w:trHeight w:val="242"/>
          <w:jc w:val="center"/>
        </w:trPr>
        <w:tc>
          <w:tcPr>
            <w:tcW w:w="1150" w:type="dxa"/>
            <w:vAlign w:val="center"/>
          </w:tcPr>
          <w:p w:rsidR="0042494A" w:rsidRPr="0042494A" w:rsidRDefault="0042494A" w:rsidP="0042494A">
            <w:pPr>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3.4.3</w:t>
            </w:r>
          </w:p>
        </w:tc>
        <w:tc>
          <w:tcPr>
            <w:tcW w:w="7883" w:type="dxa"/>
            <w:vAlign w:val="center"/>
          </w:tcPr>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扫描速度：</w:t>
            </w:r>
          </w:p>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TV扫描 (640×480 pixel显示, 25 祯/s)；</w:t>
            </w:r>
          </w:p>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快速扫描(全屏显示, 6.25 祯/s)；</w:t>
            </w:r>
          </w:p>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 xml:space="preserve">慢速扫描(全屏显示, 1/4/20/40/80 s/祯)(640 </w:t>
            </w:r>
            <w:r w:rsidRPr="0042494A">
              <w:rPr>
                <w:rFonts w:ascii="宋体" w:eastAsia="宋体" w:hAnsi="宋体" w:cs="Times New Roman" w:hint="eastAsia"/>
                <w:bCs/>
                <w:color w:val="000000"/>
                <w:sz w:val="24"/>
                <w:szCs w:val="24"/>
              </w:rPr>
              <w:sym w:font="Symbol" w:char="F0B4"/>
            </w:r>
            <w:r w:rsidRPr="0042494A">
              <w:rPr>
                <w:rFonts w:ascii="宋体" w:eastAsia="宋体" w:hAnsi="宋体" w:cs="Times New Roman" w:hint="eastAsia"/>
                <w:bCs/>
                <w:color w:val="000000"/>
                <w:sz w:val="24"/>
                <w:szCs w:val="24"/>
              </w:rPr>
              <w:t xml:space="preserve"> 480 显示, 0.5/2/10/20/40 s/祯) ；</w:t>
            </w:r>
          </w:p>
        </w:tc>
      </w:tr>
      <w:tr w:rsidR="0042494A" w:rsidRPr="0042494A" w:rsidTr="008321C4">
        <w:trPr>
          <w:trHeight w:val="242"/>
          <w:jc w:val="center"/>
        </w:trPr>
        <w:tc>
          <w:tcPr>
            <w:tcW w:w="1150" w:type="dxa"/>
            <w:vAlign w:val="center"/>
          </w:tcPr>
          <w:p w:rsidR="0042494A" w:rsidRPr="0042494A" w:rsidRDefault="0042494A" w:rsidP="0042494A">
            <w:pPr>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3.4.4</w:t>
            </w:r>
          </w:p>
        </w:tc>
        <w:tc>
          <w:tcPr>
            <w:tcW w:w="7883" w:type="dxa"/>
            <w:vAlign w:val="center"/>
          </w:tcPr>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图像显示：不低于1280×960像素；</w:t>
            </w:r>
          </w:p>
        </w:tc>
      </w:tr>
      <w:tr w:rsidR="0042494A" w:rsidRPr="0042494A" w:rsidTr="008321C4">
        <w:trPr>
          <w:trHeight w:val="242"/>
          <w:jc w:val="center"/>
        </w:trPr>
        <w:tc>
          <w:tcPr>
            <w:tcW w:w="1150" w:type="dxa"/>
            <w:vAlign w:val="center"/>
          </w:tcPr>
          <w:p w:rsidR="0042494A" w:rsidRPr="0042494A" w:rsidRDefault="0042494A" w:rsidP="0042494A">
            <w:pPr>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3.4.5</w:t>
            </w:r>
          </w:p>
        </w:tc>
        <w:tc>
          <w:tcPr>
            <w:tcW w:w="7883" w:type="dxa"/>
            <w:vAlign w:val="center"/>
          </w:tcPr>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图像储存：640×480，1280×960，2560×1920，5120×3480像素；</w:t>
            </w:r>
          </w:p>
        </w:tc>
      </w:tr>
      <w:tr w:rsidR="0042494A" w:rsidRPr="0042494A" w:rsidTr="008321C4">
        <w:trPr>
          <w:trHeight w:val="242"/>
          <w:jc w:val="center"/>
        </w:trPr>
        <w:tc>
          <w:tcPr>
            <w:tcW w:w="1150" w:type="dxa"/>
            <w:vAlign w:val="center"/>
          </w:tcPr>
          <w:p w:rsidR="0042494A" w:rsidRPr="0042494A" w:rsidRDefault="0042494A" w:rsidP="0042494A">
            <w:pPr>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3.4.6</w:t>
            </w:r>
          </w:p>
        </w:tc>
        <w:tc>
          <w:tcPr>
            <w:tcW w:w="7883" w:type="dxa"/>
            <w:vAlign w:val="center"/>
          </w:tcPr>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图像类型： TIFF, BMP或JPEG。</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tcPr>
          <w:p w:rsidR="0042494A" w:rsidRPr="0042494A" w:rsidRDefault="0042494A" w:rsidP="0042494A">
            <w:pPr>
              <w:snapToGrid w:val="0"/>
              <w:jc w:val="left"/>
              <w:rPr>
                <w:rFonts w:ascii="宋体" w:eastAsia="宋体" w:hAnsi="宋体" w:cs="Arial"/>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3.5</w:t>
            </w: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
                <w:sz w:val="24"/>
                <w:szCs w:val="24"/>
              </w:rPr>
              <w:t>控制系统</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sz w:val="24"/>
                <w:szCs w:val="24"/>
              </w:rPr>
            </w:pPr>
            <w:r w:rsidRPr="0042494A">
              <w:rPr>
                <w:rFonts w:ascii="宋体" w:eastAsia="宋体" w:hAnsi="宋体" w:cs="Arial" w:hint="eastAsia"/>
                <w:sz w:val="24"/>
                <w:szCs w:val="24"/>
              </w:rPr>
              <w:t>3.5.1</w:t>
            </w:r>
          </w:p>
        </w:tc>
        <w:tc>
          <w:tcPr>
            <w:tcW w:w="7883" w:type="dxa"/>
            <w:vAlign w:val="center"/>
          </w:tcPr>
          <w:p w:rsidR="0042494A" w:rsidRPr="0042494A" w:rsidRDefault="0042494A" w:rsidP="0042494A">
            <w:pPr>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提供完整的系统操作控制系统，</w:t>
            </w:r>
          </w:p>
          <w:p w:rsidR="0042494A" w:rsidRPr="0042494A" w:rsidRDefault="0042494A" w:rsidP="0042494A">
            <w:pPr>
              <w:jc w:val="left"/>
              <w:rPr>
                <w:rFonts w:ascii="宋体" w:eastAsia="宋体" w:hAnsi="宋体" w:cs="宋体"/>
                <w:b/>
                <w:kern w:val="0"/>
                <w:sz w:val="24"/>
                <w:szCs w:val="24"/>
              </w:rPr>
            </w:pPr>
            <w:r w:rsidRPr="0042494A">
              <w:rPr>
                <w:rFonts w:ascii="宋体" w:eastAsia="宋体" w:hAnsi="宋体" w:cs="Times New Roman" w:hint="eastAsia"/>
                <w:bCs/>
                <w:color w:val="000000"/>
                <w:sz w:val="24"/>
                <w:szCs w:val="24"/>
              </w:rPr>
              <w:t>Windows 10 Pro 64位，24.1英寸显示器（1920×1280像素）。</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sz w:val="24"/>
                <w:szCs w:val="24"/>
              </w:rPr>
            </w:pPr>
          </w:p>
        </w:tc>
        <w:tc>
          <w:tcPr>
            <w:tcW w:w="7883" w:type="dxa"/>
            <w:vAlign w:val="center"/>
          </w:tcPr>
          <w:p w:rsidR="0042494A" w:rsidRPr="0042494A" w:rsidRDefault="0042494A" w:rsidP="0042494A">
            <w:pPr>
              <w:snapToGrid w:val="0"/>
              <w:jc w:val="left"/>
              <w:rPr>
                <w:rFonts w:ascii="宋体" w:eastAsia="宋体" w:hAnsi="宋体" w:cs="宋体"/>
                <w:b/>
                <w:kern w:val="0"/>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3.6</w:t>
            </w: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r w:rsidRPr="0042494A">
              <w:rPr>
                <w:rFonts w:ascii="宋体" w:eastAsia="宋体" w:hAnsi="宋体" w:cs="Times New Roman" w:hint="eastAsia"/>
                <w:b/>
                <w:sz w:val="24"/>
                <w:szCs w:val="24"/>
              </w:rPr>
              <w:t>真空系统</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bCs/>
                <w:color w:val="000000"/>
                <w:sz w:val="24"/>
                <w:szCs w:val="24"/>
              </w:rPr>
              <w:t>3.6.1</w:t>
            </w:r>
          </w:p>
        </w:tc>
        <w:tc>
          <w:tcPr>
            <w:tcW w:w="7883" w:type="dxa"/>
            <w:vAlign w:val="center"/>
          </w:tcPr>
          <w:p w:rsidR="0042494A" w:rsidRPr="0042494A" w:rsidRDefault="0042494A" w:rsidP="0042494A">
            <w:pPr>
              <w:snapToGrid w:val="0"/>
              <w:rPr>
                <w:rFonts w:ascii="宋体" w:eastAsia="宋体" w:hAnsi="宋体" w:cs="Times New Roman"/>
                <w:bCs/>
                <w:color w:val="000000"/>
                <w:sz w:val="24"/>
                <w:szCs w:val="24"/>
              </w:rPr>
            </w:pPr>
            <w:r w:rsidRPr="0042494A">
              <w:rPr>
                <w:rFonts w:ascii="宋体" w:eastAsia="宋体" w:hAnsi="宋体" w:cs="Times New Roman" w:hint="eastAsia"/>
                <w:bCs/>
                <w:color w:val="000000"/>
                <w:sz w:val="24"/>
                <w:szCs w:val="24"/>
              </w:rPr>
              <w:t>真空泵:</w:t>
            </w:r>
          </w:p>
          <w:p w:rsidR="0042494A" w:rsidRPr="0042494A" w:rsidRDefault="0042494A" w:rsidP="0042494A">
            <w:pPr>
              <w:snapToGrid w:val="0"/>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机械泵:135L/s；</w:t>
            </w:r>
          </w:p>
          <w:p w:rsidR="0042494A" w:rsidRPr="0042494A" w:rsidRDefault="0042494A" w:rsidP="0042494A">
            <w:pPr>
              <w:snapToGrid w:val="0"/>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涡轮分子泵（磁悬浮型）:300L/s；</w:t>
            </w:r>
          </w:p>
          <w:p w:rsidR="0042494A" w:rsidRPr="0042494A" w:rsidRDefault="0042494A" w:rsidP="0042494A">
            <w:pPr>
              <w:snapToGrid w:val="0"/>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3级离子泵:60L/s×1, 20L/s×2；</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bCs/>
                <w:color w:val="000000"/>
                <w:sz w:val="24"/>
                <w:szCs w:val="24"/>
              </w:rPr>
              <w:t xml:space="preserve">3.6.2 </w:t>
            </w:r>
          </w:p>
        </w:tc>
        <w:tc>
          <w:tcPr>
            <w:tcW w:w="7883" w:type="dxa"/>
            <w:vAlign w:val="center"/>
          </w:tcPr>
          <w:p w:rsidR="0042494A" w:rsidRPr="0042494A" w:rsidRDefault="0042494A" w:rsidP="0042494A">
            <w:pPr>
              <w:snapToGrid w:val="0"/>
              <w:ind w:left="720" w:hangingChars="300" w:hanging="720"/>
              <w:rPr>
                <w:rFonts w:ascii="宋体" w:eastAsia="宋体" w:hAnsi="宋体" w:cs="Times New Roman"/>
                <w:sz w:val="24"/>
                <w:szCs w:val="24"/>
              </w:rPr>
            </w:pPr>
            <w:r w:rsidRPr="0042494A">
              <w:rPr>
                <w:rFonts w:ascii="宋体" w:eastAsia="宋体" w:hAnsi="宋体" w:cs="Times New Roman" w:hint="eastAsia"/>
                <w:bCs/>
                <w:color w:val="000000"/>
                <w:sz w:val="24"/>
                <w:szCs w:val="24"/>
              </w:rPr>
              <w:t>真空度：电子枪部分优于10</w:t>
            </w:r>
            <w:r w:rsidRPr="0042494A">
              <w:rPr>
                <w:rFonts w:ascii="宋体" w:eastAsia="宋体" w:hAnsi="宋体" w:cs="Times New Roman" w:hint="eastAsia"/>
                <w:bCs/>
                <w:color w:val="000000"/>
                <w:sz w:val="24"/>
                <w:szCs w:val="24"/>
                <w:vertAlign w:val="superscript"/>
              </w:rPr>
              <w:t>-7</w:t>
            </w:r>
            <w:r w:rsidRPr="0042494A">
              <w:rPr>
                <w:rFonts w:ascii="宋体" w:eastAsia="宋体" w:hAnsi="宋体" w:cs="Times New Roman" w:hint="eastAsia"/>
                <w:bCs/>
                <w:color w:val="000000"/>
                <w:sz w:val="24"/>
                <w:szCs w:val="24"/>
              </w:rPr>
              <w:t>Pa；样品室部分优于10</w:t>
            </w:r>
            <w:r w:rsidRPr="0042494A">
              <w:rPr>
                <w:rFonts w:ascii="宋体" w:eastAsia="宋体" w:hAnsi="宋体" w:cs="Times New Roman" w:hint="eastAsia"/>
                <w:bCs/>
                <w:color w:val="000000"/>
                <w:sz w:val="24"/>
                <w:szCs w:val="24"/>
                <w:vertAlign w:val="superscript"/>
              </w:rPr>
              <w:t>-4</w:t>
            </w:r>
            <w:r w:rsidRPr="0042494A">
              <w:rPr>
                <w:rFonts w:ascii="宋体" w:eastAsia="宋体" w:hAnsi="宋体" w:cs="Times New Roman" w:hint="eastAsia"/>
                <w:bCs/>
                <w:color w:val="000000"/>
                <w:sz w:val="24"/>
                <w:szCs w:val="24"/>
              </w:rPr>
              <w:t xml:space="preserve">Pa； </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bCs/>
                <w:color w:val="000000"/>
                <w:sz w:val="24"/>
                <w:szCs w:val="24"/>
              </w:rPr>
              <w:t xml:space="preserve">3.6.3 </w:t>
            </w:r>
          </w:p>
        </w:tc>
        <w:tc>
          <w:tcPr>
            <w:tcW w:w="7883" w:type="dxa"/>
            <w:vAlign w:val="center"/>
          </w:tcPr>
          <w:p w:rsidR="0042494A" w:rsidRPr="0042494A" w:rsidRDefault="0042494A" w:rsidP="0042494A">
            <w:pPr>
              <w:snapToGrid w:val="0"/>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保护：自动真空抽气及诊断系统,具有断电、缺水、失真空保护系统；</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bCs/>
                <w:color w:val="000000"/>
                <w:sz w:val="24"/>
                <w:szCs w:val="24"/>
              </w:rPr>
              <w:t xml:space="preserve">3.6.4 </w:t>
            </w:r>
          </w:p>
        </w:tc>
        <w:tc>
          <w:tcPr>
            <w:tcW w:w="7883" w:type="dxa"/>
            <w:vAlign w:val="center"/>
          </w:tcPr>
          <w:p w:rsidR="0042494A" w:rsidRPr="0042494A" w:rsidRDefault="0042494A" w:rsidP="0042494A">
            <w:pPr>
              <w:snapToGrid w:val="0"/>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真空计：全量程规×1，皮拉尼规×2；</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bCs/>
                <w:color w:val="000000"/>
                <w:sz w:val="24"/>
                <w:szCs w:val="24"/>
              </w:rPr>
              <w:t>3.6.5</w:t>
            </w:r>
          </w:p>
        </w:tc>
        <w:tc>
          <w:tcPr>
            <w:tcW w:w="7883" w:type="dxa"/>
            <w:vAlign w:val="center"/>
          </w:tcPr>
          <w:p w:rsidR="0042494A" w:rsidRPr="0042494A" w:rsidRDefault="0042494A" w:rsidP="0042494A">
            <w:pPr>
              <w:snapToGrid w:val="0"/>
              <w:rPr>
                <w:rFonts w:ascii="宋体" w:eastAsia="宋体" w:hAnsi="宋体" w:cs="Times New Roman" w:hint="eastAsia"/>
                <w:sz w:val="24"/>
                <w:szCs w:val="24"/>
              </w:rPr>
            </w:pPr>
            <w:r w:rsidRPr="0042494A">
              <w:rPr>
                <w:rFonts w:ascii="宋体" w:eastAsia="宋体" w:hAnsi="宋体" w:cs="Times New Roman" w:hint="eastAsia"/>
                <w:bCs/>
                <w:color w:val="000000"/>
                <w:sz w:val="24"/>
                <w:szCs w:val="24"/>
              </w:rPr>
              <w:t>样品更换抽真空时间：≤1分钟。</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bCs/>
                <w:sz w:val="24"/>
                <w:szCs w:val="24"/>
              </w:rPr>
            </w:pPr>
            <w:r w:rsidRPr="0042494A">
              <w:rPr>
                <w:rFonts w:ascii="宋体" w:eastAsia="宋体" w:hAnsi="宋体" w:cs="Times New Roman" w:hint="eastAsia"/>
                <w:b/>
                <w:bCs/>
                <w:sz w:val="24"/>
                <w:szCs w:val="24"/>
              </w:rPr>
              <w:t>3.7</w:t>
            </w:r>
          </w:p>
        </w:tc>
        <w:tc>
          <w:tcPr>
            <w:tcW w:w="7883" w:type="dxa"/>
            <w:vAlign w:val="center"/>
          </w:tcPr>
          <w:p w:rsidR="0042494A" w:rsidRPr="0042494A" w:rsidRDefault="0042494A" w:rsidP="0042494A">
            <w:pPr>
              <w:snapToGrid w:val="0"/>
              <w:jc w:val="left"/>
              <w:rPr>
                <w:rFonts w:ascii="宋体" w:eastAsia="宋体" w:hAnsi="宋体" w:cs="Times New Roman"/>
                <w:b/>
                <w:bCs/>
                <w:sz w:val="24"/>
                <w:szCs w:val="24"/>
              </w:rPr>
            </w:pPr>
            <w:r w:rsidRPr="0042494A">
              <w:rPr>
                <w:rFonts w:ascii="宋体" w:eastAsia="宋体" w:hAnsi="宋体" w:cs="Times New Roman" w:hint="eastAsia"/>
                <w:b/>
                <w:bCs/>
                <w:color w:val="000000"/>
                <w:sz w:val="24"/>
                <w:szCs w:val="24"/>
              </w:rPr>
              <w:t>消耗品（不含随主机标配件）</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3.7.1</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备用灯丝：≥ 1个（工程师上门免费更换电子枪及相关附件）；</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3.7.2</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物镜光阑：≥3套（工程师上门免费更换）；</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3.7.3</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轨迹球：≥1个；</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3.7.4</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样品台基座：≥1个；</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3.7.5</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样品台弹簧片：≥2套；</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4</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b/>
                <w:sz w:val="24"/>
                <w:szCs w:val="24"/>
              </w:rPr>
              <w:t>配套</w:t>
            </w:r>
            <w:r w:rsidRPr="0042494A">
              <w:rPr>
                <w:rFonts w:ascii="宋体" w:eastAsia="宋体" w:hAnsi="宋体" w:cs="Arial"/>
                <w:b/>
                <w:kern w:val="0"/>
                <w:sz w:val="24"/>
                <w:szCs w:val="24"/>
              </w:rPr>
              <w:t>附</w:t>
            </w:r>
            <w:r w:rsidRPr="0042494A">
              <w:rPr>
                <w:rFonts w:ascii="宋体" w:eastAsia="宋体" w:hAnsi="宋体" w:cs="Arial" w:hint="eastAsia"/>
                <w:b/>
                <w:kern w:val="0"/>
                <w:sz w:val="24"/>
                <w:szCs w:val="24"/>
              </w:rPr>
              <w:t>属</w:t>
            </w:r>
            <w:r w:rsidRPr="0042494A">
              <w:rPr>
                <w:rFonts w:ascii="宋体" w:eastAsia="宋体" w:hAnsi="宋体" w:cs="Times New Roman"/>
                <w:b/>
                <w:sz w:val="24"/>
                <w:szCs w:val="24"/>
              </w:rPr>
              <w:t>设备</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b/>
                <w:kern w:val="0"/>
                <w:sz w:val="24"/>
                <w:szCs w:val="24"/>
              </w:rPr>
            </w:pPr>
            <w:r w:rsidRPr="0042494A">
              <w:rPr>
                <w:rFonts w:ascii="宋体" w:eastAsia="宋体" w:hAnsi="宋体" w:cs="Arial" w:hint="eastAsia"/>
                <w:b/>
                <w:kern w:val="0"/>
                <w:sz w:val="24"/>
                <w:szCs w:val="24"/>
              </w:rPr>
              <w:t>4.</w:t>
            </w:r>
            <w:r w:rsidRPr="0042494A">
              <w:rPr>
                <w:rFonts w:ascii="宋体" w:eastAsia="宋体" w:hAnsi="宋体" w:cs="Arial"/>
                <w:b/>
                <w:kern w:val="0"/>
                <w:sz w:val="24"/>
                <w:szCs w:val="24"/>
              </w:rPr>
              <w:t>1</w:t>
            </w:r>
          </w:p>
        </w:tc>
        <w:tc>
          <w:tcPr>
            <w:tcW w:w="7883" w:type="dxa"/>
            <w:vAlign w:val="center"/>
          </w:tcPr>
          <w:p w:rsidR="0042494A" w:rsidRPr="0042494A" w:rsidRDefault="0042494A" w:rsidP="0042494A">
            <w:pPr>
              <w:snapToGrid w:val="0"/>
              <w:jc w:val="left"/>
              <w:rPr>
                <w:rFonts w:ascii="宋体" w:eastAsia="宋体" w:hAnsi="宋体" w:cs="Arial"/>
                <w:b/>
                <w:kern w:val="0"/>
                <w:sz w:val="24"/>
                <w:szCs w:val="24"/>
              </w:rPr>
            </w:pPr>
            <w:r w:rsidRPr="0042494A">
              <w:rPr>
                <w:rFonts w:ascii="宋体" w:eastAsia="宋体" w:hAnsi="宋体" w:cs="Arial" w:hint="eastAsia"/>
                <w:b/>
                <w:kern w:val="0"/>
                <w:sz w:val="24"/>
                <w:szCs w:val="24"/>
              </w:rPr>
              <w:t>离子溅射仪：1台</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4.1.1</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可在不导电样品上镀一层薄金属膜，用于扫描电镜观察；</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4.1.2</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工作条件：</w:t>
            </w:r>
          </w:p>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环境温度：15-30℃；</w:t>
            </w:r>
          </w:p>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相对湿度：≤85%；</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4.1.3</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样品仓尺寸：不小于150mm（内径）x 125mm（高）；</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4.1.4</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靶面至样品台距离：可调范围为20-50mm；</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4.1.5</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溅射电流：0-40mA；</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4.1.6</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溅射时间：0-999s；</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4.1.7</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溅射速率：Pt为 15nm/min，Au为35nm/min（在压力为7Pa,放电电流40mA，</w:t>
            </w:r>
            <w:r w:rsidRPr="0042494A">
              <w:rPr>
                <w:rFonts w:ascii="宋体" w:eastAsia="宋体" w:hAnsi="宋体" w:cs="Times New Roman" w:hint="eastAsia"/>
                <w:bCs/>
                <w:color w:val="000000"/>
                <w:sz w:val="24"/>
                <w:szCs w:val="24"/>
              </w:rPr>
              <w:lastRenderedPageBreak/>
              <w:t>靶材距离样品30mm时）；</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lastRenderedPageBreak/>
              <w:t>4.1.8</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最大样品尺寸：直径60mm，高度20mm；</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4.1.9</w:t>
            </w: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r w:rsidRPr="0042494A">
              <w:rPr>
                <w:rFonts w:ascii="宋体" w:eastAsia="宋体" w:hAnsi="宋体" w:cs="Times New Roman" w:hint="eastAsia"/>
                <w:bCs/>
                <w:color w:val="000000"/>
                <w:sz w:val="24"/>
                <w:szCs w:val="24"/>
              </w:rPr>
              <w:t>靶材：Au靶材1块，Pt靶材1块。</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Cs/>
                <w:color w:val="000000"/>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hint="eastAsia"/>
                <w:bCs/>
                <w:color w:val="000000"/>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b/>
                <w:kern w:val="0"/>
                <w:sz w:val="24"/>
                <w:szCs w:val="24"/>
              </w:rPr>
            </w:pPr>
            <w:r w:rsidRPr="0042494A">
              <w:rPr>
                <w:rFonts w:ascii="宋体" w:eastAsia="宋体" w:hAnsi="宋体" w:cs="Arial" w:hint="eastAsia"/>
                <w:b/>
                <w:kern w:val="0"/>
                <w:sz w:val="24"/>
                <w:szCs w:val="24"/>
              </w:rPr>
              <w:t>4.2</w:t>
            </w:r>
          </w:p>
        </w:tc>
        <w:tc>
          <w:tcPr>
            <w:tcW w:w="7883" w:type="dxa"/>
            <w:vAlign w:val="center"/>
          </w:tcPr>
          <w:p w:rsidR="0042494A" w:rsidRPr="0042494A" w:rsidRDefault="0042494A" w:rsidP="0042494A">
            <w:pPr>
              <w:snapToGrid w:val="0"/>
              <w:jc w:val="left"/>
              <w:rPr>
                <w:rFonts w:ascii="宋体" w:eastAsia="宋体" w:hAnsi="宋体" w:cs="Arial"/>
                <w:b/>
                <w:kern w:val="0"/>
                <w:sz w:val="24"/>
                <w:szCs w:val="24"/>
              </w:rPr>
            </w:pPr>
            <w:r w:rsidRPr="0042494A">
              <w:rPr>
                <w:rFonts w:ascii="宋体" w:eastAsia="宋体" w:hAnsi="宋体" w:cs="Arial" w:hint="eastAsia"/>
                <w:b/>
                <w:kern w:val="0"/>
                <w:sz w:val="24"/>
                <w:szCs w:val="24"/>
              </w:rPr>
              <w:t>能谱仪：1套</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bCs/>
                <w:kern w:val="0"/>
                <w:sz w:val="24"/>
                <w:szCs w:val="24"/>
              </w:rPr>
            </w:pPr>
            <w:r w:rsidRPr="0042494A">
              <w:rPr>
                <w:rFonts w:ascii="宋体" w:eastAsia="宋体" w:hAnsi="宋体" w:cs="Arial" w:hint="eastAsia"/>
                <w:bCs/>
                <w:kern w:val="0"/>
                <w:sz w:val="24"/>
                <w:szCs w:val="24"/>
              </w:rPr>
              <w:t>4.2.1</w:t>
            </w:r>
          </w:p>
        </w:tc>
        <w:tc>
          <w:tcPr>
            <w:tcW w:w="7883" w:type="dxa"/>
            <w:vAlign w:val="center"/>
          </w:tcPr>
          <w:p w:rsidR="0042494A" w:rsidRPr="0042494A" w:rsidRDefault="0042494A" w:rsidP="0042494A">
            <w:pPr>
              <w:rPr>
                <w:rFonts w:ascii="宋体" w:eastAsia="宋体" w:hAnsi="宋体" w:cs="Arial" w:hint="eastAsia"/>
                <w:b/>
                <w:kern w:val="0"/>
                <w:sz w:val="24"/>
                <w:szCs w:val="24"/>
              </w:rPr>
            </w:pPr>
            <w:r w:rsidRPr="0042494A">
              <w:rPr>
                <w:rFonts w:ascii="宋体" w:eastAsia="宋体" w:hAnsi="宋体" w:cs="Times New Roman" w:hint="eastAsia"/>
                <w:sz w:val="24"/>
                <w:szCs w:val="24"/>
              </w:rPr>
              <w:t>该设备为扫描电镜附属设备，用于高工作电压下材料的微区成分分析，所配能谱仪应与电镜主机配合，确认最佳安装条件，用以获得最优的性能表现；</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bCs/>
                <w:kern w:val="0"/>
                <w:sz w:val="24"/>
                <w:szCs w:val="24"/>
              </w:rPr>
            </w:pPr>
            <w:r w:rsidRPr="0042494A">
              <w:rPr>
                <w:rFonts w:ascii="宋体" w:eastAsia="宋体" w:hAnsi="宋体" w:cs="Arial" w:hint="eastAsia"/>
                <w:bCs/>
                <w:kern w:val="0"/>
                <w:sz w:val="24"/>
                <w:szCs w:val="24"/>
              </w:rPr>
              <w:t>4.2.2</w:t>
            </w:r>
          </w:p>
        </w:tc>
        <w:tc>
          <w:tcPr>
            <w:tcW w:w="7883" w:type="dxa"/>
            <w:vAlign w:val="center"/>
          </w:tcPr>
          <w:p w:rsidR="0042494A" w:rsidRPr="0042494A" w:rsidRDefault="0042494A" w:rsidP="0042494A">
            <w:pPr>
              <w:rPr>
                <w:rFonts w:ascii="宋体" w:eastAsia="宋体" w:hAnsi="宋体" w:cs="Arial" w:hint="eastAsia"/>
                <w:b/>
                <w:kern w:val="0"/>
                <w:sz w:val="24"/>
                <w:szCs w:val="24"/>
              </w:rPr>
            </w:pPr>
            <w:r w:rsidRPr="0042494A">
              <w:rPr>
                <w:rFonts w:ascii="宋体" w:eastAsia="宋体" w:hAnsi="宋体" w:cs="Times New Roman" w:hint="eastAsia"/>
                <w:sz w:val="24"/>
                <w:szCs w:val="24"/>
              </w:rPr>
              <w:t>探测器有效面积：不小于100 mm</w:t>
            </w:r>
            <w:r w:rsidRPr="0042494A">
              <w:rPr>
                <w:rFonts w:ascii="宋体" w:eastAsia="宋体" w:hAnsi="宋体" w:cs="Times New Roman"/>
                <w:sz w:val="24"/>
                <w:szCs w:val="24"/>
                <w:vertAlign w:val="superscript"/>
              </w:rPr>
              <w:t>2</w:t>
            </w:r>
            <w:r w:rsidRPr="0042494A">
              <w:rPr>
                <w:rFonts w:ascii="宋体" w:eastAsia="宋体" w:hAnsi="宋体" w:cs="Times New Roman" w:hint="eastAsia"/>
                <w:sz w:val="24"/>
                <w:szCs w:val="24"/>
              </w:rPr>
              <w:t>；</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hint="eastAsia"/>
                <w:bCs/>
                <w:sz w:val="24"/>
                <w:szCs w:val="24"/>
              </w:rPr>
            </w:pPr>
            <w:r w:rsidRPr="0042494A">
              <w:rPr>
                <w:rFonts w:ascii="宋体" w:eastAsia="宋体" w:hAnsi="宋体" w:cs="宋体" w:hint="eastAsia"/>
                <w:bCs/>
                <w:kern w:val="0"/>
                <w:sz w:val="24"/>
                <w:szCs w:val="24"/>
              </w:rPr>
              <w:t>4.2.3</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Times New Roman" w:hint="eastAsia"/>
                <w:sz w:val="24"/>
                <w:szCs w:val="24"/>
              </w:rPr>
              <w:t>元素分析范围（</w:t>
            </w:r>
            <w:r w:rsidRPr="0042494A">
              <w:rPr>
                <w:rFonts w:ascii="宋体" w:eastAsia="宋体" w:hAnsi="宋体" w:cs="Times New Roman"/>
                <w:sz w:val="24"/>
                <w:szCs w:val="24"/>
              </w:rPr>
              <w:t>Be4～</w:t>
            </w:r>
            <w:r w:rsidRPr="0042494A">
              <w:rPr>
                <w:rFonts w:ascii="宋体" w:eastAsia="宋体" w:hAnsi="宋体" w:cs="Times New Roman" w:hint="eastAsia"/>
                <w:sz w:val="24"/>
                <w:szCs w:val="24"/>
              </w:rPr>
              <w:t>Cf98）；</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hint="eastAsia"/>
                <w:bCs/>
                <w:sz w:val="24"/>
                <w:szCs w:val="24"/>
              </w:rPr>
            </w:pPr>
            <w:r w:rsidRPr="0042494A">
              <w:rPr>
                <w:rFonts w:ascii="宋体" w:eastAsia="宋体" w:hAnsi="宋体" w:cs="宋体" w:hint="eastAsia"/>
                <w:bCs/>
                <w:kern w:val="0"/>
                <w:sz w:val="24"/>
                <w:szCs w:val="24"/>
              </w:rPr>
              <w:t>4.2.4</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Times New Roman" w:hint="eastAsia"/>
                <w:sz w:val="24"/>
                <w:szCs w:val="24"/>
              </w:rPr>
              <w:t>能量分辨率：MnKa保证优于129eV；</w:t>
            </w:r>
          </w:p>
          <w:p w:rsidR="0042494A" w:rsidRPr="0042494A" w:rsidRDefault="0042494A" w:rsidP="0042494A">
            <w:pPr>
              <w:rPr>
                <w:rFonts w:ascii="宋体" w:eastAsia="宋体" w:hAnsi="宋体" w:cs="宋体" w:hint="eastAsia"/>
                <w:sz w:val="24"/>
                <w:szCs w:val="24"/>
              </w:rPr>
            </w:pPr>
            <w:r w:rsidRPr="0042494A">
              <w:rPr>
                <w:rFonts w:ascii="宋体" w:eastAsia="宋体" w:hAnsi="宋体" w:cs="Times New Roman" w:hint="eastAsia"/>
                <w:sz w:val="24"/>
                <w:szCs w:val="24"/>
              </w:rPr>
              <w:t>轻元素分辨率：C-k/57eV,F-k/67eV；</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hint="eastAsia"/>
                <w:bCs/>
                <w:kern w:val="0"/>
                <w:sz w:val="24"/>
                <w:szCs w:val="24"/>
              </w:rPr>
            </w:pPr>
            <w:r w:rsidRPr="0042494A">
              <w:rPr>
                <w:rFonts w:ascii="宋体" w:eastAsia="宋体" w:hAnsi="宋体" w:cs="宋体" w:hint="eastAsia"/>
                <w:bCs/>
                <w:kern w:val="0"/>
                <w:sz w:val="24"/>
                <w:szCs w:val="24"/>
              </w:rPr>
              <w:t>4.2.5</w:t>
            </w:r>
          </w:p>
        </w:tc>
        <w:tc>
          <w:tcPr>
            <w:tcW w:w="7883" w:type="dxa"/>
            <w:vAlign w:val="center"/>
          </w:tcPr>
          <w:p w:rsidR="0042494A" w:rsidRPr="0042494A" w:rsidRDefault="0042494A" w:rsidP="0042494A">
            <w:pPr>
              <w:rPr>
                <w:rFonts w:ascii="宋体" w:eastAsia="宋体" w:hAnsi="宋体" w:cs="宋体" w:hint="eastAsia"/>
                <w:sz w:val="24"/>
                <w:szCs w:val="24"/>
              </w:rPr>
            </w:pPr>
            <w:r w:rsidRPr="0042494A">
              <w:rPr>
                <w:rFonts w:ascii="宋体" w:eastAsia="宋体" w:hAnsi="宋体" w:cs="Times New Roman" w:hint="eastAsia"/>
                <w:sz w:val="24"/>
                <w:szCs w:val="24"/>
              </w:rPr>
              <w:t>能谱仪处理单元与计算机采用分立式设计，单探测器输出最大计数率优于600,000CPS，可处理最大计数率优于1,500,000CPS</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hint="eastAsia"/>
                <w:bCs/>
                <w:sz w:val="24"/>
                <w:szCs w:val="24"/>
              </w:rPr>
            </w:pPr>
            <w:r w:rsidRPr="0042494A">
              <w:rPr>
                <w:rFonts w:ascii="宋体" w:eastAsia="宋体" w:hAnsi="宋体" w:cs="宋体" w:hint="eastAsia"/>
                <w:bCs/>
                <w:kern w:val="0"/>
                <w:sz w:val="24"/>
                <w:szCs w:val="24"/>
              </w:rPr>
              <w:t>4.2.6</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Times New Roman" w:hint="eastAsia"/>
                <w:sz w:val="24"/>
                <w:szCs w:val="24"/>
              </w:rPr>
              <w:t>探测器探指直径不大于</w:t>
            </w:r>
            <w:r w:rsidRPr="0042494A">
              <w:rPr>
                <w:rFonts w:ascii="宋体" w:eastAsia="宋体" w:hAnsi="宋体" w:cs="Times New Roman"/>
                <w:sz w:val="24"/>
                <w:szCs w:val="24"/>
              </w:rPr>
              <w:t>21.5</w:t>
            </w:r>
            <w:r w:rsidRPr="0042494A">
              <w:rPr>
                <w:rFonts w:ascii="宋体" w:eastAsia="宋体" w:hAnsi="宋体" w:cs="Times New Roman" w:hint="eastAsia"/>
                <w:sz w:val="24"/>
                <w:szCs w:val="24"/>
              </w:rPr>
              <w:t xml:space="preserve">mm </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bCs/>
                <w:kern w:val="0"/>
                <w:sz w:val="24"/>
                <w:szCs w:val="24"/>
              </w:rPr>
            </w:pPr>
            <w:r w:rsidRPr="0042494A">
              <w:rPr>
                <w:rFonts w:ascii="宋体" w:eastAsia="宋体" w:hAnsi="宋体" w:cs="宋体" w:hint="eastAsia"/>
                <w:bCs/>
                <w:kern w:val="0"/>
                <w:sz w:val="24"/>
                <w:szCs w:val="24"/>
              </w:rPr>
              <w:t>4.2.7</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Times New Roman" w:hint="eastAsia"/>
                <w:sz w:val="24"/>
                <w:szCs w:val="24"/>
              </w:rPr>
              <w:t>谱定性分析：可自动标识谱峰，可设定自动标定的元素范围，可进行谱重构，对重叠峰进行可视化谱峰剥离，并对重叠峰区域各种可能的元素进行搜索与再确认</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bCs/>
                <w:sz w:val="24"/>
                <w:szCs w:val="24"/>
              </w:rPr>
            </w:pPr>
            <w:r w:rsidRPr="0042494A">
              <w:rPr>
                <w:rFonts w:ascii="宋体" w:eastAsia="宋体" w:hAnsi="宋体" w:cs="宋体" w:hint="eastAsia"/>
                <w:bCs/>
                <w:kern w:val="0"/>
                <w:sz w:val="24"/>
                <w:szCs w:val="24"/>
              </w:rPr>
              <w:t>4.2.8</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Times New Roman" w:hint="eastAsia"/>
                <w:sz w:val="24"/>
                <w:szCs w:val="24"/>
              </w:rPr>
              <w:t>配备完善而精准的原子数据库，包含所有的分析线系(K, L, M 和 N线系)</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bCs/>
                <w:kern w:val="0"/>
                <w:sz w:val="24"/>
                <w:szCs w:val="24"/>
              </w:rPr>
            </w:pPr>
            <w:r w:rsidRPr="0042494A">
              <w:rPr>
                <w:rFonts w:ascii="宋体" w:eastAsia="宋体" w:hAnsi="宋体" w:cs="宋体" w:hint="eastAsia"/>
                <w:bCs/>
                <w:kern w:val="0"/>
                <w:sz w:val="24"/>
                <w:szCs w:val="24"/>
              </w:rPr>
              <w:t>4.2.9</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Times New Roman" w:hint="eastAsia"/>
                <w:sz w:val="24"/>
                <w:szCs w:val="24"/>
              </w:rPr>
              <w:t>定量分析：可对抛光表面或粗糙表面定量分析。采用定量修正技术，对倾斜样品进行修正，并增强对轻元素的修正；可以得到归一化和非归一化定量结果，可以用化学配位法得到非归一化结果；用户可编辑创建自有定量方法。</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hint="eastAsia"/>
                <w:bCs/>
                <w:sz w:val="24"/>
                <w:szCs w:val="24"/>
              </w:rPr>
            </w:pPr>
            <w:r w:rsidRPr="0042494A">
              <w:rPr>
                <w:rFonts w:ascii="宋体" w:eastAsia="宋体" w:hAnsi="宋体" w:cs="宋体" w:hint="eastAsia"/>
                <w:bCs/>
                <w:kern w:val="0"/>
                <w:sz w:val="24"/>
                <w:szCs w:val="24"/>
              </w:rPr>
              <w:t>4.2.10</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Times New Roman" w:hint="eastAsia"/>
                <w:sz w:val="24"/>
                <w:szCs w:val="24"/>
              </w:rPr>
              <w:t>可将电镜图像传输到能谱仪的显示器上，并以该图为中心做微区分析，实现点、区域定性定量分析，以及线扫描和面分布功能。</w:t>
            </w:r>
          </w:p>
        </w:tc>
      </w:tr>
      <w:tr w:rsidR="0042494A" w:rsidRPr="0042494A" w:rsidTr="008321C4">
        <w:trPr>
          <w:trHeight w:val="242"/>
          <w:jc w:val="center"/>
        </w:trPr>
        <w:tc>
          <w:tcPr>
            <w:tcW w:w="1150" w:type="dxa"/>
            <w:vAlign w:val="center"/>
          </w:tcPr>
          <w:p w:rsidR="0042494A" w:rsidRPr="0042494A" w:rsidRDefault="0042494A" w:rsidP="0042494A">
            <w:pPr>
              <w:snapToGrid w:val="0"/>
              <w:jc w:val="center"/>
              <w:rPr>
                <w:rFonts w:ascii="宋体" w:eastAsia="宋体" w:hAnsi="宋体" w:cs="宋体" w:hint="eastAsia"/>
                <w:bCs/>
                <w:sz w:val="24"/>
                <w:szCs w:val="24"/>
              </w:rPr>
            </w:pPr>
            <w:r w:rsidRPr="0042494A">
              <w:rPr>
                <w:rFonts w:ascii="宋体" w:eastAsia="宋体" w:hAnsi="宋体" w:cs="宋体" w:hint="eastAsia"/>
                <w:bCs/>
                <w:kern w:val="0"/>
                <w:sz w:val="24"/>
                <w:szCs w:val="24"/>
              </w:rPr>
              <w:t>4.2.11</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Times New Roman" w:hint="eastAsia"/>
                <w:sz w:val="24"/>
                <w:szCs w:val="24"/>
              </w:rPr>
              <w:t>软件必须配有以下功能：定量线扫描、定量面分布、最大像素点分析、漂移矫正、Mapping时重叠元素的实时剥离并获得真实的元素面分布、相分析</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4.3</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不间断电源：1台</w:t>
            </w:r>
          </w:p>
        </w:tc>
      </w:tr>
      <w:tr w:rsidR="0042494A" w:rsidRPr="0042494A" w:rsidTr="008321C4">
        <w:trPr>
          <w:trHeight w:val="316"/>
          <w:jc w:val="center"/>
        </w:trPr>
        <w:tc>
          <w:tcPr>
            <w:tcW w:w="1150"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4.3.1</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宋体" w:hint="eastAsia"/>
                <w:sz w:val="24"/>
                <w:szCs w:val="24"/>
              </w:rPr>
              <w:t>功率：≥10 kVA；断电时可持续供电：≥0.5小时；</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宋体"/>
                <w:sz w:val="24"/>
                <w:szCs w:val="24"/>
              </w:rPr>
            </w:pPr>
            <w:r w:rsidRPr="0042494A">
              <w:rPr>
                <w:rFonts w:ascii="宋体" w:eastAsia="宋体" w:hAnsi="宋体" w:cs="宋体" w:hint="eastAsia"/>
                <w:sz w:val="24"/>
                <w:szCs w:val="24"/>
              </w:rPr>
              <w:t>4.3.2</w:t>
            </w:r>
          </w:p>
        </w:tc>
        <w:tc>
          <w:tcPr>
            <w:tcW w:w="7883" w:type="dxa"/>
            <w:vAlign w:val="center"/>
          </w:tcPr>
          <w:p w:rsidR="0042494A" w:rsidRPr="0042494A" w:rsidRDefault="0042494A" w:rsidP="0042494A">
            <w:pPr>
              <w:snapToGrid w:val="0"/>
              <w:rPr>
                <w:rFonts w:ascii="宋体" w:eastAsia="宋体" w:hAnsi="宋体" w:cs="宋体" w:hint="eastAsia"/>
                <w:sz w:val="24"/>
                <w:szCs w:val="24"/>
              </w:rPr>
            </w:pPr>
            <w:r w:rsidRPr="0042494A">
              <w:rPr>
                <w:rFonts w:ascii="宋体" w:eastAsia="宋体" w:hAnsi="宋体" w:cs="宋体" w:hint="eastAsia"/>
                <w:sz w:val="24"/>
                <w:szCs w:val="24"/>
              </w:rPr>
              <w:t>性能不低于用户指定型号。</w:t>
            </w:r>
          </w:p>
        </w:tc>
      </w:tr>
      <w:tr w:rsidR="0042494A" w:rsidRPr="0042494A" w:rsidTr="008321C4">
        <w:trPr>
          <w:trHeight w:val="242"/>
          <w:jc w:val="center"/>
        </w:trPr>
        <w:tc>
          <w:tcPr>
            <w:tcW w:w="1150" w:type="dxa"/>
          </w:tcPr>
          <w:p w:rsidR="0042494A" w:rsidRPr="0042494A" w:rsidRDefault="0042494A" w:rsidP="0042494A">
            <w:pPr>
              <w:snapToGrid w:val="0"/>
              <w:rPr>
                <w:rFonts w:ascii="宋体" w:eastAsia="宋体" w:hAnsi="宋体" w:cs="宋体" w:hint="eastAsia"/>
                <w:sz w:val="24"/>
                <w:szCs w:val="24"/>
              </w:rPr>
            </w:pPr>
          </w:p>
        </w:tc>
        <w:tc>
          <w:tcPr>
            <w:tcW w:w="7883" w:type="dxa"/>
            <w:vAlign w:val="center"/>
          </w:tcPr>
          <w:p w:rsidR="0042494A" w:rsidRPr="0042494A" w:rsidRDefault="0042494A" w:rsidP="0042494A">
            <w:pPr>
              <w:snapToGrid w:val="0"/>
              <w:rPr>
                <w:rFonts w:ascii="宋体" w:eastAsia="宋体" w:hAnsi="宋体" w:cs="宋体" w:hint="eastAsia"/>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4.4</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减震台：1台</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hint="eastAsia"/>
                <w:bCs/>
                <w:kern w:val="0"/>
                <w:sz w:val="24"/>
                <w:szCs w:val="24"/>
              </w:rPr>
            </w:pPr>
            <w:r w:rsidRPr="0042494A">
              <w:rPr>
                <w:rFonts w:ascii="宋体" w:eastAsia="宋体" w:hAnsi="宋体" w:cs="Arial" w:hint="eastAsia"/>
                <w:bCs/>
                <w:kern w:val="0"/>
                <w:sz w:val="24"/>
                <w:szCs w:val="24"/>
              </w:rPr>
              <w:t>4.4.</w:t>
            </w:r>
            <w:r w:rsidRPr="0042494A">
              <w:rPr>
                <w:rFonts w:ascii="宋体" w:eastAsia="宋体" w:hAnsi="宋体" w:cs="Arial"/>
                <w:bCs/>
                <w:kern w:val="0"/>
                <w:sz w:val="24"/>
                <w:szCs w:val="24"/>
              </w:rPr>
              <w:t>1</w:t>
            </w:r>
          </w:p>
        </w:tc>
        <w:tc>
          <w:tcPr>
            <w:tcW w:w="7883" w:type="dxa"/>
            <w:vAlign w:val="center"/>
          </w:tcPr>
          <w:p w:rsidR="0042494A" w:rsidRPr="0042494A" w:rsidRDefault="0042494A" w:rsidP="0042494A">
            <w:pPr>
              <w:snapToGrid w:val="0"/>
              <w:jc w:val="left"/>
              <w:rPr>
                <w:rFonts w:ascii="宋体" w:eastAsia="宋体" w:hAnsi="宋体" w:cs="Arial" w:hint="eastAsia"/>
                <w:bCs/>
                <w:kern w:val="0"/>
                <w:sz w:val="24"/>
                <w:szCs w:val="24"/>
              </w:rPr>
            </w:pPr>
            <w:r w:rsidRPr="0042494A">
              <w:rPr>
                <w:rFonts w:ascii="宋体" w:eastAsia="宋体" w:hAnsi="宋体" w:cs="Times New Roman" w:hint="eastAsia"/>
                <w:bCs/>
                <w:sz w:val="24"/>
                <w:szCs w:val="24"/>
              </w:rPr>
              <w:t>用于扫描电子显微镜的低频减震。</w:t>
            </w:r>
            <w:r w:rsidRPr="0042494A">
              <w:rPr>
                <w:rFonts w:ascii="宋体" w:eastAsia="宋体" w:hAnsi="宋体" w:cs="Times New Roman"/>
                <w:bCs/>
                <w:sz w:val="24"/>
                <w:szCs w:val="24"/>
              </w:rPr>
              <w:t>主动检测输入震动并动态消除，从而减少对周围环境和设备的影响。</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hint="eastAsia"/>
                <w:bCs/>
                <w:kern w:val="0"/>
                <w:sz w:val="24"/>
                <w:szCs w:val="24"/>
              </w:rPr>
            </w:pPr>
            <w:r w:rsidRPr="0042494A">
              <w:rPr>
                <w:rFonts w:ascii="宋体" w:eastAsia="宋体" w:hAnsi="宋体" w:cs="Arial" w:hint="eastAsia"/>
                <w:bCs/>
                <w:kern w:val="0"/>
                <w:sz w:val="24"/>
                <w:szCs w:val="24"/>
              </w:rPr>
              <w:t>4.4.</w:t>
            </w:r>
            <w:r w:rsidRPr="0042494A">
              <w:rPr>
                <w:rFonts w:ascii="宋体" w:eastAsia="宋体" w:hAnsi="宋体" w:cs="Arial"/>
                <w:bCs/>
                <w:kern w:val="0"/>
                <w:sz w:val="24"/>
                <w:szCs w:val="24"/>
              </w:rPr>
              <w:t>2</w:t>
            </w:r>
          </w:p>
        </w:tc>
        <w:tc>
          <w:tcPr>
            <w:tcW w:w="7883"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主动补偿自由度：</w:t>
            </w:r>
            <w:r w:rsidRPr="0042494A">
              <w:rPr>
                <w:rFonts w:ascii="宋体" w:eastAsia="宋体" w:hAnsi="宋体" w:cs="Arial"/>
                <w:sz w:val="24"/>
                <w:szCs w:val="24"/>
              </w:rPr>
              <w:t>6</w:t>
            </w:r>
            <w:r w:rsidRPr="0042494A">
              <w:rPr>
                <w:rFonts w:ascii="宋体" w:eastAsia="宋体" w:hAnsi="宋体" w:cs="Arial" w:hint="eastAsia"/>
                <w:sz w:val="24"/>
                <w:szCs w:val="24"/>
              </w:rPr>
              <w:t>；</w:t>
            </w:r>
          </w:p>
          <w:p w:rsidR="0042494A" w:rsidRPr="0042494A" w:rsidRDefault="0042494A" w:rsidP="0042494A">
            <w:pPr>
              <w:snapToGrid w:val="0"/>
              <w:jc w:val="left"/>
              <w:rPr>
                <w:rFonts w:ascii="宋体" w:eastAsia="宋体" w:hAnsi="宋体" w:cs="Arial" w:hint="eastAsia"/>
                <w:bCs/>
                <w:kern w:val="0"/>
                <w:sz w:val="24"/>
                <w:szCs w:val="24"/>
              </w:rPr>
            </w:pPr>
            <w:r w:rsidRPr="0042494A">
              <w:rPr>
                <w:rFonts w:ascii="宋体" w:eastAsia="宋体" w:hAnsi="宋体" w:cs="Arial" w:hint="eastAsia"/>
                <w:sz w:val="24"/>
                <w:szCs w:val="24"/>
              </w:rPr>
              <w:t>主动减震范围：</w:t>
            </w:r>
            <w:r w:rsidRPr="0042494A">
              <w:rPr>
                <w:rFonts w:ascii="宋体" w:eastAsia="宋体" w:hAnsi="宋体" w:cs="Arial"/>
                <w:sz w:val="24"/>
                <w:szCs w:val="24"/>
              </w:rPr>
              <w:t>0.5 to 100 Hz</w:t>
            </w:r>
            <w:r w:rsidRPr="0042494A">
              <w:rPr>
                <w:rFonts w:ascii="宋体" w:eastAsia="宋体" w:hAnsi="宋体" w:cs="Arial" w:hint="eastAsia"/>
                <w:sz w:val="24"/>
                <w:szCs w:val="24"/>
              </w:rPr>
              <w:t>；</w:t>
            </w:r>
          </w:p>
        </w:tc>
      </w:tr>
      <w:tr w:rsidR="0042494A" w:rsidRPr="0042494A" w:rsidTr="008321C4">
        <w:trPr>
          <w:trHeight w:val="417"/>
          <w:jc w:val="center"/>
        </w:trPr>
        <w:tc>
          <w:tcPr>
            <w:tcW w:w="1150" w:type="dxa"/>
          </w:tcPr>
          <w:p w:rsidR="0042494A" w:rsidRPr="0042494A" w:rsidRDefault="0042494A" w:rsidP="0042494A">
            <w:pPr>
              <w:snapToGrid w:val="0"/>
              <w:jc w:val="center"/>
              <w:rPr>
                <w:rFonts w:ascii="宋体" w:eastAsia="宋体" w:hAnsi="宋体" w:cs="Arial" w:hint="eastAsia"/>
                <w:bCs/>
                <w:kern w:val="0"/>
                <w:sz w:val="24"/>
                <w:szCs w:val="24"/>
              </w:rPr>
            </w:pPr>
            <w:r w:rsidRPr="0042494A">
              <w:rPr>
                <w:rFonts w:ascii="宋体" w:eastAsia="宋体" w:hAnsi="宋体" w:cs="Arial" w:hint="eastAsia"/>
                <w:bCs/>
                <w:kern w:val="0"/>
                <w:sz w:val="24"/>
                <w:szCs w:val="24"/>
              </w:rPr>
              <w:t>4.4.3</w:t>
            </w:r>
          </w:p>
        </w:tc>
        <w:tc>
          <w:tcPr>
            <w:tcW w:w="7883"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2Hz以上减震幅度：＞9</w:t>
            </w:r>
            <w:r w:rsidRPr="0042494A">
              <w:rPr>
                <w:rFonts w:ascii="宋体" w:eastAsia="宋体" w:hAnsi="宋体" w:cs="Arial"/>
                <w:sz w:val="24"/>
                <w:szCs w:val="24"/>
              </w:rPr>
              <w:t>0%</w:t>
            </w:r>
          </w:p>
          <w:p w:rsidR="0042494A" w:rsidRPr="0042494A" w:rsidRDefault="0042494A" w:rsidP="0042494A">
            <w:pPr>
              <w:snapToGrid w:val="0"/>
              <w:jc w:val="left"/>
              <w:rPr>
                <w:rFonts w:ascii="宋体" w:eastAsia="宋体" w:hAnsi="宋体" w:cs="Arial" w:hint="eastAsia"/>
                <w:bCs/>
                <w:kern w:val="0"/>
                <w:sz w:val="24"/>
                <w:szCs w:val="24"/>
              </w:rPr>
            </w:pPr>
            <w:r w:rsidRPr="0042494A">
              <w:rPr>
                <w:rFonts w:ascii="宋体" w:eastAsia="宋体" w:hAnsi="宋体" w:cs="Arial" w:hint="eastAsia"/>
                <w:sz w:val="24"/>
                <w:szCs w:val="24"/>
              </w:rPr>
              <w:t>静息时间：＜</w:t>
            </w:r>
            <w:r w:rsidRPr="0042494A">
              <w:rPr>
                <w:rFonts w:ascii="宋体" w:eastAsia="宋体" w:hAnsi="宋体" w:cs="Arial"/>
                <w:sz w:val="24"/>
                <w:szCs w:val="24"/>
              </w:rPr>
              <w:t>300 ms</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hint="eastAsia"/>
                <w:bCs/>
                <w:kern w:val="0"/>
                <w:sz w:val="24"/>
                <w:szCs w:val="24"/>
              </w:rPr>
            </w:pPr>
            <w:r w:rsidRPr="0042494A">
              <w:rPr>
                <w:rFonts w:ascii="宋体" w:eastAsia="宋体" w:hAnsi="宋体" w:cs="Arial" w:hint="eastAsia"/>
                <w:bCs/>
                <w:kern w:val="0"/>
                <w:sz w:val="24"/>
                <w:szCs w:val="24"/>
              </w:rPr>
              <w:t>4.4.4</w:t>
            </w:r>
          </w:p>
        </w:tc>
        <w:tc>
          <w:tcPr>
            <w:tcW w:w="7883" w:type="dxa"/>
            <w:vAlign w:val="center"/>
          </w:tcPr>
          <w:p w:rsidR="0042494A" w:rsidRPr="0042494A" w:rsidRDefault="0042494A" w:rsidP="0042494A">
            <w:pPr>
              <w:snapToGrid w:val="0"/>
              <w:jc w:val="left"/>
              <w:rPr>
                <w:rFonts w:ascii="宋体" w:eastAsia="宋体" w:hAnsi="宋体" w:cs="Arial" w:hint="eastAsia"/>
                <w:bCs/>
                <w:kern w:val="0"/>
                <w:sz w:val="24"/>
                <w:szCs w:val="24"/>
              </w:rPr>
            </w:pPr>
            <w:r w:rsidRPr="0042494A">
              <w:rPr>
                <w:rFonts w:ascii="宋体" w:eastAsia="宋体" w:hAnsi="宋体" w:cs="Arial" w:hint="eastAsia"/>
                <w:sz w:val="24"/>
                <w:szCs w:val="24"/>
              </w:rPr>
              <w:t>最大制动推力：垂直方向≥4</w:t>
            </w:r>
            <w:r w:rsidRPr="0042494A">
              <w:rPr>
                <w:rFonts w:ascii="宋体" w:eastAsia="宋体" w:hAnsi="宋体" w:cs="Arial"/>
                <w:sz w:val="24"/>
                <w:szCs w:val="24"/>
              </w:rPr>
              <w:t>0N</w:t>
            </w:r>
            <w:r w:rsidRPr="0042494A">
              <w:rPr>
                <w:rFonts w:ascii="宋体" w:eastAsia="宋体" w:hAnsi="宋体" w:cs="Arial" w:hint="eastAsia"/>
                <w:sz w:val="24"/>
                <w:szCs w:val="24"/>
              </w:rPr>
              <w:t>；水平方向≥2</w:t>
            </w:r>
            <w:r w:rsidRPr="0042494A">
              <w:rPr>
                <w:rFonts w:ascii="宋体" w:eastAsia="宋体" w:hAnsi="宋体" w:cs="Arial"/>
                <w:sz w:val="24"/>
                <w:szCs w:val="24"/>
              </w:rPr>
              <w:t>0N</w:t>
            </w:r>
            <w:r w:rsidRPr="0042494A">
              <w:rPr>
                <w:rFonts w:ascii="宋体" w:eastAsia="宋体" w:hAnsi="宋体" w:cs="Arial" w:hint="eastAsia"/>
                <w:sz w:val="24"/>
                <w:szCs w:val="24"/>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hint="eastAsia"/>
                <w:bCs/>
                <w:kern w:val="0"/>
                <w:sz w:val="24"/>
                <w:szCs w:val="24"/>
              </w:rPr>
            </w:pPr>
            <w:r w:rsidRPr="0042494A">
              <w:rPr>
                <w:rFonts w:ascii="宋体" w:eastAsia="宋体" w:hAnsi="宋体" w:cs="Arial" w:hint="eastAsia"/>
                <w:bCs/>
                <w:kern w:val="0"/>
                <w:sz w:val="24"/>
                <w:szCs w:val="24"/>
              </w:rPr>
              <w:t>4.4.5</w:t>
            </w:r>
          </w:p>
        </w:tc>
        <w:tc>
          <w:tcPr>
            <w:tcW w:w="7883" w:type="dxa"/>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系统载重范围：</w:t>
            </w:r>
            <w:r w:rsidRPr="0042494A">
              <w:rPr>
                <w:rFonts w:ascii="宋体" w:eastAsia="宋体" w:hAnsi="宋体" w:cs="Arial"/>
                <w:sz w:val="24"/>
                <w:szCs w:val="24"/>
              </w:rPr>
              <w:t>≥1500 kg</w:t>
            </w:r>
            <w:r w:rsidRPr="0042494A">
              <w:rPr>
                <w:rFonts w:ascii="宋体" w:eastAsia="宋体" w:hAnsi="宋体" w:cs="Arial" w:hint="eastAsia"/>
                <w:sz w:val="24"/>
                <w:szCs w:val="24"/>
              </w:rPr>
              <w:t>；</w:t>
            </w:r>
          </w:p>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Arial" w:hint="eastAsia"/>
                <w:sz w:val="24"/>
                <w:szCs w:val="24"/>
              </w:rPr>
              <w:t>承载尺寸</w:t>
            </w:r>
            <w:r w:rsidRPr="0042494A">
              <w:rPr>
                <w:rFonts w:ascii="宋体" w:eastAsia="宋体" w:hAnsi="宋体" w:cs="Arial"/>
                <w:sz w:val="24"/>
                <w:szCs w:val="24"/>
              </w:rPr>
              <w:t>：不小于</w:t>
            </w:r>
            <w:r w:rsidRPr="0042494A">
              <w:rPr>
                <w:rFonts w:ascii="宋体" w:eastAsia="宋体" w:hAnsi="宋体" w:cs="Arial" w:hint="eastAsia"/>
                <w:sz w:val="24"/>
                <w:szCs w:val="24"/>
              </w:rPr>
              <w:t>1050mmx800mm(长x宽)</w:t>
            </w:r>
          </w:p>
          <w:p w:rsidR="0042494A" w:rsidRPr="0042494A" w:rsidRDefault="0042494A" w:rsidP="0042494A">
            <w:pPr>
              <w:snapToGrid w:val="0"/>
              <w:jc w:val="left"/>
              <w:rPr>
                <w:rFonts w:ascii="宋体" w:eastAsia="宋体" w:hAnsi="宋体" w:cs="Arial" w:hint="eastAsia"/>
                <w:bCs/>
                <w:kern w:val="0"/>
                <w:sz w:val="24"/>
                <w:szCs w:val="24"/>
              </w:rPr>
            </w:pPr>
            <w:r w:rsidRPr="0042494A">
              <w:rPr>
                <w:rFonts w:ascii="宋体" w:eastAsia="宋体" w:hAnsi="宋体" w:cs="Arial" w:hint="eastAsia"/>
                <w:sz w:val="24"/>
                <w:szCs w:val="24"/>
              </w:rPr>
              <w:t>最大位移：</w:t>
            </w:r>
            <w:r w:rsidRPr="0042494A">
              <w:rPr>
                <w:rFonts w:ascii="宋体" w:eastAsia="宋体" w:hAnsi="宋体" w:cs="Arial"/>
                <w:sz w:val="24"/>
                <w:szCs w:val="24"/>
              </w:rPr>
              <w:t>10 Hz</w:t>
            </w:r>
            <w:r w:rsidRPr="0042494A">
              <w:rPr>
                <w:rFonts w:ascii="宋体" w:eastAsia="宋体" w:hAnsi="宋体" w:cs="Arial" w:hint="eastAsia"/>
                <w:sz w:val="24"/>
                <w:szCs w:val="24"/>
              </w:rPr>
              <w:t>以下峰值</w:t>
            </w:r>
            <w:r w:rsidRPr="0042494A">
              <w:rPr>
                <w:rFonts w:ascii="宋体" w:eastAsia="宋体" w:hAnsi="宋体" w:cs="Arial"/>
                <w:sz w:val="24"/>
                <w:szCs w:val="24"/>
              </w:rPr>
              <w:t>4</w:t>
            </w:r>
            <w:r w:rsidRPr="0042494A">
              <w:rPr>
                <w:rFonts w:ascii="宋体" w:eastAsia="宋体" w:hAnsi="宋体" w:cs="Arial" w:hint="eastAsia"/>
                <w:sz w:val="24"/>
                <w:szCs w:val="24"/>
              </w:rPr>
              <w:t>0um；</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Arial" w:hint="eastAsia"/>
                <w:bCs/>
                <w:kern w:val="0"/>
                <w:sz w:val="24"/>
                <w:szCs w:val="24"/>
              </w:rPr>
            </w:pPr>
            <w:r w:rsidRPr="0042494A">
              <w:rPr>
                <w:rFonts w:ascii="宋体" w:eastAsia="宋体" w:hAnsi="宋体" w:cs="Arial" w:hint="eastAsia"/>
                <w:bCs/>
                <w:kern w:val="0"/>
                <w:sz w:val="24"/>
                <w:szCs w:val="24"/>
              </w:rPr>
              <w:lastRenderedPageBreak/>
              <w:t>4.4.6</w:t>
            </w:r>
          </w:p>
        </w:tc>
        <w:tc>
          <w:tcPr>
            <w:tcW w:w="7883" w:type="dxa"/>
            <w:vAlign w:val="center"/>
          </w:tcPr>
          <w:p w:rsidR="0042494A" w:rsidRPr="0042494A" w:rsidRDefault="0042494A" w:rsidP="0042494A">
            <w:pPr>
              <w:snapToGrid w:val="0"/>
              <w:jc w:val="left"/>
              <w:rPr>
                <w:rFonts w:ascii="宋体" w:eastAsia="宋体" w:hAnsi="宋体" w:cs="Arial" w:hint="eastAsia"/>
                <w:bCs/>
                <w:kern w:val="0"/>
                <w:sz w:val="24"/>
                <w:szCs w:val="24"/>
              </w:rPr>
            </w:pPr>
            <w:r w:rsidRPr="0042494A">
              <w:rPr>
                <w:rFonts w:ascii="宋体" w:eastAsia="宋体" w:hAnsi="宋体" w:cs="Arial" w:hint="eastAsia"/>
                <w:sz w:val="24"/>
                <w:szCs w:val="24"/>
              </w:rPr>
              <w:t>磁场</w:t>
            </w:r>
            <w:r w:rsidRPr="0042494A">
              <w:rPr>
                <w:rFonts w:ascii="宋体" w:eastAsia="宋体" w:hAnsi="宋体" w:cs="Arial"/>
                <w:sz w:val="24"/>
                <w:szCs w:val="24"/>
              </w:rPr>
              <w:t>释放量≤0.3mG pkpk</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b/>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hint="eastAsia"/>
                <w:b/>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hint="eastAsia"/>
                <w:b/>
                <w:sz w:val="24"/>
                <w:szCs w:val="24"/>
              </w:rPr>
              <w:t>5</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Arial" w:hint="eastAsia"/>
                <w:b/>
                <w:kern w:val="0"/>
                <w:sz w:val="24"/>
                <w:szCs w:val="24"/>
              </w:rPr>
              <w:t>设备、附件、零备件及技术资料</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5.1</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提供设备标准配置和随机标准附件</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5.2</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提供一套完整的维修和操作的专用工具</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5.3</w:t>
            </w:r>
          </w:p>
        </w:tc>
        <w:tc>
          <w:tcPr>
            <w:tcW w:w="7883" w:type="dxa"/>
            <w:vAlign w:val="center"/>
          </w:tcPr>
          <w:p w:rsidR="0042494A" w:rsidRPr="0042494A" w:rsidRDefault="0042494A" w:rsidP="0042494A">
            <w:pPr>
              <w:snapToGrid w:val="0"/>
              <w:jc w:val="left"/>
              <w:rPr>
                <w:rFonts w:ascii="宋体" w:eastAsia="宋体" w:hAnsi="宋体" w:cs="Arial"/>
                <w:bCs/>
                <w:kern w:val="0"/>
                <w:sz w:val="24"/>
                <w:szCs w:val="24"/>
              </w:rPr>
            </w:pPr>
            <w:r w:rsidRPr="0042494A">
              <w:rPr>
                <w:rFonts w:ascii="宋体" w:eastAsia="宋体" w:hAnsi="宋体" w:cs="Times New Roman" w:hint="eastAsia"/>
                <w:bCs/>
                <w:color w:val="000000"/>
                <w:sz w:val="24"/>
                <w:szCs w:val="24"/>
              </w:rPr>
              <w:t>提供设备验收后运行至少1年所必须的备品备件以及消耗品；</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sz w:val="24"/>
                <w:szCs w:val="24"/>
              </w:rPr>
            </w:pPr>
            <w:r w:rsidRPr="0042494A">
              <w:rPr>
                <w:rFonts w:ascii="宋体" w:eastAsia="宋体" w:hAnsi="宋体" w:cs="Times New Roman" w:hint="eastAsia"/>
                <w:sz w:val="24"/>
                <w:szCs w:val="24"/>
              </w:rPr>
              <w:t>5.4</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随机提供使用说明书、维护手册、</w:t>
            </w:r>
            <w:r w:rsidRPr="0042494A">
              <w:rPr>
                <w:rFonts w:ascii="宋体" w:eastAsia="宋体" w:hAnsi="宋体" w:cs="Arial"/>
                <w:bCs/>
                <w:kern w:val="0"/>
                <w:sz w:val="24"/>
                <w:szCs w:val="24"/>
              </w:rPr>
              <w:t>出厂检验报告</w:t>
            </w:r>
            <w:r w:rsidRPr="0042494A">
              <w:rPr>
                <w:rFonts w:ascii="宋体" w:eastAsia="宋体" w:hAnsi="宋体" w:cs="宋体" w:hint="eastAsia"/>
                <w:color w:val="000000"/>
                <w:kern w:val="0"/>
                <w:sz w:val="24"/>
                <w:szCs w:val="24"/>
              </w:rPr>
              <w:t>等技术文件；</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sz w:val="24"/>
                <w:szCs w:val="24"/>
              </w:rPr>
            </w:pPr>
            <w:r w:rsidRPr="0042494A">
              <w:rPr>
                <w:rFonts w:ascii="宋体" w:eastAsia="宋体" w:hAnsi="宋体" w:cs="Times New Roman" w:hint="eastAsia"/>
                <w:sz w:val="24"/>
                <w:szCs w:val="24"/>
              </w:rPr>
              <w:t>5.5</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kern w:val="0"/>
                <w:sz w:val="24"/>
                <w:szCs w:val="24"/>
              </w:rPr>
              <w:t>投标文件中应提供投标设备的整套产品样本，技术规格书</w:t>
            </w:r>
            <w:r w:rsidRPr="0042494A">
              <w:rPr>
                <w:rFonts w:ascii="宋体" w:eastAsia="宋体" w:hAnsi="宋体" w:cs="Arial" w:hint="eastAsia"/>
                <w:kern w:val="0"/>
                <w:sz w:val="24"/>
                <w:szCs w:val="24"/>
              </w:rPr>
              <w:t>，验收规格书等。</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6</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技术服务要求</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1</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配套附</w:t>
            </w:r>
            <w:r w:rsidRPr="0042494A">
              <w:rPr>
                <w:rFonts w:ascii="宋体" w:eastAsia="宋体" w:hAnsi="宋体" w:cs="Times New Roman" w:hint="eastAsia"/>
                <w:sz w:val="24"/>
                <w:szCs w:val="24"/>
              </w:rPr>
              <w:t>属</w:t>
            </w:r>
            <w:r w:rsidRPr="0042494A">
              <w:rPr>
                <w:rFonts w:ascii="宋体" w:eastAsia="宋体" w:hAnsi="宋体" w:cs="Times New Roman"/>
                <w:sz w:val="24"/>
                <w:szCs w:val="24"/>
              </w:rPr>
              <w:t>设备</w:t>
            </w:r>
            <w:r w:rsidRPr="0042494A">
              <w:rPr>
                <w:rFonts w:ascii="宋体" w:eastAsia="宋体" w:hAnsi="宋体" w:cs="Times New Roman" w:hint="eastAsia"/>
                <w:sz w:val="24"/>
                <w:szCs w:val="24"/>
              </w:rPr>
              <w:t>若</w:t>
            </w:r>
            <w:r w:rsidRPr="0042494A">
              <w:rPr>
                <w:rFonts w:ascii="宋体" w:eastAsia="宋体" w:hAnsi="宋体" w:cs="Times New Roman"/>
                <w:sz w:val="24"/>
                <w:szCs w:val="24"/>
              </w:rPr>
              <w:t>非自产，</w:t>
            </w:r>
            <w:r w:rsidRPr="0042494A">
              <w:rPr>
                <w:rFonts w:ascii="宋体" w:eastAsia="宋体" w:hAnsi="宋体" w:cs="Times New Roman" w:hint="eastAsia"/>
                <w:sz w:val="24"/>
                <w:szCs w:val="24"/>
              </w:rPr>
              <w:t>可</w:t>
            </w:r>
            <w:r w:rsidRPr="0042494A">
              <w:rPr>
                <w:rFonts w:ascii="宋体" w:eastAsia="宋体" w:hAnsi="宋体" w:cs="Times New Roman"/>
                <w:sz w:val="24"/>
                <w:szCs w:val="24"/>
              </w:rPr>
              <w:t>由生产</w:t>
            </w:r>
            <w:r w:rsidRPr="0042494A">
              <w:rPr>
                <w:rFonts w:ascii="宋体" w:eastAsia="宋体" w:hAnsi="宋体" w:cs="Times New Roman" w:hint="eastAsia"/>
                <w:sz w:val="24"/>
                <w:szCs w:val="24"/>
              </w:rPr>
              <w:t>商</w:t>
            </w:r>
            <w:r w:rsidRPr="0042494A">
              <w:rPr>
                <w:rFonts w:ascii="宋体" w:eastAsia="宋体" w:hAnsi="宋体" w:cs="Times New Roman"/>
                <w:sz w:val="24"/>
                <w:szCs w:val="24"/>
              </w:rPr>
              <w:t>直接</w:t>
            </w:r>
            <w:r w:rsidRPr="0042494A">
              <w:rPr>
                <w:rFonts w:ascii="宋体" w:eastAsia="宋体" w:hAnsi="宋体" w:cs="Times New Roman" w:hint="eastAsia"/>
                <w:sz w:val="24"/>
                <w:szCs w:val="24"/>
              </w:rPr>
              <w:t>签</w:t>
            </w:r>
            <w:r w:rsidRPr="0042494A">
              <w:rPr>
                <w:rFonts w:ascii="宋体" w:eastAsia="宋体" w:hAnsi="宋体" w:cs="Times New Roman"/>
                <w:sz w:val="24"/>
                <w:szCs w:val="24"/>
              </w:rPr>
              <w:t>合同供货并提供售后</w:t>
            </w:r>
            <w:r w:rsidRPr="0042494A">
              <w:rPr>
                <w:rFonts w:ascii="宋体" w:eastAsia="宋体" w:hAnsi="宋体" w:cs="Times New Roman" w:hint="eastAsia"/>
                <w:sz w:val="24"/>
                <w:szCs w:val="24"/>
              </w:rPr>
              <w:t>服务</w:t>
            </w:r>
            <w:r w:rsidRPr="0042494A">
              <w:rPr>
                <w:rFonts w:ascii="宋体" w:eastAsia="宋体" w:hAnsi="宋体" w:cs="Times New Roman"/>
                <w:sz w:val="24"/>
                <w:szCs w:val="24"/>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2</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安装、调试与培训</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.1</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卖方负责设备安装、调试、试运行、最终验收，培训买方</w:t>
            </w:r>
            <w:r w:rsidRPr="0042494A">
              <w:rPr>
                <w:rFonts w:ascii="宋体" w:eastAsia="宋体" w:hAnsi="宋体" w:cs="Times New Roman" w:hint="eastAsia"/>
                <w:sz w:val="24"/>
                <w:szCs w:val="24"/>
              </w:rPr>
              <w:t>人员的现场操作使用及基本维护；</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6.2.2</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仪器到货前厂家派遣工程师携带专用设备对用户实验室的地面振动和环境杂散磁场进行免费的检测；</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6.2.3</w:t>
            </w:r>
          </w:p>
        </w:tc>
        <w:tc>
          <w:tcPr>
            <w:tcW w:w="7883" w:type="dxa"/>
            <w:vAlign w:val="center"/>
          </w:tcPr>
          <w:p w:rsidR="0042494A" w:rsidRPr="0042494A" w:rsidRDefault="0042494A" w:rsidP="0042494A">
            <w:pPr>
              <w:snapToGrid w:val="0"/>
              <w:jc w:val="left"/>
              <w:rPr>
                <w:rFonts w:ascii="宋体" w:eastAsia="宋体" w:hAnsi="宋体" w:cs="宋体" w:hint="eastAsia"/>
                <w:color w:val="FF0000"/>
                <w:sz w:val="24"/>
                <w:szCs w:val="24"/>
              </w:rPr>
            </w:pPr>
            <w:r w:rsidRPr="0042494A">
              <w:rPr>
                <w:rFonts w:ascii="宋体" w:eastAsia="宋体" w:hAnsi="宋体" w:cs="宋体" w:hint="eastAsia"/>
                <w:sz w:val="24"/>
                <w:szCs w:val="24"/>
              </w:rPr>
              <w:t>公司在合同生效后的1个月内向用户提供详细的安装要求并提供技术咨询；在仪器到达前1个月，卖方应通知用户水、电、气及其他仪器必备辅助设施的具体要求，从而让用户提前做好仪器安装准备；</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hint="eastAsia"/>
                <w:sz w:val="24"/>
                <w:szCs w:val="24"/>
              </w:rPr>
              <w:t>6.2.4</w:t>
            </w:r>
          </w:p>
        </w:tc>
        <w:tc>
          <w:tcPr>
            <w:tcW w:w="7883" w:type="dxa"/>
            <w:vAlign w:val="center"/>
          </w:tcPr>
          <w:p w:rsidR="0042494A" w:rsidRPr="0042494A" w:rsidRDefault="0042494A" w:rsidP="0042494A">
            <w:pPr>
              <w:snapToGrid w:val="0"/>
              <w:jc w:val="left"/>
              <w:rPr>
                <w:rFonts w:ascii="宋体" w:eastAsia="宋体" w:hAnsi="宋体" w:cs="宋体" w:hint="eastAsia"/>
                <w:sz w:val="24"/>
                <w:szCs w:val="24"/>
              </w:rPr>
            </w:pPr>
            <w:r w:rsidRPr="0042494A">
              <w:rPr>
                <w:rFonts w:ascii="宋体" w:eastAsia="宋体" w:hAnsi="宋体" w:cs="宋体" w:hint="eastAsia"/>
                <w:sz w:val="24"/>
                <w:szCs w:val="24"/>
              </w:rPr>
              <w:t>货物发运前，制造商必须对设备的质量、规格、性能等方面的技术数据进行综合检验，需随设备提供检验合格证书和原产地证明书；</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hint="eastAsia"/>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2</w:t>
            </w:r>
            <w:r w:rsidRPr="0042494A">
              <w:rPr>
                <w:rFonts w:ascii="宋体" w:eastAsia="宋体" w:hAnsi="宋体" w:cs="Times New Roman" w:hint="eastAsia"/>
                <w:sz w:val="24"/>
                <w:szCs w:val="24"/>
              </w:rPr>
              <w:t>.5</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w:t>
            </w:r>
            <w:r w:rsidRPr="0042494A">
              <w:rPr>
                <w:rFonts w:ascii="宋体" w:eastAsia="宋体" w:hAnsi="宋体" w:cs="Times New Roman"/>
                <w:sz w:val="24"/>
                <w:szCs w:val="24"/>
              </w:rPr>
              <w:t xml:space="preserve"> 卖方的安装调试等人员应自带专用工具等到用户现场</w:t>
            </w:r>
            <w:r w:rsidRPr="0042494A">
              <w:rPr>
                <w:rFonts w:ascii="宋体" w:eastAsia="宋体" w:hAnsi="宋体" w:cs="Times New Roman" w:hint="eastAsia"/>
                <w:sz w:val="24"/>
                <w:szCs w:val="24"/>
              </w:rPr>
              <w:t>进行安装调试。</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3</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验收</w:t>
            </w:r>
            <w:r w:rsidRPr="0042494A">
              <w:rPr>
                <w:rFonts w:ascii="宋体" w:eastAsia="宋体" w:hAnsi="宋体" w:cs="Times New Roman" w:hint="eastAsia"/>
                <w:b/>
                <w:sz w:val="24"/>
                <w:szCs w:val="24"/>
              </w:rPr>
              <w:t xml:space="preserve"> </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.1</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Times New Roman"/>
                <w:sz w:val="24"/>
                <w:szCs w:val="24"/>
              </w:rPr>
              <w:t>验收标准：调试和验收应根据相关国际标准和投标书中的技术规格响应进行。如有不同，以投标书中的技术规格响应进行</w:t>
            </w:r>
            <w:r w:rsidRPr="0042494A">
              <w:rPr>
                <w:rFonts w:ascii="宋体" w:eastAsia="宋体" w:hAnsi="宋体" w:cs="Times New Roman" w:hint="eastAsia"/>
                <w:sz w:val="24"/>
                <w:szCs w:val="24"/>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.2</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bCs/>
                <w:kern w:val="0"/>
                <w:sz w:val="24"/>
                <w:szCs w:val="24"/>
              </w:rPr>
              <w:t>验收程序：</w:t>
            </w:r>
            <w:r w:rsidRPr="0042494A">
              <w:rPr>
                <w:rFonts w:ascii="宋体" w:eastAsia="宋体" w:hAnsi="宋体" w:cs="宋体" w:hint="eastAsia"/>
                <w:color w:val="000000"/>
                <w:kern w:val="0"/>
                <w:sz w:val="24"/>
                <w:szCs w:val="24"/>
              </w:rPr>
              <w:t>实现系统成套联调并达到技术要求，</w:t>
            </w:r>
            <w:r w:rsidRPr="0042494A">
              <w:rPr>
                <w:rFonts w:ascii="宋体" w:eastAsia="宋体" w:hAnsi="宋体" w:cs="Arial"/>
                <w:bCs/>
                <w:kern w:val="0"/>
                <w:sz w:val="24"/>
                <w:szCs w:val="24"/>
              </w:rPr>
              <w:t>包括试运行、样品加工、演示</w:t>
            </w:r>
            <w:r w:rsidRPr="0042494A">
              <w:rPr>
                <w:rFonts w:ascii="宋体" w:eastAsia="宋体" w:hAnsi="宋体" w:cs="Arial" w:hint="eastAsia"/>
                <w:bCs/>
                <w:kern w:val="0"/>
                <w:sz w:val="24"/>
                <w:szCs w:val="24"/>
              </w:rPr>
              <w:t>，</w:t>
            </w:r>
            <w:r w:rsidRPr="0042494A">
              <w:rPr>
                <w:rFonts w:ascii="宋体" w:eastAsia="宋体" w:hAnsi="宋体" w:cs="Arial"/>
                <w:bCs/>
                <w:kern w:val="0"/>
                <w:sz w:val="24"/>
                <w:szCs w:val="24"/>
              </w:rPr>
              <w:t>验收合格后双方签字生效</w:t>
            </w:r>
            <w:r w:rsidRPr="0042494A">
              <w:rPr>
                <w:rFonts w:ascii="宋体" w:eastAsia="宋体" w:hAnsi="宋体" w:cs="Arial" w:hint="eastAsia"/>
                <w:bCs/>
                <w:kern w:val="0"/>
                <w:sz w:val="24"/>
                <w:szCs w:val="24"/>
              </w:rPr>
              <w:t>。</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Arial"/>
                <w:bCs/>
                <w:kern w:val="0"/>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6</w:t>
            </w:r>
            <w:r w:rsidRPr="0042494A">
              <w:rPr>
                <w:rFonts w:ascii="宋体" w:eastAsia="宋体" w:hAnsi="宋体" w:cs="Times New Roman" w:hint="eastAsia"/>
                <w:b/>
                <w:sz w:val="24"/>
                <w:szCs w:val="24"/>
              </w:rPr>
              <w:t>.</w:t>
            </w:r>
            <w:r w:rsidRPr="0042494A">
              <w:rPr>
                <w:rFonts w:ascii="宋体" w:eastAsia="宋体" w:hAnsi="宋体" w:cs="Times New Roman"/>
                <w:b/>
                <w:sz w:val="24"/>
                <w:szCs w:val="24"/>
              </w:rPr>
              <w:t>4</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宋体" w:hint="eastAsia"/>
                <w:b/>
                <w:color w:val="000000"/>
                <w:kern w:val="0"/>
                <w:sz w:val="24"/>
                <w:szCs w:val="24"/>
              </w:rPr>
              <w:t>保修</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.1</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保修期为安装验收合格之日起</w:t>
            </w:r>
            <w:r w:rsidRPr="0042494A">
              <w:rPr>
                <w:rFonts w:ascii="宋体" w:eastAsia="宋体" w:hAnsi="宋体" w:cs="Calibri" w:hint="eastAsia"/>
                <w:b/>
                <w:color w:val="000000"/>
                <w:kern w:val="0"/>
                <w:sz w:val="24"/>
                <w:szCs w:val="24"/>
              </w:rPr>
              <w:t>1</w:t>
            </w:r>
            <w:r w:rsidRPr="0042494A">
              <w:rPr>
                <w:rFonts w:ascii="宋体" w:eastAsia="宋体" w:hAnsi="宋体" w:cs="宋体" w:hint="eastAsia"/>
                <w:b/>
                <w:color w:val="000000"/>
                <w:kern w:val="0"/>
                <w:sz w:val="24"/>
                <w:szCs w:val="24"/>
              </w:rPr>
              <w:t>年</w:t>
            </w:r>
            <w:r w:rsidRPr="0042494A">
              <w:rPr>
                <w:rFonts w:ascii="宋体" w:eastAsia="宋体" w:hAnsi="宋体" w:cs="宋体" w:hint="eastAsia"/>
                <w:color w:val="000000"/>
                <w:kern w:val="0"/>
                <w:sz w:val="24"/>
                <w:szCs w:val="24"/>
              </w:rPr>
              <w:t>；</w:t>
            </w:r>
            <w:r w:rsidRPr="0042494A">
              <w:rPr>
                <w:rFonts w:ascii="宋体" w:eastAsia="宋体" w:hAnsi="宋体" w:cs="Times New Roman" w:hint="eastAsia"/>
                <w:sz w:val="24"/>
                <w:szCs w:val="24"/>
              </w:rPr>
              <w:t xml:space="preserve"> </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设备保修期满前</w:t>
            </w:r>
            <w:r w:rsidRPr="0042494A">
              <w:rPr>
                <w:rFonts w:ascii="宋体" w:eastAsia="宋体" w:hAnsi="宋体" w:cs="Calibri"/>
                <w:color w:val="000000"/>
                <w:kern w:val="0"/>
                <w:sz w:val="24"/>
                <w:szCs w:val="24"/>
              </w:rPr>
              <w:t>1</w:t>
            </w:r>
            <w:r w:rsidRPr="0042494A">
              <w:rPr>
                <w:rFonts w:ascii="宋体" w:eastAsia="宋体" w:hAnsi="宋体" w:cs="宋体" w:hint="eastAsia"/>
                <w:color w:val="000000"/>
                <w:kern w:val="0"/>
                <w:sz w:val="24"/>
                <w:szCs w:val="24"/>
              </w:rPr>
              <w:t>个月，卖方免费负责一次全面的检查、维护，并写出正式报告，如发现潜在问题，应负责排除。</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在保修期外软硬件出现的问题，接到用户通知后24小时内给予答复，5个工作日内给与解决方案并到达用户现场解决问题。重大问题或其它无法立刻解决的问题应在2周内解决或提出明确的解决方案</w:t>
            </w:r>
            <w:r w:rsidRPr="0042494A">
              <w:rPr>
                <w:rFonts w:ascii="宋体" w:eastAsia="宋体" w:hAnsi="宋体" w:cs="宋体" w:hint="eastAsia"/>
                <w:sz w:val="24"/>
                <w:szCs w:val="24"/>
              </w:rPr>
              <w:t>，保修期内产生的维修、更换、人工、差旅等费用由投标方承担；</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提供终身维修，并保证保修期满后零配件及消耗品的供应。</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.5</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Arial"/>
                <w:sz w:val="24"/>
                <w:szCs w:val="24"/>
              </w:rPr>
              <w:t>卖方</w:t>
            </w:r>
            <w:r w:rsidRPr="0042494A">
              <w:rPr>
                <w:rFonts w:ascii="宋体" w:eastAsia="宋体" w:hAnsi="宋体" w:cs="宋体" w:hint="eastAsia"/>
                <w:color w:val="000000"/>
                <w:kern w:val="0"/>
                <w:sz w:val="24"/>
                <w:szCs w:val="24"/>
              </w:rPr>
              <w:t>提供终身维修，</w:t>
            </w:r>
            <w:r w:rsidRPr="0042494A">
              <w:rPr>
                <w:rFonts w:ascii="宋体" w:eastAsia="宋体" w:hAnsi="宋体" w:cs="Arial"/>
                <w:sz w:val="24"/>
                <w:szCs w:val="24"/>
              </w:rPr>
              <w:t>在中国大陆有备件仓库和维修中心</w:t>
            </w:r>
            <w:r w:rsidRPr="0042494A">
              <w:rPr>
                <w:rFonts w:ascii="宋体" w:eastAsia="宋体" w:hAnsi="宋体" w:cs="宋体" w:hint="eastAsia"/>
                <w:color w:val="000000"/>
                <w:kern w:val="0"/>
                <w:sz w:val="24"/>
                <w:szCs w:val="24"/>
              </w:rPr>
              <w:t>，保证保修期满后零配件及消耗品的供应。</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r w:rsidRPr="0042494A">
              <w:rPr>
                <w:rFonts w:ascii="宋体" w:eastAsia="宋体" w:hAnsi="宋体" w:cs="Times New Roman"/>
                <w:sz w:val="24"/>
                <w:szCs w:val="24"/>
              </w:rPr>
              <w:t>4</w:t>
            </w:r>
            <w:r w:rsidRPr="0042494A">
              <w:rPr>
                <w:rFonts w:ascii="宋体" w:eastAsia="宋体" w:hAnsi="宋体" w:cs="Times New Roman" w:hint="eastAsia"/>
                <w:sz w:val="24"/>
                <w:szCs w:val="24"/>
              </w:rPr>
              <w:t>.6</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软件升级：在硬件支持的前提下，免费提供软件升级。</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7</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7</w:t>
            </w:r>
            <w:r w:rsidRPr="0042494A">
              <w:rPr>
                <w:rFonts w:ascii="宋体" w:eastAsia="宋体" w:hAnsi="宋体" w:cs="Times New Roman" w:hint="eastAsia"/>
                <w:sz w:val="24"/>
                <w:szCs w:val="24"/>
              </w:rPr>
              <w:t>.1</w:t>
            </w: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r w:rsidRPr="0042494A">
              <w:rPr>
                <w:rFonts w:ascii="宋体" w:eastAsia="宋体" w:hAnsi="宋体" w:cs="宋体" w:hint="eastAsia"/>
                <w:color w:val="000000"/>
                <w:kern w:val="0"/>
                <w:sz w:val="24"/>
                <w:szCs w:val="24"/>
              </w:rPr>
              <w:t>包装要求：</w:t>
            </w:r>
            <w:r w:rsidRPr="0042494A">
              <w:rPr>
                <w:rFonts w:ascii="宋体" w:eastAsia="宋体" w:hAnsi="宋体" w:cs="Arial"/>
                <w:bCs/>
                <w:kern w:val="0"/>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r w:rsidRPr="0042494A">
              <w:rPr>
                <w:rFonts w:ascii="宋体" w:eastAsia="宋体" w:hAnsi="宋体" w:cs="Times New Roman"/>
                <w:sz w:val="24"/>
                <w:szCs w:val="24"/>
              </w:rPr>
              <w:t>7</w:t>
            </w:r>
            <w:r w:rsidRPr="0042494A">
              <w:rPr>
                <w:rFonts w:ascii="宋体" w:eastAsia="宋体" w:hAnsi="宋体" w:cs="Times New Roman" w:hint="eastAsia"/>
                <w:sz w:val="24"/>
                <w:szCs w:val="24"/>
              </w:rPr>
              <w:t>.2</w:t>
            </w:r>
          </w:p>
        </w:tc>
        <w:tc>
          <w:tcPr>
            <w:tcW w:w="7883" w:type="dxa"/>
            <w:vAlign w:val="center"/>
          </w:tcPr>
          <w:p w:rsidR="0042494A" w:rsidRPr="0042494A" w:rsidRDefault="0042494A" w:rsidP="0042494A">
            <w:pPr>
              <w:snapToGrid w:val="0"/>
              <w:jc w:val="left"/>
              <w:rPr>
                <w:rFonts w:ascii="宋体" w:eastAsia="宋体" w:hAnsi="宋体" w:cs="Times New Roman" w:hint="eastAsia"/>
                <w:sz w:val="24"/>
                <w:szCs w:val="24"/>
              </w:rPr>
            </w:pPr>
            <w:r w:rsidRPr="0042494A">
              <w:rPr>
                <w:rFonts w:ascii="宋体" w:eastAsia="宋体" w:hAnsi="宋体" w:cs="宋体" w:hint="eastAsia"/>
                <w:color w:val="000000"/>
                <w:kern w:val="0"/>
                <w:sz w:val="24"/>
                <w:szCs w:val="24"/>
              </w:rPr>
              <w:t>进口设备运输方式：空运或海运。</w:t>
            </w:r>
            <w:r w:rsidRPr="0042494A">
              <w:rPr>
                <w:rFonts w:ascii="宋体" w:eastAsia="宋体" w:hAnsi="宋体" w:cs="宋体" w:hint="eastAsia"/>
                <w:sz w:val="24"/>
                <w:szCs w:val="24"/>
              </w:rPr>
              <w:t>国产设备运输方式：陆运。</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8</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合同生效后6个月内</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9</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宁波</w:t>
            </w: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sz w:val="24"/>
                <w:szCs w:val="24"/>
              </w:rPr>
            </w:pPr>
          </w:p>
        </w:tc>
        <w:tc>
          <w:tcPr>
            <w:tcW w:w="7883" w:type="dxa"/>
            <w:vAlign w:val="center"/>
          </w:tcPr>
          <w:p w:rsidR="0042494A" w:rsidRPr="0042494A" w:rsidRDefault="0042494A" w:rsidP="0042494A">
            <w:pPr>
              <w:snapToGrid w:val="0"/>
              <w:jc w:val="left"/>
              <w:rPr>
                <w:rFonts w:ascii="宋体" w:eastAsia="宋体" w:hAnsi="宋体" w:cs="Times New Roman"/>
                <w:sz w:val="24"/>
                <w:szCs w:val="24"/>
              </w:rPr>
            </w:pPr>
          </w:p>
        </w:tc>
      </w:tr>
      <w:tr w:rsidR="0042494A" w:rsidRPr="0042494A" w:rsidTr="008321C4">
        <w:trPr>
          <w:trHeight w:val="242"/>
          <w:jc w:val="center"/>
        </w:trPr>
        <w:tc>
          <w:tcPr>
            <w:tcW w:w="1150" w:type="dxa"/>
          </w:tcPr>
          <w:p w:rsidR="0042494A" w:rsidRPr="0042494A" w:rsidRDefault="0042494A" w:rsidP="0042494A">
            <w:pPr>
              <w:snapToGrid w:val="0"/>
              <w:jc w:val="center"/>
              <w:rPr>
                <w:rFonts w:ascii="宋体" w:eastAsia="宋体" w:hAnsi="宋体" w:cs="Times New Roman"/>
                <w:b/>
                <w:sz w:val="24"/>
                <w:szCs w:val="24"/>
              </w:rPr>
            </w:pPr>
            <w:r w:rsidRPr="0042494A">
              <w:rPr>
                <w:rFonts w:ascii="宋体" w:eastAsia="宋体" w:hAnsi="宋体" w:cs="Times New Roman"/>
                <w:b/>
                <w:sz w:val="24"/>
                <w:szCs w:val="24"/>
              </w:rPr>
              <w:t>10</w:t>
            </w:r>
          </w:p>
        </w:tc>
        <w:tc>
          <w:tcPr>
            <w:tcW w:w="7883" w:type="dxa"/>
            <w:vAlign w:val="center"/>
          </w:tcPr>
          <w:p w:rsidR="0042494A" w:rsidRPr="0042494A" w:rsidRDefault="0042494A" w:rsidP="0042494A">
            <w:pPr>
              <w:snapToGrid w:val="0"/>
              <w:jc w:val="left"/>
              <w:rPr>
                <w:rFonts w:ascii="宋体" w:eastAsia="宋体" w:hAnsi="宋体" w:cs="Times New Roman"/>
                <w:b/>
                <w:sz w:val="24"/>
                <w:szCs w:val="24"/>
              </w:rPr>
            </w:pPr>
            <w:r w:rsidRPr="0042494A">
              <w:rPr>
                <w:rFonts w:ascii="宋体" w:eastAsia="宋体" w:hAnsi="宋体" w:cs="Times New Roman" w:hint="eastAsia"/>
                <w:b/>
                <w:sz w:val="24"/>
                <w:szCs w:val="24"/>
              </w:rPr>
              <w:t>数量：1</w:t>
            </w:r>
            <w:r w:rsidRPr="0042494A">
              <w:rPr>
                <w:rFonts w:ascii="宋体" w:eastAsia="宋体" w:hAnsi="宋体" w:cs="Arial"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r w:rsidRPr="0042494A">
        <w:rPr>
          <w:rFonts w:ascii="宋体" w:eastAsia="宋体" w:hAnsi="宋体" w:cs="Times New Roman"/>
          <w:b/>
          <w:color w:val="FF0000"/>
          <w:sz w:val="24"/>
          <w:szCs w:val="24"/>
        </w:rPr>
        <w:br w:type="page"/>
      </w:r>
      <w:r w:rsidRPr="0042494A">
        <w:rPr>
          <w:rFonts w:ascii="宋体" w:eastAsia="宋体" w:hAnsi="宋体" w:cs="Times New Roman" w:hint="eastAsia"/>
          <w:b/>
          <w:sz w:val="28"/>
          <w:szCs w:val="28"/>
        </w:rPr>
        <w:lastRenderedPageBreak/>
        <w:t>品目4-3 120kV生物透射电子显微镜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8086"/>
      </w:tblGrid>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工作条件</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1.1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电源：100V(±10%)，50Hz，4kVA</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1.2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工作环境温度：18～25度</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1.3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工作环境湿度：30%～60%</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1.4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运行持久性：连续使用</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1.5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安装条件：地线接地电阻不小于100欧姆</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1</w:t>
            </w:r>
            <w:r w:rsidRPr="0042494A">
              <w:rPr>
                <w:rFonts w:ascii="宋体" w:eastAsia="宋体" w:hAnsi="宋体" w:cs="Times New Roman"/>
                <w:b/>
                <w:sz w:val="24"/>
                <w:szCs w:val="24"/>
              </w:rPr>
              <w:t>.6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hint="eastAsia"/>
                <w:b/>
                <w:sz w:val="24"/>
                <w:szCs w:val="24"/>
              </w:rPr>
              <w:t>冷却水：流量</w:t>
            </w:r>
            <w:r w:rsidRPr="0042494A">
              <w:rPr>
                <w:rFonts w:ascii="宋体" w:eastAsia="宋体" w:hAnsi="宋体" w:cs="Times New Roman"/>
                <w:b/>
                <w:sz w:val="24"/>
                <w:szCs w:val="24"/>
              </w:rPr>
              <w:t>1.8-2.2 L/min</w:t>
            </w:r>
            <w:r w:rsidRPr="0042494A">
              <w:rPr>
                <w:rFonts w:ascii="宋体" w:eastAsia="宋体" w:hAnsi="宋体" w:cs="Times New Roman" w:hint="eastAsia"/>
                <w:b/>
                <w:sz w:val="24"/>
                <w:szCs w:val="24"/>
              </w:rPr>
              <w:t>，压力</w:t>
            </w:r>
            <w:r w:rsidRPr="0042494A">
              <w:rPr>
                <w:rFonts w:ascii="宋体" w:eastAsia="宋体" w:hAnsi="宋体" w:cs="Times New Roman"/>
                <w:b/>
                <w:sz w:val="24"/>
                <w:szCs w:val="24"/>
              </w:rPr>
              <w:t>0.05 to 0.15 MPa</w:t>
            </w:r>
            <w:r w:rsidRPr="0042494A">
              <w:rPr>
                <w:rFonts w:ascii="宋体" w:eastAsia="宋体" w:hAnsi="宋体" w:cs="Times New Roman" w:hint="eastAsia"/>
                <w:b/>
                <w:sz w:val="24"/>
                <w:szCs w:val="24"/>
              </w:rPr>
              <w:t>，温度</w:t>
            </w:r>
            <w:r w:rsidRPr="0042494A">
              <w:rPr>
                <w:rFonts w:ascii="宋体" w:eastAsia="宋体" w:hAnsi="宋体" w:cs="Times New Roman"/>
                <w:b/>
                <w:sz w:val="24"/>
                <w:szCs w:val="24"/>
              </w:rPr>
              <w:t xml:space="preserve">15 </w:t>
            </w:r>
            <w:r w:rsidRPr="0042494A">
              <w:rPr>
                <w:rFonts w:ascii="宋体" w:eastAsia="宋体" w:hAnsi="宋体" w:cs="Times New Roman" w:hint="eastAsia"/>
                <w:b/>
                <w:sz w:val="24"/>
                <w:szCs w:val="24"/>
              </w:rPr>
              <w:t>至</w:t>
            </w:r>
            <w:r w:rsidRPr="0042494A">
              <w:rPr>
                <w:rFonts w:ascii="宋体" w:eastAsia="宋体" w:hAnsi="宋体" w:cs="Times New Roman"/>
                <w:b/>
                <w:sz w:val="24"/>
                <w:szCs w:val="24"/>
              </w:rPr>
              <w:t xml:space="preserve"> 20</w:t>
            </w:r>
            <w:r w:rsidRPr="0042494A">
              <w:rPr>
                <w:rFonts w:ascii="宋体" w:eastAsia="宋体" w:hAnsi="宋体" w:cs="Times New Roman" w:hint="eastAsia"/>
                <w:b/>
                <w:sz w:val="24"/>
                <w:szCs w:val="24"/>
              </w:rPr>
              <w:t>℃</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设备用途：</w:t>
            </w:r>
            <w:r w:rsidRPr="0042494A">
              <w:rPr>
                <w:rFonts w:ascii="宋体" w:eastAsia="宋体" w:hAnsi="宋体" w:cs="宋体" w:hint="eastAsia"/>
                <w:kern w:val="0"/>
                <w:sz w:val="24"/>
                <w:szCs w:val="24"/>
              </w:rPr>
              <w:t>利用高能电子束透过样品并通过电磁透镜聚焦成像，可对动植物细胞、病毒、纳米材料、高分子材料、软材料等超微结构形态以及状态、大小进行详细观察与系统研究，最高分辨率小于0.2nm，是生物及材料领域不可或缺的研究分析工具。</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技术规格：</w:t>
            </w:r>
            <w:r w:rsidRPr="0042494A">
              <w:rPr>
                <w:rFonts w:ascii="宋体" w:eastAsia="宋体" w:hAnsi="宋体" w:cs="Times New Roman" w:hint="eastAsia"/>
                <w:sz w:val="24"/>
                <w:szCs w:val="24"/>
              </w:rPr>
              <w:t>120kV透射电子显微镜应包括细胞切片机（含玻璃制样机）、控制主机、C</w:t>
            </w:r>
            <w:r w:rsidRPr="0042494A">
              <w:rPr>
                <w:rFonts w:ascii="宋体" w:eastAsia="宋体" w:hAnsi="宋体" w:cs="Times New Roman"/>
                <w:sz w:val="24"/>
                <w:szCs w:val="24"/>
              </w:rPr>
              <w:t>CD</w:t>
            </w:r>
            <w:r w:rsidRPr="0042494A">
              <w:rPr>
                <w:rFonts w:ascii="宋体" w:eastAsia="宋体" w:hAnsi="宋体" w:cs="Times New Roman" w:hint="eastAsia"/>
                <w:sz w:val="24"/>
                <w:szCs w:val="24"/>
              </w:rPr>
              <w:t>相机、空气压缩机，冷却循环水，三样品杆、旋转样品杆、专用工具和操作手册。</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ind w:firstLineChars="50" w:firstLine="120"/>
              <w:rPr>
                <w:rFonts w:ascii="宋体" w:eastAsia="宋体" w:hAnsi="宋体" w:cs="Times New Roman" w:hint="eastAsia"/>
                <w:sz w:val="24"/>
                <w:szCs w:val="24"/>
              </w:rPr>
            </w:pPr>
            <w:r w:rsidRPr="0042494A">
              <w:rPr>
                <w:rFonts w:ascii="宋体" w:eastAsia="宋体" w:hAnsi="宋体" w:cs="Times New Roman"/>
                <w:sz w:val="24"/>
                <w:szCs w:val="24"/>
              </w:rPr>
              <w:t>* 3.1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分辨率：≤0.</w:t>
            </w:r>
            <w:r w:rsidRPr="0042494A">
              <w:rPr>
                <w:rFonts w:ascii="宋体" w:eastAsia="宋体" w:hAnsi="宋体" w:cs="Times New Roman"/>
                <w:sz w:val="24"/>
                <w:szCs w:val="24"/>
              </w:rPr>
              <w:t>2</w:t>
            </w:r>
            <w:r w:rsidRPr="0042494A">
              <w:rPr>
                <w:rFonts w:ascii="宋体" w:eastAsia="宋体" w:hAnsi="宋体" w:cs="Times New Roman" w:hint="eastAsia"/>
                <w:sz w:val="24"/>
                <w:szCs w:val="24"/>
              </w:rPr>
              <w:t>nm</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加速电压：20-120KV(可调节)</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观察模式：利用观测镜台对样品进行定位（或者低倍率相机追踪），然后在再不更换硬件的前提下，在同一台仪器上实现高分辨和高反差模式的一键切换，并对样品进行高倍率拍照。</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放大倍数：</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高反差模式：X200～X200,000</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高分辨模式：X4,000～X600,000</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低倍模式：X50～X1,000</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图像旋转：最大范围X1,000～X40,000，旋转角度：±90度（15度/步）</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束斑尺寸：高反差方式 0.6～2.0um （5步）</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lastRenderedPageBreak/>
              <w:t>高分辨方式 0.6～1.0 um （5步）</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lastRenderedPageBreak/>
              <w:t>3.</w:t>
            </w:r>
            <w:r w:rsidRPr="0042494A">
              <w:rPr>
                <w:rFonts w:ascii="宋体" w:eastAsia="宋体" w:hAnsi="宋体" w:cs="Times New Roman" w:hint="eastAsia"/>
                <w:sz w:val="24"/>
                <w:szCs w:val="24"/>
              </w:rPr>
              <w:t>7</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电子枪：LaB6或者钨灯丝</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 xml:space="preserve"># </w:t>
            </w:r>
            <w:r w:rsidRPr="0042494A">
              <w:rPr>
                <w:rFonts w:ascii="宋体" w:eastAsia="宋体" w:hAnsi="宋体" w:cs="Times New Roman" w:hint="eastAsia"/>
                <w:sz w:val="24"/>
                <w:szCs w:val="24"/>
              </w:rPr>
              <w:t>3.8</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使用观测镜台对样品进行定位或者高速、高灵敏的COMS荧光屏相机取代了传统的荧光屏，将TEM操作统一于显示器上。 像素：至少1024×1024，帧率至少160fps。</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3.9</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样品台：</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优中心侧插式测角台，样品台控制自动预放大倍率关联</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轨迹追踪功能，位置记忆功能，回溯功能</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样品承载网：3mm</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样品台行程：X/Y ±1mm(CPU控制马达驱动)，Z ±0.3mm</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样品台倾斜角：±70度，可显示样品位置、倾角等。</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10</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照明系统：</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2级透镜</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w:t>
            </w:r>
            <w:r w:rsidRPr="0042494A">
              <w:rPr>
                <w:rFonts w:ascii="宋体" w:eastAsia="宋体" w:hAnsi="宋体" w:cs="Times New Roman"/>
                <w:sz w:val="24"/>
                <w:szCs w:val="24"/>
              </w:rPr>
              <w:t>2.0</w:t>
            </w:r>
            <w:r w:rsidRPr="0042494A">
              <w:rPr>
                <w:rFonts w:ascii="宋体" w:eastAsia="宋体" w:hAnsi="宋体" w:cs="Times New Roman" w:hint="eastAsia"/>
                <w:sz w:val="24"/>
                <w:szCs w:val="24"/>
              </w:rPr>
              <w:t>°束偏转</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成像系统：</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双隙物镜，焦距可变</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直接显示散焦度</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内置对各加速电压的像散修正，修正范围±3µm</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4孔物镜可动光阑（15, 25, 90, 150 µm）。</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3.12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物镜焦长：</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高反差模式焦长：≥8.8mm。</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Cs/>
                <w:sz w:val="24"/>
                <w:szCs w:val="24"/>
              </w:rPr>
            </w:pPr>
            <w:r w:rsidRPr="0042494A">
              <w:rPr>
                <w:rFonts w:ascii="宋体" w:eastAsia="宋体" w:hAnsi="宋体" w:cs="Times New Roman"/>
                <w:bCs/>
                <w:sz w:val="24"/>
                <w:szCs w:val="24"/>
              </w:rPr>
              <w:t xml:space="preserve"># </w:t>
            </w:r>
            <w:r w:rsidRPr="0042494A">
              <w:rPr>
                <w:rFonts w:ascii="宋体" w:eastAsia="宋体" w:hAnsi="宋体" w:cs="Times New Roman" w:hint="eastAsia"/>
                <w:bCs/>
                <w:sz w:val="24"/>
                <w:szCs w:val="24"/>
              </w:rPr>
              <w:t>3.13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图像观察和记录系统：</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双相机系统，标配CMOS荧光屏相机和直插式CCD主相机；兼顾大视野和高分辨率</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主相机分辨率：4896×3264</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电镜与相机实现一体化控制，无需单独配置电脑；</w:t>
            </w:r>
          </w:p>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sz w:val="24"/>
                <w:szCs w:val="24"/>
              </w:rPr>
              <w:t>主相机具有自动保护功能，防止电子束过强对CCD的损伤（配合一体化相机）</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3.14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具有自动聚焦功能，适用范围：×1,000~×20,000，误差：＜7um（×10,000），可设定自动欠焦量。</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lastRenderedPageBreak/>
              <w:t>3.</w:t>
            </w:r>
            <w:r w:rsidRPr="0042494A">
              <w:rPr>
                <w:rFonts w:ascii="宋体" w:eastAsia="宋体" w:hAnsi="宋体" w:cs="Times New Roman" w:hint="eastAsia"/>
                <w:sz w:val="24"/>
                <w:szCs w:val="24"/>
              </w:rPr>
              <w:t>15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具有自动消像散功能，适用范围：×3,000~×20,000，误差：＜1.2um（×20,000）；</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配备自动倾斜图像捕捉系统及3D重构软件系统，能够实现自动倾转样品台、马达自动对中样品、自动拍照、EMIP-3D自动计算3D结构信息。</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.17</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自动图像导航</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 xml:space="preserve">Whole View功能：超低倍观察，观察范围φ2mm </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利用Whole View图像在设定倍率下自动拍照，并利用所得图片进行导航，同时保留坐标导航和图片回溯功能。</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18</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自动拼图功能（AMF）</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高低倍下均可实现拼图，可以实现4 x 4张图片快速自动拼图（仅需4分钟），最大像素13k x 10k。（最高拼图像素为20k×13k）</w:t>
            </w:r>
          </w:p>
        </w:tc>
      </w:tr>
      <w:tr w:rsidR="0042494A" w:rsidRPr="0042494A" w:rsidTr="008321C4">
        <w:trPr>
          <w:trHeight w:val="7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3.19</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具有自动聚焦、自动定位可无人值守拍摄多张图片的功能，准确定位并自动拍摄数量≥99</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3.</w:t>
            </w:r>
            <w:r w:rsidRPr="0042494A">
              <w:rPr>
                <w:rFonts w:ascii="宋体" w:eastAsia="宋体" w:hAnsi="宋体" w:cs="Times New Roman" w:hint="eastAsia"/>
                <w:sz w:val="24"/>
                <w:szCs w:val="24"/>
              </w:rPr>
              <w:t>20</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辅助功能</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实时测量：测量图片或衍射图案</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漂移校正：对漂移图像进行校正</w:t>
            </w:r>
          </w:p>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Rizm功能：可用鼠标控制样品位置的移动（高倍）</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3.21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样品低损伤观察</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低剂量电子束观察，软件界面上电子束剂量实时显示</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自动预辐照功能（APIS）</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Cs/>
                <w:sz w:val="24"/>
                <w:szCs w:val="24"/>
              </w:rPr>
            </w:pPr>
            <w:r w:rsidRPr="0042494A">
              <w:rPr>
                <w:rFonts w:ascii="宋体" w:eastAsia="宋体" w:hAnsi="宋体" w:cs="Times New Roman"/>
                <w:bCs/>
                <w:sz w:val="24"/>
                <w:szCs w:val="24"/>
              </w:rPr>
              <w:t>3.</w:t>
            </w:r>
            <w:r w:rsidRPr="0042494A">
              <w:rPr>
                <w:rFonts w:ascii="宋体" w:eastAsia="宋体" w:hAnsi="宋体" w:cs="Times New Roman" w:hint="eastAsia"/>
                <w:bCs/>
                <w:sz w:val="24"/>
                <w:szCs w:val="24"/>
              </w:rPr>
              <w:t>22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Cs/>
                <w:sz w:val="24"/>
                <w:szCs w:val="24"/>
              </w:rPr>
            </w:pPr>
            <w:r w:rsidRPr="0042494A">
              <w:rPr>
                <w:rFonts w:ascii="宋体" w:eastAsia="宋体" w:hAnsi="宋体" w:cs="Times New Roman" w:hint="eastAsia"/>
                <w:bCs/>
                <w:sz w:val="24"/>
                <w:szCs w:val="24"/>
              </w:rPr>
              <w:t>真空系统：</w:t>
            </w:r>
          </w:p>
          <w:p w:rsidR="0042494A" w:rsidRPr="0042494A" w:rsidRDefault="0042494A" w:rsidP="0042494A">
            <w:pPr>
              <w:snapToGrid w:val="0"/>
              <w:spacing w:line="360" w:lineRule="auto"/>
              <w:rPr>
                <w:rFonts w:ascii="宋体" w:eastAsia="宋体" w:hAnsi="宋体" w:cs="Times New Roman" w:hint="eastAsia"/>
                <w:bCs/>
                <w:sz w:val="24"/>
                <w:szCs w:val="24"/>
              </w:rPr>
            </w:pPr>
            <w:r w:rsidRPr="0042494A">
              <w:rPr>
                <w:rFonts w:ascii="宋体" w:eastAsia="宋体" w:hAnsi="宋体" w:cs="Times New Roman" w:hint="eastAsia"/>
                <w:bCs/>
                <w:sz w:val="24"/>
                <w:szCs w:val="24"/>
              </w:rPr>
              <w:t>真空逻辑由测量值控制；</w:t>
            </w:r>
          </w:p>
          <w:p w:rsidR="0042494A" w:rsidRPr="0042494A" w:rsidRDefault="0042494A" w:rsidP="0042494A">
            <w:pPr>
              <w:snapToGrid w:val="0"/>
              <w:spacing w:line="360" w:lineRule="auto"/>
              <w:rPr>
                <w:rFonts w:ascii="宋体" w:eastAsia="宋体" w:hAnsi="宋体" w:cs="Times New Roman" w:hint="eastAsia"/>
                <w:bCs/>
                <w:sz w:val="24"/>
                <w:szCs w:val="24"/>
              </w:rPr>
            </w:pPr>
            <w:r w:rsidRPr="0042494A">
              <w:rPr>
                <w:rFonts w:ascii="宋体" w:eastAsia="宋体" w:hAnsi="宋体" w:cs="Times New Roman" w:hint="eastAsia"/>
                <w:bCs/>
                <w:sz w:val="24"/>
                <w:szCs w:val="24"/>
              </w:rPr>
              <w:t>真空交换仓预抽时间≤15s；</w:t>
            </w:r>
          </w:p>
          <w:p w:rsidR="0042494A" w:rsidRPr="0042494A" w:rsidRDefault="0042494A" w:rsidP="0042494A">
            <w:pPr>
              <w:snapToGrid w:val="0"/>
              <w:spacing w:line="360" w:lineRule="auto"/>
              <w:rPr>
                <w:rFonts w:ascii="宋体" w:eastAsia="宋体" w:hAnsi="宋体" w:cs="Times New Roman" w:hint="eastAsia"/>
                <w:bCs/>
                <w:sz w:val="24"/>
                <w:szCs w:val="24"/>
              </w:rPr>
            </w:pPr>
            <w:r w:rsidRPr="0042494A">
              <w:rPr>
                <w:rFonts w:ascii="宋体" w:eastAsia="宋体" w:hAnsi="宋体" w:cs="Times New Roman" w:hint="eastAsia"/>
                <w:bCs/>
                <w:sz w:val="24"/>
                <w:szCs w:val="24"/>
              </w:rPr>
              <w:t>配有全量程规，操作界面上实时监测镜桶内真空的变化；</w:t>
            </w:r>
          </w:p>
          <w:p w:rsidR="0042494A" w:rsidRPr="0042494A" w:rsidRDefault="0042494A" w:rsidP="0042494A">
            <w:pPr>
              <w:snapToGrid w:val="0"/>
              <w:spacing w:line="360" w:lineRule="auto"/>
              <w:rPr>
                <w:rFonts w:ascii="宋体" w:eastAsia="宋体" w:hAnsi="宋体" w:cs="Times New Roman"/>
                <w:bCs/>
                <w:sz w:val="24"/>
                <w:szCs w:val="24"/>
              </w:rPr>
            </w:pPr>
            <w:r w:rsidRPr="0042494A">
              <w:rPr>
                <w:rFonts w:ascii="宋体" w:eastAsia="宋体" w:hAnsi="宋体" w:cs="Times New Roman" w:hint="eastAsia"/>
                <w:bCs/>
                <w:sz w:val="24"/>
                <w:szCs w:val="24"/>
              </w:rPr>
              <w:t>不使用扩散泵，配置分子泵，抽速不低于300L/s，旋转泵，抽速不低于135L/min。</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3.23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Cs/>
                <w:sz w:val="24"/>
                <w:szCs w:val="24"/>
              </w:rPr>
            </w:pPr>
            <w:r w:rsidRPr="0042494A">
              <w:rPr>
                <w:rFonts w:ascii="宋体" w:eastAsia="宋体" w:hAnsi="宋体" w:cs="Times New Roman" w:hint="eastAsia"/>
                <w:bCs/>
                <w:sz w:val="24"/>
                <w:szCs w:val="24"/>
              </w:rPr>
              <w:t>配备细胞样品制备功能，样品切片厚度最低为10nm，配备钻石刀切片组以及玻璃制样系统</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3.24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必要配置：</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lastRenderedPageBreak/>
              <w:t>、主机一台，CCD、空气压缩机，冷却循环水，三样品杆、旋转样品杆、专用工具和操作手册</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hint="eastAsia"/>
                <w:b/>
                <w:sz w:val="24"/>
                <w:szCs w:val="24"/>
              </w:rPr>
              <w:t>3.3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hint="eastAsia"/>
                <w:b/>
                <w:sz w:val="24"/>
                <w:szCs w:val="24"/>
              </w:rPr>
              <w:t>细胞切片机（含玻璃制刀机）</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3.3.1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触摸控制屏，方便操作，分辨率清晰</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3.3.2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3mm 操作工具，切片精度最高可达5nm</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3.3.3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样品夹适合样品尺寸3-8mm，平扁样品夹0-4mm</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3.3.4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体视镜套装</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3.3.5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钻石刀2把，修块刀2把</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3.3.6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玻璃制刀机，适用玻璃条</w:t>
            </w:r>
            <w:r w:rsidRPr="0042494A">
              <w:rPr>
                <w:rFonts w:ascii="宋体" w:eastAsia="宋体" w:hAnsi="宋体" w:cs="Times New Roman"/>
                <w:sz w:val="24"/>
                <w:szCs w:val="24"/>
              </w:rPr>
              <w:t>8</w:t>
            </w:r>
            <w:r w:rsidRPr="0042494A">
              <w:rPr>
                <w:rFonts w:ascii="宋体" w:eastAsia="宋体" w:hAnsi="宋体" w:cs="Times New Roman"/>
                <w:sz w:val="24"/>
                <w:szCs w:val="24"/>
                <w:lang w:val="de-DE"/>
              </w:rPr>
              <w:t>*400*25m</w:t>
            </w:r>
            <w:r w:rsidRPr="0042494A">
              <w:rPr>
                <w:rFonts w:ascii="宋体" w:eastAsia="宋体" w:hAnsi="宋体" w:cs="Times New Roman" w:hint="eastAsia"/>
                <w:sz w:val="24"/>
                <w:szCs w:val="24"/>
                <w:lang w:val="de-DE"/>
              </w:rPr>
              <w:t>，配备</w:t>
            </w:r>
            <w:r w:rsidRPr="0042494A">
              <w:rPr>
                <w:rFonts w:ascii="宋体" w:eastAsia="宋体" w:hAnsi="宋体" w:cs="Times New Roman" w:hint="eastAsia"/>
                <w:sz w:val="24"/>
                <w:szCs w:val="24"/>
              </w:rPr>
              <w:t>黄蜡500克，刀具组6.4mm和8mm</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autoSpaceDE w:val="0"/>
              <w:autoSpaceDN w:val="0"/>
              <w:adjustRightInd w:val="0"/>
              <w:rPr>
                <w:rFonts w:ascii="宋体" w:eastAsia="宋体" w:hAnsi="宋体" w:cs="Times New Roman" w:hint="eastAsia"/>
                <w:b/>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b/>
                <w:sz w:val="24"/>
                <w:szCs w:val="24"/>
              </w:rPr>
              <w:t>4</w:t>
            </w:r>
            <w:r w:rsidRPr="0042494A">
              <w:rPr>
                <w:rFonts w:ascii="宋体" w:eastAsia="宋体" w:hAnsi="宋体" w:cs="Times New Roman" w:hint="eastAsia"/>
                <w:b/>
                <w:sz w:val="24"/>
                <w:szCs w:val="24"/>
              </w:rPr>
              <w:t>.1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autoSpaceDE w:val="0"/>
              <w:autoSpaceDN w:val="0"/>
              <w:adjustRightInd w:val="0"/>
              <w:rPr>
                <w:rFonts w:ascii="宋体" w:eastAsia="宋体" w:hAnsi="宋体" w:cs="Times New Roman" w:hint="eastAsia"/>
                <w:sz w:val="24"/>
                <w:szCs w:val="24"/>
              </w:rPr>
            </w:pPr>
            <w:r w:rsidRPr="0042494A">
              <w:rPr>
                <w:rFonts w:ascii="宋体" w:eastAsia="宋体" w:hAnsi="宋体" w:cs="Times New Roman" w:hint="eastAsia"/>
                <w:b/>
                <w:sz w:val="24"/>
                <w:szCs w:val="24"/>
              </w:rPr>
              <w:t>防震台：1台</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4.1.1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宋体" w:hint="eastAsia"/>
                <w:b/>
                <w:kern w:val="0"/>
                <w:sz w:val="24"/>
                <w:szCs w:val="24"/>
              </w:rPr>
            </w:pPr>
            <w:r w:rsidRPr="0042494A">
              <w:rPr>
                <w:rFonts w:ascii="宋体" w:eastAsia="宋体" w:hAnsi="宋体" w:cs="Times New Roman" w:hint="eastAsia"/>
                <w:sz w:val="24"/>
                <w:szCs w:val="24"/>
              </w:rPr>
              <w:t>主要目的为生物透射电子显微镜的低频减震。实现</w:t>
            </w:r>
            <w:r w:rsidRPr="0042494A">
              <w:rPr>
                <w:rFonts w:ascii="宋体" w:eastAsia="宋体" w:hAnsi="宋体" w:cs="Times New Roman"/>
                <w:sz w:val="24"/>
                <w:szCs w:val="24"/>
              </w:rPr>
              <w:t>主动检测输入震动并</w:t>
            </w:r>
            <w:r w:rsidRPr="0042494A">
              <w:rPr>
                <w:rFonts w:ascii="宋体" w:eastAsia="宋体" w:hAnsi="宋体" w:cs="Times New Roman" w:hint="eastAsia"/>
                <w:sz w:val="24"/>
                <w:szCs w:val="24"/>
              </w:rPr>
              <w:t>达到</w:t>
            </w:r>
            <w:r w:rsidRPr="0042494A">
              <w:rPr>
                <w:rFonts w:ascii="宋体" w:eastAsia="宋体" w:hAnsi="宋体" w:cs="Times New Roman"/>
                <w:sz w:val="24"/>
                <w:szCs w:val="24"/>
              </w:rPr>
              <w:t>动态消除</w:t>
            </w:r>
            <w:r w:rsidRPr="0042494A">
              <w:rPr>
                <w:rFonts w:ascii="宋体" w:eastAsia="宋体" w:hAnsi="宋体" w:cs="Times New Roman" w:hint="eastAsia"/>
                <w:sz w:val="24"/>
                <w:szCs w:val="24"/>
              </w:rPr>
              <w:t>的目的</w:t>
            </w:r>
            <w:r w:rsidRPr="0042494A">
              <w:rPr>
                <w:rFonts w:ascii="宋体" w:eastAsia="宋体" w:hAnsi="宋体" w:cs="Times New Roman"/>
                <w:sz w:val="24"/>
                <w:szCs w:val="24"/>
              </w:rPr>
              <w:t>，从而减少对周围环境和设备的影响。</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b/>
                <w:sz w:val="24"/>
                <w:szCs w:val="24"/>
              </w:rPr>
              <w:t>4.1.2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主动补偿自由度：</w:t>
            </w:r>
            <w:r w:rsidRPr="0042494A">
              <w:rPr>
                <w:rFonts w:ascii="宋体" w:eastAsia="宋体" w:hAnsi="宋体" w:cs="Times New Roman"/>
                <w:sz w:val="24"/>
                <w:szCs w:val="24"/>
              </w:rPr>
              <w:t>6</w:t>
            </w:r>
            <w:r w:rsidRPr="0042494A">
              <w:rPr>
                <w:rFonts w:ascii="宋体" w:eastAsia="宋体" w:hAnsi="宋体" w:cs="Times New Roman" w:hint="eastAsia"/>
                <w:sz w:val="24"/>
                <w:szCs w:val="24"/>
              </w:rPr>
              <w:t>；</w:t>
            </w:r>
          </w:p>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主动减震范围：</w:t>
            </w:r>
            <w:r w:rsidRPr="0042494A">
              <w:rPr>
                <w:rFonts w:ascii="宋体" w:eastAsia="宋体" w:hAnsi="宋体" w:cs="Times New Roman"/>
                <w:sz w:val="24"/>
                <w:szCs w:val="24"/>
              </w:rPr>
              <w:t>0.5 to 100 Hz</w:t>
            </w:r>
            <w:r w:rsidRPr="0042494A">
              <w:rPr>
                <w:rFonts w:ascii="宋体" w:eastAsia="宋体" w:hAnsi="宋体" w:cs="Times New Roman" w:hint="eastAsia"/>
                <w:sz w:val="24"/>
                <w:szCs w:val="24"/>
              </w:rPr>
              <w:t>；</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hint="eastAsia"/>
                <w:b/>
                <w:sz w:val="24"/>
                <w:szCs w:val="24"/>
              </w:rPr>
              <w:t>4.1.3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2Hz以上减震幅度：＞9</w:t>
            </w:r>
            <w:r w:rsidRPr="0042494A">
              <w:rPr>
                <w:rFonts w:ascii="宋体" w:eastAsia="宋体" w:hAnsi="宋体" w:cs="Times New Roman"/>
                <w:sz w:val="24"/>
                <w:szCs w:val="24"/>
              </w:rPr>
              <w:t>0%</w:t>
            </w:r>
          </w:p>
          <w:p w:rsidR="0042494A" w:rsidRPr="0042494A" w:rsidRDefault="0042494A" w:rsidP="0042494A">
            <w:pPr>
              <w:snapToGrid w:val="0"/>
              <w:spacing w:line="360" w:lineRule="auto"/>
              <w:jc w:val="left"/>
              <w:rPr>
                <w:rFonts w:ascii="宋体" w:eastAsia="宋体" w:hAnsi="宋体" w:cs="Times New Roman"/>
                <w:sz w:val="24"/>
                <w:szCs w:val="24"/>
              </w:rPr>
            </w:pPr>
            <w:r w:rsidRPr="0042494A">
              <w:rPr>
                <w:rFonts w:ascii="宋体" w:eastAsia="宋体" w:hAnsi="宋体" w:cs="Times New Roman" w:hint="eastAsia"/>
                <w:sz w:val="24"/>
                <w:szCs w:val="24"/>
              </w:rPr>
              <w:t>静息时间：＜</w:t>
            </w:r>
            <w:r w:rsidRPr="0042494A">
              <w:rPr>
                <w:rFonts w:ascii="宋体" w:eastAsia="宋体" w:hAnsi="宋体" w:cs="Times New Roman"/>
                <w:sz w:val="24"/>
                <w:szCs w:val="24"/>
              </w:rPr>
              <w:t>300 ms</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4.1.4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最大制动推力：垂直方向≥4</w:t>
            </w:r>
            <w:r w:rsidRPr="0042494A">
              <w:rPr>
                <w:rFonts w:ascii="宋体" w:eastAsia="宋体" w:hAnsi="宋体" w:cs="Times New Roman"/>
                <w:sz w:val="24"/>
                <w:szCs w:val="24"/>
              </w:rPr>
              <w:t>0N</w:t>
            </w:r>
            <w:r w:rsidRPr="0042494A">
              <w:rPr>
                <w:rFonts w:ascii="宋体" w:eastAsia="宋体" w:hAnsi="宋体" w:cs="Times New Roman" w:hint="eastAsia"/>
                <w:sz w:val="24"/>
                <w:szCs w:val="24"/>
              </w:rPr>
              <w:t>；水平方向≥2</w:t>
            </w:r>
            <w:r w:rsidRPr="0042494A">
              <w:rPr>
                <w:rFonts w:ascii="宋体" w:eastAsia="宋体" w:hAnsi="宋体" w:cs="Times New Roman"/>
                <w:sz w:val="24"/>
                <w:szCs w:val="24"/>
              </w:rPr>
              <w:t>0N</w:t>
            </w:r>
            <w:r w:rsidRPr="0042494A">
              <w:rPr>
                <w:rFonts w:ascii="宋体" w:eastAsia="宋体" w:hAnsi="宋体" w:cs="Times New Roman" w:hint="eastAsia"/>
                <w:sz w:val="24"/>
                <w:szCs w:val="24"/>
              </w:rPr>
              <w:t>；</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b/>
                <w:sz w:val="24"/>
                <w:szCs w:val="24"/>
              </w:rPr>
              <w:t>4.</w:t>
            </w:r>
            <w:r w:rsidRPr="0042494A">
              <w:rPr>
                <w:rFonts w:ascii="宋体" w:eastAsia="宋体" w:hAnsi="宋体" w:cs="Times New Roman" w:hint="eastAsia"/>
                <w:b/>
                <w:sz w:val="24"/>
                <w:szCs w:val="24"/>
              </w:rPr>
              <w:t>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autoSpaceDE w:val="0"/>
              <w:autoSpaceDN w:val="0"/>
              <w:adjustRightInd w:val="0"/>
              <w:rPr>
                <w:rFonts w:ascii="宋体" w:eastAsia="宋体" w:hAnsi="宋体" w:cs="Times New Roman" w:hint="eastAsia"/>
                <w:b/>
                <w:sz w:val="24"/>
                <w:szCs w:val="24"/>
              </w:rPr>
            </w:pPr>
            <w:r w:rsidRPr="0042494A">
              <w:rPr>
                <w:rFonts w:ascii="宋体" w:eastAsia="宋体" w:hAnsi="宋体" w:cs="Times New Roman" w:hint="eastAsia"/>
                <w:b/>
                <w:sz w:val="24"/>
                <w:szCs w:val="24"/>
              </w:rPr>
              <w:t>安装、调试与培训</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r w:rsidRPr="0042494A">
              <w:rPr>
                <w:rFonts w:ascii="宋体" w:eastAsia="宋体" w:hAnsi="宋体" w:cs="Times New Roman"/>
                <w:sz w:val="24"/>
                <w:szCs w:val="24"/>
              </w:rPr>
              <w:t>.1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hint="eastAsia"/>
                <w:sz w:val="24"/>
                <w:szCs w:val="24"/>
              </w:rPr>
              <w:t>卖方负责设备安装、调试、试运行、最终验收；</w:t>
            </w:r>
            <w:r w:rsidRPr="0042494A">
              <w:rPr>
                <w:rFonts w:ascii="宋体" w:eastAsia="宋体" w:hAnsi="宋体" w:cs="Times New Roman"/>
                <w:sz w:val="24"/>
                <w:szCs w:val="24"/>
              </w:rPr>
              <w:t xml:space="preserve"> </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r w:rsidRPr="0042494A">
              <w:rPr>
                <w:rFonts w:ascii="宋体" w:eastAsia="宋体" w:hAnsi="宋体" w:cs="Times New Roman"/>
                <w:sz w:val="24"/>
                <w:szCs w:val="24"/>
              </w:rPr>
              <w:t>.2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autoSpaceDE w:val="0"/>
              <w:autoSpaceDN w:val="0"/>
              <w:adjustRightInd w:val="0"/>
              <w:rPr>
                <w:rFonts w:ascii="宋体" w:eastAsia="宋体" w:hAnsi="宋体" w:cs="Times New Roman" w:hint="eastAsia"/>
                <w:b/>
                <w:sz w:val="24"/>
                <w:szCs w:val="24"/>
              </w:rPr>
            </w:pPr>
            <w:r w:rsidRPr="0042494A">
              <w:rPr>
                <w:rFonts w:ascii="宋体" w:eastAsia="宋体" w:hAnsi="宋体" w:cs="Times New Roman" w:hint="eastAsia"/>
                <w:sz w:val="24"/>
                <w:szCs w:val="24"/>
              </w:rPr>
              <w:t>技术培训：在用户所在地对仪器使用者</w:t>
            </w:r>
            <w:r w:rsidRPr="0042494A">
              <w:rPr>
                <w:rFonts w:ascii="宋体" w:eastAsia="宋体" w:hAnsi="宋体" w:cs="Times New Roman"/>
                <w:sz w:val="24"/>
                <w:szCs w:val="24"/>
              </w:rPr>
              <w:t>2</w:t>
            </w:r>
            <w:r w:rsidRPr="0042494A">
              <w:rPr>
                <w:rFonts w:ascii="宋体" w:eastAsia="宋体" w:hAnsi="宋体" w:cs="Times New Roman" w:hint="eastAsia"/>
                <w:sz w:val="24"/>
                <w:szCs w:val="24"/>
              </w:rPr>
              <w:t>～</w:t>
            </w:r>
            <w:r w:rsidRPr="0042494A">
              <w:rPr>
                <w:rFonts w:ascii="宋体" w:eastAsia="宋体" w:hAnsi="宋体" w:cs="Times New Roman"/>
                <w:sz w:val="24"/>
                <w:szCs w:val="24"/>
              </w:rPr>
              <w:t>3</w:t>
            </w:r>
            <w:r w:rsidRPr="0042494A">
              <w:rPr>
                <w:rFonts w:ascii="宋体" w:eastAsia="宋体" w:hAnsi="宋体" w:cs="Times New Roman" w:hint="eastAsia"/>
                <w:sz w:val="24"/>
                <w:szCs w:val="24"/>
              </w:rPr>
              <w:t>人进行仪器操作和维护进行培训，使被培训人员达到能够熟练使用。应用工程师应用培训3年内培训22个工作日培训内容包括仪器的技术原理、操作、数据处理、基本维护等。培训班培训名额为3人次。</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2</w:t>
            </w:r>
            <w:r w:rsidRPr="0042494A">
              <w:rPr>
                <w:rFonts w:ascii="宋体" w:eastAsia="宋体" w:hAnsi="宋体" w:cs="Times New Roman"/>
                <w:sz w:val="24"/>
                <w:szCs w:val="24"/>
              </w:rPr>
              <w:t>.3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autoSpaceDE w:val="0"/>
              <w:autoSpaceDN w:val="0"/>
              <w:adjustRightInd w:val="0"/>
              <w:rPr>
                <w:rFonts w:ascii="宋体" w:eastAsia="宋体" w:hAnsi="宋体" w:cs="Arial"/>
                <w:sz w:val="24"/>
                <w:szCs w:val="24"/>
              </w:rPr>
            </w:pPr>
            <w:r w:rsidRPr="0042494A">
              <w:rPr>
                <w:rFonts w:ascii="宋体" w:eastAsia="宋体" w:hAnsi="宋体" w:cs="Times New Roman" w:hint="eastAsia"/>
                <w:sz w:val="24"/>
                <w:szCs w:val="24"/>
              </w:rPr>
              <w:t>公司在合同生效后的</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个月内向用户提供详细的安装要求并提供实验室安装；在仪器到达前</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个月，卖方应通知用户水、电、气及其他仪器必备辅助设施的具体要求，从而让用户提前做好仪器安装准备；</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hint="eastAsia"/>
                <w:sz w:val="24"/>
                <w:szCs w:val="24"/>
              </w:rPr>
              <w:t>4</w:t>
            </w:r>
            <w:r w:rsidRPr="0042494A">
              <w:rPr>
                <w:rFonts w:ascii="宋体" w:eastAsia="宋体" w:hAnsi="宋体" w:cs="Times New Roman"/>
                <w:sz w:val="24"/>
                <w:szCs w:val="24"/>
              </w:rPr>
              <w:t>.</w:t>
            </w:r>
            <w:r w:rsidRPr="0042494A">
              <w:rPr>
                <w:rFonts w:ascii="宋体" w:eastAsia="宋体" w:hAnsi="宋体" w:cs="Times New Roman" w:hint="eastAsia"/>
                <w:sz w:val="24"/>
                <w:szCs w:val="24"/>
              </w:rPr>
              <w:t>2</w:t>
            </w:r>
            <w:r w:rsidRPr="0042494A">
              <w:rPr>
                <w:rFonts w:ascii="宋体" w:eastAsia="宋体" w:hAnsi="宋体" w:cs="Times New Roman"/>
                <w:sz w:val="24"/>
                <w:szCs w:val="24"/>
              </w:rPr>
              <w:t>.4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sz w:val="24"/>
                <w:szCs w:val="24"/>
              </w:rPr>
              <w:t>货物发运前，制造商必须对设备的质量、规格、性能等方面的技术数据进行综合检验，需随设备提供检验合格证书和原产地证明书；</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lastRenderedPageBreak/>
              <w:t>4.</w:t>
            </w:r>
            <w:r w:rsidRPr="0042494A">
              <w:rPr>
                <w:rFonts w:ascii="宋体" w:eastAsia="宋体" w:hAnsi="宋体" w:cs="Times New Roman" w:hint="eastAsia"/>
                <w:sz w:val="24"/>
                <w:szCs w:val="24"/>
              </w:rPr>
              <w:t>2</w:t>
            </w:r>
            <w:r w:rsidRPr="0042494A">
              <w:rPr>
                <w:rFonts w:ascii="宋体" w:eastAsia="宋体" w:hAnsi="宋体" w:cs="Times New Roman"/>
                <w:sz w:val="24"/>
                <w:szCs w:val="24"/>
              </w:rPr>
              <w:t>.5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仪器到货后，在接到用户通知后</w:t>
            </w:r>
            <w:r w:rsidRPr="0042494A">
              <w:rPr>
                <w:rFonts w:ascii="宋体" w:eastAsia="宋体" w:hAnsi="宋体" w:cs="Times New Roman"/>
                <w:sz w:val="24"/>
                <w:szCs w:val="24"/>
              </w:rPr>
              <w:t>10</w:t>
            </w:r>
            <w:r w:rsidRPr="0042494A">
              <w:rPr>
                <w:rFonts w:ascii="宋体" w:eastAsia="宋体" w:hAnsi="宋体" w:cs="Times New Roman" w:hint="eastAsia"/>
                <w:sz w:val="24"/>
                <w:szCs w:val="24"/>
              </w:rPr>
              <w:t>个工作日内，卖方的安装调试等人员应自带专用工具等到用户现场进行安装调试。</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b/>
                <w:sz w:val="24"/>
                <w:szCs w:val="24"/>
              </w:rPr>
              <w:t>4</w:t>
            </w:r>
            <w:r w:rsidRPr="0042494A">
              <w:rPr>
                <w:rFonts w:ascii="宋体" w:eastAsia="宋体" w:hAnsi="宋体" w:cs="Times New Roman"/>
                <w:b/>
                <w:sz w:val="24"/>
                <w:szCs w:val="24"/>
              </w:rPr>
              <w:t>.</w:t>
            </w:r>
            <w:r w:rsidRPr="0042494A">
              <w:rPr>
                <w:rFonts w:ascii="宋体" w:eastAsia="宋体" w:hAnsi="宋体" w:cs="Times New Roman" w:hint="eastAsia"/>
                <w:b/>
                <w:sz w:val="24"/>
                <w:szCs w:val="24"/>
              </w:rPr>
              <w:t>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b/>
                <w:sz w:val="24"/>
                <w:szCs w:val="24"/>
              </w:rPr>
              <w:t>验收</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验收标准：调试和验收应根据相关国际标准和投标书中的技术规格响应进行。如有不同，以投标书中的技术规格响应进行；</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3</w:t>
            </w:r>
            <w:r w:rsidRPr="0042494A">
              <w:rPr>
                <w:rFonts w:ascii="宋体" w:eastAsia="宋体" w:hAnsi="宋体" w:cs="Times New Roman"/>
                <w:sz w:val="24"/>
                <w:szCs w:val="24"/>
              </w:rPr>
              <w:t>.2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验收程序：实现系统成套联调并达到技术要求，包括试运行、样品加工、演示，验收合格后双方签字生效。</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4.</w:t>
            </w:r>
            <w:r w:rsidRPr="0042494A">
              <w:rPr>
                <w:rFonts w:ascii="宋体" w:eastAsia="宋体" w:hAnsi="宋体" w:cs="Times New Roman" w:hint="eastAsia"/>
                <w:b/>
                <w:sz w:val="24"/>
                <w:szCs w:val="24"/>
              </w:rPr>
              <w:t>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保修</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r w:rsidRPr="0042494A">
              <w:rPr>
                <w:rFonts w:ascii="宋体" w:eastAsia="宋体" w:hAnsi="宋体" w:cs="Times New Roman"/>
                <w:sz w:val="24"/>
                <w:szCs w:val="24"/>
              </w:rPr>
              <w:t>.1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保修期为安装验收合格之日起</w:t>
            </w:r>
            <w:r w:rsidRPr="0042494A">
              <w:rPr>
                <w:rFonts w:ascii="宋体" w:eastAsia="宋体" w:hAnsi="宋体" w:cs="Times New Roman"/>
                <w:sz w:val="24"/>
                <w:szCs w:val="24"/>
              </w:rPr>
              <w:t>1</w:t>
            </w:r>
            <w:r w:rsidRPr="0042494A">
              <w:rPr>
                <w:rFonts w:ascii="宋体" w:eastAsia="宋体" w:hAnsi="宋体" w:cs="Times New Roman" w:hint="eastAsia"/>
                <w:sz w:val="24"/>
                <w:szCs w:val="24"/>
              </w:rPr>
              <w:t>年；</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r w:rsidRPr="0042494A">
              <w:rPr>
                <w:rFonts w:ascii="宋体" w:eastAsia="宋体" w:hAnsi="宋体" w:cs="Times New Roman"/>
                <w:sz w:val="24"/>
                <w:szCs w:val="24"/>
              </w:rPr>
              <w:t>.2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设备保修期满前</w:t>
            </w:r>
            <w:r w:rsidRPr="0042494A">
              <w:rPr>
                <w:rFonts w:ascii="宋体" w:eastAsia="宋体" w:hAnsi="宋体" w:cs="Times New Roman"/>
                <w:sz w:val="24"/>
                <w:szCs w:val="24"/>
              </w:rPr>
              <w:t>1</w:t>
            </w:r>
            <w:r w:rsidRPr="0042494A">
              <w:rPr>
                <w:rFonts w:ascii="宋体" w:eastAsia="宋体" w:hAnsi="宋体" w:cs="Times New Roman" w:hint="eastAsia"/>
                <w:sz w:val="24"/>
                <w:szCs w:val="24"/>
              </w:rPr>
              <w:t>个月，卖方免费负责一次全面的检查、维护，并写出正式报告，如发现潜在问题，应负责排除；</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r w:rsidRPr="0042494A">
              <w:rPr>
                <w:rFonts w:ascii="宋体" w:eastAsia="宋体" w:hAnsi="宋体" w:cs="Times New Roman"/>
                <w:sz w:val="24"/>
                <w:szCs w:val="24"/>
              </w:rPr>
              <w:t>.3</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sz w:val="24"/>
                <w:szCs w:val="24"/>
              </w:rPr>
              <w:t>在保修期内，若仪器设备因质量或设备本身问题出现故障，制造商必须在接到通知后2</w:t>
            </w:r>
            <w:r w:rsidRPr="0042494A">
              <w:rPr>
                <w:rFonts w:ascii="宋体" w:eastAsia="宋体" w:hAnsi="宋体" w:cs="Times New Roman"/>
                <w:sz w:val="24"/>
                <w:szCs w:val="24"/>
              </w:rPr>
              <w:t>4</w:t>
            </w:r>
            <w:r w:rsidRPr="0042494A">
              <w:rPr>
                <w:rFonts w:ascii="宋体" w:eastAsia="宋体" w:hAnsi="宋体" w:cs="Times New Roman" w:hint="eastAsia"/>
                <w:sz w:val="24"/>
                <w:szCs w:val="24"/>
              </w:rPr>
              <w:t>小时内予以响应，若有必要，制造商工程师必须</w:t>
            </w:r>
            <w:r w:rsidRPr="0042494A">
              <w:rPr>
                <w:rFonts w:ascii="宋体" w:eastAsia="宋体" w:hAnsi="宋体" w:cs="Times New Roman"/>
                <w:sz w:val="24"/>
                <w:szCs w:val="24"/>
              </w:rPr>
              <w:t>5个工作日</w:t>
            </w:r>
            <w:r w:rsidRPr="0042494A">
              <w:rPr>
                <w:rFonts w:ascii="宋体" w:eastAsia="宋体" w:hAnsi="宋体" w:cs="Times New Roman" w:hint="eastAsia"/>
                <w:sz w:val="24"/>
                <w:szCs w:val="24"/>
              </w:rPr>
              <w:t>内到达买方现场，重大问题或其它无法立刻解决的问题应在</w:t>
            </w:r>
            <w:r w:rsidRPr="0042494A">
              <w:rPr>
                <w:rFonts w:ascii="宋体" w:eastAsia="宋体" w:hAnsi="宋体" w:cs="Times New Roman"/>
                <w:sz w:val="24"/>
                <w:szCs w:val="24"/>
              </w:rPr>
              <w:t>2</w:t>
            </w:r>
            <w:r w:rsidRPr="0042494A">
              <w:rPr>
                <w:rFonts w:ascii="宋体" w:eastAsia="宋体" w:hAnsi="宋体" w:cs="Times New Roman" w:hint="eastAsia"/>
                <w:sz w:val="24"/>
                <w:szCs w:val="24"/>
              </w:rPr>
              <w:t>周内解决或提出明确的解决方案，保修期内产生的维修、更换、人工、差旅等费用由投标方承担；</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r w:rsidRPr="0042494A">
              <w:rPr>
                <w:rFonts w:ascii="宋体" w:eastAsia="宋体" w:hAnsi="宋体" w:cs="Times New Roman"/>
                <w:sz w:val="24"/>
                <w:szCs w:val="24"/>
              </w:rPr>
              <w:t>.4</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sz w:val="24"/>
                <w:szCs w:val="24"/>
              </w:rPr>
              <w:t>在保修期外软硬件出现的问题，服务响应时间与保修期内一致；</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r w:rsidRPr="0042494A">
              <w:rPr>
                <w:rFonts w:ascii="宋体" w:eastAsia="宋体" w:hAnsi="宋体" w:cs="Times New Roman"/>
                <w:sz w:val="24"/>
                <w:szCs w:val="24"/>
              </w:rPr>
              <w:t>.5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卖方提供终身维修，在中国大陆有备件仓库和维修中心，保证保修期满后零配件及消耗品的供应；</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sz w:val="24"/>
                <w:szCs w:val="24"/>
              </w:rPr>
              <w:t>4.</w:t>
            </w:r>
            <w:r w:rsidRPr="0042494A">
              <w:rPr>
                <w:rFonts w:ascii="宋体" w:eastAsia="宋体" w:hAnsi="宋体" w:cs="Times New Roman" w:hint="eastAsia"/>
                <w:sz w:val="24"/>
                <w:szCs w:val="24"/>
              </w:rPr>
              <w:t>4</w:t>
            </w:r>
            <w:r w:rsidRPr="0042494A">
              <w:rPr>
                <w:rFonts w:ascii="宋体" w:eastAsia="宋体" w:hAnsi="宋体" w:cs="Times New Roman"/>
                <w:sz w:val="24"/>
                <w:szCs w:val="24"/>
              </w:rPr>
              <w:t>.6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sz w:val="24"/>
                <w:szCs w:val="24"/>
              </w:rPr>
              <w:t>软件升级：在硬件支持的前提下，免费提供软件升级。</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b/>
                <w:sz w:val="24"/>
                <w:szCs w:val="24"/>
              </w:rPr>
              <w:t>5</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b/>
                <w:sz w:val="24"/>
                <w:szCs w:val="24"/>
              </w:rPr>
              <w:t>包装及运输方式</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b/>
                <w:sz w:val="24"/>
                <w:szCs w:val="24"/>
              </w:rPr>
              <w:t>5.1</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b/>
                <w:sz w:val="24"/>
                <w:szCs w:val="24"/>
              </w:rPr>
              <w:t>包装要求：</w:t>
            </w:r>
            <w:r w:rsidRPr="0042494A">
              <w:rPr>
                <w:rFonts w:ascii="宋体" w:eastAsia="宋体" w:hAnsi="宋体" w:cs="Times New Roman" w:hint="eastAsia"/>
                <w:sz w:val="24"/>
                <w:szCs w:val="24"/>
              </w:rPr>
              <w:t>卖方应提供货物运至合同规定的最终目的地所需要的包装，以防止货物在转运过程中损坏或变质。此类包装应采取防潮、防晒、防锈、腐蚀、防震动及防止其它损坏的必要措施，从而保护货物能够经受多次搬运、装卸及远洋和内陆的长途运输。卖方应承担由于其包装或防护措施不妥而引起的货物锈蚀、损坏和丢失的任何损失的责任或费用；</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b/>
                <w:sz w:val="24"/>
                <w:szCs w:val="24"/>
              </w:rPr>
              <w:lastRenderedPageBreak/>
              <w:t>5.2</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r w:rsidRPr="0042494A">
              <w:rPr>
                <w:rFonts w:ascii="宋体" w:eastAsia="宋体" w:hAnsi="宋体" w:cs="Times New Roman" w:hint="eastAsia"/>
                <w:b/>
                <w:sz w:val="24"/>
                <w:szCs w:val="24"/>
              </w:rPr>
              <w:t>运输方式：</w:t>
            </w:r>
            <w:r w:rsidRPr="0042494A">
              <w:rPr>
                <w:rFonts w:ascii="宋体" w:eastAsia="宋体" w:hAnsi="宋体" w:cs="Times New Roman" w:hint="eastAsia"/>
                <w:sz w:val="24"/>
                <w:szCs w:val="24"/>
              </w:rPr>
              <w:t>海运。</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6</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交货期：</w:t>
            </w:r>
            <w:r w:rsidRPr="0042494A">
              <w:rPr>
                <w:rFonts w:ascii="宋体" w:eastAsia="宋体" w:hAnsi="宋体" w:cs="Times New Roman" w:hint="eastAsia"/>
                <w:sz w:val="24"/>
                <w:szCs w:val="24"/>
              </w:rPr>
              <w:t>合同生效后6个月内。</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7</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sz w:val="24"/>
                <w:szCs w:val="24"/>
              </w:rPr>
            </w:pPr>
            <w:r w:rsidRPr="0042494A">
              <w:rPr>
                <w:rFonts w:ascii="宋体" w:eastAsia="宋体" w:hAnsi="宋体" w:cs="Times New Roman" w:hint="eastAsia"/>
                <w:b/>
                <w:sz w:val="24"/>
                <w:szCs w:val="24"/>
              </w:rPr>
              <w:t>交货地点：</w:t>
            </w:r>
            <w:r w:rsidRPr="0042494A">
              <w:rPr>
                <w:rFonts w:ascii="宋体" w:eastAsia="宋体" w:hAnsi="宋体" w:cs="Times New Roman" w:hint="eastAsia"/>
                <w:sz w:val="24"/>
                <w:szCs w:val="24"/>
              </w:rPr>
              <w:t>宁</w:t>
            </w:r>
            <w:r w:rsidRPr="0042494A">
              <w:rPr>
                <w:rFonts w:ascii="宋体" w:eastAsia="宋体" w:hAnsi="宋体" w:cs="Times New Roman"/>
                <w:sz w:val="24"/>
                <w:szCs w:val="24"/>
              </w:rPr>
              <w:t>波</w:t>
            </w: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p>
        </w:tc>
      </w:tr>
      <w:tr w:rsidR="0042494A" w:rsidRPr="0042494A" w:rsidTr="008321C4">
        <w:trPr>
          <w:trHeight w:val="397"/>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hint="eastAsia"/>
                <w:b/>
                <w:sz w:val="24"/>
                <w:szCs w:val="24"/>
              </w:rPr>
            </w:pPr>
            <w:r w:rsidRPr="0042494A">
              <w:rPr>
                <w:rFonts w:ascii="宋体" w:eastAsia="宋体" w:hAnsi="宋体" w:cs="Times New Roman"/>
                <w:b/>
                <w:sz w:val="24"/>
                <w:szCs w:val="24"/>
              </w:rPr>
              <w:t>8</w:t>
            </w:r>
          </w:p>
        </w:tc>
        <w:tc>
          <w:tcPr>
            <w:tcW w:w="4354" w:type="pct"/>
            <w:tcBorders>
              <w:top w:val="single" w:sz="4" w:space="0" w:color="auto"/>
              <w:left w:val="single" w:sz="4" w:space="0" w:color="auto"/>
              <w:bottom w:val="single" w:sz="4" w:space="0" w:color="auto"/>
              <w:right w:val="single" w:sz="4" w:space="0" w:color="auto"/>
            </w:tcBorders>
            <w:shd w:val="clear" w:color="auto" w:fill="auto"/>
            <w:vAlign w:val="center"/>
          </w:tcPr>
          <w:p w:rsidR="0042494A" w:rsidRPr="0042494A" w:rsidRDefault="0042494A" w:rsidP="0042494A">
            <w:pPr>
              <w:snapToGrid w:val="0"/>
              <w:spacing w:line="360" w:lineRule="auto"/>
              <w:rPr>
                <w:rFonts w:ascii="宋体" w:eastAsia="宋体" w:hAnsi="宋体" w:cs="Times New Roman"/>
                <w:b/>
                <w:sz w:val="24"/>
                <w:szCs w:val="24"/>
              </w:rPr>
            </w:pPr>
            <w:r w:rsidRPr="0042494A">
              <w:rPr>
                <w:rFonts w:ascii="宋体" w:eastAsia="宋体" w:hAnsi="宋体" w:cs="Times New Roman" w:hint="eastAsia"/>
                <w:b/>
                <w:sz w:val="24"/>
                <w:szCs w:val="24"/>
              </w:rPr>
              <w:t>数量：</w:t>
            </w:r>
            <w:r w:rsidRPr="0042494A">
              <w:rPr>
                <w:rFonts w:ascii="宋体" w:eastAsia="宋体" w:hAnsi="宋体" w:cs="Times New Roman"/>
                <w:sz w:val="24"/>
                <w:szCs w:val="24"/>
              </w:rPr>
              <w:t>1</w:t>
            </w:r>
            <w:r w:rsidRPr="0042494A">
              <w:rPr>
                <w:rFonts w:ascii="宋体" w:eastAsia="宋体" w:hAnsi="宋体" w:cs="Times New Roman" w:hint="eastAsia"/>
                <w:sz w:val="24"/>
                <w:szCs w:val="24"/>
              </w:rPr>
              <w:t>套。</w:t>
            </w:r>
          </w:p>
        </w:tc>
      </w:tr>
    </w:tbl>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42494A" w:rsidRPr="0042494A" w:rsidRDefault="0042494A" w:rsidP="0042494A">
      <w:pPr>
        <w:spacing w:afterLines="50" w:after="156"/>
        <w:ind w:left="601" w:hanging="601"/>
        <w:jc w:val="center"/>
        <w:rPr>
          <w:rFonts w:ascii="宋体" w:eastAsia="宋体" w:hAnsi="宋体" w:cs="Times New Roman" w:hint="eastAsia"/>
          <w:b/>
          <w:color w:val="FF0000"/>
          <w:sz w:val="24"/>
          <w:szCs w:val="24"/>
        </w:rPr>
      </w:pPr>
    </w:p>
    <w:p w:rsidR="00CA6AE6" w:rsidRDefault="00CA6AE6">
      <w:bookmarkStart w:id="2" w:name="_GoBack"/>
      <w:bookmarkEnd w:id="2"/>
    </w:p>
    <w:sectPr w:rsidR="00CA6AE6" w:rsidSect="00E30AC2">
      <w:headerReference w:type="default" r:id="rId8"/>
      <w:footerReference w:type="default" r:id="rId9"/>
      <w:footerReference w:type="first" r:id="rId10"/>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1F" w:rsidRDefault="001B3B1F" w:rsidP="0042494A">
      <w:r>
        <w:separator/>
      </w:r>
    </w:p>
  </w:endnote>
  <w:endnote w:type="continuationSeparator" w:id="0">
    <w:p w:rsidR="001B3B1F" w:rsidRDefault="001B3B1F" w:rsidP="0042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ËÎÌå">
    <w:altName w:val="Times New Roman"/>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5" w:rsidRDefault="001B3B1F" w:rsidP="00E30AC2">
    <w:pPr>
      <w:pStyle w:val="ae"/>
      <w:jc w:val="center"/>
    </w:pPr>
    <w:r>
      <w:fldChar w:fldCharType="begin"/>
    </w:r>
    <w:r>
      <w:instrText>PAGE   \* MERGEFORMAT</w:instrText>
    </w:r>
    <w:r>
      <w:fldChar w:fldCharType="separate"/>
    </w:r>
    <w:r w:rsidR="0042494A" w:rsidRPr="0042494A">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5" w:rsidRDefault="001B3B1F">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1F" w:rsidRDefault="001B3B1F" w:rsidP="0042494A">
      <w:r>
        <w:separator/>
      </w:r>
    </w:p>
  </w:footnote>
  <w:footnote w:type="continuationSeparator" w:id="0">
    <w:p w:rsidR="001B3B1F" w:rsidRDefault="001B3B1F" w:rsidP="0042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75" w:rsidRPr="005432AB" w:rsidRDefault="001B3B1F" w:rsidP="005432AB">
    <w:pPr>
      <w:pStyle w:val="ad"/>
      <w:jc w:val="both"/>
      <w:rPr>
        <w:i/>
      </w:rPr>
    </w:pPr>
    <w:r w:rsidRPr="0001759C">
      <w:rPr>
        <w:rFonts w:hint="eastAsia"/>
        <w:i/>
      </w:rPr>
      <w:t>2019</w:t>
    </w:r>
    <w:r w:rsidRPr="0001759C">
      <w:rPr>
        <w:rFonts w:hint="eastAsia"/>
        <w:i/>
      </w:rPr>
      <w:t>年中国科学院宁</w:t>
    </w:r>
    <w:r w:rsidRPr="0001759C">
      <w:rPr>
        <w:rFonts w:hint="eastAsia"/>
        <w:i/>
      </w:rPr>
      <w:t>波材料技术与工程研究所科研仪器设备采购项目（第一批）</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50899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002E2"/>
    <w:multiLevelType w:val="multilevel"/>
    <w:tmpl w:val="B1E074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1F54728"/>
    <w:multiLevelType w:val="hybridMultilevel"/>
    <w:tmpl w:val="6E9E2D90"/>
    <w:lvl w:ilvl="0" w:tplc="82F693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9C1654"/>
    <w:multiLevelType w:val="hybridMultilevel"/>
    <w:tmpl w:val="88F6B7E4"/>
    <w:lvl w:ilvl="0" w:tplc="7D1ADD60">
      <w:start w:val="1"/>
      <w:numFmt w:val="decimal"/>
      <w:lvlText w:val="3.%1"/>
      <w:lvlJc w:val="left"/>
      <w:pPr>
        <w:ind w:left="900" w:hanging="420"/>
      </w:pPr>
      <w:rPr>
        <w:rFonts w:hint="eastAsia"/>
        <w:b w:val="0"/>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FA71E5E"/>
    <w:multiLevelType w:val="multilevel"/>
    <w:tmpl w:val="0FA71E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4A6675E"/>
    <w:multiLevelType w:val="hybridMultilevel"/>
    <w:tmpl w:val="25022CD4"/>
    <w:lvl w:ilvl="0" w:tplc="CAD4A9E4">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5E06713"/>
    <w:multiLevelType w:val="hybridMultilevel"/>
    <w:tmpl w:val="6604FCA8"/>
    <w:lvl w:ilvl="0" w:tplc="FAC02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53183A"/>
    <w:multiLevelType w:val="multilevel"/>
    <w:tmpl w:val="165318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C645FFD"/>
    <w:multiLevelType w:val="hybridMultilevel"/>
    <w:tmpl w:val="CB44668C"/>
    <w:lvl w:ilvl="0" w:tplc="62026E4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FC37E0"/>
    <w:multiLevelType w:val="hybridMultilevel"/>
    <w:tmpl w:val="4FE8E864"/>
    <w:lvl w:ilvl="0" w:tplc="2940D62E">
      <w:start w:val="1"/>
      <w:numFmt w:val="japaneseCounting"/>
      <w:lvlText w:val="%1、"/>
      <w:lvlJc w:val="left"/>
      <w:pPr>
        <w:ind w:left="510" w:hanging="51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474D9C"/>
    <w:multiLevelType w:val="hybridMultilevel"/>
    <w:tmpl w:val="54F0E716"/>
    <w:lvl w:ilvl="0" w:tplc="6E8C6E06">
      <w:start w:val="1"/>
      <w:numFmt w:val="decimal"/>
      <w:lvlText w:val="4.%1"/>
      <w:lvlJc w:val="left"/>
      <w:pPr>
        <w:ind w:left="703" w:hanging="420"/>
      </w:pPr>
      <w:rPr>
        <w:rFonts w:hint="eastAsia"/>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3">
    <w:nsid w:val="26F966A7"/>
    <w:multiLevelType w:val="multilevel"/>
    <w:tmpl w:val="26F966A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80045D1"/>
    <w:multiLevelType w:val="multilevel"/>
    <w:tmpl w:val="7730F6D4"/>
    <w:lvl w:ilvl="0">
      <w:start w:val="1"/>
      <w:numFmt w:val="decimal"/>
      <w:pStyle w:val="a"/>
      <w:suff w:val="space"/>
      <w:lvlText w:val="%1　"/>
      <w:lvlJc w:val="left"/>
      <w:pPr>
        <w:ind w:left="142" w:firstLine="0"/>
      </w:pPr>
      <w:rPr>
        <w:rFonts w:ascii="Times New Roman" w:eastAsia="宋体" w:hAnsi="Times New Roman" w:hint="default"/>
        <w:b/>
        <w:i w:val="0"/>
        <w:caps w:val="0"/>
        <w:strike w:val="0"/>
        <w:dstrike w:val="0"/>
        <w:outline w:val="0"/>
        <w:shadow w:val="0"/>
        <w:emboss w:val="0"/>
        <w:imprint w:val="0"/>
        <w:vanish w:val="0"/>
        <w:sz w:val="28"/>
        <w:szCs w:val="28"/>
        <w:vertAlign w:val="baseline"/>
      </w:rPr>
    </w:lvl>
    <w:lvl w:ilvl="1">
      <w:start w:val="1"/>
      <w:numFmt w:val="decimal"/>
      <w:pStyle w:val="a0"/>
      <w:suff w:val="space"/>
      <w:lvlText w:val="%1.%2　"/>
      <w:lvlJc w:val="left"/>
      <w:pPr>
        <w:ind w:left="-530" w:firstLine="0"/>
      </w:pPr>
      <w:rPr>
        <w:rFonts w:ascii="Times New Roman" w:eastAsia="宋体" w:hAnsi="Times New Roman" w:cs="Times New Roman" w:hint="default"/>
        <w:b/>
        <w:bCs w:val="0"/>
        <w:i w:val="0"/>
        <w:iCs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a1"/>
      <w:suff w:val="space"/>
      <w:lvlText w:val="%1.%2.%3　"/>
      <w:lvlJc w:val="left"/>
      <w:pPr>
        <w:ind w:left="-530" w:firstLine="0"/>
      </w:pPr>
      <w:rPr>
        <w:rFonts w:ascii="Times New Roman" w:eastAsia="宋体" w:hAnsi="Times New Roman" w:hint="default"/>
        <w:b w:val="0"/>
        <w:i w:val="0"/>
        <w:caps w:val="0"/>
        <w:strike w:val="0"/>
        <w:dstrike w:val="0"/>
        <w:outline w:val="0"/>
        <w:shadow w:val="0"/>
        <w:emboss w:val="0"/>
        <w:imprint w:val="0"/>
        <w:vanish w:val="0"/>
        <w:sz w:val="24"/>
        <w:szCs w:val="24"/>
        <w:vertAlign w:val="baseline"/>
      </w:rPr>
    </w:lvl>
    <w:lvl w:ilvl="3">
      <w:start w:val="1"/>
      <w:numFmt w:val="decimal"/>
      <w:pStyle w:val="a2"/>
      <w:suff w:val="space"/>
      <w:lvlText w:val="%1.%2.%3.%4　"/>
      <w:lvlJc w:val="left"/>
      <w:pPr>
        <w:ind w:left="-530" w:firstLine="0"/>
      </w:pPr>
      <w:rPr>
        <w:rFonts w:ascii="Times New Roman" w:eastAsia="宋体" w:hAnsi="Times New Roman" w:hint="default"/>
        <w:b w:val="0"/>
        <w:i w:val="0"/>
        <w:caps w:val="0"/>
        <w:strike w:val="0"/>
        <w:dstrike w:val="0"/>
        <w:outline w:val="0"/>
        <w:shadow w:val="0"/>
        <w:emboss w:val="0"/>
        <w:imprint w:val="0"/>
        <w:vanish w:val="0"/>
        <w:sz w:val="24"/>
        <w:szCs w:val="24"/>
        <w:vertAlign w:val="baseline"/>
      </w:rPr>
    </w:lvl>
    <w:lvl w:ilvl="4">
      <w:start w:val="1"/>
      <w:numFmt w:val="decimal"/>
      <w:pStyle w:val="a3"/>
      <w:suff w:val="space"/>
      <w:lvlText w:val="%1.%2.%3.%4.%5　"/>
      <w:lvlJc w:val="left"/>
      <w:pPr>
        <w:ind w:left="-530" w:firstLine="0"/>
      </w:pPr>
      <w:rPr>
        <w:rFonts w:ascii="Times New Roman" w:eastAsia="宋体" w:hAnsi="Times New Roman" w:hint="default"/>
        <w:b w:val="0"/>
        <w:i w:val="0"/>
        <w:caps w:val="0"/>
        <w:strike w:val="0"/>
        <w:dstrike w:val="0"/>
        <w:outline w:val="0"/>
        <w:shadow w:val="0"/>
        <w:emboss w:val="0"/>
        <w:imprint w:val="0"/>
        <w:vanish w:val="0"/>
        <w:sz w:val="24"/>
        <w:szCs w:val="24"/>
        <w:vertAlign w:val="baseline"/>
      </w:rPr>
    </w:lvl>
    <w:lvl w:ilvl="5">
      <w:start w:val="1"/>
      <w:numFmt w:val="decimal"/>
      <w:pStyle w:val="a4"/>
      <w:suff w:val="space"/>
      <w:lvlText w:val="%1.%2.%3.%4.%5.%6　"/>
      <w:lvlJc w:val="left"/>
      <w:pPr>
        <w:ind w:left="-530" w:firstLine="0"/>
      </w:pPr>
      <w:rPr>
        <w:rFonts w:ascii="Times New Roman" w:eastAsia="宋体" w:hAnsi="Times New Roman" w:hint="default"/>
        <w:b/>
        <w:i w:val="0"/>
        <w:caps w:val="0"/>
        <w:strike w:val="0"/>
        <w:dstrike w:val="0"/>
        <w:outline w:val="0"/>
        <w:shadow w:val="0"/>
        <w:emboss w:val="0"/>
        <w:imprint w:val="0"/>
        <w:vanish w:val="0"/>
        <w:sz w:val="24"/>
        <w:szCs w:val="24"/>
        <w:vertAlign w:val="baseline"/>
      </w:rPr>
    </w:lvl>
    <w:lvl w:ilvl="6">
      <w:start w:val="1"/>
      <w:numFmt w:val="lowerLetter"/>
      <w:pStyle w:val="a5"/>
      <w:lvlText w:val="%7)"/>
      <w:lvlJc w:val="left"/>
      <w:pPr>
        <w:tabs>
          <w:tab w:val="num" w:pos="936"/>
        </w:tabs>
        <w:ind w:left="936" w:hanging="426"/>
      </w:pPr>
      <w:rPr>
        <w:rFonts w:ascii="Times New Roman" w:eastAsia="宋体" w:hAnsi="Times New Roman" w:cs="Times New Roman" w:hint="default"/>
        <w:b w:val="0"/>
        <w:i w:val="0"/>
        <w:caps w:val="0"/>
        <w:strike w:val="0"/>
        <w:dstrike w:val="0"/>
        <w:outline w:val="0"/>
        <w:shadow w:val="0"/>
        <w:emboss w:val="0"/>
        <w:imprint w:val="0"/>
        <w:vanish w:val="0"/>
        <w:sz w:val="24"/>
        <w:szCs w:val="24"/>
        <w:vertAlign w:val="baseline"/>
      </w:rPr>
    </w:lvl>
    <w:lvl w:ilvl="7">
      <w:start w:val="1"/>
      <w:numFmt w:val="decimal"/>
      <w:pStyle w:val="a6"/>
      <w:lvlText w:val="%8)"/>
      <w:lvlJc w:val="left"/>
      <w:pPr>
        <w:tabs>
          <w:tab w:val="num" w:pos="1361"/>
        </w:tabs>
        <w:ind w:left="1361" w:hanging="425"/>
      </w:pPr>
      <w:rPr>
        <w:rFonts w:ascii="Times New Roman" w:eastAsia="宋体" w:hAnsi="Times New Roman" w:hint="default"/>
        <w:b w:val="0"/>
        <w:i w:val="0"/>
        <w:caps w:val="0"/>
        <w:strike w:val="0"/>
        <w:dstrike w:val="0"/>
        <w:outline w:val="0"/>
        <w:shadow w:val="0"/>
        <w:emboss w:val="0"/>
        <w:imprint w:val="0"/>
        <w:vanish w:val="0"/>
        <w:sz w:val="24"/>
        <w:szCs w:val="24"/>
        <w:vertAlign w:val="baseline"/>
      </w:rPr>
    </w:lvl>
    <w:lvl w:ilvl="8">
      <w:start w:val="1"/>
      <w:numFmt w:val="bullet"/>
      <w:pStyle w:val="a7"/>
      <w:lvlText w:val=""/>
      <w:lvlJc w:val="left"/>
      <w:pPr>
        <w:tabs>
          <w:tab w:val="num" w:pos="1701"/>
        </w:tabs>
        <w:ind w:left="1701" w:hanging="340"/>
      </w:pPr>
      <w:rPr>
        <w:rFonts w:ascii="Symbol" w:hAnsi="Symbol" w:hint="default"/>
        <w:b w:val="0"/>
        <w:i w:val="0"/>
        <w:caps w:val="0"/>
        <w:strike w:val="0"/>
        <w:dstrike w:val="0"/>
        <w:outline w:val="0"/>
        <w:shadow w:val="0"/>
        <w:emboss w:val="0"/>
        <w:imprint w:val="0"/>
        <w:vanish w:val="0"/>
        <w:sz w:val="24"/>
        <w:szCs w:val="24"/>
        <w:vertAlign w:val="baseline"/>
      </w:rPr>
    </w:lvl>
  </w:abstractNum>
  <w:abstractNum w:abstractNumId="15">
    <w:nsid w:val="2B3411E5"/>
    <w:multiLevelType w:val="multilevel"/>
    <w:tmpl w:val="436875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BC011C"/>
    <w:multiLevelType w:val="hybridMultilevel"/>
    <w:tmpl w:val="4C3C3186"/>
    <w:lvl w:ilvl="0" w:tplc="83B0600E">
      <w:start w:val="3"/>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CD17D5A"/>
    <w:multiLevelType w:val="multilevel"/>
    <w:tmpl w:val="2CD17D5A"/>
    <w:lvl w:ilvl="0">
      <w:start w:val="3"/>
      <w:numFmt w:val="decimal"/>
      <w:lvlText w:val="%1"/>
      <w:lvlJc w:val="left"/>
      <w:pPr>
        <w:ind w:left="550" w:hanging="550"/>
      </w:pPr>
      <w:rPr>
        <w:rFonts w:hint="default"/>
      </w:rPr>
    </w:lvl>
    <w:lvl w:ilvl="1">
      <w:start w:val="6"/>
      <w:numFmt w:val="decimal"/>
      <w:lvlText w:val="%1.%2"/>
      <w:lvlJc w:val="left"/>
      <w:pPr>
        <w:ind w:left="550" w:hanging="5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EEB29DB"/>
    <w:multiLevelType w:val="multilevel"/>
    <w:tmpl w:val="2EEB29DB"/>
    <w:lvl w:ilvl="0">
      <w:start w:val="6"/>
      <w:numFmt w:val="decimal"/>
      <w:lvlText w:val="%1"/>
      <w:lvlJc w:val="left"/>
      <w:pPr>
        <w:ind w:left="360" w:hanging="360"/>
      </w:pPr>
      <w:rPr>
        <w:rFonts w:ascii="Calibri" w:hAnsi="Calibri" w:hint="default"/>
        <w:sz w:val="24"/>
      </w:rPr>
    </w:lvl>
    <w:lvl w:ilvl="1">
      <w:start w:val="1"/>
      <w:numFmt w:val="decimal"/>
      <w:lvlText w:val="%1.%2"/>
      <w:lvlJc w:val="left"/>
      <w:pPr>
        <w:ind w:left="360" w:hanging="360"/>
      </w:pPr>
      <w:rPr>
        <w:rFonts w:ascii="Calibri" w:hAnsi="Calibri" w:hint="default"/>
        <w:sz w:val="24"/>
      </w:rPr>
    </w:lvl>
    <w:lvl w:ilvl="2">
      <w:start w:val="1"/>
      <w:numFmt w:val="decimal"/>
      <w:lvlText w:val="%1.%2.%3"/>
      <w:lvlJc w:val="left"/>
      <w:pPr>
        <w:ind w:left="720" w:hanging="720"/>
      </w:pPr>
      <w:rPr>
        <w:rFonts w:ascii="Calibri" w:hAnsi="Calibri" w:hint="default"/>
        <w:sz w:val="24"/>
      </w:rPr>
    </w:lvl>
    <w:lvl w:ilvl="3">
      <w:start w:val="1"/>
      <w:numFmt w:val="decimal"/>
      <w:lvlText w:val="%1.%2.%3.%4"/>
      <w:lvlJc w:val="left"/>
      <w:pPr>
        <w:ind w:left="1080" w:hanging="1080"/>
      </w:pPr>
      <w:rPr>
        <w:rFonts w:ascii="Calibri" w:hAnsi="Calibri" w:hint="default"/>
        <w:sz w:val="24"/>
      </w:rPr>
    </w:lvl>
    <w:lvl w:ilvl="4">
      <w:start w:val="1"/>
      <w:numFmt w:val="decimal"/>
      <w:lvlText w:val="%1.%2.%3.%4.%5"/>
      <w:lvlJc w:val="left"/>
      <w:pPr>
        <w:ind w:left="1080" w:hanging="1080"/>
      </w:pPr>
      <w:rPr>
        <w:rFonts w:ascii="Calibri" w:hAnsi="Calibri" w:hint="default"/>
        <w:sz w:val="24"/>
      </w:rPr>
    </w:lvl>
    <w:lvl w:ilvl="5">
      <w:start w:val="1"/>
      <w:numFmt w:val="decimal"/>
      <w:lvlText w:val="%1.%2.%3.%4.%5.%6"/>
      <w:lvlJc w:val="left"/>
      <w:pPr>
        <w:ind w:left="1440" w:hanging="1440"/>
      </w:pPr>
      <w:rPr>
        <w:rFonts w:ascii="Calibri" w:hAnsi="Calibri" w:hint="default"/>
        <w:sz w:val="24"/>
      </w:rPr>
    </w:lvl>
    <w:lvl w:ilvl="6">
      <w:start w:val="1"/>
      <w:numFmt w:val="decimal"/>
      <w:lvlText w:val="%1.%2.%3.%4.%5.%6.%7"/>
      <w:lvlJc w:val="left"/>
      <w:pPr>
        <w:ind w:left="1440" w:hanging="1440"/>
      </w:pPr>
      <w:rPr>
        <w:rFonts w:ascii="Calibri" w:hAnsi="Calibri" w:hint="default"/>
        <w:sz w:val="24"/>
      </w:rPr>
    </w:lvl>
    <w:lvl w:ilvl="7">
      <w:start w:val="1"/>
      <w:numFmt w:val="decimal"/>
      <w:lvlText w:val="%1.%2.%3.%4.%5.%6.%7.%8"/>
      <w:lvlJc w:val="left"/>
      <w:pPr>
        <w:ind w:left="1800" w:hanging="1800"/>
      </w:pPr>
      <w:rPr>
        <w:rFonts w:ascii="Calibri" w:hAnsi="Calibri" w:hint="default"/>
        <w:sz w:val="24"/>
      </w:rPr>
    </w:lvl>
    <w:lvl w:ilvl="8">
      <w:start w:val="1"/>
      <w:numFmt w:val="decimal"/>
      <w:lvlText w:val="%1.%2.%3.%4.%5.%6.%7.%8.%9"/>
      <w:lvlJc w:val="left"/>
      <w:pPr>
        <w:ind w:left="1800" w:hanging="1800"/>
      </w:pPr>
      <w:rPr>
        <w:rFonts w:ascii="Calibri" w:hAnsi="Calibri" w:hint="default"/>
        <w:sz w:val="24"/>
      </w:rPr>
    </w:lvl>
  </w:abstractNum>
  <w:abstractNum w:abstractNumId="20">
    <w:nsid w:val="31A96162"/>
    <w:multiLevelType w:val="hybridMultilevel"/>
    <w:tmpl w:val="88F6B7E4"/>
    <w:lvl w:ilvl="0" w:tplc="7D1ADD60">
      <w:start w:val="1"/>
      <w:numFmt w:val="decimal"/>
      <w:lvlText w:val="3.%1"/>
      <w:lvlJc w:val="left"/>
      <w:pPr>
        <w:ind w:left="900" w:hanging="420"/>
      </w:pPr>
      <w:rPr>
        <w:rFonts w:hint="eastAsia"/>
        <w:b w:val="0"/>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1EA26E1"/>
    <w:multiLevelType w:val="multilevel"/>
    <w:tmpl w:val="31EA26E1"/>
    <w:lvl w:ilvl="0">
      <w:start w:val="1"/>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418" w:hanging="720"/>
      </w:pPr>
      <w:rPr>
        <w:rFonts w:hint="default"/>
      </w:rPr>
    </w:lvl>
    <w:lvl w:ilvl="7">
      <w:start w:val="1"/>
      <w:numFmt w:val="decimal"/>
      <w:lvlText w:val="%1.%2.%3.%4.%5.%6.%7.%8"/>
      <w:lvlJc w:val="left"/>
      <w:pPr>
        <w:ind w:left="2701" w:hanging="720"/>
      </w:pPr>
      <w:rPr>
        <w:rFonts w:hint="default"/>
      </w:rPr>
    </w:lvl>
    <w:lvl w:ilvl="8">
      <w:start w:val="1"/>
      <w:numFmt w:val="decimal"/>
      <w:lvlText w:val="%1.%2.%3.%4.%5.%6.%7.%8.%9"/>
      <w:lvlJc w:val="left"/>
      <w:pPr>
        <w:ind w:left="2984" w:hanging="720"/>
      </w:pPr>
      <w:rPr>
        <w:rFonts w:hint="default"/>
      </w:rPr>
    </w:lvl>
  </w:abstractNum>
  <w:abstractNum w:abstractNumId="22">
    <w:nsid w:val="323550AD"/>
    <w:multiLevelType w:val="hybridMultilevel"/>
    <w:tmpl w:val="88F6B7E4"/>
    <w:lvl w:ilvl="0" w:tplc="7D1ADD60">
      <w:start w:val="1"/>
      <w:numFmt w:val="decimal"/>
      <w:lvlText w:val="3.%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40F57DF"/>
    <w:multiLevelType w:val="multilevel"/>
    <w:tmpl w:val="340F57DF"/>
    <w:lvl w:ilvl="0">
      <w:start w:val="4"/>
      <w:numFmt w:val="decimal"/>
      <w:lvlText w:val="%1"/>
      <w:lvlJc w:val="left"/>
      <w:pPr>
        <w:tabs>
          <w:tab w:val="left" w:pos="360"/>
        </w:tabs>
        <w:ind w:left="360" w:hanging="360"/>
      </w:pPr>
      <w:rPr>
        <w:rFonts w:hint="eastAsia"/>
      </w:rPr>
    </w:lvl>
    <w:lvl w:ilvl="1">
      <w:start w:val="1"/>
      <w:numFmt w:val="decimal"/>
      <w:lvlText w:val="%1.%2"/>
      <w:lvlJc w:val="left"/>
      <w:pPr>
        <w:tabs>
          <w:tab w:val="left" w:pos="360"/>
        </w:tabs>
        <w:ind w:left="360" w:hanging="36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440"/>
        </w:tabs>
        <w:ind w:left="1440" w:hanging="144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800"/>
        </w:tabs>
        <w:ind w:left="1800" w:hanging="1800"/>
      </w:pPr>
      <w:rPr>
        <w:rFonts w:hint="eastAsia"/>
      </w:rPr>
    </w:lvl>
  </w:abstractNum>
  <w:abstractNum w:abstractNumId="24">
    <w:nsid w:val="4439022D"/>
    <w:multiLevelType w:val="hybridMultilevel"/>
    <w:tmpl w:val="54F0E716"/>
    <w:lvl w:ilvl="0" w:tplc="6E8C6E06">
      <w:start w:val="1"/>
      <w:numFmt w:val="decimal"/>
      <w:lvlText w:val="4.%1"/>
      <w:lvlJc w:val="left"/>
      <w:pPr>
        <w:ind w:left="703" w:hanging="420"/>
      </w:pPr>
      <w:rPr>
        <w:rFonts w:hint="eastAsia"/>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5">
    <w:nsid w:val="44467B5A"/>
    <w:multiLevelType w:val="multilevel"/>
    <w:tmpl w:val="E71470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2217EB"/>
    <w:multiLevelType w:val="multilevel"/>
    <w:tmpl w:val="162C1DE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84F4227"/>
    <w:multiLevelType w:val="hybridMultilevel"/>
    <w:tmpl w:val="54F0E716"/>
    <w:lvl w:ilvl="0" w:tplc="6E8C6E06">
      <w:start w:val="1"/>
      <w:numFmt w:val="decimal"/>
      <w:lvlText w:val="4.%1"/>
      <w:lvlJc w:val="left"/>
      <w:pPr>
        <w:ind w:left="703" w:hanging="420"/>
      </w:pPr>
      <w:rPr>
        <w:rFonts w:hint="eastAsia"/>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8">
    <w:nsid w:val="49C675F6"/>
    <w:multiLevelType w:val="multilevel"/>
    <w:tmpl w:val="526C7784"/>
    <w:lvl w:ilvl="0">
      <w:start w:val="2"/>
      <w:numFmt w:val="decimal"/>
      <w:lvlText w:val="%1"/>
      <w:lvlJc w:val="left"/>
      <w:pPr>
        <w:ind w:left="435" w:hanging="435"/>
      </w:pPr>
      <w:rPr>
        <w:rFonts w:ascii="ËÎÌå" w:hAnsi="ËÎÌå" w:cs="ËÎÌå" w:hint="default"/>
        <w:b w:val="0"/>
      </w:rPr>
    </w:lvl>
    <w:lvl w:ilvl="1">
      <w:start w:val="7"/>
      <w:numFmt w:val="decimal"/>
      <w:lvlText w:val="%1.%2"/>
      <w:lvlJc w:val="left"/>
      <w:pPr>
        <w:ind w:left="757" w:hanging="435"/>
      </w:pPr>
      <w:rPr>
        <w:rFonts w:ascii="ËÎÌå" w:hAnsi="ËÎÌå" w:cs="ËÎÌå" w:hint="default"/>
        <w:b w:val="0"/>
      </w:rPr>
    </w:lvl>
    <w:lvl w:ilvl="2">
      <w:start w:val="1"/>
      <w:numFmt w:val="decimal"/>
      <w:lvlText w:val="%1.%2.%3"/>
      <w:lvlJc w:val="left"/>
      <w:pPr>
        <w:ind w:left="1364" w:hanging="720"/>
      </w:pPr>
      <w:rPr>
        <w:rFonts w:ascii="ËÎÌå" w:hAnsi="ËÎÌå" w:cs="ËÎÌå" w:hint="default"/>
        <w:b w:val="0"/>
      </w:rPr>
    </w:lvl>
    <w:lvl w:ilvl="3">
      <w:start w:val="1"/>
      <w:numFmt w:val="decimal"/>
      <w:lvlText w:val="%1.%2.%3.%4"/>
      <w:lvlJc w:val="left"/>
      <w:pPr>
        <w:ind w:left="1686" w:hanging="720"/>
      </w:pPr>
      <w:rPr>
        <w:rFonts w:ascii="ËÎÌå" w:hAnsi="ËÎÌå" w:cs="ËÎÌå" w:hint="default"/>
        <w:b w:val="0"/>
      </w:rPr>
    </w:lvl>
    <w:lvl w:ilvl="4">
      <w:start w:val="1"/>
      <w:numFmt w:val="decimal"/>
      <w:lvlText w:val="%1.%2.%3.%4.%5"/>
      <w:lvlJc w:val="left"/>
      <w:pPr>
        <w:ind w:left="2368" w:hanging="1080"/>
      </w:pPr>
      <w:rPr>
        <w:rFonts w:ascii="ËÎÌå" w:hAnsi="ËÎÌå" w:cs="ËÎÌå" w:hint="default"/>
        <w:b w:val="0"/>
      </w:rPr>
    </w:lvl>
    <w:lvl w:ilvl="5">
      <w:start w:val="1"/>
      <w:numFmt w:val="decimal"/>
      <w:lvlText w:val="%1.%2.%3.%4.%5.%6"/>
      <w:lvlJc w:val="left"/>
      <w:pPr>
        <w:ind w:left="2690" w:hanging="1080"/>
      </w:pPr>
      <w:rPr>
        <w:rFonts w:ascii="ËÎÌå" w:hAnsi="ËÎÌå" w:cs="ËÎÌå" w:hint="default"/>
        <w:b w:val="0"/>
      </w:rPr>
    </w:lvl>
    <w:lvl w:ilvl="6">
      <w:start w:val="1"/>
      <w:numFmt w:val="decimal"/>
      <w:lvlText w:val="%1.%2.%3.%4.%5.%6.%7"/>
      <w:lvlJc w:val="left"/>
      <w:pPr>
        <w:ind w:left="3012" w:hanging="1080"/>
      </w:pPr>
      <w:rPr>
        <w:rFonts w:ascii="ËÎÌå" w:hAnsi="ËÎÌå" w:cs="ËÎÌå" w:hint="default"/>
        <w:b w:val="0"/>
      </w:rPr>
    </w:lvl>
    <w:lvl w:ilvl="7">
      <w:start w:val="1"/>
      <w:numFmt w:val="decimal"/>
      <w:lvlText w:val="%1.%2.%3.%4.%5.%6.%7.%8"/>
      <w:lvlJc w:val="left"/>
      <w:pPr>
        <w:ind w:left="3694" w:hanging="1440"/>
      </w:pPr>
      <w:rPr>
        <w:rFonts w:ascii="ËÎÌå" w:hAnsi="ËÎÌå" w:cs="ËÎÌå" w:hint="default"/>
        <w:b w:val="0"/>
      </w:rPr>
    </w:lvl>
    <w:lvl w:ilvl="8">
      <w:start w:val="1"/>
      <w:numFmt w:val="decimal"/>
      <w:lvlText w:val="%1.%2.%3.%4.%5.%6.%7.%8.%9"/>
      <w:lvlJc w:val="left"/>
      <w:pPr>
        <w:ind w:left="4016" w:hanging="1440"/>
      </w:pPr>
      <w:rPr>
        <w:rFonts w:ascii="ËÎÌå" w:hAnsi="ËÎÌå" w:cs="ËÎÌå" w:hint="default"/>
        <w:b w:val="0"/>
      </w:rPr>
    </w:lvl>
  </w:abstractNum>
  <w:abstractNum w:abstractNumId="29">
    <w:nsid w:val="4CBC7C37"/>
    <w:multiLevelType w:val="multilevel"/>
    <w:tmpl w:val="4CBC7C3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E5B42B3"/>
    <w:multiLevelType w:val="multilevel"/>
    <w:tmpl w:val="4E5B42B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4F2808E7"/>
    <w:multiLevelType w:val="multilevel"/>
    <w:tmpl w:val="81F038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6165EFD"/>
    <w:multiLevelType w:val="multilevel"/>
    <w:tmpl w:val="DE74AA2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6348A55"/>
    <w:multiLevelType w:val="multilevel"/>
    <w:tmpl w:val="56348A55"/>
    <w:lvl w:ilvl="0">
      <w:start w:val="1"/>
      <w:numFmt w:val="decimal"/>
      <w:suff w:val="nothing"/>
      <w:lvlText w:val="%1."/>
      <w:lvlJc w:val="left"/>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570C244D"/>
    <w:multiLevelType w:val="multilevel"/>
    <w:tmpl w:val="E33034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589F1A57"/>
    <w:multiLevelType w:val="hybridMultilevel"/>
    <w:tmpl w:val="88F6B7E4"/>
    <w:lvl w:ilvl="0" w:tplc="7D1ADD60">
      <w:start w:val="1"/>
      <w:numFmt w:val="decimal"/>
      <w:lvlText w:val="3.%1"/>
      <w:lvlJc w:val="left"/>
      <w:pPr>
        <w:ind w:left="900" w:hanging="420"/>
      </w:pPr>
      <w:rPr>
        <w:rFonts w:hint="eastAsia"/>
        <w:b w:val="0"/>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5D7C1985"/>
    <w:multiLevelType w:val="hybridMultilevel"/>
    <w:tmpl w:val="54F0E716"/>
    <w:lvl w:ilvl="0" w:tplc="6E8C6E06">
      <w:start w:val="1"/>
      <w:numFmt w:val="decimal"/>
      <w:lvlText w:val="4.%1"/>
      <w:lvlJc w:val="left"/>
      <w:pPr>
        <w:ind w:left="703" w:hanging="420"/>
      </w:pPr>
      <w:rPr>
        <w:rFonts w:hint="eastAsia"/>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37">
    <w:nsid w:val="61D91DA8"/>
    <w:multiLevelType w:val="hybridMultilevel"/>
    <w:tmpl w:val="88F6B7E4"/>
    <w:lvl w:ilvl="0" w:tplc="7D1ADD60">
      <w:start w:val="1"/>
      <w:numFmt w:val="decimal"/>
      <w:lvlText w:val="3.%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62F64A86"/>
    <w:multiLevelType w:val="hybridMultilevel"/>
    <w:tmpl w:val="70B8B758"/>
    <w:lvl w:ilvl="0" w:tplc="36B2B5EA">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6568003B"/>
    <w:multiLevelType w:val="hybridMultilevel"/>
    <w:tmpl w:val="54F0E716"/>
    <w:lvl w:ilvl="0" w:tplc="6E8C6E06">
      <w:start w:val="1"/>
      <w:numFmt w:val="decimal"/>
      <w:lvlText w:val="4.%1"/>
      <w:lvlJc w:val="left"/>
      <w:pPr>
        <w:ind w:left="703" w:hanging="420"/>
      </w:pPr>
      <w:rPr>
        <w:rFonts w:hint="eastAsia"/>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nsid w:val="6CE5E0CF"/>
    <w:multiLevelType w:val="singleLevel"/>
    <w:tmpl w:val="6CE5E0CF"/>
    <w:lvl w:ilvl="0">
      <w:start w:val="2"/>
      <w:numFmt w:val="decimal"/>
      <w:lvlText w:val="%1."/>
      <w:lvlJc w:val="left"/>
      <w:pPr>
        <w:tabs>
          <w:tab w:val="left" w:pos="312"/>
        </w:tabs>
      </w:pPr>
    </w:lvl>
  </w:abstractNum>
  <w:abstractNum w:abstractNumId="42">
    <w:nsid w:val="6E396178"/>
    <w:multiLevelType w:val="multilevel"/>
    <w:tmpl w:val="6E396178"/>
    <w:lvl w:ilvl="0">
      <w:start w:val="1"/>
      <w:numFmt w:val="decimal"/>
      <w:lvlText w:val="%1）"/>
      <w:lvlJc w:val="left"/>
      <w:pPr>
        <w:tabs>
          <w:tab w:val="num" w:pos="567"/>
        </w:tabs>
        <w:ind w:left="567" w:hanging="567"/>
      </w:pPr>
      <w:rPr>
        <w:rFonts w:ascii="宋体" w:eastAsia="宋体" w:hint="eastAsia"/>
        <w:b w:val="0"/>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72BD0B42"/>
    <w:multiLevelType w:val="hybridMultilevel"/>
    <w:tmpl w:val="88F6B7E4"/>
    <w:lvl w:ilvl="0" w:tplc="7D1ADD60">
      <w:start w:val="1"/>
      <w:numFmt w:val="decimal"/>
      <w:lvlText w:val="3.%1"/>
      <w:lvlJc w:val="left"/>
      <w:pPr>
        <w:ind w:left="900" w:hanging="42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740A719C"/>
    <w:multiLevelType w:val="multilevel"/>
    <w:tmpl w:val="8BA0F73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246278"/>
    <w:multiLevelType w:val="hybridMultilevel"/>
    <w:tmpl w:val="7C622D76"/>
    <w:lvl w:ilvl="0" w:tplc="32C2B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A12551B"/>
    <w:multiLevelType w:val="hybridMultilevel"/>
    <w:tmpl w:val="54F0E716"/>
    <w:lvl w:ilvl="0" w:tplc="6E8C6E06">
      <w:start w:val="1"/>
      <w:numFmt w:val="decimal"/>
      <w:lvlText w:val="4.%1"/>
      <w:lvlJc w:val="left"/>
      <w:pPr>
        <w:ind w:left="703" w:hanging="420"/>
      </w:pPr>
      <w:rPr>
        <w:rFonts w:hint="eastAsia"/>
        <w:b w:val="0"/>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7">
    <w:nsid w:val="7CAC1787"/>
    <w:multiLevelType w:val="multilevel"/>
    <w:tmpl w:val="7CAC1787"/>
    <w:lvl w:ilvl="0">
      <w:start w:val="4"/>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
  </w:num>
  <w:num w:numId="3">
    <w:abstractNumId w:val="17"/>
  </w:num>
  <w:num w:numId="4">
    <w:abstractNumId w:val="3"/>
  </w:num>
  <w:num w:numId="5">
    <w:abstractNumId w:val="11"/>
  </w:num>
  <w:num w:numId="6">
    <w:abstractNumId w:val="14"/>
  </w:num>
  <w:num w:numId="7">
    <w:abstractNumId w:val="28"/>
  </w:num>
  <w:num w:numId="8">
    <w:abstractNumId w:val="26"/>
  </w:num>
  <w:num w:numId="9">
    <w:abstractNumId w:val="7"/>
  </w:num>
  <w:num w:numId="10">
    <w:abstractNumId w:val="9"/>
  </w:num>
  <w:num w:numId="11">
    <w:abstractNumId w:val="44"/>
  </w:num>
  <w:num w:numId="12">
    <w:abstractNumId w:val="1"/>
  </w:num>
  <w:num w:numId="13">
    <w:abstractNumId w:val="41"/>
  </w:num>
  <w:num w:numId="14">
    <w:abstractNumId w:val="15"/>
  </w:num>
  <w:num w:numId="15">
    <w:abstractNumId w:val="0"/>
  </w:num>
  <w:num w:numId="16">
    <w:abstractNumId w:val="31"/>
  </w:num>
  <w:num w:numId="17">
    <w:abstractNumId w:val="22"/>
  </w:num>
  <w:num w:numId="18">
    <w:abstractNumId w:val="24"/>
  </w:num>
  <w:num w:numId="19">
    <w:abstractNumId w:val="35"/>
  </w:num>
  <w:num w:numId="20">
    <w:abstractNumId w:val="36"/>
  </w:num>
  <w:num w:numId="21">
    <w:abstractNumId w:val="37"/>
  </w:num>
  <w:num w:numId="22">
    <w:abstractNumId w:val="39"/>
  </w:num>
  <w:num w:numId="23">
    <w:abstractNumId w:val="43"/>
  </w:num>
  <w:num w:numId="24">
    <w:abstractNumId w:val="4"/>
  </w:num>
  <w:num w:numId="25">
    <w:abstractNumId w:val="46"/>
  </w:num>
  <w:num w:numId="26">
    <w:abstractNumId w:val="27"/>
  </w:num>
  <w:num w:numId="27">
    <w:abstractNumId w:val="20"/>
  </w:num>
  <w:num w:numId="28">
    <w:abstractNumId w:val="12"/>
  </w:num>
  <w:num w:numId="29">
    <w:abstractNumId w:val="30"/>
  </w:num>
  <w:num w:numId="30">
    <w:abstractNumId w:val="29"/>
  </w:num>
  <w:num w:numId="31">
    <w:abstractNumId w:val="18"/>
  </w:num>
  <w:num w:numId="32">
    <w:abstractNumId w:val="47"/>
  </w:num>
  <w:num w:numId="33">
    <w:abstractNumId w:val="19"/>
  </w:num>
  <w:num w:numId="34">
    <w:abstractNumId w:val="5"/>
  </w:num>
  <w:num w:numId="35">
    <w:abstractNumId w:val="23"/>
  </w:num>
  <w:num w:numId="36">
    <w:abstractNumId w:val="38"/>
  </w:num>
  <w:num w:numId="37">
    <w:abstractNumId w:val="13"/>
  </w:num>
  <w:num w:numId="38">
    <w:abstractNumId w:val="21"/>
  </w:num>
  <w:num w:numId="39">
    <w:abstractNumId w:val="10"/>
  </w:num>
  <w:num w:numId="40">
    <w:abstractNumId w:val="33"/>
  </w:num>
  <w:num w:numId="41">
    <w:abstractNumId w:val="8"/>
  </w:num>
  <w:num w:numId="42">
    <w:abstractNumId w:val="42"/>
  </w:num>
  <w:num w:numId="43">
    <w:abstractNumId w:val="34"/>
  </w:num>
  <w:num w:numId="44">
    <w:abstractNumId w:val="25"/>
  </w:num>
  <w:num w:numId="45">
    <w:abstractNumId w:val="45"/>
  </w:num>
  <w:num w:numId="46">
    <w:abstractNumId w:val="32"/>
  </w:num>
  <w:num w:numId="47">
    <w:abstractNumId w:val="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96"/>
    <w:rsid w:val="001B3B1F"/>
    <w:rsid w:val="0042494A"/>
    <w:rsid w:val="00574896"/>
    <w:rsid w:val="00CA6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paragraph" w:styleId="1">
    <w:name w:val="heading 1"/>
    <w:aliases w:val="章节,第一层,章,一、黑小三,标题 0,一级标题,标题1,36标题 1,36标题1,---1,论文题目,h1,Head1,Heading apps,BMS Heading 1,H1,PIM 1,Heading 0,heading 1,1st level,Section Head,l1,Heading 11,level 1,Level 1 Head,Head 1 (Chapter heading),Head 1,Head 11,Head 12,Head 111,Head 13,Head 112"/>
    <w:basedOn w:val="a8"/>
    <w:next w:val="a8"/>
    <w:link w:val="1Char"/>
    <w:qFormat/>
    <w:rsid w:val="0042494A"/>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8"/>
    <w:next w:val="a9"/>
    <w:link w:val="2Char"/>
    <w:qFormat/>
    <w:rsid w:val="0042494A"/>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aliases w:val="第二层条,标题9,第三层,h3,1.黑小三,36标题 3,四号字,标题3,36标题3,Level 3 Head,H3,Heading 3 - old,level_3,PIM 3,论文标题 2,款,---1.1.1,小节中的标题,1.1.1 标题 3,3rd level,Head 3,l3,CT,Title3,sect1.2.3,prop3,3heading,Heading 31,Titre C,1.1.1.标题 3,1.1.1,BOD 0,heading 3,h31,h"/>
    <w:basedOn w:val="a8"/>
    <w:next w:val="a8"/>
    <w:link w:val="3Char"/>
    <w:qFormat/>
    <w:rsid w:val="0042494A"/>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aliases w:val="第三层条,第四层,第四层1 Char,第四层1,(１)黑小三,二级节标题,36标题 4,注入站标题4,4,分分节,36标题4,(１)宋小三,(1.1.1.1 ),...1.1.1,077-标题 4,H4,标题 4 自动编号标题4,h4,PIM 4,条3,Ref Heading 1,rh1,Heading sql,sect 1.2.3.4,Fab-4 Char,T5 Char,PIM 4 Char,h4 Char,Ref Heading 1 Char,rh1 Cha,H,b"/>
    <w:basedOn w:val="a8"/>
    <w:next w:val="a8"/>
    <w:link w:val="4Char"/>
    <w:qFormat/>
    <w:rsid w:val="0042494A"/>
    <w:pPr>
      <w:keepNext/>
      <w:keepLines/>
      <w:spacing w:before="280" w:after="290" w:line="376" w:lineRule="auto"/>
      <w:outlineLvl w:val="3"/>
    </w:pPr>
    <w:rPr>
      <w:rFonts w:ascii="Arial" w:eastAsia="黑体" w:hAnsi="Arial" w:cs="Times New Roman"/>
      <w:b/>
      <w:bCs/>
      <w:sz w:val="28"/>
      <w:szCs w:val="28"/>
    </w:rPr>
  </w:style>
  <w:style w:type="paragraph" w:styleId="5">
    <w:name w:val="heading 5"/>
    <w:aliases w:val="第四层条,第五层,nc5级标题,h5,36标题5,36标题 5,077-标题 5,H5,Second Subheading,dash,ds,dd,dash1,ds1,dd1,dash2,ds2,dd2,dash3,ds3,dd3,dash4,ds4,dd4,dash5,ds5,dd5,dash6,ds6,dd6,dash7,ds7,dd7,dash8,ds8,dd8,dash9,ds9,dd9,dash10,ds10,dd10,dash11,ds11,dd11,dash21,ds21,第四级"/>
    <w:basedOn w:val="a8"/>
    <w:next w:val="a9"/>
    <w:link w:val="5Char"/>
    <w:qFormat/>
    <w:rsid w:val="0042494A"/>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aliases w:val="第五层条,36标题6,BOD 4,H6,h6,h61,heading 61,PIM 6,L6,Legal Level 1.,6,Heading6,Third Subheading,ITT t6,PA Appendix,T6,61,62,Bullet list,heading 6,Bullet list1,Bullet list2,Bullet list11,Bullet list3,Bullet list12,Bullet list21,Bullet list111,Bullet lis,l"/>
    <w:basedOn w:val="a8"/>
    <w:next w:val="a9"/>
    <w:link w:val="6Char"/>
    <w:qFormat/>
    <w:rsid w:val="0042494A"/>
    <w:pPr>
      <w:keepNext/>
      <w:keepLines/>
      <w:spacing w:before="240" w:after="64" w:line="320" w:lineRule="auto"/>
      <w:outlineLvl w:val="5"/>
    </w:pPr>
    <w:rPr>
      <w:rFonts w:ascii="Arial" w:eastAsia="黑体" w:hAnsi="Arial" w:cs="Times New Roman"/>
      <w:b/>
      <w:sz w:val="24"/>
      <w:szCs w:val="20"/>
    </w:rPr>
  </w:style>
  <w:style w:type="paragraph" w:styleId="7">
    <w:name w:val="heading 7"/>
    <w:aliases w:val="第六层条,letter list,PIM 7,L7,ITT t7,PA Appendix Major,T7,(use for appendix),不用,H7,sdf,h7,st,SDL title,NICMAN Heading 7,H TIMES1,Legal Level 1.1.,•H7,（1）,标题 76,Heading 7,1.1.1.1.1.1.1标题 7,正文七级标题,Level 1.1,1.标题 6,appendix,小标题1,图表标题,图表说明,Enum2"/>
    <w:basedOn w:val="a8"/>
    <w:next w:val="a9"/>
    <w:link w:val="7Char"/>
    <w:qFormat/>
    <w:rsid w:val="0042494A"/>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aliases w:val="App2,（A）,注意框体,thgdh,Enum3,8,(table no.),(requirement),Appendix 3,Title 8,H8,l8,h8,table,Appendix Heading 1,ctp,Caption text (page-wide),Table Heading,Überschrift 81,Überschrift 811,Annex Heading 1,Annex 3-digit,Figure Title,Figure Title1,数字列项,a"/>
    <w:basedOn w:val="a8"/>
    <w:next w:val="a9"/>
    <w:link w:val="8Char"/>
    <w:qFormat/>
    <w:rsid w:val="0042494A"/>
    <w:pPr>
      <w:keepNext/>
      <w:keepLines/>
      <w:spacing w:before="240" w:after="64" w:line="320" w:lineRule="auto"/>
      <w:outlineLvl w:val="7"/>
    </w:pPr>
    <w:rPr>
      <w:rFonts w:ascii="Arial" w:eastAsia="黑体" w:hAnsi="Arial" w:cs="Times New Roman"/>
      <w:sz w:val="24"/>
      <w:szCs w:val="20"/>
    </w:rPr>
  </w:style>
  <w:style w:type="paragraph" w:styleId="9">
    <w:name w:val="heading 9"/>
    <w:aliases w:val="append,Titre 10,PIM 9,huh,Appendix,标题12,ofdgjo,AAA,9,(figure no.),Appendix 4,Title 9,H9,h9,Titre 91,caption.Légende figure.Titre 9,caption.Légende figure.Titre 91,caption1,ctc,Caption text (column-wide),Figure Heading,FH,Überschrift 91,13,标题 9不用,PI"/>
    <w:basedOn w:val="a8"/>
    <w:next w:val="a9"/>
    <w:link w:val="9Char"/>
    <w:qFormat/>
    <w:rsid w:val="0042494A"/>
    <w:pPr>
      <w:keepNext/>
      <w:keepLines/>
      <w:spacing w:before="240" w:after="64" w:line="320" w:lineRule="auto"/>
      <w:outlineLvl w:val="8"/>
    </w:pPr>
    <w:rPr>
      <w:rFonts w:ascii="Arial" w:eastAsia="黑体" w:hAnsi="Arial" w:cs="Times New Roman"/>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Char"/>
    <w:uiPriority w:val="99"/>
    <w:unhideWhenUsed/>
    <w:rsid w:val="0042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rsid w:val="0042494A"/>
    <w:rPr>
      <w:sz w:val="18"/>
      <w:szCs w:val="18"/>
    </w:rPr>
  </w:style>
  <w:style w:type="paragraph" w:styleId="ae">
    <w:name w:val="footer"/>
    <w:basedOn w:val="a8"/>
    <w:link w:val="Char0"/>
    <w:uiPriority w:val="99"/>
    <w:unhideWhenUsed/>
    <w:rsid w:val="0042494A"/>
    <w:pPr>
      <w:tabs>
        <w:tab w:val="center" w:pos="4153"/>
        <w:tab w:val="right" w:pos="8306"/>
      </w:tabs>
      <w:snapToGrid w:val="0"/>
      <w:jc w:val="left"/>
    </w:pPr>
    <w:rPr>
      <w:sz w:val="18"/>
      <w:szCs w:val="18"/>
    </w:rPr>
  </w:style>
  <w:style w:type="character" w:customStyle="1" w:styleId="Char0">
    <w:name w:val="页脚 Char"/>
    <w:basedOn w:val="aa"/>
    <w:link w:val="ae"/>
    <w:uiPriority w:val="99"/>
    <w:rsid w:val="0042494A"/>
    <w:rPr>
      <w:sz w:val="18"/>
      <w:szCs w:val="18"/>
    </w:rPr>
  </w:style>
  <w:style w:type="character" w:customStyle="1" w:styleId="1Char">
    <w:name w:val="标题 1 Char"/>
    <w:basedOn w:val="aa"/>
    <w:link w:val="1"/>
    <w:rsid w:val="0042494A"/>
    <w:rPr>
      <w:rFonts w:ascii="宋体" w:eastAsia="宋体" w:hAnsi="Times New Roman" w:cs="Times New Roman"/>
      <w:b/>
      <w:kern w:val="44"/>
      <w:sz w:val="32"/>
      <w:szCs w:val="20"/>
    </w:rPr>
  </w:style>
  <w:style w:type="character" w:customStyle="1" w:styleId="2Char">
    <w:name w:val="标题 2 Char"/>
    <w:basedOn w:val="aa"/>
    <w:link w:val="2"/>
    <w:rsid w:val="0042494A"/>
    <w:rPr>
      <w:rFonts w:ascii="Arial" w:eastAsia="黑体" w:hAnsi="Arial" w:cs="Times New Roman"/>
      <w:b/>
      <w:kern w:val="0"/>
      <w:sz w:val="30"/>
      <w:szCs w:val="20"/>
    </w:rPr>
  </w:style>
  <w:style w:type="character" w:customStyle="1" w:styleId="3Char">
    <w:name w:val="标题 3 Char"/>
    <w:basedOn w:val="aa"/>
    <w:link w:val="3"/>
    <w:rsid w:val="0042494A"/>
    <w:rPr>
      <w:rFonts w:ascii="Times New Roman" w:eastAsia="宋体" w:hAnsi="Times New Roman" w:cs="Times New Roman"/>
      <w:b/>
      <w:bCs/>
      <w:sz w:val="32"/>
      <w:szCs w:val="32"/>
    </w:rPr>
  </w:style>
  <w:style w:type="character" w:customStyle="1" w:styleId="4Char">
    <w:name w:val="标题 4 Char"/>
    <w:basedOn w:val="aa"/>
    <w:link w:val="4"/>
    <w:rsid w:val="0042494A"/>
    <w:rPr>
      <w:rFonts w:ascii="Arial" w:eastAsia="黑体" w:hAnsi="Arial" w:cs="Times New Roman"/>
      <w:b/>
      <w:bCs/>
      <w:sz w:val="28"/>
      <w:szCs w:val="28"/>
    </w:rPr>
  </w:style>
  <w:style w:type="character" w:customStyle="1" w:styleId="5Char">
    <w:name w:val="标题 5 Char"/>
    <w:basedOn w:val="aa"/>
    <w:link w:val="5"/>
    <w:rsid w:val="0042494A"/>
    <w:rPr>
      <w:rFonts w:ascii="Times New Roman" w:eastAsia="宋体" w:hAnsi="Times New Roman" w:cs="Times New Roman"/>
      <w:b/>
      <w:sz w:val="28"/>
      <w:szCs w:val="20"/>
    </w:rPr>
  </w:style>
  <w:style w:type="character" w:customStyle="1" w:styleId="6Char">
    <w:name w:val="标题 6 Char"/>
    <w:basedOn w:val="aa"/>
    <w:link w:val="6"/>
    <w:rsid w:val="0042494A"/>
    <w:rPr>
      <w:rFonts w:ascii="Arial" w:eastAsia="黑体" w:hAnsi="Arial" w:cs="Times New Roman"/>
      <w:b/>
      <w:sz w:val="24"/>
      <w:szCs w:val="20"/>
    </w:rPr>
  </w:style>
  <w:style w:type="character" w:customStyle="1" w:styleId="7Char">
    <w:name w:val="标题 7 Char"/>
    <w:basedOn w:val="aa"/>
    <w:link w:val="7"/>
    <w:rsid w:val="0042494A"/>
    <w:rPr>
      <w:rFonts w:ascii="Times New Roman" w:eastAsia="宋体" w:hAnsi="Times New Roman" w:cs="Times New Roman"/>
      <w:b/>
      <w:sz w:val="24"/>
      <w:szCs w:val="20"/>
    </w:rPr>
  </w:style>
  <w:style w:type="character" w:customStyle="1" w:styleId="8Char">
    <w:name w:val="标题 8 Char"/>
    <w:basedOn w:val="aa"/>
    <w:link w:val="8"/>
    <w:rsid w:val="0042494A"/>
    <w:rPr>
      <w:rFonts w:ascii="Arial" w:eastAsia="黑体" w:hAnsi="Arial" w:cs="Times New Roman"/>
      <w:sz w:val="24"/>
      <w:szCs w:val="20"/>
    </w:rPr>
  </w:style>
  <w:style w:type="character" w:customStyle="1" w:styleId="9Char">
    <w:name w:val="标题 9 Char"/>
    <w:basedOn w:val="aa"/>
    <w:link w:val="9"/>
    <w:rsid w:val="0042494A"/>
    <w:rPr>
      <w:rFonts w:ascii="Arial" w:eastAsia="黑体" w:hAnsi="Arial" w:cs="Times New Roman"/>
      <w:szCs w:val="20"/>
    </w:rPr>
  </w:style>
  <w:style w:type="numbering" w:customStyle="1" w:styleId="10">
    <w:name w:val="无列表1"/>
    <w:next w:val="ac"/>
    <w:uiPriority w:val="99"/>
    <w:semiHidden/>
    <w:rsid w:val="0042494A"/>
  </w:style>
  <w:style w:type="paragraph" w:styleId="a9">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8"/>
    <w:rsid w:val="0042494A"/>
    <w:pPr>
      <w:autoSpaceDE w:val="0"/>
      <w:autoSpaceDN w:val="0"/>
      <w:adjustRightInd w:val="0"/>
      <w:ind w:firstLine="420"/>
      <w:jc w:val="left"/>
    </w:pPr>
    <w:rPr>
      <w:rFonts w:ascii="宋体" w:eastAsia="宋体" w:hAnsi="Times New Roman" w:cs="Times New Roman"/>
      <w:kern w:val="0"/>
      <w:sz w:val="24"/>
      <w:szCs w:val="20"/>
    </w:rPr>
  </w:style>
  <w:style w:type="paragraph" w:styleId="af">
    <w:name w:val="Plain Text"/>
    <w:aliases w:val="普通文字,普通文字 Char,纯文本 Char Char,普通文字 Char Char Char Char,普通文字 Char Char Char Char Char Char Char Char,普通文字 Char Char Char Char Char Char Char,纯文本 Char Char Char Char Char,文本,普通文,文,加粗正文 Char Char Char Char Char Char Char"/>
    <w:basedOn w:val="a8"/>
    <w:link w:val="Char1"/>
    <w:rsid w:val="0042494A"/>
    <w:rPr>
      <w:rFonts w:ascii="宋体" w:eastAsia="宋体" w:hAnsi="Courier New" w:cs="Times New Roman"/>
      <w:szCs w:val="20"/>
      <w:lang w:val="x-none" w:eastAsia="x-none"/>
    </w:rPr>
  </w:style>
  <w:style w:type="character" w:customStyle="1" w:styleId="Char1">
    <w:name w:val="纯文本 Char"/>
    <w:aliases w:val="普通文字 Char1,普通文字 Char Char,纯文本 Char Char Char,普通文字 Char Char Char Char Char,普通文字 Char Char Char Char Char Char Char Char Char,普通文字 Char Char Char Char Char Char Char Char1,纯文本 Char Char Char Char Char Char,文本 Char,普通文 Char,文 Char"/>
    <w:basedOn w:val="aa"/>
    <w:link w:val="af"/>
    <w:rsid w:val="0042494A"/>
    <w:rPr>
      <w:rFonts w:ascii="宋体" w:eastAsia="宋体" w:hAnsi="Courier New" w:cs="Times New Roman"/>
      <w:szCs w:val="20"/>
      <w:lang w:val="x-none" w:eastAsia="x-none"/>
    </w:rPr>
  </w:style>
  <w:style w:type="paragraph" w:styleId="af0">
    <w:name w:val="Body Text"/>
    <w:basedOn w:val="a8"/>
    <w:link w:val="Char2"/>
    <w:rsid w:val="0042494A"/>
    <w:pPr>
      <w:tabs>
        <w:tab w:val="num" w:pos="567"/>
      </w:tabs>
      <w:spacing w:before="120" w:line="22" w:lineRule="atLeast"/>
    </w:pPr>
    <w:rPr>
      <w:rFonts w:ascii="宋体" w:eastAsia="宋体" w:hAnsi="宋体" w:cs="Times New Roman"/>
      <w:sz w:val="24"/>
      <w:szCs w:val="24"/>
    </w:rPr>
  </w:style>
  <w:style w:type="character" w:customStyle="1" w:styleId="Char2">
    <w:name w:val="正文文本 Char"/>
    <w:basedOn w:val="aa"/>
    <w:link w:val="af0"/>
    <w:rsid w:val="0042494A"/>
    <w:rPr>
      <w:rFonts w:ascii="宋体" w:eastAsia="宋体" w:hAnsi="宋体" w:cs="Times New Roman"/>
      <w:sz w:val="24"/>
      <w:szCs w:val="24"/>
    </w:rPr>
  </w:style>
  <w:style w:type="character" w:styleId="af1">
    <w:name w:val="page number"/>
    <w:basedOn w:val="aa"/>
    <w:rsid w:val="0042494A"/>
  </w:style>
  <w:style w:type="paragraph" w:styleId="20">
    <w:name w:val="Body Text Indent 2"/>
    <w:basedOn w:val="a8"/>
    <w:link w:val="2Char0"/>
    <w:rsid w:val="0042494A"/>
    <w:pPr>
      <w:ind w:firstLineChars="200" w:firstLine="480"/>
    </w:pPr>
    <w:rPr>
      <w:rFonts w:ascii="仿宋_GB2312" w:eastAsia="仿宋_GB2312" w:hAnsi="Times New Roman" w:cs="Times New Roman"/>
      <w:sz w:val="24"/>
      <w:szCs w:val="24"/>
    </w:rPr>
  </w:style>
  <w:style w:type="character" w:customStyle="1" w:styleId="2Char0">
    <w:name w:val="正文文本缩进 2 Char"/>
    <w:basedOn w:val="aa"/>
    <w:link w:val="20"/>
    <w:rsid w:val="0042494A"/>
    <w:rPr>
      <w:rFonts w:ascii="仿宋_GB2312" w:eastAsia="仿宋_GB2312" w:hAnsi="Times New Roman" w:cs="Times New Roman"/>
      <w:sz w:val="24"/>
      <w:szCs w:val="24"/>
    </w:rPr>
  </w:style>
  <w:style w:type="paragraph" w:styleId="af2">
    <w:name w:val="Normal (Web)"/>
    <w:basedOn w:val="a8"/>
    <w:rsid w:val="0042494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f3">
    <w:name w:val="Hyperlink"/>
    <w:rsid w:val="0042494A"/>
    <w:rPr>
      <w:color w:val="0000FF"/>
      <w:u w:val="single"/>
    </w:rPr>
  </w:style>
  <w:style w:type="paragraph" w:styleId="af4">
    <w:name w:val="Balloon Text"/>
    <w:basedOn w:val="a8"/>
    <w:link w:val="Char3"/>
    <w:semiHidden/>
    <w:rsid w:val="0042494A"/>
    <w:rPr>
      <w:rFonts w:ascii="Times New Roman" w:eastAsia="宋体" w:hAnsi="Times New Roman" w:cs="Times New Roman"/>
      <w:sz w:val="18"/>
      <w:szCs w:val="18"/>
    </w:rPr>
  </w:style>
  <w:style w:type="character" w:customStyle="1" w:styleId="Char3">
    <w:name w:val="批注框文本 Char"/>
    <w:basedOn w:val="aa"/>
    <w:link w:val="af4"/>
    <w:semiHidden/>
    <w:rsid w:val="0042494A"/>
    <w:rPr>
      <w:rFonts w:ascii="Times New Roman" w:eastAsia="宋体" w:hAnsi="Times New Roman" w:cs="Times New Roman"/>
      <w:sz w:val="18"/>
      <w:szCs w:val="18"/>
    </w:rPr>
  </w:style>
  <w:style w:type="character" w:customStyle="1" w:styleId="Char4">
    <w:name w:val=" Char"/>
    <w:rsid w:val="0042494A"/>
    <w:rPr>
      <w:rFonts w:ascii="宋体" w:eastAsia="宋体" w:hAnsi="Courier New"/>
      <w:kern w:val="2"/>
      <w:sz w:val="21"/>
      <w:lang w:val="en-US" w:eastAsia="zh-CN" w:bidi="ar-SA"/>
    </w:rPr>
  </w:style>
  <w:style w:type="paragraph" w:customStyle="1" w:styleId="BodyText2">
    <w:name w:val="Body Text 2"/>
    <w:basedOn w:val="a8"/>
    <w:rsid w:val="0042494A"/>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af5">
    <w:name w:val="文档正文"/>
    <w:basedOn w:val="a8"/>
    <w:rsid w:val="0042494A"/>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BodyTextIndent2">
    <w:name w:val="Body Text Indent 2"/>
    <w:basedOn w:val="a8"/>
    <w:rsid w:val="0042494A"/>
    <w:pPr>
      <w:adjustRightInd w:val="0"/>
      <w:spacing w:before="120"/>
      <w:ind w:firstLine="420"/>
      <w:textAlignment w:val="baseline"/>
    </w:pPr>
    <w:rPr>
      <w:rFonts w:ascii="Times New Roman" w:eastAsia="宋体" w:hAnsi="Times New Roman" w:cs="Times New Roman"/>
      <w:sz w:val="24"/>
      <w:szCs w:val="20"/>
    </w:rPr>
  </w:style>
  <w:style w:type="paragraph" w:styleId="af6">
    <w:name w:val="Body Text Indent"/>
    <w:basedOn w:val="a8"/>
    <w:link w:val="Char5"/>
    <w:rsid w:val="0042494A"/>
    <w:pPr>
      <w:spacing w:after="120"/>
      <w:ind w:leftChars="200" w:left="420"/>
    </w:pPr>
    <w:rPr>
      <w:rFonts w:ascii="Times New Roman" w:eastAsia="宋体" w:hAnsi="Times New Roman" w:cs="Times New Roman"/>
      <w:szCs w:val="24"/>
    </w:rPr>
  </w:style>
  <w:style w:type="character" w:customStyle="1" w:styleId="Char5">
    <w:name w:val="正文文本缩进 Char"/>
    <w:basedOn w:val="aa"/>
    <w:link w:val="af6"/>
    <w:rsid w:val="0042494A"/>
    <w:rPr>
      <w:rFonts w:ascii="Times New Roman" w:eastAsia="宋体" w:hAnsi="Times New Roman" w:cs="Times New Roman"/>
      <w:szCs w:val="24"/>
    </w:rPr>
  </w:style>
  <w:style w:type="paragraph" w:styleId="af7">
    <w:name w:val="Date"/>
    <w:basedOn w:val="a8"/>
    <w:next w:val="a8"/>
    <w:link w:val="Char6"/>
    <w:uiPriority w:val="99"/>
    <w:rsid w:val="0042494A"/>
    <w:rPr>
      <w:rFonts w:ascii="Times New Roman" w:eastAsia="宋体" w:hAnsi="Times New Roman" w:cs="Times New Roman"/>
      <w:szCs w:val="20"/>
    </w:rPr>
  </w:style>
  <w:style w:type="character" w:customStyle="1" w:styleId="Char6">
    <w:name w:val="日期 Char"/>
    <w:basedOn w:val="aa"/>
    <w:link w:val="af7"/>
    <w:uiPriority w:val="99"/>
    <w:rsid w:val="0042494A"/>
    <w:rPr>
      <w:rFonts w:ascii="Times New Roman" w:eastAsia="宋体" w:hAnsi="Times New Roman" w:cs="Times New Roman"/>
      <w:szCs w:val="20"/>
    </w:rPr>
  </w:style>
  <w:style w:type="paragraph" w:styleId="af8">
    <w:name w:val="Document Map"/>
    <w:basedOn w:val="a8"/>
    <w:link w:val="Char7"/>
    <w:semiHidden/>
    <w:rsid w:val="0042494A"/>
    <w:pPr>
      <w:shd w:val="clear" w:color="auto" w:fill="000080"/>
    </w:pPr>
    <w:rPr>
      <w:rFonts w:ascii="Times New Roman" w:eastAsia="宋体" w:hAnsi="Times New Roman" w:cs="Times New Roman"/>
      <w:szCs w:val="24"/>
    </w:rPr>
  </w:style>
  <w:style w:type="character" w:customStyle="1" w:styleId="Char7">
    <w:name w:val="文档结构图 Char"/>
    <w:basedOn w:val="aa"/>
    <w:link w:val="af8"/>
    <w:semiHidden/>
    <w:rsid w:val="0042494A"/>
    <w:rPr>
      <w:rFonts w:ascii="Times New Roman" w:eastAsia="宋体" w:hAnsi="Times New Roman" w:cs="Times New Roman"/>
      <w:szCs w:val="24"/>
      <w:shd w:val="clear" w:color="auto" w:fill="000080"/>
    </w:rPr>
  </w:style>
  <w:style w:type="paragraph" w:styleId="30">
    <w:name w:val="Body Text 3"/>
    <w:basedOn w:val="a8"/>
    <w:link w:val="3Char0"/>
    <w:rsid w:val="0042494A"/>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a"/>
    <w:link w:val="30"/>
    <w:rsid w:val="0042494A"/>
    <w:rPr>
      <w:rFonts w:ascii="Times New Roman" w:eastAsia="宋体" w:hAnsi="Times New Roman" w:cs="Times New Roman"/>
      <w:kern w:val="0"/>
      <w:sz w:val="20"/>
      <w:szCs w:val="20"/>
      <w:lang w:eastAsia="en-US"/>
    </w:rPr>
  </w:style>
  <w:style w:type="paragraph" w:styleId="21">
    <w:name w:val="Body Text 2"/>
    <w:basedOn w:val="a8"/>
    <w:link w:val="2Char1"/>
    <w:rsid w:val="0042494A"/>
    <w:pPr>
      <w:widowControl/>
    </w:pPr>
    <w:rPr>
      <w:rFonts w:ascii="Times New Roman" w:eastAsia="宋体" w:hAnsi="Times New Roman" w:cs="Times New Roman"/>
      <w:kern w:val="0"/>
      <w:sz w:val="20"/>
      <w:szCs w:val="20"/>
      <w:lang w:eastAsia="en-US"/>
    </w:rPr>
  </w:style>
  <w:style w:type="character" w:customStyle="1" w:styleId="2Char1">
    <w:name w:val="正文文本 2 Char"/>
    <w:basedOn w:val="aa"/>
    <w:link w:val="21"/>
    <w:rsid w:val="0042494A"/>
    <w:rPr>
      <w:rFonts w:ascii="Times New Roman" w:eastAsia="宋体" w:hAnsi="Times New Roman" w:cs="Times New Roman"/>
      <w:kern w:val="0"/>
      <w:sz w:val="20"/>
      <w:szCs w:val="20"/>
      <w:lang w:eastAsia="en-US"/>
    </w:rPr>
  </w:style>
  <w:style w:type="paragraph" w:customStyle="1" w:styleId="Char10">
    <w:name w:val=" Char1"/>
    <w:basedOn w:val="a8"/>
    <w:autoRedefine/>
    <w:rsid w:val="0042494A"/>
    <w:rPr>
      <w:rFonts w:ascii="Tahoma" w:eastAsia="宋体" w:hAnsi="Tahoma" w:cs="Times New Roman"/>
      <w:sz w:val="24"/>
      <w:szCs w:val="20"/>
    </w:rPr>
  </w:style>
  <w:style w:type="table" w:styleId="af9">
    <w:name w:val="Table Grid"/>
    <w:basedOn w:val="ab"/>
    <w:uiPriority w:val="59"/>
    <w:rsid w:val="0042494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8"/>
    <w:link w:val="Char8"/>
    <w:qFormat/>
    <w:rsid w:val="0042494A"/>
    <w:pPr>
      <w:jc w:val="center"/>
    </w:pPr>
    <w:rPr>
      <w:rFonts w:ascii="Times New Roman" w:eastAsia="宋体" w:hAnsi="Times New Roman" w:cs="Times New Roman"/>
      <w:sz w:val="30"/>
      <w:szCs w:val="24"/>
    </w:rPr>
  </w:style>
  <w:style w:type="character" w:customStyle="1" w:styleId="Char8">
    <w:name w:val="标题 Char"/>
    <w:basedOn w:val="aa"/>
    <w:link w:val="afa"/>
    <w:rsid w:val="0042494A"/>
    <w:rPr>
      <w:rFonts w:ascii="Times New Roman" w:eastAsia="宋体" w:hAnsi="Times New Roman" w:cs="Times New Roman"/>
      <w:sz w:val="30"/>
      <w:szCs w:val="24"/>
    </w:rPr>
  </w:style>
  <w:style w:type="character" w:styleId="afb">
    <w:name w:val="Emphasis"/>
    <w:uiPriority w:val="20"/>
    <w:qFormat/>
    <w:rsid w:val="0042494A"/>
    <w:rPr>
      <w:i/>
      <w:iCs/>
    </w:rPr>
  </w:style>
  <w:style w:type="character" w:styleId="afc">
    <w:name w:val="Strong"/>
    <w:uiPriority w:val="22"/>
    <w:qFormat/>
    <w:rsid w:val="0042494A"/>
    <w:rPr>
      <w:b/>
      <w:bCs/>
    </w:rPr>
  </w:style>
  <w:style w:type="character" w:customStyle="1" w:styleId="-1Char">
    <w:name w:val="彩色列表 - 着色 1 Char"/>
    <w:link w:val="-1"/>
    <w:uiPriority w:val="34"/>
    <w:rsid w:val="0042494A"/>
    <w:rPr>
      <w:rFonts w:ascii="Calibri" w:hAnsi="Calibri"/>
      <w:kern w:val="2"/>
      <w:sz w:val="21"/>
      <w:szCs w:val="22"/>
    </w:rPr>
  </w:style>
  <w:style w:type="character" w:styleId="afd">
    <w:name w:val="annotation reference"/>
    <w:rsid w:val="0042494A"/>
    <w:rPr>
      <w:sz w:val="21"/>
      <w:szCs w:val="21"/>
    </w:rPr>
  </w:style>
  <w:style w:type="paragraph" w:styleId="afe">
    <w:name w:val="annotation text"/>
    <w:basedOn w:val="a8"/>
    <w:link w:val="Char9"/>
    <w:rsid w:val="0042494A"/>
    <w:pPr>
      <w:jc w:val="left"/>
    </w:pPr>
    <w:rPr>
      <w:rFonts w:ascii="Times New Roman" w:eastAsia="宋体" w:hAnsi="Times New Roman" w:cs="Times New Roman"/>
      <w:szCs w:val="24"/>
      <w:lang w:val="x-none" w:eastAsia="x-none"/>
    </w:rPr>
  </w:style>
  <w:style w:type="character" w:customStyle="1" w:styleId="Char9">
    <w:name w:val="批注文字 Char"/>
    <w:basedOn w:val="aa"/>
    <w:link w:val="afe"/>
    <w:rsid w:val="0042494A"/>
    <w:rPr>
      <w:rFonts w:ascii="Times New Roman" w:eastAsia="宋体" w:hAnsi="Times New Roman" w:cs="Times New Roman"/>
      <w:szCs w:val="24"/>
      <w:lang w:val="x-none" w:eastAsia="x-none"/>
    </w:rPr>
  </w:style>
  <w:style w:type="paragraph" w:customStyle="1" w:styleId="11">
    <w:name w:val="无间隔1"/>
    <w:uiPriority w:val="1"/>
    <w:qFormat/>
    <w:rsid w:val="0042494A"/>
    <w:pPr>
      <w:widowControl w:val="0"/>
      <w:jc w:val="both"/>
    </w:pPr>
    <w:rPr>
      <w:rFonts w:ascii="Calibri" w:eastAsia="宋体" w:hAnsi="Calibri" w:cs="Times New Roman"/>
    </w:rPr>
  </w:style>
  <w:style w:type="paragraph" w:customStyle="1" w:styleId="aff">
    <w:name w:val="正文格式"/>
    <w:basedOn w:val="a8"/>
    <w:link w:val="Char20"/>
    <w:qFormat/>
    <w:rsid w:val="0042494A"/>
    <w:pPr>
      <w:widowControl/>
      <w:adjustRightInd w:val="0"/>
      <w:snapToGrid w:val="0"/>
      <w:spacing w:line="360" w:lineRule="auto"/>
      <w:ind w:firstLine="482"/>
      <w:textAlignment w:val="baseline"/>
    </w:pPr>
    <w:rPr>
      <w:rFonts w:ascii="Times New Roman" w:eastAsia="宋体" w:hAnsi="Times New Roman" w:cs="Times New Roman"/>
      <w:kern w:val="0"/>
      <w:sz w:val="24"/>
      <w:szCs w:val="20"/>
      <w:lang w:val="x-none" w:eastAsia="x-none"/>
    </w:rPr>
  </w:style>
  <w:style w:type="character" w:customStyle="1" w:styleId="Char20">
    <w:name w:val="正文格式 Char2"/>
    <w:link w:val="aff"/>
    <w:rsid w:val="0042494A"/>
    <w:rPr>
      <w:rFonts w:ascii="Times New Roman" w:eastAsia="宋体" w:hAnsi="Times New Roman" w:cs="Times New Roman"/>
      <w:kern w:val="0"/>
      <w:sz w:val="24"/>
      <w:szCs w:val="20"/>
      <w:lang w:val="x-none" w:eastAsia="x-none"/>
    </w:rPr>
  </w:style>
  <w:style w:type="character" w:customStyle="1" w:styleId="CharChar">
    <w:name w:val="正文段落 Char Char"/>
    <w:link w:val="aff0"/>
    <w:rsid w:val="0042494A"/>
    <w:rPr>
      <w:snapToGrid w:val="0"/>
      <w:sz w:val="28"/>
      <w:szCs w:val="28"/>
    </w:rPr>
  </w:style>
  <w:style w:type="paragraph" w:customStyle="1" w:styleId="aff0">
    <w:name w:val="正文段落"/>
    <w:basedOn w:val="a8"/>
    <w:link w:val="CharChar"/>
    <w:rsid w:val="0042494A"/>
    <w:pPr>
      <w:adjustRightInd w:val="0"/>
      <w:snapToGrid w:val="0"/>
      <w:spacing w:line="300" w:lineRule="auto"/>
      <w:ind w:firstLineChars="200" w:firstLine="560"/>
      <w:textAlignment w:val="baseline"/>
    </w:pPr>
    <w:rPr>
      <w:snapToGrid w:val="0"/>
      <w:sz w:val="28"/>
      <w:szCs w:val="28"/>
    </w:rPr>
  </w:style>
  <w:style w:type="paragraph" w:styleId="aff1">
    <w:name w:val="annotation subject"/>
    <w:basedOn w:val="afe"/>
    <w:next w:val="afe"/>
    <w:link w:val="Chara"/>
    <w:rsid w:val="0042494A"/>
    <w:rPr>
      <w:b/>
      <w:bCs/>
    </w:rPr>
  </w:style>
  <w:style w:type="character" w:customStyle="1" w:styleId="Chara">
    <w:name w:val="批注主题 Char"/>
    <w:basedOn w:val="Char9"/>
    <w:link w:val="aff1"/>
    <w:rsid w:val="0042494A"/>
    <w:rPr>
      <w:rFonts w:ascii="Times New Roman" w:eastAsia="宋体" w:hAnsi="Times New Roman" w:cs="Times New Roman"/>
      <w:b/>
      <w:bCs/>
      <w:szCs w:val="24"/>
      <w:lang w:val="x-none" w:eastAsia="x-none"/>
    </w:rPr>
  </w:style>
  <w:style w:type="paragraph" w:customStyle="1" w:styleId="a">
    <w:name w:val="章标题"/>
    <w:basedOn w:val="a8"/>
    <w:next w:val="a8"/>
    <w:rsid w:val="0042494A"/>
    <w:pPr>
      <w:numPr>
        <w:numId w:val="6"/>
      </w:numPr>
      <w:adjustRightInd w:val="0"/>
      <w:snapToGrid w:val="0"/>
      <w:spacing w:beforeLines="100" w:afterLines="50" w:line="300" w:lineRule="auto"/>
      <w:jc w:val="left"/>
      <w:outlineLvl w:val="0"/>
    </w:pPr>
    <w:rPr>
      <w:rFonts w:ascii="Times New Roman" w:eastAsia="宋体" w:hAnsi="Times New Roman" w:cs="Times New Roman"/>
      <w:b/>
      <w:snapToGrid w:val="0"/>
      <w:kern w:val="0"/>
      <w:sz w:val="28"/>
      <w:szCs w:val="28"/>
    </w:rPr>
  </w:style>
  <w:style w:type="paragraph" w:customStyle="1" w:styleId="aff2">
    <w:name w:val="一级无标题条"/>
    <w:basedOn w:val="a0"/>
    <w:rsid w:val="0042494A"/>
    <w:pPr>
      <w:spacing w:beforeLines="0" w:afterLines="0"/>
    </w:pPr>
    <w:rPr>
      <w:b w:val="0"/>
    </w:rPr>
  </w:style>
  <w:style w:type="paragraph" w:customStyle="1" w:styleId="a0">
    <w:name w:val="一级条标题"/>
    <w:basedOn w:val="a"/>
    <w:next w:val="a8"/>
    <w:rsid w:val="0042494A"/>
    <w:pPr>
      <w:numPr>
        <w:ilvl w:val="1"/>
      </w:numPr>
      <w:outlineLvl w:val="1"/>
    </w:pPr>
    <w:rPr>
      <w:sz w:val="24"/>
    </w:rPr>
  </w:style>
  <w:style w:type="paragraph" w:customStyle="1" w:styleId="a1">
    <w:name w:val="二级条标题"/>
    <w:basedOn w:val="a0"/>
    <w:next w:val="a8"/>
    <w:rsid w:val="0042494A"/>
    <w:pPr>
      <w:numPr>
        <w:ilvl w:val="2"/>
      </w:numPr>
      <w:outlineLvl w:val="2"/>
    </w:pPr>
    <w:rPr>
      <w:szCs w:val="24"/>
    </w:rPr>
  </w:style>
  <w:style w:type="paragraph" w:customStyle="1" w:styleId="a2">
    <w:name w:val="三级条标题"/>
    <w:basedOn w:val="a1"/>
    <w:next w:val="a8"/>
    <w:rsid w:val="0042494A"/>
    <w:pPr>
      <w:numPr>
        <w:ilvl w:val="3"/>
      </w:numPr>
      <w:outlineLvl w:val="3"/>
    </w:pPr>
  </w:style>
  <w:style w:type="paragraph" w:customStyle="1" w:styleId="a3">
    <w:name w:val="四级条标题"/>
    <w:basedOn w:val="a2"/>
    <w:next w:val="a8"/>
    <w:rsid w:val="0042494A"/>
    <w:pPr>
      <w:numPr>
        <w:ilvl w:val="4"/>
      </w:numPr>
      <w:outlineLvl w:val="4"/>
    </w:pPr>
  </w:style>
  <w:style w:type="paragraph" w:customStyle="1" w:styleId="a4">
    <w:name w:val="五级条标题"/>
    <w:basedOn w:val="a3"/>
    <w:next w:val="a8"/>
    <w:rsid w:val="0042494A"/>
    <w:pPr>
      <w:numPr>
        <w:ilvl w:val="5"/>
      </w:numPr>
      <w:ind w:left="0"/>
      <w:outlineLvl w:val="5"/>
    </w:pPr>
  </w:style>
  <w:style w:type="paragraph" w:customStyle="1" w:styleId="a5">
    <w:name w:val="编号一级列项"/>
    <w:basedOn w:val="a8"/>
    <w:rsid w:val="0042494A"/>
    <w:pPr>
      <w:numPr>
        <w:ilvl w:val="6"/>
        <w:numId w:val="6"/>
      </w:numPr>
      <w:spacing w:line="300" w:lineRule="auto"/>
      <w:jc w:val="left"/>
      <w:outlineLvl w:val="6"/>
    </w:pPr>
    <w:rPr>
      <w:rFonts w:ascii="Times New Roman" w:eastAsia="宋体" w:hAnsi="Times New Roman" w:cs="Times New Roman"/>
      <w:sz w:val="24"/>
      <w:szCs w:val="24"/>
    </w:rPr>
  </w:style>
  <w:style w:type="paragraph" w:customStyle="1" w:styleId="a6">
    <w:name w:val="编号二级列项"/>
    <w:basedOn w:val="a8"/>
    <w:rsid w:val="0042494A"/>
    <w:pPr>
      <w:numPr>
        <w:ilvl w:val="7"/>
        <w:numId w:val="6"/>
      </w:numPr>
      <w:spacing w:line="300" w:lineRule="auto"/>
      <w:outlineLvl w:val="7"/>
    </w:pPr>
    <w:rPr>
      <w:rFonts w:ascii="Times New Roman" w:eastAsia="宋体" w:hAnsi="Times New Roman" w:cs="Times New Roman"/>
      <w:sz w:val="24"/>
      <w:szCs w:val="24"/>
    </w:rPr>
  </w:style>
  <w:style w:type="paragraph" w:customStyle="1" w:styleId="a7">
    <w:name w:val="编号三级列项"/>
    <w:basedOn w:val="a8"/>
    <w:rsid w:val="0042494A"/>
    <w:pPr>
      <w:numPr>
        <w:ilvl w:val="8"/>
        <w:numId w:val="6"/>
      </w:numPr>
      <w:spacing w:line="300" w:lineRule="auto"/>
      <w:outlineLvl w:val="8"/>
    </w:pPr>
    <w:rPr>
      <w:rFonts w:ascii="Times New Roman" w:eastAsia="宋体" w:hAnsi="Times New Roman" w:cs="Times New Roman"/>
      <w:sz w:val="24"/>
      <w:szCs w:val="24"/>
    </w:rPr>
  </w:style>
  <w:style w:type="paragraph" w:customStyle="1" w:styleId="aff3">
    <w:name w:val="正文公式编号制表符"/>
    <w:basedOn w:val="a8"/>
    <w:next w:val="a8"/>
    <w:qFormat/>
    <w:rsid w:val="0042494A"/>
    <w:pPr>
      <w:widowControl/>
      <w:tabs>
        <w:tab w:val="center" w:pos="4201"/>
        <w:tab w:val="right" w:leader="dot" w:pos="9298"/>
      </w:tabs>
      <w:autoSpaceDE w:val="0"/>
      <w:autoSpaceDN w:val="0"/>
    </w:pPr>
    <w:rPr>
      <w:rFonts w:ascii="宋体" w:eastAsia="宋体" w:hAnsi="Times New Roman" w:cs="Times New Roman"/>
      <w:noProof/>
      <w:kern w:val="0"/>
      <w:sz w:val="24"/>
      <w:szCs w:val="20"/>
    </w:rPr>
  </w:style>
  <w:style w:type="paragraph" w:customStyle="1" w:styleId="Default">
    <w:name w:val="Default"/>
    <w:qFormat/>
    <w:rsid w:val="0042494A"/>
    <w:pPr>
      <w:widowControl w:val="0"/>
      <w:autoSpaceDE w:val="0"/>
      <w:autoSpaceDN w:val="0"/>
      <w:adjustRightInd w:val="0"/>
    </w:pPr>
    <w:rPr>
      <w:rFonts w:ascii="宋体" w:eastAsia="宋体" w:hAnsi="Times New Roman" w:cs="宋体"/>
      <w:color w:val="000000"/>
      <w:kern w:val="0"/>
      <w:sz w:val="24"/>
      <w:szCs w:val="24"/>
    </w:rPr>
  </w:style>
  <w:style w:type="paragraph" w:styleId="aff4">
    <w:name w:val="List Paragraph"/>
    <w:basedOn w:val="a8"/>
    <w:link w:val="Charb"/>
    <w:uiPriority w:val="34"/>
    <w:qFormat/>
    <w:rsid w:val="0042494A"/>
    <w:pPr>
      <w:ind w:firstLineChars="200" w:firstLine="420"/>
    </w:pPr>
    <w:rPr>
      <w:rFonts w:ascii="Calibri" w:eastAsia="宋体" w:hAnsi="Calibri" w:cs="Times New Roman"/>
    </w:rPr>
  </w:style>
  <w:style w:type="paragraph" w:styleId="aff5">
    <w:name w:val="caption"/>
    <w:basedOn w:val="a8"/>
    <w:next w:val="a8"/>
    <w:uiPriority w:val="35"/>
    <w:qFormat/>
    <w:rsid w:val="0042494A"/>
    <w:pPr>
      <w:jc w:val="center"/>
    </w:pPr>
    <w:rPr>
      <w:rFonts w:ascii="Arial" w:eastAsia="黑体" w:hAnsi="Arial" w:cs="Times New Roman"/>
      <w:sz w:val="32"/>
    </w:rPr>
  </w:style>
  <w:style w:type="paragraph" w:customStyle="1" w:styleId="12">
    <w:name w:val="列表段落1"/>
    <w:basedOn w:val="a8"/>
    <w:uiPriority w:val="34"/>
    <w:qFormat/>
    <w:rsid w:val="0042494A"/>
    <w:pPr>
      <w:spacing w:after="160" w:line="259" w:lineRule="auto"/>
      <w:ind w:left="720"/>
      <w:contextualSpacing/>
    </w:pPr>
    <w:rPr>
      <w:rFonts w:ascii="Calibri" w:eastAsia="宋体" w:hAnsi="Calibri" w:cs="Times New Roman"/>
    </w:rPr>
  </w:style>
  <w:style w:type="character" w:customStyle="1" w:styleId="Charc">
    <w:name w:val="无间隔 Char"/>
    <w:link w:val="aff6"/>
    <w:uiPriority w:val="1"/>
    <w:rsid w:val="0042494A"/>
    <w:rPr>
      <w:rFonts w:ascii="Calibri" w:hAnsi="Calibri"/>
      <w:sz w:val="22"/>
    </w:rPr>
  </w:style>
  <w:style w:type="character" w:customStyle="1" w:styleId="Charb">
    <w:name w:val="列出段落 Char"/>
    <w:link w:val="aff4"/>
    <w:uiPriority w:val="34"/>
    <w:rsid w:val="0042494A"/>
    <w:rPr>
      <w:rFonts w:ascii="Calibri" w:eastAsia="宋体" w:hAnsi="Calibri" w:cs="Times New Roman"/>
    </w:rPr>
  </w:style>
  <w:style w:type="paragraph" w:customStyle="1" w:styleId="13">
    <w:name w:val="列出段落1"/>
    <w:basedOn w:val="a8"/>
    <w:uiPriority w:val="34"/>
    <w:qFormat/>
    <w:rsid w:val="0042494A"/>
    <w:pPr>
      <w:ind w:firstLineChars="200" w:firstLine="420"/>
    </w:pPr>
    <w:rPr>
      <w:rFonts w:ascii="Calibri" w:eastAsia="宋体" w:hAnsi="Calibri" w:cs="Times New Roman"/>
    </w:rPr>
  </w:style>
  <w:style w:type="paragraph" w:customStyle="1" w:styleId="ParaChar">
    <w:name w:val="默认段落字体 Para Char"/>
    <w:basedOn w:val="a8"/>
    <w:rsid w:val="0042494A"/>
    <w:rPr>
      <w:rFonts w:ascii="Times New Roman" w:eastAsia="宋体" w:hAnsi="Times New Roman" w:cs="Times New Roman"/>
      <w:szCs w:val="24"/>
    </w:rPr>
  </w:style>
  <w:style w:type="paragraph" w:styleId="aff6">
    <w:name w:val="No Spacing"/>
    <w:link w:val="Charc"/>
    <w:uiPriority w:val="1"/>
    <w:qFormat/>
    <w:rsid w:val="0042494A"/>
    <w:rPr>
      <w:rFonts w:ascii="Calibri" w:hAnsi="Calibri"/>
      <w:sz w:val="22"/>
    </w:rPr>
  </w:style>
  <w:style w:type="paragraph" w:customStyle="1" w:styleId="CharCharChar">
    <w:name w:val="Char Char Char"/>
    <w:basedOn w:val="a8"/>
    <w:rsid w:val="0042494A"/>
    <w:pPr>
      <w:widowControl/>
      <w:spacing w:after="160" w:line="240" w:lineRule="exact"/>
      <w:jc w:val="left"/>
    </w:pPr>
    <w:rPr>
      <w:rFonts w:ascii="Verdana" w:eastAsia="仿宋_GB2312" w:hAnsi="Verdana" w:cs="Times New Roman"/>
      <w:kern w:val="0"/>
      <w:sz w:val="24"/>
      <w:szCs w:val="20"/>
      <w:lang w:eastAsia="en-US"/>
    </w:rPr>
  </w:style>
  <w:style w:type="paragraph" w:customStyle="1" w:styleId="aff7">
    <w:name w:val="表格文字"/>
    <w:basedOn w:val="a8"/>
    <w:rsid w:val="0042494A"/>
    <w:pPr>
      <w:snapToGrid w:val="0"/>
      <w:spacing w:beforeLines="50" w:before="50"/>
    </w:pPr>
    <w:rPr>
      <w:rFonts w:ascii="Times New Roman" w:eastAsia="仿宋_GB2312" w:hAnsi="Times New Roman" w:cs="Times New Roman"/>
      <w:i/>
      <w:szCs w:val="20"/>
    </w:rPr>
  </w:style>
  <w:style w:type="table" w:styleId="-1">
    <w:name w:val="Colorful List Accent 1"/>
    <w:basedOn w:val="ab"/>
    <w:link w:val="-1Char"/>
    <w:uiPriority w:val="34"/>
    <w:rsid w:val="0042494A"/>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paragraph" w:styleId="1">
    <w:name w:val="heading 1"/>
    <w:aliases w:val="章节,第一层,章,一、黑小三,标题 0,一级标题,标题1,36标题 1,36标题1,---1,论文题目,h1,Head1,Heading apps,BMS Heading 1,H1,PIM 1,Heading 0,heading 1,1st level,Section Head,l1,Heading 11,level 1,Level 1 Head,Head 1 (Chapter heading),Head 1,Head 11,Head 12,Head 111,Head 13,Head 112"/>
    <w:basedOn w:val="a8"/>
    <w:next w:val="a8"/>
    <w:link w:val="1Char"/>
    <w:qFormat/>
    <w:rsid w:val="0042494A"/>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8"/>
    <w:next w:val="a9"/>
    <w:link w:val="2Char"/>
    <w:qFormat/>
    <w:rsid w:val="0042494A"/>
    <w:pPr>
      <w:keepNext/>
      <w:keepLines/>
      <w:autoSpaceDE w:val="0"/>
      <w:autoSpaceDN w:val="0"/>
      <w:adjustRightInd w:val="0"/>
      <w:spacing w:before="120" w:line="300" w:lineRule="auto"/>
      <w:jc w:val="center"/>
      <w:outlineLvl w:val="1"/>
    </w:pPr>
    <w:rPr>
      <w:rFonts w:ascii="Arial" w:eastAsia="黑体" w:hAnsi="Arial" w:cs="Times New Roman"/>
      <w:b/>
      <w:kern w:val="0"/>
      <w:sz w:val="30"/>
      <w:szCs w:val="20"/>
    </w:rPr>
  </w:style>
  <w:style w:type="paragraph" w:styleId="3">
    <w:name w:val="heading 3"/>
    <w:aliases w:val="第二层条,标题9,第三层,h3,1.黑小三,36标题 3,四号字,标题3,36标题3,Level 3 Head,H3,Heading 3 - old,level_3,PIM 3,论文标题 2,款,---1.1.1,小节中的标题,1.1.1 标题 3,3rd level,Head 3,l3,CT,Title3,sect1.2.3,prop3,3heading,Heading 31,Titre C,1.1.1.标题 3,1.1.1,BOD 0,heading 3,h31,h"/>
    <w:basedOn w:val="a8"/>
    <w:next w:val="a8"/>
    <w:link w:val="3Char"/>
    <w:qFormat/>
    <w:rsid w:val="0042494A"/>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aliases w:val="第三层条,第四层,第四层1 Char,第四层1,(１)黑小三,二级节标题,36标题 4,注入站标题4,4,分分节,36标题4,(１)宋小三,(1.1.1.1 ),...1.1.1,077-标题 4,H4,标题 4 自动编号标题4,h4,PIM 4,条3,Ref Heading 1,rh1,Heading sql,sect 1.2.3.4,Fab-4 Char,T5 Char,PIM 4 Char,h4 Char,Ref Heading 1 Char,rh1 Cha,H,b"/>
    <w:basedOn w:val="a8"/>
    <w:next w:val="a8"/>
    <w:link w:val="4Char"/>
    <w:qFormat/>
    <w:rsid w:val="0042494A"/>
    <w:pPr>
      <w:keepNext/>
      <w:keepLines/>
      <w:spacing w:before="280" w:after="290" w:line="376" w:lineRule="auto"/>
      <w:outlineLvl w:val="3"/>
    </w:pPr>
    <w:rPr>
      <w:rFonts w:ascii="Arial" w:eastAsia="黑体" w:hAnsi="Arial" w:cs="Times New Roman"/>
      <w:b/>
      <w:bCs/>
      <w:sz w:val="28"/>
      <w:szCs w:val="28"/>
    </w:rPr>
  </w:style>
  <w:style w:type="paragraph" w:styleId="5">
    <w:name w:val="heading 5"/>
    <w:aliases w:val="第四层条,第五层,nc5级标题,h5,36标题5,36标题 5,077-标题 5,H5,Second Subheading,dash,ds,dd,dash1,ds1,dd1,dash2,ds2,dd2,dash3,ds3,dd3,dash4,ds4,dd4,dash5,ds5,dd5,dash6,ds6,dd6,dash7,ds7,dd7,dash8,ds8,dd8,dash9,ds9,dd9,dash10,ds10,dd10,dash11,ds11,dd11,dash21,ds21,第四级"/>
    <w:basedOn w:val="a8"/>
    <w:next w:val="a9"/>
    <w:link w:val="5Char"/>
    <w:qFormat/>
    <w:rsid w:val="0042494A"/>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aliases w:val="第五层条,36标题6,BOD 4,H6,h6,h61,heading 61,PIM 6,L6,Legal Level 1.,6,Heading6,Third Subheading,ITT t6,PA Appendix,T6,61,62,Bullet list,heading 6,Bullet list1,Bullet list2,Bullet list11,Bullet list3,Bullet list12,Bullet list21,Bullet list111,Bullet lis,l"/>
    <w:basedOn w:val="a8"/>
    <w:next w:val="a9"/>
    <w:link w:val="6Char"/>
    <w:qFormat/>
    <w:rsid w:val="0042494A"/>
    <w:pPr>
      <w:keepNext/>
      <w:keepLines/>
      <w:spacing w:before="240" w:after="64" w:line="320" w:lineRule="auto"/>
      <w:outlineLvl w:val="5"/>
    </w:pPr>
    <w:rPr>
      <w:rFonts w:ascii="Arial" w:eastAsia="黑体" w:hAnsi="Arial" w:cs="Times New Roman"/>
      <w:b/>
      <w:sz w:val="24"/>
      <w:szCs w:val="20"/>
    </w:rPr>
  </w:style>
  <w:style w:type="paragraph" w:styleId="7">
    <w:name w:val="heading 7"/>
    <w:aliases w:val="第六层条,letter list,PIM 7,L7,ITT t7,PA Appendix Major,T7,(use for appendix),不用,H7,sdf,h7,st,SDL title,NICMAN Heading 7,H TIMES1,Legal Level 1.1.,•H7,（1）,标题 76,Heading 7,1.1.1.1.1.1.1标题 7,正文七级标题,Level 1.1,1.标题 6,appendix,小标题1,图表标题,图表说明,Enum2"/>
    <w:basedOn w:val="a8"/>
    <w:next w:val="a9"/>
    <w:link w:val="7Char"/>
    <w:qFormat/>
    <w:rsid w:val="0042494A"/>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aliases w:val="App2,（A）,注意框体,thgdh,Enum3,8,(table no.),(requirement),Appendix 3,Title 8,H8,l8,h8,table,Appendix Heading 1,ctp,Caption text (page-wide),Table Heading,Überschrift 81,Überschrift 811,Annex Heading 1,Annex 3-digit,Figure Title,Figure Title1,数字列项,a"/>
    <w:basedOn w:val="a8"/>
    <w:next w:val="a9"/>
    <w:link w:val="8Char"/>
    <w:qFormat/>
    <w:rsid w:val="0042494A"/>
    <w:pPr>
      <w:keepNext/>
      <w:keepLines/>
      <w:spacing w:before="240" w:after="64" w:line="320" w:lineRule="auto"/>
      <w:outlineLvl w:val="7"/>
    </w:pPr>
    <w:rPr>
      <w:rFonts w:ascii="Arial" w:eastAsia="黑体" w:hAnsi="Arial" w:cs="Times New Roman"/>
      <w:sz w:val="24"/>
      <w:szCs w:val="20"/>
    </w:rPr>
  </w:style>
  <w:style w:type="paragraph" w:styleId="9">
    <w:name w:val="heading 9"/>
    <w:aliases w:val="append,Titre 10,PIM 9,huh,Appendix,标题12,ofdgjo,AAA,9,(figure no.),Appendix 4,Title 9,H9,h9,Titre 91,caption.Légende figure.Titre 9,caption.Légende figure.Titre 91,caption1,ctc,Caption text (column-wide),Figure Heading,FH,Überschrift 91,13,标题 9不用,PI"/>
    <w:basedOn w:val="a8"/>
    <w:next w:val="a9"/>
    <w:link w:val="9Char"/>
    <w:qFormat/>
    <w:rsid w:val="0042494A"/>
    <w:pPr>
      <w:keepNext/>
      <w:keepLines/>
      <w:spacing w:before="240" w:after="64" w:line="320" w:lineRule="auto"/>
      <w:outlineLvl w:val="8"/>
    </w:pPr>
    <w:rPr>
      <w:rFonts w:ascii="Arial" w:eastAsia="黑体" w:hAnsi="Arial" w:cs="Times New Roman"/>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Char"/>
    <w:uiPriority w:val="99"/>
    <w:unhideWhenUsed/>
    <w:rsid w:val="0042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rsid w:val="0042494A"/>
    <w:rPr>
      <w:sz w:val="18"/>
      <w:szCs w:val="18"/>
    </w:rPr>
  </w:style>
  <w:style w:type="paragraph" w:styleId="ae">
    <w:name w:val="footer"/>
    <w:basedOn w:val="a8"/>
    <w:link w:val="Char0"/>
    <w:uiPriority w:val="99"/>
    <w:unhideWhenUsed/>
    <w:rsid w:val="0042494A"/>
    <w:pPr>
      <w:tabs>
        <w:tab w:val="center" w:pos="4153"/>
        <w:tab w:val="right" w:pos="8306"/>
      </w:tabs>
      <w:snapToGrid w:val="0"/>
      <w:jc w:val="left"/>
    </w:pPr>
    <w:rPr>
      <w:sz w:val="18"/>
      <w:szCs w:val="18"/>
    </w:rPr>
  </w:style>
  <w:style w:type="character" w:customStyle="1" w:styleId="Char0">
    <w:name w:val="页脚 Char"/>
    <w:basedOn w:val="aa"/>
    <w:link w:val="ae"/>
    <w:uiPriority w:val="99"/>
    <w:rsid w:val="0042494A"/>
    <w:rPr>
      <w:sz w:val="18"/>
      <w:szCs w:val="18"/>
    </w:rPr>
  </w:style>
  <w:style w:type="character" w:customStyle="1" w:styleId="1Char">
    <w:name w:val="标题 1 Char"/>
    <w:basedOn w:val="aa"/>
    <w:link w:val="1"/>
    <w:rsid w:val="0042494A"/>
    <w:rPr>
      <w:rFonts w:ascii="宋体" w:eastAsia="宋体" w:hAnsi="Times New Roman" w:cs="Times New Roman"/>
      <w:b/>
      <w:kern w:val="44"/>
      <w:sz w:val="32"/>
      <w:szCs w:val="20"/>
    </w:rPr>
  </w:style>
  <w:style w:type="character" w:customStyle="1" w:styleId="2Char">
    <w:name w:val="标题 2 Char"/>
    <w:basedOn w:val="aa"/>
    <w:link w:val="2"/>
    <w:rsid w:val="0042494A"/>
    <w:rPr>
      <w:rFonts w:ascii="Arial" w:eastAsia="黑体" w:hAnsi="Arial" w:cs="Times New Roman"/>
      <w:b/>
      <w:kern w:val="0"/>
      <w:sz w:val="30"/>
      <w:szCs w:val="20"/>
    </w:rPr>
  </w:style>
  <w:style w:type="character" w:customStyle="1" w:styleId="3Char">
    <w:name w:val="标题 3 Char"/>
    <w:basedOn w:val="aa"/>
    <w:link w:val="3"/>
    <w:rsid w:val="0042494A"/>
    <w:rPr>
      <w:rFonts w:ascii="Times New Roman" w:eastAsia="宋体" w:hAnsi="Times New Roman" w:cs="Times New Roman"/>
      <w:b/>
      <w:bCs/>
      <w:sz w:val="32"/>
      <w:szCs w:val="32"/>
    </w:rPr>
  </w:style>
  <w:style w:type="character" w:customStyle="1" w:styleId="4Char">
    <w:name w:val="标题 4 Char"/>
    <w:basedOn w:val="aa"/>
    <w:link w:val="4"/>
    <w:rsid w:val="0042494A"/>
    <w:rPr>
      <w:rFonts w:ascii="Arial" w:eastAsia="黑体" w:hAnsi="Arial" w:cs="Times New Roman"/>
      <w:b/>
      <w:bCs/>
      <w:sz w:val="28"/>
      <w:szCs w:val="28"/>
    </w:rPr>
  </w:style>
  <w:style w:type="character" w:customStyle="1" w:styleId="5Char">
    <w:name w:val="标题 5 Char"/>
    <w:basedOn w:val="aa"/>
    <w:link w:val="5"/>
    <w:rsid w:val="0042494A"/>
    <w:rPr>
      <w:rFonts w:ascii="Times New Roman" w:eastAsia="宋体" w:hAnsi="Times New Roman" w:cs="Times New Roman"/>
      <w:b/>
      <w:sz w:val="28"/>
      <w:szCs w:val="20"/>
    </w:rPr>
  </w:style>
  <w:style w:type="character" w:customStyle="1" w:styleId="6Char">
    <w:name w:val="标题 6 Char"/>
    <w:basedOn w:val="aa"/>
    <w:link w:val="6"/>
    <w:rsid w:val="0042494A"/>
    <w:rPr>
      <w:rFonts w:ascii="Arial" w:eastAsia="黑体" w:hAnsi="Arial" w:cs="Times New Roman"/>
      <w:b/>
      <w:sz w:val="24"/>
      <w:szCs w:val="20"/>
    </w:rPr>
  </w:style>
  <w:style w:type="character" w:customStyle="1" w:styleId="7Char">
    <w:name w:val="标题 7 Char"/>
    <w:basedOn w:val="aa"/>
    <w:link w:val="7"/>
    <w:rsid w:val="0042494A"/>
    <w:rPr>
      <w:rFonts w:ascii="Times New Roman" w:eastAsia="宋体" w:hAnsi="Times New Roman" w:cs="Times New Roman"/>
      <w:b/>
      <w:sz w:val="24"/>
      <w:szCs w:val="20"/>
    </w:rPr>
  </w:style>
  <w:style w:type="character" w:customStyle="1" w:styleId="8Char">
    <w:name w:val="标题 8 Char"/>
    <w:basedOn w:val="aa"/>
    <w:link w:val="8"/>
    <w:rsid w:val="0042494A"/>
    <w:rPr>
      <w:rFonts w:ascii="Arial" w:eastAsia="黑体" w:hAnsi="Arial" w:cs="Times New Roman"/>
      <w:sz w:val="24"/>
      <w:szCs w:val="20"/>
    </w:rPr>
  </w:style>
  <w:style w:type="character" w:customStyle="1" w:styleId="9Char">
    <w:name w:val="标题 9 Char"/>
    <w:basedOn w:val="aa"/>
    <w:link w:val="9"/>
    <w:rsid w:val="0042494A"/>
    <w:rPr>
      <w:rFonts w:ascii="Arial" w:eastAsia="黑体" w:hAnsi="Arial" w:cs="Times New Roman"/>
      <w:szCs w:val="20"/>
    </w:rPr>
  </w:style>
  <w:style w:type="numbering" w:customStyle="1" w:styleId="10">
    <w:name w:val="无列表1"/>
    <w:next w:val="ac"/>
    <w:uiPriority w:val="99"/>
    <w:semiHidden/>
    <w:rsid w:val="0042494A"/>
  </w:style>
  <w:style w:type="paragraph" w:styleId="a9">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8"/>
    <w:rsid w:val="0042494A"/>
    <w:pPr>
      <w:autoSpaceDE w:val="0"/>
      <w:autoSpaceDN w:val="0"/>
      <w:adjustRightInd w:val="0"/>
      <w:ind w:firstLine="420"/>
      <w:jc w:val="left"/>
    </w:pPr>
    <w:rPr>
      <w:rFonts w:ascii="宋体" w:eastAsia="宋体" w:hAnsi="Times New Roman" w:cs="Times New Roman"/>
      <w:kern w:val="0"/>
      <w:sz w:val="24"/>
      <w:szCs w:val="20"/>
    </w:rPr>
  </w:style>
  <w:style w:type="paragraph" w:styleId="af">
    <w:name w:val="Plain Text"/>
    <w:aliases w:val="普通文字,普通文字 Char,纯文本 Char Char,普通文字 Char Char Char Char,普通文字 Char Char Char Char Char Char Char Char,普通文字 Char Char Char Char Char Char Char,纯文本 Char Char Char Char Char,文本,普通文,文,加粗正文 Char Char Char Char Char Char Char"/>
    <w:basedOn w:val="a8"/>
    <w:link w:val="Char1"/>
    <w:rsid w:val="0042494A"/>
    <w:rPr>
      <w:rFonts w:ascii="宋体" w:eastAsia="宋体" w:hAnsi="Courier New" w:cs="Times New Roman"/>
      <w:szCs w:val="20"/>
      <w:lang w:val="x-none" w:eastAsia="x-none"/>
    </w:rPr>
  </w:style>
  <w:style w:type="character" w:customStyle="1" w:styleId="Char1">
    <w:name w:val="纯文本 Char"/>
    <w:aliases w:val="普通文字 Char1,普通文字 Char Char,纯文本 Char Char Char,普通文字 Char Char Char Char Char,普通文字 Char Char Char Char Char Char Char Char Char,普通文字 Char Char Char Char Char Char Char Char1,纯文本 Char Char Char Char Char Char,文本 Char,普通文 Char,文 Char"/>
    <w:basedOn w:val="aa"/>
    <w:link w:val="af"/>
    <w:rsid w:val="0042494A"/>
    <w:rPr>
      <w:rFonts w:ascii="宋体" w:eastAsia="宋体" w:hAnsi="Courier New" w:cs="Times New Roman"/>
      <w:szCs w:val="20"/>
      <w:lang w:val="x-none" w:eastAsia="x-none"/>
    </w:rPr>
  </w:style>
  <w:style w:type="paragraph" w:styleId="af0">
    <w:name w:val="Body Text"/>
    <w:basedOn w:val="a8"/>
    <w:link w:val="Char2"/>
    <w:rsid w:val="0042494A"/>
    <w:pPr>
      <w:tabs>
        <w:tab w:val="num" w:pos="567"/>
      </w:tabs>
      <w:spacing w:before="120" w:line="22" w:lineRule="atLeast"/>
    </w:pPr>
    <w:rPr>
      <w:rFonts w:ascii="宋体" w:eastAsia="宋体" w:hAnsi="宋体" w:cs="Times New Roman"/>
      <w:sz w:val="24"/>
      <w:szCs w:val="24"/>
    </w:rPr>
  </w:style>
  <w:style w:type="character" w:customStyle="1" w:styleId="Char2">
    <w:name w:val="正文文本 Char"/>
    <w:basedOn w:val="aa"/>
    <w:link w:val="af0"/>
    <w:rsid w:val="0042494A"/>
    <w:rPr>
      <w:rFonts w:ascii="宋体" w:eastAsia="宋体" w:hAnsi="宋体" w:cs="Times New Roman"/>
      <w:sz w:val="24"/>
      <w:szCs w:val="24"/>
    </w:rPr>
  </w:style>
  <w:style w:type="character" w:styleId="af1">
    <w:name w:val="page number"/>
    <w:basedOn w:val="aa"/>
    <w:rsid w:val="0042494A"/>
  </w:style>
  <w:style w:type="paragraph" w:styleId="20">
    <w:name w:val="Body Text Indent 2"/>
    <w:basedOn w:val="a8"/>
    <w:link w:val="2Char0"/>
    <w:rsid w:val="0042494A"/>
    <w:pPr>
      <w:ind w:firstLineChars="200" w:firstLine="480"/>
    </w:pPr>
    <w:rPr>
      <w:rFonts w:ascii="仿宋_GB2312" w:eastAsia="仿宋_GB2312" w:hAnsi="Times New Roman" w:cs="Times New Roman"/>
      <w:sz w:val="24"/>
      <w:szCs w:val="24"/>
    </w:rPr>
  </w:style>
  <w:style w:type="character" w:customStyle="1" w:styleId="2Char0">
    <w:name w:val="正文文本缩进 2 Char"/>
    <w:basedOn w:val="aa"/>
    <w:link w:val="20"/>
    <w:rsid w:val="0042494A"/>
    <w:rPr>
      <w:rFonts w:ascii="仿宋_GB2312" w:eastAsia="仿宋_GB2312" w:hAnsi="Times New Roman" w:cs="Times New Roman"/>
      <w:sz w:val="24"/>
      <w:szCs w:val="24"/>
    </w:rPr>
  </w:style>
  <w:style w:type="paragraph" w:styleId="af2">
    <w:name w:val="Normal (Web)"/>
    <w:basedOn w:val="a8"/>
    <w:rsid w:val="0042494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f3">
    <w:name w:val="Hyperlink"/>
    <w:rsid w:val="0042494A"/>
    <w:rPr>
      <w:color w:val="0000FF"/>
      <w:u w:val="single"/>
    </w:rPr>
  </w:style>
  <w:style w:type="paragraph" w:styleId="af4">
    <w:name w:val="Balloon Text"/>
    <w:basedOn w:val="a8"/>
    <w:link w:val="Char3"/>
    <w:semiHidden/>
    <w:rsid w:val="0042494A"/>
    <w:rPr>
      <w:rFonts w:ascii="Times New Roman" w:eastAsia="宋体" w:hAnsi="Times New Roman" w:cs="Times New Roman"/>
      <w:sz w:val="18"/>
      <w:szCs w:val="18"/>
    </w:rPr>
  </w:style>
  <w:style w:type="character" w:customStyle="1" w:styleId="Char3">
    <w:name w:val="批注框文本 Char"/>
    <w:basedOn w:val="aa"/>
    <w:link w:val="af4"/>
    <w:semiHidden/>
    <w:rsid w:val="0042494A"/>
    <w:rPr>
      <w:rFonts w:ascii="Times New Roman" w:eastAsia="宋体" w:hAnsi="Times New Roman" w:cs="Times New Roman"/>
      <w:sz w:val="18"/>
      <w:szCs w:val="18"/>
    </w:rPr>
  </w:style>
  <w:style w:type="character" w:customStyle="1" w:styleId="Char4">
    <w:name w:val=" Char"/>
    <w:rsid w:val="0042494A"/>
    <w:rPr>
      <w:rFonts w:ascii="宋体" w:eastAsia="宋体" w:hAnsi="Courier New"/>
      <w:kern w:val="2"/>
      <w:sz w:val="21"/>
      <w:lang w:val="en-US" w:eastAsia="zh-CN" w:bidi="ar-SA"/>
    </w:rPr>
  </w:style>
  <w:style w:type="paragraph" w:customStyle="1" w:styleId="BodyText2">
    <w:name w:val="Body Text 2"/>
    <w:basedOn w:val="a8"/>
    <w:rsid w:val="0042494A"/>
    <w:pPr>
      <w:adjustRightInd w:val="0"/>
      <w:spacing w:before="120" w:line="360" w:lineRule="auto"/>
      <w:ind w:firstLine="480"/>
      <w:textAlignment w:val="baseline"/>
    </w:pPr>
    <w:rPr>
      <w:rFonts w:ascii="Times New Roman" w:eastAsia="宋体" w:hAnsi="Times New Roman" w:cs="Times New Roman"/>
      <w:sz w:val="24"/>
      <w:szCs w:val="20"/>
    </w:rPr>
  </w:style>
  <w:style w:type="paragraph" w:customStyle="1" w:styleId="af5">
    <w:name w:val="文档正文"/>
    <w:basedOn w:val="a8"/>
    <w:rsid w:val="0042494A"/>
    <w:pPr>
      <w:adjustRightInd w:val="0"/>
      <w:spacing w:line="480" w:lineRule="atLeast"/>
      <w:ind w:firstLine="567"/>
      <w:textAlignment w:val="baseline"/>
    </w:pPr>
    <w:rPr>
      <w:rFonts w:ascii="长城仿宋" w:eastAsia="宋体" w:hAnsi="Times New Roman" w:cs="Times New Roman"/>
      <w:kern w:val="0"/>
      <w:sz w:val="24"/>
      <w:szCs w:val="20"/>
    </w:rPr>
  </w:style>
  <w:style w:type="paragraph" w:customStyle="1" w:styleId="BodyTextIndent2">
    <w:name w:val="Body Text Indent 2"/>
    <w:basedOn w:val="a8"/>
    <w:rsid w:val="0042494A"/>
    <w:pPr>
      <w:adjustRightInd w:val="0"/>
      <w:spacing w:before="120"/>
      <w:ind w:firstLine="420"/>
      <w:textAlignment w:val="baseline"/>
    </w:pPr>
    <w:rPr>
      <w:rFonts w:ascii="Times New Roman" w:eastAsia="宋体" w:hAnsi="Times New Roman" w:cs="Times New Roman"/>
      <w:sz w:val="24"/>
      <w:szCs w:val="20"/>
    </w:rPr>
  </w:style>
  <w:style w:type="paragraph" w:styleId="af6">
    <w:name w:val="Body Text Indent"/>
    <w:basedOn w:val="a8"/>
    <w:link w:val="Char5"/>
    <w:rsid w:val="0042494A"/>
    <w:pPr>
      <w:spacing w:after="120"/>
      <w:ind w:leftChars="200" w:left="420"/>
    </w:pPr>
    <w:rPr>
      <w:rFonts w:ascii="Times New Roman" w:eastAsia="宋体" w:hAnsi="Times New Roman" w:cs="Times New Roman"/>
      <w:szCs w:val="24"/>
    </w:rPr>
  </w:style>
  <w:style w:type="character" w:customStyle="1" w:styleId="Char5">
    <w:name w:val="正文文本缩进 Char"/>
    <w:basedOn w:val="aa"/>
    <w:link w:val="af6"/>
    <w:rsid w:val="0042494A"/>
    <w:rPr>
      <w:rFonts w:ascii="Times New Roman" w:eastAsia="宋体" w:hAnsi="Times New Roman" w:cs="Times New Roman"/>
      <w:szCs w:val="24"/>
    </w:rPr>
  </w:style>
  <w:style w:type="paragraph" w:styleId="af7">
    <w:name w:val="Date"/>
    <w:basedOn w:val="a8"/>
    <w:next w:val="a8"/>
    <w:link w:val="Char6"/>
    <w:uiPriority w:val="99"/>
    <w:rsid w:val="0042494A"/>
    <w:rPr>
      <w:rFonts w:ascii="Times New Roman" w:eastAsia="宋体" w:hAnsi="Times New Roman" w:cs="Times New Roman"/>
      <w:szCs w:val="20"/>
    </w:rPr>
  </w:style>
  <w:style w:type="character" w:customStyle="1" w:styleId="Char6">
    <w:name w:val="日期 Char"/>
    <w:basedOn w:val="aa"/>
    <w:link w:val="af7"/>
    <w:uiPriority w:val="99"/>
    <w:rsid w:val="0042494A"/>
    <w:rPr>
      <w:rFonts w:ascii="Times New Roman" w:eastAsia="宋体" w:hAnsi="Times New Roman" w:cs="Times New Roman"/>
      <w:szCs w:val="20"/>
    </w:rPr>
  </w:style>
  <w:style w:type="paragraph" w:styleId="af8">
    <w:name w:val="Document Map"/>
    <w:basedOn w:val="a8"/>
    <w:link w:val="Char7"/>
    <w:semiHidden/>
    <w:rsid w:val="0042494A"/>
    <w:pPr>
      <w:shd w:val="clear" w:color="auto" w:fill="000080"/>
    </w:pPr>
    <w:rPr>
      <w:rFonts w:ascii="Times New Roman" w:eastAsia="宋体" w:hAnsi="Times New Roman" w:cs="Times New Roman"/>
      <w:szCs w:val="24"/>
    </w:rPr>
  </w:style>
  <w:style w:type="character" w:customStyle="1" w:styleId="Char7">
    <w:name w:val="文档结构图 Char"/>
    <w:basedOn w:val="aa"/>
    <w:link w:val="af8"/>
    <w:semiHidden/>
    <w:rsid w:val="0042494A"/>
    <w:rPr>
      <w:rFonts w:ascii="Times New Roman" w:eastAsia="宋体" w:hAnsi="Times New Roman" w:cs="Times New Roman"/>
      <w:szCs w:val="24"/>
      <w:shd w:val="clear" w:color="auto" w:fill="000080"/>
    </w:rPr>
  </w:style>
  <w:style w:type="paragraph" w:styleId="30">
    <w:name w:val="Body Text 3"/>
    <w:basedOn w:val="a8"/>
    <w:link w:val="3Char0"/>
    <w:rsid w:val="0042494A"/>
    <w:pPr>
      <w:widowControl/>
      <w:ind w:right="720"/>
      <w:jc w:val="left"/>
    </w:pPr>
    <w:rPr>
      <w:rFonts w:ascii="Times New Roman" w:eastAsia="宋体" w:hAnsi="Times New Roman" w:cs="Times New Roman"/>
      <w:kern w:val="0"/>
      <w:sz w:val="20"/>
      <w:szCs w:val="20"/>
      <w:lang w:eastAsia="en-US"/>
    </w:rPr>
  </w:style>
  <w:style w:type="character" w:customStyle="1" w:styleId="3Char0">
    <w:name w:val="正文文本 3 Char"/>
    <w:basedOn w:val="aa"/>
    <w:link w:val="30"/>
    <w:rsid w:val="0042494A"/>
    <w:rPr>
      <w:rFonts w:ascii="Times New Roman" w:eastAsia="宋体" w:hAnsi="Times New Roman" w:cs="Times New Roman"/>
      <w:kern w:val="0"/>
      <w:sz w:val="20"/>
      <w:szCs w:val="20"/>
      <w:lang w:eastAsia="en-US"/>
    </w:rPr>
  </w:style>
  <w:style w:type="paragraph" w:styleId="21">
    <w:name w:val="Body Text 2"/>
    <w:basedOn w:val="a8"/>
    <w:link w:val="2Char1"/>
    <w:rsid w:val="0042494A"/>
    <w:pPr>
      <w:widowControl/>
    </w:pPr>
    <w:rPr>
      <w:rFonts w:ascii="Times New Roman" w:eastAsia="宋体" w:hAnsi="Times New Roman" w:cs="Times New Roman"/>
      <w:kern w:val="0"/>
      <w:sz w:val="20"/>
      <w:szCs w:val="20"/>
      <w:lang w:eastAsia="en-US"/>
    </w:rPr>
  </w:style>
  <w:style w:type="character" w:customStyle="1" w:styleId="2Char1">
    <w:name w:val="正文文本 2 Char"/>
    <w:basedOn w:val="aa"/>
    <w:link w:val="21"/>
    <w:rsid w:val="0042494A"/>
    <w:rPr>
      <w:rFonts w:ascii="Times New Roman" w:eastAsia="宋体" w:hAnsi="Times New Roman" w:cs="Times New Roman"/>
      <w:kern w:val="0"/>
      <w:sz w:val="20"/>
      <w:szCs w:val="20"/>
      <w:lang w:eastAsia="en-US"/>
    </w:rPr>
  </w:style>
  <w:style w:type="paragraph" w:customStyle="1" w:styleId="Char10">
    <w:name w:val=" Char1"/>
    <w:basedOn w:val="a8"/>
    <w:autoRedefine/>
    <w:rsid w:val="0042494A"/>
    <w:rPr>
      <w:rFonts w:ascii="Tahoma" w:eastAsia="宋体" w:hAnsi="Tahoma" w:cs="Times New Roman"/>
      <w:sz w:val="24"/>
      <w:szCs w:val="20"/>
    </w:rPr>
  </w:style>
  <w:style w:type="table" w:styleId="af9">
    <w:name w:val="Table Grid"/>
    <w:basedOn w:val="ab"/>
    <w:uiPriority w:val="59"/>
    <w:rsid w:val="0042494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8"/>
    <w:link w:val="Char8"/>
    <w:qFormat/>
    <w:rsid w:val="0042494A"/>
    <w:pPr>
      <w:jc w:val="center"/>
    </w:pPr>
    <w:rPr>
      <w:rFonts w:ascii="Times New Roman" w:eastAsia="宋体" w:hAnsi="Times New Roman" w:cs="Times New Roman"/>
      <w:sz w:val="30"/>
      <w:szCs w:val="24"/>
    </w:rPr>
  </w:style>
  <w:style w:type="character" w:customStyle="1" w:styleId="Char8">
    <w:name w:val="标题 Char"/>
    <w:basedOn w:val="aa"/>
    <w:link w:val="afa"/>
    <w:rsid w:val="0042494A"/>
    <w:rPr>
      <w:rFonts w:ascii="Times New Roman" w:eastAsia="宋体" w:hAnsi="Times New Roman" w:cs="Times New Roman"/>
      <w:sz w:val="30"/>
      <w:szCs w:val="24"/>
    </w:rPr>
  </w:style>
  <w:style w:type="character" w:styleId="afb">
    <w:name w:val="Emphasis"/>
    <w:uiPriority w:val="20"/>
    <w:qFormat/>
    <w:rsid w:val="0042494A"/>
    <w:rPr>
      <w:i/>
      <w:iCs/>
    </w:rPr>
  </w:style>
  <w:style w:type="character" w:styleId="afc">
    <w:name w:val="Strong"/>
    <w:uiPriority w:val="22"/>
    <w:qFormat/>
    <w:rsid w:val="0042494A"/>
    <w:rPr>
      <w:b/>
      <w:bCs/>
    </w:rPr>
  </w:style>
  <w:style w:type="character" w:customStyle="1" w:styleId="-1Char">
    <w:name w:val="彩色列表 - 着色 1 Char"/>
    <w:link w:val="-1"/>
    <w:uiPriority w:val="34"/>
    <w:rsid w:val="0042494A"/>
    <w:rPr>
      <w:rFonts w:ascii="Calibri" w:hAnsi="Calibri"/>
      <w:kern w:val="2"/>
      <w:sz w:val="21"/>
      <w:szCs w:val="22"/>
    </w:rPr>
  </w:style>
  <w:style w:type="character" w:styleId="afd">
    <w:name w:val="annotation reference"/>
    <w:rsid w:val="0042494A"/>
    <w:rPr>
      <w:sz w:val="21"/>
      <w:szCs w:val="21"/>
    </w:rPr>
  </w:style>
  <w:style w:type="paragraph" w:styleId="afe">
    <w:name w:val="annotation text"/>
    <w:basedOn w:val="a8"/>
    <w:link w:val="Char9"/>
    <w:rsid w:val="0042494A"/>
    <w:pPr>
      <w:jc w:val="left"/>
    </w:pPr>
    <w:rPr>
      <w:rFonts w:ascii="Times New Roman" w:eastAsia="宋体" w:hAnsi="Times New Roman" w:cs="Times New Roman"/>
      <w:szCs w:val="24"/>
      <w:lang w:val="x-none" w:eastAsia="x-none"/>
    </w:rPr>
  </w:style>
  <w:style w:type="character" w:customStyle="1" w:styleId="Char9">
    <w:name w:val="批注文字 Char"/>
    <w:basedOn w:val="aa"/>
    <w:link w:val="afe"/>
    <w:rsid w:val="0042494A"/>
    <w:rPr>
      <w:rFonts w:ascii="Times New Roman" w:eastAsia="宋体" w:hAnsi="Times New Roman" w:cs="Times New Roman"/>
      <w:szCs w:val="24"/>
      <w:lang w:val="x-none" w:eastAsia="x-none"/>
    </w:rPr>
  </w:style>
  <w:style w:type="paragraph" w:customStyle="1" w:styleId="11">
    <w:name w:val="无间隔1"/>
    <w:uiPriority w:val="1"/>
    <w:qFormat/>
    <w:rsid w:val="0042494A"/>
    <w:pPr>
      <w:widowControl w:val="0"/>
      <w:jc w:val="both"/>
    </w:pPr>
    <w:rPr>
      <w:rFonts w:ascii="Calibri" w:eastAsia="宋体" w:hAnsi="Calibri" w:cs="Times New Roman"/>
    </w:rPr>
  </w:style>
  <w:style w:type="paragraph" w:customStyle="1" w:styleId="aff">
    <w:name w:val="正文格式"/>
    <w:basedOn w:val="a8"/>
    <w:link w:val="Char20"/>
    <w:qFormat/>
    <w:rsid w:val="0042494A"/>
    <w:pPr>
      <w:widowControl/>
      <w:adjustRightInd w:val="0"/>
      <w:snapToGrid w:val="0"/>
      <w:spacing w:line="360" w:lineRule="auto"/>
      <w:ind w:firstLine="482"/>
      <w:textAlignment w:val="baseline"/>
    </w:pPr>
    <w:rPr>
      <w:rFonts w:ascii="Times New Roman" w:eastAsia="宋体" w:hAnsi="Times New Roman" w:cs="Times New Roman"/>
      <w:kern w:val="0"/>
      <w:sz w:val="24"/>
      <w:szCs w:val="20"/>
      <w:lang w:val="x-none" w:eastAsia="x-none"/>
    </w:rPr>
  </w:style>
  <w:style w:type="character" w:customStyle="1" w:styleId="Char20">
    <w:name w:val="正文格式 Char2"/>
    <w:link w:val="aff"/>
    <w:rsid w:val="0042494A"/>
    <w:rPr>
      <w:rFonts w:ascii="Times New Roman" w:eastAsia="宋体" w:hAnsi="Times New Roman" w:cs="Times New Roman"/>
      <w:kern w:val="0"/>
      <w:sz w:val="24"/>
      <w:szCs w:val="20"/>
      <w:lang w:val="x-none" w:eastAsia="x-none"/>
    </w:rPr>
  </w:style>
  <w:style w:type="character" w:customStyle="1" w:styleId="CharChar">
    <w:name w:val="正文段落 Char Char"/>
    <w:link w:val="aff0"/>
    <w:rsid w:val="0042494A"/>
    <w:rPr>
      <w:snapToGrid w:val="0"/>
      <w:sz w:val="28"/>
      <w:szCs w:val="28"/>
    </w:rPr>
  </w:style>
  <w:style w:type="paragraph" w:customStyle="1" w:styleId="aff0">
    <w:name w:val="正文段落"/>
    <w:basedOn w:val="a8"/>
    <w:link w:val="CharChar"/>
    <w:rsid w:val="0042494A"/>
    <w:pPr>
      <w:adjustRightInd w:val="0"/>
      <w:snapToGrid w:val="0"/>
      <w:spacing w:line="300" w:lineRule="auto"/>
      <w:ind w:firstLineChars="200" w:firstLine="560"/>
      <w:textAlignment w:val="baseline"/>
    </w:pPr>
    <w:rPr>
      <w:snapToGrid w:val="0"/>
      <w:sz w:val="28"/>
      <w:szCs w:val="28"/>
    </w:rPr>
  </w:style>
  <w:style w:type="paragraph" w:styleId="aff1">
    <w:name w:val="annotation subject"/>
    <w:basedOn w:val="afe"/>
    <w:next w:val="afe"/>
    <w:link w:val="Chara"/>
    <w:rsid w:val="0042494A"/>
    <w:rPr>
      <w:b/>
      <w:bCs/>
    </w:rPr>
  </w:style>
  <w:style w:type="character" w:customStyle="1" w:styleId="Chara">
    <w:name w:val="批注主题 Char"/>
    <w:basedOn w:val="Char9"/>
    <w:link w:val="aff1"/>
    <w:rsid w:val="0042494A"/>
    <w:rPr>
      <w:rFonts w:ascii="Times New Roman" w:eastAsia="宋体" w:hAnsi="Times New Roman" w:cs="Times New Roman"/>
      <w:b/>
      <w:bCs/>
      <w:szCs w:val="24"/>
      <w:lang w:val="x-none" w:eastAsia="x-none"/>
    </w:rPr>
  </w:style>
  <w:style w:type="paragraph" w:customStyle="1" w:styleId="a">
    <w:name w:val="章标题"/>
    <w:basedOn w:val="a8"/>
    <w:next w:val="a8"/>
    <w:rsid w:val="0042494A"/>
    <w:pPr>
      <w:numPr>
        <w:numId w:val="6"/>
      </w:numPr>
      <w:adjustRightInd w:val="0"/>
      <w:snapToGrid w:val="0"/>
      <w:spacing w:beforeLines="100" w:afterLines="50" w:line="300" w:lineRule="auto"/>
      <w:jc w:val="left"/>
      <w:outlineLvl w:val="0"/>
    </w:pPr>
    <w:rPr>
      <w:rFonts w:ascii="Times New Roman" w:eastAsia="宋体" w:hAnsi="Times New Roman" w:cs="Times New Roman"/>
      <w:b/>
      <w:snapToGrid w:val="0"/>
      <w:kern w:val="0"/>
      <w:sz w:val="28"/>
      <w:szCs w:val="28"/>
    </w:rPr>
  </w:style>
  <w:style w:type="paragraph" w:customStyle="1" w:styleId="aff2">
    <w:name w:val="一级无标题条"/>
    <w:basedOn w:val="a0"/>
    <w:rsid w:val="0042494A"/>
    <w:pPr>
      <w:spacing w:beforeLines="0" w:afterLines="0"/>
    </w:pPr>
    <w:rPr>
      <w:b w:val="0"/>
    </w:rPr>
  </w:style>
  <w:style w:type="paragraph" w:customStyle="1" w:styleId="a0">
    <w:name w:val="一级条标题"/>
    <w:basedOn w:val="a"/>
    <w:next w:val="a8"/>
    <w:rsid w:val="0042494A"/>
    <w:pPr>
      <w:numPr>
        <w:ilvl w:val="1"/>
      </w:numPr>
      <w:outlineLvl w:val="1"/>
    </w:pPr>
    <w:rPr>
      <w:sz w:val="24"/>
    </w:rPr>
  </w:style>
  <w:style w:type="paragraph" w:customStyle="1" w:styleId="a1">
    <w:name w:val="二级条标题"/>
    <w:basedOn w:val="a0"/>
    <w:next w:val="a8"/>
    <w:rsid w:val="0042494A"/>
    <w:pPr>
      <w:numPr>
        <w:ilvl w:val="2"/>
      </w:numPr>
      <w:outlineLvl w:val="2"/>
    </w:pPr>
    <w:rPr>
      <w:szCs w:val="24"/>
    </w:rPr>
  </w:style>
  <w:style w:type="paragraph" w:customStyle="1" w:styleId="a2">
    <w:name w:val="三级条标题"/>
    <w:basedOn w:val="a1"/>
    <w:next w:val="a8"/>
    <w:rsid w:val="0042494A"/>
    <w:pPr>
      <w:numPr>
        <w:ilvl w:val="3"/>
      </w:numPr>
      <w:outlineLvl w:val="3"/>
    </w:pPr>
  </w:style>
  <w:style w:type="paragraph" w:customStyle="1" w:styleId="a3">
    <w:name w:val="四级条标题"/>
    <w:basedOn w:val="a2"/>
    <w:next w:val="a8"/>
    <w:rsid w:val="0042494A"/>
    <w:pPr>
      <w:numPr>
        <w:ilvl w:val="4"/>
      </w:numPr>
      <w:outlineLvl w:val="4"/>
    </w:pPr>
  </w:style>
  <w:style w:type="paragraph" w:customStyle="1" w:styleId="a4">
    <w:name w:val="五级条标题"/>
    <w:basedOn w:val="a3"/>
    <w:next w:val="a8"/>
    <w:rsid w:val="0042494A"/>
    <w:pPr>
      <w:numPr>
        <w:ilvl w:val="5"/>
      </w:numPr>
      <w:ind w:left="0"/>
      <w:outlineLvl w:val="5"/>
    </w:pPr>
  </w:style>
  <w:style w:type="paragraph" w:customStyle="1" w:styleId="a5">
    <w:name w:val="编号一级列项"/>
    <w:basedOn w:val="a8"/>
    <w:rsid w:val="0042494A"/>
    <w:pPr>
      <w:numPr>
        <w:ilvl w:val="6"/>
        <w:numId w:val="6"/>
      </w:numPr>
      <w:spacing w:line="300" w:lineRule="auto"/>
      <w:jc w:val="left"/>
      <w:outlineLvl w:val="6"/>
    </w:pPr>
    <w:rPr>
      <w:rFonts w:ascii="Times New Roman" w:eastAsia="宋体" w:hAnsi="Times New Roman" w:cs="Times New Roman"/>
      <w:sz w:val="24"/>
      <w:szCs w:val="24"/>
    </w:rPr>
  </w:style>
  <w:style w:type="paragraph" w:customStyle="1" w:styleId="a6">
    <w:name w:val="编号二级列项"/>
    <w:basedOn w:val="a8"/>
    <w:rsid w:val="0042494A"/>
    <w:pPr>
      <w:numPr>
        <w:ilvl w:val="7"/>
        <w:numId w:val="6"/>
      </w:numPr>
      <w:spacing w:line="300" w:lineRule="auto"/>
      <w:outlineLvl w:val="7"/>
    </w:pPr>
    <w:rPr>
      <w:rFonts w:ascii="Times New Roman" w:eastAsia="宋体" w:hAnsi="Times New Roman" w:cs="Times New Roman"/>
      <w:sz w:val="24"/>
      <w:szCs w:val="24"/>
    </w:rPr>
  </w:style>
  <w:style w:type="paragraph" w:customStyle="1" w:styleId="a7">
    <w:name w:val="编号三级列项"/>
    <w:basedOn w:val="a8"/>
    <w:rsid w:val="0042494A"/>
    <w:pPr>
      <w:numPr>
        <w:ilvl w:val="8"/>
        <w:numId w:val="6"/>
      </w:numPr>
      <w:spacing w:line="300" w:lineRule="auto"/>
      <w:outlineLvl w:val="8"/>
    </w:pPr>
    <w:rPr>
      <w:rFonts w:ascii="Times New Roman" w:eastAsia="宋体" w:hAnsi="Times New Roman" w:cs="Times New Roman"/>
      <w:sz w:val="24"/>
      <w:szCs w:val="24"/>
    </w:rPr>
  </w:style>
  <w:style w:type="paragraph" w:customStyle="1" w:styleId="aff3">
    <w:name w:val="正文公式编号制表符"/>
    <w:basedOn w:val="a8"/>
    <w:next w:val="a8"/>
    <w:qFormat/>
    <w:rsid w:val="0042494A"/>
    <w:pPr>
      <w:widowControl/>
      <w:tabs>
        <w:tab w:val="center" w:pos="4201"/>
        <w:tab w:val="right" w:leader="dot" w:pos="9298"/>
      </w:tabs>
      <w:autoSpaceDE w:val="0"/>
      <w:autoSpaceDN w:val="0"/>
    </w:pPr>
    <w:rPr>
      <w:rFonts w:ascii="宋体" w:eastAsia="宋体" w:hAnsi="Times New Roman" w:cs="Times New Roman"/>
      <w:noProof/>
      <w:kern w:val="0"/>
      <w:sz w:val="24"/>
      <w:szCs w:val="20"/>
    </w:rPr>
  </w:style>
  <w:style w:type="paragraph" w:customStyle="1" w:styleId="Default">
    <w:name w:val="Default"/>
    <w:qFormat/>
    <w:rsid w:val="0042494A"/>
    <w:pPr>
      <w:widowControl w:val="0"/>
      <w:autoSpaceDE w:val="0"/>
      <w:autoSpaceDN w:val="0"/>
      <w:adjustRightInd w:val="0"/>
    </w:pPr>
    <w:rPr>
      <w:rFonts w:ascii="宋体" w:eastAsia="宋体" w:hAnsi="Times New Roman" w:cs="宋体"/>
      <w:color w:val="000000"/>
      <w:kern w:val="0"/>
      <w:sz w:val="24"/>
      <w:szCs w:val="24"/>
    </w:rPr>
  </w:style>
  <w:style w:type="paragraph" w:styleId="aff4">
    <w:name w:val="List Paragraph"/>
    <w:basedOn w:val="a8"/>
    <w:link w:val="Charb"/>
    <w:uiPriority w:val="34"/>
    <w:qFormat/>
    <w:rsid w:val="0042494A"/>
    <w:pPr>
      <w:ind w:firstLineChars="200" w:firstLine="420"/>
    </w:pPr>
    <w:rPr>
      <w:rFonts w:ascii="Calibri" w:eastAsia="宋体" w:hAnsi="Calibri" w:cs="Times New Roman"/>
    </w:rPr>
  </w:style>
  <w:style w:type="paragraph" w:styleId="aff5">
    <w:name w:val="caption"/>
    <w:basedOn w:val="a8"/>
    <w:next w:val="a8"/>
    <w:uiPriority w:val="35"/>
    <w:qFormat/>
    <w:rsid w:val="0042494A"/>
    <w:pPr>
      <w:jc w:val="center"/>
    </w:pPr>
    <w:rPr>
      <w:rFonts w:ascii="Arial" w:eastAsia="黑体" w:hAnsi="Arial" w:cs="Times New Roman"/>
      <w:sz w:val="32"/>
    </w:rPr>
  </w:style>
  <w:style w:type="paragraph" w:customStyle="1" w:styleId="12">
    <w:name w:val="列表段落1"/>
    <w:basedOn w:val="a8"/>
    <w:uiPriority w:val="34"/>
    <w:qFormat/>
    <w:rsid w:val="0042494A"/>
    <w:pPr>
      <w:spacing w:after="160" w:line="259" w:lineRule="auto"/>
      <w:ind w:left="720"/>
      <w:contextualSpacing/>
    </w:pPr>
    <w:rPr>
      <w:rFonts w:ascii="Calibri" w:eastAsia="宋体" w:hAnsi="Calibri" w:cs="Times New Roman"/>
    </w:rPr>
  </w:style>
  <w:style w:type="character" w:customStyle="1" w:styleId="Charc">
    <w:name w:val="无间隔 Char"/>
    <w:link w:val="aff6"/>
    <w:uiPriority w:val="1"/>
    <w:rsid w:val="0042494A"/>
    <w:rPr>
      <w:rFonts w:ascii="Calibri" w:hAnsi="Calibri"/>
      <w:sz w:val="22"/>
    </w:rPr>
  </w:style>
  <w:style w:type="character" w:customStyle="1" w:styleId="Charb">
    <w:name w:val="列出段落 Char"/>
    <w:link w:val="aff4"/>
    <w:uiPriority w:val="34"/>
    <w:rsid w:val="0042494A"/>
    <w:rPr>
      <w:rFonts w:ascii="Calibri" w:eastAsia="宋体" w:hAnsi="Calibri" w:cs="Times New Roman"/>
    </w:rPr>
  </w:style>
  <w:style w:type="paragraph" w:customStyle="1" w:styleId="13">
    <w:name w:val="列出段落1"/>
    <w:basedOn w:val="a8"/>
    <w:uiPriority w:val="34"/>
    <w:qFormat/>
    <w:rsid w:val="0042494A"/>
    <w:pPr>
      <w:ind w:firstLineChars="200" w:firstLine="420"/>
    </w:pPr>
    <w:rPr>
      <w:rFonts w:ascii="Calibri" w:eastAsia="宋体" w:hAnsi="Calibri" w:cs="Times New Roman"/>
    </w:rPr>
  </w:style>
  <w:style w:type="paragraph" w:customStyle="1" w:styleId="ParaChar">
    <w:name w:val="默认段落字体 Para Char"/>
    <w:basedOn w:val="a8"/>
    <w:rsid w:val="0042494A"/>
    <w:rPr>
      <w:rFonts w:ascii="Times New Roman" w:eastAsia="宋体" w:hAnsi="Times New Roman" w:cs="Times New Roman"/>
      <w:szCs w:val="24"/>
    </w:rPr>
  </w:style>
  <w:style w:type="paragraph" w:styleId="aff6">
    <w:name w:val="No Spacing"/>
    <w:link w:val="Charc"/>
    <w:uiPriority w:val="1"/>
    <w:qFormat/>
    <w:rsid w:val="0042494A"/>
    <w:rPr>
      <w:rFonts w:ascii="Calibri" w:hAnsi="Calibri"/>
      <w:sz w:val="22"/>
    </w:rPr>
  </w:style>
  <w:style w:type="paragraph" w:customStyle="1" w:styleId="CharCharChar">
    <w:name w:val="Char Char Char"/>
    <w:basedOn w:val="a8"/>
    <w:rsid w:val="0042494A"/>
    <w:pPr>
      <w:widowControl/>
      <w:spacing w:after="160" w:line="240" w:lineRule="exact"/>
      <w:jc w:val="left"/>
    </w:pPr>
    <w:rPr>
      <w:rFonts w:ascii="Verdana" w:eastAsia="仿宋_GB2312" w:hAnsi="Verdana" w:cs="Times New Roman"/>
      <w:kern w:val="0"/>
      <w:sz w:val="24"/>
      <w:szCs w:val="20"/>
      <w:lang w:eastAsia="en-US"/>
    </w:rPr>
  </w:style>
  <w:style w:type="paragraph" w:customStyle="1" w:styleId="aff7">
    <w:name w:val="表格文字"/>
    <w:basedOn w:val="a8"/>
    <w:rsid w:val="0042494A"/>
    <w:pPr>
      <w:snapToGrid w:val="0"/>
      <w:spacing w:beforeLines="50" w:before="50"/>
    </w:pPr>
    <w:rPr>
      <w:rFonts w:ascii="Times New Roman" w:eastAsia="仿宋_GB2312" w:hAnsi="Times New Roman" w:cs="Times New Roman"/>
      <w:i/>
      <w:szCs w:val="20"/>
    </w:rPr>
  </w:style>
  <w:style w:type="table" w:styleId="-1">
    <w:name w:val="Colorful List Accent 1"/>
    <w:basedOn w:val="ab"/>
    <w:link w:val="-1Char"/>
    <w:uiPriority w:val="34"/>
    <w:rsid w:val="0042494A"/>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6819</Words>
  <Characters>38874</Characters>
  <Application>Microsoft Office Word</Application>
  <DocSecurity>0</DocSecurity>
  <Lines>323</Lines>
  <Paragraphs>91</Paragraphs>
  <ScaleCrop>false</ScaleCrop>
  <Company/>
  <LinksUpToDate>false</LinksUpToDate>
  <CharactersWithSpaces>45602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2019-11-27T04:42:00Z</dcterms:created>
  <dcterms:modified xsi:type="dcterms:W3CDTF">2019-11-27T04:44:00Z</dcterms:modified>
</cp:coreProperties>
</file>