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DA" w:rsidRPr="00587FF2" w:rsidRDefault="008A73DA" w:rsidP="008A73DA">
      <w:pPr>
        <w:spacing w:line="288" w:lineRule="auto"/>
        <w:ind w:left="238"/>
        <w:jc w:val="center"/>
        <w:rPr>
          <w:rFonts w:asciiTheme="minorEastAsia" w:eastAsiaTheme="minorEastAsia" w:hAnsiTheme="minorEastAsia"/>
          <w:b/>
          <w:bCs/>
          <w:sz w:val="32"/>
          <w:szCs w:val="32"/>
        </w:rPr>
      </w:pPr>
      <w:r w:rsidRPr="00587FF2">
        <w:rPr>
          <w:rFonts w:asciiTheme="minorEastAsia" w:eastAsiaTheme="minorEastAsia" w:hAnsiTheme="minorEastAsia" w:hint="eastAsia"/>
          <w:b/>
          <w:bCs/>
          <w:sz w:val="32"/>
          <w:szCs w:val="32"/>
        </w:rPr>
        <w:t>采购需求</w:t>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一</w:t>
      </w:r>
      <w:r w:rsidRPr="00587FF2">
        <w:rPr>
          <w:rFonts w:asciiTheme="minorEastAsia" w:eastAsiaTheme="minorEastAsia" w:hAnsiTheme="minorEastAsia"/>
          <w:b/>
          <w:sz w:val="21"/>
          <w:szCs w:val="21"/>
        </w:rPr>
        <w:t>、</w:t>
      </w:r>
      <w:r w:rsidRPr="00587FF2">
        <w:rPr>
          <w:rFonts w:asciiTheme="minorEastAsia" w:eastAsiaTheme="minorEastAsia" w:hAnsiTheme="minorEastAsia" w:hint="eastAsia"/>
          <w:b/>
          <w:sz w:val="21"/>
          <w:szCs w:val="21"/>
        </w:rPr>
        <w:t>为落实政府采购政策需满足的要求：</w:t>
      </w:r>
    </w:p>
    <w:p w:rsidR="008A73DA" w:rsidRPr="00587FF2" w:rsidRDefault="008A73DA" w:rsidP="008A73DA">
      <w:pPr>
        <w:spacing w:line="288" w:lineRule="auto"/>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政府采购促进中小企业发展：提供</w:t>
      </w:r>
      <w:r w:rsidRPr="00587FF2">
        <w:rPr>
          <w:rFonts w:asciiTheme="minorEastAsia" w:eastAsiaTheme="minorEastAsia" w:hAnsiTheme="minorEastAsia"/>
          <w:sz w:val="21"/>
          <w:szCs w:val="21"/>
        </w:rPr>
        <w:t>材料</w:t>
      </w:r>
      <w:r w:rsidRPr="00587FF2">
        <w:rPr>
          <w:rFonts w:asciiTheme="minorEastAsia" w:eastAsiaTheme="minorEastAsia" w:hAnsiTheme="minorEastAsia" w:hint="eastAsia"/>
          <w:sz w:val="21"/>
          <w:szCs w:val="21"/>
        </w:rPr>
        <w:t>详见招标</w:t>
      </w:r>
      <w:r w:rsidRPr="00587FF2">
        <w:rPr>
          <w:rFonts w:asciiTheme="minorEastAsia" w:eastAsiaTheme="minorEastAsia" w:hAnsiTheme="minorEastAsia"/>
          <w:sz w:val="21"/>
          <w:szCs w:val="21"/>
        </w:rPr>
        <w:t>文件第六章</w:t>
      </w:r>
      <w:r w:rsidRPr="00587FF2">
        <w:rPr>
          <w:rFonts w:asciiTheme="minorEastAsia" w:eastAsiaTheme="minorEastAsia" w:hAnsiTheme="minorEastAsia" w:hint="eastAsia"/>
          <w:sz w:val="21"/>
          <w:szCs w:val="21"/>
        </w:rPr>
        <w:t>“报价</w:t>
      </w:r>
      <w:r w:rsidRPr="00587FF2">
        <w:rPr>
          <w:rFonts w:asciiTheme="minorEastAsia" w:eastAsiaTheme="minorEastAsia" w:hAnsiTheme="minorEastAsia"/>
          <w:sz w:val="21"/>
          <w:szCs w:val="21"/>
        </w:rPr>
        <w:t>文件</w:t>
      </w:r>
      <w:r w:rsidRPr="00587FF2">
        <w:rPr>
          <w:rFonts w:asciiTheme="minorEastAsia" w:eastAsiaTheme="minorEastAsia" w:hAnsiTheme="minorEastAsia" w:hint="eastAsia"/>
          <w:sz w:val="21"/>
          <w:szCs w:val="21"/>
        </w:rPr>
        <w:t>”；</w:t>
      </w:r>
    </w:p>
    <w:p w:rsidR="008A73DA" w:rsidRPr="00587FF2" w:rsidRDefault="008A73DA" w:rsidP="008A73DA">
      <w:pPr>
        <w:spacing w:line="288" w:lineRule="auto"/>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2</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政府采购支持监狱企业发展：提供</w:t>
      </w:r>
      <w:r w:rsidRPr="00587FF2">
        <w:rPr>
          <w:rFonts w:asciiTheme="minorEastAsia" w:eastAsiaTheme="minorEastAsia" w:hAnsiTheme="minorEastAsia"/>
          <w:sz w:val="21"/>
          <w:szCs w:val="21"/>
        </w:rPr>
        <w:t>材料详见</w:t>
      </w:r>
      <w:r w:rsidRPr="00587FF2">
        <w:rPr>
          <w:rFonts w:asciiTheme="minorEastAsia" w:eastAsiaTheme="minorEastAsia" w:hAnsiTheme="minorEastAsia" w:hint="eastAsia"/>
          <w:sz w:val="21"/>
          <w:szCs w:val="21"/>
        </w:rPr>
        <w:t>招标</w:t>
      </w:r>
      <w:r w:rsidRPr="00587FF2">
        <w:rPr>
          <w:rFonts w:asciiTheme="minorEastAsia" w:eastAsiaTheme="minorEastAsia" w:hAnsiTheme="minorEastAsia"/>
          <w:sz w:val="21"/>
          <w:szCs w:val="21"/>
        </w:rPr>
        <w:t>文件</w:t>
      </w:r>
      <w:r w:rsidRPr="00587FF2">
        <w:rPr>
          <w:rFonts w:asciiTheme="minorEastAsia" w:eastAsiaTheme="minorEastAsia" w:hAnsiTheme="minorEastAsia" w:hint="eastAsia"/>
          <w:sz w:val="21"/>
          <w:szCs w:val="21"/>
        </w:rPr>
        <w:t>第六章“报价</w:t>
      </w:r>
      <w:r w:rsidRPr="00587FF2">
        <w:rPr>
          <w:rFonts w:asciiTheme="minorEastAsia" w:eastAsiaTheme="minorEastAsia" w:hAnsiTheme="minorEastAsia"/>
          <w:sz w:val="21"/>
          <w:szCs w:val="21"/>
        </w:rPr>
        <w:t>文件</w:t>
      </w:r>
      <w:r w:rsidRPr="00587FF2">
        <w:rPr>
          <w:rFonts w:asciiTheme="minorEastAsia" w:eastAsiaTheme="minorEastAsia" w:hAnsiTheme="minorEastAsia" w:hint="eastAsia"/>
          <w:sz w:val="21"/>
          <w:szCs w:val="21"/>
        </w:rPr>
        <w:t>”；</w:t>
      </w:r>
    </w:p>
    <w:p w:rsidR="008A73DA" w:rsidRPr="00587FF2" w:rsidRDefault="008A73DA" w:rsidP="008A73DA">
      <w:pPr>
        <w:spacing w:line="288" w:lineRule="auto"/>
        <w:rPr>
          <w:rFonts w:asciiTheme="minorEastAsia" w:eastAsiaTheme="minorEastAsia" w:hAnsiTheme="minorEastAsia"/>
          <w:sz w:val="21"/>
          <w:szCs w:val="21"/>
        </w:rPr>
      </w:pPr>
      <w:r w:rsidRPr="00587FF2">
        <w:rPr>
          <w:rFonts w:asciiTheme="minorEastAsia" w:eastAsiaTheme="minorEastAsia" w:hAnsiTheme="minorEastAsia"/>
          <w:sz w:val="21"/>
          <w:szCs w:val="21"/>
        </w:rPr>
        <w:t>3.</w:t>
      </w:r>
      <w:r w:rsidRPr="00587FF2">
        <w:rPr>
          <w:rFonts w:asciiTheme="minorEastAsia" w:eastAsiaTheme="minorEastAsia" w:hAnsiTheme="minorEastAsia" w:hint="eastAsia"/>
          <w:sz w:val="21"/>
          <w:szCs w:val="21"/>
        </w:rPr>
        <w:t>政府</w:t>
      </w:r>
      <w:r w:rsidRPr="00587FF2">
        <w:rPr>
          <w:rFonts w:asciiTheme="minorEastAsia" w:eastAsiaTheme="minorEastAsia" w:hAnsiTheme="minorEastAsia"/>
          <w:sz w:val="21"/>
          <w:szCs w:val="21"/>
        </w:rPr>
        <w:t>采购促进残疾人就业</w:t>
      </w:r>
      <w:r w:rsidRPr="00587FF2">
        <w:rPr>
          <w:rFonts w:asciiTheme="minorEastAsia" w:eastAsiaTheme="minorEastAsia" w:hAnsiTheme="minorEastAsia" w:hint="eastAsia"/>
          <w:sz w:val="21"/>
          <w:szCs w:val="21"/>
        </w:rPr>
        <w:t>：提供</w:t>
      </w:r>
      <w:r w:rsidRPr="00587FF2">
        <w:rPr>
          <w:rFonts w:asciiTheme="minorEastAsia" w:eastAsiaTheme="minorEastAsia" w:hAnsiTheme="minorEastAsia"/>
          <w:sz w:val="21"/>
          <w:szCs w:val="21"/>
        </w:rPr>
        <w:t>材料详见</w:t>
      </w:r>
      <w:r w:rsidRPr="00587FF2">
        <w:rPr>
          <w:rFonts w:asciiTheme="minorEastAsia" w:eastAsiaTheme="minorEastAsia" w:hAnsiTheme="minorEastAsia" w:hint="eastAsia"/>
          <w:sz w:val="21"/>
          <w:szCs w:val="21"/>
        </w:rPr>
        <w:t>招标文件第六章“报价</w:t>
      </w:r>
      <w:r w:rsidRPr="00587FF2">
        <w:rPr>
          <w:rFonts w:asciiTheme="minorEastAsia" w:eastAsiaTheme="minorEastAsia" w:hAnsiTheme="minorEastAsia"/>
          <w:sz w:val="21"/>
          <w:szCs w:val="21"/>
        </w:rPr>
        <w:t>文件</w:t>
      </w:r>
      <w:r w:rsidRPr="00587FF2">
        <w:rPr>
          <w:rFonts w:asciiTheme="minorEastAsia" w:eastAsiaTheme="minorEastAsia" w:hAnsiTheme="minorEastAsia" w:hint="eastAsia"/>
          <w:sz w:val="21"/>
          <w:szCs w:val="21"/>
        </w:rPr>
        <w:t>”；</w:t>
      </w:r>
    </w:p>
    <w:p w:rsidR="008A73DA" w:rsidRPr="00587FF2" w:rsidRDefault="008A73DA" w:rsidP="008A73DA">
      <w:pPr>
        <w:spacing w:line="288" w:lineRule="auto"/>
        <w:rPr>
          <w:rFonts w:asciiTheme="minorEastAsia" w:eastAsiaTheme="minorEastAsia" w:hAnsiTheme="minorEastAsia"/>
          <w:sz w:val="21"/>
          <w:szCs w:val="21"/>
        </w:rPr>
      </w:pPr>
      <w:r w:rsidRPr="00587FF2">
        <w:rPr>
          <w:rFonts w:asciiTheme="minorEastAsia" w:eastAsiaTheme="minorEastAsia" w:hAnsiTheme="minorEastAsia"/>
          <w:sz w:val="21"/>
          <w:szCs w:val="21"/>
        </w:rPr>
        <w:t>4.</w:t>
      </w:r>
      <w:r w:rsidRPr="00587FF2">
        <w:rPr>
          <w:rFonts w:asciiTheme="minorEastAsia" w:eastAsiaTheme="minorEastAsia" w:hAnsiTheme="minorEastAsia" w:hint="eastAsia"/>
          <w:sz w:val="21"/>
          <w:szCs w:val="21"/>
        </w:rPr>
        <w:t>政府采购鼓励节能、环保产品：提供</w:t>
      </w:r>
      <w:r w:rsidRPr="00587FF2">
        <w:rPr>
          <w:rFonts w:asciiTheme="minorEastAsia" w:eastAsiaTheme="minorEastAsia" w:hAnsiTheme="minorEastAsia"/>
          <w:sz w:val="21"/>
          <w:szCs w:val="21"/>
        </w:rPr>
        <w:t>材料详见</w:t>
      </w:r>
      <w:r w:rsidRPr="00587FF2">
        <w:rPr>
          <w:rFonts w:asciiTheme="minorEastAsia" w:eastAsiaTheme="minorEastAsia" w:hAnsiTheme="minorEastAsia" w:hint="eastAsia"/>
          <w:sz w:val="21"/>
          <w:szCs w:val="21"/>
        </w:rPr>
        <w:t>招标文件第六章“商务</w:t>
      </w:r>
      <w:r w:rsidRPr="00587FF2">
        <w:rPr>
          <w:rFonts w:asciiTheme="minorEastAsia" w:eastAsiaTheme="minorEastAsia" w:hAnsiTheme="minorEastAsia"/>
          <w:sz w:val="21"/>
          <w:szCs w:val="21"/>
        </w:rPr>
        <w:t>和技术文件</w:t>
      </w:r>
      <w:r w:rsidRPr="00587FF2">
        <w:rPr>
          <w:rFonts w:asciiTheme="minorEastAsia" w:eastAsiaTheme="minorEastAsia" w:hAnsiTheme="minorEastAsia" w:hint="eastAsia"/>
          <w:sz w:val="21"/>
          <w:szCs w:val="21"/>
        </w:rPr>
        <w:t>”；</w:t>
      </w:r>
    </w:p>
    <w:p w:rsidR="008A73DA" w:rsidRPr="00587FF2" w:rsidRDefault="008A73DA" w:rsidP="008A73DA">
      <w:pPr>
        <w:spacing w:line="288" w:lineRule="auto"/>
        <w:rPr>
          <w:rFonts w:asciiTheme="minorEastAsia" w:eastAsiaTheme="minorEastAsia" w:hAnsiTheme="minorEastAsia"/>
          <w:sz w:val="21"/>
          <w:szCs w:val="21"/>
        </w:rPr>
      </w:pPr>
      <w:r w:rsidRPr="00587FF2">
        <w:rPr>
          <w:rFonts w:asciiTheme="minorEastAsia" w:eastAsiaTheme="minorEastAsia" w:hAnsiTheme="minorEastAsia"/>
          <w:sz w:val="21"/>
          <w:szCs w:val="21"/>
        </w:rPr>
        <w:t>5.政府采购进口</w:t>
      </w:r>
      <w:r w:rsidRPr="00587FF2">
        <w:rPr>
          <w:rFonts w:asciiTheme="minorEastAsia" w:eastAsiaTheme="minorEastAsia" w:hAnsiTheme="minorEastAsia" w:hint="eastAsia"/>
          <w:sz w:val="21"/>
          <w:szCs w:val="21"/>
        </w:rPr>
        <w:t>产品：允许</w:t>
      </w:r>
      <w:r w:rsidRPr="00587FF2">
        <w:rPr>
          <w:rFonts w:asciiTheme="minorEastAsia" w:eastAsiaTheme="minorEastAsia" w:hAnsiTheme="minorEastAsia"/>
          <w:sz w:val="21"/>
          <w:szCs w:val="21"/>
        </w:rPr>
        <w:t>采购进口产品</w:t>
      </w:r>
      <w:r w:rsidRPr="00587FF2">
        <w:rPr>
          <w:rFonts w:asciiTheme="minorEastAsia" w:eastAsiaTheme="minorEastAsia" w:hAnsiTheme="minorEastAsia" w:hint="eastAsia"/>
          <w:sz w:val="21"/>
          <w:szCs w:val="21"/>
        </w:rPr>
        <w:t>。</w:t>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二</w:t>
      </w:r>
      <w:r w:rsidRPr="00587FF2">
        <w:rPr>
          <w:rFonts w:asciiTheme="minorEastAsia" w:eastAsiaTheme="minorEastAsia" w:hAnsiTheme="minorEastAsia"/>
          <w:b/>
          <w:sz w:val="21"/>
          <w:szCs w:val="21"/>
        </w:rPr>
        <w:t>、</w:t>
      </w:r>
      <w:r w:rsidRPr="00587FF2">
        <w:rPr>
          <w:rFonts w:asciiTheme="minorEastAsia" w:eastAsiaTheme="minorEastAsia" w:hAnsiTheme="minorEastAsia" w:hint="eastAsia"/>
          <w:b/>
          <w:sz w:val="21"/>
          <w:szCs w:val="21"/>
        </w:rPr>
        <w:t>采购资金的支付方式、时间、条件：</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8A73DA" w:rsidRPr="00587FF2" w:rsidTr="0038434B">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spacing w:line="288" w:lineRule="auto"/>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采购合同签订后7日内，中标方向采购人支付合同金额10%的履约保证金（不接受保函），货到验收合格后履约保证金转为质量保证金，质量保证金在质保期满后（无质量问题和维护问题）退还（不计息）。</w:t>
            </w:r>
          </w:p>
        </w:tc>
      </w:tr>
      <w:tr w:rsidR="008A73DA" w:rsidRPr="00587FF2" w:rsidTr="0038434B">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spacing w:line="288" w:lineRule="auto"/>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国产设备：采购合同签订后，中标方开具合同金额</w:t>
            </w:r>
            <w:r w:rsidRPr="00587FF2">
              <w:rPr>
                <w:rFonts w:asciiTheme="minorEastAsia" w:eastAsiaTheme="minorEastAsia" w:hAnsiTheme="minorEastAsia"/>
                <w:spacing w:val="-6"/>
                <w:sz w:val="21"/>
                <w:szCs w:val="21"/>
              </w:rPr>
              <w:t>7</w:t>
            </w:r>
            <w:r w:rsidRPr="00587FF2">
              <w:rPr>
                <w:rFonts w:asciiTheme="minorEastAsia" w:eastAsiaTheme="minorEastAsia" w:hAnsiTheme="minorEastAsia" w:hint="eastAsia"/>
                <w:spacing w:val="-6"/>
                <w:sz w:val="21"/>
                <w:szCs w:val="21"/>
              </w:rPr>
              <w:t>0%的收据，采购人支付合同金额</w:t>
            </w:r>
            <w:r w:rsidRPr="00587FF2">
              <w:rPr>
                <w:rFonts w:asciiTheme="minorEastAsia" w:eastAsiaTheme="minorEastAsia" w:hAnsiTheme="minorEastAsia"/>
                <w:spacing w:val="-6"/>
                <w:sz w:val="21"/>
                <w:szCs w:val="21"/>
              </w:rPr>
              <w:t>7</w:t>
            </w:r>
            <w:r w:rsidRPr="00587FF2">
              <w:rPr>
                <w:rFonts w:asciiTheme="minorEastAsia" w:eastAsiaTheme="minorEastAsia" w:hAnsiTheme="minorEastAsia" w:hint="eastAsia"/>
                <w:spacing w:val="-6"/>
                <w:sz w:val="21"/>
                <w:szCs w:val="21"/>
              </w:rPr>
              <w:t>0%货款；货到验收合格后凭货物全额发票支付剩余货款。</w:t>
            </w:r>
          </w:p>
          <w:p w:rsidR="008A73DA" w:rsidRPr="00587FF2" w:rsidRDefault="008A73DA" w:rsidP="0038434B">
            <w:pPr>
              <w:spacing w:line="288" w:lineRule="auto"/>
              <w:rPr>
                <w:rFonts w:asciiTheme="minorEastAsia" w:eastAsiaTheme="minorEastAsia" w:hAnsiTheme="minorEastAsia"/>
                <w:b/>
                <w:spacing w:val="-6"/>
                <w:sz w:val="21"/>
                <w:szCs w:val="21"/>
              </w:rPr>
            </w:pPr>
            <w:r w:rsidRPr="00587FF2">
              <w:rPr>
                <w:rFonts w:asciiTheme="minorEastAsia" w:eastAsiaTheme="minorEastAsia" w:hAnsiTheme="minorEastAsia" w:hint="eastAsia"/>
                <w:spacing w:val="-6"/>
                <w:sz w:val="21"/>
                <w:szCs w:val="21"/>
              </w:rPr>
              <w:t>进口设备：采购合同签订后，外贸代理机构开具合同金额</w:t>
            </w:r>
            <w:r w:rsidRPr="00587FF2">
              <w:rPr>
                <w:rFonts w:asciiTheme="minorEastAsia" w:eastAsiaTheme="minorEastAsia" w:hAnsiTheme="minorEastAsia"/>
                <w:spacing w:val="-6"/>
                <w:sz w:val="21"/>
                <w:szCs w:val="21"/>
              </w:rPr>
              <w:t>7</w:t>
            </w:r>
            <w:r w:rsidRPr="00587FF2">
              <w:rPr>
                <w:rFonts w:asciiTheme="minorEastAsia" w:eastAsiaTheme="minorEastAsia" w:hAnsiTheme="minorEastAsia" w:hint="eastAsia"/>
                <w:spacing w:val="-6"/>
                <w:sz w:val="21"/>
                <w:szCs w:val="21"/>
              </w:rPr>
              <w:t>0%的收据，采购人支付给外贸代理机构合同金额</w:t>
            </w:r>
            <w:r w:rsidRPr="00587FF2">
              <w:rPr>
                <w:rFonts w:asciiTheme="minorEastAsia" w:eastAsiaTheme="minorEastAsia" w:hAnsiTheme="minorEastAsia"/>
                <w:spacing w:val="-6"/>
                <w:sz w:val="21"/>
                <w:szCs w:val="21"/>
              </w:rPr>
              <w:t>7</w:t>
            </w:r>
            <w:r w:rsidRPr="00587FF2">
              <w:rPr>
                <w:rFonts w:asciiTheme="minorEastAsia" w:eastAsiaTheme="minorEastAsia" w:hAnsiTheme="minorEastAsia" w:hint="eastAsia"/>
                <w:spacing w:val="-6"/>
                <w:sz w:val="21"/>
                <w:szCs w:val="21"/>
              </w:rPr>
              <w:t>0%货款；货到验收合格后凭货物全额发票支付给外贸代理机构剩余货款，外贸代理机构应当及时与中标公司结算。</w:t>
            </w:r>
          </w:p>
        </w:tc>
      </w:tr>
    </w:tbl>
    <w:p w:rsidR="008A73DA" w:rsidRPr="00587FF2" w:rsidRDefault="008A73DA" w:rsidP="008A73DA">
      <w:pPr>
        <w:spacing w:line="288" w:lineRule="auto"/>
        <w:rPr>
          <w:rFonts w:asciiTheme="minorEastAsia" w:eastAsiaTheme="minorEastAsia" w:hAnsiTheme="minorEastAsia"/>
          <w:sz w:val="21"/>
          <w:szCs w:val="21"/>
        </w:rPr>
      </w:pPr>
    </w:p>
    <w:p w:rsidR="008A73DA" w:rsidRPr="00587FF2" w:rsidRDefault="008A73DA" w:rsidP="008A73DA">
      <w:pPr>
        <w:spacing w:line="288" w:lineRule="auto"/>
        <w:rPr>
          <w:rFonts w:asciiTheme="minorEastAsia" w:eastAsiaTheme="minorEastAsia" w:hAnsiTheme="minorEastAsia"/>
          <w:sz w:val="21"/>
          <w:szCs w:val="21"/>
        </w:rPr>
      </w:pPr>
      <w:r w:rsidRPr="00587FF2">
        <w:rPr>
          <w:rFonts w:asciiTheme="minorEastAsia" w:eastAsiaTheme="minorEastAsia" w:hAnsiTheme="minorEastAsia" w:hint="eastAsia"/>
          <w:b/>
          <w:sz w:val="21"/>
          <w:szCs w:val="21"/>
        </w:rPr>
        <w:t>三</w:t>
      </w:r>
      <w:r w:rsidRPr="00587FF2">
        <w:rPr>
          <w:rFonts w:asciiTheme="minorEastAsia" w:eastAsiaTheme="minorEastAsia" w:hAnsiTheme="minorEastAsia"/>
          <w:b/>
          <w:sz w:val="21"/>
          <w:szCs w:val="21"/>
        </w:rPr>
        <w:t>、</w:t>
      </w:r>
      <w:r w:rsidRPr="00587FF2">
        <w:rPr>
          <w:rFonts w:asciiTheme="minorEastAsia" w:eastAsiaTheme="minorEastAsia" w:hAnsiTheme="minorEastAsia" w:hint="eastAsia"/>
          <w:b/>
          <w:sz w:val="21"/>
          <w:szCs w:val="21"/>
        </w:rPr>
        <w:t>服务</w:t>
      </w:r>
      <w:r w:rsidRPr="00587FF2">
        <w:rPr>
          <w:rFonts w:asciiTheme="minorEastAsia" w:eastAsiaTheme="minorEastAsia" w:hAnsiTheme="minorEastAsia"/>
          <w:b/>
          <w:sz w:val="21"/>
          <w:szCs w:val="21"/>
        </w:rPr>
        <w:t>要求</w:t>
      </w:r>
      <w:r w:rsidRPr="00587FF2">
        <w:rPr>
          <w:rFonts w:asciiTheme="minorEastAsia" w:eastAsiaTheme="minorEastAsia" w:hAnsiTheme="minorEastAsia" w:hint="eastAsia"/>
          <w:spacing w:val="-6"/>
          <w:sz w:val="21"/>
          <w:szCs w:val="21"/>
        </w:rPr>
        <w:t>（技术要求里另有注明的以技术要求为准）</w:t>
      </w:r>
      <w:r w:rsidRPr="00587FF2">
        <w:rPr>
          <w:rFonts w:asciiTheme="minorEastAsia" w:eastAsiaTheme="minorEastAsia" w:hAnsiTheme="minorEastAsia"/>
          <w:sz w:val="21"/>
          <w:szCs w:val="21"/>
        </w:rPr>
        <w:t>：</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8A73DA" w:rsidRPr="00587FF2" w:rsidTr="0038434B">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jc w:val="cente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进口设备：原厂≥1年从交货验收合格之日起计算；</w:t>
            </w:r>
          </w:p>
          <w:p w:rsidR="008A73DA" w:rsidRPr="00587FF2" w:rsidRDefault="008A73DA" w:rsidP="0038434B">
            <w:pP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国产设备：原厂≥3年从交货验收合格之日起计算。</w:t>
            </w:r>
          </w:p>
          <w:p w:rsidR="008A73DA" w:rsidRPr="00587FF2" w:rsidRDefault="008A73DA" w:rsidP="0038434B">
            <w:pP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（具体设备要求详见技术要求）</w:t>
            </w:r>
          </w:p>
        </w:tc>
      </w:tr>
      <w:tr w:rsidR="008A73DA" w:rsidRPr="00587FF2" w:rsidTr="0038434B">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jc w:val="center"/>
              <w:rPr>
                <w:rFonts w:asciiTheme="minorEastAsia" w:eastAsiaTheme="minorEastAsia" w:hAnsiTheme="minorEastAsia"/>
                <w:spacing w:val="-6"/>
                <w:sz w:val="21"/>
                <w:szCs w:val="21"/>
              </w:rPr>
            </w:pPr>
            <w:r w:rsidRPr="00587FF2">
              <w:rPr>
                <w:rFonts w:asciiTheme="minorEastAsia" w:eastAsiaTheme="minorEastAsia" w:hAnsiTheme="minorEastAsia"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rPr>
                <w:rFonts w:asciiTheme="minorEastAsia" w:eastAsiaTheme="minorEastAsia" w:hAnsiTheme="minorEastAsia"/>
                <w:spacing w:val="-6"/>
                <w:sz w:val="21"/>
                <w:szCs w:val="21"/>
              </w:rPr>
            </w:pPr>
            <w:r w:rsidRPr="00587FF2">
              <w:rPr>
                <w:rFonts w:asciiTheme="minorEastAsia" w:eastAsiaTheme="minorEastAsia" w:hAnsiTheme="minorEastAsia"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8A73DA" w:rsidRPr="00587FF2" w:rsidTr="0038434B">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jc w:val="cente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服务</w:t>
            </w:r>
            <w:r w:rsidRPr="00587FF2">
              <w:rPr>
                <w:rFonts w:asciiTheme="minorEastAsia" w:eastAsiaTheme="minorEastAsia" w:hAnsiTheme="minorEastAsia"/>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合同货物出现故障后，中标人接到采购人通知应在不超过2小时内做出响应，不超过2个工作日内解决故障。</w:t>
            </w:r>
          </w:p>
        </w:tc>
      </w:tr>
      <w:tr w:rsidR="008A73DA" w:rsidRPr="00587FF2" w:rsidTr="0038434B">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jc w:val="cente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交付时间：合同签订后3个月内交付并</w:t>
            </w:r>
            <w:r w:rsidRPr="00587FF2">
              <w:rPr>
                <w:rFonts w:asciiTheme="minorEastAsia" w:eastAsiaTheme="minorEastAsia" w:hAnsiTheme="minorEastAsia"/>
                <w:spacing w:val="-6"/>
                <w:sz w:val="21"/>
                <w:szCs w:val="21"/>
              </w:rPr>
              <w:t>安装完毕（个别特殊要求详见</w:t>
            </w:r>
            <w:r w:rsidRPr="00587FF2">
              <w:rPr>
                <w:rFonts w:asciiTheme="minorEastAsia" w:eastAsiaTheme="minorEastAsia" w:hAnsiTheme="minorEastAsia" w:hint="eastAsia"/>
                <w:spacing w:val="-6"/>
                <w:sz w:val="21"/>
                <w:szCs w:val="21"/>
              </w:rPr>
              <w:t>技术要求</w:t>
            </w:r>
            <w:r w:rsidRPr="00587FF2">
              <w:rPr>
                <w:rFonts w:asciiTheme="minorEastAsia" w:eastAsiaTheme="minorEastAsia" w:hAnsiTheme="minorEastAsia"/>
                <w:spacing w:val="-6"/>
                <w:sz w:val="21"/>
                <w:szCs w:val="21"/>
              </w:rPr>
              <w:t>）。</w:t>
            </w:r>
          </w:p>
          <w:p w:rsidR="008A73DA" w:rsidRPr="00587FF2" w:rsidRDefault="008A73DA" w:rsidP="0038434B">
            <w:pP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交货地点：采购人指定地点。</w:t>
            </w:r>
          </w:p>
        </w:tc>
      </w:tr>
      <w:tr w:rsidR="008A73DA" w:rsidRPr="00587FF2" w:rsidTr="0038434B">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jc w:val="center"/>
              <w:rPr>
                <w:rFonts w:asciiTheme="minorEastAsia" w:eastAsiaTheme="minorEastAsia" w:hAnsiTheme="minorEastAsia"/>
                <w:spacing w:val="-6"/>
                <w:sz w:val="21"/>
                <w:szCs w:val="21"/>
              </w:rPr>
            </w:pPr>
            <w:r w:rsidRPr="00587FF2">
              <w:rPr>
                <w:rFonts w:asciiTheme="minorEastAsia" w:eastAsiaTheme="minorEastAsia" w:hAnsiTheme="minorEastAsia" w:hint="eastAsia"/>
                <w:spacing w:val="-6"/>
                <w:sz w:val="21"/>
                <w:szCs w:val="21"/>
              </w:rPr>
              <w:t>验收</w:t>
            </w:r>
            <w:r w:rsidRPr="00587FF2">
              <w:rPr>
                <w:rFonts w:asciiTheme="minorEastAsia" w:eastAsiaTheme="minorEastAsia" w:hAnsiTheme="minorEastAsia"/>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widowControl/>
              <w:jc w:val="left"/>
              <w:rPr>
                <w:rFonts w:asciiTheme="minorEastAsia" w:eastAsiaTheme="minorEastAsia" w:hAnsiTheme="minorEastAsia"/>
                <w:sz w:val="21"/>
                <w:szCs w:val="21"/>
              </w:rPr>
            </w:pPr>
            <w:r w:rsidRPr="00587FF2">
              <w:rPr>
                <w:rFonts w:asciiTheme="minorEastAsia" w:eastAsiaTheme="minorEastAsia" w:hAnsiTheme="minorEastAsia"/>
                <w:sz w:val="21"/>
                <w:szCs w:val="21"/>
              </w:rPr>
              <w:t>1.采购人对中标人提交的货物依据公开招标文件上的技术规格要求和国家有关质量标准进行现场初步验收，外观、说明书符合公开招标文件技术要求的，给予签收，初步验收不合格的不予签收。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2.</w:t>
            </w:r>
            <w:r w:rsidRPr="00587FF2">
              <w:rPr>
                <w:rFonts w:asciiTheme="minorEastAsia" w:eastAsiaTheme="minorEastAsia" w:hAnsiTheme="minorEastAsia"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w:t>
            </w:r>
            <w:r w:rsidRPr="00587FF2">
              <w:rPr>
                <w:rFonts w:asciiTheme="minorEastAsia" w:eastAsiaTheme="minorEastAsia" w:hAnsiTheme="minorEastAsia"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中标人交货前应对产品</w:t>
            </w:r>
            <w:r w:rsidRPr="00587FF2">
              <w:rPr>
                <w:rFonts w:asciiTheme="minorEastAsia" w:eastAsiaTheme="minorEastAsia" w:hAnsiTheme="minorEastAsia" w:hint="eastAsia"/>
                <w:sz w:val="21"/>
                <w:szCs w:val="21"/>
              </w:rPr>
              <w:lastRenderedPageBreak/>
              <w:t>作出全面检查和对验收文件进行整理，并列出清单，作为采购人收货验收和使用的技术条件依据，检验的结果应随货物交采购人。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w:t>
            </w:r>
            <w:r w:rsidRPr="00587FF2">
              <w:rPr>
                <w:rFonts w:asciiTheme="minorEastAsia" w:eastAsiaTheme="minorEastAsia" w:hAnsiTheme="minorEastAsia" w:hint="eastAsia"/>
                <w:sz w:val="21"/>
                <w:szCs w:val="21"/>
              </w:rPr>
              <w:t>如中标人委托国内代理（或其他机构）负责安装或配合安装，应在签约时指明，但中标人仍要对合同货物及其安装质量负全部责任。</w:t>
            </w:r>
          </w:p>
          <w:p w:rsidR="008A73DA" w:rsidRPr="00587FF2" w:rsidRDefault="008A73DA" w:rsidP="0038434B">
            <w:pPr>
              <w:widowControl/>
              <w:jc w:val="left"/>
              <w:rPr>
                <w:rFonts w:asciiTheme="minorEastAsia" w:eastAsiaTheme="minorEastAsia" w:hAnsiTheme="minorEastAsia"/>
                <w:sz w:val="21"/>
                <w:szCs w:val="21"/>
              </w:rPr>
            </w:pPr>
            <w:r w:rsidRPr="00587FF2">
              <w:rPr>
                <w:rFonts w:asciiTheme="minorEastAsia" w:eastAsiaTheme="minorEastAsia" w:hAnsiTheme="minorEastAsia"/>
                <w:sz w:val="21"/>
                <w:szCs w:val="21"/>
              </w:rPr>
              <w:t>5.采购人对中标人提供的货物在使用前进行调试时，中标人需负责安装并培训采购人的使用操作人员，并协助采购人一起调试，直到符合技术要求，采购人才做最终验收。</w:t>
            </w:r>
            <w:r w:rsidRPr="00587FF2">
              <w:rPr>
                <w:rFonts w:ascii="宋体" w:hAnsi="宋体" w:cs="宋体"/>
                <w:kern w:val="0"/>
                <w:sz w:val="24"/>
              </w:rPr>
              <w:br/>
            </w:r>
            <w:r w:rsidRPr="00587FF2">
              <w:rPr>
                <w:rFonts w:asciiTheme="minorEastAsia" w:eastAsiaTheme="minorEastAsia" w:hAnsiTheme="minorEastAsia"/>
                <w:sz w:val="21"/>
                <w:szCs w:val="21"/>
              </w:rPr>
              <w:t>6.对技术复杂的货物，采购人应请国家认可的专业检测机构参与初步验收及最终验收，并由其出具质量检测报告。</w:t>
            </w:r>
            <w:r w:rsidRPr="00587FF2">
              <w:rPr>
                <w:rFonts w:asciiTheme="minorEastAsia" w:eastAsiaTheme="minorEastAsia" w:hAnsiTheme="minorEastAsia"/>
                <w:sz w:val="21"/>
                <w:szCs w:val="21"/>
              </w:rPr>
              <w:br/>
              <w:t>7.验收时中标人必须在现场，验收完毕后作出验收结果报告；验收费用由中标人负责。</w:t>
            </w:r>
            <w:r w:rsidRPr="00587FF2">
              <w:rPr>
                <w:rFonts w:asciiTheme="minorEastAsia" w:eastAsiaTheme="minorEastAsia" w:hAnsiTheme="minorEastAsia"/>
                <w:sz w:val="21"/>
                <w:szCs w:val="21"/>
              </w:rPr>
              <w:br/>
              <w:t>8.如发现有重大的质量问题，甲乙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tc>
      </w:tr>
      <w:tr w:rsidR="008A73DA" w:rsidRPr="00587FF2" w:rsidTr="0038434B">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jc w:val="center"/>
              <w:rPr>
                <w:rFonts w:asciiTheme="minorEastAsia" w:eastAsiaTheme="minorEastAsia" w:hAnsiTheme="minorEastAsia"/>
                <w:spacing w:val="-6"/>
                <w:sz w:val="21"/>
                <w:szCs w:val="21"/>
              </w:rPr>
            </w:pPr>
            <w:r w:rsidRPr="00587FF2">
              <w:rPr>
                <w:rFonts w:asciiTheme="minorEastAsia" w:eastAsiaTheme="minorEastAsia" w:hAnsiTheme="minorEastAsia"/>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培训：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 xml:space="preserve">.1 </w:t>
            </w:r>
            <w:r w:rsidRPr="00587FF2">
              <w:rPr>
                <w:rFonts w:asciiTheme="minorEastAsia" w:eastAsiaTheme="minorEastAsia" w:hAnsiTheme="minorEastAsia" w:hint="eastAsia"/>
                <w:sz w:val="21"/>
                <w:szCs w:val="21"/>
              </w:rPr>
              <w:t>中标人应对采购人的操作人员、维修人员免费进行培训。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w:t>
            </w:r>
            <w:r w:rsidRPr="00587FF2">
              <w:rPr>
                <w:rFonts w:asciiTheme="minorEastAsia" w:eastAsiaTheme="minorEastAsia" w:hAnsiTheme="minorEastAsia" w:hint="eastAsia"/>
                <w:sz w:val="21"/>
                <w:szCs w:val="21"/>
              </w:rPr>
              <w:t>2中标人应提供相应的培训计划。</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w:t>
            </w:r>
            <w:r w:rsidRPr="00587FF2">
              <w:rPr>
                <w:rFonts w:asciiTheme="minorEastAsia" w:eastAsiaTheme="minorEastAsia" w:hAnsiTheme="minorEastAsia" w:hint="eastAsia"/>
                <w:sz w:val="21"/>
                <w:szCs w:val="21"/>
              </w:rPr>
              <w:t>3标人应对上述内容的实现方式、地点、人数、时间在投标文件中详细说明。</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2</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技术支持：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中标人应及时免费提供合同货物软件的升级，免费提供合同货物新功能和应用的资料。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安装调试（若需要安装调试）：</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 xml:space="preserve">.1 </w:t>
            </w:r>
            <w:r w:rsidRPr="00587FF2">
              <w:rPr>
                <w:rFonts w:asciiTheme="minorEastAsia" w:eastAsiaTheme="minorEastAsia" w:hAnsiTheme="minorEastAsia" w:hint="eastAsia"/>
                <w:sz w:val="21"/>
                <w:szCs w:val="21"/>
              </w:rPr>
              <w:t>安装地点：采购人指定地点。</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 xml:space="preserve">.2 </w:t>
            </w:r>
            <w:r w:rsidRPr="00587FF2">
              <w:rPr>
                <w:rFonts w:asciiTheme="minorEastAsia" w:eastAsiaTheme="minorEastAsia" w:hAnsiTheme="minorEastAsia" w:hint="eastAsia"/>
                <w:sz w:val="21"/>
                <w:szCs w:val="21"/>
              </w:rPr>
              <w:t>安装完成时间：接到采购人通知后在7日内完成安装和调试，如在规定的时间内由于中标人的原因不能完成安装和调试，中标人应承担由此给采购人造成的损失。</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 xml:space="preserve">.3 </w:t>
            </w:r>
            <w:r w:rsidRPr="00587FF2">
              <w:rPr>
                <w:rFonts w:asciiTheme="minorEastAsia" w:eastAsiaTheme="minorEastAsia" w:hAnsiTheme="minorEastAsia" w:hint="eastAsia"/>
                <w:sz w:val="21"/>
                <w:szCs w:val="21"/>
              </w:rPr>
              <w:t>安装标准：符合我国国家有关技术规范要求和技术标准，所有的软件和硬件必须保证同时安装到位。</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 xml:space="preserve">.4 </w:t>
            </w:r>
            <w:r w:rsidRPr="00587FF2">
              <w:rPr>
                <w:rFonts w:asciiTheme="minorEastAsia" w:eastAsiaTheme="minorEastAsia" w:hAnsiTheme="minorEastAsia" w:hint="eastAsia"/>
                <w:sz w:val="21"/>
                <w:szCs w:val="21"/>
              </w:rPr>
              <w:t>中标人免费提供合同货物的安装服务。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 xml:space="preserve">.5 </w:t>
            </w:r>
            <w:r w:rsidRPr="00587FF2">
              <w:rPr>
                <w:rFonts w:asciiTheme="minorEastAsia" w:eastAsiaTheme="minorEastAsia" w:hAnsiTheme="minorEastAsia" w:hint="eastAsia"/>
                <w:sz w:val="21"/>
                <w:szCs w:val="21"/>
              </w:rPr>
              <w:t>中标人在投标文件中应提供安装调试计划、对安装场地和环境的要求。</w:t>
            </w:r>
          </w:p>
        </w:tc>
      </w:tr>
    </w:tbl>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b/>
          <w:sz w:val="21"/>
          <w:szCs w:val="21"/>
        </w:rPr>
        <w:br w:type="page"/>
      </w:r>
      <w:r w:rsidRPr="00587FF2">
        <w:rPr>
          <w:rFonts w:asciiTheme="minorEastAsia" w:eastAsiaTheme="minorEastAsia" w:hAnsiTheme="minorEastAsia" w:hint="eastAsia"/>
          <w:b/>
          <w:sz w:val="21"/>
          <w:szCs w:val="21"/>
        </w:rPr>
        <w:lastRenderedPageBreak/>
        <w:t>四</w:t>
      </w:r>
      <w:r w:rsidRPr="00587FF2">
        <w:rPr>
          <w:rFonts w:asciiTheme="minorEastAsia" w:eastAsiaTheme="minorEastAsia" w:hAnsiTheme="minorEastAsia"/>
          <w:b/>
          <w:sz w:val="21"/>
          <w:szCs w:val="21"/>
        </w:rPr>
        <w:t>、技术要求</w:t>
      </w:r>
    </w:p>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标</w:t>
      </w:r>
      <w:r w:rsidRPr="00587FF2">
        <w:rPr>
          <w:rFonts w:asciiTheme="minorEastAsia" w:eastAsiaTheme="minorEastAsia" w:hAnsiTheme="minorEastAsia"/>
          <w:b/>
          <w:sz w:val="21"/>
          <w:szCs w:val="21"/>
        </w:rPr>
        <w:t>项</w:t>
      </w:r>
      <w:r w:rsidRPr="00587FF2">
        <w:rPr>
          <w:rFonts w:asciiTheme="minorEastAsia" w:eastAsiaTheme="minorEastAsia" w:hAnsiTheme="minorEastAsia" w:hint="eastAsia"/>
          <w:b/>
          <w:sz w:val="21"/>
          <w:szCs w:val="21"/>
        </w:rPr>
        <w:t>一</w:t>
      </w:r>
      <w:r w:rsidRPr="00587FF2">
        <w:rPr>
          <w:rFonts w:asciiTheme="minorEastAsia" w:eastAsiaTheme="minorEastAsia" w:hAnsiTheme="minorEastAsia"/>
          <w:b/>
          <w:sz w:val="21"/>
          <w:szCs w:val="21"/>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8A73DA" w:rsidRPr="00587FF2" w:rsidTr="0038434B">
        <w:trPr>
          <w:trHeight w:val="567"/>
        </w:trPr>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序号</w:t>
            </w:r>
          </w:p>
        </w:tc>
        <w:tc>
          <w:tcPr>
            <w:tcW w:w="1418"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名称</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数量</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单位</w:t>
            </w:r>
          </w:p>
        </w:tc>
        <w:tc>
          <w:tcPr>
            <w:tcW w:w="5953"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功能、目标、质量、安全、技术规格、物理特性等要求</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植物滞尘理化特性分析系统</w:t>
            </w:r>
          </w:p>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（核心</w:t>
            </w:r>
            <w:r w:rsidRPr="00587FF2">
              <w:rPr>
                <w:rFonts w:asciiTheme="minorEastAsia" w:eastAsiaTheme="minorEastAsia" w:hAnsiTheme="minorEastAsia" w:cs="Arial"/>
                <w:spacing w:val="-6"/>
                <w:sz w:val="21"/>
                <w:szCs w:val="21"/>
              </w:rPr>
              <w:t>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1、设备名称：植物滞尘理化特性分析系统</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原位、动态、连续观测叶片的滞尘量及滞尘累积量。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3.1工作电压：220V/50Hz；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～45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3.3相对湿度：0～90%。</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4.1测量室： 内置不吸附涂层，直径40cm，高度60cm，内置自动旋转的杆状多头出风口</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4.2自动旋转吹扫器：扫描速度5s /r</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4.3高速吹风机：出口风速5-20m/s 可调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4.4测量参数：TSP， PM10， PM2.5， PM1.0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4.5粒度范围：0.5-20微米直径</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4.6浓度范围：0-6毫克/立方米</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4.7检测限： 0.01微克/立方米</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4.8指示器范围： 0-60毫克/立方米</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4.9标准入口：TSP颗粒（1毫米不锈钢网）</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4.10采样接口：均匀取样，流量：600立方厘米/每分钟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4.11存储周期：1秒－4小时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4.12电池：智能锂电池，可充电，连续吹扫120分钟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4.13软件：多种计算功能可选，收集、管理并显示PM10， PM2.5等，还记录测量室内的风速、温度、湿度、气压等参数，用于调整吹扫参数。</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控制系统及软件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 颗粒物分析器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5.3高速吹风机及自动旋转吹扫器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 测量室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 系统附件：系统支架、供电模块等 1套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w:t>
            </w:r>
            <w:r w:rsidRPr="00587FF2">
              <w:rPr>
                <w:rFonts w:asciiTheme="minorEastAsia" w:eastAsiaTheme="minorEastAsia" w:hAnsiTheme="minorEastAsia"/>
                <w:sz w:val="21"/>
                <w:szCs w:val="21"/>
              </w:rPr>
              <w:lastRenderedPageBreak/>
              <w:t>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jc w:val="left"/>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cs="Arial"/>
                <w:spacing w:val="-6"/>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lastRenderedPageBreak/>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露点水势测量系统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1、设备名称：露点水势测量系统</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露点水势测量系统由露点水势测量记录仪与相匹配的系列传感器（样品室），用以在实验室或野外快捷、方便地测定土壤或叶片的水势。该系统可以自动测量、记录和存储数据。具有数字显示功能。同时可连接测量最多8个样品室，并以 mPa 形式直接读数。</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3.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.1露点水势测量记录仪1台</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测量传感器中电压的微量变化，仪器中带有充电电池；</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3.2软件</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1套：下载数据之用。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w:t>
            </w:r>
            <w:r w:rsidRPr="00587FF2">
              <w:rPr>
                <w:rFonts w:asciiTheme="minorEastAsia" w:eastAsiaTheme="minorEastAsia" w:hAnsiTheme="minorEastAsia" w:hint="eastAsia"/>
                <w:sz w:val="21"/>
                <w:szCs w:val="21"/>
              </w:rPr>
              <w:t>原位</w:t>
            </w:r>
            <w:r w:rsidRPr="00587FF2">
              <w:rPr>
                <w:rFonts w:asciiTheme="minorEastAsia" w:eastAsiaTheme="minorEastAsia" w:hAnsiTheme="minorEastAsia"/>
                <w:sz w:val="21"/>
                <w:szCs w:val="21"/>
              </w:rPr>
              <w:t>土壤水势探头</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4</w:t>
            </w:r>
            <w:r w:rsidRPr="00587FF2">
              <w:rPr>
                <w:rFonts w:asciiTheme="minorEastAsia" w:eastAsiaTheme="minorEastAsia" w:hAnsiTheme="minorEastAsia" w:hint="eastAsia"/>
                <w:sz w:val="21"/>
                <w:szCs w:val="21"/>
              </w:rPr>
              <w:t>套</w:t>
            </w:r>
            <w:r w:rsidRPr="00587FF2">
              <w:rPr>
                <w:rFonts w:asciiTheme="minorEastAsia" w:eastAsiaTheme="minorEastAsia" w:hAnsiTheme="minorEastAsia"/>
                <w:sz w:val="21"/>
                <w:szCs w:val="21"/>
              </w:rPr>
              <w:t>：原位埋设，测量土壤水势；缆线有 1.5 米与 3 米两种；</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3.4</w:t>
            </w:r>
            <w:r w:rsidRPr="00587FF2">
              <w:rPr>
                <w:rFonts w:asciiTheme="minorEastAsia" w:eastAsiaTheme="minorEastAsia" w:hAnsiTheme="minorEastAsia" w:hint="eastAsia"/>
                <w:sz w:val="21"/>
                <w:szCs w:val="21"/>
              </w:rPr>
              <w:t>原位</w:t>
            </w:r>
            <w:r w:rsidRPr="00587FF2">
              <w:rPr>
                <w:rFonts w:asciiTheme="minorEastAsia" w:eastAsiaTheme="minorEastAsia" w:hAnsiTheme="minorEastAsia"/>
                <w:sz w:val="21"/>
                <w:szCs w:val="21"/>
              </w:rPr>
              <w:t>叶水势探头4</w:t>
            </w:r>
            <w:r w:rsidRPr="00587FF2">
              <w:rPr>
                <w:rFonts w:asciiTheme="minorEastAsia" w:eastAsiaTheme="minorEastAsia" w:hAnsiTheme="minorEastAsia" w:hint="eastAsia"/>
                <w:sz w:val="21"/>
                <w:szCs w:val="21"/>
              </w:rPr>
              <w:t>套</w:t>
            </w:r>
            <w:r w:rsidRPr="00587FF2">
              <w:rPr>
                <w:rFonts w:asciiTheme="minorEastAsia" w:eastAsiaTheme="minorEastAsia" w:hAnsiTheme="minorEastAsia"/>
                <w:sz w:val="21"/>
                <w:szCs w:val="21"/>
              </w:rPr>
              <w:t>：无损、原位测量叶水势；专用测量</w:t>
            </w:r>
            <w:r w:rsidRPr="00587FF2">
              <w:rPr>
                <w:rFonts w:asciiTheme="minorEastAsia" w:eastAsiaTheme="minorEastAsia" w:hAnsiTheme="minorEastAsia" w:hint="eastAsia"/>
                <w:sz w:val="21"/>
                <w:szCs w:val="21"/>
              </w:rPr>
              <w:t>树木</w:t>
            </w:r>
            <w:r w:rsidRPr="00587FF2">
              <w:rPr>
                <w:rFonts w:asciiTheme="minorEastAsia" w:eastAsiaTheme="minorEastAsia" w:hAnsiTheme="minorEastAsia"/>
                <w:sz w:val="21"/>
                <w:szCs w:val="21"/>
              </w:rPr>
              <w:t>、草类叶片；</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基本技术指标：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1、测量范围：+/-300mV（-0.05MPa 到 -8 MPa）</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2、分辨率：20nV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3、精度：60nV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4、温度范围：0-60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5、显示：4 行 20 字符 LCD 显示，具有背景灯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6、测量通道：8 个通道</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7、数据存储：10000 个数据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8、通讯方式：RS232 标准接口</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9、供电方式：12V 铅酸蓄电池 </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 质量认证书。</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6、售后服务与培训：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维修响应时间：卖方应在4小时内对用户的服务要求做出</w:t>
            </w:r>
            <w:r w:rsidRPr="00587FF2">
              <w:rPr>
                <w:rFonts w:asciiTheme="minorEastAsia" w:eastAsiaTheme="minorEastAsia" w:hAnsiTheme="minorEastAsia"/>
                <w:sz w:val="21"/>
                <w:szCs w:val="21"/>
              </w:rPr>
              <w:lastRenderedPageBreak/>
              <w:t>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人员培训数目由用户指定。</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7、验收：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仪器安装验收后，供货方应在用户所在地对用户进行现场培训。培训时间不低于2天。培训内容包括仪器的技术原理、操作、数据处理、基本维护等。</w:t>
            </w:r>
          </w:p>
          <w:p w:rsidR="008A73DA" w:rsidRPr="00587FF2" w:rsidRDefault="008A73DA" w:rsidP="0038434B">
            <w:pPr>
              <w:pStyle w:val="af"/>
              <w:snapToGrid w:val="0"/>
              <w:spacing w:before="0" w:beforeAutospacing="0" w:after="0" w:afterAutospacing="0"/>
              <w:ind w:firstLine="0"/>
              <w:rPr>
                <w:rFonts w:asciiTheme="minorEastAsia" w:eastAsiaTheme="minorEastAsia" w:hAnsiTheme="minorEastAsia"/>
                <w:kern w:val="2"/>
                <w:sz w:val="21"/>
                <w:szCs w:val="21"/>
              </w:rPr>
            </w:pPr>
            <w:r w:rsidRPr="00587FF2">
              <w:rPr>
                <w:rFonts w:asciiTheme="minorEastAsia" w:eastAsiaTheme="minorEastAsia" w:hAnsiTheme="minorEastAsia"/>
                <w:b/>
                <w:sz w:val="21"/>
                <w:szCs w:val="21"/>
              </w:rPr>
              <w:t>8、数量：</w:t>
            </w:r>
            <w:r w:rsidRPr="00587FF2">
              <w:rPr>
                <w:rFonts w:asciiTheme="minorEastAsia" w:eastAsiaTheme="minorEastAsia" w:hAnsiTheme="minorEastAsia" w:hint="eastAsia"/>
                <w:sz w:val="21"/>
                <w:szCs w:val="21"/>
              </w:rPr>
              <w:t>1套</w:t>
            </w:r>
            <w:r w:rsidRPr="00587FF2">
              <w:rPr>
                <w:rFonts w:asciiTheme="minorEastAsia" w:eastAsiaTheme="minorEastAsia" w:hAnsiTheme="minorEastAsia" w:hint="eastAsia"/>
                <w:kern w:val="2"/>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10、交货期：</w:t>
            </w:r>
            <w:r w:rsidRPr="00587FF2">
              <w:rPr>
                <w:rFonts w:asciiTheme="minorEastAsia" w:eastAsiaTheme="minorEastAsia" w:hAnsiTheme="minorEastAsia"/>
                <w:sz w:val="21"/>
                <w:szCs w:val="21"/>
              </w:rPr>
              <w:t>合同签订后3个月内</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11、保修期：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11.1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11.2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叶片光谱探测仪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w:t>
            </w:r>
            <w:r w:rsidRPr="00587FF2">
              <w:rPr>
                <w:rFonts w:asciiTheme="minorEastAsia" w:eastAsiaTheme="minorEastAsia" w:hAnsiTheme="minorEastAsia"/>
                <w:b/>
                <w:bCs/>
                <w:sz w:val="21"/>
                <w:szCs w:val="21"/>
              </w:rPr>
              <w:t>叶片光谱探测仪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探测植物叶片内物质含量，用于植物叶片光合作用、植物遗传特性、植物胁迫生理、植物病理、植物营养等方面研究。</w:t>
            </w:r>
          </w:p>
          <w:p w:rsidR="008A73DA" w:rsidRPr="00587FF2" w:rsidRDefault="008A73DA" w:rsidP="0038434B">
            <w:pPr>
              <w:ind w:left="316" w:hangingChars="150" w:hanging="316"/>
              <w:rPr>
                <w:rFonts w:asciiTheme="minorEastAsia" w:eastAsiaTheme="minorEastAsia" w:hAnsiTheme="minorEastAsia"/>
                <w:sz w:val="21"/>
                <w:szCs w:val="21"/>
              </w:rPr>
            </w:pPr>
            <w:r w:rsidRPr="00587FF2">
              <w:rPr>
                <w:rFonts w:asciiTheme="minorEastAsia" w:eastAsiaTheme="minorEastAsia" w:hAnsiTheme="minorEastAsia"/>
                <w:b/>
                <w:bCs/>
                <w:sz w:val="21"/>
                <w:szCs w:val="21"/>
              </w:rPr>
              <w:t>3、功能特性：</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叶片光谱仪可以在野外非破坏性测量叶片的透射率、吸收率、反射率，现场获得光谱图象，通过数据处理终端利用专业软件计算数据，可以定性、定量的研究叶片内各组分叶绿素a或b、N、水、糖、矿物质等含量及比例变化</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操作环境：室内或野外</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测量参数：非破坏性测量叶片光的透射率、吸收率和反射率</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数据传输：USB2.0接口连接数据终端</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样品类型：叶片或扁平的物体</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检测器：CCD线性阵列探测器</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扫描波长范围：400～950 nm  </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采样速度：3.8ms-10s</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光偏离：＜0.05%在600nm；0.10%在435nm</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分辨率：0.3～10.0nm FWHM</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信噪比：300：1</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A/D分辨率：16bit</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采样直径：7.6 mm</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线性修正：&gt;99.8%</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配置CI-700LP叶夹</w:t>
            </w:r>
          </w:p>
          <w:p w:rsidR="008A73DA" w:rsidRPr="00587FF2" w:rsidRDefault="008A73DA" w:rsidP="0038434B">
            <w:pPr>
              <w:ind w:firstLineChars="200" w:firstLine="420"/>
              <w:rPr>
                <w:rFonts w:asciiTheme="minorEastAsia" w:eastAsiaTheme="minorEastAsia" w:hAnsiTheme="minorEastAsia"/>
                <w:sz w:val="21"/>
                <w:szCs w:val="21"/>
              </w:rPr>
            </w:pPr>
            <w:r w:rsidRPr="00587FF2">
              <w:rPr>
                <w:rFonts w:asciiTheme="minorEastAsia" w:eastAsiaTheme="minorEastAsia" w:hAnsiTheme="minorEastAsia"/>
                <w:sz w:val="21"/>
                <w:szCs w:val="21"/>
              </w:rPr>
              <w:t>供电： USB数据终端供电</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ind w:leftChars="100" w:left="280"/>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光谱探测器、叶夹、光纤、USB数据传输线缆、UMPC数据终端、光谱分析软件、说明书、便携式仪器箱</w:t>
            </w:r>
            <w:r w:rsidRPr="00587FF2">
              <w:rPr>
                <w:rFonts w:asciiTheme="minorEastAsia" w:eastAsiaTheme="minorEastAsia" w:hAnsiTheme="minorEastAsia" w:hint="eastAsia"/>
                <w:sz w:val="21"/>
                <w:szCs w:val="21"/>
              </w:rPr>
              <w:t>，各1</w:t>
            </w:r>
            <w:r w:rsidRPr="00587FF2">
              <w:rPr>
                <w:rFonts w:asciiTheme="minorEastAsia" w:eastAsiaTheme="minorEastAsia" w:hAnsiTheme="minorEastAsia"/>
                <w:sz w:val="21"/>
                <w:szCs w:val="21"/>
              </w:rPr>
              <w:t>件。</w:t>
            </w:r>
          </w:p>
          <w:p w:rsidR="008A73DA" w:rsidRPr="00587FF2" w:rsidRDefault="008A73DA" w:rsidP="0038434B">
            <w:pPr>
              <w:numPr>
                <w:ilvl w:val="0"/>
                <w:numId w:val="6"/>
              </w:numPr>
              <w:rPr>
                <w:rFonts w:asciiTheme="minorEastAsia" w:eastAsiaTheme="minorEastAsia" w:hAnsiTheme="minorEastAsia"/>
                <w:b/>
                <w:sz w:val="21"/>
                <w:szCs w:val="21"/>
              </w:rPr>
            </w:pPr>
            <w:r w:rsidRPr="00587FF2">
              <w:rPr>
                <w:rFonts w:asciiTheme="minorEastAsia" w:eastAsiaTheme="minorEastAsia" w:hAnsiTheme="minorEastAsia"/>
                <w:b/>
                <w:sz w:val="21"/>
                <w:szCs w:val="21"/>
              </w:rPr>
              <w:t xml:space="preserve">技术资料：  </w:t>
            </w:r>
          </w:p>
          <w:p w:rsidR="008A73DA" w:rsidRPr="00587FF2" w:rsidRDefault="008A73DA" w:rsidP="0038434B">
            <w:pPr>
              <w:ind w:firstLineChars="200" w:firstLine="420"/>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提供</w:t>
            </w:r>
            <w:r w:rsidRPr="00587FF2">
              <w:rPr>
                <w:rFonts w:asciiTheme="minorEastAsia" w:eastAsiaTheme="minorEastAsia" w:hAnsiTheme="minorEastAsia"/>
                <w:sz w:val="21"/>
                <w:szCs w:val="21"/>
              </w:rPr>
              <w:t>仪器设备的安装操作手册、工作软件说明书等技术文件1份，</w:t>
            </w:r>
            <w:r w:rsidRPr="00587FF2">
              <w:rPr>
                <w:rFonts w:asciiTheme="minorEastAsia" w:eastAsiaTheme="minorEastAsia" w:hAnsiTheme="minorEastAsia"/>
                <w:kern w:val="0"/>
                <w:sz w:val="21"/>
                <w:szCs w:val="21"/>
              </w:rPr>
              <w:t>及质量保证书和产品软件等全套资料。</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7、技术服务和培训：</w:t>
            </w:r>
            <w:r w:rsidRPr="00587FF2">
              <w:rPr>
                <w:rFonts w:asciiTheme="minorEastAsia" w:eastAsiaTheme="minorEastAsia" w:hAnsiTheme="minorEastAsia"/>
                <w:kern w:val="0"/>
                <w:sz w:val="21"/>
                <w:szCs w:val="21"/>
              </w:rPr>
              <w:t>仪器到货后两周内上门安装调试。</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8、质量保证期：</w:t>
            </w:r>
          </w:p>
          <w:p w:rsidR="008A73DA" w:rsidRPr="00587FF2" w:rsidRDefault="008A73DA" w:rsidP="0038434B">
            <w:pPr>
              <w:ind w:leftChars="85" w:left="238"/>
              <w:rPr>
                <w:rFonts w:asciiTheme="minorEastAsia" w:eastAsiaTheme="minorEastAsia" w:hAnsiTheme="minorEastAsia"/>
                <w:sz w:val="21"/>
                <w:szCs w:val="21"/>
              </w:rPr>
            </w:pPr>
            <w:r w:rsidRPr="00587FF2">
              <w:rPr>
                <w:rFonts w:asciiTheme="minorEastAsia" w:eastAsiaTheme="minorEastAsia" w:hAnsiTheme="minorEastAsia"/>
                <w:sz w:val="21"/>
                <w:szCs w:val="21"/>
              </w:rPr>
              <w:t>8.1  提供一年的免费保修，时间自安装报告用户签字日期当天起算。</w:t>
            </w:r>
          </w:p>
          <w:p w:rsidR="008A73DA" w:rsidRPr="00587FF2" w:rsidRDefault="008A73DA" w:rsidP="0038434B">
            <w:pPr>
              <w:ind w:leftChars="85" w:left="238"/>
              <w:rPr>
                <w:rFonts w:asciiTheme="minorEastAsia" w:eastAsiaTheme="minorEastAsia" w:hAnsiTheme="minorEastAsia"/>
                <w:sz w:val="21"/>
                <w:szCs w:val="21"/>
              </w:rPr>
            </w:pPr>
            <w:r w:rsidRPr="00587FF2">
              <w:rPr>
                <w:rFonts w:asciiTheme="minorEastAsia" w:eastAsiaTheme="minorEastAsia" w:hAnsiTheme="minorEastAsia"/>
                <w:sz w:val="21"/>
                <w:szCs w:val="21"/>
              </w:rPr>
              <w:t>8.2 接到报修后，1个工作日内作出回应。在接到返修仪器后，我方工程师在两周内完成检修工作。</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9、交货</w:t>
            </w:r>
            <w:r w:rsidRPr="00587FF2">
              <w:rPr>
                <w:rFonts w:asciiTheme="minorEastAsia" w:eastAsiaTheme="minorEastAsia" w:hAnsiTheme="minorEastAsia" w:hint="eastAsia"/>
                <w:b/>
                <w:sz w:val="21"/>
                <w:szCs w:val="21"/>
              </w:rPr>
              <w:t>期</w:t>
            </w:r>
            <w:r w:rsidRPr="00587FF2">
              <w:rPr>
                <w:rFonts w:asciiTheme="minorEastAsia" w:eastAsiaTheme="minorEastAsia" w:hAnsiTheme="minorEastAsia"/>
                <w:b/>
                <w:sz w:val="21"/>
                <w:szCs w:val="21"/>
              </w:rPr>
              <w:t>：合同签订后</w:t>
            </w:r>
            <w:r w:rsidRPr="00587FF2">
              <w:rPr>
                <w:rFonts w:asciiTheme="minorEastAsia" w:eastAsiaTheme="minorEastAsia" w:hAnsiTheme="minorEastAsia" w:hint="eastAsia"/>
                <w:b/>
                <w:sz w:val="21"/>
                <w:szCs w:val="21"/>
              </w:rPr>
              <w:t>3</w:t>
            </w:r>
            <w:r w:rsidRPr="00587FF2">
              <w:rPr>
                <w:rFonts w:asciiTheme="minorEastAsia" w:eastAsiaTheme="minorEastAsia" w:hAnsiTheme="minorEastAsia"/>
                <w:b/>
                <w:sz w:val="21"/>
                <w:szCs w:val="21"/>
              </w:rPr>
              <w:t>个月</w:t>
            </w:r>
            <w:r w:rsidRPr="00587FF2">
              <w:rPr>
                <w:rFonts w:asciiTheme="minorEastAsia" w:eastAsiaTheme="minorEastAsia" w:hAnsiTheme="minorEastAsia" w:hint="eastAsia"/>
                <w:b/>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10、数量：2套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11、交货地点</w:t>
            </w:r>
            <w:r w:rsidRPr="00587FF2">
              <w:rPr>
                <w:rFonts w:asciiTheme="minorEastAsia" w:eastAsiaTheme="minorEastAsia" w:hAnsiTheme="minorEastAsia"/>
                <w:sz w:val="21"/>
                <w:szCs w:val="21"/>
              </w:rPr>
              <w:t>：浙江省杭州市富阳区大桥路73号中国林科院亚热带林业研究所</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lastRenderedPageBreak/>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大气干湿沉降观测系统</w:t>
            </w:r>
          </w:p>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（核心产品）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1、设备名称</w:t>
            </w:r>
            <w:r w:rsidRPr="00587FF2">
              <w:rPr>
                <w:rFonts w:asciiTheme="minorEastAsia" w:eastAsiaTheme="minorEastAsia" w:hAnsiTheme="minorEastAsia"/>
                <w:sz w:val="21"/>
                <w:szCs w:val="21"/>
              </w:rPr>
              <w:t>：</w:t>
            </w:r>
            <w:r w:rsidRPr="00587FF2">
              <w:rPr>
                <w:rFonts w:asciiTheme="minorEastAsia" w:eastAsiaTheme="minorEastAsia" w:hAnsiTheme="minorEastAsia"/>
                <w:b/>
                <w:bCs/>
                <w:sz w:val="21"/>
                <w:szCs w:val="21"/>
              </w:rPr>
              <w:t>大气干湿沉降观测系统</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连续自动采集干湿沉降样品，进行理化分析。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3.1工作电压：220V/50Hz；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3.2环境温度：-10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～50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3.3相对湿度：0～100%。</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 主机：采用防腐蚀涂层，采样桶内含防污染保护层。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 控温：冰箱制冷（3～5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）保存样品。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 采样模式：连续自动采样。</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 采样高度：≥1.2m，采样桶直径： ≥300mm。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4.5主机采用智能MT处理芯片，运转速度快，工作温度范围宽。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 采样桶体积：至少配置8个采样桶。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4.7控制器：内部具有智能程序控制功能及数据记忆系统，配标准雨量计。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4.8 采用多点感应，藕合式脉冲传感器，能准确感应降雨的发生，抗干扰能力强，极大提高主机的稳定性，雨量翻斗式感应，能精确感应到雨强度，极大提高感应的灵敏度；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4.9用户可以设定开盖时间，有效却除干扰。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4.10降水结束关闭防尘盖时间可用户设定。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4.11开关盖动作时间： ≤10秒。</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 降水结束关闭时间： 1-60分钟内任意设定。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4.12工作环境：  环境相对湿度100%， 9级风力以下。</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主机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 传感器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 温控箱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5.4 雨量计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 数据处理系统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 降尘缸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5.7 系统附件 3</w:t>
            </w:r>
            <w:r w:rsidRPr="00587FF2">
              <w:rPr>
                <w:rFonts w:asciiTheme="minorEastAsia" w:eastAsiaTheme="minorEastAsia" w:hAnsiTheme="minorEastAsia" w:hint="eastAsia"/>
                <w:sz w:val="21"/>
                <w:szCs w:val="21"/>
              </w:rPr>
              <w:t>件</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lastRenderedPageBreak/>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植物固氮分析仪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cs="Arial"/>
                <w:spacing w:val="-6"/>
                <w:sz w:val="21"/>
                <w:szCs w:val="21"/>
              </w:rPr>
            </w:pPr>
            <w:r w:rsidRPr="00587FF2">
              <w:rPr>
                <w:rFonts w:asciiTheme="minorEastAsia" w:eastAsiaTheme="minorEastAsia" w:hAnsiTheme="minorEastAsia" w:cs="Arial" w:hint="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1、设备名称：植物固氮分析</w:t>
            </w:r>
            <w:r w:rsidRPr="00587FF2">
              <w:rPr>
                <w:rFonts w:asciiTheme="minorEastAsia" w:eastAsiaTheme="minorEastAsia" w:hAnsiTheme="minorEastAsia" w:hint="eastAsia"/>
                <w:b/>
                <w:kern w:val="0"/>
                <w:sz w:val="21"/>
                <w:szCs w:val="21"/>
              </w:rPr>
              <w:t>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测定样品中氢气和氧气含量，活体测量大豆固氮组织中氢气的产生量。可对固氮酶的活性进行实时测量。固氮酶的活性是通过检测开路气体交换 测量系统中固氮物质的氢气产生量计算出来的。</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3.1工作电压：220V/50Hz；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～40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3.3相对湿度：0～95%。</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w:t>
            </w:r>
            <w:r w:rsidRPr="00587FF2">
              <w:rPr>
                <w:rFonts w:asciiTheme="minorEastAsia" w:eastAsiaTheme="minorEastAsia" w:hAnsiTheme="minorEastAsia"/>
                <w:b/>
                <w:bCs/>
                <w:sz w:val="21"/>
                <w:szCs w:val="21"/>
              </w:rPr>
              <w:t>氢气分析仪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4.1.1测量范围：0-100ppm 氢气(更高的范围可以定制)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4.1.2输出：0~5V 模拟转数字信号</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w:t>
            </w:r>
            <w:r w:rsidRPr="00587FF2">
              <w:rPr>
                <w:rFonts w:asciiTheme="minorEastAsia" w:eastAsiaTheme="minorEastAsia" w:hAnsiTheme="minorEastAsia"/>
                <w:b/>
                <w:bCs/>
                <w:sz w:val="21"/>
                <w:szCs w:val="21"/>
              </w:rPr>
              <w:t>氧分析仪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4.2.1工作原理：酸电解质，聚四氟乙烯膜扩散</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4.2.2测量范围：0~25%和 0~100%（线性）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4.2.3分辨率：±40 ppm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4.2.4精度：全量程±0.21%</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4.2.5反应时间：12 秒（90%）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4.2.6预期寿命：3~5 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4.2.7其他气体影响：氨和臭氧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4.2.8最小流速范围：5 毫升/分钟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4.2.9最大流速范围：650 毫升/分钟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4.2.10补偿：内置温度补偿</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4.2.11压力范围：0.5 atm~1.5 atm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4.2.12压力效应：输出电压变化按比例</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4.2.13抗震：2.7 G</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4.2.14工作温度：5~40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（有效范围）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4.3温度传感器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4.3.1测量范围：-40~+135</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4.3.2分辨率：0.17</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（-40~0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），0.03</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（0~+40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），0.1</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（+40~+100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），0.25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（+100~+135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4.3.3测量精度：±0.2</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），±0.5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（100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4.3.4反应时间：10 秒（水中搅拌），90 秒（在空气中移动），400 秒（空气中静止）</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w:t>
            </w:r>
            <w:r w:rsidRPr="00587FF2">
              <w:rPr>
                <w:rFonts w:asciiTheme="minorEastAsia" w:eastAsiaTheme="minorEastAsia" w:hAnsiTheme="minorEastAsia"/>
                <w:b/>
                <w:bCs/>
                <w:sz w:val="21"/>
                <w:szCs w:val="21"/>
              </w:rPr>
              <w:t>小型数据采集器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4.4.1通讯接口：USB 2.0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4.4.2最大采样速率：每秒 100000 次采样</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4.4.3模拟输入：3 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4.4.4数值输入：2 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4.5流量监测器和气泵（1L/min）：电源，直流 12V，500mA；流率范围0-1L/min；工作环境，温度（5-40°C）、RH（10-90%）、压力&lt;25PSI</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4.6流量监测器和气泵（2L/min）：电源，直流 12V，500mA；流率范围0-2L/min；工作环境，温度（5-40°C）、RH（10-90%）、压力&lt;25PSI</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5.1植物固氮实验分析仪主机    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5.2氢气传感器                1件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5.3氧气传感器 0-100%         1件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5.4开关（Air/Ar）             1件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5.5气体袋(大) 2 x 30L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5.6不锈钢温度探测器          1件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5.7流量计（0-1L/min）带泵     1件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5.8流量计（0-2L/min）带泵     1件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5.9专业版软件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5.10数据采集器               1件</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w:t>
            </w:r>
            <w:r w:rsidRPr="00587FF2">
              <w:rPr>
                <w:rFonts w:asciiTheme="minorEastAsia" w:eastAsiaTheme="minorEastAsia" w:hAnsiTheme="minorEastAsia"/>
                <w:sz w:val="21"/>
                <w:szCs w:val="21"/>
              </w:rPr>
              <w:lastRenderedPageBreak/>
              <w:t>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bl>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b/>
          <w:sz w:val="21"/>
          <w:szCs w:val="21"/>
        </w:rPr>
        <w:br w:type="page"/>
      </w: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lastRenderedPageBreak/>
        <w:t>标</w:t>
      </w:r>
      <w:r w:rsidRPr="00587FF2">
        <w:rPr>
          <w:rFonts w:asciiTheme="minorEastAsia" w:eastAsiaTheme="minorEastAsia" w:hAnsiTheme="minorEastAsia"/>
          <w:b/>
          <w:sz w:val="21"/>
          <w:szCs w:val="21"/>
        </w:rPr>
        <w:t>项</w:t>
      </w:r>
      <w:r w:rsidRPr="00587FF2">
        <w:rPr>
          <w:rFonts w:asciiTheme="minorEastAsia" w:eastAsiaTheme="minorEastAsia" w:hAnsiTheme="minorEastAsia" w:hint="eastAsia"/>
          <w:b/>
          <w:sz w:val="21"/>
          <w:szCs w:val="21"/>
        </w:rPr>
        <w:t>二</w:t>
      </w:r>
      <w:r w:rsidRPr="00587FF2">
        <w:rPr>
          <w:rFonts w:asciiTheme="minorEastAsia" w:eastAsiaTheme="minorEastAsia" w:hAnsiTheme="minorEastAsia"/>
          <w:b/>
          <w:sz w:val="21"/>
          <w:szCs w:val="21"/>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8A73DA" w:rsidRPr="00587FF2" w:rsidTr="0038434B">
        <w:trPr>
          <w:trHeight w:val="567"/>
        </w:trPr>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序号</w:t>
            </w:r>
          </w:p>
        </w:tc>
        <w:tc>
          <w:tcPr>
            <w:tcW w:w="1418"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名称</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数量</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单位</w:t>
            </w:r>
          </w:p>
        </w:tc>
        <w:tc>
          <w:tcPr>
            <w:tcW w:w="5953"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功能、目标、质量、安全、技术规格、物理特性等要求</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实验用高温管式电炉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w:t>
            </w:r>
            <w:r w:rsidRPr="00587FF2">
              <w:rPr>
                <w:rFonts w:asciiTheme="minorEastAsia" w:eastAsiaTheme="minorEastAsia" w:hAnsiTheme="minorEastAsia" w:hint="eastAsia"/>
                <w:b/>
                <w:kern w:val="0"/>
                <w:sz w:val="21"/>
                <w:szCs w:val="21"/>
              </w:rPr>
              <w:t>实验用</w:t>
            </w:r>
            <w:r w:rsidRPr="00587FF2">
              <w:rPr>
                <w:rFonts w:asciiTheme="minorEastAsia" w:eastAsiaTheme="minorEastAsia" w:hAnsiTheme="minorEastAsia"/>
                <w:b/>
                <w:kern w:val="0"/>
                <w:sz w:val="21"/>
                <w:szCs w:val="21"/>
              </w:rPr>
              <w:t>高温管式电炉</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该仪器用于高校、科研院所、工矿企业做高温气氛烧结、气氛还原、CVD实验碳纳米管烧制。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3.1工作电压：AC220V，50Hz；5kw；</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4.1电炉主机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4.1.1、炉管规格：φ80mm*1000mm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4.1.2、炉管材质：刚玉管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4.1.3、密封法兰：不锈钢法兰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4.1.4、温区：单温区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4.1.5、温区长度：300mm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4.1.6、恒温区长度：150mm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4.1.7、设计温度：1600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4.1.8、使用温度：≤1550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4.1.9、加热元件：1800系列硅钼棒</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4.1.10、热电偶：B分度热电偶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4.1.11、控温系统：智能程序PID控温系统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4.1.12、控温精度：±1</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；升温速率：≤20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（升温速率可调）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4.1.13、安全措施：漏电保护、超温保护、过流保护、断偶报警显示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 混气系统：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4.2.1、气路数量：3路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4.2.2、气路控制：高精度浮子流量计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4.2.3、接口：φ6mm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4.2.4、控制精度：50-500ml，2ml/每格；10-100ml，2ml/格</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4.2.5、压力真空表：-0.1到0.15MPa，0.01MPa/格</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5、仪器配置：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台、不锈钢法兰</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套、刚玉管</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根、刚玉舟</w:t>
            </w:r>
            <w:r w:rsidRPr="00587FF2">
              <w:rPr>
                <w:rFonts w:asciiTheme="minorEastAsia" w:eastAsiaTheme="minorEastAsia" w:hAnsiTheme="minorEastAsia" w:hint="eastAsia"/>
                <w:sz w:val="21"/>
                <w:szCs w:val="21"/>
              </w:rPr>
              <w:t>5</w:t>
            </w:r>
            <w:r w:rsidRPr="00587FF2">
              <w:rPr>
                <w:rFonts w:asciiTheme="minorEastAsia" w:eastAsiaTheme="minorEastAsia" w:hAnsiTheme="minorEastAsia"/>
                <w:sz w:val="21"/>
                <w:szCs w:val="21"/>
              </w:rPr>
              <w:t>个、坩埚勾</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个、炉塞</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对、隔热手套</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副，说明书保修卡</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5.2混气系统</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套（设备配置混气罐、浮子流量计控制、不锈钢针型阀、标准φ6卡套接口、混气罐接有压力表）</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7、售后服务与培训：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lastRenderedPageBreak/>
              <w:t>8、验收：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12、保修期：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全自动定氮系统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kern w:val="0"/>
                <w:sz w:val="21"/>
                <w:szCs w:val="21"/>
              </w:rPr>
              <w:t>1、仪器名称：</w:t>
            </w:r>
            <w:r w:rsidRPr="00587FF2">
              <w:rPr>
                <w:rFonts w:asciiTheme="minorEastAsia" w:eastAsiaTheme="minorEastAsia" w:hAnsiTheme="minorEastAsia"/>
                <w:kern w:val="0"/>
                <w:sz w:val="21"/>
                <w:szCs w:val="21"/>
              </w:rPr>
              <w:t xml:space="preserve">全自动凯氏定氮仪 </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2、主要用途：</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sz w:val="21"/>
                <w:szCs w:val="21"/>
              </w:rPr>
              <w:t>用于氮及粗蛋白质含量分析及其它挥发性组分蒸馏分析；</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3、工作条件：</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sz w:val="21"/>
                <w:szCs w:val="21"/>
              </w:rPr>
              <w:t>3.1工作电压：200-240 VAC，50 Hz ；</w:t>
            </w:r>
            <w:r w:rsidRPr="00587FF2">
              <w:rPr>
                <w:rFonts w:asciiTheme="minorEastAsia" w:eastAsiaTheme="minorEastAsia" w:hAnsiTheme="minorEastAsia"/>
                <w:sz w:val="21"/>
                <w:szCs w:val="21"/>
              </w:rPr>
              <w:br/>
              <w:t xml:space="preserve">  3.2连续工作时间：连续工作8小时以上；</w:t>
            </w:r>
            <w:r w:rsidRPr="00587FF2">
              <w:rPr>
                <w:rFonts w:asciiTheme="minorEastAsia" w:eastAsiaTheme="minorEastAsia" w:hAnsiTheme="minorEastAsia"/>
                <w:sz w:val="21"/>
                <w:szCs w:val="21"/>
              </w:rPr>
              <w:br/>
              <w:t xml:space="preserve">  3.3环境温度：≤40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r w:rsidRPr="00587FF2">
              <w:rPr>
                <w:rFonts w:asciiTheme="minorEastAsia" w:eastAsiaTheme="minorEastAsia" w:hAnsiTheme="minorEastAsia"/>
                <w:sz w:val="21"/>
                <w:szCs w:val="21"/>
              </w:rPr>
              <w:br/>
              <w:t xml:space="preserve">  3.4环境湿度：≤95%（相对湿度）；</w:t>
            </w:r>
            <w:r w:rsidRPr="00587FF2">
              <w:rPr>
                <w:rFonts w:asciiTheme="minorEastAsia" w:eastAsiaTheme="minorEastAsia" w:hAnsiTheme="minorEastAsia"/>
                <w:sz w:val="21"/>
                <w:szCs w:val="21"/>
              </w:rPr>
              <w:br/>
            </w:r>
            <w:r w:rsidRPr="00587FF2">
              <w:rPr>
                <w:rFonts w:asciiTheme="minorEastAsia" w:eastAsiaTheme="minorEastAsia" w:hAnsiTheme="minorEastAsia"/>
                <w:b/>
                <w:kern w:val="0"/>
                <w:sz w:val="21"/>
                <w:szCs w:val="21"/>
              </w:rPr>
              <w:t>4、技术指标：</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sz w:val="21"/>
                <w:szCs w:val="21"/>
              </w:rPr>
              <w:t>（一）定氮仪部分：</w:t>
            </w:r>
            <w:r w:rsidRPr="00587FF2">
              <w:rPr>
                <w:rFonts w:asciiTheme="minorEastAsia" w:eastAsiaTheme="minorEastAsia" w:hAnsiTheme="minorEastAsia"/>
                <w:sz w:val="21"/>
                <w:szCs w:val="21"/>
              </w:rPr>
              <w:br/>
              <w:t xml:space="preserve">  4.1采用国际AOAC等及中国国家标准GB的凯氏定氮方法：浓硫酸消化、碱性环境蒸汽蒸馏、硼酸吸收、指示剂滴定终点颜色判定法、内置滴定系统（同一厂家生产）</w:t>
            </w:r>
            <w:r w:rsidRPr="00587FF2">
              <w:rPr>
                <w:rFonts w:asciiTheme="minorEastAsia" w:eastAsiaTheme="minorEastAsia" w:hAnsiTheme="minorEastAsia"/>
                <w:sz w:val="21"/>
                <w:szCs w:val="21"/>
              </w:rPr>
              <w:br/>
              <w:t xml:space="preserve">  4.2检测范围：0.1-200mg 氮；回收率≥99.5%（1-200mgN）；重现性RSD≤1%。</w:t>
            </w:r>
            <w:r w:rsidRPr="00587FF2">
              <w:rPr>
                <w:rFonts w:asciiTheme="minorEastAsia" w:eastAsiaTheme="minorEastAsia" w:hAnsiTheme="minorEastAsia"/>
                <w:sz w:val="21"/>
                <w:szCs w:val="21"/>
              </w:rPr>
              <w:br/>
              <w:t xml:space="preserve">  4.3蒸馏时间：≤5分钟／样品（30mg氮）；</w:t>
            </w:r>
            <w:r w:rsidRPr="00587FF2">
              <w:rPr>
                <w:rFonts w:asciiTheme="minorEastAsia" w:eastAsiaTheme="minorEastAsia" w:hAnsiTheme="minorEastAsia"/>
                <w:sz w:val="21"/>
                <w:szCs w:val="21"/>
              </w:rPr>
              <w:br/>
              <w:t xml:space="preserve">  4.4滴定精度：≤ 4uL/步；</w:t>
            </w:r>
            <w:r w:rsidRPr="00587FF2">
              <w:rPr>
                <w:rFonts w:asciiTheme="minorEastAsia" w:eastAsiaTheme="minorEastAsia" w:hAnsiTheme="minorEastAsia"/>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4.5 定氮仪主机内置操作系统，液晶彩色触摸屏操作，带中英文操作界面。带全自动分析控制系统，包括：样品稀释、碱液添加、吸收液添加、蒸馏、滴定、计算、报告以及消化管自动排空、滴定缸自动清洗等全自动功能。</w:t>
            </w:r>
            <w:r w:rsidRPr="00587FF2">
              <w:rPr>
                <w:rFonts w:asciiTheme="minorEastAsia" w:eastAsiaTheme="minorEastAsia" w:hAnsiTheme="minorEastAsia"/>
                <w:sz w:val="21"/>
                <w:szCs w:val="21"/>
              </w:rPr>
              <w:br/>
              <w:t xml:space="preserve">  4.6 滴定系统采用正压方式，同时内置于蒸馏仪主机内。</w:t>
            </w:r>
            <w:r w:rsidRPr="00587FF2">
              <w:rPr>
                <w:rFonts w:asciiTheme="minorEastAsia" w:eastAsiaTheme="minorEastAsia" w:hAnsiTheme="minorEastAsia"/>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 蒸汽平衡添加蒸馏模式技术：通过改变试剂的添加顺序，即在消化液中加入稀释水后立即通入蒸汽，通过蒸汽的搅拌作用使消化液中的浓硫酸被充分稀释，降低随后浓碱加入时的反应强度，改善蒸馏效果。</w:t>
            </w:r>
            <w:r w:rsidRPr="00587FF2">
              <w:rPr>
                <w:rFonts w:asciiTheme="minorEastAsia" w:eastAsiaTheme="minorEastAsia" w:hAnsiTheme="minorEastAsia"/>
                <w:sz w:val="21"/>
                <w:szCs w:val="21"/>
              </w:rPr>
              <w:br/>
              <w:t xml:space="preserve">  4.8 双蒸馏模式：蒸汽平衡添加蒸馏模式和延时蒸馏模式。</w:t>
            </w:r>
            <w:r w:rsidRPr="00587FF2">
              <w:rPr>
                <w:rFonts w:asciiTheme="minorEastAsia" w:eastAsiaTheme="minorEastAsia" w:hAnsiTheme="minorEastAsia"/>
                <w:sz w:val="21"/>
                <w:szCs w:val="21"/>
              </w:rPr>
              <w:br/>
              <w:t xml:space="preserve">  4.9蒸馏馏出液温度监控系统（滤液传感器），位于冷凝器下方，直接测定溜出液温度，监控是否有意外操作导致氨损失，</w:t>
            </w:r>
            <w:r w:rsidRPr="00587FF2">
              <w:rPr>
                <w:rFonts w:asciiTheme="minorEastAsia" w:eastAsiaTheme="minorEastAsia" w:hAnsiTheme="minorEastAsia"/>
                <w:sz w:val="21"/>
                <w:szCs w:val="21"/>
              </w:rPr>
              <w:lastRenderedPageBreak/>
              <w:t>保证分析结果准确可靠。</w:t>
            </w:r>
            <w:r w:rsidRPr="00587FF2">
              <w:rPr>
                <w:rFonts w:asciiTheme="minorEastAsia" w:eastAsiaTheme="minorEastAsia" w:hAnsiTheme="minorEastAsia"/>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4.10边蒸馏边滴定的功能和自动判断终点技术，确保得到准确可靠的分析结果，并缩短分析时间，降低成本。</w:t>
            </w:r>
            <w:r w:rsidRPr="00587FF2">
              <w:rPr>
                <w:rFonts w:asciiTheme="minorEastAsia" w:eastAsiaTheme="minorEastAsia" w:hAnsiTheme="minorEastAsia"/>
                <w:sz w:val="21"/>
                <w:szCs w:val="21"/>
              </w:rPr>
              <w:br/>
              <w:t xml:space="preserve">  4.11机械泵添加试剂（区别于低成本的隔膜泵加液），不受温度、密度、粘度的影响，保证加液的精度和准确性。（提供彩页证明）</w:t>
            </w:r>
            <w:r w:rsidRPr="00587FF2">
              <w:rPr>
                <w:rFonts w:asciiTheme="minorEastAsia" w:eastAsiaTheme="minorEastAsia" w:hAnsiTheme="minorEastAsia"/>
                <w:sz w:val="21"/>
                <w:szCs w:val="21"/>
              </w:rPr>
              <w:br/>
              <w:t xml:space="preserve">  4.12试剂泵体积：0—150mL，10mL/级。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4.13 蒸汽发生器时刻处于待机状态，做样只要一键启动，无须等待，减少等待时间。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智能安全监控功能和可升级模块：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4.14 符合人体工程学的右手自动旋转式安全门功能模块：如果安全门没有关闭或一旦安全门被意外打开，仪器会停止所有操作，从右手边进样同时防止手动进样时发生意外。（提供彩页证明）</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4.15试管在位传感器，如果没有试管放在蒸馏台上，仪器不会执行任何操作。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4.16试管更换传感器，没有更换试管就开始下一次分析时会有报警，且在确认以前不能开始任何操作。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4.17蒸汽发生器液位/过压传感器等一系列的安全保护措施，确保操作者安全。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4.18通用型消化管接头：一个消化管接头即可适配100ml/250ml/400ml/750ml消化管，满足不同分析需要。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4.19 配置自动进样器联接功能模块，定氮仪底部预留通道，将来可以直接配置20位直接进样器（同一厂家生产），采用底部样品管直接机械进样，无样品转移，实现无人值守的全自动操作。（提供彩页证明）</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4.20提供直接蒸馏旁路套件功能模块，具备直接蒸馏的能力。</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可单机工作，也可以选择和专用的计算机软件联机使用。软件可无限制设置应用程序、设定批次、获取试验数据和储存数据。通过天平/打印机/LIMS连接可实现样品注册、性能测试程序和分析过程中各项事宜的完整记录，满足实验室良好操作规范（GLP）的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（三）消化炉部分：</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4.22消化炉：20位铝模块式整体加热，区别于传统的石墨消解和红外消解，保证加热消化的均匀性。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4.23同时适用于250ml/400ml消化管内置数字式控温系统（可以以1</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进行设置，可用于其他用途的消化）。</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4.24可以对消化参数-温度及时间进行设定及控制，带有超温保护装置。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4.25可编程的内置全自动消化控制系统，根据不同样品要求自动控制整个消化过程，包括梯度升温加热(包括温度，梯度和时间)。带废气排放装置，可将消化过程中产生的废气排走，提供一致的消化条件，并改善工作环境。</w:t>
            </w:r>
            <w:r w:rsidRPr="00587FF2">
              <w:rPr>
                <w:rFonts w:asciiTheme="minorEastAsia" w:eastAsiaTheme="minorEastAsia" w:hAnsiTheme="minorEastAsia"/>
                <w:sz w:val="21"/>
                <w:szCs w:val="21"/>
              </w:rPr>
              <w:br/>
            </w:r>
            <w:r w:rsidRPr="00587FF2">
              <w:rPr>
                <w:rFonts w:asciiTheme="minorEastAsia" w:eastAsiaTheme="minorEastAsia" w:hAnsiTheme="minorEastAsia"/>
                <w:b/>
                <w:kern w:val="0"/>
                <w:sz w:val="21"/>
                <w:szCs w:val="21"/>
              </w:rPr>
              <w:t>5. 基本配置：</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sz w:val="21"/>
                <w:szCs w:val="21"/>
              </w:rPr>
              <w:lastRenderedPageBreak/>
              <w:t>5.1  20位250ml消化系统</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套，包括消化炉</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台、消化管架</w:t>
            </w:r>
            <w:r w:rsidRPr="00587FF2">
              <w:rPr>
                <w:rFonts w:asciiTheme="minorEastAsia" w:eastAsiaTheme="minorEastAsia" w:hAnsiTheme="minorEastAsia" w:hint="eastAsia"/>
                <w:sz w:val="21"/>
                <w:szCs w:val="21"/>
              </w:rPr>
              <w:t>2</w:t>
            </w:r>
            <w:r w:rsidRPr="00587FF2">
              <w:rPr>
                <w:rFonts w:asciiTheme="minorEastAsia" w:eastAsiaTheme="minorEastAsia" w:hAnsiTheme="minorEastAsia"/>
                <w:sz w:val="21"/>
                <w:szCs w:val="21"/>
              </w:rPr>
              <w:t>个、带负压的排废罩</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个。</w:t>
            </w:r>
            <w:r w:rsidRPr="00587FF2">
              <w:rPr>
                <w:rFonts w:asciiTheme="minorEastAsia" w:eastAsiaTheme="minorEastAsia" w:hAnsiTheme="minorEastAsia"/>
                <w:sz w:val="21"/>
                <w:szCs w:val="21"/>
              </w:rPr>
              <w:br/>
              <w:t xml:space="preserve">  5.2原装进口定氮仪系统：包括主机</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台、100ml和250ml消化管各</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只、带有液位传感器的碱桶/水桶/接收液桶/废液桶各</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个、</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个通用消化管接头、</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个消化管夹。</w:t>
            </w:r>
            <w:r w:rsidRPr="00587FF2">
              <w:rPr>
                <w:rFonts w:asciiTheme="minorEastAsia" w:eastAsiaTheme="minorEastAsia" w:hAnsiTheme="minorEastAsia"/>
                <w:sz w:val="21"/>
                <w:szCs w:val="21"/>
              </w:rPr>
              <w:br/>
              <w:t xml:space="preserve">  5.3 附件：消化管40只(250ml)，催化剂1000片，移液器2-10ML可调1套。</w:t>
            </w:r>
            <w:r w:rsidRPr="00587FF2">
              <w:rPr>
                <w:rFonts w:asciiTheme="minorEastAsia" w:eastAsiaTheme="minorEastAsia" w:hAnsiTheme="minorEastAsia"/>
                <w:sz w:val="21"/>
                <w:szCs w:val="21"/>
              </w:rPr>
              <w:br/>
            </w:r>
            <w:r w:rsidRPr="00587FF2">
              <w:rPr>
                <w:rFonts w:asciiTheme="minorEastAsia" w:eastAsiaTheme="minorEastAsia" w:hAnsiTheme="minorEastAsia"/>
                <w:b/>
                <w:kern w:val="0"/>
                <w:sz w:val="21"/>
                <w:szCs w:val="21"/>
              </w:rPr>
              <w:t>6. 技术资料：</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sz w:val="21"/>
                <w:szCs w:val="21"/>
              </w:rPr>
              <w:t>6.1仪器操作手册（中、英文）；维护手册(中、英文)；质量认证书。</w:t>
            </w:r>
            <w:r w:rsidRPr="00587FF2">
              <w:rPr>
                <w:rFonts w:asciiTheme="minorEastAsia" w:eastAsiaTheme="minorEastAsia" w:hAnsiTheme="minorEastAsia"/>
                <w:kern w:val="0"/>
                <w:sz w:val="21"/>
                <w:szCs w:val="21"/>
              </w:rPr>
              <w:br/>
            </w:r>
            <w:r w:rsidRPr="00587FF2">
              <w:rPr>
                <w:rFonts w:asciiTheme="minorEastAsia" w:eastAsiaTheme="minorEastAsia" w:hAnsiTheme="minorEastAsia"/>
                <w:sz w:val="21"/>
                <w:szCs w:val="21"/>
              </w:rPr>
              <w:t>6.2针对不同样品的应用报告（需提供应用报告目录）。</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7. 售后服务及培训：</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sz w:val="21"/>
                <w:szCs w:val="21"/>
              </w:rPr>
              <w:t>7.1仪器生产厂家需在国内直接设有销售服务公司（需提供资质证明，包括厂家服务中心投资证明等）</w:t>
            </w:r>
            <w:r w:rsidRPr="00587FF2">
              <w:rPr>
                <w:rFonts w:asciiTheme="minorEastAsia" w:eastAsiaTheme="minorEastAsia" w:hAnsiTheme="minorEastAsia"/>
                <w:sz w:val="21"/>
                <w:szCs w:val="21"/>
              </w:rPr>
              <w:br/>
              <w:t xml:space="preserve">  7.2仪器生产厂家在国内直接设立维修服务机构需提供工程师名单(人员不少于15人)、联系方法、聘用合同及厂家盖章的售后服务承诺书等（提供工程师全国分布名单和联系方式）。</w:t>
            </w:r>
            <w:r w:rsidRPr="00587FF2">
              <w:rPr>
                <w:rFonts w:asciiTheme="minorEastAsia" w:eastAsiaTheme="minorEastAsia" w:hAnsiTheme="minorEastAsia"/>
                <w:sz w:val="21"/>
                <w:szCs w:val="21"/>
              </w:rPr>
              <w:br/>
              <w:t xml:space="preserve">  7.3厂家工程师到现场免费培训操作人员，2人直至完全能独立操作，安装调试经用户验收当天起，质量保证期一年。</w:t>
            </w:r>
            <w:r w:rsidRPr="00587FF2">
              <w:rPr>
                <w:rFonts w:asciiTheme="minorEastAsia" w:eastAsiaTheme="minorEastAsia" w:hAnsiTheme="minorEastAsia"/>
                <w:sz w:val="21"/>
                <w:szCs w:val="21"/>
              </w:rPr>
              <w:br/>
              <w:t xml:space="preserve">  7.4厂家服务中心直接提供终身维修，维修响应时间为2工作日。</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8、验收：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kern w:val="0"/>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kern w:val="0"/>
                <w:sz w:val="21"/>
                <w:szCs w:val="21"/>
              </w:rPr>
              <w:t>11、交货期：</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12、保修期：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土壤原位pH计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kern w:val="0"/>
                <w:sz w:val="21"/>
                <w:szCs w:val="21"/>
              </w:rPr>
              <w:t>1、仪器名称：土壤原位pH计</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2、主要用途</w:t>
            </w:r>
            <w:r w:rsidRPr="00587FF2">
              <w:rPr>
                <w:rFonts w:asciiTheme="minorEastAsia" w:eastAsiaTheme="minorEastAsia" w:hAnsiTheme="minorEastAsia"/>
                <w:kern w:val="0"/>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用于野外直接测量土壤的PH值或实验室中其他液体的pH值</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3、工作条件：</w:t>
            </w:r>
            <w:r w:rsidRPr="00587FF2">
              <w:rPr>
                <w:rFonts w:asciiTheme="minorEastAsia" w:eastAsiaTheme="minorEastAsia" w:hAnsiTheme="minorEastAsia"/>
                <w:kern w:val="0"/>
                <w:sz w:val="21"/>
                <w:szCs w:val="21"/>
              </w:rPr>
              <w:br/>
            </w:r>
            <w:r w:rsidRPr="00587FF2">
              <w:rPr>
                <w:rFonts w:asciiTheme="minorEastAsia" w:eastAsiaTheme="minorEastAsia" w:hAnsiTheme="minorEastAsia"/>
                <w:sz w:val="21"/>
                <w:szCs w:val="21"/>
              </w:rPr>
              <w:t>3.1环境温度： 5-45</w:t>
            </w:r>
            <w:r w:rsidRPr="00587FF2">
              <w:rPr>
                <w:rFonts w:ascii="微软雅黑" w:eastAsia="微软雅黑" w:hAnsi="微软雅黑" w:cs="微软雅黑" w:hint="eastAsia"/>
                <w:sz w:val="21"/>
                <w:szCs w:val="21"/>
              </w:rPr>
              <w:t>˚</w:t>
            </w:r>
            <w:r w:rsidRPr="00587FF2">
              <w:rPr>
                <w:rFonts w:asciiTheme="minorEastAsia" w:eastAsiaTheme="minorEastAsia" w:hAnsiTheme="minorEastAsia"/>
                <w:sz w:val="21"/>
                <w:szCs w:val="21"/>
              </w:rPr>
              <w:t>C</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4、技术指标：</w:t>
            </w:r>
            <w:r w:rsidRPr="00587FF2">
              <w:rPr>
                <w:rFonts w:asciiTheme="minorEastAsia" w:eastAsiaTheme="minorEastAsia" w:hAnsiTheme="minorEastAsia"/>
                <w:kern w:val="0"/>
                <w:sz w:val="21"/>
                <w:szCs w:val="21"/>
              </w:rPr>
              <w:br/>
            </w:r>
            <w:r w:rsidRPr="00587FF2">
              <w:rPr>
                <w:rFonts w:asciiTheme="minorEastAsia" w:eastAsiaTheme="minorEastAsia" w:hAnsiTheme="minorEastAsia"/>
                <w:sz w:val="21"/>
                <w:szCs w:val="21"/>
              </w:rPr>
              <w:t>4.1精确度± 0.01</w:t>
            </w:r>
            <w:r w:rsidRPr="00587FF2">
              <w:rPr>
                <w:rFonts w:asciiTheme="minorEastAsia" w:eastAsiaTheme="minorEastAsia" w:hAnsiTheme="minorEastAsia"/>
                <w:sz w:val="21"/>
                <w:szCs w:val="21"/>
              </w:rPr>
              <w:br/>
            </w:r>
            <w:r w:rsidRPr="00587FF2">
              <w:rPr>
                <w:rFonts w:asciiTheme="minorEastAsia" w:eastAsiaTheme="minorEastAsia" w:hAnsiTheme="minorEastAsia"/>
                <w:sz w:val="21"/>
                <w:szCs w:val="21"/>
              </w:rPr>
              <w:lastRenderedPageBreak/>
              <w:t xml:space="preserve">   4.2分辨率0.01</w:t>
            </w:r>
            <w:r w:rsidRPr="00587FF2">
              <w:rPr>
                <w:rFonts w:asciiTheme="minorEastAsia" w:eastAsiaTheme="minorEastAsia" w:hAnsiTheme="minorEastAsia"/>
                <w:sz w:val="21"/>
                <w:szCs w:val="21"/>
              </w:rPr>
              <w:br/>
              <w:t xml:space="preserve">   4.3量程pH 0.00 to 14.00</w:t>
            </w:r>
            <w:r w:rsidRPr="00587FF2">
              <w:rPr>
                <w:rFonts w:asciiTheme="minorEastAsia" w:eastAsiaTheme="minorEastAsia" w:hAnsiTheme="minorEastAsia"/>
                <w:sz w:val="21"/>
                <w:szCs w:val="21"/>
              </w:rPr>
              <w:br/>
              <w:t xml:space="preserve">   4.4校准 自动校准（1点校准和2点校准）</w:t>
            </w:r>
            <w:r w:rsidRPr="00587FF2">
              <w:rPr>
                <w:rFonts w:asciiTheme="minorEastAsia" w:eastAsiaTheme="minorEastAsia" w:hAnsiTheme="minorEastAsia"/>
                <w:sz w:val="21"/>
                <w:szCs w:val="21"/>
              </w:rPr>
              <w:br/>
              <w:t xml:space="preserve">   4.5自动温度补偿 (ATC)</w:t>
            </w:r>
            <w:r w:rsidRPr="00587FF2">
              <w:rPr>
                <w:rFonts w:asciiTheme="minorEastAsia" w:eastAsiaTheme="minorEastAsia" w:hAnsiTheme="minorEastAsia"/>
                <w:sz w:val="21"/>
                <w:szCs w:val="21"/>
              </w:rPr>
              <w:br/>
              <w:t xml:space="preserve">   4.6精确度± 0.5°C (0.9°F)</w:t>
            </w:r>
            <w:r w:rsidRPr="00587FF2">
              <w:rPr>
                <w:rFonts w:asciiTheme="minorEastAsia" w:eastAsiaTheme="minorEastAsia" w:hAnsiTheme="minorEastAsia"/>
                <w:sz w:val="21"/>
                <w:szCs w:val="21"/>
              </w:rPr>
              <w:br/>
              <w:t xml:space="preserve">   4.7分辨率0.1°C (0.1°F)</w:t>
            </w:r>
            <w:r w:rsidRPr="00587FF2">
              <w:rPr>
                <w:rFonts w:asciiTheme="minorEastAsia" w:eastAsiaTheme="minorEastAsia" w:hAnsiTheme="minorEastAsia"/>
                <w:sz w:val="21"/>
                <w:szCs w:val="21"/>
              </w:rPr>
              <w:br/>
              <w:t xml:space="preserve">   4.8量程-5 to 120°C (20 to 250°F)</w:t>
            </w:r>
            <w:r w:rsidRPr="00587FF2">
              <w:rPr>
                <w:rFonts w:asciiTheme="minorEastAsia" w:eastAsiaTheme="minorEastAsia" w:hAnsiTheme="minorEastAsia"/>
                <w:sz w:val="21"/>
                <w:szCs w:val="21"/>
              </w:rPr>
              <w:br/>
              <w:t xml:space="preserve">   4.9操作可持续测量8个小时 / 启用节能可持续30个小时</w:t>
            </w:r>
            <w:r w:rsidRPr="00587FF2">
              <w:rPr>
                <w:rFonts w:asciiTheme="minorEastAsia" w:eastAsiaTheme="minorEastAsia" w:hAnsiTheme="minorEastAsia"/>
                <w:sz w:val="21"/>
                <w:szCs w:val="21"/>
              </w:rPr>
              <w:br/>
              <w:t xml:space="preserve">   4.10防水等级 IP65 (抵抗溅洒水)</w:t>
            </w:r>
            <w:r w:rsidRPr="00587FF2">
              <w:rPr>
                <w:rFonts w:asciiTheme="minorEastAsia" w:eastAsiaTheme="minorEastAsia" w:hAnsiTheme="minorEastAsia"/>
                <w:sz w:val="21"/>
                <w:szCs w:val="21"/>
              </w:rPr>
              <w:br/>
              <w:t xml:space="preserve">   4.11电池 3 x AA NIMH 2600mAh</w:t>
            </w:r>
            <w:r w:rsidRPr="00587FF2">
              <w:rPr>
                <w:rFonts w:asciiTheme="minorEastAsia" w:eastAsiaTheme="minorEastAsia" w:hAnsiTheme="minorEastAsia"/>
                <w:sz w:val="21"/>
                <w:szCs w:val="21"/>
              </w:rPr>
              <w:br/>
              <w:t xml:space="preserve">   4.12充电时间≤8 hours</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5. 基本配置</w:t>
            </w:r>
            <w:r w:rsidRPr="00587FF2">
              <w:rPr>
                <w:rFonts w:asciiTheme="minorEastAsia" w:eastAsiaTheme="minorEastAsia" w:hAnsiTheme="minorEastAsia"/>
                <w:kern w:val="0"/>
                <w:sz w:val="21"/>
                <w:szCs w:val="21"/>
              </w:rPr>
              <w:t>：</w:t>
            </w:r>
            <w:r w:rsidRPr="00587FF2">
              <w:rPr>
                <w:rFonts w:asciiTheme="minorEastAsia" w:eastAsiaTheme="minorEastAsia" w:hAnsiTheme="minorEastAsia"/>
                <w:kern w:val="0"/>
                <w:sz w:val="21"/>
                <w:szCs w:val="21"/>
              </w:rPr>
              <w:br/>
            </w:r>
            <w:r w:rsidRPr="00587FF2">
              <w:rPr>
                <w:rFonts w:asciiTheme="minorEastAsia" w:eastAsiaTheme="minorEastAsia" w:hAnsiTheme="minorEastAsia"/>
                <w:sz w:val="21"/>
                <w:szCs w:val="21"/>
              </w:rPr>
              <w:t>5.1主机，探头（</w:t>
            </w:r>
            <w:r w:rsidRPr="00587FF2">
              <w:rPr>
                <w:rFonts w:asciiTheme="minorEastAsia" w:eastAsiaTheme="minorEastAsia" w:hAnsiTheme="minorEastAsia" w:hint="eastAsia"/>
                <w:sz w:val="21"/>
                <w:szCs w:val="21"/>
              </w:rPr>
              <w:t>针尖头型探针和钝梭尖探</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各1支</w:t>
            </w:r>
            <w:r w:rsidRPr="00587FF2">
              <w:rPr>
                <w:rFonts w:asciiTheme="minorEastAsia" w:eastAsiaTheme="minorEastAsia" w:hAnsiTheme="minorEastAsia"/>
                <w:sz w:val="21"/>
                <w:szCs w:val="21"/>
              </w:rPr>
              <w:t>），仪器包，刷子、标定液，电池，说明书</w:t>
            </w:r>
            <w:r w:rsidRPr="00587FF2">
              <w:rPr>
                <w:rFonts w:asciiTheme="minorEastAsia" w:eastAsiaTheme="minorEastAsia" w:hAnsiTheme="minorEastAsia" w:hint="eastAsia"/>
                <w:sz w:val="21"/>
                <w:szCs w:val="21"/>
              </w:rPr>
              <w:t>，各</w:t>
            </w:r>
            <w:r w:rsidRPr="00587FF2">
              <w:rPr>
                <w:rFonts w:asciiTheme="minorEastAsia" w:eastAsiaTheme="minorEastAsia" w:hAnsiTheme="minorEastAsia"/>
                <w:sz w:val="21"/>
                <w:szCs w:val="21"/>
              </w:rPr>
              <w:t>1件。</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氧化还原电位（ORP）去极化法全自动测定仪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w:t>
            </w:r>
            <w:r w:rsidRPr="00587FF2">
              <w:rPr>
                <w:rFonts w:asciiTheme="minorEastAsia" w:eastAsiaTheme="minorEastAsia" w:hAnsiTheme="minorEastAsia"/>
                <w:b/>
                <w:bCs/>
                <w:kern w:val="0"/>
                <w:sz w:val="21"/>
                <w:szCs w:val="21"/>
              </w:rPr>
              <w:t>氧化还原电位（ORP）去极化法全自动测定仪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用于野外直接测量介质（包括土壤、天然水、培养基等）氧化还原电位（Eh）</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kern w:val="0"/>
                <w:sz w:val="21"/>
                <w:szCs w:val="21"/>
              </w:rPr>
              <w:t>3.1环境温度： 5-45</w:t>
            </w:r>
            <w:r w:rsidRPr="00587FF2">
              <w:rPr>
                <w:rFonts w:ascii="微软雅黑" w:eastAsia="微软雅黑" w:hAnsi="微软雅黑" w:cs="微软雅黑" w:hint="eastAsia"/>
                <w:kern w:val="0"/>
                <w:sz w:val="21"/>
                <w:szCs w:val="21"/>
              </w:rPr>
              <w:t>˚</w:t>
            </w:r>
            <w:r w:rsidRPr="00587FF2">
              <w:rPr>
                <w:rFonts w:asciiTheme="minorEastAsia" w:eastAsiaTheme="minorEastAsia" w:hAnsiTheme="minorEastAsia"/>
                <w:kern w:val="0"/>
                <w:sz w:val="21"/>
                <w:szCs w:val="21"/>
              </w:rPr>
              <w:t>C</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4.1 测量范围：0到+-1999.9mV；最小读数为0.1mV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 ORP测量精度：小于10mV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4.3输入阻抗：&gt;10的10次方欧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4.4完成一次测量的最小时间：2分钟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4.5电源是由8.4V锂电池供电</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5.1主机1台；铂电极1只；使用说明书</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1份</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9、数量：2套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全自动石墨消解仪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bCs/>
                <w:kern w:val="0"/>
                <w:sz w:val="21"/>
                <w:szCs w:val="21"/>
              </w:rPr>
            </w:pPr>
            <w:r w:rsidRPr="00587FF2">
              <w:rPr>
                <w:rFonts w:asciiTheme="minorEastAsia" w:eastAsiaTheme="minorEastAsia" w:hAnsiTheme="minorEastAsia" w:hint="eastAsia"/>
                <w:b/>
                <w:bCs/>
                <w:kern w:val="0"/>
                <w:sz w:val="21"/>
                <w:szCs w:val="21"/>
              </w:rPr>
              <w:t>1</w:t>
            </w:r>
            <w:r w:rsidRPr="00587FF2">
              <w:rPr>
                <w:rFonts w:asciiTheme="minorEastAsia" w:eastAsiaTheme="minorEastAsia" w:hAnsiTheme="minorEastAsia"/>
                <w:b/>
                <w:bCs/>
                <w:kern w:val="0"/>
                <w:sz w:val="21"/>
                <w:szCs w:val="21"/>
              </w:rPr>
              <w:t>、仪器名称：全自动石墨消解仪</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2、主要用途：</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智能石墨消解仪是一种分析测试样品作为加热预处理的装置，如用于AAs或ICP等分析样品中无机元素前处理。消解方法符合EPA以及国家标准和行业标准规范。</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3、工作条件：</w:t>
            </w:r>
            <w:r w:rsidRPr="00587FF2">
              <w:rPr>
                <w:rFonts w:asciiTheme="minorEastAsia" w:eastAsiaTheme="minorEastAsia" w:hAnsiTheme="minorEastAsia"/>
                <w:kern w:val="0"/>
                <w:sz w:val="21"/>
                <w:szCs w:val="21"/>
              </w:rPr>
              <w:br/>
              <w:t xml:space="preserve">    3.1工作电压：220V±10%；50/60Hz</w:t>
            </w:r>
            <w:r w:rsidRPr="00587FF2">
              <w:rPr>
                <w:rFonts w:asciiTheme="minorEastAsia" w:eastAsiaTheme="minorEastAsia" w:hAnsiTheme="minorEastAsia"/>
                <w:kern w:val="0"/>
                <w:sz w:val="21"/>
                <w:szCs w:val="21"/>
              </w:rPr>
              <w:br/>
              <w:t xml:space="preserve">    3.2环境温度：10-35</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br/>
              <w:t xml:space="preserve">    3.3环境湿度：20%-80%</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4、技术指标：</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4.1技术要求</w:t>
            </w:r>
            <w:r w:rsidRPr="00587FF2">
              <w:rPr>
                <w:rFonts w:asciiTheme="minorEastAsia" w:eastAsiaTheme="minorEastAsia" w:hAnsiTheme="minorEastAsia"/>
                <w:kern w:val="0"/>
                <w:sz w:val="21"/>
                <w:szCs w:val="21"/>
              </w:rPr>
              <w:br/>
              <w:t xml:space="preserve">    4.1.1工作电压：220V±10%；50/60Hz，最大输出功率：3000W</w:t>
            </w:r>
            <w:r w:rsidRPr="00587FF2">
              <w:rPr>
                <w:rFonts w:asciiTheme="minorEastAsia" w:eastAsiaTheme="minorEastAsia" w:hAnsiTheme="minorEastAsia"/>
                <w:kern w:val="0"/>
                <w:sz w:val="21"/>
                <w:szCs w:val="21"/>
              </w:rPr>
              <w:br/>
              <w:t xml:space="preserve">    4.1.2温度：10-35</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br/>
              <w:t xml:space="preserve">    4.1.3湿度：20%-80%</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4.2技术指标</w:t>
            </w:r>
            <w:r w:rsidRPr="00587FF2">
              <w:rPr>
                <w:rFonts w:asciiTheme="minorEastAsia" w:eastAsiaTheme="minorEastAsia" w:hAnsiTheme="minorEastAsia"/>
                <w:kern w:val="0"/>
                <w:sz w:val="21"/>
                <w:szCs w:val="21"/>
              </w:rPr>
              <w:br/>
            </w:r>
            <w:r w:rsidRPr="00587FF2">
              <w:rPr>
                <w:rFonts w:asciiTheme="minorEastAsia" w:eastAsiaTheme="minorEastAsia" w:hAnsiTheme="minorEastAsia"/>
                <w:kern w:val="0"/>
                <w:sz w:val="21"/>
                <w:szCs w:val="21"/>
              </w:rPr>
              <w:lastRenderedPageBreak/>
              <w:t xml:space="preserve">    4.2.1加热材质：铸铝加热板、采用高孔隙率石墨体导热槽加热，石墨体表面多层喷涂特氟龙防腐处理</w:t>
            </w:r>
            <w:r w:rsidRPr="00587FF2">
              <w:rPr>
                <w:rFonts w:asciiTheme="minorEastAsia" w:eastAsiaTheme="minorEastAsia" w:hAnsiTheme="minorEastAsia"/>
                <w:kern w:val="0"/>
                <w:sz w:val="21"/>
                <w:szCs w:val="21"/>
              </w:rPr>
              <w:br/>
              <w:t xml:space="preserve">    4.2.2控温范围：室温～250</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br/>
              <w:t xml:space="preserve">    4.2.3仪器控制：PID控温，真彩触摸屏控制器，支持离线运行</w:t>
            </w:r>
            <w:r w:rsidRPr="00587FF2">
              <w:rPr>
                <w:rFonts w:asciiTheme="minorEastAsia" w:eastAsiaTheme="minorEastAsia" w:hAnsiTheme="minorEastAsia"/>
                <w:kern w:val="0"/>
                <w:sz w:val="21"/>
                <w:szCs w:val="21"/>
              </w:rPr>
              <w:br/>
              <w:t xml:space="preserve">    4.2.4控温精度：优于0.5</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br/>
              <w:t xml:space="preserve">    4.2.5孔间温差：优于1</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kern w:val="0"/>
                <w:sz w:val="21"/>
                <w:szCs w:val="21"/>
              </w:rPr>
              <w:t>4.2.6样品位数：≥60位 50mL</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4.3技术要求</w:t>
            </w:r>
            <w:r w:rsidRPr="00587FF2">
              <w:rPr>
                <w:rFonts w:asciiTheme="minorEastAsia" w:eastAsiaTheme="minorEastAsia" w:hAnsiTheme="minorEastAsia"/>
                <w:kern w:val="0"/>
                <w:sz w:val="21"/>
                <w:szCs w:val="21"/>
              </w:rPr>
              <w:br/>
              <w:t xml:space="preserve">    4.3.1具有可程控的梯度升/降温功能，升/降温速率可调，可编多达30段升降温程序，消解程序结束后程序自动跳转至起始消解程序，实现可循环的梯度消解程序。</w:t>
            </w:r>
            <w:r w:rsidRPr="00587FF2">
              <w:rPr>
                <w:rFonts w:asciiTheme="minorEastAsia" w:eastAsiaTheme="minorEastAsia" w:hAnsiTheme="minorEastAsia"/>
                <w:kern w:val="0"/>
                <w:sz w:val="21"/>
                <w:szCs w:val="21"/>
              </w:rPr>
              <w:br/>
              <w:t xml:space="preserve">    4.3.2仪器具有随时暂停、紧急停止、再次重新运行消解程序功能。</w:t>
            </w:r>
            <w:r w:rsidRPr="00587FF2">
              <w:rPr>
                <w:rFonts w:asciiTheme="minorEastAsia" w:eastAsiaTheme="minorEastAsia" w:hAnsiTheme="minorEastAsia"/>
                <w:kern w:val="0"/>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kern w:val="0"/>
                <w:sz w:val="21"/>
                <w:szCs w:val="21"/>
              </w:rPr>
              <w:t>4.3.3仪器需采用铸铝加热板、高孔隙率石墨体导热槽加热，受热均匀。</w:t>
            </w:r>
            <w:r w:rsidRPr="00587FF2">
              <w:rPr>
                <w:rFonts w:asciiTheme="minorEastAsia" w:eastAsiaTheme="minorEastAsia" w:hAnsiTheme="minorEastAsia"/>
                <w:kern w:val="0"/>
                <w:sz w:val="21"/>
                <w:szCs w:val="21"/>
              </w:rPr>
              <w:br/>
              <w:t xml:space="preserve">    4.3.4仪器的主面板、石墨体表面需喷涂多层特氟龙防腐处理，可耐受各种酸试剂的腐蚀。</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5. 基本配置：</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hint="eastAsia"/>
                <w:kern w:val="0"/>
                <w:sz w:val="21"/>
                <w:szCs w:val="21"/>
              </w:rPr>
              <w:t>5</w:t>
            </w:r>
            <w:r w:rsidRPr="00587FF2">
              <w:rPr>
                <w:rFonts w:asciiTheme="minorEastAsia" w:eastAsiaTheme="minorEastAsia" w:hAnsiTheme="minorEastAsia"/>
                <w:kern w:val="0"/>
                <w:sz w:val="21"/>
                <w:szCs w:val="21"/>
              </w:rPr>
              <w:t>.1主机                                        1台</w:t>
            </w:r>
            <w:r w:rsidRPr="00587FF2">
              <w:rPr>
                <w:rFonts w:asciiTheme="minorEastAsia" w:eastAsiaTheme="minorEastAsia" w:hAnsiTheme="minorEastAsia"/>
                <w:kern w:val="0"/>
                <w:sz w:val="21"/>
                <w:szCs w:val="21"/>
              </w:rPr>
              <w:br/>
              <w:t>5.2玻璃消解管50mL                            120个</w:t>
            </w:r>
            <w:r w:rsidRPr="00587FF2">
              <w:rPr>
                <w:rFonts w:asciiTheme="minorEastAsia" w:eastAsiaTheme="minorEastAsia" w:hAnsiTheme="minorEastAsia"/>
                <w:kern w:val="0"/>
                <w:sz w:val="21"/>
                <w:szCs w:val="21"/>
              </w:rPr>
              <w:br/>
              <w:t>5.3聚四氟乙烯管50ml                           60个</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5.4触摸屏控制器及软件                           1个</w:t>
            </w:r>
            <w:r w:rsidRPr="00587FF2">
              <w:rPr>
                <w:rFonts w:asciiTheme="minorEastAsia" w:eastAsiaTheme="minorEastAsia" w:hAnsiTheme="minorEastAsia"/>
                <w:kern w:val="0"/>
                <w:sz w:val="21"/>
                <w:szCs w:val="21"/>
              </w:rPr>
              <w:br/>
              <w:t>5.5样品架 （带聚四氟乙烯涂层，20孔位）         3个</w:t>
            </w:r>
            <w:r w:rsidRPr="00587FF2">
              <w:rPr>
                <w:rFonts w:asciiTheme="minorEastAsia" w:eastAsiaTheme="minorEastAsia" w:hAnsiTheme="minorEastAsia"/>
                <w:kern w:val="0"/>
                <w:sz w:val="21"/>
                <w:szCs w:val="21"/>
              </w:rPr>
              <w:br/>
              <w:t>5.6操作手册                                     1本</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w:t>
            </w:r>
            <w:r w:rsidRPr="00587FF2">
              <w:rPr>
                <w:rFonts w:asciiTheme="minorEastAsia" w:eastAsiaTheme="minorEastAsia" w:hAnsiTheme="minorEastAsia"/>
                <w:sz w:val="21"/>
                <w:szCs w:val="21"/>
              </w:rPr>
              <w:lastRenderedPageBreak/>
              <w:t>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植物活性成分提取与分析联用系统</w:t>
            </w:r>
          </w:p>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cs="Arial" w:hint="eastAsia"/>
                <w:spacing w:val="-6"/>
                <w:sz w:val="21"/>
                <w:szCs w:val="21"/>
              </w:rPr>
              <w:t>（核心</w:t>
            </w:r>
            <w:r w:rsidRPr="00587FF2">
              <w:rPr>
                <w:rFonts w:asciiTheme="minorEastAsia" w:eastAsiaTheme="minorEastAsia" w:hAnsiTheme="minorEastAsia" w:cs="Arial"/>
                <w:spacing w:val="-6"/>
                <w:sz w:val="21"/>
                <w:szCs w:val="21"/>
              </w:rPr>
              <w:t>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1、设备名称：植物活性成分提取与分析联用系统</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用于进行复杂有机化合物高效的定性、定量分析工具，应用于样品中活性成分与代谢物定性定量以及复杂样品的超痕量分析。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3.1工作电压：220V，50Hz；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3.2环境温度：15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-35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3.3环境湿度：操作状态25-50%，非操作状态10-95%；</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4.1主机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4.1.1全电子压力/流量控制的高性能气相色谱仪，电子控压精度：0.001psi</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4.1.2气相整机性能：保留时间重现性：&lt;0.008%</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4.1.3气相整机性能：峰面积重现性：&lt;1%RSD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4.1.4柱温箱温度：室温+4°C -- 450°C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4.1.5控温稳定性：&lt;0.01°C/°C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4.1.6程序升温：20阶升温程序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4.1.7可程序降温，在250秒内，从450°C降温到50°C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4.1.8分流/不分流进样口：快速扳转系统，更换衬管无需拆卸螺丝</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4.1.9分流/不分流进样口最高使用温度：400</w:t>
            </w:r>
            <w:r w:rsidRPr="00587FF2">
              <w:rPr>
                <w:rFonts w:ascii="微软雅黑" w:eastAsia="微软雅黑" w:hAnsi="微软雅黑" w:cs="微软雅黑" w:hint="eastAsia"/>
                <w:sz w:val="21"/>
                <w:szCs w:val="21"/>
              </w:rPr>
              <w:t>˚</w:t>
            </w:r>
            <w:r w:rsidRPr="00587FF2">
              <w:rPr>
                <w:rFonts w:asciiTheme="minorEastAsia" w:eastAsiaTheme="minorEastAsia" w:hAnsiTheme="minorEastAsia"/>
                <w:sz w:val="21"/>
                <w:szCs w:val="21"/>
              </w:rPr>
              <w:t>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  串联四级杆质谱仪 (MS/MS)</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4.2.1具有网络通讯功能，可实现远程操作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4.2.2结构紧凑，无需冷却水及压缩空气冷却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4.2.3质量数范围：10-1050amu，以0.1amu递增</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4.2.4 分辨率：0.4-4amu可调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4.2.5仪器检测限指标 (为仪器安装指标)：仪器验收的检测限指标(EI MRM IDL)：4fg  八氟奈 (OFN)，10fg OFN进样8次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4.2.6 检测灵敏度要求(S/N信噪比)：MS/MS灵敏度：EI多反应离子监测（MRM）：100 fg OFN，信/噪比&gt; 15000：1 ，m/z 272</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4.2.7质量稳定性：&lt;±0.10u/24h</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4.2.8动态范围：全动态范围为106</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4.2.9离子源：EI源，整体惰性材料设计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4.2.10 EI离子化能量：10-300eV，连续可调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4.2.11离子源温度：独立控温，150-350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可调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4.2.12 EI源双灯丝</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4.2.13四极杆分析器：整体石英镀金双曲面四极杆，独立温控，106</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 xml:space="preserve"> - 200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4.2.14气质接口温度：独立控温，100-350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4.2.15碰撞室：线形加速六级杆碰撞反应池</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4.2.16碰撞能量：0-60eV，连续可调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4.2.17 MRM驻留时间：0.5msec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4.2.18 MRM速率：800离子对/秒</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4.2.19扫描速率：20000 u/s</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4.2.20检测器：三重离轴电子倍增器检测器， 后加速电压长寿命检测器，最大限度地降低中性粒子的干扰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4.2.21自动/手动调谐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 数据处理系统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4.3.1手动/自动调谐，数据采集，数据检索，分析结果报告，定量分析及谱库检</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索功能。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4.3.2数据分析软件应包括常规数据和符合EPA 要求的专用环境数据处理等多种</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分析模式。两种模式通过软件配置互相转换，均能独立工作。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4.3.3谱库：NIST14谱库含化学结构式库</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4.3.4 气相色谱-质谱具有保留时间锁定（RTL）功能。此功能通过软件自动调整仪器工作参数，在五个不同条件下进样，分析锁定目标化合物而实现。保留时间重现性： &lt; 0.0012min；  峰面积重现性： &lt; 2.0% RSD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  自动进样器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4.4.1样品瓶位数：166位，2ml样品瓶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4.4.2进样量范围：0.1-50.0 ul范围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4.4.3 自动进样针可以自行调节进样深度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4.4.4可实行快速进样，进样速度：0.1 sec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4.4.5 样品歧视：≤ 10%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4.4.6 峰面积重现性：优于0.3% RSD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4.4.7 响应因子波动：小于5% RSD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4.4.8 交叉污染：小于十万分之一</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 其他功能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4.5.1配备反吹系统，采用微板流路控制技术，通过添加可靠、无泄漏、柱箱内毛细管连接的硬件装置实现反吹，可大大缩短运行时间；更换色谱柱及进样口维护无需放真空。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4.5.2 配备MS/MS用MRM方法数据库，可快速设定MRM方法。</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4.6植物大分子活性物质分离和分析系统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4.6.1、四元泵系统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4.6.1.1 输液系统：两个双活塞串联泵，具有独特的伺服控制可变冲程驱动、浮动活塞设计， 传动装置采用齿轮和滚珠螺杆</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4.6.1.2 流速范围：0.001 – 10 mL/min， 增量为0.001 mL/min</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4.6.1.3流量精度：≤ 0.07 % RSD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4.6.1.4 流量准确度：±1 % RSD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4.6.1.5 压力范围：&gt;5000 psi</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4.6.1.6 标准延迟体积：800-1100 μL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4.6.1.7 在线脱气机：4通道，每个通道的内部体积1.5 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4.6.1.8梯度精度：&lt;0.2%</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4.6.2自动进样器：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4.6.2.1样品容量：2mL样品瓶位不低于130位</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4.6.2.2进样范围：0.1～100</w:t>
            </w:r>
            <w:r w:rsidRPr="00587FF2">
              <w:rPr>
                <w:rFonts w:asciiTheme="minorEastAsia" w:eastAsiaTheme="minorEastAsia" w:hAnsiTheme="minorEastAsia"/>
                <w:sz w:val="21"/>
                <w:szCs w:val="21"/>
              </w:rPr>
              <w:t xml:space="preserve">L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4.6.2.3进样精度：&lt; 0.25% RSD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4.6.2.4 交叉污染度：&lt; 0.004%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4.6.2.5可编程进样，可自动柱前衍生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4.6.2.6最高操作压力：8700psi</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4.6.3柱温箱</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4.6.3.1 温度范围：低于室温10 °C(最低为4 °C) 到85 °C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4.6.3.2 温度稳定性：± 0.1 °C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4.6.3.3 控温准确度：± 0.5 °C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4.6.3.4 色谱柱容量：最多可容纳8根色谱柱</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4.6.4可变波长紫外检测器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4.6.4.1 检测器类型：双光束光度计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4.6.4.2 信号数量：单波长检测和双波长检测</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4.6.4.3 光源：氘灯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4.6.4.4 波长范围：190 – 600nm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4.6.4.5 噪音：±0.25×10-5AU(230nm)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4.6.4.6 漂移：&lt;1×10-4AU/hr(230nm)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4.6.4.7 信号数据采样率：120Hz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4.6.4.8流通池：光程10mm，体积：14μl，最大耐压40bar(580psi)</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4.6.4.9波长准确度：±1nm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4.6.4.10波长精度：&lt;±0.1nm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4.6.5荧光检测器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4.6.5.1检测器类型：单信号荧光检测器，可编程波长荧光检测器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4.6.5.2灵敏度：水拉曼光谱信噪比&gt;3000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4.6.5.3光源：氙灯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4.6.5.4激发单色器：全息凹面光栅，F/1.6，闪耀波长300 nm， 范围200 – 1200 nm，零序，带宽20 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4.6.5.5发射单色器：全息凹面光栅，F/1.6，闪耀波长400 nm， 范围200 – 1200 nm，零序，带宽20 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4.6.5.6波长重现性：± 0.2 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4.6.5.7波长准确度：± 3 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4.6.5.8数据采集速率：74 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4.6.5.9流通池体积：8 μL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4.6.6、色谱工作站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4.6.6.1主流商务电脑，WinXP Win7操作系统，激光打印机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4.6.6.2参数输入：仪器控制参数，数据采集及计算处理参数的设定；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4.6.6.3报告：内置多种报告格式，可自动生成系统适应性报告、峰纯度报告、光谱检索报告等；用户也可编辑个性化的报告模</w:t>
            </w:r>
            <w:r w:rsidRPr="00587FF2">
              <w:rPr>
                <w:rFonts w:asciiTheme="minorEastAsia" w:eastAsiaTheme="minorEastAsia" w:hAnsiTheme="minorEastAsia"/>
                <w:sz w:val="21"/>
                <w:szCs w:val="21"/>
              </w:rPr>
              <w:lastRenderedPageBreak/>
              <w:t>板；</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4.6.6.4早期维护预警（EMF）：提供消耗元件累计使用情况，以便及时进行系统预防性维护；</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4.6.6.5电子日志：实时记录仪器使用操作情况，随时查阅仪器状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4.6.6.6 具有电子签名、电子记录和审计追踪功能。</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气相色谱/串联四极杆质谱联用仪1套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5.2分流/不分流进样口（带电子流量控制）1个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5.3质谱接口1个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5.4反吹模块 （包含反吹用EPC控制模块、反吹用空管柱）1套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 液体自动进样器1套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5.6安装工具包1套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5.7控制仪器的操作软件1套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5.8 色谱柱：HP-5MS柱1根</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5.9耗材若干：进样口隔垫50个，分流/不分流衬管5根，衬管O形圈10个，10ul进样针6支，分流平板10个，长/短石墨密封垫圈各10个，柱接头2个，气捕集阱1个，2ml样品瓶500个等。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5.10主机：包括四元梯度泵（含真空脱气装置）1套，柱塞清洗装置1套，自动进样器1套，柱温箱1套，紫外检测器1套，荧光检测器1套和色谱工作站1套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5.11耗材：色谱柱1根（具体型号规格由用户确定），在线预柱及柱芯1套， PEEK接头10个，样品瓶100个等能满足仪器正常运行两年的相关耗材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5.12配套设备：配套数据处理系统和配套输出设备各2套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现场免费培训2人直至完全能独立操作。并提供1个名额的4天系统气相色谱-质谱上机培训，为用户提供仪器的基本原理、操作、日常维护及基础分析仪器理论课程。</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8.2仪器安装验收后，供货方应在用户所在地对用户进行现场培训。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w:t>
            </w:r>
            <w:r w:rsidRPr="00587FF2">
              <w:rPr>
                <w:rFonts w:asciiTheme="minorEastAsia" w:eastAsiaTheme="minorEastAsia" w:hAnsiTheme="minorEastAsia"/>
                <w:sz w:val="21"/>
                <w:szCs w:val="21"/>
              </w:rPr>
              <w:t>：1套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lastRenderedPageBreak/>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bl>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b/>
          <w:sz w:val="21"/>
          <w:szCs w:val="21"/>
        </w:rPr>
        <w:br w:type="page"/>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lastRenderedPageBreak/>
        <w:t>标</w:t>
      </w:r>
      <w:r w:rsidRPr="00587FF2">
        <w:rPr>
          <w:rFonts w:asciiTheme="minorEastAsia" w:eastAsiaTheme="minorEastAsia" w:hAnsiTheme="minorEastAsia"/>
          <w:b/>
          <w:sz w:val="21"/>
          <w:szCs w:val="21"/>
        </w:rPr>
        <w:t>项</w:t>
      </w:r>
      <w:r w:rsidRPr="00587FF2">
        <w:rPr>
          <w:rFonts w:asciiTheme="minorEastAsia" w:eastAsiaTheme="minorEastAsia" w:hAnsiTheme="minorEastAsia" w:hint="eastAsia"/>
          <w:b/>
          <w:sz w:val="21"/>
          <w:szCs w:val="21"/>
        </w:rPr>
        <w:t>三</w:t>
      </w:r>
      <w:r w:rsidRPr="00587FF2">
        <w:rPr>
          <w:rFonts w:asciiTheme="minorEastAsia" w:eastAsiaTheme="minorEastAsia" w:hAnsiTheme="minorEastAsia"/>
          <w:b/>
          <w:sz w:val="21"/>
          <w:szCs w:val="21"/>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8A73DA" w:rsidRPr="00587FF2" w:rsidTr="0038434B">
        <w:trPr>
          <w:trHeight w:val="567"/>
        </w:trPr>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序号</w:t>
            </w:r>
          </w:p>
        </w:tc>
        <w:tc>
          <w:tcPr>
            <w:tcW w:w="1418"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名称</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数量</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单位</w:t>
            </w:r>
          </w:p>
        </w:tc>
        <w:tc>
          <w:tcPr>
            <w:tcW w:w="5953"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功能、目标、质量、安全、技术规格、物理特性等要求</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高通量密闭微波消解系统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kern w:val="0"/>
                <w:sz w:val="21"/>
                <w:szCs w:val="21"/>
              </w:rPr>
              <w:t>1、设备名称：</w:t>
            </w:r>
            <w:r w:rsidRPr="00587FF2">
              <w:rPr>
                <w:rFonts w:asciiTheme="minorEastAsia" w:eastAsiaTheme="minorEastAsia" w:hAnsiTheme="minorEastAsia"/>
                <w:b/>
                <w:sz w:val="21"/>
                <w:szCs w:val="21"/>
              </w:rPr>
              <w:t>高通量密闭微波消解系统</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该仪器需具备精确化学反应过程控制的微波加速反应系统，控制、显示和操作系统一体化集成，并具有可靠的整机防腐设计；可用于分析化学的样品消解、 萃取、蛋白水解、浓缩、干燥、实验化学的有机/无机合成，以及化学工艺模拟数据条件中试等各种微波化学应用。</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3、工作条件：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 VAC，50 Hz 15A；</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～40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3.3相对湿度： 10～85%。</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4.1、需提供“微波仪器设计和制造商”ISO9001证书。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4.2、具有连续非脉冲微波证书和EPA微波萃取证书。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4.3、安装功率≥3100W，输出功率≥1700W，输出功率需达到40W/罐，大功率磁控管保证≥40位高通量消解的平行性和完全性，垂直双向波导，三维输出，采用同步冷却微波能量控制技术，最大化的利用微波能效，并具备单向结晶体保护技术，保证磁控管无衰减，长寿命。磁控管性能参数需在彩页上标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4.4、温度控制系统：采用底部双红外温度控制系统，二只红外探头相互较正，可以检测并显示所有反应罐罐内温度，范围：0-330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，精度1</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，消解方式需采用温度程序升温模式。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4.5、腔体内转盘圈数必须和红外控头数量一一对应，投标厂家需对所配消解转盘在微波腔内的圈数及所配红外温控探头数量进行描述。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4.6、压力控制系统：同时控制所有消解罐内的压力任何消解罐内的压力达到设定压力，则可以自动报警暂停微波，并指出当前压力过高消解罐位置，从而保证了最高的安全性能，检测范围：0-100Bar。</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4.7、操作系统：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4.7.1采用开放式Linux操作平台，用户只需选择样品类型，仪器自动匹配消解程序和温度、压力、时间等消解参数。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4.7.2中文操作界面，无需特别培训，内置中文视频培训教程和帮助文件。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4.8、微波泄露检测必须执行零负载检测标准，防止罐量少或不加反应罐及反应电偶极性剧变时，微波腔出现瞬时零负载导致微波溢出伤害，保证极端条件下人身安全，微波泄露&lt;0.05mw/cm2(需提供微波泄露检测方法，原理及原厂的相关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4.9、排风和冷却系统：采用4组加速风扇500W，排风量≥5.8m3/min，强制风冷，消解完成后高压罐无需手动搬运水冷，</w:t>
            </w:r>
            <w:r w:rsidRPr="00587FF2">
              <w:rPr>
                <w:rFonts w:asciiTheme="minorEastAsia" w:eastAsiaTheme="minorEastAsia" w:hAnsiTheme="minorEastAsia"/>
                <w:sz w:val="21"/>
                <w:szCs w:val="21"/>
              </w:rPr>
              <w:lastRenderedPageBreak/>
              <w:t>风冷至安全温度用时不超过15分钟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4.10消解组件：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4.10.1采用二阶缓冲泻压加压力弹片双重泻压方式，及内冷凝环循技术，保证操作安全和样品完整性。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4.10.2耐压外套材料应为高安全阻燃的宇航复合非金属材料，具有高强度、高耐热性、和高导热性，最高压力≥8000psig，最高温度≥500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，垂直定向防爆功能，彩页上必须对外罐性能进行描述。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4.10.3 内罐材料最高温度≥320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最高压力≥1500psig，反应容器体积≥55mL，每批次处理量≥40个容器，转盘支架和外罐采用一体式设计，方便操作，整体必须采用非金属材质，转盘圈数不得超过二圈，保证样品对于微波吸收的均匀性及杜绝金属打火的隐患。</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5、仪器配置：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5.1微波消解系统主机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5.2底部红外温控系统                   2套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5.3全罐压力监控系统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5.4同步冷却微波能量控制系统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 40位消解组件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5.6石墨消解赶酸装置                   2套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纳米粒度和zeta电位及</w:t>
            </w:r>
            <w:r w:rsidRPr="00587FF2">
              <w:rPr>
                <w:rFonts w:asciiTheme="minorEastAsia" w:eastAsiaTheme="minorEastAsia" w:hAnsiTheme="minorEastAsia"/>
                <w:spacing w:val="-6"/>
                <w:sz w:val="21"/>
                <w:szCs w:val="21"/>
              </w:rPr>
              <w:lastRenderedPageBreak/>
              <w:t>分子量分析仪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1、仪器名称：纳米粒度及Zeta电位</w:t>
            </w:r>
            <w:r w:rsidRPr="00587FF2">
              <w:rPr>
                <w:rFonts w:asciiTheme="minorEastAsia" w:eastAsiaTheme="minorEastAsia" w:hAnsiTheme="minorEastAsia" w:hint="eastAsia"/>
                <w:b/>
                <w:kern w:val="0"/>
                <w:sz w:val="21"/>
                <w:szCs w:val="21"/>
              </w:rPr>
              <w:t>及</w:t>
            </w:r>
            <w:r w:rsidRPr="00587FF2">
              <w:rPr>
                <w:rFonts w:asciiTheme="minorEastAsia" w:eastAsiaTheme="minorEastAsia" w:hAnsiTheme="minorEastAsia"/>
                <w:b/>
                <w:kern w:val="0"/>
                <w:sz w:val="21"/>
                <w:szCs w:val="21"/>
              </w:rPr>
              <w:t>分子量分析仪</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lastRenderedPageBreak/>
              <w:t>多个不同角度下粒度以及分布表征；胶体体系的动力学特征的研究；体系生长研究；体系分散聚集行为研究；测量各种体系的zeta电位及等电点，自动给出各种Zeta电位谱图；谱图和数据可输出；采用相位分析光散射技术（PALS），能对有机溶剂为分散介质的体系、高盐浓度的体系、油体系、在等电点附近极难检测的体系的zeta电位进行测量</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3、工作条件：</w:t>
            </w:r>
            <w:r w:rsidRPr="00587FF2">
              <w:rPr>
                <w:rFonts w:asciiTheme="minorEastAsia" w:eastAsiaTheme="minorEastAsia" w:hAnsiTheme="minorEastAsia"/>
                <w:kern w:val="0"/>
                <w:sz w:val="21"/>
                <w:szCs w:val="21"/>
              </w:rPr>
              <w:br/>
              <w:t xml:space="preserve">    3.1工作电压：AC 100-240V， 50-60Hz ；</w:t>
            </w:r>
            <w:r w:rsidRPr="00587FF2">
              <w:rPr>
                <w:rFonts w:asciiTheme="minorEastAsia" w:eastAsiaTheme="minorEastAsia" w:hAnsiTheme="minorEastAsia"/>
                <w:kern w:val="0"/>
                <w:sz w:val="21"/>
                <w:szCs w:val="21"/>
              </w:rPr>
              <w:br/>
              <w:t xml:space="preserve">    3.2环境温度：+10至+35 °C；</w:t>
            </w:r>
            <w:r w:rsidRPr="00587FF2">
              <w:rPr>
                <w:rFonts w:asciiTheme="minorEastAsia" w:eastAsiaTheme="minorEastAsia" w:hAnsiTheme="minorEastAsia"/>
                <w:kern w:val="0"/>
                <w:sz w:val="21"/>
                <w:szCs w:val="21"/>
              </w:rPr>
              <w:br/>
              <w:t xml:space="preserve">    3.3相对湿度： 10 - 90% （无冷凝）。</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4、技术指标：</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4.1.主机部分：</w:t>
            </w:r>
            <w:r w:rsidRPr="00587FF2">
              <w:rPr>
                <w:rFonts w:asciiTheme="minorEastAsia" w:eastAsiaTheme="minorEastAsia" w:hAnsiTheme="minorEastAsia"/>
                <w:kern w:val="0"/>
                <w:sz w:val="21"/>
                <w:szCs w:val="21"/>
              </w:rPr>
              <w:br/>
              <w:t xml:space="preserve">    4.1.1激光器：40mW半导体红光激光器</w:t>
            </w:r>
            <w:r w:rsidRPr="00587FF2">
              <w:rPr>
                <w:rFonts w:asciiTheme="minorEastAsia" w:eastAsiaTheme="minorEastAsia" w:hAnsiTheme="minorEastAsia"/>
                <w:kern w:val="0"/>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kern w:val="0"/>
                <w:sz w:val="21"/>
                <w:szCs w:val="21"/>
              </w:rPr>
              <w:t>4.1.2检测器：高灵敏度雪崩型二极管（APD）</w:t>
            </w:r>
            <w:r w:rsidRPr="00587FF2">
              <w:rPr>
                <w:rFonts w:asciiTheme="minorEastAsia" w:eastAsiaTheme="minorEastAsia" w:hAnsiTheme="minorEastAsia"/>
                <w:kern w:val="0"/>
                <w:sz w:val="21"/>
                <w:szCs w:val="21"/>
              </w:rPr>
              <w:br/>
              <w:t xml:space="preserve">    4.1.3温控： 0-90</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t>，±0.1</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br/>
              <w:t xml:space="preserve">    4.1.4 透光率测定功能：仪器必须可以实时测量样品的透光率</w:t>
            </w:r>
            <w:r w:rsidRPr="00587FF2">
              <w:rPr>
                <w:rFonts w:asciiTheme="minorEastAsia" w:eastAsiaTheme="minorEastAsia" w:hAnsiTheme="minorEastAsia"/>
                <w:kern w:val="0"/>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kern w:val="0"/>
                <w:sz w:val="21"/>
                <w:szCs w:val="21"/>
              </w:rPr>
              <w:t>4.1.5 折射率测定功能：仪器可以测量样品的折射率</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bCs/>
                <w:kern w:val="0"/>
                <w:sz w:val="21"/>
                <w:szCs w:val="21"/>
              </w:rPr>
              <w:t>4.2. Zeta电位测量部分：</w:t>
            </w:r>
            <w:r w:rsidRPr="00587FF2">
              <w:rPr>
                <w:rFonts w:asciiTheme="minorEastAsia" w:eastAsiaTheme="minorEastAsia" w:hAnsiTheme="minorEastAsia"/>
                <w:kern w:val="0"/>
                <w:sz w:val="21"/>
                <w:szCs w:val="21"/>
              </w:rPr>
              <w:br/>
              <w:t xml:space="preserve">    4.2.1测量方法：以相位光散射技术进行测量，使用硬件PALS技术；</w:t>
            </w:r>
            <w:r w:rsidRPr="00587FF2">
              <w:rPr>
                <w:rFonts w:asciiTheme="minorEastAsia" w:eastAsiaTheme="minorEastAsia" w:hAnsiTheme="minorEastAsia"/>
                <w:kern w:val="0"/>
                <w:sz w:val="21"/>
                <w:szCs w:val="21"/>
              </w:rPr>
              <w:br/>
              <w:t xml:space="preserve">    4.2.2电泳测量适用粒度范围： 0.0038-100 μm；Zeta电位测量范围：&gt; ±1000 mV</w:t>
            </w:r>
            <w:r w:rsidRPr="00587FF2">
              <w:rPr>
                <w:rFonts w:asciiTheme="minorEastAsia" w:eastAsiaTheme="minorEastAsia" w:hAnsiTheme="minorEastAsia"/>
                <w:kern w:val="0"/>
                <w:sz w:val="21"/>
                <w:szCs w:val="21"/>
              </w:rPr>
              <w:br/>
              <w:t xml:space="preserve">    4.2.3电导率范围：0-20 S/m</w:t>
            </w:r>
            <w:r w:rsidRPr="00587FF2">
              <w:rPr>
                <w:rFonts w:asciiTheme="minorEastAsia" w:eastAsiaTheme="minorEastAsia" w:hAnsiTheme="minorEastAsia"/>
                <w:kern w:val="0"/>
                <w:sz w:val="21"/>
                <w:szCs w:val="21"/>
              </w:rPr>
              <w:br/>
              <w:t xml:space="preserve">    4.2.4电泳迁移率范围：10 -11 to 10 -7 m2 /V.s</w:t>
            </w:r>
            <w:r w:rsidRPr="00587FF2">
              <w:rPr>
                <w:rFonts w:asciiTheme="minorEastAsia" w:eastAsiaTheme="minorEastAsia" w:hAnsiTheme="minorEastAsia"/>
                <w:kern w:val="0"/>
                <w:sz w:val="21"/>
                <w:szCs w:val="21"/>
              </w:rPr>
              <w:br/>
              <w:t xml:space="preserve">    4.2.5 pH值测量：具备pH值测量功能，pH值适用范围：1-14</w:t>
            </w:r>
            <w:r w:rsidRPr="00587FF2">
              <w:rPr>
                <w:rFonts w:asciiTheme="minorEastAsia" w:eastAsiaTheme="minorEastAsia" w:hAnsiTheme="minorEastAsia"/>
                <w:kern w:val="0"/>
                <w:sz w:val="21"/>
                <w:szCs w:val="21"/>
              </w:rPr>
              <w:br/>
              <w:t xml:space="preserve">    4.2.6样品池：200只3ml标准进口原装样品池，10只进口原装耐腐蚀玻璃样品池</w:t>
            </w:r>
            <w:r w:rsidRPr="00587FF2">
              <w:rPr>
                <w:rFonts w:asciiTheme="minorEastAsia" w:eastAsiaTheme="minorEastAsia" w:hAnsiTheme="minorEastAsia"/>
                <w:kern w:val="0"/>
                <w:sz w:val="21"/>
                <w:szCs w:val="21"/>
              </w:rPr>
              <w:br/>
              <w:t xml:space="preserve">    4.2.7电极：避免电渗运动的影响，易于彻底清洗，避免交叉污染，永久性电极。能测量有机相样品Zeta电位</w:t>
            </w:r>
            <w:r w:rsidRPr="00587FF2">
              <w:rPr>
                <w:rFonts w:asciiTheme="minorEastAsia" w:eastAsiaTheme="minorEastAsia" w:hAnsiTheme="minorEastAsia"/>
                <w:kern w:val="0"/>
                <w:sz w:val="21"/>
                <w:szCs w:val="21"/>
              </w:rPr>
              <w:br/>
              <w:t xml:space="preserve">    4.2.8软件：同时提供Zeta电位ELS分析软件、PALS 方法分析软件</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4.2.9 Zeta电位测试样品池可提供Ω型弯曲式毛细管样品池，测量水性体系Zeta电位</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bCs/>
                <w:kern w:val="0"/>
                <w:sz w:val="21"/>
                <w:szCs w:val="21"/>
              </w:rPr>
              <w:t>4.3. 粒度测量部分：</w:t>
            </w:r>
            <w:r w:rsidRPr="00587FF2">
              <w:rPr>
                <w:rFonts w:asciiTheme="minorEastAsia" w:eastAsiaTheme="minorEastAsia" w:hAnsiTheme="minorEastAsia"/>
                <w:kern w:val="0"/>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kern w:val="0"/>
                <w:sz w:val="21"/>
                <w:szCs w:val="21"/>
              </w:rPr>
              <w:t>4.3.1散射角：15°，90°及173°或175°</w:t>
            </w:r>
            <w:r w:rsidRPr="00587FF2">
              <w:rPr>
                <w:rFonts w:asciiTheme="minorEastAsia" w:eastAsiaTheme="minorEastAsia" w:hAnsiTheme="minorEastAsia"/>
                <w:kern w:val="0"/>
                <w:sz w:val="21"/>
                <w:szCs w:val="21"/>
              </w:rPr>
              <w:br/>
              <w:t>4.3.2原理：同时具有经典九十度角动态光散射与最新的背向光散射原理；175°测量采用非侵入式背散射技术，通过改变透镜的聚焦点自动选择样品池的最佳位置，消除多重散射的影响并实现最佳的灵敏度</w:t>
            </w:r>
            <w:r w:rsidRPr="00587FF2">
              <w:rPr>
                <w:rFonts w:asciiTheme="minorEastAsia" w:eastAsiaTheme="minorEastAsia" w:hAnsiTheme="minorEastAsia"/>
                <w:kern w:val="0"/>
                <w:sz w:val="21"/>
                <w:szCs w:val="21"/>
              </w:rPr>
              <w:br/>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kern w:val="0"/>
                <w:sz w:val="21"/>
                <w:szCs w:val="21"/>
              </w:rPr>
              <w:t>4.3.3粒度测量范围：0.3nm-10μm</w:t>
            </w:r>
            <w:r w:rsidRPr="00587FF2">
              <w:rPr>
                <w:rFonts w:asciiTheme="minorEastAsia" w:eastAsiaTheme="minorEastAsia" w:hAnsiTheme="minorEastAsia"/>
                <w:kern w:val="0"/>
                <w:sz w:val="21"/>
                <w:szCs w:val="21"/>
              </w:rPr>
              <w:br/>
              <w:t>4.3.4浓度范围：0.1ppm至40%w/v</w:t>
            </w:r>
            <w:r w:rsidRPr="00587FF2">
              <w:rPr>
                <w:rFonts w:asciiTheme="minorEastAsia" w:eastAsiaTheme="minorEastAsia" w:hAnsiTheme="minorEastAsia"/>
                <w:kern w:val="0"/>
                <w:sz w:val="21"/>
                <w:szCs w:val="21"/>
              </w:rPr>
              <w:br/>
              <w:t>4.3.5典型精度：1％</w:t>
            </w:r>
            <w:r w:rsidRPr="00587FF2">
              <w:rPr>
                <w:rFonts w:asciiTheme="minorEastAsia" w:eastAsiaTheme="minorEastAsia" w:hAnsiTheme="minorEastAsia"/>
                <w:kern w:val="0"/>
                <w:sz w:val="21"/>
                <w:szCs w:val="21"/>
              </w:rPr>
              <w:br/>
            </w:r>
            <w:r w:rsidRPr="00587FF2">
              <w:rPr>
                <w:rFonts w:asciiTheme="minorEastAsia" w:eastAsiaTheme="minorEastAsia" w:hAnsiTheme="minorEastAsia"/>
                <w:kern w:val="0"/>
                <w:sz w:val="21"/>
                <w:szCs w:val="21"/>
              </w:rPr>
              <w:lastRenderedPageBreak/>
              <w:t>4.3.6样品体积：1-3ml</w:t>
            </w:r>
            <w:r w:rsidRPr="00587FF2">
              <w:rPr>
                <w:rFonts w:asciiTheme="minorEastAsia" w:eastAsiaTheme="minorEastAsia" w:hAnsiTheme="minorEastAsia"/>
                <w:kern w:val="0"/>
                <w:sz w:val="21"/>
                <w:szCs w:val="21"/>
              </w:rPr>
              <w:br/>
              <w:t>4.3.7分子量范围 980-2*107Dalton</w:t>
            </w:r>
            <w:r w:rsidRPr="00587FF2">
              <w:rPr>
                <w:rFonts w:asciiTheme="minorEastAsia" w:eastAsiaTheme="minorEastAsia" w:hAnsiTheme="minorEastAsia"/>
                <w:kern w:val="0"/>
                <w:sz w:val="21"/>
                <w:szCs w:val="21"/>
              </w:rPr>
              <w:br/>
              <w:t>4.3.8自动趋势分析：对时间和温度</w:t>
            </w:r>
            <w:r w:rsidRPr="00587FF2">
              <w:rPr>
                <w:rFonts w:asciiTheme="minorEastAsia" w:eastAsiaTheme="minorEastAsia" w:hAnsiTheme="minorEastAsia"/>
                <w:kern w:val="0"/>
                <w:sz w:val="21"/>
                <w:szCs w:val="21"/>
              </w:rPr>
              <w:br/>
              <w:t>4.3.9相关器： 最小采样时间10ns。</w:t>
            </w:r>
            <w:r w:rsidRPr="00587FF2">
              <w:rPr>
                <w:rFonts w:asciiTheme="minorEastAsia" w:eastAsiaTheme="minorEastAsia" w:hAnsiTheme="minorEastAsia"/>
                <w:kern w:val="0"/>
                <w:sz w:val="21"/>
                <w:szCs w:val="21"/>
              </w:rPr>
              <w:br/>
              <w:t>4.3.10软件适应性：软件为开放式软件，无加密狗。可在任意其它电脑上安装，原始数据可导出到其它电脑上进行后续分析处理。</w:t>
            </w:r>
            <w:r w:rsidRPr="00587FF2">
              <w:rPr>
                <w:rFonts w:asciiTheme="minorEastAsia" w:eastAsiaTheme="minorEastAsia" w:hAnsiTheme="minorEastAsia"/>
                <w:kern w:val="0"/>
                <w:sz w:val="21"/>
                <w:szCs w:val="21"/>
              </w:rPr>
              <w:br/>
              <w:t>4.3.11相关曲线：相关曲线可导出，提供原始文件，以备审稿人提出要求时随时提供</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hint="eastAsia"/>
                <w:b/>
                <w:kern w:val="0"/>
                <w:sz w:val="21"/>
                <w:szCs w:val="21"/>
              </w:rPr>
              <w:t>5</w:t>
            </w:r>
            <w:r w:rsidRPr="00587FF2">
              <w:rPr>
                <w:rFonts w:asciiTheme="minorEastAsia" w:eastAsiaTheme="minorEastAsia" w:hAnsiTheme="minorEastAsia"/>
                <w:b/>
                <w:kern w:val="0"/>
                <w:sz w:val="21"/>
                <w:szCs w:val="21"/>
              </w:rPr>
              <w:t>、仪器配置：</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kern w:val="0"/>
                <w:sz w:val="21"/>
                <w:szCs w:val="21"/>
              </w:rPr>
              <w:t>5.1纳米粒度及Zeta电位分析仪主机  1台；</w:t>
            </w:r>
            <w:r w:rsidRPr="00587FF2">
              <w:rPr>
                <w:rFonts w:asciiTheme="minorEastAsia" w:eastAsiaTheme="minorEastAsia" w:hAnsiTheme="minorEastAsia"/>
                <w:kern w:val="0"/>
                <w:sz w:val="21"/>
                <w:szCs w:val="21"/>
              </w:rPr>
              <w:br/>
              <w:t>5.2粒度及Zeta 电位分析软件 1套，配套工作站、配套输出设备</w:t>
            </w:r>
            <w:r w:rsidRPr="00587FF2">
              <w:rPr>
                <w:rFonts w:asciiTheme="minorEastAsia" w:eastAsiaTheme="minorEastAsia" w:hAnsiTheme="minorEastAsia" w:hint="eastAsia"/>
                <w:kern w:val="0"/>
                <w:sz w:val="21"/>
                <w:szCs w:val="21"/>
              </w:rPr>
              <w:t>，各</w:t>
            </w:r>
            <w:r w:rsidRPr="00587FF2">
              <w:rPr>
                <w:rFonts w:asciiTheme="minorEastAsia" w:eastAsiaTheme="minorEastAsia" w:hAnsiTheme="minorEastAsia"/>
                <w:kern w:val="0"/>
                <w:sz w:val="21"/>
                <w:szCs w:val="21"/>
              </w:rPr>
              <w:t>1套；</w:t>
            </w:r>
            <w:r w:rsidRPr="00587FF2">
              <w:rPr>
                <w:rFonts w:asciiTheme="minorEastAsia" w:eastAsiaTheme="minorEastAsia" w:hAnsiTheme="minorEastAsia"/>
                <w:kern w:val="0"/>
                <w:sz w:val="21"/>
                <w:szCs w:val="21"/>
              </w:rPr>
              <w:br/>
              <w:t>5.3随机配件和附件： 电源线1根、电源1个、数据线1根、操作说明1份、样品支架1支、绝热套 1件；</w:t>
            </w:r>
            <w:r w:rsidRPr="00587FF2">
              <w:rPr>
                <w:rFonts w:asciiTheme="minorEastAsia" w:eastAsiaTheme="minorEastAsia" w:hAnsiTheme="minorEastAsia"/>
                <w:kern w:val="0"/>
                <w:sz w:val="21"/>
                <w:szCs w:val="21"/>
              </w:rPr>
              <w:br/>
              <w:t>5.4耗材包：滤头（Anotop 10）1套、滤头（Anotop 25）1套、石英样品池1件、Omega样品池 (box of 5； 20 male Luer plugs included；供Zeta电位测量) 2件、 抛弃型样品池 (10 x 10 x 45； pack of 100) 2包、Zeta电位标准样品 1份。</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kern w:val="0"/>
                <w:sz w:val="21"/>
                <w:szCs w:val="21"/>
              </w:rPr>
              <w:t>6、售后服务要求：</w:t>
            </w:r>
            <w:r w:rsidRPr="00587FF2">
              <w:rPr>
                <w:rFonts w:asciiTheme="minorEastAsia" w:eastAsiaTheme="minorEastAsia" w:hAnsiTheme="minorEastAsia"/>
                <w:kern w:val="0"/>
                <w:sz w:val="21"/>
                <w:szCs w:val="21"/>
              </w:rPr>
              <w:br/>
              <w:t>6.1 厂家对用户至少2名以上技术人员进行免费现场培训。</w:t>
            </w:r>
            <w:r w:rsidRPr="00587FF2">
              <w:rPr>
                <w:rFonts w:asciiTheme="minorEastAsia" w:eastAsiaTheme="minorEastAsia" w:hAnsiTheme="minorEastAsia"/>
                <w:kern w:val="0"/>
                <w:sz w:val="21"/>
                <w:szCs w:val="21"/>
              </w:rPr>
              <w:br/>
              <w:t>6.2 培训内容为仪器的结构原理、操作规程、硬件和软件、常见故障及维修等，并进行不少于为期一天的关于仪器的详细技术培训。</w:t>
            </w:r>
            <w:r w:rsidRPr="00587FF2">
              <w:rPr>
                <w:rFonts w:asciiTheme="minorEastAsia" w:eastAsiaTheme="minorEastAsia" w:hAnsiTheme="minorEastAsia"/>
                <w:kern w:val="0"/>
                <w:sz w:val="21"/>
                <w:szCs w:val="21"/>
              </w:rPr>
              <w:br/>
              <w:t>6.3 培训后应达到的目标：</w:t>
            </w:r>
            <w:r w:rsidRPr="00587FF2">
              <w:rPr>
                <w:rFonts w:asciiTheme="minorEastAsia" w:eastAsiaTheme="minorEastAsia" w:hAnsiTheme="minorEastAsia"/>
                <w:kern w:val="0"/>
                <w:sz w:val="21"/>
                <w:szCs w:val="21"/>
              </w:rPr>
              <w:br/>
              <w:t>6.3.1用户技术人员能独立掌握仪器的全面操作，独立掌握仪器的控制系统、独立掌握仪器的专用分析软件。</w:t>
            </w:r>
            <w:r w:rsidRPr="00587FF2">
              <w:rPr>
                <w:rFonts w:asciiTheme="minorEastAsia" w:eastAsiaTheme="minorEastAsia" w:hAnsiTheme="minorEastAsia"/>
                <w:kern w:val="0"/>
                <w:sz w:val="21"/>
                <w:szCs w:val="21"/>
              </w:rPr>
              <w:br/>
              <w:t>6.3.2用户技术人员能独立进行一般的维修保养。</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kern w:val="0"/>
                <w:sz w:val="21"/>
                <w:szCs w:val="21"/>
              </w:rPr>
              <w:t>7、售后服务和维修：</w:t>
            </w:r>
            <w:r w:rsidRPr="00587FF2">
              <w:rPr>
                <w:rFonts w:asciiTheme="minorEastAsia" w:eastAsiaTheme="minorEastAsia" w:hAnsiTheme="minorEastAsia"/>
                <w:kern w:val="0"/>
                <w:sz w:val="21"/>
                <w:szCs w:val="21"/>
              </w:rPr>
              <w:br/>
              <w:t>7.1仪器验收合格后保修开始，保修期为壹年。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8、交货地点</w:t>
            </w:r>
            <w:r w:rsidRPr="00587FF2">
              <w:rPr>
                <w:rFonts w:asciiTheme="minorEastAsia" w:eastAsiaTheme="minorEastAsia" w:hAnsiTheme="minorEastAsia"/>
                <w:sz w:val="21"/>
                <w:szCs w:val="21"/>
              </w:rPr>
              <w:t>：浙江省杭州市富阳区大桥路73号中国林科院亚热带林业研究所</w:t>
            </w:r>
            <w:r w:rsidRPr="00587FF2">
              <w:rPr>
                <w:rFonts w:asciiTheme="minorEastAsia" w:eastAsiaTheme="minorEastAsia" w:hAnsiTheme="minorEastAsia"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r w:rsidRPr="00587FF2">
              <w:rPr>
                <w:rFonts w:asciiTheme="minorEastAsia" w:eastAsiaTheme="minorEastAsia" w:hAnsiTheme="minorEastAsia"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液相氧电极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1、仪器名称：液相氧电极</w:t>
            </w:r>
            <w:r w:rsidRPr="00587FF2">
              <w:rPr>
                <w:rFonts w:asciiTheme="minorEastAsia" w:eastAsiaTheme="minorEastAsia" w:hAnsiTheme="minorEastAsia"/>
                <w:b/>
                <w:kern w:val="0"/>
                <w:sz w:val="21"/>
                <w:szCs w:val="21"/>
              </w:rPr>
              <w:br/>
              <w:t>2、主要用途：</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2.1测定植物叶片、藻类以及绿色组织的光合速率。尤其适合光合仪不能测定的苔藓、拟南芥、果皮以及具有景天酸代谢植物的光合速率</w:t>
            </w:r>
            <w:r w:rsidRPr="00587FF2">
              <w:rPr>
                <w:rFonts w:asciiTheme="minorEastAsia" w:eastAsiaTheme="minorEastAsia" w:hAnsiTheme="minorEastAsia"/>
                <w:kern w:val="0"/>
                <w:sz w:val="21"/>
                <w:szCs w:val="21"/>
              </w:rPr>
              <w:br/>
              <w:t xml:space="preserve">    2.2测定动物、植物组织细胞、微生物的呼吸速率和呼吸途径的变化，分析抗氰呼吸途径、细胞色素氧化酶途径、糖酵解途径、三羧酸途径的变化</w:t>
            </w:r>
            <w:r w:rsidRPr="00587FF2">
              <w:rPr>
                <w:rFonts w:asciiTheme="minorEastAsia" w:eastAsiaTheme="minorEastAsia" w:hAnsiTheme="minorEastAsia"/>
                <w:kern w:val="0"/>
                <w:sz w:val="21"/>
                <w:szCs w:val="21"/>
              </w:rPr>
              <w:br/>
              <w:t xml:space="preserve">    2.3测定动物、植物等线粒体的呼吸及I态、II态、III态、IV态呼吸，研究呼吸控制率及P/O比</w:t>
            </w:r>
            <w:r w:rsidRPr="00587FF2">
              <w:rPr>
                <w:rFonts w:asciiTheme="minorEastAsia" w:eastAsiaTheme="minorEastAsia" w:hAnsiTheme="minorEastAsia"/>
                <w:kern w:val="0"/>
                <w:sz w:val="21"/>
                <w:szCs w:val="21"/>
              </w:rPr>
              <w:br/>
            </w:r>
            <w:r w:rsidRPr="00587FF2">
              <w:rPr>
                <w:rFonts w:asciiTheme="minorEastAsia" w:eastAsiaTheme="minorEastAsia" w:hAnsiTheme="minorEastAsia"/>
                <w:kern w:val="0"/>
                <w:sz w:val="21"/>
                <w:szCs w:val="21"/>
              </w:rPr>
              <w:lastRenderedPageBreak/>
              <w:t xml:space="preserve">    2.4测定有氧参与的酶促反应过程。如多酚氧化酶、脂氧合酶、H2O2酶等活性</w:t>
            </w:r>
            <w:r w:rsidRPr="00587FF2">
              <w:rPr>
                <w:rFonts w:asciiTheme="minorEastAsia" w:eastAsiaTheme="minorEastAsia" w:hAnsiTheme="minorEastAsia"/>
                <w:kern w:val="0"/>
                <w:sz w:val="21"/>
                <w:szCs w:val="21"/>
              </w:rPr>
              <w:br/>
              <w:t xml:space="preserve">    2.5测定化学合成放氧物质的放氧速率</w:t>
            </w:r>
            <w:r w:rsidRPr="00587FF2">
              <w:rPr>
                <w:rFonts w:asciiTheme="minorEastAsia" w:eastAsiaTheme="minorEastAsia" w:hAnsiTheme="minorEastAsia"/>
                <w:kern w:val="0"/>
                <w:sz w:val="21"/>
                <w:szCs w:val="21"/>
              </w:rPr>
              <w:br/>
            </w:r>
            <w:r w:rsidRPr="00587FF2">
              <w:rPr>
                <w:rFonts w:asciiTheme="minorEastAsia" w:eastAsiaTheme="minorEastAsia" w:hAnsiTheme="minorEastAsia"/>
                <w:b/>
                <w:kern w:val="0"/>
                <w:sz w:val="21"/>
                <w:szCs w:val="21"/>
              </w:rPr>
              <w:t>3、技术指标：</w:t>
            </w:r>
            <w:r w:rsidRPr="00587FF2">
              <w:rPr>
                <w:rFonts w:asciiTheme="minorEastAsia" w:eastAsiaTheme="minorEastAsia" w:hAnsiTheme="minorEastAsia"/>
                <w:b/>
                <w:kern w:val="0"/>
                <w:sz w:val="21"/>
                <w:szCs w:val="21"/>
              </w:rPr>
              <w:br/>
            </w:r>
            <w:r w:rsidRPr="00587FF2">
              <w:rPr>
                <w:rFonts w:asciiTheme="minorEastAsia" w:eastAsiaTheme="minorEastAsia" w:hAnsiTheme="minorEastAsia"/>
                <w:kern w:val="0"/>
                <w:sz w:val="21"/>
                <w:szCs w:val="21"/>
              </w:rPr>
              <w:t xml:space="preserve">    3.1 样品用量：0.2-2.5ml（需照光时，样品最低用量≤1.5ml）</w:t>
            </w:r>
            <w:r w:rsidRPr="00587FF2">
              <w:rPr>
                <w:rFonts w:asciiTheme="minorEastAsia" w:eastAsiaTheme="minorEastAsia" w:hAnsiTheme="minorEastAsia"/>
                <w:kern w:val="0"/>
                <w:sz w:val="21"/>
                <w:szCs w:val="21"/>
              </w:rPr>
              <w:br/>
              <w:t xml:space="preserve">    3.2测量范围：0-100% O2  </w:t>
            </w:r>
            <w:r w:rsidRPr="00587FF2">
              <w:rPr>
                <w:rFonts w:asciiTheme="minorEastAsia" w:eastAsiaTheme="minorEastAsia" w:hAnsiTheme="minorEastAsia"/>
                <w:kern w:val="0"/>
                <w:sz w:val="21"/>
                <w:szCs w:val="21"/>
              </w:rPr>
              <w:br/>
              <w:t xml:space="preserve">    3.3氧分辨率：24位高分辨率测定O2 ，20</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t>时分辨率为10</w:t>
            </w:r>
            <w:r w:rsidRPr="00587FF2">
              <w:rPr>
                <w:rFonts w:asciiTheme="minorEastAsia" w:eastAsiaTheme="minorEastAsia" w:hAnsiTheme="minorEastAsia"/>
                <w:kern w:val="0"/>
                <w:sz w:val="21"/>
                <w:szCs w:val="21"/>
                <w:vertAlign w:val="superscript"/>
              </w:rPr>
              <w:t>-3</w:t>
            </w:r>
            <w:r w:rsidRPr="00587FF2">
              <w:rPr>
                <w:rFonts w:asciiTheme="minorEastAsia" w:eastAsiaTheme="minorEastAsia" w:hAnsiTheme="minorEastAsia"/>
                <w:kern w:val="0"/>
                <w:sz w:val="21"/>
                <w:szCs w:val="21"/>
              </w:rPr>
              <w:t xml:space="preserve"> p mol• ml</w:t>
            </w:r>
            <w:r w:rsidRPr="00587FF2">
              <w:rPr>
                <w:rFonts w:asciiTheme="minorEastAsia" w:eastAsiaTheme="minorEastAsia" w:hAnsiTheme="minorEastAsia"/>
                <w:kern w:val="0"/>
                <w:sz w:val="21"/>
                <w:szCs w:val="21"/>
                <w:vertAlign w:val="superscript"/>
              </w:rPr>
              <w:t>-1</w:t>
            </w:r>
            <w:r w:rsidRPr="00587FF2">
              <w:rPr>
                <w:rFonts w:asciiTheme="minorEastAsia" w:eastAsiaTheme="minorEastAsia" w:hAnsiTheme="minorEastAsia"/>
                <w:kern w:val="0"/>
                <w:sz w:val="21"/>
                <w:szCs w:val="21"/>
              </w:rPr>
              <w:br/>
              <w:t xml:space="preserve">    3.4控 制 器：计算机控制器与整合式磁力搅拌器，可控制光强、搅拌转子转速（150-900rpm），自动采集数据（0.1-10次/秒），61×2字符LCD显示，USB2.0数字通讯，支持双通道并联使用</w:t>
            </w:r>
            <w:r w:rsidRPr="00587FF2">
              <w:rPr>
                <w:rFonts w:asciiTheme="minorEastAsia" w:eastAsiaTheme="minorEastAsia" w:hAnsiTheme="minorEastAsia"/>
                <w:kern w:val="0"/>
                <w:sz w:val="21"/>
                <w:szCs w:val="21"/>
              </w:rPr>
              <w:br/>
              <w:t xml:space="preserve">    3.5软件功能：功能强大的控制软件。可控制搅拌转子转速，自动记录氧信号的动态变化过程，自动计算呼吸速率和光合速率。自动控制光强，进行光-光合响应曲线的测定，自动计算光合作用量子效率</w:t>
            </w:r>
            <w:r w:rsidRPr="00587FF2">
              <w:rPr>
                <w:rFonts w:asciiTheme="minorEastAsia" w:eastAsiaTheme="minorEastAsia" w:hAnsiTheme="minorEastAsia"/>
                <w:kern w:val="0"/>
                <w:sz w:val="21"/>
                <w:szCs w:val="21"/>
              </w:rPr>
              <w:br/>
              <w:t xml:space="preserve">    3.6三种光源可选，均为全自动可控光源；基本配置为白光光源；中性白光光源，最大光强2000μ mol• m-2•s-1，可自行设置所需光强；红光光源，波长620 – 645nm，最大光强2000 μ mol• m-2•s-1，可自行设置所需光强；蓝光光源，波长460 – 490nm，最大光强2000 μ mol• m-2•s-1，可自行设置所需光强；</w:t>
            </w:r>
            <w:r w:rsidRPr="00587FF2">
              <w:rPr>
                <w:rFonts w:asciiTheme="minorEastAsia" w:eastAsiaTheme="minorEastAsia" w:hAnsiTheme="minorEastAsia"/>
                <w:kern w:val="0"/>
                <w:sz w:val="21"/>
                <w:szCs w:val="21"/>
              </w:rPr>
              <w:br/>
              <w:t xml:space="preserve">    3.7光源接口：4个16mm直径光源接口，还可整合荧光适配器，实现与叶绿素荧光仪联用，可同时测定实验材料的光合作用和叶绿素荧光相关的参数</w:t>
            </w:r>
            <w:r w:rsidRPr="00587FF2">
              <w:rPr>
                <w:rFonts w:asciiTheme="minorEastAsia" w:eastAsiaTheme="minorEastAsia" w:hAnsiTheme="minorEastAsia"/>
                <w:kern w:val="0"/>
                <w:sz w:val="21"/>
                <w:szCs w:val="21"/>
              </w:rPr>
              <w:br/>
              <w:t xml:space="preserve">    3.8温度控制：样品反应室具有循环水浴夹层，可外接循环水浴控温</w:t>
            </w:r>
            <w:r w:rsidRPr="00587FF2">
              <w:rPr>
                <w:rFonts w:asciiTheme="minorEastAsia" w:eastAsiaTheme="minorEastAsia" w:hAnsiTheme="minorEastAsia"/>
                <w:kern w:val="0"/>
                <w:sz w:val="21"/>
                <w:szCs w:val="21"/>
              </w:rPr>
              <w:br/>
              <w:t xml:space="preserve">    3.9光/温计：温度测量范围：0~50</w:t>
            </w:r>
            <w:r w:rsidRPr="00587FF2">
              <w:rPr>
                <w:rFonts w:asciiTheme="minorEastAsia" w:eastAsiaTheme="minorEastAsia" w:hAnsiTheme="minorEastAsia" w:cs="宋体" w:hint="eastAsia"/>
                <w:kern w:val="0"/>
                <w:sz w:val="21"/>
                <w:szCs w:val="21"/>
              </w:rPr>
              <w:t>℃</w:t>
            </w:r>
            <w:r w:rsidRPr="00587FF2">
              <w:rPr>
                <w:rFonts w:asciiTheme="minorEastAsia" w:eastAsiaTheme="minorEastAsia" w:hAnsiTheme="minorEastAsia"/>
                <w:kern w:val="0"/>
                <w:sz w:val="21"/>
                <w:szCs w:val="21"/>
              </w:rPr>
              <w:t>；光强测量范围：0~50000 μ mol• m-2•s-1</w:t>
            </w:r>
            <w:r w:rsidRPr="00587FF2">
              <w:rPr>
                <w:rFonts w:asciiTheme="minorEastAsia" w:eastAsiaTheme="minorEastAsia" w:hAnsiTheme="minorEastAsia"/>
                <w:kern w:val="0"/>
                <w:sz w:val="21"/>
                <w:szCs w:val="21"/>
              </w:rPr>
              <w:br/>
              <w:t xml:space="preserve">    3.10电极输出：21% O2  时为1.6 μA；10%~90% 响应时间＜5秒；耗氧量＜0.015 μ mol • ht-1 </w:t>
            </w:r>
            <w:r w:rsidRPr="00587FF2">
              <w:rPr>
                <w:rFonts w:asciiTheme="minorEastAsia" w:eastAsiaTheme="minorEastAsia" w:hAnsiTheme="minorEastAsia"/>
                <w:kern w:val="0"/>
                <w:sz w:val="21"/>
                <w:szCs w:val="21"/>
              </w:rPr>
              <w:br/>
              <w:t xml:space="preserve">    3.11残余电流：0% O2时为0.04 μA ；极化电压：700 mV</w:t>
            </w:r>
            <w:r w:rsidRPr="00587FF2">
              <w:rPr>
                <w:rFonts w:asciiTheme="minorEastAsia" w:eastAsiaTheme="minorEastAsia" w:hAnsiTheme="minorEastAsia"/>
                <w:kern w:val="0"/>
                <w:sz w:val="21"/>
                <w:szCs w:val="21"/>
              </w:rPr>
              <w:br/>
              <w:t xml:space="preserve">    3.12工作电压：95~260V，50/60Hz，输出12V DC，2.5A</w:t>
            </w:r>
            <w:r w:rsidRPr="00587FF2">
              <w:rPr>
                <w:rFonts w:asciiTheme="minorEastAsia" w:eastAsiaTheme="minorEastAsia" w:hAnsiTheme="minorEastAsia"/>
                <w:kern w:val="0"/>
                <w:sz w:val="21"/>
                <w:szCs w:val="21"/>
              </w:rPr>
              <w:br/>
              <w:t xml:space="preserve">    3.13控制器体积：</w:t>
            </w:r>
            <w:r w:rsidRPr="00587FF2">
              <w:rPr>
                <w:rFonts w:asciiTheme="minorEastAsia" w:eastAsiaTheme="minorEastAsia" w:hAnsiTheme="minorEastAsia" w:hint="eastAsia"/>
                <w:kern w:val="0"/>
                <w:sz w:val="21"/>
                <w:szCs w:val="21"/>
              </w:rPr>
              <w:t>约</w:t>
            </w:r>
            <w:r w:rsidRPr="00587FF2">
              <w:rPr>
                <w:rFonts w:asciiTheme="minorEastAsia" w:eastAsiaTheme="minorEastAsia" w:hAnsiTheme="minorEastAsia"/>
                <w:kern w:val="0"/>
                <w:sz w:val="21"/>
                <w:szCs w:val="21"/>
              </w:rPr>
              <w:t>250×126×65 mm；重量：</w:t>
            </w:r>
            <w:r w:rsidRPr="00587FF2">
              <w:rPr>
                <w:rFonts w:asciiTheme="minorEastAsia" w:eastAsiaTheme="minorEastAsia" w:hAnsiTheme="minorEastAsia" w:hint="eastAsia"/>
                <w:kern w:val="0"/>
                <w:sz w:val="21"/>
                <w:szCs w:val="21"/>
              </w:rPr>
              <w:t>约</w:t>
            </w:r>
            <w:r w:rsidRPr="00587FF2">
              <w:rPr>
                <w:rFonts w:asciiTheme="minorEastAsia" w:eastAsiaTheme="minorEastAsia" w:hAnsiTheme="minorEastAsia"/>
                <w:kern w:val="0"/>
                <w:sz w:val="21"/>
                <w:szCs w:val="21"/>
              </w:rPr>
              <w:t xml:space="preserve">630g </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4、配置清单</w:t>
            </w:r>
          </w:p>
          <w:p w:rsidR="008A73DA" w:rsidRPr="00587FF2" w:rsidRDefault="008A73DA" w:rsidP="0038434B">
            <w:pPr>
              <w:widowControl/>
              <w:ind w:leftChars="150" w:left="420"/>
              <w:jc w:val="left"/>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电极室（0.25~2.5 ml可调） 1件</w:t>
            </w:r>
            <w:r w:rsidRPr="00587FF2">
              <w:rPr>
                <w:rFonts w:asciiTheme="minorEastAsia" w:eastAsiaTheme="minorEastAsia" w:hAnsiTheme="minorEastAsia"/>
                <w:kern w:val="0"/>
                <w:sz w:val="21"/>
                <w:szCs w:val="21"/>
              </w:rPr>
              <w:br/>
              <w:t>控制器 1件</w:t>
            </w:r>
            <w:r w:rsidRPr="00587FF2">
              <w:rPr>
                <w:rFonts w:asciiTheme="minorEastAsia" w:eastAsiaTheme="minorEastAsia" w:hAnsiTheme="minorEastAsia"/>
                <w:kern w:val="0"/>
                <w:sz w:val="21"/>
                <w:szCs w:val="21"/>
              </w:rPr>
              <w:br/>
              <w:t>中性白光光源 1件</w:t>
            </w:r>
            <w:r w:rsidRPr="00587FF2">
              <w:rPr>
                <w:rFonts w:asciiTheme="minorEastAsia" w:eastAsiaTheme="minorEastAsia" w:hAnsiTheme="minorEastAsia"/>
                <w:kern w:val="0"/>
                <w:sz w:val="21"/>
                <w:szCs w:val="21"/>
              </w:rPr>
              <w:br/>
              <w:t>光量子/温度探头 1件</w:t>
            </w:r>
            <w:r w:rsidRPr="00587FF2">
              <w:rPr>
                <w:rFonts w:asciiTheme="minorEastAsia" w:eastAsiaTheme="minorEastAsia" w:hAnsiTheme="minorEastAsia"/>
                <w:kern w:val="0"/>
                <w:sz w:val="21"/>
                <w:szCs w:val="21"/>
              </w:rPr>
              <w:br/>
              <w:t>氧电极 1只</w:t>
            </w:r>
            <w:r w:rsidRPr="00587FF2">
              <w:rPr>
                <w:rFonts w:asciiTheme="minorEastAsia" w:eastAsiaTheme="minorEastAsia" w:hAnsiTheme="minorEastAsia"/>
                <w:kern w:val="0"/>
                <w:sz w:val="21"/>
                <w:szCs w:val="21"/>
              </w:rPr>
              <w:br/>
              <w:t>反应室安装工具 1套</w:t>
            </w:r>
            <w:r w:rsidRPr="00587FF2">
              <w:rPr>
                <w:rFonts w:asciiTheme="minorEastAsia" w:eastAsiaTheme="minorEastAsia" w:hAnsiTheme="minorEastAsia"/>
                <w:kern w:val="0"/>
                <w:sz w:val="21"/>
                <w:szCs w:val="21"/>
              </w:rPr>
              <w:br/>
              <w:t>磁力转子 1个</w:t>
            </w:r>
            <w:r w:rsidRPr="00587FF2">
              <w:rPr>
                <w:rFonts w:asciiTheme="minorEastAsia" w:eastAsiaTheme="minorEastAsia" w:hAnsiTheme="minorEastAsia"/>
                <w:kern w:val="0"/>
                <w:sz w:val="21"/>
                <w:szCs w:val="21"/>
              </w:rPr>
              <w:br/>
              <w:t>玻璃反应杯 1件</w:t>
            </w:r>
            <w:r w:rsidRPr="00587FF2">
              <w:rPr>
                <w:rFonts w:asciiTheme="minorEastAsia" w:eastAsiaTheme="minorEastAsia" w:hAnsiTheme="minorEastAsia"/>
                <w:kern w:val="0"/>
                <w:sz w:val="21"/>
                <w:szCs w:val="21"/>
              </w:rPr>
              <w:br/>
              <w:t>电极膜 1件</w:t>
            </w:r>
            <w:r w:rsidRPr="00587FF2">
              <w:rPr>
                <w:rFonts w:asciiTheme="minorEastAsia" w:eastAsiaTheme="minorEastAsia" w:hAnsiTheme="minorEastAsia"/>
                <w:kern w:val="0"/>
                <w:sz w:val="21"/>
                <w:szCs w:val="21"/>
              </w:rPr>
              <w:br/>
            </w:r>
            <w:r w:rsidRPr="00587FF2">
              <w:rPr>
                <w:rFonts w:asciiTheme="minorEastAsia" w:eastAsiaTheme="minorEastAsia" w:hAnsiTheme="minorEastAsia"/>
                <w:kern w:val="0"/>
                <w:sz w:val="21"/>
                <w:szCs w:val="21"/>
              </w:rPr>
              <w:lastRenderedPageBreak/>
              <w:t>盐桥纸 1件</w:t>
            </w:r>
            <w:r w:rsidRPr="00587FF2">
              <w:rPr>
                <w:rFonts w:asciiTheme="minorEastAsia" w:eastAsiaTheme="minorEastAsia" w:hAnsiTheme="minorEastAsia"/>
                <w:kern w:val="0"/>
                <w:sz w:val="21"/>
                <w:szCs w:val="21"/>
              </w:rPr>
              <w:br/>
              <w:t>O 型环 1件</w:t>
            </w:r>
            <w:r w:rsidRPr="00587FF2">
              <w:rPr>
                <w:rFonts w:asciiTheme="minorEastAsia" w:eastAsiaTheme="minorEastAsia" w:hAnsiTheme="minorEastAsia"/>
                <w:kern w:val="0"/>
                <w:sz w:val="21"/>
                <w:szCs w:val="21"/>
              </w:rPr>
              <w:br/>
              <w:t>电极清洁剂 1包</w:t>
            </w:r>
            <w:r w:rsidRPr="00587FF2">
              <w:rPr>
                <w:rFonts w:asciiTheme="minorEastAsia" w:eastAsiaTheme="minorEastAsia" w:hAnsiTheme="minorEastAsia"/>
                <w:kern w:val="0"/>
                <w:sz w:val="21"/>
                <w:szCs w:val="21"/>
              </w:rPr>
              <w:br/>
              <w:t xml:space="preserve">软件（包括使用说明） 1套 </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5、售后服务与培训：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  人员培训数目由用户指定。</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6、验收：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7、数量：1套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kern w:val="0"/>
                <w:sz w:val="21"/>
                <w:szCs w:val="21"/>
              </w:rPr>
              <w:t>8、交货地点：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kern w:val="0"/>
                <w:sz w:val="21"/>
                <w:szCs w:val="21"/>
              </w:rPr>
              <w:t>9、交货期：</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10、保修期：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10.1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10.2 接到报修后，1个工作日内作出回应。在接到返修仪器后，供货方工程师在两周内完成检修工作。</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11.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11.1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11.2 质量认证书。</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CO2气体交换仪</w:t>
            </w:r>
          </w:p>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cs="Arial" w:hint="eastAsia"/>
                <w:spacing w:val="-6"/>
                <w:sz w:val="21"/>
                <w:szCs w:val="21"/>
              </w:rPr>
              <w:t>（核心</w:t>
            </w:r>
            <w:r w:rsidRPr="00587FF2">
              <w:rPr>
                <w:rFonts w:asciiTheme="minorEastAsia" w:eastAsiaTheme="minorEastAsia" w:hAnsiTheme="minorEastAsia" w:cs="Arial"/>
                <w:spacing w:val="-6"/>
                <w:sz w:val="21"/>
                <w:szCs w:val="21"/>
              </w:rPr>
              <w:t>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1</w:t>
            </w:r>
            <w:r w:rsidRPr="00587FF2">
              <w:rPr>
                <w:rFonts w:asciiTheme="minorEastAsia" w:eastAsiaTheme="minorEastAsia" w:hAnsiTheme="minorEastAsia"/>
                <w:b/>
                <w:sz w:val="21"/>
                <w:szCs w:val="21"/>
              </w:rPr>
              <w:t>、仪器名称： CO2气体交换仪</w:t>
            </w:r>
            <w:r w:rsidRPr="00587FF2">
              <w:rPr>
                <w:rFonts w:asciiTheme="minorEastAsia" w:eastAsiaTheme="minorEastAsia" w:hAnsiTheme="minorEastAsia"/>
                <w:b/>
                <w:sz w:val="21"/>
                <w:szCs w:val="21"/>
              </w:rPr>
              <w:b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利用气体交换技术测量植物叶片光合速率、蒸腾速率、呼吸速率等，结合荧光附件在完全不遮荫的自然光下同步测量气体交换和叶绿素荧光参数。</w:t>
            </w:r>
            <w:r w:rsidRPr="00587FF2">
              <w:rPr>
                <w:rFonts w:asciiTheme="minorEastAsia" w:eastAsiaTheme="minorEastAsia" w:hAnsiTheme="minorEastAsia"/>
                <w:sz w:val="21"/>
                <w:szCs w:val="21"/>
              </w:rPr>
              <w:br/>
            </w:r>
            <w:r w:rsidRPr="00587FF2">
              <w:rPr>
                <w:rFonts w:asciiTheme="minorEastAsia" w:eastAsiaTheme="minorEastAsia" w:hAnsiTheme="minorEastAsia"/>
                <w:b/>
                <w:sz w:val="21"/>
                <w:szCs w:val="21"/>
              </w:rPr>
              <w:t>3、工作条件：</w:t>
            </w:r>
            <w:r w:rsidRPr="00587FF2">
              <w:rPr>
                <w:rFonts w:asciiTheme="minorEastAsia" w:eastAsiaTheme="minorEastAsia" w:hAnsiTheme="minorEastAsia"/>
                <w:b/>
                <w:sz w:val="21"/>
                <w:szCs w:val="21"/>
              </w:rPr>
              <w:br/>
            </w:r>
            <w:r w:rsidRPr="00587FF2">
              <w:rPr>
                <w:rFonts w:asciiTheme="minorEastAsia" w:eastAsiaTheme="minorEastAsia" w:hAnsiTheme="minorEastAsia"/>
                <w:sz w:val="21"/>
                <w:szCs w:val="21"/>
              </w:rPr>
              <w:t>3.1  环境温度：0～＋50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  相对湿度：0－100％</w:t>
            </w:r>
          </w:p>
          <w:p w:rsidR="008A73DA" w:rsidRPr="00587FF2" w:rsidRDefault="008A73DA" w:rsidP="0038434B">
            <w:pPr>
              <w:widowControl/>
              <w:jc w:val="left"/>
              <w:rPr>
                <w:rFonts w:asciiTheme="minorEastAsia" w:eastAsiaTheme="minorEastAsia" w:hAnsiTheme="minorEastAsia"/>
                <w:sz w:val="21"/>
                <w:szCs w:val="21"/>
              </w:rPr>
            </w:pPr>
            <w:r w:rsidRPr="00587FF2">
              <w:rPr>
                <w:rFonts w:asciiTheme="minorEastAsia" w:eastAsiaTheme="minorEastAsia" w:hAnsiTheme="minorEastAsia"/>
                <w:sz w:val="21"/>
                <w:szCs w:val="21"/>
              </w:rPr>
              <w:t>4、技术性能</w:t>
            </w:r>
            <w:r w:rsidRPr="00587FF2">
              <w:rPr>
                <w:rFonts w:asciiTheme="minorEastAsia" w:eastAsiaTheme="minorEastAsia" w:hAnsiTheme="minorEastAsia"/>
                <w:sz w:val="21"/>
                <w:szCs w:val="21"/>
              </w:rPr>
              <w:br/>
              <w:t>4.1分析器：</w:t>
            </w:r>
            <w:r w:rsidRPr="00587FF2">
              <w:rPr>
                <w:rFonts w:asciiTheme="minorEastAsia" w:eastAsiaTheme="minorEastAsia" w:hAnsiTheme="minorEastAsia"/>
                <w:sz w:val="21"/>
                <w:szCs w:val="21"/>
              </w:rPr>
              <w:br/>
              <w:t>4.1.1 </w:t>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分析器位置：红外分析器位于叶室头部，以实现参比室和样品室测量的同步性</w:t>
            </w:r>
            <w:r w:rsidRPr="00587FF2">
              <w:rPr>
                <w:rFonts w:asciiTheme="minorEastAsia" w:eastAsiaTheme="minorEastAsia" w:hAnsiTheme="minorEastAsia"/>
                <w:sz w:val="21"/>
                <w:szCs w:val="21"/>
              </w:rPr>
              <w:br/>
              <w:t>4.1.2 CO2分析器：最佳量程0-3100 µmol mol-1；</w:t>
            </w:r>
            <w:r w:rsidRPr="00587FF2">
              <w:rPr>
                <w:rFonts w:asciiTheme="minorEastAsia" w:eastAsiaTheme="minorEastAsia" w:hAnsiTheme="minorEastAsia"/>
                <w:sz w:val="21"/>
                <w:szCs w:val="21"/>
              </w:rPr>
              <w:br/>
              <w:t>4.1.3 CO2信号噪声：400 μmol/mol时，信号噪声RMS ≤0.1 μmol/mol@4s信号；</w:t>
            </w:r>
            <w:r w:rsidRPr="00587FF2">
              <w:rPr>
                <w:rFonts w:asciiTheme="minorEastAsia" w:eastAsiaTheme="minorEastAsia" w:hAnsiTheme="minorEastAsia"/>
                <w:sz w:val="21"/>
                <w:szCs w:val="21"/>
              </w:rPr>
              <w:br/>
              <w:t>4.1.4 H2O分析器：最佳量程0-75mmol mol-1；</w:t>
            </w:r>
            <w:r w:rsidRPr="00587FF2">
              <w:rPr>
                <w:rFonts w:asciiTheme="minorEastAsia" w:eastAsiaTheme="minorEastAsia" w:hAnsiTheme="minorEastAsia"/>
                <w:sz w:val="21"/>
                <w:szCs w:val="21"/>
              </w:rPr>
              <w:br/>
              <w:t>4.1.5 H2O信号噪声：20 mmol/mol时，信号噪声RMS ≤0.01 mmol/mol@4s信号；</w:t>
            </w:r>
            <w:r w:rsidRPr="00587FF2">
              <w:rPr>
                <w:rFonts w:asciiTheme="minorEastAsia" w:eastAsiaTheme="minorEastAsia" w:hAnsiTheme="minorEastAsia"/>
                <w:sz w:val="21"/>
                <w:szCs w:val="21"/>
              </w:rPr>
              <w:br/>
            </w:r>
            <w:r w:rsidRPr="00587FF2">
              <w:rPr>
                <w:rFonts w:asciiTheme="minorEastAsia" w:eastAsiaTheme="minorEastAsia" w:hAnsiTheme="minorEastAsia"/>
                <w:sz w:val="21"/>
                <w:szCs w:val="21"/>
              </w:rPr>
              <w:lastRenderedPageBreak/>
              <w:t xml:space="preserve">4.1.6 </w:t>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气体流速：叶室内流速0~1400 µmol s-1，叶室外其他通道流速680-1700 µmol s-1；</w:t>
            </w:r>
            <w:r w:rsidRPr="00587FF2">
              <w:rPr>
                <w:rFonts w:asciiTheme="minorEastAsia" w:eastAsiaTheme="minorEastAsia" w:hAnsiTheme="minorEastAsia"/>
                <w:sz w:val="21"/>
                <w:szCs w:val="21"/>
              </w:rPr>
              <w:br/>
              <w:t>4.1.7分析器显示屏：尺寸：</w:t>
            </w:r>
            <w:r w:rsidRPr="00587FF2">
              <w:rPr>
                <w:rFonts w:asciiTheme="minorEastAsia" w:eastAsiaTheme="minorEastAsia" w:hAnsiTheme="minorEastAsia" w:hint="eastAsia"/>
                <w:sz w:val="21"/>
                <w:szCs w:val="21"/>
              </w:rPr>
              <w:t>约</w:t>
            </w:r>
            <w:r w:rsidRPr="00587FF2">
              <w:rPr>
                <w:rFonts w:asciiTheme="minorEastAsia" w:eastAsiaTheme="minorEastAsia" w:hAnsiTheme="minorEastAsia"/>
                <w:sz w:val="21"/>
                <w:szCs w:val="21"/>
              </w:rPr>
              <w:t>对角线长度3.15 cm；像素：128×128像素</w:t>
            </w:r>
            <w:r w:rsidRPr="00587FF2">
              <w:rPr>
                <w:rFonts w:asciiTheme="minorEastAsia" w:eastAsiaTheme="minorEastAsia" w:hAnsiTheme="minorEastAsia"/>
                <w:sz w:val="21"/>
                <w:szCs w:val="21"/>
              </w:rPr>
              <w:br/>
              <w:t>4.2主机压力传感器：</w:t>
            </w:r>
            <w:r w:rsidRPr="00587FF2">
              <w:rPr>
                <w:rFonts w:asciiTheme="minorEastAsia" w:eastAsiaTheme="minorEastAsia" w:hAnsiTheme="minorEastAsia"/>
                <w:sz w:val="21"/>
                <w:szCs w:val="21"/>
              </w:rPr>
              <w:br/>
              <w:t>4.2.1测量范围：50~110 kPa；</w:t>
            </w:r>
            <w:r w:rsidRPr="00587FF2">
              <w:rPr>
                <w:rFonts w:asciiTheme="minorEastAsia" w:eastAsiaTheme="minorEastAsia" w:hAnsiTheme="minorEastAsia"/>
                <w:sz w:val="21"/>
                <w:szCs w:val="21"/>
              </w:rPr>
              <w:br/>
              <w:t>4.2.2准确度：±0.4 kPa；</w:t>
            </w:r>
            <w:r w:rsidRPr="00587FF2">
              <w:rPr>
                <w:rFonts w:asciiTheme="minorEastAsia" w:eastAsiaTheme="minorEastAsia" w:hAnsiTheme="minorEastAsia"/>
                <w:sz w:val="21"/>
                <w:szCs w:val="21"/>
              </w:rPr>
              <w:br/>
              <w:t>4.2.3分辨率：典型1.5 Pa；</w:t>
            </w:r>
            <w:r w:rsidRPr="00587FF2">
              <w:rPr>
                <w:rFonts w:asciiTheme="minorEastAsia" w:eastAsiaTheme="minorEastAsia" w:hAnsiTheme="minorEastAsia"/>
                <w:sz w:val="21"/>
                <w:szCs w:val="21"/>
              </w:rPr>
              <w:br/>
              <w:t>4.2.4信号噪声：平均≤0.004 kPa@4s信号；</w:t>
            </w:r>
            <w:r w:rsidRPr="00587FF2">
              <w:rPr>
                <w:rFonts w:asciiTheme="minorEastAsia" w:eastAsiaTheme="minorEastAsia" w:hAnsiTheme="minorEastAsia"/>
                <w:sz w:val="21"/>
                <w:szCs w:val="21"/>
              </w:rPr>
              <w:br/>
              <w:t>4.3叶室压力传感器：</w:t>
            </w:r>
            <w:r w:rsidRPr="00587FF2">
              <w:rPr>
                <w:rFonts w:asciiTheme="minorEastAsia" w:eastAsiaTheme="minorEastAsia" w:hAnsiTheme="minorEastAsia"/>
                <w:sz w:val="21"/>
                <w:szCs w:val="21"/>
              </w:rPr>
              <w:br/>
              <w:t>4.3.1压力差测量范围：-2~2 kPa；</w:t>
            </w:r>
            <w:r w:rsidRPr="00587FF2">
              <w:rPr>
                <w:rFonts w:asciiTheme="minorEastAsia" w:eastAsiaTheme="minorEastAsia" w:hAnsiTheme="minorEastAsia"/>
                <w:sz w:val="21"/>
                <w:szCs w:val="21"/>
              </w:rPr>
              <w:br/>
              <w:t>4.3.2分辨率：典型＜1 Pa；</w:t>
            </w:r>
            <w:r w:rsidRPr="00587FF2">
              <w:rPr>
                <w:rFonts w:asciiTheme="minorEastAsia" w:eastAsiaTheme="minorEastAsia" w:hAnsiTheme="minorEastAsia"/>
                <w:sz w:val="21"/>
                <w:szCs w:val="21"/>
              </w:rPr>
              <w:br/>
              <w:t>4.3.3信号噪声：平均1 Pa@4s信号；</w:t>
            </w:r>
            <w:r w:rsidRPr="00587FF2">
              <w:rPr>
                <w:rFonts w:asciiTheme="minorEastAsia" w:eastAsiaTheme="minorEastAsia" w:hAnsiTheme="minorEastAsia"/>
                <w:sz w:val="21"/>
                <w:szCs w:val="21"/>
              </w:rPr>
              <w:br/>
              <w:t>4.4光量子传感器：</w:t>
            </w:r>
            <w:r w:rsidRPr="00587FF2">
              <w:rPr>
                <w:rFonts w:asciiTheme="minorEastAsia" w:eastAsiaTheme="minorEastAsia" w:hAnsiTheme="minorEastAsia"/>
                <w:sz w:val="21"/>
                <w:szCs w:val="21"/>
              </w:rPr>
              <w:br/>
              <w:t>4.4.1数量：包括内置与外置共两个；</w:t>
            </w:r>
            <w:r w:rsidRPr="00587FF2">
              <w:rPr>
                <w:rFonts w:asciiTheme="minorEastAsia" w:eastAsiaTheme="minorEastAsia" w:hAnsiTheme="minorEastAsia"/>
                <w:sz w:val="21"/>
                <w:szCs w:val="21"/>
              </w:rPr>
              <w:br/>
              <w:t>4.4.2探测器：硅光电探测器；</w:t>
            </w:r>
            <w:r w:rsidRPr="00587FF2">
              <w:rPr>
                <w:rFonts w:asciiTheme="minorEastAsia" w:eastAsiaTheme="minorEastAsia" w:hAnsiTheme="minorEastAsia"/>
                <w:sz w:val="21"/>
                <w:szCs w:val="21"/>
              </w:rPr>
              <w:br/>
              <w:t>4.4.3灵敏度：5~10 µA /1000 µmol m-2s-1；</w:t>
            </w:r>
            <w:r w:rsidRPr="00587FF2">
              <w:rPr>
                <w:rFonts w:asciiTheme="minorEastAsia" w:eastAsiaTheme="minorEastAsia" w:hAnsiTheme="minorEastAsia"/>
                <w:sz w:val="21"/>
                <w:szCs w:val="21"/>
              </w:rPr>
              <w:br/>
              <w:t>4.5温度：</w:t>
            </w:r>
            <w:r w:rsidRPr="00587FF2">
              <w:rPr>
                <w:rFonts w:asciiTheme="minorEastAsia" w:eastAsiaTheme="minorEastAsia" w:hAnsiTheme="minorEastAsia"/>
                <w:sz w:val="21"/>
                <w:szCs w:val="21"/>
              </w:rPr>
              <w:br/>
              <w:t>4.5.1工作温度：0~50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r w:rsidRPr="00587FF2">
              <w:rPr>
                <w:rFonts w:asciiTheme="minorEastAsia" w:eastAsiaTheme="minorEastAsia" w:hAnsiTheme="minorEastAsia"/>
                <w:sz w:val="21"/>
                <w:szCs w:val="21"/>
              </w:rPr>
              <w:br/>
              <w:t>4.5.2存储温度：-20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~60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r w:rsidRPr="00587FF2">
              <w:rPr>
                <w:rFonts w:asciiTheme="minorEastAsia" w:eastAsiaTheme="minorEastAsia" w:hAnsiTheme="minorEastAsia"/>
                <w:sz w:val="21"/>
                <w:szCs w:val="21"/>
              </w:rPr>
              <w:br/>
              <w:t>4.5.3叶室温度控制范围：环境温度的±10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r w:rsidRPr="00587FF2">
              <w:rPr>
                <w:rFonts w:asciiTheme="minorEastAsia" w:eastAsiaTheme="minorEastAsia" w:hAnsiTheme="minorEastAsia"/>
                <w:sz w:val="21"/>
                <w:szCs w:val="21"/>
              </w:rPr>
              <w:br/>
              <w:t>4.6主机</w:t>
            </w:r>
            <w:r w:rsidRPr="00587FF2">
              <w:rPr>
                <w:rFonts w:asciiTheme="minorEastAsia" w:eastAsiaTheme="minorEastAsia" w:hAnsiTheme="minorEastAsia"/>
                <w:sz w:val="21"/>
                <w:szCs w:val="21"/>
              </w:rPr>
              <w:br/>
              <w:t>4.6.1存储：512M 内存，8G存储；</w:t>
            </w:r>
            <w:r w:rsidRPr="00587FF2">
              <w:rPr>
                <w:rFonts w:asciiTheme="minorEastAsia" w:eastAsiaTheme="minorEastAsia" w:hAnsiTheme="minorEastAsia"/>
                <w:sz w:val="21"/>
                <w:szCs w:val="21"/>
              </w:rPr>
              <w:br/>
              <w:t>4.6.2仪器可以直接联入局域网，实现远程诊断功能；</w:t>
            </w:r>
            <w:r w:rsidRPr="00587FF2">
              <w:rPr>
                <w:rFonts w:asciiTheme="minorEastAsia" w:eastAsiaTheme="minorEastAsia" w:hAnsiTheme="minorEastAsia"/>
                <w:sz w:val="21"/>
                <w:szCs w:val="21"/>
              </w:rPr>
              <w:br/>
              <w:t>4.6.3处理器：800 MHz ARM</w:t>
            </w:r>
            <w:r w:rsidRPr="00587FF2">
              <w:rPr>
                <w:rFonts w:asciiTheme="minorEastAsia" w:eastAsiaTheme="minorEastAsia" w:hAnsiTheme="minorEastAsia" w:hint="eastAsia"/>
                <w:noProof/>
                <w:sz w:val="21"/>
                <w:szCs w:val="21"/>
              </w:rPr>
              <w:t>®</w:t>
            </w:r>
            <w:r w:rsidRPr="00587FF2">
              <w:rPr>
                <w:rFonts w:asciiTheme="minorEastAsia" w:eastAsiaTheme="minorEastAsia" w:hAnsiTheme="minorEastAsia"/>
                <w:sz w:val="21"/>
                <w:szCs w:val="21"/>
              </w:rPr>
              <w:t>CortexTMA8</w:t>
            </w:r>
            <w:r w:rsidRPr="00587FF2">
              <w:rPr>
                <w:rFonts w:asciiTheme="minorEastAsia" w:eastAsiaTheme="minorEastAsia" w:hAnsiTheme="minorEastAsia"/>
                <w:sz w:val="21"/>
                <w:szCs w:val="21"/>
              </w:rPr>
              <w:br/>
              <w:t>4.6.4 显示屏：TFT LCD可触摸屏；</w:t>
            </w:r>
            <w:r w:rsidRPr="00587FF2">
              <w:rPr>
                <w:rFonts w:asciiTheme="minorEastAsia" w:eastAsiaTheme="minorEastAsia" w:hAnsiTheme="minorEastAsia"/>
                <w:sz w:val="21"/>
                <w:szCs w:val="21"/>
              </w:rPr>
              <w:br/>
              <w:t>4.7荧光叶室</w:t>
            </w:r>
            <w:r w:rsidRPr="00587FF2">
              <w:rPr>
                <w:rFonts w:asciiTheme="minorEastAsia" w:eastAsiaTheme="minorEastAsia" w:hAnsiTheme="minorEastAsia"/>
                <w:sz w:val="21"/>
                <w:szCs w:val="21"/>
              </w:rPr>
              <w:br/>
              <w:t>4.7.1</w:t>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调制频率：1 Hz~250 kHz；</w:t>
            </w:r>
            <w:r w:rsidRPr="00587FF2">
              <w:rPr>
                <w:rFonts w:asciiTheme="minorEastAsia" w:eastAsiaTheme="minorEastAsia" w:hAnsiTheme="minorEastAsia"/>
                <w:sz w:val="21"/>
                <w:szCs w:val="21"/>
              </w:rPr>
              <w:br/>
              <w:t>4.7.2活化光输出：总光强0~3000 µmolm-2s-1；</w:t>
            </w:r>
            <w:r w:rsidRPr="00587FF2">
              <w:rPr>
                <w:rFonts w:asciiTheme="minorEastAsia" w:eastAsiaTheme="minorEastAsia" w:hAnsiTheme="minorEastAsia"/>
                <w:sz w:val="21"/>
                <w:szCs w:val="21"/>
              </w:rPr>
              <w:br/>
              <w:t>4.7.3蓝光输出：0~1000µmolm-2s-1；</w:t>
            </w:r>
            <w:r w:rsidRPr="00587FF2">
              <w:rPr>
                <w:rFonts w:asciiTheme="minorEastAsia" w:eastAsiaTheme="minorEastAsia" w:hAnsiTheme="minorEastAsia"/>
                <w:sz w:val="21"/>
                <w:szCs w:val="21"/>
              </w:rPr>
              <w:br/>
              <w:t>4.7.4红光输出：0~2000µmolm-2s-1；</w:t>
            </w:r>
            <w:r w:rsidRPr="00587FF2">
              <w:rPr>
                <w:rFonts w:asciiTheme="minorEastAsia" w:eastAsiaTheme="minorEastAsia" w:hAnsiTheme="minorEastAsia"/>
                <w:sz w:val="21"/>
                <w:szCs w:val="21"/>
              </w:rPr>
              <w:br/>
              <w:t>4.7.5</w:t>
            </w: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饱和光强：0~16000 µmolm-2s-1；</w:t>
            </w:r>
            <w:r w:rsidRPr="00587FF2">
              <w:rPr>
                <w:rFonts w:asciiTheme="minorEastAsia" w:eastAsiaTheme="minorEastAsia" w:hAnsiTheme="minorEastAsia"/>
                <w:sz w:val="21"/>
                <w:szCs w:val="21"/>
              </w:rPr>
              <w:br/>
              <w:t>4.7.6饱和闪光类型：具有MPF多相闪光技术，可测得更加真实的Fm’值；</w:t>
            </w:r>
            <w:r w:rsidRPr="00587FF2">
              <w:rPr>
                <w:rFonts w:asciiTheme="minorEastAsia" w:eastAsiaTheme="minorEastAsia" w:hAnsiTheme="minorEastAsia"/>
                <w:sz w:val="21"/>
                <w:szCs w:val="21"/>
              </w:rPr>
              <w:br/>
              <w:t>4.7.7荧光信号温度依赖性：±0.24%/</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w:t>
            </w:r>
            <w:r w:rsidRPr="00587FF2">
              <w:rPr>
                <w:rFonts w:asciiTheme="minorEastAsia" w:eastAsiaTheme="minorEastAsia" w:hAnsiTheme="minorEastAsia"/>
                <w:sz w:val="21"/>
                <w:szCs w:val="21"/>
              </w:rPr>
              <w:br/>
              <w:t>5、基本配置</w:t>
            </w:r>
            <w:r w:rsidRPr="00587FF2">
              <w:rPr>
                <w:rFonts w:asciiTheme="minorEastAsia" w:eastAsiaTheme="minorEastAsia" w:hAnsiTheme="minorEastAsia"/>
                <w:sz w:val="21"/>
                <w:szCs w:val="21"/>
              </w:rPr>
              <w:br/>
              <w:t>5.1系统主机1台；</w:t>
            </w:r>
            <w:r w:rsidRPr="00587FF2">
              <w:rPr>
                <w:rFonts w:asciiTheme="minorEastAsia" w:eastAsiaTheme="minorEastAsia" w:hAnsiTheme="minorEastAsia"/>
                <w:sz w:val="21"/>
                <w:szCs w:val="21"/>
              </w:rPr>
              <w:br/>
              <w:t>5.2荧光叶室1个；</w:t>
            </w:r>
            <w:r w:rsidRPr="00587FF2">
              <w:rPr>
                <w:rFonts w:asciiTheme="minorEastAsia" w:eastAsiaTheme="minorEastAsia" w:hAnsiTheme="minorEastAsia"/>
                <w:sz w:val="21"/>
                <w:szCs w:val="21"/>
              </w:rPr>
              <w:br/>
              <w:t>5.3锂电池3块；</w:t>
            </w:r>
            <w:r w:rsidRPr="00587FF2">
              <w:rPr>
                <w:rFonts w:asciiTheme="minorEastAsia" w:eastAsiaTheme="minorEastAsia" w:hAnsiTheme="minorEastAsia"/>
                <w:sz w:val="21"/>
                <w:szCs w:val="21"/>
              </w:rPr>
              <w:br/>
              <w:t>5.4电池充电器1个；</w:t>
            </w:r>
            <w:r w:rsidRPr="00587FF2">
              <w:rPr>
                <w:rFonts w:asciiTheme="minorEastAsia" w:eastAsiaTheme="minorEastAsia" w:hAnsiTheme="minorEastAsia"/>
                <w:sz w:val="21"/>
                <w:szCs w:val="21"/>
              </w:rPr>
              <w:br/>
              <w:t>5.5AC转DC供电器 1个；</w:t>
            </w:r>
            <w:r w:rsidRPr="00587FF2">
              <w:rPr>
                <w:rFonts w:asciiTheme="minorEastAsia" w:eastAsiaTheme="minorEastAsia" w:hAnsiTheme="minorEastAsia"/>
                <w:sz w:val="21"/>
                <w:szCs w:val="21"/>
              </w:rPr>
              <w:br/>
              <w:t>5.6备件包1包；</w:t>
            </w:r>
            <w:r w:rsidRPr="00587FF2">
              <w:rPr>
                <w:rFonts w:asciiTheme="minorEastAsia" w:eastAsiaTheme="minorEastAsia" w:hAnsiTheme="minorEastAsia"/>
                <w:sz w:val="21"/>
                <w:szCs w:val="21"/>
              </w:rPr>
              <w:br/>
              <w:t>5.7干燥剂1瓶；</w:t>
            </w:r>
            <w:r w:rsidRPr="00587FF2">
              <w:rPr>
                <w:rFonts w:asciiTheme="minorEastAsia" w:eastAsiaTheme="minorEastAsia" w:hAnsiTheme="minorEastAsia"/>
                <w:sz w:val="21"/>
                <w:szCs w:val="21"/>
              </w:rPr>
              <w:br/>
              <w:t>5.8苏打1瓶；</w:t>
            </w:r>
            <w:r w:rsidRPr="00587FF2">
              <w:rPr>
                <w:rFonts w:asciiTheme="minorEastAsia" w:eastAsiaTheme="minorEastAsia" w:hAnsiTheme="minorEastAsia"/>
                <w:sz w:val="21"/>
                <w:szCs w:val="21"/>
              </w:rPr>
              <w:br/>
            </w:r>
            <w:r w:rsidRPr="00587FF2">
              <w:rPr>
                <w:rFonts w:asciiTheme="minorEastAsia" w:eastAsiaTheme="minorEastAsia" w:hAnsiTheme="minorEastAsia"/>
                <w:sz w:val="21"/>
                <w:szCs w:val="21"/>
              </w:rPr>
              <w:lastRenderedPageBreak/>
              <w:t>5.9加湿剂1瓶；</w:t>
            </w:r>
            <w:r w:rsidRPr="00587FF2">
              <w:rPr>
                <w:rFonts w:asciiTheme="minorEastAsia" w:eastAsiaTheme="minorEastAsia" w:hAnsiTheme="minorEastAsia"/>
                <w:sz w:val="21"/>
                <w:szCs w:val="21"/>
              </w:rPr>
              <w:br/>
              <w:t>5.10 CO2钢瓶3盒；</w:t>
            </w:r>
            <w:r w:rsidRPr="00587FF2">
              <w:rPr>
                <w:rFonts w:asciiTheme="minorEastAsia" w:eastAsiaTheme="minorEastAsia" w:hAnsiTheme="minorEastAsia"/>
                <w:sz w:val="21"/>
                <w:szCs w:val="21"/>
              </w:rPr>
              <w:br/>
              <w:t>5.11仪器箱1个；</w:t>
            </w:r>
            <w:r w:rsidRPr="00587FF2">
              <w:rPr>
                <w:rFonts w:asciiTheme="minorEastAsia" w:eastAsiaTheme="minorEastAsia" w:hAnsiTheme="minorEastAsia"/>
                <w:sz w:val="21"/>
                <w:szCs w:val="21"/>
              </w:rPr>
              <w:br/>
              <w:t>5.12三脚架1套；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6. 技术资料：</w:t>
            </w:r>
            <w:r w:rsidRPr="00587FF2">
              <w:rPr>
                <w:rFonts w:asciiTheme="minorEastAsia" w:eastAsiaTheme="minorEastAsia" w:hAnsiTheme="minorEastAsia"/>
                <w:sz w:val="21"/>
                <w:szCs w:val="21"/>
              </w:rPr>
              <w:t>提供仪器设备的安装操作手册、工作软件说明书等技术文件1份，及质量保证书和产品软件等全套资料。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 技术服务和培训：</w:t>
            </w:r>
            <w:r w:rsidRPr="00587FF2">
              <w:rPr>
                <w:rFonts w:asciiTheme="minorEastAsia" w:eastAsiaTheme="minorEastAsia" w:hAnsiTheme="minorEastAsia"/>
                <w:sz w:val="21"/>
                <w:szCs w:val="21"/>
              </w:rPr>
              <w:t>仪器到货后两周内上门安装调试。</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8. 质量保证期：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提供一年的免费保修，时间自安装报告用户签字日期当天起算。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8.2接到报修后，1个工作日内作出回应。在接到返修仪器后，我方工程师在两周内完成检修工作。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  交货</w:t>
            </w:r>
            <w:r w:rsidRPr="00587FF2">
              <w:rPr>
                <w:rFonts w:asciiTheme="minorEastAsia" w:eastAsiaTheme="minorEastAsia" w:hAnsiTheme="minorEastAsia" w:hint="eastAsia"/>
                <w:b/>
                <w:sz w:val="21"/>
                <w:szCs w:val="21"/>
              </w:rPr>
              <w:t>期</w:t>
            </w:r>
            <w:r w:rsidRPr="00587FF2">
              <w:rPr>
                <w:rFonts w:asciiTheme="minorEastAsia" w:eastAsiaTheme="minorEastAsia" w:hAnsiTheme="minorEastAsia"/>
                <w:b/>
                <w:sz w:val="21"/>
                <w:szCs w:val="21"/>
              </w:rPr>
              <w:t>：</w:t>
            </w:r>
            <w:r w:rsidRPr="00587FF2">
              <w:rPr>
                <w:rFonts w:asciiTheme="minorEastAsia" w:eastAsiaTheme="minorEastAsia" w:hAnsiTheme="minorEastAsia"/>
                <w:sz w:val="21"/>
                <w:szCs w:val="21"/>
              </w:rPr>
              <w:t>合同签订后</w:t>
            </w: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个月</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r w:rsidRPr="00587FF2">
              <w:rPr>
                <w:rFonts w:asciiTheme="minorEastAsia" w:eastAsiaTheme="minorEastAsia" w:hAnsiTheme="minorEastAsia"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8、数量：</w:t>
            </w:r>
            <w:r w:rsidRPr="00587FF2">
              <w:rPr>
                <w:rFonts w:asciiTheme="minorEastAsia" w:eastAsiaTheme="minorEastAsia" w:hAnsiTheme="minorEastAsia"/>
                <w:sz w:val="21"/>
                <w:szCs w:val="21"/>
              </w:rPr>
              <w:t>1</w:t>
            </w:r>
            <w:r w:rsidRPr="00587FF2">
              <w:rPr>
                <w:rFonts w:asciiTheme="minorEastAsia" w:eastAsiaTheme="minorEastAsia" w:hAnsiTheme="minorEastAsia" w:hint="eastAsia"/>
                <w:sz w:val="21"/>
                <w:szCs w:val="21"/>
              </w:rPr>
              <w:t>套。</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台式高速冷冻离心机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w:t>
            </w:r>
            <w:r w:rsidRPr="00587FF2">
              <w:rPr>
                <w:rFonts w:asciiTheme="minorEastAsia" w:eastAsiaTheme="minorEastAsia" w:hAnsiTheme="minorEastAsia"/>
                <w:b/>
                <w:bCs/>
                <w:sz w:val="21"/>
                <w:szCs w:val="21"/>
              </w:rPr>
              <w:t>台式高速冷冻离心机</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用高速离心的方法对样品进行分离纯化</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3.1工作电压：220-240V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3.2环境温度：10-35</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3.3环境湿度：小于95%</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4.1最高转速：30，000 rpm；最大离心力：64，400×g；最大容量：6×85ml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4.2微机控制，数字显示，触摸式按键操作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4.3速度设置：数字式，100rpm步进，精度±50rpm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4.4驱动系统：无碳刷感应电机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4.5温度设置范围为-20°C至40°C，采用非CFC冷冻剂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4.6转头在最高转速运行时，仍能维持样品在4°C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4.7升/降速率选择：10个/ 10个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4.8数字显示；实时RPM/RCF互换读数显示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4.9时间设定范围：至9小时59分钟，另有连续离心、短暂离心功能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4.10备有60x1.8ml密封水平生物安全转头及多种锥形定角转头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4.11安全功能：转头不平衡检测；超速、超温保护；备有生物安全转头，防止工作人员受样品污染。</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4.12原厂提供售后维修服务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4.13最大噪音输出：≤65分贝</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主机1台，最高转速：30，000 rpm；最大离心力：64，400×g；</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w:t>
            </w:r>
            <w:r w:rsidRPr="00587FF2">
              <w:rPr>
                <w:rFonts w:asciiTheme="minorEastAsia" w:eastAsiaTheme="minorEastAsia" w:hAnsiTheme="minorEastAsia" w:hint="eastAsia"/>
                <w:sz w:val="21"/>
                <w:szCs w:val="21"/>
              </w:rPr>
              <w:t>定角转头2个，50ml定角转头最大容量6×50ml，最高转速</w:t>
            </w:r>
            <w:r w:rsidRPr="00587FF2">
              <w:rPr>
                <w:rFonts w:asciiTheme="minorEastAsia" w:eastAsiaTheme="minorEastAsia" w:hAnsiTheme="minorEastAsia" w:hint="eastAsia"/>
                <w:sz w:val="21"/>
                <w:szCs w:val="21"/>
              </w:rPr>
              <w:lastRenderedPageBreak/>
              <w:t>≥21000rpm，最大离心力≥41420×g；10ml定角转头容量为10×10ml，最高转速≥26000rpm，最大离心力≥57440 x g；</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 10 ml适配器6个；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 10 mL</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50 ml离心管</w:t>
            </w:r>
            <w:r w:rsidRPr="00587FF2">
              <w:rPr>
                <w:rFonts w:asciiTheme="minorEastAsia" w:eastAsiaTheme="minorEastAsia" w:hAnsiTheme="minorEastAsia" w:hint="eastAsia"/>
                <w:sz w:val="21"/>
                <w:szCs w:val="21"/>
              </w:rPr>
              <w:t>各</w:t>
            </w:r>
            <w:r w:rsidRPr="00587FF2">
              <w:rPr>
                <w:rFonts w:asciiTheme="minorEastAsia" w:eastAsiaTheme="minorEastAsia" w:hAnsiTheme="minorEastAsia"/>
                <w:sz w:val="21"/>
                <w:szCs w:val="21"/>
              </w:rPr>
              <w:t>25个</w:t>
            </w:r>
            <w:r w:rsidRPr="00587FF2">
              <w:rPr>
                <w:rFonts w:asciiTheme="minorEastAsia" w:eastAsiaTheme="minorEastAsia" w:hAnsiTheme="minorEastAsia" w:hint="eastAsia"/>
                <w:sz w:val="21"/>
                <w:szCs w:val="21"/>
              </w:rPr>
              <w:t>。</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微量高速离心机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1、设备名称：微量高速离心机</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用高速离心的方法对样品进行分离纯化</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3.1工作电压：220-240V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3.2环境温度：10-35</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3.3环境湿度：小于95%</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4.1最高转速：16，500 rpm；最大离心力：18，360×g；最大容量：12×5ml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4.2微机控制，数字显示，触摸式按键操作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4.3速度设置：数字式，精度±30rpm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4.4升/降速率选择：10个/ 10个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4.5时间设定范围：1min至99min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4.6备有安全转头及多种定角转头可供选择</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4.7安全功能：具有超速、门盖、误操作等多种保护，安全可靠</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4.8最大噪音输出：≤65分贝。</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lastRenderedPageBreak/>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主机1台（最高转速：16，500 rpm；最大离心力：18，360×g；最大容量：12×5ml；）；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5.2 NO.1角转子（809100）12×1.5/2.2ml ；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 NO.2角转子（810500）18×0.5ml；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 NO.3角转子（809200）12×5ml；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 NO.4角转子（809300）24×1.5ml</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9、数量：2套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微量电子天平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1、设备名称：微量电子天平</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对样品进行精确称量。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3.1工作电压：220V，50Hz；</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3.2环境温度：10-30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3.3环境湿度：相对湿度一般在70%以下</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4.1最大称样量：120 g</w:t>
            </w:r>
            <w:r w:rsidRPr="00587FF2">
              <w:rPr>
                <w:rFonts w:asciiTheme="minorEastAsia" w:eastAsiaTheme="minorEastAsia" w:hAnsiTheme="minorEastAsia"/>
                <w:kern w:val="0"/>
                <w:sz w:val="21"/>
                <w:szCs w:val="21"/>
              </w:rPr>
              <w:br/>
              <w:t>4.2分辨率：0.1 mg</w:t>
            </w:r>
            <w:r w:rsidRPr="00587FF2">
              <w:rPr>
                <w:rFonts w:asciiTheme="minorEastAsia" w:eastAsiaTheme="minorEastAsia" w:hAnsiTheme="minorEastAsia"/>
                <w:kern w:val="0"/>
                <w:sz w:val="21"/>
                <w:szCs w:val="21"/>
              </w:rPr>
              <w:br/>
              <w:t>4.3重复性（校验砝码）：0.1 mg (100 g)</w:t>
            </w:r>
            <w:r w:rsidRPr="00587FF2">
              <w:rPr>
                <w:rFonts w:asciiTheme="minorEastAsia" w:eastAsiaTheme="minorEastAsia" w:hAnsiTheme="minorEastAsia"/>
                <w:kern w:val="0"/>
                <w:sz w:val="21"/>
                <w:szCs w:val="21"/>
              </w:rPr>
              <w:br/>
              <w:t>4.4最小称量值 (USP)，典型值0.16 g</w:t>
            </w:r>
            <w:r w:rsidRPr="00587FF2">
              <w:rPr>
                <w:rFonts w:asciiTheme="minorEastAsia" w:eastAsiaTheme="minorEastAsia" w:hAnsiTheme="minorEastAsia"/>
                <w:kern w:val="0"/>
                <w:sz w:val="21"/>
                <w:szCs w:val="21"/>
              </w:rPr>
              <w:br/>
              <w:t>4.5校准方式：内部校准/ FACT</w:t>
            </w:r>
            <w:r w:rsidRPr="00587FF2">
              <w:rPr>
                <w:rFonts w:asciiTheme="minorEastAsia" w:eastAsiaTheme="minorEastAsia" w:hAnsiTheme="minorEastAsia"/>
                <w:kern w:val="0"/>
                <w:sz w:val="21"/>
                <w:szCs w:val="21"/>
              </w:rPr>
              <w:br/>
              <w:t>4.6稳定时间：≤2 s</w:t>
            </w:r>
            <w:r w:rsidRPr="00587FF2">
              <w:rPr>
                <w:rFonts w:asciiTheme="minorEastAsia" w:eastAsiaTheme="minorEastAsia" w:hAnsiTheme="minorEastAsia"/>
                <w:kern w:val="0"/>
                <w:sz w:val="21"/>
                <w:szCs w:val="21"/>
              </w:rPr>
              <w:br/>
              <w:t>4.7重复性（典型）≤0.08 mg</w:t>
            </w:r>
            <w:r w:rsidRPr="00587FF2">
              <w:rPr>
                <w:rFonts w:asciiTheme="minorEastAsia" w:eastAsiaTheme="minorEastAsia" w:hAnsiTheme="minorEastAsia"/>
                <w:kern w:val="0"/>
                <w:sz w:val="21"/>
                <w:szCs w:val="21"/>
              </w:rPr>
              <w:br/>
            </w:r>
            <w:r w:rsidRPr="00587FF2">
              <w:rPr>
                <w:rFonts w:asciiTheme="minorEastAsia" w:eastAsiaTheme="minorEastAsia" w:hAnsiTheme="minorEastAsia"/>
                <w:kern w:val="0"/>
                <w:sz w:val="21"/>
                <w:szCs w:val="21"/>
              </w:rPr>
              <w:lastRenderedPageBreak/>
              <w:t>4.8接口须包括RS232；USB</w:t>
            </w:r>
            <w:r w:rsidRPr="00587FF2">
              <w:rPr>
                <w:rFonts w:asciiTheme="minorEastAsia" w:eastAsiaTheme="minorEastAsia" w:hAnsiTheme="minorEastAsia"/>
                <w:kern w:val="0"/>
                <w:sz w:val="21"/>
                <w:szCs w:val="21"/>
              </w:rPr>
              <w:br/>
              <w:t>4.9线性误差（典型值±0.2 mg；典型0.06 mg）</w:t>
            </w:r>
            <w:r w:rsidRPr="00587FF2">
              <w:rPr>
                <w:rFonts w:asciiTheme="minorEastAsia" w:eastAsiaTheme="minorEastAsia" w:hAnsiTheme="minorEastAsia"/>
                <w:kern w:val="0"/>
                <w:sz w:val="21"/>
                <w:szCs w:val="21"/>
              </w:rPr>
              <w:br/>
              <w:t>4.10温度准确度(±)2 ppm/°C</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主机，最大称样量：220 g；</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9、数量：2套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：浙江省杭州市富阳区大桥路73号中国林科院亚热带林业研究所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bl>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b/>
          <w:sz w:val="21"/>
          <w:szCs w:val="21"/>
        </w:rPr>
        <w:br w:type="page"/>
      </w: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lastRenderedPageBreak/>
        <w:t>标</w:t>
      </w:r>
      <w:r w:rsidRPr="00587FF2">
        <w:rPr>
          <w:rFonts w:asciiTheme="minorEastAsia" w:eastAsiaTheme="minorEastAsia" w:hAnsiTheme="minorEastAsia"/>
          <w:b/>
          <w:sz w:val="21"/>
          <w:szCs w:val="21"/>
        </w:rPr>
        <w:t>项</w:t>
      </w:r>
      <w:r w:rsidRPr="00587FF2">
        <w:rPr>
          <w:rFonts w:asciiTheme="minorEastAsia" w:eastAsiaTheme="minorEastAsia" w:hAnsiTheme="minorEastAsia" w:hint="eastAsia"/>
          <w:b/>
          <w:sz w:val="21"/>
          <w:szCs w:val="21"/>
        </w:rPr>
        <w:t>四</w:t>
      </w:r>
      <w:r w:rsidRPr="00587FF2">
        <w:rPr>
          <w:rFonts w:asciiTheme="minorEastAsia" w:eastAsiaTheme="minorEastAsia" w:hAnsiTheme="minorEastAsia"/>
          <w:b/>
          <w:sz w:val="21"/>
          <w:szCs w:val="21"/>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8A73DA" w:rsidRPr="00587FF2" w:rsidTr="0038434B">
        <w:trPr>
          <w:trHeight w:val="567"/>
        </w:trPr>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序号</w:t>
            </w:r>
          </w:p>
        </w:tc>
        <w:tc>
          <w:tcPr>
            <w:tcW w:w="1418"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名称</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数量</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单位</w:t>
            </w:r>
          </w:p>
        </w:tc>
        <w:tc>
          <w:tcPr>
            <w:tcW w:w="5953"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功能、目标、质量、安全、技术规格、物理特性等要求</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光学接触角形貌联用仪</w:t>
            </w:r>
          </w:p>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cs="Arial" w:hint="eastAsia"/>
                <w:spacing w:val="-6"/>
                <w:sz w:val="21"/>
                <w:szCs w:val="21"/>
              </w:rPr>
              <w:t>（核心</w:t>
            </w:r>
            <w:r w:rsidRPr="00587FF2">
              <w:rPr>
                <w:rFonts w:asciiTheme="minorEastAsia" w:eastAsiaTheme="minorEastAsia" w:hAnsiTheme="minorEastAsia" w:cs="Arial"/>
                <w:spacing w:val="-6"/>
                <w:sz w:val="21"/>
                <w:szCs w:val="21"/>
              </w:rPr>
              <w:t>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1、设备名称：光学接触角形貌联用仪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本设备主要测量固体表面静态、动态和滚动接触角及表面能；液体表面界面张力等界面行为与力学性能的理化性能，研究固体表面的亲疏水特性，并预测液体对某种固体表面的浸润性，进行材料表面以及各种膜改性，评价表面处理程度、粗糙度，考察粘胶特性，表面清洁度考核，纺织行业印染的最优化评价，晶片及微电子产品的质量控制应用，超细纤维接触角测量，测量液体表面/界面张力，测量温度范围-30-160度，研究液体的界面粘弹性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4.1最大可测样品体积满足：320 x ∞ x 275 mm（L×W×H）；垂直光轴方向可连续移动175mm以上</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4.2样品台尺寸：</w:t>
            </w:r>
            <w:r w:rsidRPr="00587FF2">
              <w:rPr>
                <w:rFonts w:asciiTheme="minorEastAsia" w:eastAsiaTheme="minorEastAsia" w:hAnsiTheme="minorEastAsia" w:hint="eastAsia"/>
                <w:sz w:val="21"/>
                <w:szCs w:val="21"/>
              </w:rPr>
              <w:t>约</w:t>
            </w:r>
            <w:r w:rsidRPr="00587FF2">
              <w:rPr>
                <w:rFonts w:asciiTheme="minorEastAsia" w:eastAsiaTheme="minorEastAsia" w:hAnsiTheme="minorEastAsia"/>
                <w:sz w:val="21"/>
                <w:szCs w:val="21"/>
              </w:rPr>
              <w:t>105 x 105 mm  （L×W），内置水平仪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4.3.滴定定位系统：配备样品滴定器自动定位系统，软件控制上下位移至少100mm以上，升降速度0.01-50mm/分连续可调，前后位移50mm，具有滴定后回复定位功能。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4.4滴定系统：配备液体自动滴定系统，可切换手动滴液系统，可更换各类针头（不锈钢、PP、PTFE等材质）滴定，可更换不同液体， 最高精度0.001ul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4.5接触角测量范围：0 to 180 °，分辨率：+/- 0.1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4.6表面张力测量范围：0.01—2000mN /m， 分辨率：0.01mN/m；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4.7光学系统：软件控制光强调整和摄像速度，相机最高速度不低于2000帧/秒，最大分辨率 1900×1300pixel；150fpS时为1200*1200 pixel；采用高分辨率1/1.2''CMOS传感器，大小11×7mmUSB3.0接口，颞暗噪声不高于7e-，动态范围高于30000e-；数据获取速度：5G 字节/秒。需出具厂商盖章的相机型号和详细参数证明。</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4.8光路设计：采用470nm单色高亮度LED光源，Ø 42 mm，均匀化隔热化处理，两档光强可调，有遮光栅格，可调节光源宽度。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4.9相机光学：软件控制聚焦， 7倍连续放大，数码12倍放大，视野范围FOV</w:t>
            </w:r>
            <w:bookmarkStart w:id="0" w:name="OLE_LINK15"/>
            <w:bookmarkStart w:id="1" w:name="OLE_LINK16"/>
            <w:r w:rsidRPr="00587FF2">
              <w:rPr>
                <w:rFonts w:asciiTheme="minorEastAsia" w:eastAsiaTheme="minorEastAsia" w:hAnsiTheme="minorEastAsia"/>
                <w:sz w:val="21"/>
                <w:szCs w:val="21"/>
              </w:rPr>
              <w:t>3.9×3.9 - 24.7 x 24.7</w:t>
            </w:r>
            <w:bookmarkEnd w:id="0"/>
            <w:bookmarkEnd w:id="1"/>
            <w:r w:rsidRPr="00587FF2">
              <w:rPr>
                <w:rFonts w:asciiTheme="minorEastAsia" w:eastAsiaTheme="minorEastAsia" w:hAnsiTheme="minorEastAsia"/>
                <w:sz w:val="21"/>
                <w:szCs w:val="21"/>
              </w:rPr>
              <w:t xml:space="preserve"> mm （W x D）。</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4.10相机角度：正负4度数字可调</w:t>
            </w:r>
            <w:bookmarkStart w:id="2" w:name="OLE_LINK32"/>
            <w:bookmarkStart w:id="3" w:name="OLE_LINK33"/>
            <w:r w:rsidRPr="00587FF2">
              <w:rPr>
                <w:rFonts w:asciiTheme="minorEastAsia" w:eastAsiaTheme="minorEastAsia" w:hAnsiTheme="minorEastAsia"/>
                <w:sz w:val="21"/>
                <w:szCs w:val="21"/>
              </w:rPr>
              <w:t>，</w:t>
            </w:r>
            <w:bookmarkEnd w:id="2"/>
            <w:bookmarkEnd w:id="3"/>
            <w:r w:rsidRPr="00587FF2">
              <w:rPr>
                <w:rFonts w:asciiTheme="minorEastAsia" w:eastAsiaTheme="minorEastAsia" w:hAnsiTheme="minorEastAsia"/>
                <w:sz w:val="21"/>
                <w:szCs w:val="21"/>
              </w:rPr>
              <w:t>红外直接读数定位，相机角度误差可自动带入软件矫正计算；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4.11方向控制：样品台可以三维方向自动移动，水平方向最大位移距离为170mm，垂直方向最大位移为38mm，位移精度为0.001mm；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4.12温度范围：-60 ～ 400 °C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lastRenderedPageBreak/>
              <w:t>★</w:t>
            </w:r>
            <w:r w:rsidRPr="00587FF2">
              <w:rPr>
                <w:rFonts w:asciiTheme="minorEastAsia" w:eastAsiaTheme="minorEastAsia" w:hAnsiTheme="minorEastAsia"/>
                <w:sz w:val="21"/>
                <w:szCs w:val="21"/>
              </w:rPr>
              <w:t>4.13滴定系统：配置 4套滴定系统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4.14高粘，高污，超疏水样品测量模块：微恒压双液体滴定系统，无需针头，无需递液过程，一秒钟可滴定出水和二碘甲烷双液滴，软件也可同时显示双液滴，并立刻测量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其接触角和固体表面自由能，精度0.01ul.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 xml:space="preserve"> 4.15滚动角测量模块：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全自动旋转式倾斜台，旋转角度</w:t>
            </w:r>
            <w:bookmarkStart w:id="4" w:name="OLE_LINK23"/>
            <w:bookmarkStart w:id="5" w:name="OLE_LINK24"/>
            <w:r w:rsidRPr="00587FF2">
              <w:rPr>
                <w:rFonts w:asciiTheme="minorEastAsia" w:eastAsiaTheme="minorEastAsia" w:hAnsiTheme="minorEastAsia"/>
                <w:sz w:val="21"/>
                <w:szCs w:val="21"/>
              </w:rPr>
              <w:t>+/-</w:t>
            </w:r>
            <w:bookmarkEnd w:id="4"/>
            <w:bookmarkEnd w:id="5"/>
            <w:r w:rsidRPr="00587FF2">
              <w:rPr>
                <w:rFonts w:asciiTheme="minorEastAsia" w:eastAsiaTheme="minorEastAsia" w:hAnsiTheme="minorEastAsia"/>
                <w:sz w:val="21"/>
                <w:szCs w:val="21"/>
              </w:rPr>
              <w:t>180°，分辨率0.01°</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最小转速： 0.1°/秒，最大转速： 9°/秒</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4.16温度控制模块：可控温度：-10-130°C ，精度0.1°C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内部样品台可连续移动，在不开舱门的情况下连续多点测量；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4.17岩土润湿测量套装：用于模拟超亲水或高吸水表面的润湿性，包括特制进样装置一套、模拟支架三套（含凹凸、平面、薄膜）、样品池一个。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4.18软件具备强大的背景抗干扰能力，能在背景昏暗和视野内多液滴情况下准确识别液滴，计算接触角</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4.19软件系统：具有智能测量功能，可预设和存储程序，测量方法可存储和选择，并可一键式按照序列测量；并能智能识别同一图片中多个液滴中的待测液滴；具有智能背景录像功能，自动记录当前时刻前600帧以上视频，无需点击录像，随时回放</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4.20软件： 软件易要具有智能测量功能，可预设和存储程序，测量方法可储存和选择，并可一键式按照序列测量，图像有实时回放和计算功能。接触角测量时，提供多种自动拟合方法，计算时可自动和手动调整基线，可选择曲面基线。</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接触角测量：测量静态、动态接触角（前进角和后退角）和滚动角，测量过程可以拍摄存储或实时分析，提供多种多种自动拟合方法，并可自动测定粘附功，基线调整自动、手动、水平、曲面等方法。</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表面张力计算：基于Yong-Laplace方程计算液体的表界面张力，按照测试引导，可自动分析出液体的极性和非极性组成。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4.21无线远程控制：一键完成整个测试滴定分析并得到结果</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5.2滴定系统：配置 4套滴定系统（1套自动，1套手动，2套压力滴定）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5.3温度控制模块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5.4软件1套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5.5配套数据处理系统和配套输出设备各1套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5.6进样装置一套、模拟支架三套（含凹凸、平面、薄膜）、样品池1个</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详细的中英文操作指南，仪器维护的有关资料及质量认证书；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w:t>
            </w:r>
            <w:r w:rsidRPr="00587FF2">
              <w:rPr>
                <w:rFonts w:asciiTheme="minorEastAsia" w:eastAsiaTheme="minorEastAsia" w:hAnsiTheme="minorEastAsia"/>
                <w:sz w:val="21"/>
                <w:szCs w:val="21"/>
              </w:rPr>
              <w:lastRenderedPageBreak/>
              <w:t>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提供3年的免费保修，时间自安装报告用户签字日期当天起算。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生物显微镜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1、设备名称：生物显微镜</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观察活细胞成像，特别是观察普通染色，未经染色的切片（丝状真菌）</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4.1研究级万能显微镜，可做明场（BF）、暗场（DF）、微分干涉（DIC）观察方法</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4.2无限远校正光学系统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4.3调焦：电动聚焦马达，最小步进25nm，载物台行程15mm，带聚焦粗调上限停止位置，粗调旋钮扭矩可调，最小微调刻度单位≤1微米</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4.4观察镜筒：宽视野三目镜筒，带中间接口连接数码CCD，视场数≥25</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4.5照明装置：内装式透射光照明器， 12V－100W卤素灯，内装式滤色镜（日光平衡滤色片、中性灰度滤色片，减光片等）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4.6物镜 ：高数值孔径平场半复消色差物镜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4X 或5 X ( NA  数值孔径≥ 0.13)平场半复消色差物镜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10X  (NA 数值孔径≥ 0.3) 平场半复消色差物镜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20X  (NA 数值孔径≥  0.55) 平场半复消色差物镜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40X  (NA 数值孔径≥ 0.8)平场半复消色差物镜</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sz w:val="21"/>
                <w:szCs w:val="21"/>
              </w:rPr>
              <w:t xml:space="preserve">        100X (NA 数值孔径≥  1.3)平场半复消色差物镜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4.7载物台：高抗磨损性载物台，带有双片样本夹</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4.8目镜：10X宽视野目镜，带屈光度调节，视场数FOV 25</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4.9电动物镜转换器：电动DIC专用物镜转换器（微分干涉专</w:t>
            </w:r>
            <w:r w:rsidRPr="00587FF2">
              <w:rPr>
                <w:rFonts w:asciiTheme="minorEastAsia" w:eastAsiaTheme="minorEastAsia" w:hAnsiTheme="minorEastAsia"/>
                <w:sz w:val="21"/>
                <w:szCs w:val="21"/>
              </w:rPr>
              <w:lastRenderedPageBreak/>
              <w:t>用物镜）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4.10聚光器系统：配备高对比度成像专用DIC棱镜和高对比度成像的DIC棱镜各一块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4.11微分干涉系统：20X/40X/100X物镜配备独立的DIC棱镜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4.12顶级彩色科研级别数码成像系统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4.12.1  感光芯片：不低于1英寸芯片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4.12.2  分辨率： 物理像素不低于1500物理万像素</w:t>
            </w:r>
          </w:p>
          <w:p w:rsidR="008A73DA" w:rsidRPr="00587FF2" w:rsidRDefault="008A73DA" w:rsidP="0038434B">
            <w:pPr>
              <w:rPr>
                <w:rFonts w:asciiTheme="minorEastAsia" w:eastAsiaTheme="minorEastAsia" w:hAnsiTheme="minorEastAsia"/>
                <w:bCs/>
                <w:sz w:val="21"/>
                <w:szCs w:val="21"/>
              </w:rPr>
            </w:pPr>
            <w:r w:rsidRPr="00587FF2">
              <w:rPr>
                <w:rFonts w:asciiTheme="minorEastAsia" w:eastAsiaTheme="minorEastAsia" w:hAnsiTheme="minorEastAsia"/>
                <w:sz w:val="21"/>
                <w:szCs w:val="21"/>
              </w:rPr>
              <w:t xml:space="preserve">4.12.4  </w:t>
            </w:r>
            <w:r w:rsidRPr="00587FF2">
              <w:rPr>
                <w:rFonts w:asciiTheme="minorEastAsia" w:eastAsiaTheme="minorEastAsia" w:hAnsiTheme="minorEastAsia"/>
                <w:bCs/>
                <w:sz w:val="21"/>
                <w:szCs w:val="21"/>
              </w:rPr>
              <w:t xml:space="preserve">速度  1636X1088 pixel  不低于30帧/秒 </w:t>
            </w:r>
          </w:p>
          <w:p w:rsidR="008A73DA" w:rsidRPr="00587FF2" w:rsidRDefault="008A73DA" w:rsidP="0038434B">
            <w:pPr>
              <w:rPr>
                <w:rFonts w:asciiTheme="minorEastAsia" w:eastAsiaTheme="minorEastAsia" w:hAnsiTheme="minorEastAsia"/>
                <w:bCs/>
                <w:sz w:val="21"/>
                <w:szCs w:val="21"/>
              </w:rPr>
            </w:pPr>
            <w:r w:rsidRPr="00587FF2">
              <w:rPr>
                <w:rFonts w:asciiTheme="minorEastAsia" w:eastAsiaTheme="minorEastAsia" w:hAnsiTheme="minorEastAsia"/>
                <w:sz w:val="21"/>
                <w:szCs w:val="21"/>
              </w:rPr>
              <w:t xml:space="preserve">4.12.5  </w:t>
            </w:r>
            <w:r w:rsidRPr="00587FF2">
              <w:rPr>
                <w:rFonts w:asciiTheme="minorEastAsia" w:eastAsiaTheme="minorEastAsia" w:hAnsiTheme="minorEastAsia"/>
                <w:bCs/>
                <w:sz w:val="21"/>
                <w:szCs w:val="21"/>
              </w:rPr>
              <w:t>读出噪音：2.2个电子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4.13正版图像分析软件：具有采图、自动测量（长度，大小，面积，角度，积分光密度等）、自动计数、景深扩展、序列图拍摄、多种荧光染色通道的叠加，大视野图拼接，照相经验参数记忆等功能</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5.1电动主机1套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5.2载物台1只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5.3三目头1只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5.4平场半复消色差物镜4X或5X/10X/20X/40X/100X 各 1只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5.5研究级别相机1只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5.6配套软件和数据处理系统1套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溶剂回收系统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1、设备名称：溶剂回收系统</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用于回收植物油脂、活性物质提取后的溶剂回收；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4.1处理量：陶瓷膜50-400L/h，其它膜50-300L/h</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4.2过滤及五级膜分离：料液精过滤器，陶瓷膜，1万膜，五千膜，三千膜，纳滤膜1.3工作4.3温度： 陶瓷膜5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-85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，其它膜5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-60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4.4工作电压：380V</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4.5工作压力：陶瓷膜5bar，其它膜2.4mpa</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 Boost/Buck电压及电流补偿器，当电压异常和电流异常时，保证设备的正常运行</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4.7膜壳数量：陶瓷膜2，其它膜4</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4.8膜芯规格：陶瓷膜Φ30 * 1200 mm/19通道，其它膜标准型4040膜芯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4.9膜芯数量：陶瓷膜14，其它膜4</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4.10膜面积：陶瓷膜0.28平方米/支，其它膜7.5平方米/支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4.11材质：过流部件不锈钢316</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5.2高压泵等变频控制，进料等有流量计控制，并含有防爆装置；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5</w:t>
            </w:r>
            <w:r w:rsidRPr="00587FF2">
              <w:rPr>
                <w:rFonts w:asciiTheme="minorEastAsia" w:eastAsiaTheme="minorEastAsia" w:hAnsiTheme="minorEastAsia"/>
                <w:sz w:val="21"/>
                <w:szCs w:val="21"/>
              </w:rPr>
              <w:t>.3</w:t>
            </w:r>
            <w:r w:rsidRPr="00587FF2">
              <w:rPr>
                <w:rFonts w:asciiTheme="minorEastAsia" w:eastAsiaTheme="minorEastAsia" w:hAnsiTheme="minorEastAsia" w:hint="eastAsia"/>
                <w:sz w:val="21"/>
                <w:szCs w:val="21"/>
              </w:rPr>
              <w:t>不同型号膜包，</w:t>
            </w:r>
            <w:r w:rsidRPr="00587FF2">
              <w:rPr>
                <w:rFonts w:asciiTheme="minorEastAsia" w:eastAsiaTheme="minorEastAsia" w:hAnsiTheme="minorEastAsia"/>
                <w:sz w:val="21"/>
                <w:szCs w:val="21"/>
              </w:rPr>
              <w:t>2套。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超低温冰箱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1、设备名称：超低温冰箱</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用于样品保存；</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4.1内部容积：2英寸冻存盒容量不少于320个，不小于490L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4.2压缩机：2台1.5 HP工业级高效率压缩机，杜邦制冷剂，无CFC，无HCFC， 阻燃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4.3工作温度：-50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-86</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4.4工作电压：208-240V宽工作电压范围，带时间延迟断路器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4.5Boost/Buck电压及电流补偿器，当电压异常和电流异常时，保证冰箱的正常运行</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4.6配有两台冷凝风机，快速散热；智能开停，周期运转，有效延长风机寿命。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4.7标配四扇内门，减少冷气丢失</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4.8外部尺寸（cm）：</w:t>
            </w:r>
            <w:r w:rsidRPr="00587FF2">
              <w:rPr>
                <w:rFonts w:asciiTheme="minorEastAsia" w:eastAsiaTheme="minorEastAsia" w:hAnsiTheme="minorEastAsia" w:hint="eastAsia"/>
                <w:sz w:val="21"/>
                <w:szCs w:val="21"/>
              </w:rPr>
              <w:t>约</w:t>
            </w:r>
            <w:r w:rsidRPr="00587FF2">
              <w:rPr>
                <w:rFonts w:asciiTheme="minorEastAsia" w:eastAsiaTheme="minorEastAsia" w:hAnsiTheme="minorEastAsia"/>
                <w:sz w:val="21"/>
                <w:szCs w:val="21"/>
              </w:rPr>
              <w:t xml:space="preserve">197.9H ×84.6W ×98.9D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4.9三层式门密封条，提供极佳的保温性能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4.10控制操作面板高度齐眼线，方便查看和设置参数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4.11符合人体工程学的单手操作门把手，可锁定并可同时增加一挂锁，提高安全性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4.12标配4-20mA， RS-485、dry contacts数据输出端口以及25mm预留</w:t>
            </w:r>
            <w:bookmarkStart w:id="6" w:name="OLE_LINK35"/>
            <w:bookmarkStart w:id="7" w:name="OLE_LINK36"/>
            <w:r w:rsidRPr="00587FF2">
              <w:rPr>
                <w:rFonts w:asciiTheme="minorEastAsia" w:eastAsiaTheme="minorEastAsia" w:hAnsiTheme="minorEastAsia"/>
                <w:sz w:val="21"/>
                <w:szCs w:val="21"/>
              </w:rPr>
              <w:t>外接端口</w:t>
            </w:r>
            <w:bookmarkEnd w:id="6"/>
            <w:bookmarkEnd w:id="7"/>
            <w:r w:rsidRPr="00587FF2">
              <w:rPr>
                <w:rFonts w:asciiTheme="minorEastAsia" w:eastAsiaTheme="minorEastAsia" w:hAnsiTheme="minorEastAsia"/>
                <w:sz w:val="21"/>
                <w:szCs w:val="21"/>
              </w:rPr>
              <w:t>，可连</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接外部探头或仪器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4.13超大冷凝器，面积为305X457mm， 确保最佳降温效果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4.14外门配有带加热功能的自动减压阀，可在关门后迅速平衡冰箱门内外压差，方便高度密封的外门30-60秒内再次单手轻松开启.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4.15全电脑控制和信息显示中心可进行多种状态和参数显示，提供九种报警提示： 过温，温度不足，门过久开启，断电，温度探头损坏，电源错误，后备电池需充电，压缩机故障，制冷电路损坏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4.16冰箱底部装有消声器和吸音泡沫，能大大减少噪音，运行安静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4.17后备电池在断电情况下为监控报警系统供电长达72小时</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5.2隔板3块；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lastRenderedPageBreak/>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9、数量：2套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植物材料干燥系统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1、设备名称：植物材料干燥系统</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用于样品干燥；</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4.1规格：</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4.1.1蒸炒锅：直径1.2米，高不小于2.4M。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4.1.2平板烘干机：50平方米。</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4.2动力系统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4.2.1蒸炒锅：含四层搅拌，动力系统为减速机，功率约11kw。</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4.2.2平板烘干机：动力约5.5kw。</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4.3工作温度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4.3.1蒸炒锅：60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-160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4.3.2平板烘干机：60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-120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4.4工作电压：380V，带变频调速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4.5Boost/Buck电压及电流补偿器，当电压异常和电流异常时，保证设备的正常运行。</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4.6蒸汽压力：0.7mpa。</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4.7含有抽湿系统，保证水汽的良好挥发。</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4.8转速变频控制</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5.1主机：蒸炒锅和平板烘干机 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5.2辅机：1吨/h提升机一台，并配备有下料斗，出料斗，检修平台；</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w:t>
            </w:r>
            <w:r w:rsidRPr="00587FF2">
              <w:rPr>
                <w:rFonts w:asciiTheme="minorEastAsia" w:eastAsiaTheme="minorEastAsia" w:hAnsiTheme="minorEastAsia"/>
                <w:sz w:val="21"/>
                <w:szCs w:val="21"/>
              </w:rPr>
              <w:lastRenderedPageBreak/>
              <w:t>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反应釜（亚临界水反应釜）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1、设备名称：反应釜（亚临界水反应釜）</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Cs/>
                <w:kern w:val="0"/>
                <w:sz w:val="21"/>
                <w:szCs w:val="21"/>
              </w:rPr>
              <w:t>用于植物油脂等提取和改性；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萃取罐：萃取罐材质为304不锈钢，符合国标06Gr19Ni10标准，不锈钢有光洁的表面，耐酸、碱性气体、溶液以及其他介质的腐蚀。萃取溶剂可以使用丙烷、丁烷、高纯度异丁烷、二甲醚等多种溶剂，可以做到固液萃取和液液萃取两个功能。萃取温度可以在常温到70度之间通过温控仪任意调控。萃取时间每次20-30min，萃取次数根据物料的情况为2-4次。工作环境条件：温度4</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-55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；湿度：＜85%。2.2分离罐：温度在4</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-55</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范围内；湿度：＜85%；</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 除味罐：可脱除溶剂因物料带入的挥发性异味，不锈钢材质；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4.3亚临界压缩机：泵体材质为碳钢，气缸与膜片均采用不锈钢材料，气缸的密封性非常好，杜绝了气体内泄外漏，使压缩气体保证了高度纯净，实验样品不受污染。吸气压力：0.6  MPa，</w:t>
            </w:r>
            <w:smartTag w:uri="urn:schemas-microsoft-com:office:smarttags" w:element="chsdate">
              <w:smartTagPr>
                <w:attr w:name="Year" w:val="1899"/>
                <w:attr w:name="Month" w:val="12"/>
                <w:attr w:name="Day" w:val="30"/>
                <w:attr w:name="IsLunarDate" w:val="False"/>
                <w:attr w:name="IsROCDate" w:val="False"/>
              </w:smartTagPr>
              <w:r w:rsidRPr="00587FF2">
                <w:rPr>
                  <w:rFonts w:asciiTheme="minorEastAsia" w:eastAsiaTheme="minorEastAsia" w:hAnsiTheme="minorEastAsia"/>
                  <w:sz w:val="21"/>
                  <w:szCs w:val="21"/>
                </w:rPr>
                <w:t>1.1.5</w:t>
              </w:r>
            </w:smartTag>
            <w:r w:rsidRPr="00587FF2">
              <w:rPr>
                <w:rFonts w:asciiTheme="minorEastAsia" w:eastAsiaTheme="minorEastAsia" w:hAnsiTheme="minorEastAsia"/>
                <w:sz w:val="21"/>
                <w:szCs w:val="21"/>
              </w:rPr>
              <w:t xml:space="preserve"> 排气压力：1.3   MPa ，1.1.6 排油压力：1.4～1.8   MPa，1.1.7 容积流量：5  </w:t>
            </w:r>
            <w:r w:rsidRPr="00587FF2">
              <w:rPr>
                <w:rFonts w:asciiTheme="minorEastAsia" w:eastAsiaTheme="minorEastAsia" w:hAnsiTheme="minorEastAsia"/>
                <w:sz w:val="21"/>
                <w:szCs w:val="21"/>
              </w:rPr>
              <w:object w:dxaOrig="803" w:dyaOrig="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15.75pt;mso-position-horizontal-relative:page;mso-position-vertical-relative:page" o:ole="">
                  <v:imagedata r:id="rId7" o:title=""/>
                </v:shape>
                <o:OLEObject Type="Embed" ProgID="Equation.3" ShapeID="Picture 1" DrawAspect="Content" ObjectID="_1589022446" r:id="rId8"/>
              </w:object>
            </w:r>
            <w:r w:rsidRPr="00587FF2">
              <w:rPr>
                <w:rFonts w:asciiTheme="minorEastAsia" w:eastAsiaTheme="minorEastAsia" w:hAnsiTheme="minorEastAsia"/>
                <w:sz w:val="21"/>
                <w:szCs w:val="21"/>
              </w:rPr>
              <w:t>，1.1.8 曲轴转速：410   r/min。能用于萃取液的溶剂减压分离，做到萃取过程中的各罐体压差的调节，可以压缩丙烷、丁烷、高纯度异丁烷、四氟乙烷、二甲醚等多种溶剂亚临界流体气体，溶媒回收率99%以上；</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 亚临界真空泵：泵体为碳钢，内表面有抗腐蚀涂层，泵腔内与泵润滑部分隔离，不会污染实验样本，主要用于萃取液的</w:t>
            </w:r>
            <w:r w:rsidRPr="00587FF2">
              <w:rPr>
                <w:rFonts w:asciiTheme="minorEastAsia" w:eastAsiaTheme="minorEastAsia" w:hAnsiTheme="minorEastAsia"/>
                <w:sz w:val="21"/>
                <w:szCs w:val="21"/>
              </w:rPr>
              <w:lastRenderedPageBreak/>
              <w:t>溶剂减压分离，抽气速率为每分钟70L溶剂气体，极限真空为3Pa，可以带0.15Mpa的压力运行，耐酸碱的腐蚀。2.5可燃气体报警器：可对可燃气体的泄漏进行监测和报警，测量范围：0-100%LE，精度：±1%FS。报警方式：声、光报警，数字显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 开关柜：电缆需符合相应国标；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 溶剂计量罐：可精确计量溶媒体积50mL为一个计量单位，之间可以观察出10mL的差别；</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4.8 实验过程中须无“三废污染”，符合环保要求；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5.2备件、专用工具1套；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bl>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spacing w:line="288" w:lineRule="auto"/>
        <w:rPr>
          <w:rFonts w:asciiTheme="minorEastAsia" w:eastAsiaTheme="minorEastAsia" w:hAnsiTheme="minorEastAsia"/>
          <w:b/>
          <w:sz w:val="21"/>
          <w:szCs w:val="21"/>
        </w:rPr>
      </w:pP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b/>
          <w:sz w:val="21"/>
          <w:szCs w:val="21"/>
        </w:rPr>
        <w:br w:type="page"/>
      </w:r>
    </w:p>
    <w:p w:rsidR="008A73DA" w:rsidRPr="00587FF2" w:rsidRDefault="008A73DA" w:rsidP="008A73DA">
      <w:pPr>
        <w:widowControl/>
        <w:jc w:val="left"/>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lastRenderedPageBreak/>
        <w:t>标</w:t>
      </w:r>
      <w:r w:rsidRPr="00587FF2">
        <w:rPr>
          <w:rFonts w:asciiTheme="minorEastAsia" w:eastAsiaTheme="minorEastAsia" w:hAnsiTheme="minorEastAsia"/>
          <w:b/>
          <w:sz w:val="21"/>
          <w:szCs w:val="21"/>
        </w:rPr>
        <w:t>项</w:t>
      </w:r>
      <w:r w:rsidRPr="00587FF2">
        <w:rPr>
          <w:rFonts w:asciiTheme="minorEastAsia" w:eastAsiaTheme="minorEastAsia" w:hAnsiTheme="minorEastAsia" w:hint="eastAsia"/>
          <w:b/>
          <w:sz w:val="21"/>
          <w:szCs w:val="21"/>
        </w:rPr>
        <w:t>五</w:t>
      </w:r>
      <w:r w:rsidRPr="00587FF2">
        <w:rPr>
          <w:rFonts w:asciiTheme="minorEastAsia" w:eastAsiaTheme="minorEastAsia" w:hAnsiTheme="minorEastAsia"/>
          <w:b/>
          <w:sz w:val="21"/>
          <w:szCs w:val="21"/>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8A73DA" w:rsidRPr="00587FF2" w:rsidTr="0038434B">
        <w:trPr>
          <w:trHeight w:val="567"/>
        </w:trPr>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序号</w:t>
            </w:r>
          </w:p>
        </w:tc>
        <w:tc>
          <w:tcPr>
            <w:tcW w:w="1418"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名称</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数量</w:t>
            </w:r>
          </w:p>
        </w:tc>
        <w:tc>
          <w:tcPr>
            <w:tcW w:w="709"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单位</w:t>
            </w:r>
          </w:p>
        </w:tc>
        <w:tc>
          <w:tcPr>
            <w:tcW w:w="5953" w:type="dxa"/>
            <w:vAlign w:val="center"/>
          </w:tcPr>
          <w:p w:rsidR="008A73DA" w:rsidRPr="00587FF2" w:rsidRDefault="008A73DA" w:rsidP="0038434B">
            <w:pPr>
              <w:spacing w:line="288" w:lineRule="auto"/>
              <w:jc w:val="center"/>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功能、目标、质量、安全、技术规格、物理特性等要求</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露点渗透压仪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w:t>
            </w:r>
            <w:r w:rsidRPr="00587FF2">
              <w:rPr>
                <w:rFonts w:asciiTheme="minorEastAsia" w:eastAsiaTheme="minorEastAsia" w:hAnsiTheme="minorEastAsia"/>
                <w:b/>
                <w:bCs/>
                <w:sz w:val="21"/>
                <w:szCs w:val="21"/>
              </w:rPr>
              <w:t>露点渗透压仪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组织渗透压仪革命性的设计使渗透压的测量方法得以极大的简化，在室温环境中，75秒内就可以得到精确的结果，测量植物或动物组织渗透压。</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3、技术指标：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样品量  10 微升（标准配置）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分辨率：1 mmol/kg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可重复性：20-1000mmol/kg时，≤2mmol/kg；</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 1000-3200mmol/kg时，≤0.5%（读数值）</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测量范围：</w:t>
            </w:r>
            <w:bookmarkStart w:id="8" w:name="OLE_LINK2"/>
            <w:r w:rsidRPr="00587FF2">
              <w:rPr>
                <w:rFonts w:asciiTheme="minorEastAsia" w:eastAsiaTheme="minorEastAsia" w:hAnsiTheme="minorEastAsia"/>
                <w:sz w:val="21"/>
                <w:szCs w:val="21"/>
              </w:rPr>
              <w:t>室温下 20 - 3200 mmol/kg （5600）</w:t>
            </w:r>
            <w:bookmarkEnd w:id="8"/>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测量时间：90秒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显示：240×128 LCD显示</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操作温度：15 - 37</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 xml:space="preserve">，最大相对湿度为85%。（注意：仪器应在恒定温度下校对）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 xml:space="preserve">通讯口：RS232，数据兼容EXCEL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电源：100-240 V，50-60 Hz，最大40瓦</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4</w:t>
            </w:r>
            <w:r w:rsidRPr="00587FF2">
              <w:rPr>
                <w:rFonts w:asciiTheme="minorEastAsia" w:eastAsiaTheme="minorEastAsia" w:hAnsiTheme="minorEastAsia"/>
                <w:sz w:val="21"/>
                <w:szCs w:val="21"/>
              </w:rPr>
              <w:t xml:space="preserve">.1 </w:t>
            </w:r>
            <w:r w:rsidRPr="00587FF2">
              <w:rPr>
                <w:rFonts w:asciiTheme="minorEastAsia" w:eastAsiaTheme="minorEastAsia" w:hAnsiTheme="minorEastAsia" w:hint="eastAsia"/>
                <w:sz w:val="21"/>
                <w:szCs w:val="21"/>
              </w:rPr>
              <w:t>主机：</w:t>
            </w:r>
            <w:r w:rsidRPr="00587FF2">
              <w:rPr>
                <w:rFonts w:asciiTheme="minorEastAsia" w:eastAsiaTheme="minorEastAsia" w:hAnsiTheme="minorEastAsia"/>
                <w:sz w:val="21"/>
                <w:szCs w:val="21"/>
              </w:rPr>
              <w:t xml:space="preserve"> 控制系统及软件 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4</w:t>
            </w:r>
            <w:r w:rsidRPr="00587FF2">
              <w:rPr>
                <w:rFonts w:asciiTheme="minorEastAsia" w:eastAsiaTheme="minorEastAsia" w:hAnsiTheme="minorEastAsia"/>
                <w:sz w:val="21"/>
                <w:szCs w:val="21"/>
              </w:rPr>
              <w:t>.2</w:t>
            </w:r>
            <w:r w:rsidRPr="00587FF2">
              <w:rPr>
                <w:rFonts w:asciiTheme="minorEastAsia" w:eastAsiaTheme="minorEastAsia" w:hAnsiTheme="minorEastAsia" w:hint="eastAsia"/>
                <w:sz w:val="21"/>
                <w:szCs w:val="21"/>
              </w:rPr>
              <w:t>干燥剂、废液瓶、清洗液瓶各1套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hint="eastAsia"/>
                <w:sz w:val="21"/>
                <w:szCs w:val="21"/>
              </w:rPr>
              <w:t>4</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3校准液（</w:t>
            </w:r>
            <w:r w:rsidRPr="00587FF2">
              <w:rPr>
                <w:rFonts w:asciiTheme="minorEastAsia" w:eastAsiaTheme="minorEastAsia" w:hAnsiTheme="minorEastAsia"/>
                <w:sz w:val="21"/>
                <w:szCs w:val="21"/>
              </w:rPr>
              <w:t>100</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290</w:t>
            </w:r>
            <w:r w:rsidRPr="00587FF2">
              <w:rPr>
                <w:rFonts w:asciiTheme="minorEastAsia" w:eastAsiaTheme="minorEastAsia" w:hAnsiTheme="minorEastAsia" w:hint="eastAsia"/>
                <w:sz w:val="21"/>
                <w:szCs w:val="21"/>
              </w:rPr>
              <w:t>、</w:t>
            </w:r>
            <w:r w:rsidRPr="00587FF2">
              <w:rPr>
                <w:rFonts w:asciiTheme="minorEastAsia" w:eastAsiaTheme="minorEastAsia" w:hAnsiTheme="minorEastAsia"/>
                <w:sz w:val="21"/>
                <w:szCs w:val="21"/>
              </w:rPr>
              <w:t>1000mM/kg</w:t>
            </w:r>
            <w:r w:rsidRPr="00587FF2">
              <w:rPr>
                <w:rFonts w:asciiTheme="minorEastAsia" w:eastAsiaTheme="minorEastAsia" w:hAnsiTheme="minorEastAsia" w:hint="eastAsia"/>
                <w:sz w:val="21"/>
                <w:szCs w:val="21"/>
              </w:rPr>
              <w:t>）各</w:t>
            </w:r>
            <w:r w:rsidRPr="00587FF2">
              <w:rPr>
                <w:rFonts w:asciiTheme="minorEastAsia" w:eastAsiaTheme="minorEastAsia" w:hAnsiTheme="minorEastAsia"/>
                <w:sz w:val="21"/>
                <w:szCs w:val="21"/>
              </w:rPr>
              <w:t>60</w:t>
            </w:r>
            <w:r w:rsidRPr="00587FF2">
              <w:rPr>
                <w:rFonts w:asciiTheme="minorEastAsia" w:eastAsiaTheme="minorEastAsia" w:hAnsiTheme="minorEastAsia" w:hint="eastAsia"/>
                <w:sz w:val="21"/>
                <w:szCs w:val="21"/>
              </w:rPr>
              <w:t>支，</w:t>
            </w:r>
            <w:r w:rsidRPr="00587FF2">
              <w:rPr>
                <w:rFonts w:asciiTheme="minorEastAsia" w:eastAsiaTheme="minorEastAsia" w:hAnsiTheme="minorEastAsia"/>
                <w:sz w:val="21"/>
                <w:szCs w:val="21"/>
              </w:rPr>
              <w:t xml:space="preserve">10 </w:t>
            </w:r>
            <w:r w:rsidRPr="00587FF2">
              <w:rPr>
                <w:rFonts w:asciiTheme="minorEastAsia" w:eastAsiaTheme="minorEastAsia" w:hAnsiTheme="minorEastAsia" w:hint="eastAsia"/>
                <w:sz w:val="21"/>
                <w:szCs w:val="21"/>
              </w:rPr>
              <w:t>微升移液器</w:t>
            </w:r>
            <w:r w:rsidRPr="00587FF2">
              <w:rPr>
                <w:rFonts w:asciiTheme="minorEastAsia" w:eastAsiaTheme="minorEastAsia" w:hAnsiTheme="minorEastAsia"/>
                <w:sz w:val="21"/>
                <w:szCs w:val="21"/>
              </w:rPr>
              <w:t>2</w:t>
            </w:r>
            <w:r w:rsidRPr="00587FF2">
              <w:rPr>
                <w:rFonts w:asciiTheme="minorEastAsia" w:eastAsiaTheme="minorEastAsia" w:hAnsiTheme="minorEastAsia" w:hint="eastAsia"/>
                <w:sz w:val="21"/>
                <w:szCs w:val="21"/>
              </w:rPr>
              <w:t>件，校准液支架、镊子、清洗液、去离子水、吸水纸</w:t>
            </w:r>
            <w:r w:rsidRPr="00587FF2">
              <w:rPr>
                <w:rFonts w:asciiTheme="minorEastAsia" w:eastAsiaTheme="minorEastAsia" w:hAnsiTheme="minorEastAsia"/>
                <w:sz w:val="21"/>
                <w:szCs w:val="21"/>
              </w:rPr>
              <w:t>(5000</w:t>
            </w:r>
            <w:r w:rsidRPr="00587FF2">
              <w:rPr>
                <w:rFonts w:asciiTheme="minorEastAsia" w:eastAsiaTheme="minorEastAsia" w:hAnsiTheme="minorEastAsia" w:hint="eastAsia"/>
                <w:sz w:val="21"/>
                <w:szCs w:val="21"/>
              </w:rPr>
              <w:t>片</w:t>
            </w:r>
            <w:r w:rsidRPr="00587FF2">
              <w:rPr>
                <w:rFonts w:asciiTheme="minorEastAsia" w:eastAsiaTheme="minorEastAsia" w:hAnsiTheme="minorEastAsia"/>
                <w:sz w:val="21"/>
                <w:szCs w:val="21"/>
              </w:rPr>
              <w:t>)</w:t>
            </w:r>
            <w:r w:rsidRPr="00587FF2">
              <w:rPr>
                <w:rFonts w:asciiTheme="minorEastAsia" w:eastAsiaTheme="minorEastAsia" w:hAnsiTheme="minorEastAsia" w:hint="eastAsia"/>
                <w:sz w:val="21"/>
                <w:szCs w:val="21"/>
              </w:rPr>
              <w:t>、配套吸头、螺丝刀和清洗光盘各</w:t>
            </w:r>
            <w:r w:rsidRPr="00587FF2">
              <w:rPr>
                <w:rFonts w:asciiTheme="minorEastAsia" w:eastAsiaTheme="minorEastAsia" w:hAnsiTheme="minorEastAsia"/>
                <w:sz w:val="21"/>
                <w:szCs w:val="21"/>
              </w:rPr>
              <w:t>1</w:t>
            </w:r>
            <w:r w:rsidRPr="00587FF2">
              <w:rPr>
                <w:rFonts w:asciiTheme="minorEastAsia" w:eastAsiaTheme="minorEastAsia" w:hAnsiTheme="minorEastAsia" w:hint="eastAsia"/>
                <w:sz w:val="21"/>
                <w:szCs w:val="21"/>
              </w:rPr>
              <w:t>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 xml:space="preserve">5. 技术资料：  </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提供</w:t>
            </w:r>
            <w:r w:rsidRPr="00587FF2">
              <w:rPr>
                <w:rFonts w:asciiTheme="minorEastAsia" w:eastAsiaTheme="minorEastAsia" w:hAnsiTheme="minorEastAsia"/>
                <w:sz w:val="21"/>
                <w:szCs w:val="21"/>
              </w:rPr>
              <w:t>仪器设备的安装操作手册、工作软件说明书等技术文件1份，</w:t>
            </w:r>
            <w:r w:rsidRPr="00587FF2">
              <w:rPr>
                <w:rFonts w:asciiTheme="minorEastAsia" w:eastAsiaTheme="minorEastAsia" w:hAnsiTheme="minorEastAsia"/>
                <w:kern w:val="0"/>
                <w:sz w:val="21"/>
                <w:szCs w:val="21"/>
              </w:rPr>
              <w:t>及质量保证书和产品软件等全套资料。</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技术服务和培训：</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kern w:val="0"/>
                <w:sz w:val="21"/>
                <w:szCs w:val="21"/>
              </w:rPr>
              <w:t>仪器到货后两周内上门安装调试。</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7. 质量保证期：</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提供一年的免费保修，时间自安装报告用户签字日期当天起算。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接到报修后，1个工作日内作出回应。在接到返修仪器后，我方工程师在两周内完成检修工作。</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8</w:t>
            </w:r>
            <w:r w:rsidRPr="00587FF2">
              <w:rPr>
                <w:rFonts w:asciiTheme="minorEastAsia" w:eastAsiaTheme="minorEastAsia" w:hAnsiTheme="minorEastAsia" w:hint="eastAsia"/>
                <w:b/>
                <w:kern w:val="0"/>
                <w:sz w:val="21"/>
                <w:szCs w:val="21"/>
              </w:rPr>
              <w:t>、</w:t>
            </w:r>
            <w:r w:rsidRPr="00587FF2">
              <w:rPr>
                <w:rFonts w:asciiTheme="minorEastAsia" w:eastAsiaTheme="minorEastAsia" w:hAnsiTheme="minorEastAsia"/>
                <w:b/>
                <w:kern w:val="0"/>
                <w:sz w:val="21"/>
                <w:szCs w:val="21"/>
              </w:rPr>
              <w:t>交货</w:t>
            </w:r>
            <w:r w:rsidRPr="00587FF2">
              <w:rPr>
                <w:rFonts w:asciiTheme="minorEastAsia" w:eastAsiaTheme="minorEastAsia" w:hAnsiTheme="minorEastAsia" w:hint="eastAsia"/>
                <w:b/>
                <w:kern w:val="0"/>
                <w:sz w:val="21"/>
                <w:szCs w:val="21"/>
              </w:rPr>
              <w:t>期</w:t>
            </w:r>
            <w:r w:rsidRPr="00587FF2">
              <w:rPr>
                <w:rFonts w:asciiTheme="minorEastAsia" w:eastAsiaTheme="minorEastAsia" w:hAnsiTheme="minorEastAsia"/>
                <w:b/>
                <w:kern w:val="0"/>
                <w:sz w:val="21"/>
                <w:szCs w:val="21"/>
              </w:rPr>
              <w:t>：合同签订后</w:t>
            </w:r>
            <w:r w:rsidRPr="00587FF2">
              <w:rPr>
                <w:rFonts w:asciiTheme="minorEastAsia" w:eastAsiaTheme="minorEastAsia" w:hAnsiTheme="minorEastAsia" w:hint="eastAsia"/>
                <w:b/>
                <w:kern w:val="0"/>
                <w:sz w:val="21"/>
                <w:szCs w:val="21"/>
              </w:rPr>
              <w:t>3</w:t>
            </w:r>
            <w:r w:rsidRPr="00587FF2">
              <w:rPr>
                <w:rFonts w:asciiTheme="minorEastAsia" w:eastAsiaTheme="minorEastAsia" w:hAnsiTheme="minorEastAsia"/>
                <w:b/>
                <w:kern w:val="0"/>
                <w:sz w:val="21"/>
                <w:szCs w:val="21"/>
              </w:rPr>
              <w:t xml:space="preserve">个月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9、交货地点</w:t>
            </w:r>
            <w:r w:rsidRPr="00587FF2">
              <w:rPr>
                <w:rFonts w:asciiTheme="minorEastAsia" w:eastAsiaTheme="minorEastAsia" w:hAnsiTheme="minorEastAsia"/>
                <w:sz w:val="21"/>
                <w:szCs w:val="21"/>
              </w:rPr>
              <w:t>：浙江省杭州市富阳区大桥路73号中国林科院亚热带林业研究所</w:t>
            </w:r>
            <w:r w:rsidRPr="00587FF2">
              <w:rPr>
                <w:rFonts w:asciiTheme="minorEastAsia" w:eastAsiaTheme="minorEastAsia" w:hAnsiTheme="minorEastAsia"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10、数量：1套</w:t>
            </w:r>
            <w:r w:rsidRPr="00587FF2">
              <w:rPr>
                <w:rFonts w:asciiTheme="minorEastAsia" w:eastAsiaTheme="minorEastAsia" w:hAnsiTheme="minorEastAsia"/>
                <w:sz w:val="21"/>
                <w:szCs w:val="21"/>
              </w:rPr>
              <w:t>。</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手持式激光叶面积仪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1、名称：手持式激光叶面积仪</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2、功能特性：</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必须采用激光原理测量叶面积</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高速手持激光数据器、显示器、功能键和电池整合在一个手持</w:t>
            </w:r>
            <w:r w:rsidRPr="00587FF2">
              <w:rPr>
                <w:rFonts w:asciiTheme="minorEastAsia" w:eastAsiaTheme="minorEastAsia" w:hAnsiTheme="minorEastAsia"/>
                <w:sz w:val="21"/>
                <w:szCs w:val="21"/>
              </w:rPr>
              <w:lastRenderedPageBreak/>
              <w:t>单元内，可以进行非离体叶面积测量，一次扫描测定，可以同时获得叶片的面积、长度、宽度、周长以及叶片的长宽比和形状因子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独有的形状因子参数为分类学或种质资源区分品种工作提供简便的研究手段</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3、技术参数：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工作条件：0～50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 相对湿度0~100%（没有水汽凝结）</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仪器操作：采用先进的激光扫描器，测量无需操作匀速，测量精度不受叶子颜色的影响</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测量参数：可以测量得到叶面积、长度、宽度、周长、长宽比和形状因子等参数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特殊测量参数：形状因子参数可以快速区分品种差异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电源：7.2V可充电电池，可连续测量至少250片叶子</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数据存储：16GB HD SD卡，超大数据存储量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显示：TFT LCD 320x240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重量：</w:t>
            </w:r>
            <w:r w:rsidRPr="00587FF2">
              <w:rPr>
                <w:rFonts w:asciiTheme="minorEastAsia" w:eastAsiaTheme="minorEastAsia" w:hAnsiTheme="minorEastAsia" w:hint="eastAsia"/>
                <w:sz w:val="21"/>
                <w:szCs w:val="21"/>
              </w:rPr>
              <w:t>约</w:t>
            </w:r>
            <w:r w:rsidRPr="00587FF2">
              <w:rPr>
                <w:rFonts w:asciiTheme="minorEastAsia" w:eastAsiaTheme="minorEastAsia" w:hAnsiTheme="minorEastAsia"/>
                <w:sz w:val="21"/>
                <w:szCs w:val="21"/>
              </w:rPr>
              <w:t>975g (带电池)</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最大样品：厚3.0cm、宽15cm、长度300cm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最大测量面积：1m</w:t>
            </w:r>
            <w:r w:rsidRPr="00587FF2">
              <w:rPr>
                <w:rFonts w:asciiTheme="minorEastAsia" w:eastAsiaTheme="minorEastAsia" w:hAnsiTheme="minorEastAsia"/>
                <w:sz w:val="21"/>
                <w:szCs w:val="21"/>
                <w:vertAlign w:val="superscript"/>
              </w:rPr>
              <w:t>2</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光学分辨率：0.025mm</w:t>
            </w:r>
            <w:r w:rsidRPr="00587FF2">
              <w:rPr>
                <w:rFonts w:asciiTheme="minorEastAsia" w:eastAsiaTheme="minorEastAsia" w:hAnsiTheme="minorEastAsia"/>
                <w:sz w:val="21"/>
                <w:szCs w:val="21"/>
                <w:vertAlign w:val="superscript"/>
              </w:rPr>
              <w:t>2</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精度：±1%(面积大于10㎝</w:t>
            </w:r>
            <w:r w:rsidRPr="00587FF2">
              <w:rPr>
                <w:rFonts w:asciiTheme="minorEastAsia" w:eastAsiaTheme="minorEastAsia" w:hAnsiTheme="minorEastAsia"/>
                <w:sz w:val="21"/>
                <w:szCs w:val="21"/>
                <w:vertAlign w:val="superscript"/>
              </w:rPr>
              <w:t>2</w:t>
            </w:r>
            <w:r w:rsidRPr="00587FF2">
              <w:rPr>
                <w:rFonts w:asciiTheme="minorEastAsia" w:eastAsiaTheme="minorEastAsia" w:hAnsiTheme="minorEastAsia"/>
                <w:sz w:val="21"/>
                <w:szCs w:val="21"/>
              </w:rPr>
              <w:t>的样品)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显示精度：0.01cm</w:t>
            </w:r>
            <w:r w:rsidRPr="00587FF2">
              <w:rPr>
                <w:rFonts w:asciiTheme="minorEastAsia" w:eastAsiaTheme="minorEastAsia" w:hAnsiTheme="minorEastAsia"/>
                <w:sz w:val="21"/>
                <w:szCs w:val="21"/>
                <w:vertAlign w:val="superscript"/>
              </w:rPr>
              <w:t>2</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扫描速度：20cm/s</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键盘：触摸式，8键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数据传输：USB和WiFi数据输出</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4、基本配置：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主机、USB数据线缆、说明书、便携式仪器箱</w:t>
            </w:r>
            <w:r w:rsidRPr="00587FF2">
              <w:rPr>
                <w:rFonts w:asciiTheme="minorEastAsia" w:eastAsiaTheme="minorEastAsia" w:hAnsiTheme="minorEastAsia" w:hint="eastAsia"/>
                <w:sz w:val="21"/>
                <w:szCs w:val="21"/>
              </w:rPr>
              <w:t>各</w:t>
            </w:r>
            <w:r w:rsidRPr="00587FF2">
              <w:rPr>
                <w:rFonts w:asciiTheme="minorEastAsia" w:eastAsiaTheme="minorEastAsia" w:hAnsiTheme="minorEastAsia"/>
                <w:sz w:val="21"/>
                <w:szCs w:val="21"/>
              </w:rPr>
              <w:t>1件。</w:t>
            </w:r>
          </w:p>
          <w:p w:rsidR="008A73DA" w:rsidRPr="00587FF2" w:rsidRDefault="008A73DA" w:rsidP="0038434B">
            <w:pPr>
              <w:widowControl/>
              <w:jc w:val="left"/>
              <w:rPr>
                <w:rFonts w:asciiTheme="minorEastAsia" w:eastAsiaTheme="minorEastAsia" w:hAnsiTheme="minorEastAsia"/>
                <w:sz w:val="21"/>
                <w:szCs w:val="21"/>
              </w:rPr>
            </w:pPr>
            <w:r w:rsidRPr="00587FF2">
              <w:rPr>
                <w:rFonts w:asciiTheme="minorEastAsia" w:eastAsiaTheme="minorEastAsia" w:hAnsiTheme="minorEastAsia"/>
                <w:b/>
                <w:sz w:val="21"/>
                <w:szCs w:val="21"/>
              </w:rPr>
              <w:t>5、技术资料：</w:t>
            </w:r>
            <w:r w:rsidRPr="00587FF2">
              <w:rPr>
                <w:rFonts w:asciiTheme="minorEastAsia" w:eastAsiaTheme="minorEastAsia" w:hAnsiTheme="minorEastAsia"/>
                <w:sz w:val="21"/>
                <w:szCs w:val="21"/>
              </w:rPr>
              <w:br/>
              <w:t>提供仪器设备的安装操作手册、工作软件说明书等技术文件1份，及质量保证书和产品软件等全套资料。</w:t>
            </w:r>
            <w:r w:rsidRPr="00587FF2">
              <w:rPr>
                <w:rFonts w:asciiTheme="minorEastAsia" w:eastAsiaTheme="minorEastAsia" w:hAnsiTheme="minorEastAsia"/>
                <w:sz w:val="21"/>
                <w:szCs w:val="21"/>
              </w:rPr>
              <w:br/>
              <w:t>6</w:t>
            </w:r>
            <w:r w:rsidRPr="00587FF2">
              <w:rPr>
                <w:rFonts w:asciiTheme="minorEastAsia" w:eastAsiaTheme="minorEastAsia" w:hAnsiTheme="minorEastAsia"/>
                <w:b/>
                <w:sz w:val="21"/>
                <w:szCs w:val="21"/>
              </w:rPr>
              <w:t>、技术服务和培训：</w:t>
            </w:r>
            <w:r w:rsidRPr="00587FF2">
              <w:rPr>
                <w:rFonts w:asciiTheme="minorEastAsia" w:eastAsiaTheme="minorEastAsia" w:hAnsiTheme="minorEastAsia"/>
                <w:sz w:val="21"/>
                <w:szCs w:val="21"/>
              </w:rPr>
              <w:br/>
              <w:t>仪器到货后两周内上门安装调试。</w:t>
            </w:r>
            <w:r w:rsidRPr="00587FF2">
              <w:rPr>
                <w:rFonts w:asciiTheme="minorEastAsia" w:eastAsiaTheme="minorEastAsia" w:hAnsiTheme="minorEastAsia"/>
                <w:sz w:val="21"/>
                <w:szCs w:val="21"/>
              </w:rPr>
              <w:br/>
            </w:r>
            <w:r w:rsidRPr="00587FF2">
              <w:rPr>
                <w:rFonts w:asciiTheme="minorEastAsia" w:eastAsiaTheme="minorEastAsia" w:hAnsiTheme="minorEastAsia"/>
                <w:b/>
                <w:sz w:val="21"/>
                <w:szCs w:val="21"/>
              </w:rPr>
              <w:t>7、质量保证期：</w:t>
            </w:r>
            <w:r w:rsidRPr="00587FF2">
              <w:rPr>
                <w:rFonts w:asciiTheme="minorEastAsia" w:eastAsiaTheme="minorEastAsia" w:hAnsiTheme="minorEastAsia"/>
                <w:sz w:val="21"/>
                <w:szCs w:val="21"/>
              </w:rPr>
              <w:br/>
              <w:t>7.1提供一年的免费保修，时间自安装报告用户签字日期当天起算。</w:t>
            </w:r>
            <w:r w:rsidRPr="00587FF2">
              <w:rPr>
                <w:rFonts w:asciiTheme="minorEastAsia" w:eastAsiaTheme="minorEastAsia" w:hAnsiTheme="minorEastAsia"/>
                <w:sz w:val="21"/>
                <w:szCs w:val="21"/>
              </w:rPr>
              <w:br/>
              <w:t>7.2接到报修后，1个工作日内作出回应。在接到返修仪器后，我方工程师在两周内完成检修工作。</w:t>
            </w:r>
            <w:r w:rsidRPr="00587FF2">
              <w:rPr>
                <w:rFonts w:asciiTheme="minorEastAsia" w:eastAsiaTheme="minorEastAsia" w:hAnsiTheme="minorEastAsia"/>
                <w:sz w:val="21"/>
                <w:szCs w:val="21"/>
              </w:rPr>
              <w:br/>
            </w:r>
            <w:r w:rsidRPr="00587FF2">
              <w:rPr>
                <w:rFonts w:asciiTheme="minorEastAsia" w:eastAsiaTheme="minorEastAsia" w:hAnsiTheme="minorEastAsia"/>
                <w:b/>
                <w:sz w:val="21"/>
                <w:szCs w:val="21"/>
              </w:rPr>
              <w:t>8、交货期：</w:t>
            </w:r>
            <w:r w:rsidRPr="00587FF2">
              <w:rPr>
                <w:rFonts w:asciiTheme="minorEastAsia" w:eastAsiaTheme="minorEastAsia" w:hAnsiTheme="minorEastAsia"/>
                <w:sz w:val="21"/>
                <w:szCs w:val="21"/>
              </w:rPr>
              <w:t>合同签订后3个月。</w:t>
            </w:r>
            <w:r w:rsidRPr="00587FF2">
              <w:rPr>
                <w:rFonts w:asciiTheme="minorEastAsia" w:eastAsiaTheme="minorEastAsia" w:hAnsiTheme="minorEastAsia"/>
                <w:sz w:val="21"/>
                <w:szCs w:val="21"/>
              </w:rPr>
              <w:br/>
            </w:r>
            <w:r w:rsidRPr="00587FF2">
              <w:rPr>
                <w:rFonts w:asciiTheme="minorEastAsia" w:eastAsiaTheme="minorEastAsia" w:hAnsiTheme="minorEastAsia"/>
                <w:b/>
                <w:sz w:val="21"/>
                <w:szCs w:val="21"/>
              </w:rPr>
              <w:t>9、交货地点：</w:t>
            </w:r>
            <w:r w:rsidRPr="00587FF2">
              <w:rPr>
                <w:rFonts w:asciiTheme="minorEastAsia" w:eastAsiaTheme="minorEastAsia" w:hAnsiTheme="minorEastAsia"/>
                <w:sz w:val="21"/>
                <w:szCs w:val="21"/>
              </w:rPr>
              <w:t>浙江省杭州市富阳区大桥路73号中国林科院亚热带林业研究所。</w:t>
            </w:r>
            <w:r w:rsidRPr="00587FF2">
              <w:rPr>
                <w:rFonts w:asciiTheme="minorEastAsia" w:eastAsiaTheme="minorEastAsia" w:hAnsiTheme="minorEastAsia"/>
                <w:sz w:val="21"/>
                <w:szCs w:val="21"/>
              </w:rPr>
              <w:br/>
              <w:t>1</w:t>
            </w:r>
            <w:r w:rsidRPr="00587FF2">
              <w:rPr>
                <w:rFonts w:asciiTheme="minorEastAsia" w:eastAsiaTheme="minorEastAsia" w:hAnsiTheme="minorEastAsia"/>
                <w:b/>
                <w:sz w:val="21"/>
                <w:szCs w:val="21"/>
              </w:rPr>
              <w:t>0、数量：1套。</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植物和土壤液态水全自动低温冷凝抽提系</w:t>
            </w:r>
            <w:r w:rsidRPr="00587FF2">
              <w:rPr>
                <w:rFonts w:asciiTheme="minorEastAsia" w:eastAsiaTheme="minorEastAsia" w:hAnsiTheme="minorEastAsia"/>
                <w:spacing w:val="-6"/>
                <w:sz w:val="21"/>
                <w:szCs w:val="21"/>
              </w:rPr>
              <w:lastRenderedPageBreak/>
              <w:t>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1、名称：植物和土壤液态水全自动低温冷凝抽提系统</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2、功能特性：</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3、技术参数：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 xml:space="preserve">★3.1 </w:t>
            </w:r>
            <w:r w:rsidRPr="00587FF2">
              <w:rPr>
                <w:rFonts w:asciiTheme="minorEastAsia" w:eastAsiaTheme="minorEastAsia" w:hAnsiTheme="minorEastAsia"/>
                <w:sz w:val="21"/>
                <w:szCs w:val="21"/>
              </w:rPr>
              <w:t>通道数：</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14通道，同时提取样品数不少于14样/次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3.2 样品池：14通道样品池集成一体，置于主机中进行加热处理，总尺寸不大于20cmx10cmx6cm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.3 操作界面：内置LCD液晶显示屏，触摸式操作界面</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.4 操作方式：一键全自动设定，整个抽提过程无需人工干预</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 xml:space="preserve">★3.5 </w:t>
            </w:r>
            <w:r w:rsidRPr="00587FF2">
              <w:rPr>
                <w:rFonts w:asciiTheme="minorEastAsia" w:eastAsiaTheme="minorEastAsia" w:hAnsiTheme="minorEastAsia"/>
                <w:sz w:val="21"/>
                <w:szCs w:val="21"/>
              </w:rPr>
              <w:t>采用正置抽提方式，整个抽提过程样品管和收集管无需翻转倒置，满足液态样品的抽提需求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3.6 制冷方式：内置压缩机全自动制冷，不能使用液氮或干冰等冷媒制冷</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.7 制热方式：电磁制热</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sz w:val="21"/>
                <w:szCs w:val="21"/>
              </w:rPr>
              <w:t>3</w:t>
            </w:r>
            <w:r w:rsidRPr="00587FF2">
              <w:rPr>
                <w:rFonts w:asciiTheme="minorEastAsia" w:eastAsiaTheme="minorEastAsia" w:hAnsiTheme="minorEastAsia"/>
                <w:sz w:val="21"/>
                <w:szCs w:val="21"/>
              </w:rPr>
              <w:t>.8 真空度检测：全自动检测真空度，单通道或整机可分别检测。</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3.9 报警系统：温度和真空度异常，自动报警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3.10 整机尺寸：整机长度不超过120cm，宽度不超过80cm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3.11生产制造商需有自主知识产权的专利证书</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w:t>
            </w:r>
            <w:r w:rsidRPr="00587FF2">
              <w:rPr>
                <w:rFonts w:asciiTheme="minorEastAsia" w:eastAsiaTheme="minorEastAsia" w:hAnsiTheme="minorEastAsia" w:hint="eastAsia"/>
                <w:b/>
                <w:sz w:val="21"/>
                <w:szCs w:val="21"/>
              </w:rPr>
              <w:t>、</w:t>
            </w:r>
            <w:r w:rsidRPr="00587FF2">
              <w:rPr>
                <w:rFonts w:asciiTheme="minorEastAsia" w:eastAsiaTheme="minorEastAsia" w:hAnsiTheme="minorEastAsia"/>
                <w:b/>
                <w:sz w:val="21"/>
                <w:szCs w:val="21"/>
              </w:rPr>
              <w:t>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4.1全自动真空冷凝抽提主机1台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4.2操作台1台（内置液晶显示屏）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4.3压缩机1台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4.4冷阱1个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 14通道样品池1个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4.6样品收集管14个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4.7样品瓶14个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5.2备件、专用工具1套；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6、售后服务与培训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hint="eastAsia"/>
                <w:b/>
                <w:sz w:val="21"/>
                <w:szCs w:val="21"/>
              </w:rPr>
              <w:t>9</w:t>
            </w:r>
            <w:r w:rsidRPr="00587FF2">
              <w:rPr>
                <w:rFonts w:asciiTheme="minorEastAsia" w:eastAsiaTheme="minorEastAsia" w:hAnsiTheme="minorEastAsia"/>
                <w:b/>
                <w:sz w:val="21"/>
                <w:szCs w:val="21"/>
              </w:rPr>
              <w:t>、交货地点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10、交货期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11、保修期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11.1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11.2 接到报修后，1个工作日内作出回应。在接到返修仪器后，</w:t>
            </w:r>
            <w:r w:rsidRPr="00587FF2">
              <w:rPr>
                <w:rFonts w:asciiTheme="minorEastAsia" w:eastAsiaTheme="minorEastAsia" w:hAnsiTheme="minorEastAsia"/>
                <w:sz w:val="21"/>
                <w:szCs w:val="21"/>
              </w:rPr>
              <w:lastRenderedPageBreak/>
              <w:t>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红外线水分测定仪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1、设备名称：红外线水分测定仪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用于快速均匀地干燥样品并获得样品中水份测定结果；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4.1样品量范围：0-120g（精度0.1 mg）；</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4.2测定范围：0.01-100%；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4.3可读性：0.001 % MC；</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4.4重复性（sd）2g样品时≤0.05 %；重复性（sd）10g样品时的≤0.01 %；</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4.5水平控制：可自动提醒水平控制，配有水平指示器；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4.6显示方式：超大彩色触摸屏，提供简便的用户向导，便捷的图形化操作；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4.7可简单地将测定中的值调入Excel等。数值调入Excel等后，可使用数值计算、绘图等功能；</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 主机</w:t>
            </w:r>
            <w:r w:rsidRPr="00587FF2">
              <w:rPr>
                <w:rFonts w:asciiTheme="minorEastAsia" w:eastAsiaTheme="minorEastAsia" w:hAnsiTheme="minorEastAsia" w:hint="eastAsia"/>
                <w:sz w:val="21"/>
                <w:szCs w:val="21"/>
              </w:rPr>
              <w:t>1</w:t>
            </w:r>
            <w:r w:rsidRPr="00587FF2">
              <w:rPr>
                <w:rFonts w:asciiTheme="minorEastAsia" w:eastAsiaTheme="minorEastAsia" w:hAnsiTheme="minorEastAsia"/>
                <w:sz w:val="21"/>
                <w:szCs w:val="21"/>
              </w:rPr>
              <w:t>台：包括加热单元、称量单元、水平控制单元、显示单元；</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5.2试样盘×2个，盘托，防风具，试样盘夹，铝片×20张；</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详细的中英文操作指南，仪器维护的有关资料及质量认证书；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快速油脂萃取仪</w:t>
            </w:r>
          </w:p>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cs="Arial" w:hint="eastAsia"/>
                <w:spacing w:val="-6"/>
                <w:sz w:val="21"/>
                <w:szCs w:val="21"/>
              </w:rPr>
              <w:t>（核心</w:t>
            </w:r>
            <w:r w:rsidRPr="00587FF2">
              <w:rPr>
                <w:rFonts w:asciiTheme="minorEastAsia" w:eastAsiaTheme="minorEastAsia" w:hAnsiTheme="minorEastAsia" w:cs="Arial"/>
                <w:spacing w:val="-6"/>
                <w:sz w:val="21"/>
                <w:szCs w:val="21"/>
              </w:rPr>
              <w:t>产品）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1、设备名称：快速油脂萃取仪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准确快速安全地测定农产品、土壤样品、塑料、橡胶、皮革、废弃物、石油化学产品、清洁剂、聚合物、纸浆、纤维制品、纺织品、药品、药物、污泥、电子元器件等样品中的可溶性化合物，满足USEPA方法3540、3541以及AOAC，AACC、ISO、IEC、EEC等标准。</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4.1采用索氏标准法，萃取过程溶剂到达回流液位即开始回流，可参照国家标准设置相应回流次数；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4.2全自动系统，可实时观察整个萃取过程，设定程序后仪器自动完成所有测量步骤。每个浸提过程包括三个步骤：萃取、淋洗和预干燥。针对不同溶剂可在室温-250</w:t>
            </w:r>
            <w:r w:rsidRPr="00587FF2">
              <w:rPr>
                <w:rFonts w:asciiTheme="minorEastAsia" w:eastAsiaTheme="minorEastAsia" w:hAnsiTheme="minorEastAsia" w:cs="宋体" w:hint="eastAsia"/>
                <w:sz w:val="21"/>
                <w:szCs w:val="21"/>
              </w:rPr>
              <w:t>℃</w:t>
            </w:r>
            <w:r w:rsidRPr="00587FF2">
              <w:rPr>
                <w:rFonts w:asciiTheme="minorEastAsia" w:eastAsiaTheme="minorEastAsia" w:hAnsiTheme="minorEastAsia"/>
                <w:sz w:val="21"/>
                <w:szCs w:val="21"/>
              </w:rPr>
              <w:t>之间设置不同的浸提温度。每个步骤可单独设置时间，从0分钟至数十个小时不等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4.3样品处理量&gt;20个/天（8小时）；</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4.4用户可根据样品的不同，可储存多种方法程序，随时可以调用；</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4.5溶剂数据库功能，智能加热功率选择；</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4.6自动控制萃取循环次数或萃取时间；</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4.7采用防爆沸技术，避免溶剂在加热时产生暴沸；</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4.8保在极端条件下绝对密封，避免溶剂挥发，平均溶剂回收率可达90%；</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4.9提供管路可通惰性气体保护易氧化的样品；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4.10仪器样品接触部位均为惰性材料，不会污染样品；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4.11自动保护监控功能： 冷却水监控，样品杯确认，溶剂量监控，过热保护；</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4.12一次可同时处理6个样品，也可以单独加热1-6个样品；每个抽提位置都可以独立工作。采用红外加热，加热均匀，预热时间2分钟以内；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4.13根据萃取样品量调节溶剂量；</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4.14重复性：±1%以内；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4.15溶剂杯体积： ≥130ml；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4.16样品管体积： ≥115ml；</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4.17萃取腔体积： ≥190ml；</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5.1主机1台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5.2玻璃溶剂杯130ml 2套（一套6个）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5.3玻璃样品杯115ml 2套 （一套6个）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5.4玻璃萃取腔体1套（1套6个）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5.5玻璃冷凝单元 1套 （1套6个）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5.6样品杯架一套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5.7滤纸桶1套（1套6个）</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5.8滤纸桶支架1套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5.9管路接头一套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5.10操作说明书一份</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5.11配套数据处理系统1套</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6.1 操作、维护说明书；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6.2 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植物堆肥综合分析仪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1、设备名称：植物堆肥综合分析仪</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快速测定市面上常见肥料种类和原料的成分含量，包括单质肥、复合肥、有机肥等；样品不限状态，可为固体粒状、固体粉状、液体等</w:t>
            </w:r>
            <w:r w:rsidRPr="00587FF2">
              <w:rPr>
                <w:rFonts w:asciiTheme="minorEastAsia" w:eastAsiaTheme="minorEastAsia" w:hAnsiTheme="minorEastAsia"/>
                <w:bCs/>
                <w:kern w:val="0"/>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4.1比色槽部分采用单通道、双光路设计，无机械位移及磨损，光路测试定位精确，保证测定结果精度。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4.2比色槽与左右波轮置于仪器密闭仓，其遮光盖有旋钮定位，适于野外测试。</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4.3仪器主机配有PH电极接口，可连接PH电极。</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4.4比色槽、左右波轮、PH电极接口、车载电源线插口、开关键在一条水平线，方便操作。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4.5仪器主机喷塑钢体材质，小型台式，主机本身有手提把手设计，非铝合金箱子把手。</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lastRenderedPageBreak/>
              <w:t>4.6中文液晶显示器，操作及读取数据方便直观。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4.7分辨率：0.001，触摸式按键，内置高档热敏打印机，可打印测试结果。</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cs="Segoe UI Symbol"/>
                <w:sz w:val="21"/>
                <w:szCs w:val="21"/>
              </w:rPr>
              <w:t>★</w:t>
            </w:r>
            <w:r w:rsidRPr="00587FF2">
              <w:rPr>
                <w:rFonts w:asciiTheme="minorEastAsia" w:eastAsiaTheme="minorEastAsia" w:hAnsiTheme="minorEastAsia"/>
                <w:sz w:val="21"/>
                <w:szCs w:val="21"/>
              </w:rPr>
              <w:t>4.8重金属铅镉砷汞铬可以测试且可以打印测试结果和测试项目。</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4.9肥料打印结果为百分含量，肥料单项测试误差小于0.5%，氮磷钾三项总误差小于1%。</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4.10灵敏度：红光≥4.5 ×10-5 蓝光≥3.17×10-3  绿光≥2.35×10-3   橙光≥2.13×10-3</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4.11波长范围：红光：680±2nm；  蓝光：420±2nm；绿光：510±2nm；橙光：590±4nm</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5.1主机一台：喷塑钢体材质，小型台式，主机本身有手提把手设计；</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5.2药剂箱一个：主机电源线、直流电源线、比色皿、电子天平、刻度吸管、吸耳球、三角瓶、容量瓶、称样勺、无磷滤纸、洗瓶、离心管、离线管架、肥料氮磷钾试剂（规格10000次）、小铝盒、PH电极、合格证、维修卡、说明书、产品彩页；</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9、数量：1套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r w:rsidR="008A73DA" w:rsidRPr="00587FF2" w:rsidTr="0038434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lastRenderedPageBreak/>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left"/>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林木废弃物堆肥装置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spacing w:line="288" w:lineRule="auto"/>
              <w:jc w:val="center"/>
              <w:rPr>
                <w:rFonts w:asciiTheme="minorEastAsia" w:eastAsiaTheme="minorEastAsia" w:hAnsiTheme="minorEastAsia"/>
                <w:spacing w:val="-6"/>
                <w:sz w:val="21"/>
                <w:szCs w:val="21"/>
              </w:rPr>
            </w:pPr>
            <w:r w:rsidRPr="00587FF2">
              <w:rPr>
                <w:rFonts w:asciiTheme="minorEastAsia" w:eastAsiaTheme="minorEastAsia" w:hAnsiTheme="minorEastAsia"/>
                <w:spacing w:val="-6"/>
                <w:sz w:val="21"/>
                <w:szCs w:val="21"/>
              </w:rPr>
              <w:t>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1、设备名称：林木废弃物堆肥装置</w:t>
            </w:r>
          </w:p>
          <w:p w:rsidR="008A73DA" w:rsidRPr="00587FF2" w:rsidRDefault="008A73DA" w:rsidP="0038434B">
            <w:pPr>
              <w:rPr>
                <w:rFonts w:asciiTheme="minorEastAsia" w:eastAsiaTheme="minorEastAsia" w:hAnsiTheme="minorEastAsia"/>
                <w:b/>
                <w:kern w:val="0"/>
                <w:sz w:val="21"/>
                <w:szCs w:val="21"/>
              </w:rPr>
            </w:pPr>
            <w:r w:rsidRPr="00587FF2">
              <w:rPr>
                <w:rFonts w:asciiTheme="minorEastAsia" w:eastAsiaTheme="minorEastAsia" w:hAnsiTheme="minorEastAsia"/>
                <w:b/>
                <w:kern w:val="0"/>
                <w:sz w:val="21"/>
                <w:szCs w:val="21"/>
              </w:rPr>
              <w:t>2、主要用途：</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研究林木废弃物发酵动力和堆肥处理的必须条件及调控方法</w:t>
            </w:r>
            <w:r w:rsidRPr="00587FF2">
              <w:rPr>
                <w:rFonts w:asciiTheme="minorEastAsia" w:eastAsiaTheme="minorEastAsia" w:hAnsiTheme="minorEastAsia"/>
                <w:bCs/>
                <w:kern w:val="0"/>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3、工作条件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符合实验室环境工作要求</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lastRenderedPageBreak/>
              <w:t>4、技术指标：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4.1实验主体采用304不锈钢材料；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4.2配置单独的电源控制箱；</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4.3工作温度范围：0~60</w:t>
            </w:r>
            <w:r w:rsidRPr="00587FF2">
              <w:rPr>
                <w:rFonts w:asciiTheme="minorEastAsia" w:eastAsiaTheme="minorEastAsia" w:hAnsiTheme="minorEastAsia" w:cs="宋体" w:hint="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4.4装置外形尺寸：</w:t>
            </w:r>
            <w:r w:rsidRPr="00587FF2">
              <w:rPr>
                <w:rFonts w:asciiTheme="minorEastAsia" w:eastAsiaTheme="minorEastAsia" w:hAnsiTheme="minorEastAsia" w:hint="eastAsia"/>
                <w:sz w:val="21"/>
                <w:szCs w:val="21"/>
              </w:rPr>
              <w:t>约</w:t>
            </w:r>
            <w:r w:rsidRPr="00587FF2">
              <w:rPr>
                <w:rFonts w:asciiTheme="minorEastAsia" w:eastAsiaTheme="minorEastAsia" w:hAnsiTheme="minorEastAsia"/>
                <w:sz w:val="21"/>
                <w:szCs w:val="21"/>
              </w:rPr>
              <w:t>2800*550*1500mm</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4.5发酵罐：φ450mm*500mm，取样口内径30mm；进料口内径100mm，卸料口内径：100mm</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5. 配置要求：</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本装置由全套 304 不锈钢制做不锈钢反应罐，配有调速电机、调速器、不锈钢搅拌器、温度传感器、加水喷淋系统、取样口、放空口、取料口、通气装置、循环水浴，不锈钢加热锅，水浴循环泵，温控、电控箱、漏电保护开关、按钮开关、连接管道和球阀、带移动轮子不锈钢台架等组成；</w:t>
            </w:r>
          </w:p>
          <w:p w:rsidR="008A73DA" w:rsidRPr="00587FF2" w:rsidRDefault="008A73DA" w:rsidP="0038434B">
            <w:pPr>
              <w:rPr>
                <w:rFonts w:asciiTheme="minorEastAsia" w:eastAsiaTheme="minorEastAsia" w:hAnsiTheme="minorEastAsia"/>
                <w:b/>
                <w:sz w:val="21"/>
                <w:szCs w:val="21"/>
              </w:rPr>
            </w:pPr>
            <w:r w:rsidRPr="00587FF2">
              <w:rPr>
                <w:rFonts w:asciiTheme="minorEastAsia" w:eastAsiaTheme="minorEastAsia" w:hAnsiTheme="minorEastAsia"/>
                <w:b/>
                <w:sz w:val="21"/>
                <w:szCs w:val="21"/>
              </w:rPr>
              <w:t>6. 技术资料</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详细的操作指南，仪器维护的有关资料及质量认证书；</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7、售后服务与培训</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7.1  维修响应时间：卖方应在4小时内对用户的服务要求做出响应，如需要，卖方维修工程师应于48小时内到达用户所在地。</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7.2  人员培训数目由用户指定。</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8、验收</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8.1 仪器到达用户所在地后，在接到用户通知后1周内执行安装调试直至达到验收指标</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8.2 仪器安装验收后，供货方应在用户所在地对用户进行现场培训。培训时间不低于2天。培训内容包括仪器的技术原理、操作、数据处理、基本维护等。</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9、数量</w:t>
            </w:r>
            <w:r w:rsidRPr="00587FF2">
              <w:rPr>
                <w:rFonts w:asciiTheme="minorEastAsia" w:eastAsiaTheme="minorEastAsia" w:hAnsiTheme="minorEastAsia"/>
                <w:sz w:val="21"/>
                <w:szCs w:val="21"/>
              </w:rPr>
              <w:t>：3套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10、交货地点</w:t>
            </w:r>
            <w:r w:rsidRPr="00587FF2">
              <w:rPr>
                <w:rFonts w:asciiTheme="minorEastAsia" w:eastAsiaTheme="minorEastAsia" w:hAnsiTheme="minorEastAsia"/>
                <w:sz w:val="21"/>
                <w:szCs w:val="21"/>
              </w:rPr>
              <w:t>：浙江省杭州市富阳区大桥路73号中国林业科学研究院亚热带林业研究所</w:t>
            </w:r>
          </w:p>
          <w:p w:rsidR="008A73DA" w:rsidRPr="00587FF2" w:rsidRDefault="008A73DA" w:rsidP="0038434B">
            <w:pPr>
              <w:rPr>
                <w:rFonts w:asciiTheme="minorEastAsia" w:eastAsiaTheme="minorEastAsia" w:hAnsiTheme="minorEastAsia"/>
                <w:kern w:val="0"/>
                <w:sz w:val="21"/>
                <w:szCs w:val="21"/>
              </w:rPr>
            </w:pPr>
            <w:r w:rsidRPr="00587FF2">
              <w:rPr>
                <w:rFonts w:asciiTheme="minorEastAsia" w:eastAsiaTheme="minorEastAsia" w:hAnsiTheme="minorEastAsia"/>
                <w:b/>
                <w:sz w:val="21"/>
                <w:szCs w:val="21"/>
              </w:rPr>
              <w:t>11、交货期</w:t>
            </w:r>
            <w:r w:rsidRPr="00587FF2">
              <w:rPr>
                <w:rFonts w:asciiTheme="minorEastAsia" w:eastAsiaTheme="minorEastAsia" w:hAnsiTheme="minorEastAsia"/>
                <w:sz w:val="21"/>
                <w:szCs w:val="21"/>
              </w:rPr>
              <w:t>：</w:t>
            </w:r>
            <w:r w:rsidRPr="00587FF2">
              <w:rPr>
                <w:rFonts w:asciiTheme="minorEastAsia" w:eastAsiaTheme="minorEastAsia" w:hAnsiTheme="minorEastAsia"/>
                <w:kern w:val="0"/>
                <w:sz w:val="21"/>
                <w:szCs w:val="21"/>
              </w:rPr>
              <w:t>合同签订后3个月内</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b/>
                <w:sz w:val="21"/>
                <w:szCs w:val="21"/>
              </w:rPr>
              <w:t>12、保修期</w:t>
            </w:r>
            <w:r w:rsidRPr="00587FF2">
              <w:rPr>
                <w:rFonts w:asciiTheme="minorEastAsia" w:eastAsiaTheme="minorEastAsia" w:hAnsiTheme="minorEastAsia"/>
                <w:sz w:val="21"/>
                <w:szCs w:val="21"/>
              </w:rPr>
              <w:t>：</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12.1 提供1年的免费保修，时间自安装报告用户签字日期当天起算。</w:t>
            </w:r>
          </w:p>
          <w:p w:rsidR="008A73DA" w:rsidRPr="00587FF2" w:rsidRDefault="008A73DA" w:rsidP="0038434B">
            <w:pPr>
              <w:rPr>
                <w:rFonts w:asciiTheme="minorEastAsia" w:eastAsiaTheme="minorEastAsia" w:hAnsiTheme="minorEastAsia"/>
                <w:sz w:val="21"/>
                <w:szCs w:val="21"/>
              </w:rPr>
            </w:pPr>
            <w:r w:rsidRPr="00587FF2">
              <w:rPr>
                <w:rFonts w:asciiTheme="minorEastAsia" w:eastAsiaTheme="minorEastAsia" w:hAnsiTheme="minorEastAsia"/>
                <w:sz w:val="21"/>
                <w:szCs w:val="21"/>
              </w:rPr>
              <w:t>12.2 接到报修后，1个工作日内作出回应。在接到返修仪器后，供货方工程师在两周内完成检修工作。</w:t>
            </w:r>
          </w:p>
        </w:tc>
      </w:tr>
    </w:tbl>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lastRenderedPageBreak/>
        <w:t>注：</w:t>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1.除招标文件中所明确的技术规格和品牌外，欢迎其他能满足本项目技术需求且性能相当于或高于所明确品牌的产品参加投标报价。同时在需求偏离表中作出详细对比说明。</w:t>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2.如技术要求中未特别注明需执行的国家相关标准、行业标准、地方标准或者其他标准、规范，则统一执行最新标准、规范。</w:t>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3.《通用技术要求》是指：仪器设备供电电压为220VAC供电，部分进口设备要求配置可直接接入220VAC供电的设备或适配器。</w:t>
      </w:r>
    </w:p>
    <w:p w:rsidR="008A73DA" w:rsidRPr="00587FF2" w:rsidRDefault="008A73DA" w:rsidP="008A73DA">
      <w:pPr>
        <w:spacing w:line="288" w:lineRule="auto"/>
        <w:rPr>
          <w:rFonts w:asciiTheme="minorEastAsia" w:eastAsiaTheme="minorEastAsia" w:hAnsiTheme="minorEastAsia"/>
          <w:b/>
          <w:sz w:val="21"/>
          <w:szCs w:val="21"/>
        </w:rPr>
      </w:pPr>
      <w:r w:rsidRPr="00587FF2">
        <w:rPr>
          <w:rFonts w:asciiTheme="minorEastAsia" w:eastAsiaTheme="minorEastAsia" w:hAnsiTheme="minorEastAsia" w:hint="eastAsia"/>
          <w:b/>
          <w:sz w:val="21"/>
          <w:szCs w:val="21"/>
        </w:rPr>
        <w:t>4</w:t>
      </w:r>
      <w:r w:rsidRPr="00587FF2">
        <w:rPr>
          <w:rFonts w:asciiTheme="minorEastAsia" w:eastAsiaTheme="minorEastAsia" w:hAnsiTheme="minorEastAsia"/>
          <w:b/>
          <w:sz w:val="21"/>
          <w:szCs w:val="21"/>
        </w:rPr>
        <w:t>.</w:t>
      </w:r>
      <w:r w:rsidRPr="00587FF2">
        <w:rPr>
          <w:rFonts w:asciiTheme="minorEastAsia" w:eastAsiaTheme="minorEastAsia" w:hAnsiTheme="minorEastAsia" w:hint="eastAsia"/>
          <w:b/>
          <w:sz w:val="21"/>
          <w:szCs w:val="21"/>
        </w:rPr>
        <w:t>所有</w:t>
      </w:r>
      <w:r w:rsidRPr="00587FF2">
        <w:rPr>
          <w:rFonts w:asciiTheme="minorEastAsia" w:eastAsiaTheme="minorEastAsia" w:hAnsiTheme="minorEastAsia"/>
          <w:b/>
          <w:sz w:val="21"/>
          <w:szCs w:val="21"/>
        </w:rPr>
        <w:t>设备必须为全新进口或者全新国产</w:t>
      </w:r>
      <w:r w:rsidRPr="00587FF2">
        <w:rPr>
          <w:rFonts w:asciiTheme="minorEastAsia" w:eastAsiaTheme="minorEastAsia" w:hAnsiTheme="minorEastAsia" w:hint="eastAsia"/>
          <w:b/>
          <w:sz w:val="21"/>
          <w:szCs w:val="21"/>
        </w:rPr>
        <w:t>产品</w:t>
      </w:r>
      <w:r w:rsidRPr="00587FF2">
        <w:rPr>
          <w:rFonts w:asciiTheme="minorEastAsia" w:eastAsiaTheme="minorEastAsia" w:hAnsiTheme="minorEastAsia"/>
          <w:b/>
          <w:sz w:val="21"/>
          <w:szCs w:val="21"/>
        </w:rPr>
        <w:t>。</w:t>
      </w:r>
    </w:p>
    <w:p w:rsidR="00387623" w:rsidRPr="008A73DA" w:rsidRDefault="00387623" w:rsidP="008A73DA"/>
    <w:sectPr w:rsidR="00387623" w:rsidRPr="008A73DA" w:rsidSect="00A25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F9" w:rsidRDefault="00281EF9" w:rsidP="00F144DB">
      <w:r>
        <w:separator/>
      </w:r>
    </w:p>
  </w:endnote>
  <w:endnote w:type="continuationSeparator" w:id="1">
    <w:p w:rsidR="00281EF9" w:rsidRDefault="00281EF9" w:rsidP="00F14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Light">
    <w:altName w:val="Courier New"/>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default"/>
    <w:sig w:usb0="00000001" w:usb1="08070000" w:usb2="07040011" w:usb3="00000000" w:csb0="0002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F9" w:rsidRDefault="00281EF9" w:rsidP="00F144DB">
      <w:r>
        <w:separator/>
      </w:r>
    </w:p>
  </w:footnote>
  <w:footnote w:type="continuationSeparator" w:id="1">
    <w:p w:rsidR="00281EF9" w:rsidRDefault="00281EF9" w:rsidP="00F14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9AEA4E"/>
    <w:multiLevelType w:val="singleLevel"/>
    <w:tmpl w:val="B49AEA4E"/>
    <w:lvl w:ilvl="0">
      <w:start w:val="1"/>
      <w:numFmt w:val="decimal"/>
      <w:suff w:val="nothing"/>
      <w:lvlText w:val="%1、"/>
      <w:lvlJc w:val="left"/>
    </w:lvl>
  </w:abstractNum>
  <w:abstractNum w:abstractNumId="1">
    <w:nsid w:val="C82E20CC"/>
    <w:multiLevelType w:val="singleLevel"/>
    <w:tmpl w:val="C82E20CC"/>
    <w:lvl w:ilvl="0">
      <w:start w:val="1"/>
      <w:numFmt w:val="decimal"/>
      <w:suff w:val="nothing"/>
      <w:lvlText w:val="%1、"/>
      <w:lvlJc w:val="left"/>
    </w:lvl>
  </w:abstractNum>
  <w:abstractNum w:abstractNumId="2">
    <w:nsid w:val="F82C91C7"/>
    <w:multiLevelType w:val="singleLevel"/>
    <w:tmpl w:val="F82C91C7"/>
    <w:lvl w:ilvl="0">
      <w:start w:val="1"/>
      <w:numFmt w:val="decimal"/>
      <w:suff w:val="nothing"/>
      <w:lvlText w:val="%1、"/>
      <w:lvlJc w:val="left"/>
    </w:lvl>
  </w:abstractNum>
  <w:abstractNum w:abstractNumId="3">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B091902"/>
    <w:multiLevelType w:val="singleLevel"/>
    <w:tmpl w:val="5B091902"/>
    <w:lvl w:ilvl="0">
      <w:start w:val="6"/>
      <w:numFmt w:val="decimal"/>
      <w:suff w:val="nothing"/>
      <w:lvlText w:val="%1、"/>
      <w:lvlJc w:val="left"/>
    </w:lvl>
  </w:abstractNum>
  <w:num w:numId="1">
    <w:abstractNumId w:val="3"/>
  </w:num>
  <w:num w:numId="2">
    <w:abstractNumId w:val="4"/>
    <w:lvlOverride w:ilvl="0">
      <w:startOverride w:val="1"/>
    </w:lvlOverride>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4DB"/>
    <w:rsid w:val="00281EF9"/>
    <w:rsid w:val="00387623"/>
    <w:rsid w:val="008A73DA"/>
    <w:rsid w:val="00A251E5"/>
    <w:rsid w:val="00F14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w:uiPriority="0" w:qFormat="1"/>
    <w:lsdException w:name="List Number" w:uiPriority="0" w:qFormat="1"/>
    <w:lsdException w:name="List 2"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Body Text 2" w:uiPriority="0"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4DB"/>
    <w:pPr>
      <w:widowControl w:val="0"/>
      <w:jc w:val="both"/>
    </w:pPr>
    <w:rPr>
      <w:rFonts w:ascii="Times New Roman" w:eastAsia="宋体" w:hAnsi="Times New Roman" w:cs="Times New Roman"/>
      <w:sz w:val="28"/>
      <w:szCs w:val="24"/>
    </w:rPr>
  </w:style>
  <w:style w:type="paragraph" w:styleId="1">
    <w:name w:val="heading 1"/>
    <w:basedOn w:val="a0"/>
    <w:next w:val="a0"/>
    <w:link w:val="1Char"/>
    <w:uiPriority w:val="9"/>
    <w:qFormat/>
    <w:rsid w:val="00F144DB"/>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F144DB"/>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F14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F144DB"/>
    <w:rPr>
      <w:sz w:val="18"/>
      <w:szCs w:val="18"/>
    </w:rPr>
  </w:style>
  <w:style w:type="paragraph" w:styleId="a5">
    <w:name w:val="footer"/>
    <w:basedOn w:val="a0"/>
    <w:link w:val="Char0"/>
    <w:uiPriority w:val="99"/>
    <w:unhideWhenUsed/>
    <w:qFormat/>
    <w:rsid w:val="00F144D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144DB"/>
    <w:rPr>
      <w:sz w:val="18"/>
      <w:szCs w:val="18"/>
    </w:rPr>
  </w:style>
  <w:style w:type="character" w:customStyle="1" w:styleId="1Char">
    <w:name w:val="标题 1 Char"/>
    <w:basedOn w:val="a1"/>
    <w:link w:val="1"/>
    <w:uiPriority w:val="9"/>
    <w:qFormat/>
    <w:rsid w:val="00F144DB"/>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F144DB"/>
    <w:rPr>
      <w:rFonts w:ascii="Cambria" w:eastAsia="宋体" w:hAnsi="Cambria" w:cs="Times New Roman"/>
      <w:b/>
      <w:bCs/>
      <w:sz w:val="32"/>
      <w:szCs w:val="32"/>
    </w:rPr>
  </w:style>
  <w:style w:type="paragraph" w:styleId="a6">
    <w:name w:val="annotation text"/>
    <w:basedOn w:val="a0"/>
    <w:link w:val="Char1"/>
    <w:uiPriority w:val="99"/>
    <w:unhideWhenUsed/>
    <w:qFormat/>
    <w:rsid w:val="00F144DB"/>
    <w:pPr>
      <w:jc w:val="left"/>
    </w:pPr>
  </w:style>
  <w:style w:type="character" w:customStyle="1" w:styleId="Char1">
    <w:name w:val="批注文字 Char"/>
    <w:basedOn w:val="a1"/>
    <w:link w:val="a6"/>
    <w:uiPriority w:val="99"/>
    <w:qFormat/>
    <w:rsid w:val="00F144DB"/>
    <w:rPr>
      <w:rFonts w:ascii="Times New Roman" w:eastAsia="宋体" w:hAnsi="Times New Roman" w:cs="Times New Roman"/>
      <w:sz w:val="28"/>
      <w:szCs w:val="24"/>
    </w:rPr>
  </w:style>
  <w:style w:type="paragraph" w:styleId="a7">
    <w:name w:val="annotation subject"/>
    <w:basedOn w:val="a6"/>
    <w:next w:val="a6"/>
    <w:link w:val="Char2"/>
    <w:uiPriority w:val="99"/>
    <w:unhideWhenUsed/>
    <w:qFormat/>
    <w:rsid w:val="00F144DB"/>
    <w:rPr>
      <w:b/>
      <w:bCs/>
    </w:rPr>
  </w:style>
  <w:style w:type="character" w:customStyle="1" w:styleId="Char2">
    <w:name w:val="批注主题 Char"/>
    <w:basedOn w:val="Char1"/>
    <w:link w:val="a7"/>
    <w:uiPriority w:val="99"/>
    <w:qFormat/>
    <w:rsid w:val="00F144DB"/>
    <w:rPr>
      <w:b/>
      <w:bCs/>
    </w:rPr>
  </w:style>
  <w:style w:type="paragraph" w:styleId="a">
    <w:name w:val="List Number"/>
    <w:basedOn w:val="a0"/>
    <w:qFormat/>
    <w:rsid w:val="00F144DB"/>
    <w:pPr>
      <w:widowControl/>
      <w:numPr>
        <w:numId w:val="1"/>
      </w:numPr>
      <w:tabs>
        <w:tab w:val="clear" w:pos="720"/>
        <w:tab w:val="left" w:pos="454"/>
      </w:tabs>
      <w:spacing w:afterLines="50"/>
      <w:ind w:left="454" w:hanging="284"/>
      <w:jc w:val="left"/>
    </w:pPr>
    <w:rPr>
      <w:kern w:val="0"/>
      <w:sz w:val="24"/>
      <w:szCs w:val="20"/>
    </w:rPr>
  </w:style>
  <w:style w:type="paragraph" w:styleId="a8">
    <w:name w:val="Normal Indent"/>
    <w:basedOn w:val="a0"/>
    <w:link w:val="Char3"/>
    <w:qFormat/>
    <w:rsid w:val="00F144DB"/>
    <w:pPr>
      <w:ind w:firstLine="420"/>
    </w:pPr>
    <w:rPr>
      <w:sz w:val="21"/>
      <w:szCs w:val="20"/>
    </w:rPr>
  </w:style>
  <w:style w:type="paragraph" w:styleId="a9">
    <w:name w:val="caption"/>
    <w:basedOn w:val="a0"/>
    <w:next w:val="a0"/>
    <w:qFormat/>
    <w:rsid w:val="00F144DB"/>
    <w:pPr>
      <w:spacing w:before="152" w:after="160"/>
    </w:pPr>
    <w:rPr>
      <w:rFonts w:ascii="Arial" w:eastAsia="黑体" w:hAnsi="Arial" w:cs="Arial"/>
      <w:sz w:val="20"/>
      <w:szCs w:val="20"/>
    </w:rPr>
  </w:style>
  <w:style w:type="paragraph" w:styleId="aa">
    <w:name w:val="Body Text Indent"/>
    <w:basedOn w:val="a0"/>
    <w:link w:val="Char4"/>
    <w:qFormat/>
    <w:rsid w:val="00F144DB"/>
    <w:pPr>
      <w:spacing w:line="200" w:lineRule="atLeast"/>
      <w:ind w:firstLine="301"/>
    </w:pPr>
    <w:rPr>
      <w:rFonts w:ascii="宋体" w:hAnsi="Courier New"/>
      <w:spacing w:val="-4"/>
      <w:sz w:val="18"/>
      <w:szCs w:val="20"/>
    </w:rPr>
  </w:style>
  <w:style w:type="character" w:customStyle="1" w:styleId="Char4">
    <w:name w:val="正文文本缩进 Char"/>
    <w:basedOn w:val="a1"/>
    <w:link w:val="aa"/>
    <w:qFormat/>
    <w:rsid w:val="00F144DB"/>
    <w:rPr>
      <w:rFonts w:ascii="宋体" w:eastAsia="宋体" w:hAnsi="Courier New" w:cs="Times New Roman"/>
      <w:spacing w:val="-4"/>
      <w:sz w:val="18"/>
      <w:szCs w:val="20"/>
    </w:rPr>
  </w:style>
  <w:style w:type="paragraph" w:styleId="20">
    <w:name w:val="List 2"/>
    <w:basedOn w:val="a0"/>
    <w:uiPriority w:val="99"/>
    <w:unhideWhenUsed/>
    <w:qFormat/>
    <w:rsid w:val="00F144DB"/>
    <w:pPr>
      <w:ind w:leftChars="200" w:left="100" w:hangingChars="200" w:hanging="200"/>
      <w:contextualSpacing/>
    </w:pPr>
  </w:style>
  <w:style w:type="paragraph" w:styleId="ab">
    <w:name w:val="Plain Text"/>
    <w:basedOn w:val="a0"/>
    <w:link w:val="Char20"/>
    <w:qFormat/>
    <w:rsid w:val="00F144DB"/>
    <w:pPr>
      <w:spacing w:beforeLines="50" w:afterLines="50" w:line="400" w:lineRule="atLeast"/>
    </w:pPr>
    <w:rPr>
      <w:rFonts w:ascii="宋体" w:hAnsi="Courier New"/>
      <w:sz w:val="24"/>
    </w:rPr>
  </w:style>
  <w:style w:type="character" w:customStyle="1" w:styleId="Char5">
    <w:name w:val="纯文本 Char"/>
    <w:basedOn w:val="a1"/>
    <w:link w:val="ab"/>
    <w:qFormat/>
    <w:rsid w:val="00F144DB"/>
    <w:rPr>
      <w:rFonts w:ascii="宋体" w:eastAsia="宋体" w:hAnsi="Courier New" w:cs="Courier New"/>
      <w:szCs w:val="21"/>
    </w:rPr>
  </w:style>
  <w:style w:type="paragraph" w:styleId="ac">
    <w:name w:val="Date"/>
    <w:basedOn w:val="a0"/>
    <w:next w:val="a0"/>
    <w:link w:val="Char6"/>
    <w:qFormat/>
    <w:rsid w:val="00F144DB"/>
    <w:pPr>
      <w:ind w:leftChars="2500" w:left="2500"/>
    </w:pPr>
    <w:rPr>
      <w:rFonts w:eastAsia="楷体_GB2312"/>
      <w:sz w:val="32"/>
      <w:szCs w:val="20"/>
    </w:rPr>
  </w:style>
  <w:style w:type="character" w:customStyle="1" w:styleId="Char6">
    <w:name w:val="日期 Char"/>
    <w:basedOn w:val="a1"/>
    <w:link w:val="ac"/>
    <w:rsid w:val="00F144DB"/>
    <w:rPr>
      <w:rFonts w:ascii="Times New Roman" w:eastAsia="楷体_GB2312" w:hAnsi="Times New Roman" w:cs="Times New Roman"/>
      <w:sz w:val="32"/>
      <w:szCs w:val="20"/>
    </w:rPr>
  </w:style>
  <w:style w:type="paragraph" w:styleId="ad">
    <w:name w:val="Balloon Text"/>
    <w:basedOn w:val="a0"/>
    <w:link w:val="Char7"/>
    <w:qFormat/>
    <w:rsid w:val="00F144DB"/>
    <w:rPr>
      <w:sz w:val="18"/>
      <w:szCs w:val="18"/>
    </w:rPr>
  </w:style>
  <w:style w:type="character" w:customStyle="1" w:styleId="Char7">
    <w:name w:val="批注框文本 Char"/>
    <w:basedOn w:val="a1"/>
    <w:link w:val="ad"/>
    <w:rsid w:val="00F144DB"/>
    <w:rPr>
      <w:rFonts w:ascii="Times New Roman" w:eastAsia="宋体" w:hAnsi="Times New Roman" w:cs="Times New Roman"/>
      <w:sz w:val="18"/>
      <w:szCs w:val="18"/>
    </w:rPr>
  </w:style>
  <w:style w:type="paragraph" w:styleId="ae">
    <w:name w:val="List"/>
    <w:basedOn w:val="a0"/>
    <w:qFormat/>
    <w:rsid w:val="00F144DB"/>
    <w:pPr>
      <w:ind w:left="200" w:hangingChars="200" w:hanging="200"/>
    </w:pPr>
  </w:style>
  <w:style w:type="paragraph" w:styleId="21">
    <w:name w:val="Body Text 2"/>
    <w:basedOn w:val="a0"/>
    <w:link w:val="2Char0"/>
    <w:qFormat/>
    <w:rsid w:val="00F144DB"/>
    <w:pPr>
      <w:widowControl/>
      <w:snapToGrid w:val="0"/>
      <w:spacing w:before="50" w:afterLines="50" w:line="400" w:lineRule="atLeast"/>
      <w:jc w:val="left"/>
    </w:pPr>
    <w:rPr>
      <w:rFonts w:ascii="宋体" w:hAnsi="宋体" w:hint="eastAsia"/>
      <w:color w:val="000000"/>
      <w:sz w:val="24"/>
    </w:rPr>
  </w:style>
  <w:style w:type="character" w:customStyle="1" w:styleId="2Char0">
    <w:name w:val="正文文本 2 Char"/>
    <w:basedOn w:val="a1"/>
    <w:link w:val="21"/>
    <w:rsid w:val="00F144DB"/>
    <w:rPr>
      <w:rFonts w:ascii="宋体" w:eastAsia="宋体" w:hAnsi="宋体" w:cs="Times New Roman"/>
      <w:color w:val="000000"/>
      <w:sz w:val="24"/>
      <w:szCs w:val="24"/>
    </w:rPr>
  </w:style>
  <w:style w:type="paragraph" w:styleId="af">
    <w:name w:val="Normal (Web)"/>
    <w:basedOn w:val="a0"/>
    <w:qFormat/>
    <w:rsid w:val="00F144DB"/>
    <w:pPr>
      <w:widowControl/>
      <w:spacing w:before="100" w:beforeAutospacing="1" w:after="100" w:afterAutospacing="1"/>
      <w:ind w:firstLine="420"/>
      <w:jc w:val="left"/>
    </w:pPr>
    <w:rPr>
      <w:rFonts w:ascii="宋体" w:hAnsi="宋体"/>
      <w:kern w:val="0"/>
      <w:sz w:val="20"/>
      <w:szCs w:val="20"/>
    </w:rPr>
  </w:style>
  <w:style w:type="character" w:styleId="af0">
    <w:name w:val="Strong"/>
    <w:qFormat/>
    <w:rsid w:val="00F144DB"/>
    <w:rPr>
      <w:b/>
      <w:bCs/>
    </w:rPr>
  </w:style>
  <w:style w:type="character" w:styleId="af1">
    <w:name w:val="page number"/>
    <w:basedOn w:val="a1"/>
    <w:qFormat/>
    <w:rsid w:val="00F144DB"/>
  </w:style>
  <w:style w:type="character" w:styleId="af2">
    <w:name w:val="FollowedHyperlink"/>
    <w:uiPriority w:val="99"/>
    <w:unhideWhenUsed/>
    <w:qFormat/>
    <w:rsid w:val="00F144DB"/>
    <w:rPr>
      <w:color w:val="800080"/>
      <w:u w:val="single"/>
    </w:rPr>
  </w:style>
  <w:style w:type="character" w:styleId="af3">
    <w:name w:val="Hyperlink"/>
    <w:qFormat/>
    <w:rsid w:val="00F144DB"/>
    <w:rPr>
      <w:color w:val="0000FF"/>
      <w:u w:val="single"/>
    </w:rPr>
  </w:style>
  <w:style w:type="character" w:styleId="af4">
    <w:name w:val="annotation reference"/>
    <w:uiPriority w:val="99"/>
    <w:unhideWhenUsed/>
    <w:qFormat/>
    <w:rsid w:val="00F144DB"/>
    <w:rPr>
      <w:sz w:val="21"/>
      <w:szCs w:val="21"/>
    </w:rPr>
  </w:style>
  <w:style w:type="table" w:styleId="af5">
    <w:name w:val="Table Grid"/>
    <w:basedOn w:val="a2"/>
    <w:uiPriority w:val="59"/>
    <w:rsid w:val="00F144D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Char">
    <w:name w:val="标题 1 Char Char"/>
    <w:qFormat/>
    <w:rsid w:val="00F144DB"/>
    <w:rPr>
      <w:rFonts w:eastAsia="宋体"/>
      <w:b/>
      <w:spacing w:val="-2"/>
      <w:sz w:val="24"/>
      <w:lang w:val="en-US" w:eastAsia="zh-CN" w:bidi="ar-SA"/>
    </w:rPr>
  </w:style>
  <w:style w:type="character" w:customStyle="1" w:styleId="z-Char">
    <w:name w:val="z-窗体底端 Char"/>
    <w:link w:val="z-1"/>
    <w:uiPriority w:val="99"/>
    <w:qFormat/>
    <w:rsid w:val="00F144DB"/>
    <w:rPr>
      <w:rFonts w:ascii="Arial" w:hAnsi="Arial"/>
      <w:vanish/>
      <w:sz w:val="16"/>
      <w:szCs w:val="16"/>
    </w:rPr>
  </w:style>
  <w:style w:type="paragraph" w:customStyle="1" w:styleId="z-1">
    <w:name w:val="z-窗体底端1"/>
    <w:basedOn w:val="a0"/>
    <w:next w:val="a0"/>
    <w:link w:val="z-Char"/>
    <w:uiPriority w:val="99"/>
    <w:unhideWhenUsed/>
    <w:rsid w:val="00F144DB"/>
    <w:pPr>
      <w:widowControl/>
      <w:pBdr>
        <w:top w:val="single" w:sz="6" w:space="1" w:color="auto"/>
      </w:pBdr>
      <w:jc w:val="center"/>
    </w:pPr>
    <w:rPr>
      <w:rFonts w:ascii="Arial" w:eastAsiaTheme="minorEastAsia" w:hAnsi="Arial" w:cstheme="minorBidi"/>
      <w:vanish/>
      <w:sz w:val="16"/>
      <w:szCs w:val="16"/>
    </w:rPr>
  </w:style>
  <w:style w:type="character" w:customStyle="1" w:styleId="z-Char0">
    <w:name w:val="z-窗体顶端 Char"/>
    <w:link w:val="z-10"/>
    <w:uiPriority w:val="99"/>
    <w:qFormat/>
    <w:rsid w:val="00F144DB"/>
    <w:rPr>
      <w:rFonts w:ascii="Arial" w:hAnsi="Arial"/>
      <w:vanish/>
      <w:sz w:val="16"/>
      <w:szCs w:val="16"/>
    </w:rPr>
  </w:style>
  <w:style w:type="paragraph" w:customStyle="1" w:styleId="z-10">
    <w:name w:val="z-窗体顶端1"/>
    <w:basedOn w:val="a0"/>
    <w:next w:val="a0"/>
    <w:link w:val="z-Char0"/>
    <w:uiPriority w:val="99"/>
    <w:unhideWhenUsed/>
    <w:rsid w:val="00F144DB"/>
    <w:pPr>
      <w:widowControl/>
      <w:pBdr>
        <w:bottom w:val="single" w:sz="6" w:space="1" w:color="auto"/>
      </w:pBdr>
      <w:jc w:val="center"/>
    </w:pPr>
    <w:rPr>
      <w:rFonts w:ascii="Arial" w:eastAsiaTheme="minorEastAsia" w:hAnsi="Arial" w:cstheme="minorBidi"/>
      <w:vanish/>
      <w:sz w:val="16"/>
      <w:szCs w:val="16"/>
    </w:rPr>
  </w:style>
  <w:style w:type="character" w:customStyle="1" w:styleId="black601">
    <w:name w:val="black601"/>
    <w:qFormat/>
    <w:rsid w:val="00F144DB"/>
    <w:rPr>
      <w:color w:val="666666"/>
    </w:rPr>
  </w:style>
  <w:style w:type="character" w:customStyle="1" w:styleId="Char20">
    <w:name w:val="纯文本 Char2"/>
    <w:link w:val="ab"/>
    <w:uiPriority w:val="99"/>
    <w:qFormat/>
    <w:rsid w:val="00F144DB"/>
    <w:rPr>
      <w:rFonts w:ascii="宋体" w:eastAsia="宋体" w:hAnsi="Courier New" w:cs="Times New Roman"/>
      <w:sz w:val="24"/>
      <w:szCs w:val="24"/>
    </w:rPr>
  </w:style>
  <w:style w:type="character" w:customStyle="1" w:styleId="maywed421">
    <w:name w:val="maywed421"/>
    <w:qFormat/>
    <w:rsid w:val="00F144DB"/>
    <w:rPr>
      <w:color w:val="366FB6"/>
      <w:u w:val="none"/>
    </w:rPr>
  </w:style>
  <w:style w:type="character" w:customStyle="1" w:styleId="af6">
    <w:name w:val="正文文本缩进 字符"/>
    <w:qFormat/>
    <w:rsid w:val="00F144DB"/>
    <w:rPr>
      <w:rFonts w:ascii="宋体" w:hAnsi="Courier New"/>
      <w:spacing w:val="-4"/>
      <w:kern w:val="2"/>
      <w:sz w:val="18"/>
    </w:rPr>
  </w:style>
  <w:style w:type="character" w:customStyle="1" w:styleId="Char10">
    <w:name w:val="纯文本 Char1"/>
    <w:qFormat/>
    <w:rsid w:val="00F144DB"/>
    <w:rPr>
      <w:rFonts w:ascii="宋体" w:hAnsi="Courier New"/>
      <w:kern w:val="2"/>
      <w:sz w:val="21"/>
    </w:rPr>
  </w:style>
  <w:style w:type="character" w:customStyle="1" w:styleId="subtitles0">
    <w:name w:val="sub_title s0"/>
    <w:basedOn w:val="a1"/>
    <w:qFormat/>
    <w:rsid w:val="00F144DB"/>
  </w:style>
  <w:style w:type="character" w:customStyle="1" w:styleId="Char3">
    <w:name w:val="正文缩进 Char"/>
    <w:link w:val="a8"/>
    <w:qFormat/>
    <w:rsid w:val="00F144DB"/>
    <w:rPr>
      <w:rFonts w:ascii="Times New Roman" w:eastAsia="宋体" w:hAnsi="Times New Roman" w:cs="Times New Roman"/>
      <w:szCs w:val="20"/>
    </w:rPr>
  </w:style>
  <w:style w:type="paragraph" w:customStyle="1" w:styleId="Af7">
    <w:name w:val="正文 A"/>
    <w:qFormat/>
    <w:rsid w:val="00F144DB"/>
    <w:pPr>
      <w:widowControl w:val="0"/>
      <w:jc w:val="both"/>
    </w:pPr>
    <w:rPr>
      <w:rFonts w:ascii="Arial Unicode MS" w:eastAsia="Times New Roman" w:hAnsi="Arial Unicode MS" w:cs="Arial Unicode MS" w:hint="eastAsia"/>
      <w:color w:val="000000"/>
      <w:sz w:val="28"/>
      <w:szCs w:val="28"/>
      <w:u w:color="000000"/>
    </w:rPr>
  </w:style>
  <w:style w:type="paragraph" w:customStyle="1" w:styleId="-11">
    <w:name w:val="彩色列表 - 强调文字颜色 11"/>
    <w:basedOn w:val="a0"/>
    <w:uiPriority w:val="34"/>
    <w:qFormat/>
    <w:rsid w:val="00F144DB"/>
    <w:pPr>
      <w:ind w:firstLineChars="200" w:firstLine="420"/>
    </w:pPr>
    <w:rPr>
      <w:rFonts w:ascii="Calibri" w:hAnsi="Calibri"/>
      <w:sz w:val="21"/>
      <w:szCs w:val="22"/>
    </w:rPr>
  </w:style>
  <w:style w:type="paragraph" w:customStyle="1" w:styleId="10">
    <w:name w:val="正文1"/>
    <w:qFormat/>
    <w:rsid w:val="00F144DB"/>
    <w:pPr>
      <w:suppressAutoHyphens/>
      <w:spacing w:after="180" w:line="312" w:lineRule="auto"/>
    </w:pPr>
    <w:rPr>
      <w:rFonts w:ascii="Helvetica Neue Light" w:eastAsia="ヒラギノ角ゴ Pro W3" w:hAnsi="Helvetica Neue Light" w:cs="Times New Roman"/>
      <w:color w:val="000000"/>
      <w:kern w:val="0"/>
      <w:sz w:val="18"/>
      <w:szCs w:val="20"/>
    </w:rPr>
  </w:style>
  <w:style w:type="paragraph" w:customStyle="1" w:styleId="Proposalsbody">
    <w:name w:val="Proposals body"/>
    <w:basedOn w:val="a0"/>
    <w:next w:val="a0"/>
    <w:qFormat/>
    <w:rsid w:val="00F144DB"/>
    <w:pPr>
      <w:widowControl/>
      <w:spacing w:line="460" w:lineRule="exact"/>
      <w:jc w:val="left"/>
    </w:pPr>
    <w:rPr>
      <w:rFonts w:ascii="仿宋_GB2312" w:eastAsia="仿宋_GB2312"/>
      <w:snapToGrid w:val="0"/>
      <w:kern w:val="0"/>
      <w:sz w:val="24"/>
    </w:rPr>
  </w:style>
  <w:style w:type="paragraph" w:customStyle="1" w:styleId="af8">
    <w:name w:val="表内文字"/>
    <w:basedOn w:val="a0"/>
    <w:qFormat/>
    <w:rsid w:val="00F144DB"/>
    <w:pPr>
      <w:tabs>
        <w:tab w:val="left" w:pos="1418"/>
      </w:tabs>
      <w:spacing w:line="360" w:lineRule="auto"/>
      <w:jc w:val="center"/>
    </w:pPr>
    <w:rPr>
      <w:rFonts w:ascii="仿宋_GB2312" w:eastAsia="仿宋_GB2312" w:hint="eastAsia"/>
      <w:spacing w:val="-20"/>
      <w:kern w:val="0"/>
      <w:sz w:val="24"/>
    </w:rPr>
  </w:style>
  <w:style w:type="paragraph" w:customStyle="1" w:styleId="af9">
    <w:name w:val="无间距"/>
    <w:qFormat/>
    <w:rsid w:val="00F144DB"/>
    <w:pPr>
      <w:widowControl w:val="0"/>
      <w:jc w:val="both"/>
    </w:pPr>
    <w:rPr>
      <w:rFonts w:ascii="Calibri" w:eastAsia="宋体" w:hAnsi="Calibri" w:cs="Times New Roman"/>
    </w:rPr>
  </w:style>
  <w:style w:type="paragraph" w:customStyle="1" w:styleId="Default">
    <w:name w:val="Default"/>
    <w:qFormat/>
    <w:rsid w:val="00F144DB"/>
    <w:pPr>
      <w:widowControl w:val="0"/>
      <w:autoSpaceDE w:val="0"/>
      <w:autoSpaceDN w:val="0"/>
      <w:adjustRightInd w:val="0"/>
    </w:pPr>
    <w:rPr>
      <w:rFonts w:ascii="Arial" w:eastAsia="宋体" w:hAnsi="Arial" w:cs="Arial"/>
      <w:color w:val="000000"/>
      <w:kern w:val="0"/>
      <w:sz w:val="24"/>
      <w:szCs w:val="24"/>
    </w:rPr>
  </w:style>
  <w:style w:type="paragraph" w:customStyle="1" w:styleId="afa">
    <w:name w:val="正文段"/>
    <w:basedOn w:val="a0"/>
    <w:qFormat/>
    <w:rsid w:val="00F144DB"/>
    <w:pPr>
      <w:widowControl/>
      <w:snapToGrid w:val="0"/>
      <w:spacing w:afterLines="50"/>
      <w:ind w:firstLineChars="200" w:firstLine="200"/>
    </w:pPr>
    <w:rPr>
      <w:kern w:val="0"/>
      <w:sz w:val="24"/>
      <w:szCs w:val="20"/>
    </w:rPr>
  </w:style>
  <w:style w:type="paragraph" w:customStyle="1" w:styleId="ListParagraph1">
    <w:name w:val="List Paragraph1"/>
    <w:basedOn w:val="a0"/>
    <w:qFormat/>
    <w:rsid w:val="00F144DB"/>
    <w:pPr>
      <w:ind w:firstLineChars="200" w:firstLine="420"/>
    </w:pPr>
    <w:rPr>
      <w:sz w:val="21"/>
    </w:rPr>
  </w:style>
  <w:style w:type="paragraph" w:customStyle="1" w:styleId="xl25">
    <w:name w:val="xl25"/>
    <w:basedOn w:val="a0"/>
    <w:rsid w:val="00F144DB"/>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1">
    <w:name w:val="Char Char Char Char1"/>
    <w:basedOn w:val="a0"/>
    <w:rsid w:val="00F144DB"/>
    <w:rPr>
      <w:rFonts w:ascii="Tahoma" w:hAnsi="Tahoma"/>
      <w:sz w:val="24"/>
      <w:szCs w:val="20"/>
    </w:rPr>
  </w:style>
  <w:style w:type="paragraph" w:customStyle="1" w:styleId="CharCharCharChar">
    <w:name w:val="Char Char Char Char"/>
    <w:basedOn w:val="a0"/>
    <w:rsid w:val="00F144DB"/>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rsid w:val="00F144DB"/>
    <w:rPr>
      <w:rFonts w:ascii="Tahoma" w:hAnsi="Tahoma"/>
      <w:sz w:val="24"/>
      <w:szCs w:val="20"/>
    </w:rPr>
  </w:style>
  <w:style w:type="character" w:customStyle="1" w:styleId="h3Char1">
    <w:name w:val="h3 Char1"/>
    <w:rsid w:val="00F144DB"/>
    <w:rPr>
      <w:rFonts w:eastAsia="宋体"/>
      <w:b/>
      <w:bCs/>
      <w:kern w:val="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6282</Words>
  <Characters>35813</Characters>
  <Application>Microsoft Office Word</Application>
  <DocSecurity>0</DocSecurity>
  <Lines>298</Lines>
  <Paragraphs>84</Paragraphs>
  <ScaleCrop>false</ScaleCrop>
  <Company>china</Company>
  <LinksUpToDate>false</LinksUpToDate>
  <CharactersWithSpaces>42011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2018-05-28T06:19:00Z</dcterms:created>
  <dcterms:modified xsi:type="dcterms:W3CDTF">2018-05-28T06:21:00Z</dcterms:modified>
</cp:coreProperties>
</file>