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48DD" w14:textId="68252017" w:rsidR="00CC76E0" w:rsidRPr="00C057AA" w:rsidRDefault="00CC76E0" w:rsidP="00CC76E0">
      <w:pPr>
        <w:spacing w:line="360" w:lineRule="auto"/>
        <w:jc w:val="center"/>
        <w:outlineLvl w:val="0"/>
        <w:rPr>
          <w:rFonts w:ascii="Arial" w:hAnsi="Arial" w:cs="Arial"/>
          <w:b/>
          <w:sz w:val="36"/>
          <w:szCs w:val="36"/>
        </w:rPr>
      </w:pPr>
      <w:bookmarkStart w:id="0" w:name="_Toc146541088"/>
      <w:bookmarkStart w:id="1" w:name="_Hlk117775713"/>
      <w:r w:rsidRPr="00C057AA">
        <w:rPr>
          <w:rFonts w:ascii="Arial" w:hAnsi="Arial" w:cs="Arial"/>
          <w:b/>
          <w:sz w:val="36"/>
          <w:szCs w:val="36"/>
        </w:rPr>
        <w:t>采购需求</w:t>
      </w:r>
      <w:bookmarkEnd w:id="0"/>
    </w:p>
    <w:p w14:paraId="26713854" w14:textId="77777777" w:rsidR="00CC76E0" w:rsidRPr="00C057AA" w:rsidRDefault="00CC76E0" w:rsidP="00CC76E0">
      <w:pPr>
        <w:pStyle w:val="a4"/>
        <w:numPr>
          <w:ilvl w:val="0"/>
          <w:numId w:val="1"/>
        </w:numPr>
        <w:tabs>
          <w:tab w:val="left" w:pos="312"/>
        </w:tabs>
        <w:spacing w:line="360" w:lineRule="auto"/>
        <w:ind w:firstLineChars="0"/>
        <w:contextualSpacing/>
        <w:rPr>
          <w:rFonts w:ascii="Arial" w:eastAsia="宋体" w:hAnsi="Arial" w:cs="Arial"/>
          <w:b/>
          <w:sz w:val="24"/>
          <w:szCs w:val="24"/>
        </w:rPr>
      </w:pPr>
      <w:bookmarkStart w:id="2" w:name="_Hlk116664371"/>
      <w:bookmarkStart w:id="3" w:name="_Hlk115353985"/>
      <w:r w:rsidRPr="00C057AA">
        <w:rPr>
          <w:rFonts w:ascii="Arial" w:eastAsia="宋体" w:hAnsi="Arial" w:cs="Arial"/>
          <w:b/>
          <w:sz w:val="24"/>
          <w:szCs w:val="24"/>
        </w:rPr>
        <w:t>采购标的</w:t>
      </w:r>
    </w:p>
    <w:p w14:paraId="608AB386"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 xml:space="preserve">1. </w:t>
      </w:r>
      <w:r w:rsidRPr="00C057AA">
        <w:rPr>
          <w:rFonts w:ascii="Arial" w:hAnsi="Arial" w:cs="Arial"/>
          <w:bCs/>
          <w:sz w:val="24"/>
        </w:rPr>
        <w:t>采购标的（货物需求一览表或简要服务内容及数量）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88"/>
        <w:gridCol w:w="2794"/>
        <w:gridCol w:w="868"/>
        <w:gridCol w:w="1156"/>
        <w:gridCol w:w="973"/>
        <w:gridCol w:w="973"/>
        <w:gridCol w:w="970"/>
      </w:tblGrid>
      <w:tr w:rsidR="00CC76E0" w:rsidRPr="00C057AA" w14:paraId="796D520F" w14:textId="77777777" w:rsidTr="00757614">
        <w:trPr>
          <w:trHeight w:val="520"/>
        </w:trPr>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1600AF" w14:textId="77777777" w:rsidR="00CC76E0" w:rsidRPr="00C057AA" w:rsidRDefault="00CC76E0" w:rsidP="00757614">
            <w:pPr>
              <w:widowControl/>
              <w:jc w:val="center"/>
              <w:rPr>
                <w:rFonts w:ascii="Arial" w:hAnsi="Arial" w:cs="Arial"/>
                <w:b/>
                <w:bCs/>
                <w:kern w:val="0"/>
                <w:szCs w:val="21"/>
              </w:rPr>
            </w:pPr>
            <w:bookmarkStart w:id="4" w:name="_Hlk110870460"/>
            <w:r w:rsidRPr="00C057AA">
              <w:rPr>
                <w:rFonts w:ascii="Arial" w:hAnsi="Arial" w:cs="Arial"/>
                <w:b/>
                <w:bCs/>
                <w:kern w:val="0"/>
                <w:szCs w:val="21"/>
              </w:rPr>
              <w:t>品目号</w:t>
            </w:r>
          </w:p>
        </w:tc>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250DB9" w14:textId="77777777" w:rsidR="00CC76E0" w:rsidRPr="00C057AA" w:rsidRDefault="00CC76E0" w:rsidP="00757614">
            <w:pPr>
              <w:widowControl/>
              <w:rPr>
                <w:rFonts w:ascii="Arial" w:hAnsi="Arial" w:cs="Arial"/>
                <w:b/>
                <w:bCs/>
                <w:kern w:val="0"/>
                <w:szCs w:val="21"/>
              </w:rPr>
            </w:pPr>
            <w:r w:rsidRPr="00C057AA">
              <w:rPr>
                <w:rFonts w:ascii="Arial" w:hAnsi="Arial" w:cs="Arial"/>
                <w:b/>
                <w:bCs/>
                <w:kern w:val="0"/>
                <w:szCs w:val="21"/>
              </w:rPr>
              <w:t>品目名称</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8C2501" w14:textId="77777777" w:rsidR="00CC76E0" w:rsidRPr="00C057AA" w:rsidRDefault="00CC76E0" w:rsidP="00757614">
            <w:pPr>
              <w:widowControl/>
              <w:jc w:val="center"/>
              <w:rPr>
                <w:rFonts w:ascii="Arial" w:hAnsi="Arial" w:cs="Arial"/>
                <w:b/>
                <w:bCs/>
                <w:kern w:val="0"/>
                <w:szCs w:val="21"/>
              </w:rPr>
            </w:pPr>
            <w:r w:rsidRPr="00C057AA">
              <w:rPr>
                <w:rFonts w:ascii="Arial" w:hAnsi="Arial" w:cs="Arial"/>
                <w:b/>
                <w:bCs/>
                <w:kern w:val="0"/>
                <w:szCs w:val="21"/>
              </w:rPr>
              <w:t>数量</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749D69" w14:textId="77777777" w:rsidR="00CC76E0" w:rsidRPr="00C057AA" w:rsidRDefault="00CC76E0" w:rsidP="00757614">
            <w:pPr>
              <w:widowControl/>
              <w:jc w:val="center"/>
              <w:rPr>
                <w:rFonts w:ascii="Arial" w:hAnsi="Arial" w:cs="Arial"/>
                <w:b/>
                <w:bCs/>
                <w:kern w:val="0"/>
                <w:szCs w:val="21"/>
              </w:rPr>
            </w:pPr>
            <w:r w:rsidRPr="00C057AA">
              <w:rPr>
                <w:rFonts w:ascii="Arial" w:hAnsi="Arial" w:cs="Arial"/>
                <w:b/>
                <w:bCs/>
                <w:kern w:val="0"/>
                <w:szCs w:val="21"/>
              </w:rPr>
              <w:t>最高限价单价（万元）</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79D56" w14:textId="77777777" w:rsidR="00CC76E0" w:rsidRPr="00C057AA" w:rsidRDefault="00CC76E0" w:rsidP="00757614">
            <w:pPr>
              <w:widowControl/>
              <w:jc w:val="center"/>
              <w:rPr>
                <w:rFonts w:ascii="Arial" w:hAnsi="Arial" w:cs="Arial"/>
                <w:b/>
                <w:bCs/>
                <w:kern w:val="0"/>
                <w:szCs w:val="21"/>
              </w:rPr>
            </w:pPr>
            <w:r w:rsidRPr="00C057AA">
              <w:rPr>
                <w:rFonts w:ascii="Arial" w:hAnsi="Arial" w:cs="Arial"/>
                <w:b/>
                <w:bCs/>
                <w:kern w:val="0"/>
                <w:szCs w:val="21"/>
              </w:rPr>
              <w:t>最高限价总价（万元）</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EBBE10" w14:textId="77777777" w:rsidR="00CC76E0" w:rsidRPr="00C057AA" w:rsidRDefault="00CC76E0" w:rsidP="00757614">
            <w:pPr>
              <w:widowControl/>
              <w:jc w:val="center"/>
              <w:rPr>
                <w:rFonts w:ascii="Arial" w:hAnsi="Arial" w:cs="Arial"/>
                <w:b/>
                <w:bCs/>
                <w:kern w:val="0"/>
                <w:szCs w:val="21"/>
              </w:rPr>
            </w:pPr>
            <w:r w:rsidRPr="00C057AA">
              <w:rPr>
                <w:rFonts w:ascii="Arial" w:hAnsi="Arial" w:cs="Arial"/>
                <w:b/>
                <w:bCs/>
                <w:kern w:val="0"/>
                <w:szCs w:val="21"/>
              </w:rPr>
              <w:t>是否允许进口</w:t>
            </w:r>
          </w:p>
        </w:tc>
        <w:tc>
          <w:tcPr>
            <w:tcW w:w="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E75323" w14:textId="77777777" w:rsidR="00CC76E0" w:rsidRPr="00C057AA" w:rsidRDefault="00CC76E0" w:rsidP="00757614">
            <w:pPr>
              <w:widowControl/>
              <w:jc w:val="center"/>
              <w:rPr>
                <w:rFonts w:ascii="Arial" w:hAnsi="Arial" w:cs="Arial"/>
                <w:b/>
                <w:bCs/>
                <w:kern w:val="0"/>
                <w:szCs w:val="21"/>
              </w:rPr>
            </w:pPr>
            <w:r w:rsidRPr="00C057AA">
              <w:rPr>
                <w:rFonts w:ascii="Arial" w:hAnsi="Arial" w:cs="Arial"/>
                <w:b/>
                <w:bCs/>
                <w:kern w:val="0"/>
                <w:szCs w:val="21"/>
              </w:rPr>
              <w:t>核心产品</w:t>
            </w:r>
          </w:p>
        </w:tc>
      </w:tr>
      <w:tr w:rsidR="00CC76E0" w:rsidRPr="00C057AA" w14:paraId="0F7B1F3A" w14:textId="77777777" w:rsidTr="00757614">
        <w:trPr>
          <w:trHeight w:val="300"/>
        </w:trPr>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F1FC50"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1-1</w:t>
            </w:r>
          </w:p>
        </w:tc>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9746F"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万分之一电子天平</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A4AB67"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3</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50699C"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0.82</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F03B53"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2.46</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2094BA" w14:textId="77777777" w:rsidR="00CC76E0" w:rsidRPr="00C057AA" w:rsidRDefault="00CC76E0" w:rsidP="00757614">
            <w:pPr>
              <w:widowControl/>
              <w:jc w:val="center"/>
              <w:rPr>
                <w:rFonts w:ascii="Arial" w:hAnsi="Arial" w:cs="Arial"/>
                <w:kern w:val="0"/>
                <w:szCs w:val="21"/>
              </w:rPr>
            </w:pPr>
            <w:r w:rsidRPr="00C057AA">
              <w:rPr>
                <w:rFonts w:ascii="Arial" w:hAnsi="Arial" w:cs="Arial"/>
                <w:kern w:val="0"/>
                <w:szCs w:val="21"/>
              </w:rPr>
              <w:t>否</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F6788A"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组织解离仪</w:t>
            </w:r>
          </w:p>
        </w:tc>
      </w:tr>
      <w:tr w:rsidR="00CC76E0" w:rsidRPr="00C057AA" w14:paraId="5484B580" w14:textId="77777777" w:rsidTr="00757614">
        <w:trPr>
          <w:trHeight w:val="300"/>
        </w:trPr>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9A66D"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1-2</w:t>
            </w:r>
          </w:p>
        </w:tc>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25978"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电子天平</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CF4170"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2</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0E39C1"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0.7</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A99AC"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1.4</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A763F4A" w14:textId="77777777" w:rsidR="00CC76E0" w:rsidRPr="00C057AA" w:rsidRDefault="00CC76E0" w:rsidP="00757614">
            <w:pPr>
              <w:widowControl/>
              <w:jc w:val="center"/>
              <w:rPr>
                <w:rFonts w:ascii="Arial" w:hAnsi="Arial" w:cs="Arial"/>
                <w:kern w:val="0"/>
                <w:szCs w:val="21"/>
              </w:rPr>
            </w:pPr>
            <w:r w:rsidRPr="00C057AA">
              <w:rPr>
                <w:rFonts w:ascii="Arial" w:hAnsi="Arial" w:cs="Arial"/>
                <w:kern w:val="0"/>
                <w:szCs w:val="21"/>
              </w:rPr>
              <w:t>否</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66D1A1" w14:textId="77777777" w:rsidR="00CC76E0" w:rsidRPr="00C057AA" w:rsidRDefault="00CC76E0" w:rsidP="00757614">
            <w:pPr>
              <w:widowControl/>
              <w:jc w:val="left"/>
              <w:rPr>
                <w:rFonts w:ascii="Arial" w:hAnsi="Arial" w:cs="Arial"/>
                <w:kern w:val="0"/>
                <w:szCs w:val="21"/>
              </w:rPr>
            </w:pPr>
          </w:p>
        </w:tc>
      </w:tr>
      <w:tr w:rsidR="00CC76E0" w:rsidRPr="00C057AA" w14:paraId="7A9476FA" w14:textId="77777777" w:rsidTr="00757614">
        <w:trPr>
          <w:trHeight w:val="300"/>
        </w:trPr>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33C931"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1-3</w:t>
            </w:r>
          </w:p>
        </w:tc>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BA208A"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组织解离仪</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7F0967"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9898E5"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29.8</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2E7949"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29.8</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EFB52C" w14:textId="77777777" w:rsidR="00CC76E0" w:rsidRPr="00C057AA" w:rsidRDefault="00CC76E0" w:rsidP="00757614">
            <w:pPr>
              <w:widowControl/>
              <w:jc w:val="center"/>
              <w:rPr>
                <w:rFonts w:ascii="Arial" w:hAnsi="Arial" w:cs="Arial"/>
                <w:kern w:val="0"/>
                <w:szCs w:val="21"/>
              </w:rPr>
            </w:pPr>
            <w:r w:rsidRPr="00C057AA">
              <w:rPr>
                <w:rFonts w:ascii="Arial" w:hAnsi="Arial" w:cs="Arial"/>
                <w:kern w:val="0"/>
                <w:szCs w:val="21"/>
              </w:rPr>
              <w:t>否</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060FAE" w14:textId="77777777" w:rsidR="00CC76E0" w:rsidRPr="00C057AA" w:rsidRDefault="00CC76E0" w:rsidP="00757614">
            <w:pPr>
              <w:widowControl/>
              <w:jc w:val="left"/>
              <w:rPr>
                <w:rFonts w:ascii="Arial" w:hAnsi="Arial" w:cs="Arial"/>
                <w:kern w:val="0"/>
                <w:szCs w:val="21"/>
              </w:rPr>
            </w:pPr>
          </w:p>
        </w:tc>
      </w:tr>
      <w:tr w:rsidR="00CC76E0" w:rsidRPr="00C057AA" w14:paraId="4CF8B29B" w14:textId="77777777" w:rsidTr="00757614">
        <w:trPr>
          <w:trHeight w:val="300"/>
        </w:trPr>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A53CD3"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1-4</w:t>
            </w:r>
          </w:p>
        </w:tc>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229F"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高压灭菌锅</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0C21E6"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7D633A"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4.95</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46668"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4.95</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3E9A8C8" w14:textId="77777777" w:rsidR="00CC76E0" w:rsidRPr="00C057AA" w:rsidRDefault="00CC76E0" w:rsidP="00757614">
            <w:pPr>
              <w:widowControl/>
              <w:jc w:val="center"/>
              <w:rPr>
                <w:rFonts w:ascii="Arial" w:hAnsi="Arial" w:cs="Arial"/>
                <w:kern w:val="0"/>
                <w:szCs w:val="21"/>
              </w:rPr>
            </w:pPr>
            <w:r w:rsidRPr="00C057AA">
              <w:rPr>
                <w:rFonts w:ascii="Arial" w:hAnsi="Arial" w:cs="Arial"/>
                <w:kern w:val="0"/>
                <w:szCs w:val="21"/>
              </w:rPr>
              <w:t>否</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CC405" w14:textId="77777777" w:rsidR="00CC76E0" w:rsidRPr="00C057AA" w:rsidRDefault="00CC76E0" w:rsidP="00757614">
            <w:pPr>
              <w:widowControl/>
              <w:jc w:val="left"/>
              <w:rPr>
                <w:rFonts w:ascii="Arial" w:hAnsi="Arial" w:cs="Arial"/>
                <w:kern w:val="0"/>
                <w:szCs w:val="21"/>
              </w:rPr>
            </w:pPr>
          </w:p>
        </w:tc>
      </w:tr>
      <w:tr w:rsidR="00CC76E0" w:rsidRPr="00C057AA" w14:paraId="4A7CE6C4" w14:textId="77777777" w:rsidTr="00757614">
        <w:trPr>
          <w:trHeight w:val="300"/>
        </w:trPr>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E8C663"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1-5</w:t>
            </w:r>
          </w:p>
        </w:tc>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FBB41"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微量分光光度计</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8F66AE"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318A7"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5.8</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56076"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5.8</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F4265A2" w14:textId="77777777" w:rsidR="00CC76E0" w:rsidRPr="00C057AA" w:rsidRDefault="00CC76E0" w:rsidP="00757614">
            <w:pPr>
              <w:widowControl/>
              <w:jc w:val="center"/>
              <w:rPr>
                <w:rFonts w:ascii="Arial" w:hAnsi="Arial" w:cs="Arial"/>
                <w:kern w:val="0"/>
                <w:szCs w:val="21"/>
              </w:rPr>
            </w:pPr>
            <w:r w:rsidRPr="00C057AA">
              <w:rPr>
                <w:rFonts w:ascii="Arial" w:hAnsi="Arial" w:cs="Arial"/>
                <w:kern w:val="0"/>
                <w:szCs w:val="21"/>
              </w:rPr>
              <w:t>否</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1F5BB" w14:textId="77777777" w:rsidR="00CC76E0" w:rsidRPr="00C057AA" w:rsidRDefault="00CC76E0" w:rsidP="00757614">
            <w:pPr>
              <w:widowControl/>
              <w:jc w:val="left"/>
              <w:rPr>
                <w:rFonts w:ascii="Arial" w:hAnsi="Arial" w:cs="Arial"/>
                <w:kern w:val="0"/>
                <w:szCs w:val="21"/>
              </w:rPr>
            </w:pPr>
          </w:p>
        </w:tc>
      </w:tr>
      <w:tr w:rsidR="00CC76E0" w:rsidRPr="00C057AA" w14:paraId="6365510D" w14:textId="77777777" w:rsidTr="00757614">
        <w:trPr>
          <w:trHeight w:val="300"/>
        </w:trPr>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ADD342"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1-6</w:t>
            </w:r>
          </w:p>
        </w:tc>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8E4D97"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超低温冰箱</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435FB0"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2</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AC7DE"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6.5</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925CE7"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13</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E02C7CE" w14:textId="77777777" w:rsidR="00CC76E0" w:rsidRPr="00C057AA" w:rsidRDefault="00CC76E0" w:rsidP="00757614">
            <w:pPr>
              <w:widowControl/>
              <w:jc w:val="center"/>
              <w:rPr>
                <w:rFonts w:ascii="Arial" w:hAnsi="Arial" w:cs="Arial"/>
                <w:kern w:val="0"/>
                <w:szCs w:val="21"/>
              </w:rPr>
            </w:pPr>
            <w:r w:rsidRPr="00C057AA">
              <w:rPr>
                <w:rFonts w:ascii="Arial" w:hAnsi="Arial" w:cs="Arial"/>
                <w:kern w:val="0"/>
                <w:szCs w:val="21"/>
              </w:rPr>
              <w:t>否</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B82B62" w14:textId="77777777" w:rsidR="00CC76E0" w:rsidRPr="00C057AA" w:rsidRDefault="00CC76E0" w:rsidP="00757614">
            <w:pPr>
              <w:widowControl/>
              <w:jc w:val="left"/>
              <w:rPr>
                <w:rFonts w:ascii="Arial" w:hAnsi="Arial" w:cs="Arial"/>
                <w:kern w:val="0"/>
                <w:szCs w:val="21"/>
              </w:rPr>
            </w:pPr>
          </w:p>
        </w:tc>
      </w:tr>
      <w:tr w:rsidR="00CC76E0" w:rsidRPr="00C057AA" w14:paraId="68CFBEE9" w14:textId="77777777" w:rsidTr="00757614">
        <w:trPr>
          <w:trHeight w:val="300"/>
        </w:trPr>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E342B4"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1-7</w:t>
            </w:r>
          </w:p>
        </w:tc>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82CB34"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生物安全柜</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BA8599"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A41426"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8.5</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A5E048"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8.5</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E99E1E6" w14:textId="77777777" w:rsidR="00CC76E0" w:rsidRPr="00C057AA" w:rsidRDefault="00CC76E0" w:rsidP="00757614">
            <w:pPr>
              <w:widowControl/>
              <w:jc w:val="center"/>
              <w:rPr>
                <w:rFonts w:ascii="Arial" w:hAnsi="Arial" w:cs="Arial"/>
                <w:kern w:val="0"/>
                <w:szCs w:val="21"/>
              </w:rPr>
            </w:pPr>
            <w:r w:rsidRPr="00C057AA">
              <w:rPr>
                <w:rFonts w:ascii="Arial" w:hAnsi="Arial" w:cs="Arial"/>
                <w:kern w:val="0"/>
                <w:szCs w:val="21"/>
              </w:rPr>
              <w:t>否</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7C3A26" w14:textId="77777777" w:rsidR="00CC76E0" w:rsidRPr="00C057AA" w:rsidRDefault="00CC76E0" w:rsidP="00757614">
            <w:pPr>
              <w:widowControl/>
              <w:jc w:val="left"/>
              <w:rPr>
                <w:rFonts w:ascii="Arial" w:hAnsi="Arial" w:cs="Arial"/>
                <w:kern w:val="0"/>
                <w:szCs w:val="21"/>
              </w:rPr>
            </w:pPr>
          </w:p>
        </w:tc>
      </w:tr>
      <w:tr w:rsidR="00CC76E0" w:rsidRPr="00C057AA" w14:paraId="53C756D7" w14:textId="77777777" w:rsidTr="00757614">
        <w:trPr>
          <w:trHeight w:val="300"/>
        </w:trPr>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DBDB45"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1-8</w:t>
            </w:r>
          </w:p>
        </w:tc>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7ABC1"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生物发生器</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4BBBD"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A33D72"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8.44</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79000E"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8.44</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D03D10F" w14:textId="77777777" w:rsidR="00CC76E0" w:rsidRPr="00C057AA" w:rsidRDefault="00CC76E0" w:rsidP="00757614">
            <w:pPr>
              <w:widowControl/>
              <w:jc w:val="center"/>
              <w:rPr>
                <w:rFonts w:ascii="Arial" w:hAnsi="Arial" w:cs="Arial"/>
                <w:kern w:val="0"/>
                <w:szCs w:val="21"/>
              </w:rPr>
            </w:pPr>
            <w:r w:rsidRPr="00C057AA">
              <w:rPr>
                <w:rFonts w:ascii="Arial" w:hAnsi="Arial" w:cs="Arial"/>
                <w:kern w:val="0"/>
                <w:szCs w:val="21"/>
              </w:rPr>
              <w:t>否</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77FA3A" w14:textId="77777777" w:rsidR="00CC76E0" w:rsidRPr="00C057AA" w:rsidRDefault="00CC76E0" w:rsidP="00757614">
            <w:pPr>
              <w:widowControl/>
              <w:jc w:val="left"/>
              <w:rPr>
                <w:rFonts w:ascii="Arial" w:hAnsi="Arial" w:cs="Arial"/>
                <w:kern w:val="0"/>
                <w:szCs w:val="21"/>
              </w:rPr>
            </w:pPr>
          </w:p>
        </w:tc>
      </w:tr>
      <w:tr w:rsidR="00CC76E0" w:rsidRPr="00C057AA" w14:paraId="236D1556" w14:textId="77777777" w:rsidTr="00757614">
        <w:trPr>
          <w:trHeight w:val="300"/>
        </w:trPr>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5B52CB"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1-9</w:t>
            </w:r>
          </w:p>
        </w:tc>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8403AC"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二氧化碳培养箱</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DB3BA"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34C309"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3.2</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2AE94A"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3.2</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5449E7D" w14:textId="77777777" w:rsidR="00CC76E0" w:rsidRPr="00C057AA" w:rsidRDefault="00CC76E0" w:rsidP="00757614">
            <w:pPr>
              <w:widowControl/>
              <w:jc w:val="center"/>
              <w:rPr>
                <w:rFonts w:ascii="Arial" w:hAnsi="Arial" w:cs="Arial"/>
                <w:kern w:val="0"/>
                <w:szCs w:val="21"/>
              </w:rPr>
            </w:pPr>
            <w:r w:rsidRPr="00C057AA">
              <w:rPr>
                <w:rFonts w:ascii="Arial" w:hAnsi="Arial" w:cs="Arial"/>
                <w:kern w:val="0"/>
                <w:szCs w:val="21"/>
              </w:rPr>
              <w:t>否</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80FCBF" w14:textId="77777777" w:rsidR="00CC76E0" w:rsidRPr="00C057AA" w:rsidRDefault="00CC76E0" w:rsidP="00757614">
            <w:pPr>
              <w:widowControl/>
              <w:jc w:val="left"/>
              <w:rPr>
                <w:rFonts w:ascii="Arial" w:hAnsi="Arial" w:cs="Arial"/>
                <w:kern w:val="0"/>
                <w:szCs w:val="21"/>
              </w:rPr>
            </w:pPr>
          </w:p>
        </w:tc>
      </w:tr>
      <w:tr w:rsidR="00CC76E0" w:rsidRPr="00C057AA" w14:paraId="05CB9CD9" w14:textId="77777777" w:rsidTr="00757614">
        <w:trPr>
          <w:trHeight w:val="300"/>
        </w:trPr>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D857F0"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1-10</w:t>
            </w:r>
          </w:p>
        </w:tc>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B267E8"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微型电泳槽</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490153"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2</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4C963"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0.5</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6E94BC"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34CCBDD" w14:textId="77777777" w:rsidR="00CC76E0" w:rsidRPr="00C057AA" w:rsidRDefault="00CC76E0" w:rsidP="00757614">
            <w:pPr>
              <w:widowControl/>
              <w:jc w:val="center"/>
              <w:rPr>
                <w:rFonts w:ascii="Arial" w:hAnsi="Arial" w:cs="Arial"/>
                <w:kern w:val="0"/>
                <w:szCs w:val="21"/>
              </w:rPr>
            </w:pPr>
            <w:r w:rsidRPr="00C057AA">
              <w:rPr>
                <w:rFonts w:ascii="Arial" w:hAnsi="Arial" w:cs="Arial"/>
                <w:kern w:val="0"/>
                <w:szCs w:val="21"/>
              </w:rPr>
              <w:t>否</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358F6A" w14:textId="77777777" w:rsidR="00CC76E0" w:rsidRPr="00C057AA" w:rsidRDefault="00CC76E0" w:rsidP="00757614">
            <w:pPr>
              <w:widowControl/>
              <w:jc w:val="left"/>
              <w:rPr>
                <w:rFonts w:ascii="Arial" w:hAnsi="Arial" w:cs="Arial"/>
                <w:kern w:val="0"/>
                <w:szCs w:val="21"/>
              </w:rPr>
            </w:pPr>
          </w:p>
        </w:tc>
      </w:tr>
      <w:tr w:rsidR="00CC76E0" w:rsidRPr="00C057AA" w14:paraId="7D39E4FF" w14:textId="77777777" w:rsidTr="00757614">
        <w:trPr>
          <w:trHeight w:val="300"/>
        </w:trPr>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4CD1F3"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1-11</w:t>
            </w:r>
          </w:p>
        </w:tc>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1F3C0E" w14:textId="77777777" w:rsidR="00CC76E0" w:rsidRPr="00C057AA" w:rsidRDefault="00CC76E0" w:rsidP="00757614">
            <w:pPr>
              <w:widowControl/>
              <w:jc w:val="center"/>
              <w:rPr>
                <w:rFonts w:ascii="Arial" w:hAnsi="Arial" w:cs="Arial"/>
                <w:kern w:val="0"/>
                <w:szCs w:val="21"/>
              </w:rPr>
            </w:pPr>
            <w:r w:rsidRPr="00C057AA">
              <w:rPr>
                <w:rFonts w:ascii="Arial" w:hAnsi="Arial" w:cs="Arial"/>
              </w:rPr>
              <w:t>转移电泳槽</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4FCAC3"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228769"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0.45</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B1A88E"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0.45</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C0828" w14:textId="77777777" w:rsidR="00CC76E0" w:rsidRPr="00C057AA" w:rsidRDefault="00CC76E0" w:rsidP="00757614">
            <w:pPr>
              <w:widowControl/>
              <w:jc w:val="center"/>
              <w:rPr>
                <w:rFonts w:ascii="Arial" w:hAnsi="Arial" w:cs="Arial"/>
                <w:kern w:val="0"/>
                <w:szCs w:val="21"/>
              </w:rPr>
            </w:pPr>
            <w:r w:rsidRPr="00C057AA">
              <w:rPr>
                <w:rFonts w:ascii="Arial" w:hAnsi="Arial" w:cs="Arial"/>
                <w:kern w:val="0"/>
                <w:szCs w:val="21"/>
              </w:rPr>
              <w:t>否</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F1C5B0" w14:textId="77777777" w:rsidR="00CC76E0" w:rsidRPr="00C057AA" w:rsidRDefault="00CC76E0" w:rsidP="00757614">
            <w:pPr>
              <w:widowControl/>
              <w:jc w:val="left"/>
              <w:rPr>
                <w:rFonts w:ascii="Arial" w:hAnsi="Arial" w:cs="Arial"/>
                <w:kern w:val="0"/>
                <w:szCs w:val="21"/>
              </w:rPr>
            </w:pPr>
          </w:p>
        </w:tc>
      </w:tr>
      <w:tr w:rsidR="00CC76E0" w:rsidRPr="00C057AA" w14:paraId="59AC60D1" w14:textId="77777777" w:rsidTr="00757614">
        <w:trPr>
          <w:trHeight w:val="300"/>
        </w:trPr>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1318B4"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1-12</w:t>
            </w:r>
          </w:p>
        </w:tc>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773DA" w14:textId="77777777" w:rsidR="00CC76E0" w:rsidRPr="00C057AA" w:rsidRDefault="00CC76E0" w:rsidP="00757614">
            <w:pPr>
              <w:widowControl/>
              <w:jc w:val="center"/>
              <w:rPr>
                <w:rFonts w:ascii="Arial" w:hAnsi="Arial" w:cs="Arial"/>
                <w:kern w:val="0"/>
                <w:szCs w:val="21"/>
              </w:rPr>
            </w:pPr>
            <w:r w:rsidRPr="00C057AA">
              <w:rPr>
                <w:rFonts w:ascii="Arial" w:hAnsi="Arial" w:cs="Arial"/>
              </w:rPr>
              <w:t>电泳仪</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45074"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3</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F5F50"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0.6</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D84C7E"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1.8</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FB3BBE" w14:textId="77777777" w:rsidR="00CC76E0" w:rsidRPr="00C057AA" w:rsidRDefault="00CC76E0" w:rsidP="00757614">
            <w:pPr>
              <w:widowControl/>
              <w:jc w:val="center"/>
              <w:rPr>
                <w:rFonts w:ascii="Arial" w:hAnsi="Arial" w:cs="Arial"/>
                <w:kern w:val="0"/>
                <w:szCs w:val="21"/>
              </w:rPr>
            </w:pPr>
            <w:r w:rsidRPr="00C057AA">
              <w:rPr>
                <w:rFonts w:ascii="Arial" w:hAnsi="Arial" w:cs="Arial"/>
                <w:kern w:val="0"/>
                <w:szCs w:val="21"/>
              </w:rPr>
              <w:t>否</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2FA3D1" w14:textId="77777777" w:rsidR="00CC76E0" w:rsidRPr="00C057AA" w:rsidRDefault="00CC76E0" w:rsidP="00757614">
            <w:pPr>
              <w:widowControl/>
              <w:jc w:val="left"/>
              <w:rPr>
                <w:rFonts w:ascii="Arial" w:hAnsi="Arial" w:cs="Arial"/>
                <w:kern w:val="0"/>
                <w:szCs w:val="21"/>
              </w:rPr>
            </w:pPr>
          </w:p>
        </w:tc>
      </w:tr>
      <w:tr w:rsidR="00CC76E0" w:rsidRPr="00C057AA" w14:paraId="5F7EEB18" w14:textId="77777777" w:rsidTr="00757614">
        <w:trPr>
          <w:trHeight w:val="300"/>
        </w:trPr>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0B0E3D"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1-13</w:t>
            </w:r>
          </w:p>
        </w:tc>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2E0B9B"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微管射流高剪切混合器</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02429"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7ED1F"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0.72</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5088E5"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0.72</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A0695E" w14:textId="77777777" w:rsidR="00CC76E0" w:rsidRPr="00C057AA" w:rsidRDefault="00CC76E0" w:rsidP="00757614">
            <w:pPr>
              <w:widowControl/>
              <w:jc w:val="center"/>
              <w:rPr>
                <w:rFonts w:ascii="Arial" w:hAnsi="Arial" w:cs="Arial"/>
                <w:kern w:val="0"/>
                <w:szCs w:val="21"/>
              </w:rPr>
            </w:pPr>
            <w:r w:rsidRPr="00C057AA">
              <w:rPr>
                <w:rFonts w:ascii="Arial" w:hAnsi="Arial" w:cs="Arial"/>
                <w:kern w:val="0"/>
                <w:szCs w:val="21"/>
              </w:rPr>
              <w:t>否</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F7337D" w14:textId="77777777" w:rsidR="00CC76E0" w:rsidRPr="00C057AA" w:rsidRDefault="00CC76E0" w:rsidP="00757614">
            <w:pPr>
              <w:widowControl/>
              <w:jc w:val="left"/>
              <w:rPr>
                <w:rFonts w:ascii="Arial" w:hAnsi="Arial" w:cs="Arial"/>
                <w:kern w:val="0"/>
                <w:szCs w:val="21"/>
              </w:rPr>
            </w:pPr>
          </w:p>
        </w:tc>
      </w:tr>
      <w:tr w:rsidR="00CC76E0" w:rsidRPr="00C057AA" w14:paraId="6104AD4C" w14:textId="77777777" w:rsidTr="00757614">
        <w:trPr>
          <w:trHeight w:val="300"/>
        </w:trPr>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DE9C3"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1-14</w:t>
            </w:r>
          </w:p>
        </w:tc>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CDA2D9"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电动搅拌器</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D43D6"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503CE2"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0.63</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3CA9A2"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0.63</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44652D" w14:textId="77777777" w:rsidR="00CC76E0" w:rsidRPr="00C057AA" w:rsidRDefault="00CC76E0" w:rsidP="00757614">
            <w:pPr>
              <w:widowControl/>
              <w:jc w:val="center"/>
              <w:rPr>
                <w:rFonts w:ascii="Arial" w:hAnsi="Arial" w:cs="Arial"/>
                <w:kern w:val="0"/>
                <w:szCs w:val="21"/>
              </w:rPr>
            </w:pPr>
            <w:r w:rsidRPr="00C057AA">
              <w:rPr>
                <w:rFonts w:ascii="Arial" w:hAnsi="Arial" w:cs="Arial"/>
                <w:kern w:val="0"/>
                <w:szCs w:val="21"/>
              </w:rPr>
              <w:t>否</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EA2119" w14:textId="77777777" w:rsidR="00CC76E0" w:rsidRPr="00C057AA" w:rsidRDefault="00CC76E0" w:rsidP="00757614">
            <w:pPr>
              <w:widowControl/>
              <w:jc w:val="left"/>
              <w:rPr>
                <w:rFonts w:ascii="Arial" w:hAnsi="Arial" w:cs="Arial"/>
                <w:kern w:val="0"/>
                <w:szCs w:val="21"/>
              </w:rPr>
            </w:pPr>
          </w:p>
        </w:tc>
      </w:tr>
      <w:tr w:rsidR="00CC76E0" w:rsidRPr="00C057AA" w14:paraId="7FBFEBB0" w14:textId="77777777" w:rsidTr="00757614">
        <w:trPr>
          <w:trHeight w:val="300"/>
        </w:trPr>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792823"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1-15</w:t>
            </w:r>
          </w:p>
        </w:tc>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56CEE"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可调式涂膜器</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30B25D"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3773B4"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0.18</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5E72AB"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0.18</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61DF64" w14:textId="77777777" w:rsidR="00CC76E0" w:rsidRPr="00C057AA" w:rsidRDefault="00CC76E0" w:rsidP="00757614">
            <w:pPr>
              <w:widowControl/>
              <w:jc w:val="center"/>
              <w:rPr>
                <w:rFonts w:ascii="Arial" w:hAnsi="Arial" w:cs="Arial"/>
                <w:kern w:val="0"/>
                <w:szCs w:val="21"/>
              </w:rPr>
            </w:pPr>
            <w:r w:rsidRPr="00C057AA">
              <w:rPr>
                <w:rFonts w:ascii="Arial" w:hAnsi="Arial" w:cs="Arial"/>
                <w:kern w:val="0"/>
                <w:szCs w:val="21"/>
              </w:rPr>
              <w:t>否</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C3CDED" w14:textId="77777777" w:rsidR="00CC76E0" w:rsidRPr="00C057AA" w:rsidRDefault="00CC76E0" w:rsidP="00757614">
            <w:pPr>
              <w:widowControl/>
              <w:jc w:val="left"/>
              <w:rPr>
                <w:rFonts w:ascii="Arial" w:hAnsi="Arial" w:cs="Arial"/>
                <w:kern w:val="0"/>
                <w:szCs w:val="21"/>
              </w:rPr>
            </w:pPr>
          </w:p>
        </w:tc>
      </w:tr>
      <w:tr w:rsidR="00CC76E0" w:rsidRPr="00C057AA" w14:paraId="3D876A97" w14:textId="77777777" w:rsidTr="00757614">
        <w:trPr>
          <w:trHeight w:val="300"/>
        </w:trPr>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C1C30A"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1-16</w:t>
            </w:r>
          </w:p>
        </w:tc>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64131A"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卤素水分测定仪</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3D9654"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CD73E"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0.32</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9A22A0"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0.32</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22F460E" w14:textId="77777777" w:rsidR="00CC76E0" w:rsidRPr="00C057AA" w:rsidRDefault="00CC76E0" w:rsidP="00757614">
            <w:pPr>
              <w:widowControl/>
              <w:jc w:val="center"/>
              <w:rPr>
                <w:rFonts w:ascii="Arial" w:hAnsi="Arial" w:cs="Arial"/>
                <w:kern w:val="0"/>
                <w:szCs w:val="21"/>
              </w:rPr>
            </w:pPr>
            <w:r w:rsidRPr="00C057AA">
              <w:rPr>
                <w:rFonts w:ascii="Arial" w:hAnsi="Arial" w:cs="Arial"/>
                <w:kern w:val="0"/>
                <w:szCs w:val="21"/>
              </w:rPr>
              <w:t>否</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9F54DD" w14:textId="77777777" w:rsidR="00CC76E0" w:rsidRPr="00C057AA" w:rsidRDefault="00CC76E0" w:rsidP="00757614">
            <w:pPr>
              <w:widowControl/>
              <w:jc w:val="left"/>
              <w:rPr>
                <w:rFonts w:ascii="Arial" w:hAnsi="Arial" w:cs="Arial"/>
                <w:kern w:val="0"/>
                <w:szCs w:val="21"/>
              </w:rPr>
            </w:pPr>
          </w:p>
        </w:tc>
      </w:tr>
      <w:tr w:rsidR="00CC76E0" w:rsidRPr="00C057AA" w14:paraId="3330C7DC" w14:textId="77777777" w:rsidTr="00757614">
        <w:trPr>
          <w:trHeight w:val="300"/>
        </w:trPr>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10790"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1-17</w:t>
            </w:r>
          </w:p>
        </w:tc>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5BD796"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台式分光测色仪</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A58C7"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DCA87A"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6.5</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383686"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6.5</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E90833A" w14:textId="77777777" w:rsidR="00CC76E0" w:rsidRPr="00C057AA" w:rsidRDefault="00CC76E0" w:rsidP="00757614">
            <w:pPr>
              <w:widowControl/>
              <w:jc w:val="center"/>
              <w:rPr>
                <w:rFonts w:ascii="Arial" w:hAnsi="Arial" w:cs="Arial"/>
                <w:kern w:val="0"/>
                <w:szCs w:val="21"/>
              </w:rPr>
            </w:pPr>
            <w:r w:rsidRPr="00C057AA">
              <w:rPr>
                <w:rFonts w:ascii="Arial" w:hAnsi="Arial" w:cs="Arial"/>
                <w:kern w:val="0"/>
                <w:szCs w:val="21"/>
              </w:rPr>
              <w:t>否</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072C06" w14:textId="77777777" w:rsidR="00CC76E0" w:rsidRPr="00C057AA" w:rsidRDefault="00CC76E0" w:rsidP="00757614">
            <w:pPr>
              <w:widowControl/>
              <w:jc w:val="left"/>
              <w:rPr>
                <w:rFonts w:ascii="Arial" w:hAnsi="Arial" w:cs="Arial"/>
                <w:kern w:val="0"/>
                <w:szCs w:val="21"/>
              </w:rPr>
            </w:pPr>
          </w:p>
        </w:tc>
      </w:tr>
      <w:tr w:rsidR="00CC76E0" w:rsidRPr="00C057AA" w14:paraId="0F6F29E8" w14:textId="77777777" w:rsidTr="00757614">
        <w:trPr>
          <w:trHeight w:val="300"/>
        </w:trPr>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70090D"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1-18</w:t>
            </w:r>
          </w:p>
        </w:tc>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183886"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红外测温枪</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3D4FD0"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2B9E08"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0.09</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5A469D"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0.09</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3C73B" w14:textId="77777777" w:rsidR="00CC76E0" w:rsidRPr="00C057AA" w:rsidRDefault="00CC76E0" w:rsidP="00757614">
            <w:pPr>
              <w:widowControl/>
              <w:jc w:val="center"/>
              <w:rPr>
                <w:rFonts w:ascii="Arial" w:hAnsi="Arial" w:cs="Arial"/>
                <w:kern w:val="0"/>
                <w:szCs w:val="21"/>
              </w:rPr>
            </w:pPr>
            <w:r w:rsidRPr="00C057AA">
              <w:rPr>
                <w:rFonts w:ascii="Arial" w:hAnsi="Arial" w:cs="Arial"/>
                <w:kern w:val="0"/>
                <w:szCs w:val="21"/>
              </w:rPr>
              <w:t>否</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0F063D" w14:textId="77777777" w:rsidR="00CC76E0" w:rsidRPr="00C057AA" w:rsidRDefault="00CC76E0" w:rsidP="00757614">
            <w:pPr>
              <w:widowControl/>
              <w:jc w:val="left"/>
              <w:rPr>
                <w:rFonts w:ascii="Arial" w:hAnsi="Arial" w:cs="Arial"/>
                <w:kern w:val="0"/>
                <w:szCs w:val="21"/>
              </w:rPr>
            </w:pPr>
          </w:p>
        </w:tc>
      </w:tr>
      <w:tr w:rsidR="00CC76E0" w:rsidRPr="00C057AA" w14:paraId="11EC4E17" w14:textId="77777777" w:rsidTr="00757614">
        <w:trPr>
          <w:trHeight w:val="300"/>
        </w:trPr>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A7514B"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1-19</w:t>
            </w:r>
          </w:p>
        </w:tc>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E683EF"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炒药锅</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6051EC"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33AC5E"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0.35</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85FA0"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0.35</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7294FEB" w14:textId="77777777" w:rsidR="00CC76E0" w:rsidRPr="00C057AA" w:rsidRDefault="00CC76E0" w:rsidP="00757614">
            <w:pPr>
              <w:widowControl/>
              <w:jc w:val="center"/>
              <w:rPr>
                <w:rFonts w:ascii="Arial" w:hAnsi="Arial" w:cs="Arial"/>
                <w:kern w:val="0"/>
                <w:szCs w:val="21"/>
              </w:rPr>
            </w:pPr>
            <w:r w:rsidRPr="00C057AA">
              <w:rPr>
                <w:rFonts w:ascii="Arial" w:hAnsi="Arial" w:cs="Arial"/>
                <w:kern w:val="0"/>
                <w:szCs w:val="21"/>
              </w:rPr>
              <w:t>否</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EBDF8F" w14:textId="77777777" w:rsidR="00CC76E0" w:rsidRPr="00C057AA" w:rsidRDefault="00CC76E0" w:rsidP="00757614">
            <w:pPr>
              <w:widowControl/>
              <w:jc w:val="left"/>
              <w:rPr>
                <w:rFonts w:ascii="Arial" w:hAnsi="Arial" w:cs="Arial"/>
                <w:kern w:val="0"/>
                <w:szCs w:val="21"/>
              </w:rPr>
            </w:pPr>
          </w:p>
        </w:tc>
      </w:tr>
      <w:tr w:rsidR="00CC76E0" w:rsidRPr="00C057AA" w14:paraId="3C3E0CC5" w14:textId="77777777" w:rsidTr="00757614">
        <w:trPr>
          <w:trHeight w:val="300"/>
        </w:trPr>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C735E"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1-20</w:t>
            </w:r>
          </w:p>
        </w:tc>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629AAB"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切片机</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D44A77"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39A7D9"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0.19</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E909F9"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0.19</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3305CA3" w14:textId="77777777" w:rsidR="00CC76E0" w:rsidRPr="00C057AA" w:rsidRDefault="00CC76E0" w:rsidP="00757614">
            <w:pPr>
              <w:widowControl/>
              <w:jc w:val="center"/>
              <w:rPr>
                <w:rFonts w:ascii="Arial" w:hAnsi="Arial" w:cs="Arial"/>
                <w:kern w:val="0"/>
                <w:szCs w:val="21"/>
              </w:rPr>
            </w:pPr>
            <w:r w:rsidRPr="00C057AA">
              <w:rPr>
                <w:rFonts w:ascii="Arial" w:hAnsi="Arial" w:cs="Arial"/>
                <w:kern w:val="0"/>
                <w:szCs w:val="21"/>
              </w:rPr>
              <w:t>否</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5EC87C" w14:textId="77777777" w:rsidR="00CC76E0" w:rsidRPr="00C057AA" w:rsidRDefault="00CC76E0" w:rsidP="00757614">
            <w:pPr>
              <w:widowControl/>
              <w:jc w:val="left"/>
              <w:rPr>
                <w:rFonts w:ascii="Arial" w:hAnsi="Arial" w:cs="Arial"/>
                <w:kern w:val="0"/>
                <w:szCs w:val="21"/>
              </w:rPr>
            </w:pPr>
          </w:p>
        </w:tc>
      </w:tr>
      <w:tr w:rsidR="00CC76E0" w:rsidRPr="00C057AA" w14:paraId="4D54827B" w14:textId="77777777" w:rsidTr="00757614">
        <w:trPr>
          <w:trHeight w:val="300"/>
        </w:trPr>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7CC599"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1-21</w:t>
            </w:r>
          </w:p>
        </w:tc>
        <w:tc>
          <w:tcPr>
            <w:tcW w:w="1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B544DD"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血小板聚集仪</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1FBAA9"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48C035"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5</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0290CA" w14:textId="77777777" w:rsidR="00CC76E0" w:rsidRPr="00C057AA" w:rsidRDefault="00CC76E0" w:rsidP="00757614">
            <w:pPr>
              <w:widowControl/>
              <w:jc w:val="center"/>
              <w:rPr>
                <w:rFonts w:ascii="Arial" w:hAnsi="Arial" w:cs="Arial"/>
                <w:kern w:val="0"/>
                <w:szCs w:val="21"/>
              </w:rPr>
            </w:pPr>
            <w:r w:rsidRPr="00C057AA">
              <w:rPr>
                <w:rFonts w:ascii="Arial" w:hAnsi="Arial" w:cs="Arial"/>
                <w:sz w:val="22"/>
                <w:szCs w:val="22"/>
              </w:rPr>
              <w:t>5</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0795F8F" w14:textId="77777777" w:rsidR="00CC76E0" w:rsidRPr="00C057AA" w:rsidRDefault="00CC76E0" w:rsidP="00757614">
            <w:pPr>
              <w:widowControl/>
              <w:jc w:val="center"/>
              <w:rPr>
                <w:rFonts w:ascii="Arial" w:hAnsi="Arial" w:cs="Arial"/>
                <w:kern w:val="0"/>
                <w:szCs w:val="21"/>
              </w:rPr>
            </w:pPr>
            <w:r w:rsidRPr="00C057AA">
              <w:rPr>
                <w:rFonts w:ascii="Arial" w:hAnsi="Arial" w:cs="Arial"/>
                <w:kern w:val="0"/>
                <w:szCs w:val="21"/>
              </w:rPr>
              <w:t>否</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53EA69" w14:textId="77777777" w:rsidR="00CC76E0" w:rsidRPr="00C057AA" w:rsidRDefault="00CC76E0" w:rsidP="00757614">
            <w:pPr>
              <w:widowControl/>
              <w:jc w:val="left"/>
              <w:rPr>
                <w:rFonts w:ascii="Arial" w:hAnsi="Arial" w:cs="Arial"/>
                <w:kern w:val="0"/>
                <w:szCs w:val="21"/>
              </w:rPr>
            </w:pPr>
          </w:p>
        </w:tc>
      </w:tr>
    </w:tbl>
    <w:p w14:paraId="3E1E7556" w14:textId="77777777" w:rsidR="00CC76E0" w:rsidRPr="00C057AA" w:rsidRDefault="00CC76E0" w:rsidP="00CC76E0">
      <w:pPr>
        <w:spacing w:line="360" w:lineRule="auto"/>
        <w:rPr>
          <w:rFonts w:ascii="Arial" w:hAnsi="Arial" w:cs="Arial"/>
          <w:bCs/>
          <w:sz w:val="24"/>
        </w:rPr>
      </w:pPr>
    </w:p>
    <w:p w14:paraId="3188371D"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 xml:space="preserve">2. </w:t>
      </w:r>
      <w:r w:rsidRPr="00C057AA">
        <w:rPr>
          <w:rFonts w:ascii="Arial" w:hAnsi="Arial" w:cs="Arial"/>
          <w:bCs/>
          <w:sz w:val="24"/>
        </w:rPr>
        <w:t>项目背景</w:t>
      </w:r>
      <w:r w:rsidRPr="00C057AA">
        <w:rPr>
          <w:rFonts w:ascii="Arial" w:hAnsi="Arial" w:cs="Arial"/>
          <w:bCs/>
          <w:sz w:val="24"/>
        </w:rPr>
        <w:t>/</w:t>
      </w:r>
      <w:r w:rsidRPr="00C057AA">
        <w:rPr>
          <w:rFonts w:ascii="Arial" w:hAnsi="Arial" w:cs="Arial"/>
          <w:bCs/>
          <w:sz w:val="24"/>
        </w:rPr>
        <w:t>项目概述（如有）</w:t>
      </w:r>
    </w:p>
    <w:p w14:paraId="51B72954"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北京市中医药研究所购置实验平台基础仪器一批</w:t>
      </w:r>
    </w:p>
    <w:p w14:paraId="7AB95487" w14:textId="77777777" w:rsidR="00CC76E0" w:rsidRPr="00C057AA" w:rsidRDefault="00CC76E0" w:rsidP="00CC76E0">
      <w:pPr>
        <w:pStyle w:val="a4"/>
        <w:numPr>
          <w:ilvl w:val="0"/>
          <w:numId w:val="1"/>
        </w:numPr>
        <w:tabs>
          <w:tab w:val="left" w:pos="312"/>
        </w:tabs>
        <w:spacing w:line="360" w:lineRule="auto"/>
        <w:ind w:firstLineChars="0"/>
        <w:contextualSpacing/>
        <w:rPr>
          <w:rFonts w:ascii="Arial" w:eastAsia="宋体" w:hAnsi="Arial" w:cs="Arial"/>
          <w:b/>
          <w:sz w:val="24"/>
          <w:szCs w:val="24"/>
        </w:rPr>
      </w:pPr>
      <w:bookmarkStart w:id="5" w:name="_Hlk146283850"/>
      <w:bookmarkEnd w:id="4"/>
      <w:r w:rsidRPr="00C057AA">
        <w:rPr>
          <w:rFonts w:ascii="Arial" w:eastAsia="宋体" w:hAnsi="Arial" w:cs="Arial"/>
          <w:b/>
          <w:sz w:val="24"/>
          <w:szCs w:val="24"/>
        </w:rPr>
        <w:t>商务要求</w:t>
      </w:r>
    </w:p>
    <w:p w14:paraId="32ECB727" w14:textId="77777777" w:rsidR="00CC76E0" w:rsidRPr="00C057AA" w:rsidRDefault="00CC76E0" w:rsidP="00CC76E0">
      <w:pPr>
        <w:spacing w:line="360" w:lineRule="auto"/>
        <w:rPr>
          <w:rFonts w:ascii="Arial" w:hAnsi="Arial" w:cs="Arial"/>
          <w:sz w:val="24"/>
        </w:rPr>
      </w:pPr>
      <w:r w:rsidRPr="00C057AA">
        <w:rPr>
          <w:rFonts w:ascii="Arial" w:hAnsi="Arial" w:cs="Arial"/>
          <w:sz w:val="24"/>
        </w:rPr>
        <w:t xml:space="preserve">1. </w:t>
      </w:r>
      <w:r w:rsidRPr="00C057AA">
        <w:rPr>
          <w:rFonts w:ascii="Arial" w:hAnsi="Arial" w:cs="Arial"/>
          <w:sz w:val="24"/>
        </w:rPr>
        <w:t>实施的时间和地点：</w:t>
      </w:r>
      <w:r w:rsidRPr="00C057AA">
        <w:rPr>
          <w:rFonts w:ascii="Arial" w:hAnsi="Arial" w:cs="Arial"/>
          <w:sz w:val="24"/>
        </w:rPr>
        <w:t xml:space="preserve"> </w:t>
      </w:r>
    </w:p>
    <w:p w14:paraId="3E3B339A"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交货时间：</w:t>
      </w:r>
      <w:r w:rsidRPr="00C057AA">
        <w:rPr>
          <w:rFonts w:ascii="Arial" w:hAnsi="Arial" w:cs="Arial"/>
          <w:sz w:val="24"/>
        </w:rPr>
        <w:t>自合同签订之日起</w:t>
      </w:r>
      <w:r w:rsidRPr="00C057AA">
        <w:rPr>
          <w:rFonts w:ascii="Arial" w:hAnsi="Arial" w:cs="Arial"/>
          <w:sz w:val="24"/>
        </w:rPr>
        <w:t>90</w:t>
      </w:r>
      <w:r w:rsidRPr="00C057AA">
        <w:rPr>
          <w:rFonts w:ascii="Arial" w:hAnsi="Arial" w:cs="Arial"/>
          <w:sz w:val="24"/>
        </w:rPr>
        <w:t>日内到货。</w:t>
      </w:r>
    </w:p>
    <w:p w14:paraId="00376C06"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交货地点：采购人指定地点</w:t>
      </w:r>
      <w:r w:rsidRPr="00C057AA">
        <w:rPr>
          <w:rFonts w:ascii="Arial" w:hAnsi="Arial" w:cs="Arial"/>
          <w:bCs/>
          <w:sz w:val="24"/>
        </w:rPr>
        <w:t xml:space="preserve"> </w:t>
      </w:r>
    </w:p>
    <w:p w14:paraId="6937C3D2" w14:textId="77777777" w:rsidR="00CC76E0" w:rsidRPr="00C057AA" w:rsidRDefault="00CC76E0" w:rsidP="00CC76E0">
      <w:pPr>
        <w:spacing w:line="360" w:lineRule="auto"/>
        <w:rPr>
          <w:rFonts w:ascii="Arial" w:hAnsi="Arial" w:cs="Arial"/>
          <w:sz w:val="24"/>
        </w:rPr>
      </w:pPr>
      <w:r w:rsidRPr="00C057AA">
        <w:rPr>
          <w:rFonts w:ascii="Arial" w:hAnsi="Arial" w:cs="Arial"/>
          <w:sz w:val="24"/>
        </w:rPr>
        <w:t xml:space="preserve">2. </w:t>
      </w:r>
      <w:r w:rsidRPr="00C057AA">
        <w:rPr>
          <w:rFonts w:ascii="Arial" w:hAnsi="Arial" w:cs="Arial"/>
          <w:sz w:val="24"/>
        </w:rPr>
        <w:t>付款条件：中标人以保函形式向买方支付合同金额</w:t>
      </w:r>
      <w:r w:rsidRPr="00C057AA">
        <w:rPr>
          <w:rFonts w:ascii="Arial" w:hAnsi="Arial" w:cs="Arial"/>
          <w:sz w:val="24"/>
        </w:rPr>
        <w:t>10%</w:t>
      </w:r>
      <w:r w:rsidRPr="00C057AA">
        <w:rPr>
          <w:rFonts w:ascii="Arial" w:hAnsi="Arial" w:cs="Arial"/>
          <w:sz w:val="24"/>
        </w:rPr>
        <w:t>的履约保函，并按买方要求提供</w:t>
      </w:r>
      <w:r w:rsidRPr="00C057AA">
        <w:rPr>
          <w:rFonts w:ascii="Arial" w:hAnsi="Arial" w:cs="Arial" w:hint="eastAsia"/>
          <w:sz w:val="24"/>
        </w:rPr>
        <w:t>9</w:t>
      </w:r>
      <w:r w:rsidRPr="00C057AA">
        <w:rPr>
          <w:rFonts w:ascii="Arial" w:hAnsi="Arial" w:cs="Arial"/>
          <w:sz w:val="24"/>
        </w:rPr>
        <w:t>0%</w:t>
      </w:r>
      <w:r w:rsidRPr="00C057AA">
        <w:rPr>
          <w:rFonts w:ascii="Arial" w:hAnsi="Arial" w:cs="Arial"/>
          <w:sz w:val="24"/>
        </w:rPr>
        <w:t>预付款担保，该担保期限为合同生效之日起至货物验收合格日止，甲方收到预付款担保后支付</w:t>
      </w:r>
      <w:r w:rsidRPr="00C057AA">
        <w:rPr>
          <w:rFonts w:ascii="Arial" w:hAnsi="Arial" w:cs="Arial"/>
          <w:sz w:val="24"/>
        </w:rPr>
        <w:t>100%</w:t>
      </w:r>
      <w:r w:rsidRPr="00C057AA">
        <w:rPr>
          <w:rFonts w:ascii="Arial" w:hAnsi="Arial" w:cs="Arial"/>
          <w:sz w:val="24"/>
        </w:rPr>
        <w:t>合同金额；买方须确保履约保函在货物</w:t>
      </w:r>
      <w:r w:rsidRPr="00C057AA">
        <w:rPr>
          <w:rFonts w:ascii="Arial" w:hAnsi="Arial" w:cs="Arial"/>
          <w:sz w:val="24"/>
        </w:rPr>
        <w:lastRenderedPageBreak/>
        <w:t>验收合格之后</w:t>
      </w:r>
      <w:r w:rsidRPr="00C057AA">
        <w:rPr>
          <w:rFonts w:ascii="Arial" w:hAnsi="Arial" w:cs="Arial"/>
          <w:sz w:val="24"/>
        </w:rPr>
        <w:t>12</w:t>
      </w:r>
      <w:r w:rsidRPr="00C057AA">
        <w:rPr>
          <w:rFonts w:ascii="Arial" w:hAnsi="Arial" w:cs="Arial"/>
          <w:sz w:val="24"/>
        </w:rPr>
        <w:t>个月且双方确认无任何质量问题、双方无任何争议后由买方退还卖方。（具体以合同最终签署为准）</w:t>
      </w:r>
    </w:p>
    <w:p w14:paraId="1B603E7D" w14:textId="77777777" w:rsidR="00CC76E0" w:rsidRPr="00C057AA" w:rsidRDefault="00CC76E0" w:rsidP="00CC76E0">
      <w:pPr>
        <w:spacing w:line="360" w:lineRule="auto"/>
        <w:rPr>
          <w:rFonts w:ascii="Arial" w:hAnsi="Arial" w:cs="Arial"/>
          <w:sz w:val="24"/>
        </w:rPr>
      </w:pPr>
      <w:r w:rsidRPr="00C057AA">
        <w:rPr>
          <w:rFonts w:ascii="Arial" w:hAnsi="Arial" w:cs="Arial"/>
          <w:sz w:val="24"/>
        </w:rPr>
        <w:t xml:space="preserve">3. </w:t>
      </w:r>
      <w:r w:rsidRPr="00C057AA">
        <w:rPr>
          <w:rFonts w:ascii="Arial" w:hAnsi="Arial" w:cs="Arial"/>
          <w:sz w:val="24"/>
        </w:rPr>
        <w:t>售后服务（质保期）：</w:t>
      </w:r>
      <w:r w:rsidRPr="00C057AA">
        <w:rPr>
          <w:rFonts w:ascii="Arial" w:hAnsi="Arial" w:cs="Arial"/>
          <w:sz w:val="24"/>
        </w:rPr>
        <w:t>3</w:t>
      </w:r>
      <w:r w:rsidRPr="00C057AA">
        <w:rPr>
          <w:rFonts w:ascii="Arial" w:hAnsi="Arial" w:cs="Arial"/>
          <w:sz w:val="24"/>
        </w:rPr>
        <w:t>年</w:t>
      </w:r>
    </w:p>
    <w:p w14:paraId="5649F230" w14:textId="77777777" w:rsidR="00CC76E0" w:rsidRPr="00C057AA" w:rsidRDefault="00CC76E0" w:rsidP="00CC76E0">
      <w:pPr>
        <w:spacing w:line="360" w:lineRule="auto"/>
        <w:rPr>
          <w:rFonts w:ascii="Arial" w:hAnsi="Arial" w:cs="Arial"/>
          <w:sz w:val="24"/>
        </w:rPr>
      </w:pPr>
      <w:r w:rsidRPr="00C057AA">
        <w:rPr>
          <w:rFonts w:ascii="Arial" w:hAnsi="Arial" w:cs="Arial"/>
          <w:sz w:val="24"/>
        </w:rPr>
        <w:t xml:space="preserve">4. </w:t>
      </w:r>
      <w:r w:rsidRPr="00C057AA">
        <w:rPr>
          <w:rFonts w:ascii="Arial" w:hAnsi="Arial" w:cs="Arial"/>
          <w:sz w:val="24"/>
        </w:rPr>
        <w:t>保险（如适用）：详见合同条款</w:t>
      </w:r>
    </w:p>
    <w:p w14:paraId="6DDCFECA" w14:textId="77777777" w:rsidR="00CC76E0" w:rsidRPr="00C057AA" w:rsidRDefault="00CC76E0" w:rsidP="00CC76E0">
      <w:pPr>
        <w:pStyle w:val="a4"/>
        <w:numPr>
          <w:ilvl w:val="0"/>
          <w:numId w:val="1"/>
        </w:numPr>
        <w:tabs>
          <w:tab w:val="left" w:pos="312"/>
        </w:tabs>
        <w:spacing w:line="360" w:lineRule="auto"/>
        <w:ind w:firstLineChars="0"/>
        <w:contextualSpacing/>
        <w:rPr>
          <w:rFonts w:ascii="Arial" w:eastAsia="宋体" w:hAnsi="Arial" w:cs="Arial"/>
          <w:b/>
          <w:sz w:val="24"/>
          <w:szCs w:val="24"/>
        </w:rPr>
      </w:pPr>
      <w:r w:rsidRPr="00C057AA">
        <w:rPr>
          <w:rFonts w:ascii="Arial" w:eastAsia="宋体" w:hAnsi="Arial" w:cs="Arial"/>
          <w:b/>
          <w:sz w:val="24"/>
          <w:szCs w:val="24"/>
        </w:rPr>
        <w:t>技术要求</w:t>
      </w:r>
    </w:p>
    <w:p w14:paraId="5227860A" w14:textId="77777777" w:rsidR="00CC76E0" w:rsidRPr="00C057AA" w:rsidRDefault="00CC76E0" w:rsidP="00CC76E0">
      <w:pPr>
        <w:spacing w:line="360" w:lineRule="auto"/>
        <w:rPr>
          <w:rFonts w:ascii="Arial" w:hAnsi="Arial" w:cs="Arial"/>
          <w:sz w:val="24"/>
        </w:rPr>
      </w:pPr>
      <w:r w:rsidRPr="00C057AA">
        <w:rPr>
          <w:rFonts w:ascii="Arial" w:hAnsi="Arial" w:cs="Arial"/>
          <w:sz w:val="24"/>
        </w:rPr>
        <w:t>（一）基本要求</w:t>
      </w:r>
    </w:p>
    <w:p w14:paraId="514E14CF" w14:textId="77777777" w:rsidR="00CC76E0" w:rsidRPr="00C057AA" w:rsidRDefault="00CC76E0" w:rsidP="00CC76E0">
      <w:pPr>
        <w:spacing w:line="360" w:lineRule="auto"/>
        <w:rPr>
          <w:rFonts w:ascii="Arial" w:hAnsi="Arial" w:cs="Arial"/>
          <w:sz w:val="24"/>
        </w:rPr>
      </w:pPr>
      <w:r w:rsidRPr="00C057AA">
        <w:rPr>
          <w:rFonts w:ascii="Arial" w:hAnsi="Arial" w:cs="Arial"/>
          <w:sz w:val="24"/>
        </w:rPr>
        <w:t xml:space="preserve">1. </w:t>
      </w:r>
      <w:r w:rsidRPr="00C057AA">
        <w:rPr>
          <w:rFonts w:ascii="Arial" w:hAnsi="Arial" w:cs="Arial"/>
          <w:sz w:val="24"/>
        </w:rPr>
        <w:t>采购标的需实现的功能或者目标：</w:t>
      </w:r>
    </w:p>
    <w:p w14:paraId="3B81279C" w14:textId="77777777" w:rsidR="00CC76E0" w:rsidRPr="00C057AA" w:rsidRDefault="00CC76E0" w:rsidP="00CC76E0">
      <w:pPr>
        <w:spacing w:line="360" w:lineRule="auto"/>
        <w:rPr>
          <w:rFonts w:ascii="Arial" w:hAnsi="Arial" w:cs="Arial"/>
          <w:sz w:val="24"/>
        </w:rPr>
      </w:pPr>
      <w:r w:rsidRPr="00C057AA">
        <w:rPr>
          <w:rFonts w:ascii="Arial" w:hAnsi="Arial" w:cs="Arial"/>
          <w:sz w:val="24"/>
        </w:rPr>
        <w:t>本次招标</w:t>
      </w:r>
      <w:r w:rsidRPr="00C057AA">
        <w:rPr>
          <w:rFonts w:ascii="Arial" w:hAnsi="Arial" w:cs="Arial"/>
          <w:bCs/>
          <w:sz w:val="24"/>
        </w:rPr>
        <w:t>为北京市中医药研究所购置实验平台基础仪器一批</w:t>
      </w:r>
      <w:r w:rsidRPr="00C057AA">
        <w:rPr>
          <w:rFonts w:ascii="Arial" w:hAnsi="Arial" w:cs="Arial"/>
          <w:sz w:val="24"/>
        </w:rPr>
        <w:t>，投标人应根据招标文件所提出的采购需求，综合考虑产品的适用性。投标人应以技术先进的产品、优良的服务和优惠的价格，充分显示自己的竞争实力。</w:t>
      </w:r>
    </w:p>
    <w:p w14:paraId="64D9606A"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Segoe UI Symbol" w:eastAsia="宋体" w:hAnsi="Segoe UI Symbol" w:cs="Segoe UI Symbol"/>
          <w:bCs/>
          <w:sz w:val="24"/>
          <w:szCs w:val="24"/>
        </w:rPr>
        <w:t>★</w:t>
      </w:r>
      <w:r w:rsidRPr="00C057AA">
        <w:rPr>
          <w:rFonts w:ascii="Arial" w:eastAsia="宋体" w:hAnsi="Arial" w:cs="Arial"/>
          <w:bCs/>
          <w:sz w:val="24"/>
          <w:szCs w:val="24"/>
        </w:rPr>
        <w:t>2.</w:t>
      </w:r>
      <w:r w:rsidRPr="00C057AA">
        <w:rPr>
          <w:rFonts w:ascii="Arial" w:eastAsia="宋体" w:hAnsi="Arial" w:cs="Arial"/>
          <w:bCs/>
          <w:sz w:val="24"/>
          <w:szCs w:val="24"/>
        </w:rPr>
        <w:t>需执行的国家相关标准、行业标准、地方标准或者其他标准、规范：</w:t>
      </w:r>
    </w:p>
    <w:p w14:paraId="0254AD0F"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 xml:space="preserve">2.1 </w:t>
      </w:r>
      <w:r w:rsidRPr="00C057AA">
        <w:rPr>
          <w:rFonts w:ascii="Arial" w:eastAsia="宋体" w:hAnsi="Arial" w:cs="Arial"/>
          <w:bCs/>
          <w:sz w:val="24"/>
          <w:szCs w:val="24"/>
        </w:rPr>
        <w:t>提供产品属于医疗器械的，根据产品分类应按《医疗器械监督管理条例》，办理医疗器械注册证或者办理备案，供应商须提供医疗器械注册证或备案凭证（复印件加盖供应商单位公章）。</w:t>
      </w:r>
    </w:p>
    <w:p w14:paraId="057FD72B"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 xml:space="preserve">2.2 </w:t>
      </w:r>
      <w:r w:rsidRPr="00C057AA">
        <w:rPr>
          <w:rFonts w:ascii="Arial" w:eastAsia="宋体" w:hAnsi="Arial" w:cs="Arial"/>
          <w:bCs/>
          <w:sz w:val="24"/>
          <w:szCs w:val="24"/>
        </w:rPr>
        <w:t>提供产品属于医疗器械的，中华人民共和国境内制造商应按《医疗器械监督管理条例》办理医疗器械生产许可证或者办理备案。供应商为制造商的须提供医疗器械生产许可证或备案凭证（复印件加盖供应商单位公章），供应商为代理商的须提供医疗器械经营许可证或备案凭证（复印件加盖供应商单位公章）。</w:t>
      </w:r>
    </w:p>
    <w:p w14:paraId="146E4160"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 xml:space="preserve">2.3 </w:t>
      </w:r>
      <w:r w:rsidRPr="00C057AA">
        <w:rPr>
          <w:rFonts w:ascii="Arial" w:eastAsia="宋体" w:hAnsi="Arial" w:cs="Arial"/>
          <w:bCs/>
          <w:sz w:val="24"/>
          <w:szCs w:val="24"/>
        </w:rPr>
        <w:t>提供产品属于辐射或射线类的设备或材料的，需提供辐射安全许可证复印件（不适用的情况除外）（复印件加盖供应商单位公章）。所报产品属于压力容器的，供应商需要根据国家特种设备制造相关管理规定，提供所报产品制造商的特种设备制造许可证（压力容器）（复印件加盖供应商单位公章）。</w:t>
      </w:r>
    </w:p>
    <w:p w14:paraId="64CEC58C"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 xml:space="preserve">2.4 </w:t>
      </w:r>
      <w:r w:rsidRPr="00C057AA">
        <w:rPr>
          <w:rFonts w:ascii="Arial" w:eastAsia="宋体" w:hAnsi="Arial" w:cs="Arial"/>
          <w:bCs/>
          <w:sz w:val="24"/>
          <w:szCs w:val="24"/>
        </w:rPr>
        <w:t>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p>
    <w:p w14:paraId="6B7D79F7"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3.</w:t>
      </w:r>
      <w:r w:rsidRPr="00C057AA">
        <w:rPr>
          <w:rFonts w:ascii="Arial" w:eastAsia="宋体" w:hAnsi="Arial" w:cs="Arial"/>
          <w:bCs/>
          <w:sz w:val="24"/>
          <w:szCs w:val="24"/>
        </w:rPr>
        <w:t>为落实政府采购政策需满足的要求：</w:t>
      </w:r>
    </w:p>
    <w:p w14:paraId="47BCE2AE"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3.1</w:t>
      </w:r>
      <w:r w:rsidRPr="00C057AA">
        <w:rPr>
          <w:rFonts w:ascii="Arial" w:eastAsia="宋体" w:hAnsi="Arial" w:cs="Arial"/>
          <w:bCs/>
          <w:sz w:val="24"/>
          <w:szCs w:val="24"/>
        </w:rPr>
        <w:tab/>
      </w:r>
      <w:r w:rsidRPr="00C057AA">
        <w:rPr>
          <w:rFonts w:ascii="Arial" w:eastAsia="宋体" w:hAnsi="Arial" w:cs="Arial"/>
          <w:bCs/>
          <w:sz w:val="24"/>
          <w:szCs w:val="24"/>
        </w:rPr>
        <w:t>中小企业、监狱企业及残疾人福利性单位；</w:t>
      </w:r>
    </w:p>
    <w:p w14:paraId="3451010F"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3.2</w:t>
      </w:r>
      <w:r w:rsidRPr="00C057AA">
        <w:rPr>
          <w:rFonts w:ascii="Arial" w:eastAsia="宋体" w:hAnsi="Arial" w:cs="Arial"/>
          <w:bCs/>
          <w:sz w:val="24"/>
          <w:szCs w:val="24"/>
        </w:rPr>
        <w:tab/>
      </w:r>
      <w:r w:rsidRPr="00C057AA">
        <w:rPr>
          <w:rFonts w:ascii="Arial" w:eastAsia="宋体" w:hAnsi="Arial" w:cs="Arial"/>
          <w:bCs/>
          <w:sz w:val="24"/>
          <w:szCs w:val="24"/>
        </w:rPr>
        <w:t>政府采购节能产品、环境标志产品；</w:t>
      </w:r>
    </w:p>
    <w:p w14:paraId="22A259BE"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lastRenderedPageBreak/>
        <w:t>具体详见投标人须知。</w:t>
      </w:r>
    </w:p>
    <w:p w14:paraId="495997D4" w14:textId="77777777" w:rsidR="00CC76E0" w:rsidRPr="00C057AA" w:rsidRDefault="00CC76E0" w:rsidP="00CC76E0">
      <w:pPr>
        <w:spacing w:line="360" w:lineRule="auto"/>
        <w:rPr>
          <w:rFonts w:ascii="Arial" w:hAnsi="Arial" w:cs="Arial"/>
          <w:sz w:val="24"/>
        </w:rPr>
      </w:pPr>
      <w:bookmarkStart w:id="6" w:name="_Hlk116309730"/>
      <w:bookmarkEnd w:id="5"/>
      <w:r w:rsidRPr="00C057AA">
        <w:rPr>
          <w:rFonts w:ascii="Arial" w:hAnsi="Arial" w:cs="Arial"/>
          <w:sz w:val="24"/>
        </w:rPr>
        <w:t>（二）采购标的需满足的质量、安全、技术规格、物理特性等要求：</w:t>
      </w:r>
    </w:p>
    <w:p w14:paraId="0D2276A3" w14:textId="77777777" w:rsidR="00CC76E0" w:rsidRPr="00C057AA" w:rsidRDefault="00CC76E0" w:rsidP="00CC76E0">
      <w:pPr>
        <w:spacing w:line="360" w:lineRule="auto"/>
        <w:rPr>
          <w:rFonts w:ascii="Arial" w:hAnsi="Arial" w:cs="Arial"/>
          <w:sz w:val="24"/>
        </w:rPr>
      </w:pPr>
      <w:r w:rsidRPr="00C057AA">
        <w:rPr>
          <w:rFonts w:ascii="Arial" w:hAnsi="Arial" w:cs="Arial"/>
          <w:sz w:val="24"/>
        </w:rPr>
        <w:t>1</w:t>
      </w:r>
      <w:r w:rsidRPr="00C057AA">
        <w:rPr>
          <w:rFonts w:ascii="Arial" w:hAnsi="Arial" w:cs="Arial"/>
          <w:sz w:val="24"/>
        </w:rPr>
        <w:t>、供应商所提供的部件之间及设备之间的连线或接插件均视为设备内部部件，应包含在相应的配置中。</w:t>
      </w:r>
      <w:r w:rsidRPr="00C057AA">
        <w:rPr>
          <w:rFonts w:ascii="Arial" w:hAnsi="Arial" w:cs="Arial"/>
          <w:sz w:val="24"/>
        </w:rPr>
        <w:t xml:space="preserve"> </w:t>
      </w:r>
    </w:p>
    <w:p w14:paraId="7E2DFDCA" w14:textId="77777777" w:rsidR="00CC76E0" w:rsidRPr="00C057AA" w:rsidRDefault="00CC76E0" w:rsidP="00CC76E0">
      <w:pPr>
        <w:spacing w:line="360" w:lineRule="auto"/>
        <w:rPr>
          <w:rFonts w:ascii="Arial" w:hAnsi="Arial" w:cs="Arial"/>
          <w:sz w:val="24"/>
        </w:rPr>
      </w:pPr>
      <w:r w:rsidRPr="00C057AA">
        <w:rPr>
          <w:rFonts w:ascii="Arial" w:hAnsi="Arial" w:cs="Arial"/>
          <w:sz w:val="24"/>
        </w:rPr>
        <w:t>2</w:t>
      </w:r>
      <w:r w:rsidRPr="00C057AA">
        <w:rPr>
          <w:rFonts w:ascii="Arial" w:hAnsi="Arial" w:cs="Arial"/>
          <w:sz w:val="24"/>
        </w:rPr>
        <w:t>、工作条件：除了在技术要求中另有规定外，供应商提供的一切仪器、设备和系统，应符合下列条件：</w:t>
      </w:r>
      <w:r w:rsidRPr="00C057AA">
        <w:rPr>
          <w:rFonts w:ascii="Arial" w:hAnsi="Arial" w:cs="Arial"/>
          <w:sz w:val="24"/>
        </w:rPr>
        <w:t xml:space="preserve"> </w:t>
      </w:r>
    </w:p>
    <w:p w14:paraId="456E1F86" w14:textId="77777777" w:rsidR="00CC76E0" w:rsidRPr="00C057AA" w:rsidRDefault="00CC76E0" w:rsidP="00CC76E0">
      <w:pPr>
        <w:spacing w:line="360" w:lineRule="auto"/>
        <w:rPr>
          <w:rFonts w:ascii="Arial" w:hAnsi="Arial" w:cs="Arial"/>
          <w:sz w:val="24"/>
        </w:rPr>
      </w:pPr>
      <w:r w:rsidRPr="00C057AA">
        <w:rPr>
          <w:rFonts w:ascii="Arial" w:hAnsi="Arial" w:cs="Arial"/>
          <w:sz w:val="24"/>
        </w:rPr>
        <w:t xml:space="preserve">2.1 </w:t>
      </w:r>
      <w:r w:rsidRPr="00C057AA">
        <w:rPr>
          <w:rFonts w:ascii="Arial" w:hAnsi="Arial" w:cs="Arial"/>
          <w:sz w:val="24"/>
        </w:rPr>
        <w:t>仪器设备的插头要符合中国电工标准。如不符合，则应提供适合仪器插头的插座，必须要有接地。</w:t>
      </w:r>
    </w:p>
    <w:p w14:paraId="2CBC3C4F" w14:textId="77777777" w:rsidR="00CC76E0" w:rsidRPr="00C057AA" w:rsidRDefault="00CC76E0" w:rsidP="00CC76E0">
      <w:pPr>
        <w:spacing w:line="360" w:lineRule="auto"/>
        <w:rPr>
          <w:rFonts w:ascii="Arial" w:hAnsi="Arial" w:cs="Arial"/>
          <w:sz w:val="24"/>
        </w:rPr>
      </w:pPr>
      <w:r w:rsidRPr="00C057AA">
        <w:rPr>
          <w:rFonts w:ascii="Arial" w:hAnsi="Arial" w:cs="Arial"/>
          <w:sz w:val="24"/>
        </w:rPr>
        <w:t xml:space="preserve">2.2 </w:t>
      </w:r>
      <w:r w:rsidRPr="00C057AA">
        <w:rPr>
          <w:rFonts w:ascii="Arial" w:hAnsi="Arial" w:cs="Arial"/>
          <w:sz w:val="24"/>
        </w:rPr>
        <w:t>如果仪器设备需特殊的工作条件（如：水、电源、磁场强度、特殊温度、湿度、震动强度等），供应商应在有关投标文件中加以说明。</w:t>
      </w:r>
      <w:r w:rsidRPr="00C057AA">
        <w:rPr>
          <w:rFonts w:ascii="Arial" w:hAnsi="Arial" w:cs="Arial"/>
          <w:sz w:val="24"/>
        </w:rPr>
        <w:t xml:space="preserve"> </w:t>
      </w:r>
    </w:p>
    <w:p w14:paraId="4C627A5D"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（三）采购标的需满足的服务标准、期限、效率等要求：</w:t>
      </w:r>
    </w:p>
    <w:p w14:paraId="78FD2F8D"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1</w:t>
      </w:r>
      <w:r w:rsidRPr="00C057AA">
        <w:rPr>
          <w:rFonts w:ascii="Arial" w:eastAsia="宋体" w:hAnsi="Arial" w:cs="Arial"/>
          <w:bCs/>
          <w:sz w:val="24"/>
          <w:szCs w:val="24"/>
        </w:rPr>
        <w:t>、设备的维护及技术支持</w:t>
      </w:r>
    </w:p>
    <w:p w14:paraId="24163866"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1.1</w:t>
      </w:r>
      <w:r w:rsidRPr="00C057AA">
        <w:rPr>
          <w:rFonts w:ascii="Arial" w:eastAsia="宋体" w:hAnsi="Arial" w:cs="Arial"/>
          <w:bCs/>
          <w:sz w:val="24"/>
          <w:szCs w:val="24"/>
        </w:rPr>
        <w:t>经有关部门验收或检测合格后开始计算保修期。</w:t>
      </w:r>
    </w:p>
    <w:p w14:paraId="037E646B"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1.2</w:t>
      </w:r>
      <w:r w:rsidRPr="00C057AA">
        <w:rPr>
          <w:rFonts w:ascii="Arial" w:eastAsia="宋体" w:hAnsi="Arial" w:cs="Arial"/>
          <w:bCs/>
          <w:sz w:val="24"/>
          <w:szCs w:val="24"/>
        </w:rPr>
        <w:t>保修期满后整机每年常规保修费用不超过购置费的</w:t>
      </w:r>
      <w:r w:rsidRPr="00C057AA">
        <w:rPr>
          <w:rFonts w:ascii="Arial" w:eastAsia="宋体" w:hAnsi="Arial" w:cs="Arial"/>
          <w:bCs/>
          <w:sz w:val="24"/>
          <w:szCs w:val="24"/>
        </w:rPr>
        <w:t>5%</w:t>
      </w:r>
      <w:r w:rsidRPr="00C057AA">
        <w:rPr>
          <w:rFonts w:ascii="Arial" w:eastAsia="宋体" w:hAnsi="Arial" w:cs="Arial"/>
          <w:bCs/>
          <w:sz w:val="24"/>
          <w:szCs w:val="24"/>
        </w:rPr>
        <w:t>。</w:t>
      </w:r>
    </w:p>
    <w:p w14:paraId="22DF1BAA"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1.3</w:t>
      </w:r>
      <w:r w:rsidRPr="00C057AA">
        <w:rPr>
          <w:rFonts w:ascii="Arial" w:eastAsia="宋体" w:hAnsi="Arial" w:cs="Arial"/>
          <w:bCs/>
          <w:sz w:val="24"/>
          <w:szCs w:val="24"/>
        </w:rPr>
        <w:t>免费提供软件升级服务。</w:t>
      </w:r>
    </w:p>
    <w:p w14:paraId="64350479"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 xml:space="preserve">1.4 </w:t>
      </w:r>
      <w:r w:rsidRPr="00C057AA">
        <w:rPr>
          <w:rFonts w:ascii="Arial" w:eastAsia="宋体" w:hAnsi="Arial" w:cs="Arial"/>
          <w:bCs/>
          <w:sz w:val="24"/>
          <w:szCs w:val="24"/>
        </w:rPr>
        <w:t>所有的替代零配件的提供需得到买方的认可。</w:t>
      </w:r>
    </w:p>
    <w:p w14:paraId="60F98D3E"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 xml:space="preserve">1.5 </w:t>
      </w:r>
      <w:r w:rsidRPr="00C057AA">
        <w:rPr>
          <w:rFonts w:ascii="Arial" w:eastAsia="宋体" w:hAnsi="Arial" w:cs="Arial"/>
          <w:bCs/>
          <w:sz w:val="24"/>
          <w:szCs w:val="24"/>
        </w:rPr>
        <w:t>在保修期内中标人必须为用户提供技术援助电话，用于用户报告故障。技术援助电话支持应是中文，如电话支持无法解决，投标人应在接到通知后两个工作日内做出响应，并采取行动修理故障。在保修期内除提供上述技术服务外，投标人有责任对其所提供的所有产品提供以下形式的技术服务。</w:t>
      </w:r>
    </w:p>
    <w:p w14:paraId="60AC63F4"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 xml:space="preserve">1.5.1 </w:t>
      </w:r>
      <w:r w:rsidRPr="00C057AA">
        <w:rPr>
          <w:rFonts w:ascii="Arial" w:eastAsia="宋体" w:hAnsi="Arial" w:cs="Arial"/>
          <w:bCs/>
          <w:sz w:val="24"/>
          <w:szCs w:val="24"/>
        </w:rPr>
        <w:t>电话咨询：免费提供咨询电话技术支持服务，解答用户的系统使用中遇到的问题，及时提出解决问题的建议和操作方法。</w:t>
      </w:r>
    </w:p>
    <w:p w14:paraId="50837F13"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 xml:space="preserve">1.5.2 </w:t>
      </w:r>
      <w:r w:rsidRPr="00C057AA">
        <w:rPr>
          <w:rFonts w:ascii="Arial" w:eastAsia="宋体" w:hAnsi="Arial" w:cs="Arial"/>
          <w:bCs/>
          <w:sz w:val="24"/>
          <w:szCs w:val="24"/>
        </w:rPr>
        <w:t>现场响应：自收到用户的服务请求起</w:t>
      </w:r>
      <w:r w:rsidRPr="00C057AA">
        <w:rPr>
          <w:rFonts w:ascii="Arial" w:eastAsia="宋体" w:hAnsi="Arial" w:cs="Arial"/>
          <w:bCs/>
          <w:sz w:val="24"/>
          <w:szCs w:val="24"/>
        </w:rPr>
        <w:t>24</w:t>
      </w:r>
      <w:r w:rsidRPr="00C057AA">
        <w:rPr>
          <w:rFonts w:ascii="Arial" w:eastAsia="宋体" w:hAnsi="Arial" w:cs="Arial"/>
          <w:bCs/>
          <w:sz w:val="24"/>
          <w:szCs w:val="24"/>
        </w:rPr>
        <w:t>小时内。若以上服务形式不能解决问题，投标人应指派技术人员赶赴现场进行故障处理。遇到重大技术问题，投标人应及时组织有关技术人员进行故障排除，并采取相应措施以确保所提交的解决方案可行，同时提出确定的维修方案。</w:t>
      </w:r>
    </w:p>
    <w:p w14:paraId="5FAEEA45"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2</w:t>
      </w:r>
      <w:r w:rsidRPr="00C057AA">
        <w:rPr>
          <w:rFonts w:ascii="Arial" w:eastAsia="宋体" w:hAnsi="Arial" w:cs="Arial"/>
          <w:bCs/>
          <w:sz w:val="24"/>
          <w:szCs w:val="24"/>
        </w:rPr>
        <w:t>、培训要求：培训是指涉及产品基本原理、安装、调试、操作使用和保养维修等有关内容的学习。供应商应保证在采购人指定交货地点对每包（品目）最终用户设备操作人员提供终身免费培训。供应商报价时应提供详细的培训方案。</w:t>
      </w:r>
      <w:r w:rsidRPr="00C057AA">
        <w:rPr>
          <w:rFonts w:ascii="Arial" w:eastAsia="宋体" w:hAnsi="Arial" w:cs="Arial"/>
          <w:bCs/>
          <w:sz w:val="24"/>
          <w:szCs w:val="24"/>
        </w:rPr>
        <w:lastRenderedPageBreak/>
        <w:t>培训教员的差旅费、食宿费、培训教材等费用，应计入报价。</w:t>
      </w:r>
    </w:p>
    <w:p w14:paraId="545E4842" w14:textId="77777777" w:rsidR="00CC76E0" w:rsidRPr="00C057AA" w:rsidRDefault="00CC76E0" w:rsidP="00CC76E0">
      <w:pPr>
        <w:pStyle w:val="a4"/>
        <w:spacing w:line="360" w:lineRule="auto"/>
        <w:ind w:firstLineChars="0" w:firstLine="0"/>
        <w:rPr>
          <w:rFonts w:ascii="Arial" w:eastAsia="宋体" w:hAnsi="Arial" w:cs="Arial"/>
          <w:bCs/>
          <w:i/>
          <w:iCs/>
          <w:sz w:val="24"/>
          <w:szCs w:val="24"/>
        </w:rPr>
      </w:pPr>
      <w:r w:rsidRPr="00C057AA">
        <w:rPr>
          <w:rFonts w:ascii="Arial" w:eastAsia="宋体" w:hAnsi="Arial" w:cs="Arial"/>
          <w:bCs/>
          <w:i/>
          <w:iCs/>
          <w:sz w:val="24"/>
          <w:szCs w:val="24"/>
        </w:rPr>
        <w:t>注：上述要求如与</w:t>
      </w:r>
      <w:bookmarkStart w:id="7" w:name="_Hlk116309770"/>
      <w:r w:rsidRPr="00C057AA">
        <w:rPr>
          <w:rFonts w:ascii="Arial" w:eastAsia="宋体" w:hAnsi="Arial" w:cs="Arial"/>
          <w:bCs/>
          <w:i/>
          <w:iCs/>
          <w:sz w:val="24"/>
          <w:szCs w:val="24"/>
        </w:rPr>
        <w:t>货物技术规格具体要求</w:t>
      </w:r>
      <w:bookmarkEnd w:id="7"/>
      <w:r w:rsidRPr="00C057AA">
        <w:rPr>
          <w:rFonts w:ascii="Arial" w:eastAsia="宋体" w:hAnsi="Arial" w:cs="Arial"/>
          <w:bCs/>
          <w:i/>
          <w:iCs/>
          <w:sz w:val="24"/>
          <w:szCs w:val="24"/>
        </w:rPr>
        <w:t>以及合同文本冲突则以货物技术规格具体要求以及合同文本要求为准。</w:t>
      </w:r>
    </w:p>
    <w:p w14:paraId="4006FB18"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（四）采购标的</w:t>
      </w:r>
      <w:proofErr w:type="gramStart"/>
      <w:r w:rsidRPr="00C057AA">
        <w:rPr>
          <w:rFonts w:ascii="Arial" w:eastAsia="宋体" w:hAnsi="Arial" w:cs="Arial"/>
          <w:bCs/>
          <w:sz w:val="24"/>
          <w:szCs w:val="24"/>
        </w:rPr>
        <w:t>的</w:t>
      </w:r>
      <w:proofErr w:type="gramEnd"/>
      <w:r w:rsidRPr="00C057AA">
        <w:rPr>
          <w:rFonts w:ascii="Arial" w:eastAsia="宋体" w:hAnsi="Arial" w:cs="Arial"/>
          <w:bCs/>
          <w:sz w:val="24"/>
          <w:szCs w:val="24"/>
        </w:rPr>
        <w:t>其他技术、服务等要求：</w:t>
      </w:r>
    </w:p>
    <w:p w14:paraId="66DBAFDE"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1</w:t>
      </w:r>
      <w:r w:rsidRPr="00C057AA">
        <w:rPr>
          <w:rFonts w:ascii="Arial" w:eastAsia="宋体" w:hAnsi="Arial" w:cs="Arial"/>
          <w:bCs/>
          <w:sz w:val="24"/>
          <w:szCs w:val="24"/>
        </w:rPr>
        <w:t>、投标人在响应采购需求时，应就</w:t>
      </w:r>
      <w:r w:rsidRPr="00C057AA">
        <w:rPr>
          <w:rFonts w:ascii="Arial" w:eastAsia="宋体" w:hAnsi="Arial" w:cs="Arial"/>
          <w:bCs/>
          <w:sz w:val="24"/>
          <w:szCs w:val="24"/>
        </w:rPr>
        <w:t>“</w:t>
      </w:r>
      <w:r w:rsidRPr="00C057AA">
        <w:rPr>
          <w:rFonts w:ascii="Arial" w:eastAsia="宋体" w:hAnsi="Arial" w:cs="Arial"/>
          <w:bCs/>
          <w:sz w:val="24"/>
          <w:szCs w:val="24"/>
        </w:rPr>
        <w:t>货物技术规格具体要求</w:t>
      </w:r>
      <w:r w:rsidRPr="00C057AA">
        <w:rPr>
          <w:rFonts w:ascii="Arial" w:eastAsia="宋体" w:hAnsi="Arial" w:cs="Arial"/>
          <w:bCs/>
          <w:sz w:val="24"/>
          <w:szCs w:val="24"/>
        </w:rPr>
        <w:t>”</w:t>
      </w:r>
      <w:r w:rsidRPr="00C057AA">
        <w:rPr>
          <w:rFonts w:ascii="Arial" w:eastAsia="宋体" w:hAnsi="Arial" w:cs="Arial"/>
          <w:bCs/>
          <w:sz w:val="24"/>
          <w:szCs w:val="24"/>
        </w:rPr>
        <w:t>进行逐条响应，并针对每个设备（至少包含</w:t>
      </w:r>
      <w:r w:rsidRPr="00C057AA">
        <w:rPr>
          <w:rFonts w:ascii="Arial" w:eastAsia="宋体" w:hAnsi="Arial" w:cs="Arial"/>
          <w:bCs/>
          <w:sz w:val="24"/>
          <w:szCs w:val="24"/>
        </w:rPr>
        <w:t>“</w:t>
      </w:r>
      <w:r w:rsidRPr="00C057AA">
        <w:rPr>
          <w:rFonts w:ascii="Segoe UI Symbol" w:eastAsia="宋体" w:hAnsi="Segoe UI Symbol" w:cs="Segoe UI Symbol"/>
          <w:bCs/>
          <w:sz w:val="24"/>
          <w:szCs w:val="24"/>
        </w:rPr>
        <w:t>★</w:t>
      </w:r>
      <w:r w:rsidRPr="00C057AA">
        <w:rPr>
          <w:rFonts w:ascii="Arial" w:eastAsia="宋体" w:hAnsi="Arial" w:cs="Arial"/>
          <w:bCs/>
          <w:sz w:val="24"/>
          <w:szCs w:val="24"/>
        </w:rPr>
        <w:t>”“▲”</w:t>
      </w:r>
      <w:r w:rsidRPr="00C057AA">
        <w:rPr>
          <w:rFonts w:ascii="Arial" w:eastAsia="宋体" w:hAnsi="Arial" w:cs="Arial"/>
          <w:bCs/>
          <w:sz w:val="24"/>
          <w:szCs w:val="24"/>
        </w:rPr>
        <w:t>号或</w:t>
      </w:r>
      <w:r w:rsidRPr="00C057AA">
        <w:rPr>
          <w:rFonts w:ascii="Arial" w:eastAsia="宋体" w:hAnsi="Arial" w:cs="Arial"/>
          <w:bCs/>
          <w:sz w:val="24"/>
          <w:szCs w:val="24"/>
        </w:rPr>
        <w:t>“#”</w:t>
      </w:r>
      <w:r w:rsidRPr="00C057AA">
        <w:rPr>
          <w:rFonts w:ascii="Arial" w:eastAsia="宋体" w:hAnsi="Arial" w:cs="Arial"/>
          <w:bCs/>
          <w:sz w:val="24"/>
          <w:szCs w:val="24"/>
        </w:rPr>
        <w:t>号条款）提供技术支持资料。技术支持资料形式：以制造商公开发布的印刷资料（彩页说明、或加盖制造商公章的技术白皮书（不能是复印件））或检测机构出具的检测报告为准。若制造商公开发布的印刷资料与检测机构出具的检测报告不一致，以检测机构出具的检测报告为准。如投标人未就</w:t>
      </w:r>
      <w:r w:rsidRPr="00C057AA">
        <w:rPr>
          <w:rFonts w:ascii="Arial" w:eastAsia="宋体" w:hAnsi="Arial" w:cs="Arial"/>
          <w:bCs/>
          <w:sz w:val="24"/>
          <w:szCs w:val="24"/>
        </w:rPr>
        <w:t>“</w:t>
      </w:r>
      <w:r w:rsidRPr="00C057AA">
        <w:rPr>
          <w:rFonts w:ascii="Arial" w:eastAsia="宋体" w:hAnsi="Arial" w:cs="Arial"/>
          <w:bCs/>
          <w:sz w:val="24"/>
          <w:szCs w:val="24"/>
        </w:rPr>
        <w:t>货物技术规格具体要求</w:t>
      </w:r>
      <w:r w:rsidRPr="00C057AA">
        <w:rPr>
          <w:rFonts w:ascii="Arial" w:eastAsia="宋体" w:hAnsi="Arial" w:cs="Arial"/>
          <w:bCs/>
          <w:sz w:val="24"/>
          <w:szCs w:val="24"/>
        </w:rPr>
        <w:t>”</w:t>
      </w:r>
      <w:r w:rsidRPr="00C057AA">
        <w:rPr>
          <w:rFonts w:ascii="Arial" w:eastAsia="宋体" w:hAnsi="Arial" w:cs="Arial"/>
          <w:bCs/>
          <w:sz w:val="24"/>
          <w:szCs w:val="24"/>
        </w:rPr>
        <w:t>进行逐条响应或未提供的所投设备的技术支持资料或提供的技术支持资料与所投设备不一致或不能体现招标文件的技术要求的，评标委员会可不予承认，并可认为该技术应答不符合招标文件要求。由此产生的评标风险，由投标人自行承担。</w:t>
      </w:r>
    </w:p>
    <w:p w14:paraId="14F6C3EC"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2</w:t>
      </w:r>
      <w:r w:rsidRPr="00C057AA">
        <w:rPr>
          <w:rFonts w:ascii="Arial" w:eastAsia="宋体" w:hAnsi="Arial" w:cs="Arial"/>
          <w:bCs/>
          <w:sz w:val="24"/>
          <w:szCs w:val="24"/>
        </w:rPr>
        <w:t>、对于技术规格要求中标注</w:t>
      </w:r>
      <w:r w:rsidRPr="00C057AA">
        <w:rPr>
          <w:rFonts w:ascii="Arial" w:eastAsia="宋体" w:hAnsi="Arial" w:cs="Arial"/>
          <w:bCs/>
          <w:sz w:val="24"/>
          <w:szCs w:val="24"/>
        </w:rPr>
        <w:t>“</w:t>
      </w:r>
      <w:r w:rsidRPr="00C057AA">
        <w:rPr>
          <w:rFonts w:ascii="Segoe UI Symbol" w:eastAsia="宋体" w:hAnsi="Segoe UI Symbol" w:cs="Segoe UI Symbol"/>
          <w:bCs/>
          <w:sz w:val="24"/>
          <w:szCs w:val="24"/>
        </w:rPr>
        <w:t>★</w:t>
      </w:r>
      <w:r w:rsidRPr="00C057AA">
        <w:rPr>
          <w:rFonts w:ascii="Arial" w:eastAsia="宋体" w:hAnsi="Arial" w:cs="Arial"/>
          <w:bCs/>
          <w:sz w:val="24"/>
          <w:szCs w:val="24"/>
        </w:rPr>
        <w:t>”“▲”</w:t>
      </w:r>
      <w:r w:rsidRPr="00C057AA">
        <w:rPr>
          <w:rFonts w:ascii="Arial" w:eastAsia="宋体" w:hAnsi="Arial" w:cs="Arial"/>
          <w:bCs/>
          <w:sz w:val="24"/>
          <w:szCs w:val="24"/>
        </w:rPr>
        <w:t>号或</w:t>
      </w:r>
      <w:r w:rsidRPr="00C057AA">
        <w:rPr>
          <w:rFonts w:ascii="Arial" w:eastAsia="宋体" w:hAnsi="Arial" w:cs="Arial"/>
          <w:bCs/>
          <w:sz w:val="24"/>
          <w:szCs w:val="24"/>
        </w:rPr>
        <w:t>“#”</w:t>
      </w:r>
      <w:r w:rsidRPr="00C057AA">
        <w:rPr>
          <w:rFonts w:ascii="Arial" w:eastAsia="宋体" w:hAnsi="Arial" w:cs="Arial"/>
          <w:bCs/>
          <w:sz w:val="24"/>
          <w:szCs w:val="24"/>
        </w:rPr>
        <w:t>号（如有）的技术参数，在应答采购需求偏离表时具体到技术支持资料页码及条目号。</w:t>
      </w:r>
    </w:p>
    <w:p w14:paraId="59C6FA44" w14:textId="77777777" w:rsidR="00CC76E0" w:rsidRPr="00C057AA" w:rsidRDefault="00CC76E0" w:rsidP="00CC76E0">
      <w:pPr>
        <w:widowControl/>
        <w:spacing w:line="360" w:lineRule="auto"/>
        <w:jc w:val="left"/>
        <w:rPr>
          <w:rFonts w:ascii="Arial" w:hAnsi="Arial" w:cs="Arial"/>
          <w:sz w:val="24"/>
          <w:szCs w:val="22"/>
        </w:rPr>
      </w:pPr>
      <w:r w:rsidRPr="00C057AA">
        <w:rPr>
          <w:rFonts w:ascii="Arial" w:hAnsi="Arial" w:cs="Arial"/>
          <w:sz w:val="24"/>
        </w:rPr>
        <w:br w:type="page"/>
      </w:r>
    </w:p>
    <w:p w14:paraId="417BF21F" w14:textId="77777777" w:rsidR="00CC76E0" w:rsidRPr="00C057AA" w:rsidRDefault="00CC76E0" w:rsidP="00CC76E0">
      <w:pPr>
        <w:pStyle w:val="a4"/>
        <w:spacing w:line="360" w:lineRule="auto"/>
        <w:ind w:firstLineChars="0" w:firstLine="0"/>
        <w:rPr>
          <w:rFonts w:ascii="Arial" w:eastAsia="宋体" w:hAnsi="Arial" w:cs="Arial"/>
          <w:bCs/>
          <w:sz w:val="24"/>
        </w:rPr>
      </w:pPr>
      <w:r w:rsidRPr="00C057AA">
        <w:rPr>
          <w:rFonts w:ascii="Arial" w:eastAsia="宋体" w:hAnsi="Arial" w:cs="Arial"/>
          <w:sz w:val="24"/>
        </w:rPr>
        <w:lastRenderedPageBreak/>
        <w:t>（五）</w:t>
      </w:r>
      <w:r w:rsidRPr="00C057AA">
        <w:rPr>
          <w:rFonts w:ascii="Arial" w:eastAsia="宋体" w:hAnsi="Arial" w:cs="Arial"/>
          <w:bCs/>
          <w:sz w:val="24"/>
        </w:rPr>
        <w:t>货物技术规格具体要求</w:t>
      </w:r>
      <w:bookmarkStart w:id="8" w:name="_Hlk118874770"/>
    </w:p>
    <w:p w14:paraId="4B046CEC" w14:textId="77777777" w:rsidR="00CC76E0" w:rsidRPr="00C057AA" w:rsidRDefault="00CC76E0" w:rsidP="00CC76E0">
      <w:pPr>
        <w:tabs>
          <w:tab w:val="left" w:pos="360"/>
          <w:tab w:val="left" w:pos="900"/>
        </w:tabs>
        <w:snapToGrid w:val="0"/>
        <w:spacing w:line="360" w:lineRule="auto"/>
        <w:outlineLvl w:val="1"/>
        <w:rPr>
          <w:rFonts w:ascii="Arial" w:hAnsi="Arial" w:cs="Arial"/>
          <w:b/>
          <w:sz w:val="24"/>
        </w:rPr>
      </w:pPr>
      <w:r w:rsidRPr="00C057AA">
        <w:rPr>
          <w:rFonts w:ascii="Arial" w:hAnsi="Arial" w:cs="Arial"/>
          <w:b/>
          <w:sz w:val="24"/>
        </w:rPr>
        <w:t>第</w:t>
      </w:r>
      <w:r w:rsidRPr="00C057AA">
        <w:rPr>
          <w:rFonts w:ascii="Arial" w:hAnsi="Arial" w:cs="Arial"/>
          <w:b/>
          <w:sz w:val="24"/>
        </w:rPr>
        <w:t>1</w:t>
      </w:r>
      <w:r w:rsidRPr="00C057AA">
        <w:rPr>
          <w:rFonts w:ascii="Arial" w:hAnsi="Arial" w:cs="Arial"/>
          <w:b/>
          <w:sz w:val="24"/>
        </w:rPr>
        <w:t>包：</w:t>
      </w:r>
    </w:p>
    <w:p w14:paraId="03D37587" w14:textId="77777777" w:rsidR="00CC76E0" w:rsidRPr="00C057AA" w:rsidRDefault="00CC76E0" w:rsidP="00CC76E0">
      <w:pPr>
        <w:spacing w:line="360" w:lineRule="auto"/>
        <w:outlineLvl w:val="2"/>
        <w:rPr>
          <w:rFonts w:ascii="Arial" w:hAnsi="Arial" w:cs="Arial"/>
          <w:b/>
          <w:bCs/>
          <w:sz w:val="24"/>
        </w:rPr>
      </w:pPr>
      <w:r w:rsidRPr="00C057AA">
        <w:rPr>
          <w:rFonts w:ascii="Arial" w:hAnsi="Arial" w:cs="Arial"/>
          <w:b/>
          <w:bCs/>
          <w:sz w:val="24"/>
        </w:rPr>
        <w:t>1-1</w:t>
      </w:r>
      <w:r w:rsidRPr="00C057AA">
        <w:rPr>
          <w:rFonts w:ascii="Arial" w:hAnsi="Arial" w:cs="Arial"/>
          <w:b/>
          <w:bCs/>
          <w:sz w:val="24"/>
        </w:rPr>
        <w:tab/>
      </w:r>
      <w:r w:rsidRPr="00C057AA">
        <w:rPr>
          <w:rFonts w:ascii="Arial" w:hAnsi="Arial" w:cs="Arial"/>
          <w:b/>
          <w:bCs/>
          <w:sz w:val="24"/>
        </w:rPr>
        <w:t>万分之一电子天平</w:t>
      </w:r>
    </w:p>
    <w:p w14:paraId="62505CB6" w14:textId="77777777" w:rsidR="00CC76E0" w:rsidRPr="00C057AA" w:rsidRDefault="00CC76E0" w:rsidP="00CC76E0">
      <w:pPr>
        <w:spacing w:line="360" w:lineRule="auto"/>
        <w:rPr>
          <w:rFonts w:ascii="Arial" w:hAnsi="Arial" w:cs="Arial"/>
          <w:sz w:val="24"/>
        </w:rPr>
      </w:pPr>
      <w:r w:rsidRPr="00C057AA">
        <w:rPr>
          <w:rFonts w:ascii="Arial" w:hAnsi="Arial" w:cs="Arial"/>
          <w:sz w:val="24"/>
        </w:rPr>
        <w:t>一、技术参数：</w:t>
      </w:r>
    </w:p>
    <w:p w14:paraId="40019373" w14:textId="77777777" w:rsidR="00CC76E0" w:rsidRPr="00C057AA" w:rsidRDefault="00CC76E0" w:rsidP="00CC76E0">
      <w:pPr>
        <w:spacing w:line="360" w:lineRule="auto"/>
        <w:rPr>
          <w:rFonts w:ascii="Arial" w:hAnsi="Arial" w:cs="Arial"/>
          <w:sz w:val="24"/>
        </w:rPr>
      </w:pPr>
      <w:r w:rsidRPr="00C057AA">
        <w:rPr>
          <w:rFonts w:ascii="Arial" w:hAnsi="Arial" w:cs="Arial"/>
          <w:sz w:val="24"/>
        </w:rPr>
        <w:t>1</w:t>
      </w:r>
      <w:r w:rsidRPr="00C057AA">
        <w:rPr>
          <w:rFonts w:ascii="Arial" w:hAnsi="Arial" w:cs="Arial"/>
          <w:sz w:val="24"/>
        </w:rPr>
        <w:t>、称重能力：</w:t>
      </w:r>
      <w:r w:rsidRPr="00C057AA">
        <w:rPr>
          <w:rFonts w:ascii="Arial" w:hAnsi="Arial" w:cs="Arial"/>
          <w:sz w:val="24"/>
        </w:rPr>
        <w:t>220g</w:t>
      </w:r>
    </w:p>
    <w:p w14:paraId="17827ABF" w14:textId="77777777" w:rsidR="00CC76E0" w:rsidRPr="00C057AA" w:rsidRDefault="00CC76E0" w:rsidP="00CC76E0">
      <w:pPr>
        <w:spacing w:line="360" w:lineRule="auto"/>
        <w:rPr>
          <w:rFonts w:ascii="Arial" w:hAnsi="Arial" w:cs="Arial"/>
          <w:sz w:val="24"/>
        </w:rPr>
      </w:pPr>
      <w:r w:rsidRPr="00C057AA">
        <w:rPr>
          <w:rFonts w:ascii="Arial" w:hAnsi="Arial" w:cs="Arial"/>
          <w:sz w:val="24"/>
        </w:rPr>
        <w:t>2</w:t>
      </w:r>
      <w:r w:rsidRPr="00C057AA">
        <w:rPr>
          <w:rFonts w:ascii="Arial" w:hAnsi="Arial" w:cs="Arial"/>
          <w:sz w:val="24"/>
        </w:rPr>
        <w:t>、可读性</w:t>
      </w:r>
      <w:r w:rsidRPr="00C057AA">
        <w:rPr>
          <w:rFonts w:ascii="Arial" w:hAnsi="Arial" w:cs="Arial"/>
          <w:sz w:val="24"/>
        </w:rPr>
        <w:t>: 0.1 mg</w:t>
      </w:r>
    </w:p>
    <w:p w14:paraId="03ABAE4F" w14:textId="77777777" w:rsidR="00CC76E0" w:rsidRPr="00C057AA" w:rsidRDefault="00CC76E0" w:rsidP="00CC76E0">
      <w:pPr>
        <w:spacing w:line="360" w:lineRule="auto"/>
        <w:rPr>
          <w:rFonts w:ascii="Arial" w:hAnsi="Arial" w:cs="Arial"/>
          <w:sz w:val="24"/>
        </w:rPr>
      </w:pPr>
      <w:r w:rsidRPr="00C057AA">
        <w:rPr>
          <w:rFonts w:ascii="Arial" w:hAnsi="Arial" w:cs="Arial"/>
          <w:sz w:val="24"/>
        </w:rPr>
        <w:t>3</w:t>
      </w:r>
      <w:r w:rsidRPr="00C057AA">
        <w:rPr>
          <w:rFonts w:ascii="Arial" w:hAnsi="Arial" w:cs="Arial"/>
          <w:sz w:val="24"/>
        </w:rPr>
        <w:t>、重复性</w:t>
      </w:r>
      <w:r w:rsidRPr="00C057AA">
        <w:rPr>
          <w:rFonts w:ascii="Arial" w:hAnsi="Arial" w:cs="Arial"/>
          <w:sz w:val="24"/>
        </w:rPr>
        <w:t>:≤0.1 mg</w:t>
      </w:r>
    </w:p>
    <w:p w14:paraId="6C4AB3A9" w14:textId="77777777" w:rsidR="00CC76E0" w:rsidRPr="00C057AA" w:rsidRDefault="00CC76E0" w:rsidP="00CC76E0">
      <w:pPr>
        <w:spacing w:line="360" w:lineRule="auto"/>
        <w:rPr>
          <w:rFonts w:ascii="Arial" w:hAnsi="Arial" w:cs="Arial"/>
          <w:sz w:val="24"/>
        </w:rPr>
      </w:pPr>
      <w:r w:rsidRPr="00C057AA">
        <w:rPr>
          <w:rFonts w:ascii="Arial" w:hAnsi="Arial" w:cs="Arial"/>
          <w:sz w:val="24"/>
        </w:rPr>
        <w:t>4</w:t>
      </w:r>
      <w:r w:rsidRPr="00C057AA">
        <w:rPr>
          <w:rFonts w:ascii="Arial" w:hAnsi="Arial" w:cs="Arial"/>
          <w:sz w:val="24"/>
        </w:rPr>
        <w:t>、线性误差：</w:t>
      </w:r>
      <w:r w:rsidRPr="00C057AA">
        <w:rPr>
          <w:rFonts w:ascii="Arial" w:hAnsi="Arial" w:cs="Arial"/>
          <w:sz w:val="24"/>
        </w:rPr>
        <w:t>≤±0.2mg</w:t>
      </w:r>
    </w:p>
    <w:p w14:paraId="08DB459F" w14:textId="77777777" w:rsidR="00CC76E0" w:rsidRPr="00C057AA" w:rsidRDefault="00CC76E0" w:rsidP="00CC76E0">
      <w:pPr>
        <w:spacing w:line="360" w:lineRule="auto"/>
        <w:rPr>
          <w:rFonts w:ascii="Arial" w:hAnsi="Arial" w:cs="Arial"/>
          <w:sz w:val="24"/>
        </w:rPr>
      </w:pPr>
      <w:r w:rsidRPr="00C057AA">
        <w:rPr>
          <w:rFonts w:ascii="Arial" w:hAnsi="Arial" w:cs="Arial"/>
          <w:sz w:val="24"/>
        </w:rPr>
        <w:t>5</w:t>
      </w:r>
      <w:r w:rsidRPr="00C057AA">
        <w:rPr>
          <w:rFonts w:ascii="Arial" w:hAnsi="Arial" w:cs="Arial"/>
          <w:sz w:val="24"/>
        </w:rPr>
        <w:t>、稳定时间：</w:t>
      </w:r>
      <w:r w:rsidRPr="00C057AA">
        <w:rPr>
          <w:rFonts w:ascii="Arial" w:hAnsi="Arial" w:cs="Arial"/>
          <w:sz w:val="24"/>
        </w:rPr>
        <w:t>≤2.5S</w:t>
      </w:r>
    </w:p>
    <w:p w14:paraId="5F0A958A" w14:textId="77777777" w:rsidR="00CC76E0" w:rsidRPr="00C057AA" w:rsidRDefault="00CC76E0" w:rsidP="00CC76E0">
      <w:pPr>
        <w:spacing w:line="360" w:lineRule="auto"/>
        <w:rPr>
          <w:rFonts w:ascii="Arial" w:hAnsi="Arial" w:cs="Arial"/>
          <w:sz w:val="24"/>
        </w:rPr>
      </w:pPr>
      <w:r w:rsidRPr="00C057AA">
        <w:rPr>
          <w:rFonts w:ascii="Arial" w:hAnsi="Arial" w:cs="Arial"/>
          <w:sz w:val="24"/>
        </w:rPr>
        <w:t>6</w:t>
      </w:r>
      <w:r w:rsidRPr="00C057AA">
        <w:rPr>
          <w:rFonts w:ascii="Arial" w:hAnsi="Arial" w:cs="Arial"/>
          <w:sz w:val="24"/>
        </w:rPr>
        <w:t>、校准方式：外部校准。</w:t>
      </w:r>
    </w:p>
    <w:p w14:paraId="3417B27D" w14:textId="77777777" w:rsidR="00CC76E0" w:rsidRPr="00C057AA" w:rsidRDefault="00CC76E0" w:rsidP="00CC76E0">
      <w:pPr>
        <w:spacing w:line="360" w:lineRule="auto"/>
        <w:rPr>
          <w:rFonts w:ascii="Arial" w:hAnsi="Arial" w:cs="Arial"/>
          <w:sz w:val="24"/>
        </w:rPr>
      </w:pPr>
      <w:r w:rsidRPr="00C057AA">
        <w:rPr>
          <w:rFonts w:ascii="Arial" w:hAnsi="Arial" w:cs="Arial"/>
          <w:sz w:val="24"/>
        </w:rPr>
        <w:t>7</w:t>
      </w:r>
      <w:r w:rsidRPr="00C057AA">
        <w:rPr>
          <w:rFonts w:ascii="Arial" w:hAnsi="Arial" w:cs="Arial"/>
          <w:sz w:val="24"/>
        </w:rPr>
        <w:t>、防风罩</w:t>
      </w:r>
      <w:r w:rsidRPr="00C057AA">
        <w:rPr>
          <w:rFonts w:ascii="Arial" w:hAnsi="Arial" w:cs="Arial"/>
          <w:sz w:val="24"/>
        </w:rPr>
        <w:t>: 5</w:t>
      </w:r>
      <w:r w:rsidRPr="00C057AA">
        <w:rPr>
          <w:rFonts w:ascii="Arial" w:hAnsi="Arial" w:cs="Arial"/>
          <w:sz w:val="24"/>
        </w:rPr>
        <w:t>面玻璃风罩，方便拆卸</w:t>
      </w:r>
    </w:p>
    <w:p w14:paraId="0C2739B5" w14:textId="77777777" w:rsidR="00CC76E0" w:rsidRPr="00C057AA" w:rsidRDefault="00CC76E0" w:rsidP="00CC76E0">
      <w:pPr>
        <w:spacing w:line="360" w:lineRule="auto"/>
        <w:rPr>
          <w:rFonts w:ascii="Arial" w:hAnsi="Arial" w:cs="Arial"/>
          <w:sz w:val="24"/>
        </w:rPr>
      </w:pPr>
      <w:r w:rsidRPr="00C057AA">
        <w:rPr>
          <w:rFonts w:ascii="Arial" w:hAnsi="Arial" w:cs="Arial"/>
          <w:sz w:val="24"/>
        </w:rPr>
        <w:t>8</w:t>
      </w:r>
      <w:r w:rsidRPr="00C057AA">
        <w:rPr>
          <w:rFonts w:ascii="Arial" w:hAnsi="Arial" w:cs="Arial"/>
          <w:sz w:val="24"/>
        </w:rPr>
        <w:t>、显示屏：可调亮度的超宽背光</w:t>
      </w:r>
      <w:r w:rsidRPr="00C057AA">
        <w:rPr>
          <w:rFonts w:ascii="Arial" w:hAnsi="Arial" w:cs="Arial"/>
          <w:sz w:val="24"/>
        </w:rPr>
        <w:t>LCD</w:t>
      </w:r>
      <w:r w:rsidRPr="00C057AA">
        <w:rPr>
          <w:rFonts w:ascii="Arial" w:hAnsi="Arial" w:cs="Arial"/>
          <w:sz w:val="24"/>
        </w:rPr>
        <w:t>双行显示屏。支持中文显示操作界面。</w:t>
      </w:r>
    </w:p>
    <w:p w14:paraId="57DD957E" w14:textId="77777777" w:rsidR="00CC76E0" w:rsidRPr="00C057AA" w:rsidRDefault="00CC76E0" w:rsidP="00CC76E0">
      <w:pPr>
        <w:spacing w:line="360" w:lineRule="auto"/>
        <w:rPr>
          <w:rFonts w:ascii="Arial" w:hAnsi="Arial" w:cs="Arial"/>
          <w:sz w:val="24"/>
        </w:rPr>
      </w:pPr>
      <w:r w:rsidRPr="00C057AA">
        <w:rPr>
          <w:rFonts w:ascii="Arial" w:hAnsi="Arial" w:cs="Arial"/>
          <w:sz w:val="24"/>
        </w:rPr>
        <w:t>9</w:t>
      </w:r>
      <w:r w:rsidRPr="00C057AA">
        <w:rPr>
          <w:rFonts w:ascii="Arial" w:hAnsi="Arial" w:cs="Arial"/>
          <w:sz w:val="24"/>
        </w:rPr>
        <w:t>、称量模式</w:t>
      </w:r>
      <w:r w:rsidRPr="00C057AA">
        <w:rPr>
          <w:rFonts w:ascii="Arial" w:hAnsi="Arial" w:cs="Arial"/>
          <w:sz w:val="24"/>
        </w:rPr>
        <w:t xml:space="preserve">: </w:t>
      </w:r>
      <w:r w:rsidRPr="00C057AA">
        <w:rPr>
          <w:rFonts w:ascii="Arial" w:hAnsi="Arial" w:cs="Arial"/>
          <w:sz w:val="24"/>
        </w:rPr>
        <w:t>基础称量、计件称量、百分比称量、检重称重、动物称量、密度测定，下挂式称量，称量指示条。</w:t>
      </w:r>
    </w:p>
    <w:p w14:paraId="6ABCDA36" w14:textId="77777777" w:rsidR="00CC76E0" w:rsidRPr="00C057AA" w:rsidRDefault="00CC76E0" w:rsidP="00CC76E0">
      <w:pPr>
        <w:spacing w:line="360" w:lineRule="auto"/>
        <w:rPr>
          <w:rFonts w:ascii="Arial" w:hAnsi="Arial" w:cs="Arial"/>
          <w:sz w:val="24"/>
        </w:rPr>
      </w:pPr>
      <w:r w:rsidRPr="00C057AA">
        <w:rPr>
          <w:rFonts w:ascii="Arial" w:hAnsi="Arial" w:cs="Arial"/>
          <w:sz w:val="24"/>
        </w:rPr>
        <w:t>▲10</w:t>
      </w:r>
      <w:r w:rsidRPr="00C057AA">
        <w:rPr>
          <w:rFonts w:ascii="Arial" w:hAnsi="Arial" w:cs="Arial"/>
          <w:sz w:val="24"/>
        </w:rPr>
        <w:t>、</w:t>
      </w:r>
      <w:proofErr w:type="gramStart"/>
      <w:r w:rsidRPr="00C057AA">
        <w:rPr>
          <w:rFonts w:ascii="Arial" w:hAnsi="Arial" w:cs="Arial"/>
          <w:sz w:val="24"/>
        </w:rPr>
        <w:t>称量室</w:t>
      </w:r>
      <w:proofErr w:type="gramEnd"/>
      <w:r w:rsidRPr="00C057AA">
        <w:rPr>
          <w:rFonts w:ascii="Arial" w:hAnsi="Arial" w:cs="Arial"/>
          <w:sz w:val="24"/>
        </w:rPr>
        <w:t>上方配红色</w:t>
      </w:r>
      <w:r w:rsidRPr="00C057AA">
        <w:rPr>
          <w:rFonts w:ascii="Arial" w:hAnsi="Arial" w:cs="Arial"/>
          <w:sz w:val="24"/>
        </w:rPr>
        <w:t>ESR</w:t>
      </w:r>
      <w:r w:rsidRPr="00C057AA">
        <w:rPr>
          <w:rFonts w:ascii="Arial" w:hAnsi="Arial" w:cs="Arial"/>
          <w:sz w:val="24"/>
        </w:rPr>
        <w:t>静电消除条，称量前触摸静电消除条，可去除人体静电。</w:t>
      </w:r>
    </w:p>
    <w:p w14:paraId="6A0C48D8" w14:textId="77777777" w:rsidR="00CC76E0" w:rsidRPr="00C057AA" w:rsidRDefault="00CC76E0" w:rsidP="00CC76E0">
      <w:pPr>
        <w:spacing w:line="360" w:lineRule="auto"/>
        <w:rPr>
          <w:rFonts w:ascii="Arial" w:hAnsi="Arial" w:cs="Arial"/>
          <w:sz w:val="24"/>
        </w:rPr>
      </w:pPr>
      <w:r w:rsidRPr="00C057AA">
        <w:rPr>
          <w:rFonts w:ascii="Arial" w:hAnsi="Arial" w:cs="Arial"/>
          <w:sz w:val="24"/>
        </w:rPr>
        <w:t>11</w:t>
      </w:r>
      <w:r w:rsidRPr="00C057AA">
        <w:rPr>
          <w:rFonts w:ascii="Arial" w:hAnsi="Arial" w:cs="Arial"/>
          <w:sz w:val="24"/>
        </w:rPr>
        <w:t>、称盘尺寸</w:t>
      </w:r>
      <w:r w:rsidRPr="00C057AA">
        <w:rPr>
          <w:rFonts w:ascii="Arial" w:hAnsi="Arial" w:cs="Arial"/>
          <w:sz w:val="24"/>
        </w:rPr>
        <w:t xml:space="preserve">: </w:t>
      </w:r>
      <w:r w:rsidRPr="00C057AA">
        <w:rPr>
          <w:rFonts w:ascii="Arial" w:hAnsi="Arial" w:cs="Arial"/>
          <w:sz w:val="24"/>
        </w:rPr>
        <w:t>直径</w:t>
      </w:r>
      <w:r w:rsidRPr="00C057AA">
        <w:rPr>
          <w:rFonts w:ascii="Arial" w:hAnsi="Arial" w:cs="Arial"/>
          <w:sz w:val="24"/>
        </w:rPr>
        <w:t xml:space="preserve"> 90mm</w:t>
      </w:r>
    </w:p>
    <w:p w14:paraId="745370A4" w14:textId="77777777" w:rsidR="00CC76E0" w:rsidRPr="00C057AA" w:rsidRDefault="00CC76E0" w:rsidP="00CC76E0">
      <w:pPr>
        <w:spacing w:line="360" w:lineRule="auto"/>
        <w:rPr>
          <w:rFonts w:ascii="Arial" w:hAnsi="Arial" w:cs="Arial"/>
          <w:sz w:val="24"/>
        </w:rPr>
      </w:pPr>
      <w:r w:rsidRPr="00C057AA">
        <w:rPr>
          <w:rFonts w:ascii="Arial" w:hAnsi="Arial" w:cs="Arial"/>
          <w:sz w:val="24"/>
        </w:rPr>
        <w:t>12</w:t>
      </w:r>
      <w:r w:rsidRPr="00C057AA">
        <w:rPr>
          <w:rFonts w:ascii="Arial" w:hAnsi="Arial" w:cs="Arial"/>
          <w:sz w:val="24"/>
        </w:rPr>
        <w:t>、单位</w:t>
      </w:r>
      <w:r w:rsidRPr="00C057AA">
        <w:rPr>
          <w:rFonts w:ascii="Arial" w:hAnsi="Arial" w:cs="Arial"/>
          <w:sz w:val="24"/>
        </w:rPr>
        <w:t xml:space="preserve">: </w:t>
      </w:r>
      <w:r w:rsidRPr="00C057AA">
        <w:rPr>
          <w:rFonts w:ascii="Arial" w:hAnsi="Arial" w:cs="Arial"/>
          <w:sz w:val="24"/>
        </w:rPr>
        <w:t>毫克、克、千克、盎司、磅、克拉、</w:t>
      </w:r>
      <w:r w:rsidRPr="00C057AA">
        <w:rPr>
          <w:rFonts w:ascii="Arial" w:hAnsi="Arial" w:cs="Arial"/>
          <w:sz w:val="24"/>
        </w:rPr>
        <w:t>Pennyweight</w:t>
      </w:r>
      <w:r w:rsidRPr="00C057AA">
        <w:rPr>
          <w:rFonts w:ascii="Arial" w:hAnsi="Arial" w:cs="Arial"/>
          <w:sz w:val="24"/>
        </w:rPr>
        <w:t>、金衡盎司、格令、牛顿、香港两、新加坡两、台湾两、</w:t>
      </w:r>
      <w:r w:rsidRPr="00C057AA">
        <w:rPr>
          <w:rFonts w:ascii="Arial" w:hAnsi="Arial" w:cs="Arial"/>
          <w:sz w:val="24"/>
        </w:rPr>
        <w:t>Momme</w:t>
      </w:r>
      <w:r w:rsidRPr="00C057AA">
        <w:rPr>
          <w:rFonts w:ascii="Arial" w:hAnsi="Arial" w:cs="Arial"/>
          <w:sz w:val="24"/>
        </w:rPr>
        <w:t>、</w:t>
      </w:r>
      <w:r w:rsidRPr="00C057AA">
        <w:rPr>
          <w:rFonts w:ascii="Arial" w:hAnsi="Arial" w:cs="Arial"/>
          <w:sz w:val="24"/>
        </w:rPr>
        <w:t>Tical</w:t>
      </w:r>
      <w:r w:rsidRPr="00C057AA">
        <w:rPr>
          <w:rFonts w:ascii="Arial" w:hAnsi="Arial" w:cs="Arial"/>
          <w:sz w:val="24"/>
        </w:rPr>
        <w:t>、</w:t>
      </w:r>
      <w:proofErr w:type="spellStart"/>
      <w:r w:rsidRPr="00C057AA">
        <w:rPr>
          <w:rFonts w:ascii="Arial" w:hAnsi="Arial" w:cs="Arial"/>
          <w:sz w:val="24"/>
        </w:rPr>
        <w:t>Mesghal</w:t>
      </w:r>
      <w:proofErr w:type="spellEnd"/>
      <w:r w:rsidRPr="00C057AA">
        <w:rPr>
          <w:rFonts w:ascii="Arial" w:hAnsi="Arial" w:cs="Arial"/>
          <w:sz w:val="24"/>
        </w:rPr>
        <w:t>、</w:t>
      </w:r>
      <w:r w:rsidRPr="00C057AA">
        <w:rPr>
          <w:rFonts w:ascii="Arial" w:hAnsi="Arial" w:cs="Arial"/>
          <w:sz w:val="24"/>
        </w:rPr>
        <w:t>Tola</w:t>
      </w:r>
      <w:r w:rsidRPr="00C057AA">
        <w:rPr>
          <w:rFonts w:ascii="Arial" w:hAnsi="Arial" w:cs="Arial"/>
          <w:sz w:val="24"/>
        </w:rPr>
        <w:t>，</w:t>
      </w:r>
      <w:r w:rsidRPr="00C057AA">
        <w:rPr>
          <w:rFonts w:ascii="Arial" w:hAnsi="Arial" w:cs="Arial"/>
          <w:sz w:val="24"/>
        </w:rPr>
        <w:t>1</w:t>
      </w:r>
      <w:r w:rsidRPr="00C057AA">
        <w:rPr>
          <w:rFonts w:ascii="Arial" w:hAnsi="Arial" w:cs="Arial"/>
          <w:sz w:val="24"/>
        </w:rPr>
        <w:t>个自定义单位。</w:t>
      </w:r>
    </w:p>
    <w:p w14:paraId="40152C2E" w14:textId="77777777" w:rsidR="00CC76E0" w:rsidRPr="00C057AA" w:rsidRDefault="00CC76E0" w:rsidP="00CC76E0">
      <w:pPr>
        <w:spacing w:line="360" w:lineRule="auto"/>
        <w:rPr>
          <w:rFonts w:ascii="Arial" w:hAnsi="Arial" w:cs="Arial"/>
          <w:sz w:val="24"/>
        </w:rPr>
      </w:pPr>
    </w:p>
    <w:p w14:paraId="074CAA12" w14:textId="77777777" w:rsidR="00CC76E0" w:rsidRPr="00C057AA" w:rsidRDefault="00CC76E0" w:rsidP="00CC76E0">
      <w:pPr>
        <w:spacing w:line="360" w:lineRule="auto"/>
        <w:outlineLvl w:val="2"/>
        <w:rPr>
          <w:rFonts w:ascii="Arial" w:hAnsi="Arial" w:cs="Arial"/>
          <w:b/>
          <w:bCs/>
          <w:sz w:val="24"/>
        </w:rPr>
      </w:pPr>
      <w:r w:rsidRPr="00C057AA">
        <w:rPr>
          <w:rFonts w:ascii="Arial" w:hAnsi="Arial" w:cs="Arial"/>
          <w:b/>
          <w:bCs/>
          <w:sz w:val="24"/>
        </w:rPr>
        <w:t>1-2</w:t>
      </w:r>
      <w:r w:rsidRPr="00C057AA">
        <w:rPr>
          <w:rFonts w:ascii="Arial" w:hAnsi="Arial" w:cs="Arial"/>
          <w:b/>
          <w:bCs/>
          <w:sz w:val="24"/>
        </w:rPr>
        <w:tab/>
      </w:r>
      <w:r w:rsidRPr="00C057AA">
        <w:rPr>
          <w:rFonts w:ascii="Arial" w:hAnsi="Arial" w:cs="Arial"/>
          <w:b/>
          <w:bCs/>
          <w:sz w:val="24"/>
        </w:rPr>
        <w:t>电子天平</w:t>
      </w:r>
    </w:p>
    <w:p w14:paraId="23252159" w14:textId="77777777" w:rsidR="00CC76E0" w:rsidRPr="00C057AA" w:rsidRDefault="00CC76E0" w:rsidP="00CC76E0">
      <w:pPr>
        <w:spacing w:line="360" w:lineRule="auto"/>
        <w:rPr>
          <w:rFonts w:ascii="Arial" w:hAnsi="Arial" w:cs="Arial"/>
          <w:sz w:val="24"/>
        </w:rPr>
      </w:pPr>
      <w:r w:rsidRPr="00C057AA">
        <w:rPr>
          <w:rFonts w:ascii="Arial" w:hAnsi="Arial" w:cs="Arial"/>
          <w:sz w:val="24"/>
        </w:rPr>
        <w:t>一、技术参数</w:t>
      </w:r>
    </w:p>
    <w:p w14:paraId="627D1EA2" w14:textId="77777777" w:rsidR="00CC76E0" w:rsidRPr="00C057AA" w:rsidRDefault="00CC76E0" w:rsidP="00CC76E0">
      <w:pPr>
        <w:spacing w:line="360" w:lineRule="auto"/>
        <w:rPr>
          <w:rFonts w:ascii="Arial" w:hAnsi="Arial" w:cs="Arial"/>
          <w:sz w:val="24"/>
        </w:rPr>
      </w:pPr>
      <w:r w:rsidRPr="00C057AA">
        <w:rPr>
          <w:rFonts w:ascii="Arial" w:hAnsi="Arial" w:cs="Arial"/>
          <w:sz w:val="24"/>
        </w:rPr>
        <w:t>1</w:t>
      </w:r>
      <w:r w:rsidRPr="00C057AA">
        <w:rPr>
          <w:rFonts w:ascii="Arial" w:hAnsi="Arial" w:cs="Arial"/>
          <w:sz w:val="24"/>
        </w:rPr>
        <w:t>、称重能力：</w:t>
      </w:r>
      <w:r w:rsidRPr="00C057AA">
        <w:rPr>
          <w:rFonts w:ascii="Arial" w:hAnsi="Arial" w:cs="Arial"/>
          <w:sz w:val="24"/>
        </w:rPr>
        <w:t>≥2200g</w:t>
      </w:r>
    </w:p>
    <w:p w14:paraId="750D1BBE" w14:textId="77777777" w:rsidR="00CC76E0" w:rsidRPr="00C057AA" w:rsidRDefault="00CC76E0" w:rsidP="00CC76E0">
      <w:pPr>
        <w:spacing w:line="360" w:lineRule="auto"/>
        <w:rPr>
          <w:rFonts w:ascii="Arial" w:hAnsi="Arial" w:cs="Arial"/>
          <w:sz w:val="24"/>
        </w:rPr>
      </w:pPr>
      <w:r w:rsidRPr="00C057AA">
        <w:rPr>
          <w:rFonts w:ascii="Arial" w:hAnsi="Arial" w:cs="Arial"/>
          <w:sz w:val="24"/>
        </w:rPr>
        <w:t>2</w:t>
      </w:r>
      <w:r w:rsidRPr="00C057AA">
        <w:rPr>
          <w:rFonts w:ascii="Arial" w:hAnsi="Arial" w:cs="Arial"/>
          <w:sz w:val="24"/>
        </w:rPr>
        <w:t>、可读性</w:t>
      </w:r>
      <w:r w:rsidRPr="00C057AA">
        <w:rPr>
          <w:rFonts w:ascii="Arial" w:hAnsi="Arial" w:cs="Arial"/>
          <w:sz w:val="24"/>
        </w:rPr>
        <w:t>:   0.01g</w:t>
      </w:r>
    </w:p>
    <w:p w14:paraId="12EE41A3" w14:textId="77777777" w:rsidR="00CC76E0" w:rsidRPr="00C057AA" w:rsidRDefault="00CC76E0" w:rsidP="00CC76E0">
      <w:pPr>
        <w:spacing w:line="360" w:lineRule="auto"/>
        <w:rPr>
          <w:rFonts w:ascii="Arial" w:hAnsi="Arial" w:cs="Arial"/>
          <w:sz w:val="24"/>
        </w:rPr>
      </w:pPr>
      <w:r w:rsidRPr="00C057AA">
        <w:rPr>
          <w:rFonts w:ascii="Arial" w:hAnsi="Arial" w:cs="Arial"/>
          <w:sz w:val="24"/>
        </w:rPr>
        <w:t>3</w:t>
      </w:r>
      <w:r w:rsidRPr="00C057AA">
        <w:rPr>
          <w:rFonts w:ascii="Arial" w:hAnsi="Arial" w:cs="Arial"/>
          <w:sz w:val="24"/>
        </w:rPr>
        <w:t>、重复性</w:t>
      </w:r>
      <w:r w:rsidRPr="00C057AA">
        <w:rPr>
          <w:rFonts w:ascii="Arial" w:hAnsi="Arial" w:cs="Arial"/>
          <w:sz w:val="24"/>
        </w:rPr>
        <w:t>:   0.01g</w:t>
      </w:r>
    </w:p>
    <w:p w14:paraId="5958B632" w14:textId="77777777" w:rsidR="00CC76E0" w:rsidRPr="00C057AA" w:rsidRDefault="00CC76E0" w:rsidP="00CC76E0">
      <w:pPr>
        <w:spacing w:line="360" w:lineRule="auto"/>
        <w:rPr>
          <w:rFonts w:ascii="Arial" w:hAnsi="Arial" w:cs="Arial"/>
          <w:sz w:val="24"/>
        </w:rPr>
      </w:pPr>
      <w:r w:rsidRPr="00C057AA">
        <w:rPr>
          <w:rFonts w:ascii="Arial" w:hAnsi="Arial" w:cs="Arial"/>
          <w:sz w:val="24"/>
        </w:rPr>
        <w:t>4</w:t>
      </w:r>
      <w:r w:rsidRPr="00C057AA">
        <w:rPr>
          <w:rFonts w:ascii="Arial" w:hAnsi="Arial" w:cs="Arial"/>
          <w:sz w:val="24"/>
        </w:rPr>
        <w:t>、线性误差：</w:t>
      </w:r>
      <w:r w:rsidRPr="00C057AA">
        <w:rPr>
          <w:rFonts w:ascii="Arial" w:hAnsi="Arial" w:cs="Arial"/>
          <w:sz w:val="24"/>
        </w:rPr>
        <w:t xml:space="preserve"> ≤±0.02g</w:t>
      </w:r>
    </w:p>
    <w:p w14:paraId="3B528DE8" w14:textId="77777777" w:rsidR="00CC76E0" w:rsidRPr="00C057AA" w:rsidRDefault="00CC76E0" w:rsidP="00CC76E0">
      <w:pPr>
        <w:spacing w:line="360" w:lineRule="auto"/>
        <w:rPr>
          <w:rFonts w:ascii="Arial" w:hAnsi="Arial" w:cs="Arial"/>
          <w:sz w:val="24"/>
        </w:rPr>
      </w:pPr>
      <w:r w:rsidRPr="00C057AA">
        <w:rPr>
          <w:rFonts w:ascii="Arial" w:hAnsi="Arial" w:cs="Arial"/>
          <w:sz w:val="24"/>
        </w:rPr>
        <w:t>5</w:t>
      </w:r>
      <w:r w:rsidRPr="00C057AA">
        <w:rPr>
          <w:rFonts w:ascii="Arial" w:hAnsi="Arial" w:cs="Arial"/>
          <w:sz w:val="24"/>
        </w:rPr>
        <w:t>、稳定时间：</w:t>
      </w:r>
      <w:r w:rsidRPr="00C057AA">
        <w:rPr>
          <w:rFonts w:ascii="Arial" w:hAnsi="Arial" w:cs="Arial"/>
          <w:sz w:val="24"/>
        </w:rPr>
        <w:t>≤1S</w:t>
      </w:r>
    </w:p>
    <w:p w14:paraId="691ACCC7" w14:textId="77777777" w:rsidR="00CC76E0" w:rsidRPr="00C057AA" w:rsidRDefault="00CC76E0" w:rsidP="00CC76E0">
      <w:pPr>
        <w:spacing w:line="360" w:lineRule="auto"/>
        <w:rPr>
          <w:rFonts w:ascii="Arial" w:hAnsi="Arial" w:cs="Arial"/>
          <w:sz w:val="24"/>
        </w:rPr>
      </w:pPr>
      <w:r w:rsidRPr="00C057AA">
        <w:rPr>
          <w:rFonts w:ascii="Arial" w:hAnsi="Arial" w:cs="Arial"/>
          <w:sz w:val="24"/>
        </w:rPr>
        <w:t>6</w:t>
      </w:r>
      <w:r w:rsidRPr="00C057AA">
        <w:rPr>
          <w:rFonts w:ascii="Arial" w:hAnsi="Arial" w:cs="Arial"/>
          <w:sz w:val="24"/>
        </w:rPr>
        <w:t>、校准方式：外部校准。</w:t>
      </w:r>
    </w:p>
    <w:p w14:paraId="442EE3C8" w14:textId="77777777" w:rsidR="00CC76E0" w:rsidRPr="00C057AA" w:rsidRDefault="00CC76E0" w:rsidP="00CC76E0">
      <w:pPr>
        <w:spacing w:line="360" w:lineRule="auto"/>
        <w:rPr>
          <w:rFonts w:ascii="Arial" w:hAnsi="Arial" w:cs="Arial"/>
          <w:sz w:val="24"/>
        </w:rPr>
      </w:pPr>
      <w:r w:rsidRPr="00C057AA">
        <w:rPr>
          <w:rFonts w:ascii="Arial" w:hAnsi="Arial" w:cs="Arial"/>
          <w:sz w:val="24"/>
        </w:rPr>
        <w:lastRenderedPageBreak/>
        <w:t>7</w:t>
      </w:r>
      <w:r w:rsidRPr="00C057AA">
        <w:rPr>
          <w:rFonts w:ascii="Arial" w:hAnsi="Arial" w:cs="Arial"/>
          <w:sz w:val="24"/>
        </w:rPr>
        <w:t>、显示屏：可调亮度的超宽背光</w:t>
      </w:r>
      <w:r w:rsidRPr="00C057AA">
        <w:rPr>
          <w:rFonts w:ascii="Arial" w:hAnsi="Arial" w:cs="Arial"/>
          <w:sz w:val="24"/>
        </w:rPr>
        <w:t>LCD</w:t>
      </w:r>
      <w:r w:rsidRPr="00C057AA">
        <w:rPr>
          <w:rFonts w:ascii="Arial" w:hAnsi="Arial" w:cs="Arial"/>
          <w:sz w:val="24"/>
        </w:rPr>
        <w:t>双行显示屏。支持中文显示操作界面。</w:t>
      </w:r>
    </w:p>
    <w:p w14:paraId="55E5424D" w14:textId="77777777" w:rsidR="00CC76E0" w:rsidRPr="00C057AA" w:rsidRDefault="00CC76E0" w:rsidP="00CC76E0">
      <w:pPr>
        <w:spacing w:line="360" w:lineRule="auto"/>
        <w:rPr>
          <w:rFonts w:ascii="Arial" w:hAnsi="Arial" w:cs="Arial"/>
          <w:sz w:val="24"/>
        </w:rPr>
      </w:pPr>
      <w:r w:rsidRPr="00C057AA">
        <w:rPr>
          <w:rFonts w:ascii="Arial" w:hAnsi="Arial" w:cs="Arial"/>
          <w:sz w:val="24"/>
        </w:rPr>
        <w:t>8</w:t>
      </w:r>
      <w:r w:rsidRPr="00C057AA">
        <w:rPr>
          <w:rFonts w:ascii="Arial" w:hAnsi="Arial" w:cs="Arial"/>
          <w:sz w:val="24"/>
        </w:rPr>
        <w:t>、称量模式：基础称量、计件称量、百分比称量、检重称重、动物称量、密度测定，下挂式称量，称量指示条。</w:t>
      </w:r>
    </w:p>
    <w:p w14:paraId="572D6B39" w14:textId="77777777" w:rsidR="00CC76E0" w:rsidRPr="00C057AA" w:rsidRDefault="00CC76E0" w:rsidP="00CC76E0">
      <w:pPr>
        <w:spacing w:line="360" w:lineRule="auto"/>
        <w:rPr>
          <w:rFonts w:ascii="Arial" w:hAnsi="Arial" w:cs="Arial"/>
          <w:sz w:val="24"/>
        </w:rPr>
      </w:pPr>
      <w:r w:rsidRPr="00C057AA">
        <w:rPr>
          <w:rFonts w:ascii="Arial" w:hAnsi="Arial" w:cs="Arial"/>
          <w:sz w:val="24"/>
        </w:rPr>
        <w:t>9</w:t>
      </w:r>
      <w:r w:rsidRPr="00C057AA">
        <w:rPr>
          <w:rFonts w:ascii="Arial" w:hAnsi="Arial" w:cs="Arial"/>
          <w:sz w:val="24"/>
        </w:rPr>
        <w:t>、称盘尺寸：</w:t>
      </w:r>
      <w:r w:rsidRPr="00C057AA">
        <w:rPr>
          <w:rFonts w:ascii="Arial" w:hAnsi="Arial" w:cs="Arial"/>
          <w:sz w:val="24"/>
        </w:rPr>
        <w:t xml:space="preserve"> </w:t>
      </w:r>
      <w:r w:rsidRPr="00C057AA">
        <w:rPr>
          <w:rFonts w:ascii="Arial" w:hAnsi="Arial" w:cs="Arial"/>
          <w:sz w:val="24"/>
        </w:rPr>
        <w:t>直径</w:t>
      </w:r>
      <w:r w:rsidRPr="00C057AA">
        <w:rPr>
          <w:rFonts w:ascii="Arial" w:hAnsi="Arial" w:cs="Arial"/>
          <w:sz w:val="24"/>
        </w:rPr>
        <w:t xml:space="preserve"> 120mm</w:t>
      </w:r>
    </w:p>
    <w:p w14:paraId="04774F17" w14:textId="77777777" w:rsidR="00CC76E0" w:rsidRPr="00C057AA" w:rsidRDefault="00CC76E0" w:rsidP="00CC76E0">
      <w:pPr>
        <w:spacing w:line="360" w:lineRule="auto"/>
        <w:rPr>
          <w:rFonts w:ascii="Arial" w:hAnsi="Arial" w:cs="Arial"/>
          <w:sz w:val="24"/>
        </w:rPr>
      </w:pPr>
      <w:r w:rsidRPr="00C057AA">
        <w:rPr>
          <w:rFonts w:ascii="Arial" w:hAnsi="Arial" w:cs="Arial"/>
          <w:sz w:val="24"/>
        </w:rPr>
        <w:t>10</w:t>
      </w:r>
      <w:r w:rsidRPr="00C057AA">
        <w:rPr>
          <w:rFonts w:ascii="Arial" w:hAnsi="Arial" w:cs="Arial"/>
          <w:sz w:val="24"/>
        </w:rPr>
        <w:t>、单位：毫克、克、千克、盎司、磅、克拉、</w:t>
      </w:r>
      <w:r w:rsidRPr="00C057AA">
        <w:rPr>
          <w:rFonts w:ascii="Arial" w:hAnsi="Arial" w:cs="Arial"/>
          <w:sz w:val="24"/>
        </w:rPr>
        <w:t>Pennyweight</w:t>
      </w:r>
      <w:r w:rsidRPr="00C057AA">
        <w:rPr>
          <w:rFonts w:ascii="Arial" w:hAnsi="Arial" w:cs="Arial"/>
          <w:sz w:val="24"/>
        </w:rPr>
        <w:t>、金衡盎司、格令、牛顿、香港两、新加坡两、台湾两、</w:t>
      </w:r>
      <w:proofErr w:type="spellStart"/>
      <w:r w:rsidRPr="00C057AA">
        <w:rPr>
          <w:rFonts w:ascii="Arial" w:hAnsi="Arial" w:cs="Arial"/>
          <w:sz w:val="24"/>
        </w:rPr>
        <w:t>Momme,Tical</w:t>
      </w:r>
      <w:proofErr w:type="spellEnd"/>
      <w:r w:rsidRPr="00C057AA">
        <w:rPr>
          <w:rFonts w:ascii="Arial" w:hAnsi="Arial" w:cs="Arial"/>
          <w:sz w:val="24"/>
        </w:rPr>
        <w:t>、</w:t>
      </w:r>
      <w:proofErr w:type="spellStart"/>
      <w:r w:rsidRPr="00C057AA">
        <w:rPr>
          <w:rFonts w:ascii="Arial" w:hAnsi="Arial" w:cs="Arial"/>
          <w:sz w:val="24"/>
        </w:rPr>
        <w:t>Mesghal,Tola</w:t>
      </w:r>
      <w:proofErr w:type="spellEnd"/>
      <w:r w:rsidRPr="00C057AA">
        <w:rPr>
          <w:rFonts w:ascii="Arial" w:hAnsi="Arial" w:cs="Arial"/>
          <w:sz w:val="24"/>
        </w:rPr>
        <w:t>，</w:t>
      </w:r>
      <w:r w:rsidRPr="00C057AA">
        <w:rPr>
          <w:rFonts w:ascii="Arial" w:hAnsi="Arial" w:cs="Arial"/>
          <w:sz w:val="24"/>
        </w:rPr>
        <w:t>1</w:t>
      </w:r>
      <w:r w:rsidRPr="00C057AA">
        <w:rPr>
          <w:rFonts w:ascii="Arial" w:hAnsi="Arial" w:cs="Arial"/>
          <w:sz w:val="24"/>
        </w:rPr>
        <w:t>个自定义单位</w:t>
      </w:r>
    </w:p>
    <w:p w14:paraId="7021CF9D" w14:textId="77777777" w:rsidR="00CC76E0" w:rsidRPr="00C057AA" w:rsidRDefault="00CC76E0" w:rsidP="00CC76E0">
      <w:pPr>
        <w:spacing w:line="360" w:lineRule="auto"/>
        <w:rPr>
          <w:rFonts w:ascii="Arial" w:hAnsi="Arial" w:cs="Arial"/>
          <w:sz w:val="24"/>
        </w:rPr>
      </w:pPr>
      <w:r w:rsidRPr="00C057AA">
        <w:rPr>
          <w:rFonts w:ascii="Arial" w:hAnsi="Arial" w:cs="Arial"/>
          <w:sz w:val="24"/>
        </w:rPr>
        <w:t>11</w:t>
      </w:r>
      <w:r w:rsidRPr="00C057AA">
        <w:rPr>
          <w:rFonts w:ascii="Arial" w:hAnsi="Arial" w:cs="Arial"/>
          <w:sz w:val="24"/>
        </w:rPr>
        <w:t>、系统带量程指示条，可编辑项目</w:t>
      </w:r>
      <w:r w:rsidRPr="00C057AA">
        <w:rPr>
          <w:rFonts w:ascii="Arial" w:hAnsi="Arial" w:cs="Arial"/>
          <w:sz w:val="24"/>
        </w:rPr>
        <w:t>ID</w:t>
      </w:r>
      <w:r w:rsidRPr="00C057AA">
        <w:rPr>
          <w:rFonts w:ascii="Arial" w:hAnsi="Arial" w:cs="Arial"/>
          <w:sz w:val="24"/>
        </w:rPr>
        <w:t>和用户</w:t>
      </w:r>
      <w:r w:rsidRPr="00C057AA">
        <w:rPr>
          <w:rFonts w:ascii="Arial" w:hAnsi="Arial" w:cs="Arial"/>
          <w:sz w:val="24"/>
        </w:rPr>
        <w:t>ID</w:t>
      </w:r>
      <w:r w:rsidRPr="00C057AA">
        <w:rPr>
          <w:rFonts w:ascii="Arial" w:hAnsi="Arial" w:cs="Arial"/>
          <w:sz w:val="24"/>
        </w:rPr>
        <w:t>，超载</w:t>
      </w:r>
      <w:r w:rsidRPr="00C057AA">
        <w:rPr>
          <w:rFonts w:ascii="Arial" w:hAnsi="Arial" w:cs="Arial"/>
          <w:sz w:val="24"/>
        </w:rPr>
        <w:t>/</w:t>
      </w:r>
      <w:r w:rsidRPr="00C057AA">
        <w:rPr>
          <w:rFonts w:ascii="Arial" w:hAnsi="Arial" w:cs="Arial"/>
          <w:sz w:val="24"/>
        </w:rPr>
        <w:t>负载提示</w:t>
      </w:r>
    </w:p>
    <w:p w14:paraId="5C26A4F5" w14:textId="77777777" w:rsidR="00CC76E0" w:rsidRPr="00C057AA" w:rsidRDefault="00CC76E0" w:rsidP="00CC76E0">
      <w:pPr>
        <w:spacing w:line="360" w:lineRule="auto"/>
        <w:rPr>
          <w:rFonts w:ascii="Arial" w:hAnsi="Arial" w:cs="Arial"/>
          <w:sz w:val="24"/>
        </w:rPr>
      </w:pPr>
      <w:r w:rsidRPr="00C057AA">
        <w:rPr>
          <w:rFonts w:ascii="Arial" w:hAnsi="Arial" w:cs="Arial"/>
          <w:sz w:val="24"/>
        </w:rPr>
        <w:t>▲12</w:t>
      </w:r>
      <w:r w:rsidRPr="00C057AA">
        <w:rPr>
          <w:rFonts w:ascii="Arial" w:hAnsi="Arial" w:cs="Arial"/>
          <w:sz w:val="24"/>
        </w:rPr>
        <w:t>、</w:t>
      </w:r>
      <w:proofErr w:type="gramStart"/>
      <w:r w:rsidRPr="00C057AA">
        <w:rPr>
          <w:rFonts w:ascii="Arial" w:hAnsi="Arial" w:cs="Arial"/>
          <w:sz w:val="24"/>
        </w:rPr>
        <w:t>称量室上方标配</w:t>
      </w:r>
      <w:proofErr w:type="gramEnd"/>
      <w:r w:rsidRPr="00C057AA">
        <w:rPr>
          <w:rFonts w:ascii="Arial" w:hAnsi="Arial" w:cs="Arial"/>
          <w:sz w:val="24"/>
        </w:rPr>
        <w:t>红色</w:t>
      </w:r>
      <w:r w:rsidRPr="00C057AA">
        <w:rPr>
          <w:rFonts w:ascii="Arial" w:hAnsi="Arial" w:cs="Arial"/>
          <w:sz w:val="24"/>
        </w:rPr>
        <w:t>ESR</w:t>
      </w:r>
      <w:r w:rsidRPr="00C057AA">
        <w:rPr>
          <w:rFonts w:ascii="Arial" w:hAnsi="Arial" w:cs="Arial"/>
          <w:sz w:val="24"/>
        </w:rPr>
        <w:t>静电消除条，称量前触摸静电消除条，可去除人体静电。</w:t>
      </w:r>
    </w:p>
    <w:p w14:paraId="51932CA2" w14:textId="77777777" w:rsidR="00CC76E0" w:rsidRPr="00C057AA" w:rsidRDefault="00CC76E0" w:rsidP="00CC76E0">
      <w:pPr>
        <w:spacing w:line="360" w:lineRule="auto"/>
        <w:rPr>
          <w:rFonts w:ascii="Arial" w:hAnsi="Arial" w:cs="Arial"/>
          <w:sz w:val="24"/>
        </w:rPr>
      </w:pPr>
    </w:p>
    <w:p w14:paraId="162436B2" w14:textId="77777777" w:rsidR="00CC76E0" w:rsidRPr="00C057AA" w:rsidRDefault="00CC76E0" w:rsidP="00CC76E0">
      <w:pPr>
        <w:spacing w:line="360" w:lineRule="auto"/>
        <w:outlineLvl w:val="2"/>
        <w:rPr>
          <w:rFonts w:ascii="Arial" w:hAnsi="Arial" w:cs="Arial"/>
          <w:b/>
          <w:bCs/>
          <w:sz w:val="24"/>
        </w:rPr>
      </w:pPr>
      <w:r w:rsidRPr="00C057AA">
        <w:rPr>
          <w:rFonts w:ascii="Arial" w:hAnsi="Arial" w:cs="Arial"/>
          <w:b/>
          <w:bCs/>
          <w:sz w:val="24"/>
        </w:rPr>
        <w:t>1-3</w:t>
      </w:r>
      <w:r w:rsidRPr="00C057AA">
        <w:rPr>
          <w:rFonts w:ascii="Arial" w:hAnsi="Arial" w:cs="Arial"/>
          <w:b/>
          <w:bCs/>
          <w:sz w:val="24"/>
        </w:rPr>
        <w:tab/>
      </w:r>
      <w:r w:rsidRPr="00C057AA">
        <w:rPr>
          <w:rFonts w:ascii="Arial" w:hAnsi="Arial" w:cs="Arial"/>
          <w:b/>
          <w:bCs/>
          <w:sz w:val="24"/>
        </w:rPr>
        <w:t>组织解离仪</w:t>
      </w:r>
    </w:p>
    <w:p w14:paraId="0652F71A"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一、技术参数</w:t>
      </w:r>
    </w:p>
    <w:p w14:paraId="37DE48E8"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1</w:t>
      </w:r>
      <w:r w:rsidRPr="00C057AA">
        <w:rPr>
          <w:rFonts w:ascii="Arial" w:hAnsi="Arial" w:cs="Arial"/>
          <w:bCs/>
          <w:sz w:val="24"/>
        </w:rPr>
        <w:t>、功能：全自动组织解离仪，可以温和、安全、省时、自动化的从组织中分离单细胞悬液，可用于细胞分选、细胞培养、流式分析、分子生物学分析等。</w:t>
      </w:r>
    </w:p>
    <w:p w14:paraId="659FC96A" w14:textId="77777777" w:rsidR="00CC76E0" w:rsidRPr="00C057AA" w:rsidRDefault="00CC76E0" w:rsidP="00CC76E0">
      <w:pPr>
        <w:spacing w:line="360" w:lineRule="auto"/>
        <w:rPr>
          <w:rFonts w:ascii="Arial" w:hAnsi="Arial" w:cs="Arial"/>
          <w:bCs/>
          <w:sz w:val="24"/>
        </w:rPr>
      </w:pPr>
      <w:r w:rsidRPr="00C057AA">
        <w:rPr>
          <w:rFonts w:ascii="Arial" w:hAnsi="Arial" w:cs="Arial"/>
          <w:sz w:val="24"/>
        </w:rPr>
        <w:t>▲</w:t>
      </w:r>
      <w:r w:rsidRPr="00C057AA">
        <w:rPr>
          <w:rFonts w:ascii="Arial" w:hAnsi="Arial" w:cs="Arial"/>
          <w:bCs/>
          <w:sz w:val="24"/>
        </w:rPr>
        <w:t>2</w:t>
      </w:r>
      <w:r w:rsidRPr="00C057AA">
        <w:rPr>
          <w:rFonts w:ascii="Arial" w:hAnsi="Arial" w:cs="Arial"/>
          <w:bCs/>
          <w:sz w:val="24"/>
        </w:rPr>
        <w:t>、运行通量：</w:t>
      </w:r>
      <w:r w:rsidRPr="00C057AA">
        <w:rPr>
          <w:rFonts w:ascii="Arial" w:hAnsi="Arial" w:cs="Arial"/>
          <w:bCs/>
          <w:sz w:val="24"/>
        </w:rPr>
        <w:t>≥8</w:t>
      </w:r>
      <w:r w:rsidRPr="00C057AA">
        <w:rPr>
          <w:rFonts w:ascii="Arial" w:hAnsi="Arial" w:cs="Arial"/>
          <w:bCs/>
          <w:sz w:val="24"/>
        </w:rPr>
        <w:t>通道，一次可同时处理</w:t>
      </w:r>
      <w:r w:rsidRPr="00C057AA">
        <w:rPr>
          <w:rFonts w:ascii="Arial" w:hAnsi="Arial" w:cs="Arial"/>
          <w:bCs/>
          <w:sz w:val="24"/>
        </w:rPr>
        <w:t>≥8</w:t>
      </w:r>
      <w:r w:rsidRPr="00C057AA">
        <w:rPr>
          <w:rFonts w:ascii="Arial" w:hAnsi="Arial" w:cs="Arial"/>
          <w:bCs/>
          <w:sz w:val="24"/>
        </w:rPr>
        <w:t>个不同组织样本。</w:t>
      </w:r>
    </w:p>
    <w:p w14:paraId="3DFEDF3E"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3</w:t>
      </w:r>
      <w:r w:rsidRPr="00C057AA">
        <w:rPr>
          <w:rFonts w:ascii="Arial" w:hAnsi="Arial" w:cs="Arial"/>
          <w:bCs/>
          <w:sz w:val="24"/>
        </w:rPr>
        <w:t>、样本质量范围：</w:t>
      </w:r>
      <w:r w:rsidRPr="00C057AA">
        <w:rPr>
          <w:rFonts w:ascii="Arial" w:hAnsi="Arial" w:cs="Arial"/>
          <w:bCs/>
          <w:sz w:val="24"/>
        </w:rPr>
        <w:t>10-4150mg</w:t>
      </w:r>
      <w:r w:rsidRPr="00C057AA">
        <w:rPr>
          <w:rFonts w:ascii="Arial" w:hAnsi="Arial" w:cs="Arial"/>
          <w:bCs/>
          <w:sz w:val="24"/>
        </w:rPr>
        <w:t>，适用于起始量样本，如临床穿刺样本。</w:t>
      </w:r>
    </w:p>
    <w:p w14:paraId="75C73166" w14:textId="77777777" w:rsidR="00CC76E0" w:rsidRPr="00C057AA" w:rsidRDefault="00CC76E0" w:rsidP="00CC76E0">
      <w:pPr>
        <w:spacing w:line="360" w:lineRule="auto"/>
        <w:rPr>
          <w:rFonts w:ascii="Arial" w:hAnsi="Arial" w:cs="Arial"/>
          <w:bCs/>
          <w:sz w:val="24"/>
        </w:rPr>
      </w:pPr>
      <w:r w:rsidRPr="00C057AA">
        <w:rPr>
          <w:rFonts w:ascii="Arial" w:hAnsi="Arial" w:cs="Arial"/>
          <w:sz w:val="24"/>
        </w:rPr>
        <w:t>▲</w:t>
      </w:r>
      <w:r w:rsidRPr="00C057AA">
        <w:rPr>
          <w:rFonts w:ascii="Arial" w:hAnsi="Arial" w:cs="Arial"/>
          <w:bCs/>
          <w:sz w:val="24"/>
        </w:rPr>
        <w:t>4</w:t>
      </w:r>
      <w:r w:rsidRPr="00C057AA">
        <w:rPr>
          <w:rFonts w:ascii="Arial" w:hAnsi="Arial" w:cs="Arial"/>
          <w:bCs/>
          <w:sz w:val="24"/>
        </w:rPr>
        <w:t>、温控功能：一体机集成</w:t>
      </w:r>
      <w:r w:rsidRPr="00C057AA">
        <w:rPr>
          <w:rFonts w:ascii="Arial" w:hAnsi="Arial" w:cs="Arial"/>
          <w:bCs/>
          <w:sz w:val="24"/>
        </w:rPr>
        <w:t>37</w:t>
      </w:r>
      <w:r w:rsidRPr="00C057AA">
        <w:rPr>
          <w:rFonts w:ascii="宋体" w:hAnsi="宋体" w:cs="宋体" w:hint="eastAsia"/>
          <w:bCs/>
          <w:sz w:val="24"/>
        </w:rPr>
        <w:t>℃</w:t>
      </w:r>
      <w:r w:rsidRPr="00C057AA">
        <w:rPr>
          <w:rFonts w:ascii="Arial" w:hAnsi="Arial" w:cs="Arial"/>
          <w:bCs/>
          <w:sz w:val="24"/>
        </w:rPr>
        <w:t>恒温加热模块，运行开始即加热，无需额外安装或配置任何辅助加热装置。</w:t>
      </w:r>
    </w:p>
    <w:p w14:paraId="75BF1B20"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5</w:t>
      </w:r>
      <w:r w:rsidRPr="00C057AA">
        <w:rPr>
          <w:rFonts w:ascii="Arial" w:hAnsi="Arial" w:cs="Arial"/>
          <w:bCs/>
          <w:sz w:val="24"/>
        </w:rPr>
        <w:t>、解离程序：含有</w:t>
      </w:r>
      <w:r w:rsidRPr="00C057AA">
        <w:rPr>
          <w:rFonts w:ascii="Arial" w:hAnsi="Arial" w:cs="Arial"/>
          <w:bCs/>
          <w:sz w:val="24"/>
        </w:rPr>
        <w:t>≥5</w:t>
      </w:r>
      <w:r w:rsidRPr="00C057AA">
        <w:rPr>
          <w:rFonts w:ascii="Arial" w:hAnsi="Arial" w:cs="Arial"/>
          <w:bCs/>
          <w:sz w:val="24"/>
        </w:rPr>
        <w:t>组设预设程序和</w:t>
      </w:r>
      <w:r w:rsidRPr="00C057AA">
        <w:rPr>
          <w:rFonts w:ascii="Arial" w:hAnsi="Arial" w:cs="Arial"/>
          <w:bCs/>
          <w:sz w:val="24"/>
        </w:rPr>
        <w:t>≥50</w:t>
      </w:r>
      <w:r w:rsidRPr="00C057AA">
        <w:rPr>
          <w:rFonts w:ascii="Arial" w:hAnsi="Arial" w:cs="Arial"/>
          <w:bCs/>
          <w:sz w:val="24"/>
        </w:rPr>
        <w:t>种自定义程序。</w:t>
      </w:r>
    </w:p>
    <w:p w14:paraId="3F808B3E"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6</w:t>
      </w:r>
      <w:r w:rsidRPr="00C057AA">
        <w:rPr>
          <w:rFonts w:ascii="Arial" w:hAnsi="Arial" w:cs="Arial"/>
          <w:bCs/>
          <w:sz w:val="24"/>
        </w:rPr>
        <w:t>、支持自定义解离程序：全参数可调节，包括转速、正转时间、反转时间、循环数、孵育时间。</w:t>
      </w:r>
    </w:p>
    <w:p w14:paraId="416AA3AA"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7</w:t>
      </w:r>
      <w:r w:rsidRPr="00C057AA">
        <w:rPr>
          <w:rFonts w:ascii="Arial" w:hAnsi="Arial" w:cs="Arial"/>
          <w:bCs/>
          <w:sz w:val="24"/>
        </w:rPr>
        <w:t>、控制模式：智能触屏控制，可通过触屏设置不同的参数。</w:t>
      </w:r>
    </w:p>
    <w:p w14:paraId="331577F1"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8</w:t>
      </w:r>
      <w:r w:rsidRPr="00C057AA">
        <w:rPr>
          <w:rFonts w:ascii="Arial" w:hAnsi="Arial" w:cs="Arial"/>
          <w:bCs/>
          <w:sz w:val="24"/>
        </w:rPr>
        <w:t>、自动识别功能：仪器自带自动识别通道的功能，放入解离管，仪器可自动识别放置的通道。</w:t>
      </w:r>
    </w:p>
    <w:p w14:paraId="59A72174"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9</w:t>
      </w:r>
      <w:r w:rsidRPr="00C057AA">
        <w:rPr>
          <w:rFonts w:ascii="Arial" w:hAnsi="Arial" w:cs="Arial"/>
          <w:bCs/>
          <w:sz w:val="24"/>
        </w:rPr>
        <w:t>、解离时间：常规样本解离</w:t>
      </w:r>
      <w:r w:rsidRPr="00C057AA">
        <w:rPr>
          <w:rFonts w:ascii="Arial" w:hAnsi="Arial" w:cs="Arial"/>
          <w:bCs/>
          <w:sz w:val="24"/>
        </w:rPr>
        <w:t>≤15 min</w:t>
      </w:r>
      <w:r w:rsidRPr="00C057AA">
        <w:rPr>
          <w:rFonts w:ascii="Arial" w:hAnsi="Arial" w:cs="Arial"/>
          <w:bCs/>
          <w:sz w:val="24"/>
        </w:rPr>
        <w:t>。</w:t>
      </w:r>
    </w:p>
    <w:p w14:paraId="7BBB5539" w14:textId="77777777" w:rsidR="00CC76E0" w:rsidRPr="00C057AA" w:rsidRDefault="00CC76E0" w:rsidP="00CC76E0">
      <w:pPr>
        <w:spacing w:line="360" w:lineRule="auto"/>
        <w:rPr>
          <w:rFonts w:ascii="Arial" w:hAnsi="Arial" w:cs="Arial"/>
          <w:bCs/>
          <w:sz w:val="24"/>
        </w:rPr>
      </w:pPr>
      <w:r w:rsidRPr="00C057AA">
        <w:rPr>
          <w:rFonts w:ascii="Arial" w:hAnsi="Arial" w:cs="Arial"/>
          <w:sz w:val="24"/>
        </w:rPr>
        <w:t>▲</w:t>
      </w:r>
      <w:r w:rsidRPr="00C057AA">
        <w:rPr>
          <w:rFonts w:ascii="Arial" w:hAnsi="Arial" w:cs="Arial"/>
          <w:bCs/>
          <w:sz w:val="24"/>
        </w:rPr>
        <w:t>10</w:t>
      </w:r>
      <w:r w:rsidRPr="00C057AA">
        <w:rPr>
          <w:rFonts w:ascii="Arial" w:hAnsi="Arial" w:cs="Arial"/>
          <w:bCs/>
          <w:sz w:val="24"/>
        </w:rPr>
        <w:t>、配备一次性解离管，独立封装，安全灭菌，正置使用。</w:t>
      </w:r>
    </w:p>
    <w:p w14:paraId="5CC17619" w14:textId="77777777" w:rsidR="00CC76E0" w:rsidRPr="00C057AA" w:rsidRDefault="00CC76E0" w:rsidP="00CC76E0">
      <w:pPr>
        <w:spacing w:line="360" w:lineRule="auto"/>
        <w:rPr>
          <w:rFonts w:ascii="Arial" w:hAnsi="Arial" w:cs="Arial"/>
          <w:bCs/>
          <w:sz w:val="24"/>
        </w:rPr>
      </w:pPr>
      <w:r w:rsidRPr="00C057AA">
        <w:rPr>
          <w:rFonts w:ascii="Arial" w:hAnsi="Arial" w:cs="Arial"/>
          <w:sz w:val="24"/>
        </w:rPr>
        <w:t>▲</w:t>
      </w:r>
      <w:r w:rsidRPr="00C057AA">
        <w:rPr>
          <w:rFonts w:ascii="Arial" w:hAnsi="Arial" w:cs="Arial"/>
          <w:bCs/>
          <w:sz w:val="24"/>
        </w:rPr>
        <w:t>11</w:t>
      </w:r>
      <w:r w:rsidRPr="00C057AA">
        <w:rPr>
          <w:rFonts w:ascii="Arial" w:hAnsi="Arial" w:cs="Arial"/>
          <w:bCs/>
          <w:sz w:val="24"/>
        </w:rPr>
        <w:t>、搭配广谱组织解离液，液体形式，可预制分装，无需额外配置，可解离</w:t>
      </w:r>
      <w:r w:rsidRPr="00C057AA">
        <w:rPr>
          <w:rFonts w:ascii="Arial" w:hAnsi="Arial" w:cs="Arial"/>
          <w:bCs/>
          <w:sz w:val="24"/>
        </w:rPr>
        <w:t>≥350</w:t>
      </w:r>
      <w:r w:rsidRPr="00C057AA">
        <w:rPr>
          <w:rFonts w:ascii="Arial" w:hAnsi="Arial" w:cs="Arial"/>
          <w:bCs/>
          <w:sz w:val="24"/>
        </w:rPr>
        <w:t>种组织样本类型，适用包括人、鼠、恒河猴等物种。</w:t>
      </w:r>
    </w:p>
    <w:p w14:paraId="04DC89CF"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lastRenderedPageBreak/>
        <w:t>12</w:t>
      </w:r>
      <w:r w:rsidRPr="00C057AA">
        <w:rPr>
          <w:rFonts w:ascii="Arial" w:hAnsi="Arial" w:cs="Arial"/>
          <w:bCs/>
          <w:sz w:val="24"/>
        </w:rPr>
        <w:t>、配有流式专用解离液，所获细胞悬液有效保留细胞表面抗原，后续用于流式细胞分析与磁珠分选。</w:t>
      </w:r>
    </w:p>
    <w:p w14:paraId="1B9F6CD2"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13</w:t>
      </w:r>
      <w:r w:rsidRPr="00C057AA">
        <w:rPr>
          <w:rFonts w:ascii="Arial" w:hAnsi="Arial" w:cs="Arial"/>
          <w:bCs/>
          <w:sz w:val="24"/>
        </w:rPr>
        <w:t>、配有疑难组织解离液，针对如皮肤、脂肪、肌肉、胰腺、血管、肠道等疑难组织样本类型，可以快速解离成单细胞悬液并保持细胞的高活性。</w:t>
      </w:r>
    </w:p>
    <w:p w14:paraId="4E1E649E"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14</w:t>
      </w:r>
      <w:r w:rsidRPr="00C057AA">
        <w:rPr>
          <w:rFonts w:ascii="Arial" w:hAnsi="Arial" w:cs="Arial"/>
          <w:bCs/>
          <w:sz w:val="24"/>
        </w:rPr>
        <w:t>、可拓展性：携带</w:t>
      </w:r>
      <w:r w:rsidRPr="00C057AA">
        <w:rPr>
          <w:rFonts w:ascii="Arial" w:hAnsi="Arial" w:cs="Arial"/>
          <w:bCs/>
          <w:sz w:val="24"/>
        </w:rPr>
        <w:t>USB</w:t>
      </w:r>
      <w:r w:rsidRPr="00C057AA">
        <w:rPr>
          <w:rFonts w:ascii="Arial" w:hAnsi="Arial" w:cs="Arial"/>
          <w:bCs/>
          <w:sz w:val="24"/>
        </w:rPr>
        <w:t>接口，可用于厂家持续性更新优化后的解离程序。</w:t>
      </w:r>
    </w:p>
    <w:p w14:paraId="7F06E14E"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15</w:t>
      </w:r>
      <w:r w:rsidRPr="00C057AA">
        <w:rPr>
          <w:rFonts w:ascii="Arial" w:hAnsi="Arial" w:cs="Arial"/>
          <w:bCs/>
          <w:sz w:val="24"/>
        </w:rPr>
        <w:t>、结构：一体机结构，密闭通道仓，主机含高清彩色显示屏尺寸</w:t>
      </w:r>
      <w:r w:rsidRPr="00C057AA">
        <w:rPr>
          <w:rFonts w:ascii="Arial" w:hAnsi="Arial" w:cs="Arial"/>
          <w:bCs/>
          <w:sz w:val="24"/>
        </w:rPr>
        <w:t>≥10</w:t>
      </w:r>
      <w:r w:rsidRPr="00C057AA">
        <w:rPr>
          <w:rFonts w:ascii="Arial" w:hAnsi="Arial" w:cs="Arial"/>
          <w:bCs/>
          <w:sz w:val="24"/>
        </w:rPr>
        <w:t>英寸，可观看各通道的运行情况。</w:t>
      </w:r>
    </w:p>
    <w:p w14:paraId="45FE5A5B"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16</w:t>
      </w:r>
      <w:r w:rsidRPr="00C057AA">
        <w:rPr>
          <w:rFonts w:ascii="Arial" w:hAnsi="Arial" w:cs="Arial"/>
          <w:bCs/>
          <w:sz w:val="24"/>
        </w:rPr>
        <w:t>、语言：支持中、英文语言切换。</w:t>
      </w:r>
    </w:p>
    <w:p w14:paraId="49DD39FD" w14:textId="77777777" w:rsidR="00CC76E0" w:rsidRPr="00C057AA" w:rsidRDefault="00CC76E0" w:rsidP="00CC76E0">
      <w:pPr>
        <w:spacing w:line="360" w:lineRule="auto"/>
        <w:rPr>
          <w:rFonts w:ascii="Arial" w:hAnsi="Arial" w:cs="Arial"/>
          <w:bCs/>
          <w:sz w:val="24"/>
        </w:rPr>
      </w:pPr>
    </w:p>
    <w:p w14:paraId="47066C16" w14:textId="77777777" w:rsidR="00CC76E0" w:rsidRPr="00C057AA" w:rsidRDefault="00CC76E0" w:rsidP="00CC76E0">
      <w:pPr>
        <w:spacing w:line="360" w:lineRule="auto"/>
        <w:outlineLvl w:val="2"/>
        <w:rPr>
          <w:rFonts w:ascii="Arial" w:hAnsi="Arial" w:cs="Arial"/>
          <w:b/>
          <w:bCs/>
          <w:sz w:val="24"/>
        </w:rPr>
      </w:pPr>
      <w:r w:rsidRPr="00C057AA">
        <w:rPr>
          <w:rFonts w:ascii="Arial" w:hAnsi="Arial" w:cs="Arial"/>
          <w:b/>
          <w:bCs/>
          <w:sz w:val="24"/>
        </w:rPr>
        <w:t>1-4</w:t>
      </w:r>
      <w:r w:rsidRPr="00C057AA">
        <w:rPr>
          <w:rFonts w:ascii="Arial" w:hAnsi="Arial" w:cs="Arial"/>
          <w:b/>
          <w:bCs/>
          <w:sz w:val="24"/>
        </w:rPr>
        <w:tab/>
      </w:r>
      <w:r w:rsidRPr="00C057AA">
        <w:rPr>
          <w:rFonts w:ascii="Arial" w:hAnsi="Arial" w:cs="Arial"/>
          <w:b/>
          <w:bCs/>
          <w:sz w:val="24"/>
        </w:rPr>
        <w:t>高压灭菌锅</w:t>
      </w:r>
    </w:p>
    <w:p w14:paraId="5C6D6547"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一、技术参数</w:t>
      </w:r>
    </w:p>
    <w:p w14:paraId="6BD33419"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1</w:t>
      </w:r>
      <w:r w:rsidRPr="00C057AA">
        <w:rPr>
          <w:rFonts w:ascii="Arial" w:hAnsi="Arial" w:cs="Arial"/>
          <w:bCs/>
          <w:sz w:val="24"/>
        </w:rPr>
        <w:t>、</w:t>
      </w:r>
      <w:proofErr w:type="gramStart"/>
      <w:r w:rsidRPr="00C057AA">
        <w:rPr>
          <w:rFonts w:ascii="Arial" w:hAnsi="Arial" w:cs="Arial"/>
          <w:bCs/>
          <w:sz w:val="24"/>
        </w:rPr>
        <w:t>手轮式快开门</w:t>
      </w:r>
      <w:proofErr w:type="gramEnd"/>
      <w:r w:rsidRPr="00C057AA">
        <w:rPr>
          <w:rFonts w:ascii="Arial" w:hAnsi="Arial" w:cs="Arial"/>
          <w:bCs/>
          <w:sz w:val="24"/>
        </w:rPr>
        <w:t>结构，具备机械自锁与门控传感控制双重保护，保证盖未盖好无法启动运行，不到安全压力无法开盖；</w:t>
      </w:r>
    </w:p>
    <w:p w14:paraId="2082A516"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2</w:t>
      </w:r>
      <w:r w:rsidRPr="00C057AA">
        <w:rPr>
          <w:rFonts w:ascii="Arial" w:hAnsi="Arial" w:cs="Arial"/>
          <w:bCs/>
          <w:sz w:val="24"/>
        </w:rPr>
        <w:t>、具有</w:t>
      </w:r>
      <w:r w:rsidRPr="00C057AA">
        <w:rPr>
          <w:rFonts w:ascii="Arial" w:hAnsi="Arial" w:cs="Arial"/>
          <w:bCs/>
          <w:sz w:val="24"/>
        </w:rPr>
        <w:t>≥6</w:t>
      </w:r>
      <w:r w:rsidRPr="00C057AA">
        <w:rPr>
          <w:rFonts w:ascii="Arial" w:hAnsi="Arial" w:cs="Arial"/>
          <w:bCs/>
          <w:sz w:val="24"/>
        </w:rPr>
        <w:t>种自定义模式可设定并保存及</w:t>
      </w:r>
      <w:r w:rsidRPr="00C057AA">
        <w:rPr>
          <w:rFonts w:ascii="Arial" w:hAnsi="Arial" w:cs="Arial"/>
          <w:bCs/>
          <w:sz w:val="24"/>
        </w:rPr>
        <w:t>≥8</w:t>
      </w:r>
      <w:r w:rsidRPr="00C057AA">
        <w:rPr>
          <w:rFonts w:ascii="Arial" w:hAnsi="Arial" w:cs="Arial"/>
          <w:bCs/>
          <w:sz w:val="24"/>
        </w:rPr>
        <w:t>种固定模式；</w:t>
      </w:r>
      <w:r w:rsidRPr="00C057AA">
        <w:rPr>
          <w:rFonts w:ascii="Arial" w:hAnsi="Arial" w:cs="Arial"/>
          <w:bCs/>
          <w:sz w:val="24"/>
        </w:rPr>
        <w:t xml:space="preserve"> </w:t>
      </w:r>
    </w:p>
    <w:p w14:paraId="4F03F629"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3</w:t>
      </w:r>
      <w:r w:rsidRPr="00C057AA">
        <w:rPr>
          <w:rFonts w:ascii="Arial" w:hAnsi="Arial" w:cs="Arial"/>
          <w:bCs/>
          <w:sz w:val="24"/>
        </w:rPr>
        <w:t>、根据灭菌物蒸汽穿透性差异，可以选择</w:t>
      </w:r>
      <w:r w:rsidRPr="00C057AA">
        <w:rPr>
          <w:rFonts w:ascii="Arial" w:hAnsi="Arial" w:cs="Arial"/>
          <w:bCs/>
          <w:sz w:val="24"/>
        </w:rPr>
        <w:t>6</w:t>
      </w:r>
      <w:r w:rsidRPr="00C057AA">
        <w:rPr>
          <w:rFonts w:ascii="Arial" w:hAnsi="Arial" w:cs="Arial"/>
          <w:bCs/>
          <w:sz w:val="24"/>
        </w:rPr>
        <w:t>级不同冷空气排放程序；</w:t>
      </w:r>
    </w:p>
    <w:p w14:paraId="6607736F" w14:textId="77777777" w:rsidR="00CC76E0" w:rsidRPr="00C057AA" w:rsidRDefault="00CC76E0" w:rsidP="00CC76E0">
      <w:pPr>
        <w:spacing w:line="360" w:lineRule="auto"/>
        <w:rPr>
          <w:rFonts w:ascii="Arial" w:hAnsi="Arial" w:cs="Arial"/>
          <w:bCs/>
          <w:sz w:val="24"/>
        </w:rPr>
      </w:pPr>
      <w:r w:rsidRPr="00C057AA">
        <w:rPr>
          <w:rFonts w:ascii="Arial" w:hAnsi="Arial" w:cs="Arial"/>
          <w:sz w:val="24"/>
        </w:rPr>
        <w:t>▲</w:t>
      </w:r>
      <w:r w:rsidRPr="00C057AA">
        <w:rPr>
          <w:rFonts w:ascii="Arial" w:hAnsi="Arial" w:cs="Arial"/>
          <w:bCs/>
          <w:sz w:val="24"/>
        </w:rPr>
        <w:t>4</w:t>
      </w:r>
      <w:r w:rsidRPr="00C057AA">
        <w:rPr>
          <w:rFonts w:ascii="Arial" w:hAnsi="Arial" w:cs="Arial"/>
          <w:bCs/>
          <w:sz w:val="24"/>
        </w:rPr>
        <w:t>、灭菌结束之后可预设</w:t>
      </w:r>
      <w:r w:rsidRPr="00C057AA">
        <w:rPr>
          <w:rFonts w:ascii="Arial" w:hAnsi="Arial" w:cs="Arial"/>
          <w:bCs/>
          <w:sz w:val="24"/>
        </w:rPr>
        <w:t>6</w:t>
      </w:r>
      <w:r w:rsidRPr="00C057AA">
        <w:rPr>
          <w:rFonts w:ascii="Arial" w:hAnsi="Arial" w:cs="Arial"/>
          <w:bCs/>
          <w:sz w:val="24"/>
        </w:rPr>
        <w:t>级不同泄压速率，确保不同物态的灭菌</w:t>
      </w:r>
      <w:proofErr w:type="gramStart"/>
      <w:r w:rsidRPr="00C057AA">
        <w:rPr>
          <w:rFonts w:ascii="Arial" w:hAnsi="Arial" w:cs="Arial"/>
          <w:bCs/>
          <w:sz w:val="24"/>
        </w:rPr>
        <w:t>物迅速</w:t>
      </w:r>
      <w:proofErr w:type="gramEnd"/>
      <w:r w:rsidRPr="00C057AA">
        <w:rPr>
          <w:rFonts w:ascii="Arial" w:hAnsi="Arial" w:cs="Arial"/>
          <w:bCs/>
          <w:sz w:val="24"/>
        </w:rPr>
        <w:t>冷却至可开盖温度而不造成样品损耗；</w:t>
      </w:r>
    </w:p>
    <w:p w14:paraId="46E462C8"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5</w:t>
      </w:r>
      <w:r w:rsidRPr="00C057AA">
        <w:rPr>
          <w:rFonts w:ascii="Arial" w:hAnsi="Arial" w:cs="Arial"/>
          <w:bCs/>
          <w:sz w:val="24"/>
        </w:rPr>
        <w:t>、具备真空干燥功能，保证织物、器皿等样品灭菌后一次性干燥到位；</w:t>
      </w:r>
    </w:p>
    <w:p w14:paraId="42AE7D5B"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6</w:t>
      </w:r>
      <w:r w:rsidRPr="00C057AA">
        <w:rPr>
          <w:rFonts w:ascii="Arial" w:hAnsi="Arial" w:cs="Arial"/>
          <w:bCs/>
          <w:sz w:val="24"/>
        </w:rPr>
        <w:t>、安全保障：具备故障检测、超温保护、断水保护、机械自锁、闭盖检查系统、超压自泄保护、防烫保护、过载保护、短路保护、独立电子超压保护等功能；</w:t>
      </w:r>
    </w:p>
    <w:p w14:paraId="3B0BD8B6"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7</w:t>
      </w:r>
      <w:r w:rsidRPr="00C057AA">
        <w:rPr>
          <w:rFonts w:ascii="Arial" w:hAnsi="Arial" w:cs="Arial"/>
          <w:bCs/>
          <w:sz w:val="24"/>
        </w:rPr>
        <w:t>、容积：</w:t>
      </w:r>
      <w:r w:rsidRPr="00C057AA">
        <w:rPr>
          <w:rFonts w:ascii="Arial" w:hAnsi="Arial" w:cs="Arial"/>
          <w:bCs/>
          <w:sz w:val="24"/>
        </w:rPr>
        <w:t>≥60L</w:t>
      </w:r>
      <w:r w:rsidRPr="00C057AA">
        <w:rPr>
          <w:rFonts w:ascii="Arial" w:hAnsi="Arial" w:cs="Arial"/>
          <w:bCs/>
          <w:sz w:val="24"/>
        </w:rPr>
        <w:t>；</w:t>
      </w:r>
    </w:p>
    <w:p w14:paraId="508590FD" w14:textId="77777777" w:rsidR="00CC76E0" w:rsidRPr="00C057AA" w:rsidRDefault="00CC76E0" w:rsidP="00CC76E0">
      <w:pPr>
        <w:spacing w:line="360" w:lineRule="auto"/>
        <w:rPr>
          <w:rFonts w:ascii="Arial" w:hAnsi="Arial" w:cs="Arial"/>
          <w:bCs/>
          <w:sz w:val="24"/>
        </w:rPr>
      </w:pPr>
      <w:r w:rsidRPr="00C057AA">
        <w:rPr>
          <w:rFonts w:ascii="Arial" w:hAnsi="Arial" w:cs="Arial"/>
          <w:bCs/>
          <w:sz w:val="24"/>
        </w:rPr>
        <w:t>8</w:t>
      </w:r>
      <w:r w:rsidRPr="00C057AA">
        <w:rPr>
          <w:rFonts w:ascii="Arial" w:hAnsi="Arial" w:cs="Arial"/>
          <w:bCs/>
          <w:sz w:val="24"/>
        </w:rPr>
        <w:t>、灭菌温度范围：</w:t>
      </w:r>
      <w:r w:rsidRPr="00C057AA">
        <w:rPr>
          <w:rFonts w:ascii="Arial" w:hAnsi="Arial" w:cs="Arial"/>
          <w:bCs/>
          <w:sz w:val="24"/>
        </w:rPr>
        <w:t>105-135</w:t>
      </w:r>
      <w:r w:rsidRPr="00C057AA">
        <w:rPr>
          <w:rFonts w:ascii="宋体" w:hAnsi="宋体" w:cs="宋体" w:hint="eastAsia"/>
          <w:bCs/>
          <w:sz w:val="24"/>
        </w:rPr>
        <w:t>℃</w:t>
      </w:r>
      <w:r w:rsidRPr="00C057AA">
        <w:rPr>
          <w:rFonts w:ascii="Arial" w:hAnsi="Arial" w:cs="Arial"/>
          <w:bCs/>
          <w:sz w:val="24"/>
        </w:rPr>
        <w:t>；</w:t>
      </w:r>
    </w:p>
    <w:p w14:paraId="2F180FB4" w14:textId="77777777" w:rsidR="00CC76E0" w:rsidRPr="00C057AA" w:rsidRDefault="00CC76E0" w:rsidP="00CC76E0">
      <w:pPr>
        <w:spacing w:line="360" w:lineRule="auto"/>
        <w:rPr>
          <w:rFonts w:ascii="Arial" w:hAnsi="Arial" w:cs="Arial"/>
          <w:bCs/>
          <w:sz w:val="24"/>
        </w:rPr>
      </w:pPr>
      <w:r w:rsidRPr="00C057AA">
        <w:rPr>
          <w:rFonts w:ascii="Arial" w:hAnsi="Arial" w:cs="Arial"/>
          <w:sz w:val="24"/>
        </w:rPr>
        <w:t>▲</w:t>
      </w:r>
      <w:r w:rsidRPr="00C057AA">
        <w:rPr>
          <w:rFonts w:ascii="Arial" w:hAnsi="Arial" w:cs="Arial"/>
          <w:bCs/>
          <w:sz w:val="24"/>
        </w:rPr>
        <w:t>9</w:t>
      </w:r>
      <w:r w:rsidRPr="00C057AA">
        <w:rPr>
          <w:rFonts w:ascii="Arial" w:hAnsi="Arial" w:cs="Arial"/>
          <w:bCs/>
          <w:sz w:val="24"/>
        </w:rPr>
        <w:t>、均匀度：</w:t>
      </w:r>
      <w:r w:rsidRPr="00C057AA">
        <w:rPr>
          <w:rFonts w:ascii="Arial" w:hAnsi="Arial" w:cs="Arial"/>
          <w:bCs/>
          <w:sz w:val="24"/>
        </w:rPr>
        <w:t>≤1</w:t>
      </w:r>
      <w:r w:rsidRPr="00C057AA">
        <w:rPr>
          <w:rFonts w:ascii="宋体" w:hAnsi="宋体" w:cs="宋体" w:hint="eastAsia"/>
          <w:bCs/>
          <w:sz w:val="24"/>
        </w:rPr>
        <w:t>℃</w:t>
      </w:r>
      <w:r w:rsidRPr="00C057AA">
        <w:rPr>
          <w:rFonts w:ascii="Arial" w:hAnsi="Arial" w:cs="Arial"/>
          <w:bCs/>
          <w:sz w:val="24"/>
        </w:rPr>
        <w:t>。</w:t>
      </w:r>
    </w:p>
    <w:p w14:paraId="491F4568" w14:textId="77777777" w:rsidR="00CC76E0" w:rsidRPr="00C057AA" w:rsidRDefault="00CC76E0" w:rsidP="00CC76E0">
      <w:pPr>
        <w:spacing w:line="360" w:lineRule="auto"/>
        <w:rPr>
          <w:rFonts w:ascii="Arial" w:hAnsi="Arial" w:cs="Arial"/>
          <w:bCs/>
          <w:sz w:val="24"/>
        </w:rPr>
      </w:pPr>
    </w:p>
    <w:p w14:paraId="4FB67887" w14:textId="77777777" w:rsidR="00CC76E0" w:rsidRPr="00C057AA" w:rsidRDefault="00CC76E0" w:rsidP="00CC76E0">
      <w:pPr>
        <w:spacing w:line="360" w:lineRule="auto"/>
        <w:outlineLvl w:val="2"/>
        <w:rPr>
          <w:rFonts w:ascii="Arial" w:hAnsi="Arial" w:cs="Arial"/>
          <w:b/>
          <w:bCs/>
          <w:sz w:val="24"/>
        </w:rPr>
      </w:pPr>
      <w:r w:rsidRPr="00C057AA">
        <w:rPr>
          <w:rFonts w:ascii="Arial" w:hAnsi="Arial" w:cs="Arial"/>
          <w:b/>
          <w:bCs/>
          <w:sz w:val="24"/>
        </w:rPr>
        <w:t>1-5</w:t>
      </w:r>
      <w:r w:rsidRPr="00C057AA">
        <w:rPr>
          <w:rFonts w:ascii="Arial" w:hAnsi="Arial" w:cs="Arial"/>
          <w:b/>
          <w:bCs/>
          <w:sz w:val="24"/>
        </w:rPr>
        <w:tab/>
      </w:r>
      <w:r w:rsidRPr="00C057AA">
        <w:rPr>
          <w:rFonts w:ascii="Arial" w:hAnsi="Arial" w:cs="Arial"/>
          <w:b/>
          <w:bCs/>
          <w:sz w:val="24"/>
        </w:rPr>
        <w:t>微量分光光度计</w:t>
      </w:r>
    </w:p>
    <w:p w14:paraId="263AB367" w14:textId="77777777" w:rsidR="00CC76E0" w:rsidRPr="00C057AA" w:rsidRDefault="00CC76E0" w:rsidP="00CC76E0">
      <w:pPr>
        <w:spacing w:line="360" w:lineRule="auto"/>
        <w:rPr>
          <w:rFonts w:ascii="Arial" w:hAnsi="Arial" w:cs="Arial"/>
          <w:sz w:val="24"/>
        </w:rPr>
      </w:pPr>
      <w:r w:rsidRPr="00C057AA">
        <w:rPr>
          <w:rFonts w:ascii="Arial" w:hAnsi="Arial" w:cs="Arial"/>
          <w:sz w:val="24"/>
        </w:rPr>
        <w:t>一、技术参数</w:t>
      </w:r>
    </w:p>
    <w:p w14:paraId="35014086" w14:textId="77777777" w:rsidR="00CC76E0" w:rsidRPr="00C057AA" w:rsidRDefault="00CC76E0" w:rsidP="00CC76E0">
      <w:pPr>
        <w:spacing w:line="360" w:lineRule="auto"/>
        <w:rPr>
          <w:rFonts w:ascii="Arial" w:hAnsi="Arial" w:cs="Arial"/>
          <w:sz w:val="24"/>
        </w:rPr>
      </w:pPr>
      <w:r w:rsidRPr="00C057AA">
        <w:rPr>
          <w:rFonts w:ascii="Arial" w:hAnsi="Arial" w:cs="Arial"/>
          <w:sz w:val="24"/>
        </w:rPr>
        <w:t>1</w:t>
      </w:r>
      <w:r w:rsidRPr="00C057AA">
        <w:rPr>
          <w:rFonts w:ascii="Arial" w:hAnsi="Arial" w:cs="Arial"/>
          <w:sz w:val="24"/>
        </w:rPr>
        <w:t>、波长范围：</w:t>
      </w:r>
      <w:r w:rsidRPr="00C057AA">
        <w:rPr>
          <w:rFonts w:ascii="Arial" w:hAnsi="Arial" w:cs="Arial"/>
          <w:sz w:val="24"/>
        </w:rPr>
        <w:t>200-800nm</w:t>
      </w:r>
      <w:r w:rsidRPr="00C057AA">
        <w:rPr>
          <w:rFonts w:ascii="Arial" w:hAnsi="Arial" w:cs="Arial"/>
          <w:sz w:val="24"/>
        </w:rPr>
        <w:t>；比色</w:t>
      </w:r>
      <w:proofErr w:type="gramStart"/>
      <w:r w:rsidRPr="00C057AA">
        <w:rPr>
          <w:rFonts w:ascii="Arial" w:hAnsi="Arial" w:cs="Arial"/>
          <w:sz w:val="24"/>
        </w:rPr>
        <w:t>皿</w:t>
      </w:r>
      <w:proofErr w:type="gramEnd"/>
      <w:r w:rsidRPr="00C057AA">
        <w:rPr>
          <w:rFonts w:ascii="Arial" w:hAnsi="Arial" w:cs="Arial"/>
          <w:sz w:val="24"/>
        </w:rPr>
        <w:t>模式</w:t>
      </w:r>
      <w:r w:rsidRPr="00C057AA">
        <w:rPr>
          <w:rFonts w:ascii="Arial" w:hAnsi="Arial" w:cs="Arial"/>
          <w:sz w:val="24"/>
        </w:rPr>
        <w:t xml:space="preserve"> (OD600 </w:t>
      </w:r>
      <w:r w:rsidRPr="00C057AA">
        <w:rPr>
          <w:rFonts w:ascii="Arial" w:hAnsi="Arial" w:cs="Arial"/>
          <w:sz w:val="24"/>
        </w:rPr>
        <w:t>测量</w:t>
      </w:r>
      <w:r w:rsidRPr="00C057AA">
        <w:rPr>
          <w:rFonts w:ascii="Arial" w:hAnsi="Arial" w:cs="Arial"/>
          <w:sz w:val="24"/>
        </w:rPr>
        <w:t xml:space="preserve"> )</w:t>
      </w:r>
      <w:r w:rsidRPr="00C057AA">
        <w:rPr>
          <w:rFonts w:ascii="Arial" w:hAnsi="Arial" w:cs="Arial"/>
          <w:sz w:val="24"/>
        </w:rPr>
        <w:t>：</w:t>
      </w:r>
      <w:r w:rsidRPr="00C057AA">
        <w:rPr>
          <w:rFonts w:ascii="Arial" w:hAnsi="Arial" w:cs="Arial"/>
          <w:sz w:val="24"/>
        </w:rPr>
        <w:t>600±8nm</w:t>
      </w:r>
    </w:p>
    <w:p w14:paraId="0C1520CF" w14:textId="77777777" w:rsidR="00CC76E0" w:rsidRPr="00C057AA" w:rsidRDefault="00CC76E0" w:rsidP="00CC76E0">
      <w:pPr>
        <w:spacing w:line="360" w:lineRule="auto"/>
        <w:rPr>
          <w:rFonts w:ascii="Arial" w:hAnsi="Arial" w:cs="Arial"/>
          <w:sz w:val="24"/>
        </w:rPr>
      </w:pPr>
      <w:r w:rsidRPr="00C057AA">
        <w:rPr>
          <w:rFonts w:ascii="Arial" w:hAnsi="Arial" w:cs="Arial"/>
          <w:sz w:val="24"/>
        </w:rPr>
        <w:t>2</w:t>
      </w:r>
      <w:r w:rsidRPr="00C057AA">
        <w:rPr>
          <w:rFonts w:ascii="Arial" w:hAnsi="Arial" w:cs="Arial"/>
          <w:sz w:val="24"/>
        </w:rPr>
        <w:t>、样本体积范围：</w:t>
      </w:r>
      <w:r w:rsidRPr="00C057AA">
        <w:rPr>
          <w:rFonts w:ascii="Arial" w:hAnsi="Arial" w:cs="Arial"/>
          <w:sz w:val="24"/>
        </w:rPr>
        <w:t xml:space="preserve">0.5-2.0 </w:t>
      </w:r>
      <w:proofErr w:type="spellStart"/>
      <w:r w:rsidRPr="00C057AA">
        <w:rPr>
          <w:rFonts w:ascii="Arial" w:hAnsi="Arial" w:cs="Arial"/>
          <w:sz w:val="24"/>
        </w:rPr>
        <w:t>μL</w:t>
      </w:r>
      <w:proofErr w:type="spellEnd"/>
    </w:p>
    <w:p w14:paraId="21986DA8" w14:textId="77777777" w:rsidR="00CC76E0" w:rsidRPr="00C057AA" w:rsidRDefault="00CC76E0" w:rsidP="00CC76E0">
      <w:pPr>
        <w:spacing w:line="360" w:lineRule="auto"/>
        <w:rPr>
          <w:rFonts w:ascii="Arial" w:hAnsi="Arial" w:cs="Arial"/>
          <w:sz w:val="24"/>
        </w:rPr>
      </w:pPr>
      <w:r w:rsidRPr="00C057AA">
        <w:rPr>
          <w:rFonts w:ascii="Arial" w:hAnsi="Arial" w:cs="Arial"/>
          <w:sz w:val="24"/>
        </w:rPr>
        <w:t>3</w:t>
      </w:r>
      <w:r w:rsidRPr="00C057AA">
        <w:rPr>
          <w:rFonts w:ascii="Arial" w:hAnsi="Arial" w:cs="Arial"/>
          <w:sz w:val="24"/>
        </w:rPr>
        <w:t>、光程：</w:t>
      </w:r>
    </w:p>
    <w:p w14:paraId="6FB3924E" w14:textId="77777777" w:rsidR="00CC76E0" w:rsidRPr="00C057AA" w:rsidRDefault="00CC76E0" w:rsidP="00CC76E0">
      <w:pPr>
        <w:spacing w:line="360" w:lineRule="auto"/>
        <w:rPr>
          <w:rFonts w:ascii="Arial" w:hAnsi="Arial" w:cs="Arial"/>
          <w:sz w:val="24"/>
        </w:rPr>
      </w:pPr>
      <w:r w:rsidRPr="00C057AA">
        <w:rPr>
          <w:rFonts w:ascii="Arial" w:hAnsi="Arial" w:cs="Arial"/>
          <w:sz w:val="24"/>
        </w:rPr>
        <w:lastRenderedPageBreak/>
        <w:t xml:space="preserve">3.1 </w:t>
      </w:r>
      <w:r w:rsidRPr="00C057AA">
        <w:rPr>
          <w:rFonts w:ascii="Arial" w:hAnsi="Arial" w:cs="Arial"/>
          <w:sz w:val="24"/>
        </w:rPr>
        <w:t>高浓度测量：</w:t>
      </w:r>
      <w:r w:rsidRPr="00C057AA">
        <w:rPr>
          <w:rFonts w:ascii="Arial" w:hAnsi="Arial" w:cs="Arial"/>
          <w:sz w:val="24"/>
        </w:rPr>
        <w:t>0.05mm</w:t>
      </w:r>
    </w:p>
    <w:p w14:paraId="5700B717" w14:textId="77777777" w:rsidR="00CC76E0" w:rsidRPr="00C057AA" w:rsidRDefault="00CC76E0" w:rsidP="00CC76E0">
      <w:pPr>
        <w:spacing w:line="360" w:lineRule="auto"/>
        <w:rPr>
          <w:rFonts w:ascii="Arial" w:hAnsi="Arial" w:cs="Arial"/>
          <w:sz w:val="24"/>
        </w:rPr>
      </w:pPr>
      <w:r w:rsidRPr="00C057AA">
        <w:rPr>
          <w:rFonts w:ascii="Arial" w:hAnsi="Arial" w:cs="Arial"/>
          <w:sz w:val="24"/>
        </w:rPr>
        <w:t xml:space="preserve">3.2 </w:t>
      </w:r>
      <w:r w:rsidRPr="00C057AA">
        <w:rPr>
          <w:rFonts w:ascii="Arial" w:hAnsi="Arial" w:cs="Arial"/>
          <w:sz w:val="24"/>
        </w:rPr>
        <w:t>中浓度测量：</w:t>
      </w:r>
      <w:r w:rsidRPr="00C057AA">
        <w:rPr>
          <w:rFonts w:ascii="Arial" w:hAnsi="Arial" w:cs="Arial"/>
          <w:sz w:val="24"/>
        </w:rPr>
        <w:t>0.2mm</w:t>
      </w:r>
    </w:p>
    <w:p w14:paraId="517CD7D4" w14:textId="77777777" w:rsidR="00CC76E0" w:rsidRPr="00C057AA" w:rsidRDefault="00CC76E0" w:rsidP="00CC76E0">
      <w:pPr>
        <w:spacing w:line="360" w:lineRule="auto"/>
        <w:rPr>
          <w:rFonts w:ascii="Arial" w:hAnsi="Arial" w:cs="Arial"/>
          <w:sz w:val="24"/>
        </w:rPr>
      </w:pPr>
      <w:r w:rsidRPr="00C057AA">
        <w:rPr>
          <w:rFonts w:ascii="Arial" w:hAnsi="Arial" w:cs="Arial"/>
          <w:sz w:val="24"/>
        </w:rPr>
        <w:t xml:space="preserve">3.3 </w:t>
      </w:r>
      <w:r w:rsidRPr="00C057AA">
        <w:rPr>
          <w:rFonts w:ascii="Arial" w:hAnsi="Arial" w:cs="Arial"/>
          <w:sz w:val="24"/>
        </w:rPr>
        <w:t>低浓度测量：</w:t>
      </w:r>
      <w:r w:rsidRPr="00C057AA">
        <w:rPr>
          <w:rFonts w:ascii="Arial" w:hAnsi="Arial" w:cs="Arial"/>
          <w:sz w:val="24"/>
        </w:rPr>
        <w:t xml:space="preserve">1.0mm </w:t>
      </w:r>
    </w:p>
    <w:p w14:paraId="3D70BE20" w14:textId="77777777" w:rsidR="00CC76E0" w:rsidRPr="00C057AA" w:rsidRDefault="00CC76E0" w:rsidP="00CC76E0">
      <w:pPr>
        <w:spacing w:line="360" w:lineRule="auto"/>
        <w:rPr>
          <w:rFonts w:ascii="Arial" w:hAnsi="Arial" w:cs="Arial"/>
          <w:sz w:val="24"/>
        </w:rPr>
      </w:pPr>
      <w:r w:rsidRPr="00C057AA">
        <w:rPr>
          <w:rFonts w:ascii="Arial" w:hAnsi="Arial" w:cs="Arial"/>
          <w:sz w:val="24"/>
        </w:rPr>
        <w:t>4</w:t>
      </w:r>
      <w:r w:rsidRPr="00C057AA">
        <w:rPr>
          <w:rFonts w:ascii="Arial" w:hAnsi="Arial" w:cs="Arial"/>
          <w:sz w:val="24"/>
        </w:rPr>
        <w:t>、光源：</w:t>
      </w:r>
      <w:proofErr w:type="gramStart"/>
      <w:r w:rsidRPr="00C057AA">
        <w:rPr>
          <w:rFonts w:ascii="Arial" w:hAnsi="Arial" w:cs="Arial"/>
          <w:sz w:val="24"/>
        </w:rPr>
        <w:t>氙</w:t>
      </w:r>
      <w:proofErr w:type="gramEnd"/>
      <w:r w:rsidRPr="00C057AA">
        <w:rPr>
          <w:rFonts w:ascii="Arial" w:hAnsi="Arial" w:cs="Arial"/>
          <w:sz w:val="24"/>
        </w:rPr>
        <w:t>闪光灯</w:t>
      </w:r>
    </w:p>
    <w:p w14:paraId="293AB0DC" w14:textId="77777777" w:rsidR="00CC76E0" w:rsidRPr="00C057AA" w:rsidRDefault="00CC76E0" w:rsidP="00CC76E0">
      <w:pPr>
        <w:spacing w:line="360" w:lineRule="auto"/>
        <w:rPr>
          <w:rFonts w:ascii="Arial" w:hAnsi="Arial" w:cs="Arial"/>
          <w:sz w:val="24"/>
        </w:rPr>
      </w:pPr>
      <w:r w:rsidRPr="00C057AA">
        <w:rPr>
          <w:rFonts w:ascii="Arial" w:hAnsi="Arial" w:cs="Arial"/>
          <w:sz w:val="24"/>
        </w:rPr>
        <w:t>5</w:t>
      </w:r>
      <w:r w:rsidRPr="00C057AA">
        <w:rPr>
          <w:rFonts w:ascii="Arial" w:hAnsi="Arial" w:cs="Arial"/>
          <w:sz w:val="24"/>
        </w:rPr>
        <w:t>、检测器：</w:t>
      </w:r>
      <w:r w:rsidRPr="00C057AA">
        <w:rPr>
          <w:rFonts w:ascii="Arial" w:hAnsi="Arial" w:cs="Arial"/>
          <w:sz w:val="24"/>
        </w:rPr>
        <w:t xml:space="preserve">2048 </w:t>
      </w:r>
      <w:r w:rsidRPr="00C057AA">
        <w:rPr>
          <w:rFonts w:ascii="Arial" w:hAnsi="Arial" w:cs="Arial"/>
          <w:sz w:val="24"/>
        </w:rPr>
        <w:t>单元线性</w:t>
      </w:r>
      <w:r w:rsidRPr="00C057AA">
        <w:rPr>
          <w:rFonts w:ascii="Arial" w:hAnsi="Arial" w:cs="Arial"/>
          <w:sz w:val="24"/>
        </w:rPr>
        <w:t xml:space="preserve"> CCD </w:t>
      </w:r>
      <w:r w:rsidRPr="00C057AA">
        <w:rPr>
          <w:rFonts w:ascii="Arial" w:hAnsi="Arial" w:cs="Arial"/>
          <w:sz w:val="24"/>
        </w:rPr>
        <w:t>阵列</w:t>
      </w:r>
    </w:p>
    <w:p w14:paraId="4B9FBC97" w14:textId="77777777" w:rsidR="00CC76E0" w:rsidRPr="00C057AA" w:rsidRDefault="00CC76E0" w:rsidP="00CC76E0">
      <w:pPr>
        <w:spacing w:line="360" w:lineRule="auto"/>
        <w:rPr>
          <w:rFonts w:ascii="Arial" w:hAnsi="Arial" w:cs="Arial"/>
          <w:sz w:val="24"/>
        </w:rPr>
      </w:pPr>
      <w:r w:rsidRPr="00C057AA">
        <w:rPr>
          <w:rFonts w:ascii="Arial" w:hAnsi="Arial" w:cs="Arial"/>
          <w:sz w:val="24"/>
        </w:rPr>
        <w:t>6</w:t>
      </w:r>
      <w:r w:rsidRPr="00C057AA">
        <w:rPr>
          <w:rFonts w:ascii="Arial" w:hAnsi="Arial" w:cs="Arial"/>
          <w:sz w:val="24"/>
        </w:rPr>
        <w:t>、波长精度：</w:t>
      </w:r>
      <w:r w:rsidRPr="00C057AA">
        <w:rPr>
          <w:rFonts w:ascii="Arial" w:hAnsi="Arial" w:cs="Arial"/>
          <w:sz w:val="24"/>
        </w:rPr>
        <w:t>1nm</w:t>
      </w:r>
    </w:p>
    <w:p w14:paraId="4A12D06F" w14:textId="77777777" w:rsidR="00CC76E0" w:rsidRPr="00C057AA" w:rsidRDefault="00CC76E0" w:rsidP="00CC76E0">
      <w:pPr>
        <w:spacing w:line="360" w:lineRule="auto"/>
        <w:rPr>
          <w:rFonts w:ascii="Arial" w:hAnsi="Arial" w:cs="Arial"/>
          <w:sz w:val="24"/>
        </w:rPr>
      </w:pPr>
      <w:r w:rsidRPr="00C057AA">
        <w:rPr>
          <w:rFonts w:ascii="Arial" w:hAnsi="Arial" w:cs="Arial"/>
          <w:sz w:val="24"/>
        </w:rPr>
        <w:t>7</w:t>
      </w:r>
      <w:r w:rsidRPr="00C057AA">
        <w:rPr>
          <w:rFonts w:ascii="Arial" w:hAnsi="Arial" w:cs="Arial"/>
          <w:sz w:val="24"/>
        </w:rPr>
        <w:t>、波长分辨率：</w:t>
      </w:r>
      <w:r w:rsidRPr="00C057AA">
        <w:rPr>
          <w:rFonts w:ascii="Arial" w:hAnsi="Arial" w:cs="Arial"/>
          <w:sz w:val="24"/>
        </w:rPr>
        <w:t>≤3nm</w:t>
      </w:r>
      <w:r w:rsidRPr="00C057AA">
        <w:rPr>
          <w:rFonts w:ascii="Arial" w:hAnsi="Arial" w:cs="Arial"/>
          <w:sz w:val="24"/>
        </w:rPr>
        <w:t>（</w:t>
      </w:r>
      <w:proofErr w:type="spellStart"/>
      <w:r w:rsidRPr="00C057AA">
        <w:rPr>
          <w:rFonts w:ascii="Arial" w:hAnsi="Arial" w:cs="Arial"/>
          <w:sz w:val="24"/>
        </w:rPr>
        <w:t>FWHM@Hg</w:t>
      </w:r>
      <w:proofErr w:type="spellEnd"/>
      <w:r w:rsidRPr="00C057AA">
        <w:rPr>
          <w:rFonts w:ascii="Arial" w:hAnsi="Arial" w:cs="Arial"/>
          <w:sz w:val="24"/>
        </w:rPr>
        <w:t xml:space="preserve"> 253.7nm</w:t>
      </w:r>
      <w:r w:rsidRPr="00C057AA">
        <w:rPr>
          <w:rFonts w:ascii="Arial" w:hAnsi="Arial" w:cs="Arial"/>
          <w:sz w:val="24"/>
        </w:rPr>
        <w:t>）</w:t>
      </w:r>
    </w:p>
    <w:p w14:paraId="4ED31B86" w14:textId="77777777" w:rsidR="00CC76E0" w:rsidRPr="00C057AA" w:rsidRDefault="00CC76E0" w:rsidP="00CC76E0">
      <w:pPr>
        <w:spacing w:line="360" w:lineRule="auto"/>
        <w:rPr>
          <w:rFonts w:ascii="Arial" w:hAnsi="Arial" w:cs="Arial"/>
          <w:sz w:val="24"/>
        </w:rPr>
      </w:pPr>
      <w:r w:rsidRPr="00C057AA">
        <w:rPr>
          <w:rFonts w:ascii="Arial" w:hAnsi="Arial" w:cs="Arial"/>
          <w:sz w:val="24"/>
        </w:rPr>
        <w:t>8</w:t>
      </w:r>
      <w:r w:rsidRPr="00C057AA">
        <w:rPr>
          <w:rFonts w:ascii="Arial" w:hAnsi="Arial" w:cs="Arial"/>
          <w:sz w:val="24"/>
        </w:rPr>
        <w:t>、吸光度精确度：</w:t>
      </w:r>
      <w:r w:rsidRPr="00C057AA">
        <w:rPr>
          <w:rFonts w:ascii="Arial" w:hAnsi="Arial" w:cs="Arial"/>
          <w:sz w:val="24"/>
        </w:rPr>
        <w:t>≤0.003Abs</w:t>
      </w:r>
    </w:p>
    <w:p w14:paraId="13D3BE6C" w14:textId="77777777" w:rsidR="00CC76E0" w:rsidRPr="00C057AA" w:rsidRDefault="00CC76E0" w:rsidP="00CC76E0">
      <w:pPr>
        <w:spacing w:line="360" w:lineRule="auto"/>
        <w:rPr>
          <w:rFonts w:ascii="Arial" w:hAnsi="Arial" w:cs="Arial"/>
          <w:sz w:val="24"/>
        </w:rPr>
      </w:pPr>
      <w:r w:rsidRPr="00C057AA">
        <w:rPr>
          <w:rFonts w:ascii="Arial" w:hAnsi="Arial" w:cs="Arial"/>
          <w:sz w:val="24"/>
        </w:rPr>
        <w:t>9</w:t>
      </w:r>
      <w:r w:rsidRPr="00C057AA">
        <w:rPr>
          <w:rFonts w:ascii="Arial" w:hAnsi="Arial" w:cs="Arial"/>
          <w:sz w:val="24"/>
        </w:rPr>
        <w:t>、吸光度准确度：</w:t>
      </w:r>
      <w:r w:rsidRPr="00C057AA">
        <w:rPr>
          <w:rFonts w:ascii="Arial" w:hAnsi="Arial" w:cs="Arial"/>
          <w:sz w:val="24"/>
        </w:rPr>
        <w:t>≤1%</w:t>
      </w:r>
      <w:r w:rsidRPr="00C057AA">
        <w:rPr>
          <w:rFonts w:ascii="Arial" w:hAnsi="Arial" w:cs="Arial"/>
          <w:sz w:val="24"/>
        </w:rPr>
        <w:t>（</w:t>
      </w:r>
      <w:r w:rsidRPr="00C057AA">
        <w:rPr>
          <w:rFonts w:ascii="Arial" w:hAnsi="Arial" w:cs="Arial"/>
          <w:sz w:val="24"/>
        </w:rPr>
        <w:t>7.332 Abs at 260nm)</w:t>
      </w:r>
    </w:p>
    <w:p w14:paraId="3D3CE770" w14:textId="77777777" w:rsidR="00CC76E0" w:rsidRPr="00C057AA" w:rsidRDefault="00CC76E0" w:rsidP="00CC76E0">
      <w:pPr>
        <w:spacing w:line="360" w:lineRule="auto"/>
        <w:rPr>
          <w:rFonts w:ascii="Arial" w:hAnsi="Arial" w:cs="Arial"/>
          <w:sz w:val="24"/>
        </w:rPr>
      </w:pPr>
      <w:r w:rsidRPr="00C057AA">
        <w:rPr>
          <w:rFonts w:ascii="Arial" w:hAnsi="Arial" w:cs="Arial"/>
          <w:sz w:val="24"/>
        </w:rPr>
        <w:t>10</w:t>
      </w:r>
      <w:r w:rsidRPr="00C057AA">
        <w:rPr>
          <w:rFonts w:ascii="Arial" w:hAnsi="Arial" w:cs="Arial"/>
          <w:sz w:val="24"/>
        </w:rPr>
        <w:t>、吸光度范围</w:t>
      </w:r>
      <w:r w:rsidRPr="00C057AA">
        <w:rPr>
          <w:rFonts w:ascii="Arial" w:hAnsi="Arial" w:cs="Arial"/>
          <w:sz w:val="24"/>
        </w:rPr>
        <w:t xml:space="preserve"> (</w:t>
      </w:r>
      <w:r w:rsidRPr="00C057AA">
        <w:rPr>
          <w:rFonts w:ascii="Arial" w:hAnsi="Arial" w:cs="Arial"/>
          <w:sz w:val="24"/>
        </w:rPr>
        <w:t>等效于</w:t>
      </w:r>
      <w:r w:rsidRPr="00C057AA">
        <w:rPr>
          <w:rFonts w:ascii="Arial" w:hAnsi="Arial" w:cs="Arial"/>
          <w:sz w:val="24"/>
        </w:rPr>
        <w:t>10mm)</w:t>
      </w:r>
      <w:r w:rsidRPr="00C057AA">
        <w:rPr>
          <w:rFonts w:ascii="Arial" w:hAnsi="Arial" w:cs="Arial"/>
          <w:sz w:val="24"/>
        </w:rPr>
        <w:t>：</w:t>
      </w:r>
      <w:r w:rsidRPr="00C057AA">
        <w:rPr>
          <w:rFonts w:ascii="Arial" w:hAnsi="Arial" w:cs="Arial"/>
          <w:sz w:val="24"/>
        </w:rPr>
        <w:t xml:space="preserve">0.02-300A; </w:t>
      </w:r>
      <w:r w:rsidRPr="00C057AA">
        <w:rPr>
          <w:rFonts w:ascii="Arial" w:hAnsi="Arial" w:cs="Arial"/>
          <w:sz w:val="24"/>
        </w:rPr>
        <w:t>比色</w:t>
      </w:r>
      <w:proofErr w:type="gramStart"/>
      <w:r w:rsidRPr="00C057AA">
        <w:rPr>
          <w:rFonts w:ascii="Arial" w:hAnsi="Arial" w:cs="Arial"/>
          <w:sz w:val="24"/>
        </w:rPr>
        <w:t>皿</w:t>
      </w:r>
      <w:proofErr w:type="gramEnd"/>
      <w:r w:rsidRPr="00C057AA">
        <w:rPr>
          <w:rFonts w:ascii="Arial" w:hAnsi="Arial" w:cs="Arial"/>
          <w:sz w:val="24"/>
        </w:rPr>
        <w:t>模式</w:t>
      </w:r>
      <w:r w:rsidRPr="00C057AA">
        <w:rPr>
          <w:rFonts w:ascii="Arial" w:hAnsi="Arial" w:cs="Arial"/>
          <w:sz w:val="24"/>
        </w:rPr>
        <w:t xml:space="preserve"> (OD600</w:t>
      </w:r>
      <w:r w:rsidRPr="00C057AA">
        <w:rPr>
          <w:rFonts w:ascii="Arial" w:hAnsi="Arial" w:cs="Arial"/>
          <w:sz w:val="24"/>
        </w:rPr>
        <w:t>测量</w:t>
      </w:r>
      <w:r w:rsidRPr="00C057AA">
        <w:rPr>
          <w:rFonts w:ascii="Arial" w:hAnsi="Arial" w:cs="Arial"/>
          <w:sz w:val="24"/>
        </w:rPr>
        <w:t xml:space="preserve"> )</w:t>
      </w:r>
      <w:r w:rsidRPr="00C057AA">
        <w:rPr>
          <w:rFonts w:ascii="Arial" w:hAnsi="Arial" w:cs="Arial"/>
          <w:sz w:val="24"/>
        </w:rPr>
        <w:t>：</w:t>
      </w:r>
      <w:r w:rsidRPr="00C057AA">
        <w:rPr>
          <w:rFonts w:ascii="Arial" w:hAnsi="Arial" w:cs="Arial"/>
          <w:sz w:val="24"/>
        </w:rPr>
        <w:t>0~4A</w:t>
      </w:r>
    </w:p>
    <w:p w14:paraId="648781FC" w14:textId="77777777" w:rsidR="00CC76E0" w:rsidRPr="00C057AA" w:rsidRDefault="00CC76E0" w:rsidP="00CC76E0">
      <w:pPr>
        <w:spacing w:line="360" w:lineRule="auto"/>
        <w:rPr>
          <w:rFonts w:ascii="Arial" w:hAnsi="Arial" w:cs="Arial"/>
          <w:sz w:val="24"/>
        </w:rPr>
      </w:pPr>
      <w:r w:rsidRPr="00C057AA">
        <w:rPr>
          <w:rFonts w:ascii="Arial" w:hAnsi="Arial" w:cs="Arial"/>
          <w:sz w:val="24"/>
        </w:rPr>
        <w:t>11</w:t>
      </w:r>
      <w:r w:rsidRPr="00C057AA">
        <w:rPr>
          <w:rFonts w:ascii="Arial" w:hAnsi="Arial" w:cs="Arial"/>
          <w:sz w:val="24"/>
        </w:rPr>
        <w:t>、测试时间：</w:t>
      </w:r>
      <w:r w:rsidRPr="00C057AA">
        <w:rPr>
          <w:rFonts w:ascii="Arial" w:hAnsi="Arial" w:cs="Arial"/>
          <w:sz w:val="24"/>
        </w:rPr>
        <w:t>≤6S</w:t>
      </w:r>
    </w:p>
    <w:p w14:paraId="3D9299A2" w14:textId="77777777" w:rsidR="00CC76E0" w:rsidRPr="00C057AA" w:rsidRDefault="00CC76E0" w:rsidP="00CC76E0">
      <w:pPr>
        <w:spacing w:line="360" w:lineRule="auto"/>
        <w:rPr>
          <w:rFonts w:ascii="Arial" w:hAnsi="Arial" w:cs="Arial"/>
          <w:sz w:val="24"/>
        </w:rPr>
      </w:pPr>
      <w:r w:rsidRPr="00C057AA">
        <w:rPr>
          <w:rFonts w:ascii="Arial" w:hAnsi="Arial" w:cs="Arial"/>
          <w:sz w:val="24"/>
        </w:rPr>
        <w:t>12</w:t>
      </w:r>
      <w:r w:rsidRPr="00C057AA">
        <w:rPr>
          <w:rFonts w:ascii="Arial" w:hAnsi="Arial" w:cs="Arial"/>
          <w:sz w:val="24"/>
        </w:rPr>
        <w:t>、核酸检测范围：</w:t>
      </w:r>
      <w:r w:rsidRPr="00C057AA">
        <w:rPr>
          <w:rFonts w:ascii="Arial" w:hAnsi="Arial" w:cs="Arial"/>
          <w:sz w:val="24"/>
        </w:rPr>
        <w:t>2-15000ng /</w:t>
      </w:r>
      <w:proofErr w:type="spellStart"/>
      <w:r w:rsidRPr="00C057AA">
        <w:rPr>
          <w:rFonts w:ascii="Arial" w:hAnsi="Arial" w:cs="Arial"/>
          <w:sz w:val="24"/>
        </w:rPr>
        <w:t>ul</w:t>
      </w:r>
      <w:proofErr w:type="spellEnd"/>
      <w:r w:rsidRPr="00C057AA">
        <w:rPr>
          <w:rFonts w:ascii="Arial" w:hAnsi="Arial" w:cs="Arial"/>
          <w:sz w:val="24"/>
        </w:rPr>
        <w:t>(dsDNA)</w:t>
      </w:r>
    </w:p>
    <w:p w14:paraId="3C1CA3B5" w14:textId="77777777" w:rsidR="00CC76E0" w:rsidRPr="00C057AA" w:rsidRDefault="00CC76E0" w:rsidP="00CC76E0">
      <w:pPr>
        <w:spacing w:line="360" w:lineRule="auto"/>
        <w:rPr>
          <w:rFonts w:ascii="Arial" w:hAnsi="Arial" w:cs="Arial"/>
          <w:sz w:val="24"/>
        </w:rPr>
      </w:pPr>
      <w:r w:rsidRPr="00C057AA">
        <w:rPr>
          <w:rFonts w:ascii="Arial" w:hAnsi="Arial" w:cs="Arial"/>
          <w:sz w:val="24"/>
        </w:rPr>
        <w:t>13</w:t>
      </w:r>
      <w:r w:rsidRPr="00C057AA">
        <w:rPr>
          <w:rFonts w:ascii="Arial" w:hAnsi="Arial" w:cs="Arial"/>
          <w:sz w:val="24"/>
        </w:rPr>
        <w:t>、蛋白浓度检测范围：</w:t>
      </w:r>
    </w:p>
    <w:p w14:paraId="31C13803" w14:textId="77777777" w:rsidR="00CC76E0" w:rsidRPr="00C057AA" w:rsidRDefault="00CC76E0" w:rsidP="00CC76E0">
      <w:pPr>
        <w:spacing w:line="360" w:lineRule="auto"/>
        <w:rPr>
          <w:rFonts w:ascii="Arial" w:hAnsi="Arial" w:cs="Arial"/>
          <w:sz w:val="24"/>
        </w:rPr>
      </w:pPr>
      <w:r w:rsidRPr="00C057AA">
        <w:rPr>
          <w:rFonts w:ascii="Arial" w:hAnsi="Arial" w:cs="Arial"/>
          <w:sz w:val="24"/>
        </w:rPr>
        <w:t>13.1 A280</w:t>
      </w:r>
      <w:r w:rsidRPr="00C057AA">
        <w:rPr>
          <w:rFonts w:ascii="Arial" w:hAnsi="Arial" w:cs="Arial"/>
          <w:sz w:val="24"/>
        </w:rPr>
        <w:t>：</w:t>
      </w:r>
      <w:r w:rsidRPr="00C057AA">
        <w:rPr>
          <w:rFonts w:ascii="Arial" w:hAnsi="Arial" w:cs="Arial"/>
          <w:sz w:val="24"/>
        </w:rPr>
        <w:t>400mg/ml</w:t>
      </w:r>
      <w:r w:rsidRPr="00C057AA">
        <w:rPr>
          <w:rFonts w:ascii="Arial" w:hAnsi="Arial" w:cs="Arial"/>
          <w:sz w:val="24"/>
        </w:rPr>
        <w:t>；</w:t>
      </w:r>
      <w:r w:rsidRPr="00C057AA">
        <w:rPr>
          <w:rFonts w:ascii="Arial" w:hAnsi="Arial" w:cs="Arial"/>
          <w:sz w:val="24"/>
        </w:rPr>
        <w:t xml:space="preserve"> </w:t>
      </w:r>
    </w:p>
    <w:p w14:paraId="5C8E9C16" w14:textId="77777777" w:rsidR="00CC76E0" w:rsidRPr="00C057AA" w:rsidRDefault="00CC76E0" w:rsidP="00CC76E0">
      <w:pPr>
        <w:spacing w:line="360" w:lineRule="auto"/>
        <w:rPr>
          <w:rFonts w:ascii="Arial" w:hAnsi="Arial" w:cs="Arial"/>
          <w:sz w:val="24"/>
        </w:rPr>
      </w:pPr>
      <w:r w:rsidRPr="00C057AA">
        <w:rPr>
          <w:rFonts w:ascii="Arial" w:hAnsi="Arial" w:cs="Arial"/>
          <w:sz w:val="24"/>
        </w:rPr>
        <w:t>13.2 BSA</w:t>
      </w:r>
      <w:r w:rsidRPr="00C057AA">
        <w:rPr>
          <w:rFonts w:ascii="Arial" w:hAnsi="Arial" w:cs="Arial"/>
          <w:sz w:val="24"/>
        </w:rPr>
        <w:t>：</w:t>
      </w:r>
      <w:r w:rsidRPr="00C057AA">
        <w:rPr>
          <w:rFonts w:ascii="Arial" w:hAnsi="Arial" w:cs="Arial"/>
          <w:sz w:val="24"/>
        </w:rPr>
        <w:t>600mg/ml</w:t>
      </w:r>
      <w:r w:rsidRPr="00C057AA">
        <w:rPr>
          <w:rFonts w:ascii="Arial" w:hAnsi="Arial" w:cs="Arial"/>
          <w:sz w:val="24"/>
        </w:rPr>
        <w:t>；</w:t>
      </w:r>
      <w:r w:rsidRPr="00C057AA">
        <w:rPr>
          <w:rFonts w:ascii="Arial" w:hAnsi="Arial" w:cs="Arial"/>
          <w:sz w:val="24"/>
        </w:rPr>
        <w:t xml:space="preserve"> </w:t>
      </w:r>
    </w:p>
    <w:p w14:paraId="6606DF64" w14:textId="77777777" w:rsidR="00CC76E0" w:rsidRPr="00C057AA" w:rsidRDefault="00CC76E0" w:rsidP="00CC76E0">
      <w:pPr>
        <w:spacing w:line="360" w:lineRule="auto"/>
        <w:rPr>
          <w:rFonts w:ascii="Arial" w:hAnsi="Arial" w:cs="Arial"/>
          <w:sz w:val="24"/>
        </w:rPr>
      </w:pPr>
      <w:r w:rsidRPr="00C057AA">
        <w:rPr>
          <w:rFonts w:ascii="Arial" w:hAnsi="Arial" w:cs="Arial"/>
          <w:sz w:val="24"/>
        </w:rPr>
        <w:t>13.3 IgG</w:t>
      </w:r>
      <w:r w:rsidRPr="00C057AA">
        <w:rPr>
          <w:rFonts w:ascii="Arial" w:hAnsi="Arial" w:cs="Arial"/>
          <w:sz w:val="24"/>
        </w:rPr>
        <w:t>：</w:t>
      </w:r>
      <w:r w:rsidRPr="00C057AA">
        <w:rPr>
          <w:rFonts w:ascii="Arial" w:hAnsi="Arial" w:cs="Arial"/>
          <w:sz w:val="24"/>
        </w:rPr>
        <w:t>290mg/ml</w:t>
      </w:r>
      <w:r w:rsidRPr="00C057AA">
        <w:rPr>
          <w:rFonts w:ascii="Arial" w:hAnsi="Arial" w:cs="Arial"/>
          <w:sz w:val="24"/>
        </w:rPr>
        <w:t>；</w:t>
      </w:r>
      <w:r w:rsidRPr="00C057AA">
        <w:rPr>
          <w:rFonts w:ascii="Arial" w:hAnsi="Arial" w:cs="Arial"/>
          <w:sz w:val="24"/>
        </w:rPr>
        <w:t xml:space="preserve"> </w:t>
      </w:r>
    </w:p>
    <w:p w14:paraId="30B4F2A5" w14:textId="77777777" w:rsidR="00CC76E0" w:rsidRPr="00C057AA" w:rsidRDefault="00CC76E0" w:rsidP="00CC76E0">
      <w:pPr>
        <w:spacing w:line="360" w:lineRule="auto"/>
        <w:rPr>
          <w:rFonts w:ascii="Arial" w:hAnsi="Arial" w:cs="Arial"/>
          <w:sz w:val="24"/>
        </w:rPr>
      </w:pPr>
      <w:r w:rsidRPr="00C057AA">
        <w:rPr>
          <w:rFonts w:ascii="Arial" w:hAnsi="Arial" w:cs="Arial"/>
          <w:sz w:val="24"/>
        </w:rPr>
        <w:t>13.4 Lysozyme</w:t>
      </w:r>
      <w:r w:rsidRPr="00C057AA">
        <w:rPr>
          <w:rFonts w:ascii="Arial" w:hAnsi="Arial" w:cs="Arial"/>
          <w:sz w:val="24"/>
        </w:rPr>
        <w:t>：</w:t>
      </w:r>
      <w:r w:rsidRPr="00C057AA">
        <w:rPr>
          <w:rFonts w:ascii="Arial" w:hAnsi="Arial" w:cs="Arial"/>
          <w:sz w:val="24"/>
        </w:rPr>
        <w:t>150mg/ml</w:t>
      </w:r>
    </w:p>
    <w:p w14:paraId="28CD6C53" w14:textId="77777777" w:rsidR="00CC76E0" w:rsidRPr="00C057AA" w:rsidRDefault="00CC76E0" w:rsidP="00CC76E0">
      <w:pPr>
        <w:spacing w:line="360" w:lineRule="auto"/>
        <w:rPr>
          <w:rFonts w:ascii="Arial" w:hAnsi="Arial" w:cs="Arial"/>
          <w:sz w:val="24"/>
        </w:rPr>
      </w:pPr>
      <w:r w:rsidRPr="00C057AA">
        <w:rPr>
          <w:rFonts w:ascii="Arial" w:hAnsi="Arial" w:cs="Arial"/>
          <w:sz w:val="24"/>
        </w:rPr>
        <w:t>14</w:t>
      </w:r>
      <w:r w:rsidRPr="00C057AA">
        <w:rPr>
          <w:rFonts w:ascii="Arial" w:hAnsi="Arial" w:cs="Arial"/>
          <w:sz w:val="24"/>
        </w:rPr>
        <w:t>、数据输出方式：</w:t>
      </w:r>
      <w:r w:rsidRPr="00C057AA">
        <w:rPr>
          <w:rFonts w:ascii="Arial" w:hAnsi="Arial" w:cs="Arial"/>
          <w:sz w:val="24"/>
        </w:rPr>
        <w:t>USB</w:t>
      </w:r>
    </w:p>
    <w:p w14:paraId="6BC17175" w14:textId="77777777" w:rsidR="00CC76E0" w:rsidRPr="00C057AA" w:rsidRDefault="00CC76E0" w:rsidP="00CC76E0">
      <w:pPr>
        <w:spacing w:line="360" w:lineRule="auto"/>
        <w:rPr>
          <w:rFonts w:ascii="Arial" w:hAnsi="Arial" w:cs="Arial"/>
          <w:sz w:val="24"/>
        </w:rPr>
      </w:pPr>
      <w:r w:rsidRPr="00C057AA">
        <w:rPr>
          <w:rFonts w:ascii="Arial" w:hAnsi="Arial" w:cs="Arial"/>
          <w:sz w:val="24"/>
        </w:rPr>
        <w:t>15</w:t>
      </w:r>
      <w:r w:rsidRPr="00C057AA">
        <w:rPr>
          <w:rFonts w:ascii="Arial" w:hAnsi="Arial" w:cs="Arial"/>
          <w:sz w:val="24"/>
        </w:rPr>
        <w:t>、软件系统：</w:t>
      </w:r>
      <w:proofErr w:type="gramStart"/>
      <w:r w:rsidRPr="00C057AA">
        <w:rPr>
          <w:rFonts w:ascii="Arial" w:hAnsi="Arial" w:cs="Arial"/>
          <w:sz w:val="24"/>
        </w:rPr>
        <w:t>安卓系统</w:t>
      </w:r>
      <w:proofErr w:type="gramEnd"/>
    </w:p>
    <w:p w14:paraId="772A9661" w14:textId="77777777" w:rsidR="00CC76E0" w:rsidRPr="00C057AA" w:rsidRDefault="00CC76E0" w:rsidP="00CC76E0">
      <w:pPr>
        <w:spacing w:line="360" w:lineRule="auto"/>
        <w:rPr>
          <w:rFonts w:ascii="Arial" w:hAnsi="Arial" w:cs="Arial"/>
          <w:sz w:val="24"/>
        </w:rPr>
      </w:pPr>
    </w:p>
    <w:p w14:paraId="37D7F143" w14:textId="77777777" w:rsidR="00CC76E0" w:rsidRPr="00C057AA" w:rsidRDefault="00CC76E0" w:rsidP="00CC76E0">
      <w:pPr>
        <w:spacing w:line="360" w:lineRule="auto"/>
        <w:outlineLvl w:val="2"/>
        <w:rPr>
          <w:rFonts w:ascii="Arial" w:hAnsi="Arial" w:cs="Arial"/>
          <w:b/>
          <w:bCs/>
          <w:sz w:val="24"/>
        </w:rPr>
      </w:pPr>
      <w:r w:rsidRPr="00C057AA">
        <w:rPr>
          <w:rFonts w:ascii="Arial" w:hAnsi="Arial" w:cs="Arial"/>
          <w:b/>
          <w:bCs/>
          <w:sz w:val="24"/>
        </w:rPr>
        <w:t>1-6</w:t>
      </w:r>
      <w:r w:rsidRPr="00C057AA">
        <w:rPr>
          <w:rFonts w:ascii="Arial" w:hAnsi="Arial" w:cs="Arial"/>
          <w:b/>
          <w:bCs/>
          <w:sz w:val="24"/>
        </w:rPr>
        <w:tab/>
      </w:r>
      <w:r w:rsidRPr="00C057AA">
        <w:rPr>
          <w:rFonts w:ascii="Arial" w:hAnsi="Arial" w:cs="Arial"/>
          <w:b/>
          <w:bCs/>
          <w:sz w:val="24"/>
        </w:rPr>
        <w:t>超低温冰箱</w:t>
      </w:r>
    </w:p>
    <w:p w14:paraId="724F7213"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一、技术参数</w:t>
      </w:r>
    </w:p>
    <w:p w14:paraId="6CD841D4"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1</w:t>
      </w:r>
      <w:r w:rsidRPr="00C057AA">
        <w:rPr>
          <w:rFonts w:ascii="Arial" w:eastAsia="宋体" w:hAnsi="Arial" w:cs="Arial"/>
          <w:bCs/>
          <w:sz w:val="24"/>
          <w:szCs w:val="24"/>
        </w:rPr>
        <w:t>、内部容积</w:t>
      </w:r>
      <w:r w:rsidRPr="00C057AA">
        <w:rPr>
          <w:rFonts w:ascii="Arial" w:eastAsia="宋体" w:hAnsi="Arial" w:cs="Arial"/>
          <w:bCs/>
          <w:sz w:val="24"/>
          <w:szCs w:val="24"/>
        </w:rPr>
        <w:t>≥420</w:t>
      </w:r>
      <w:r w:rsidRPr="00C057AA">
        <w:rPr>
          <w:rFonts w:ascii="Arial" w:eastAsia="宋体" w:hAnsi="Arial" w:cs="Arial"/>
          <w:bCs/>
          <w:sz w:val="24"/>
          <w:szCs w:val="24"/>
        </w:rPr>
        <w:t>升，</w:t>
      </w:r>
      <w:r w:rsidRPr="00C057AA">
        <w:rPr>
          <w:rFonts w:ascii="Arial" w:eastAsia="宋体" w:hAnsi="Arial" w:cs="Arial"/>
          <w:bCs/>
          <w:sz w:val="24"/>
          <w:szCs w:val="24"/>
        </w:rPr>
        <w:t xml:space="preserve">2 </w:t>
      </w:r>
      <w:r w:rsidRPr="00C057AA">
        <w:rPr>
          <w:rFonts w:ascii="Arial" w:eastAsia="宋体" w:hAnsi="Arial" w:cs="Arial"/>
          <w:bCs/>
          <w:sz w:val="24"/>
          <w:szCs w:val="24"/>
        </w:rPr>
        <w:t>英寸</w:t>
      </w:r>
      <w:proofErr w:type="gramStart"/>
      <w:r w:rsidRPr="00C057AA">
        <w:rPr>
          <w:rFonts w:ascii="Arial" w:eastAsia="宋体" w:hAnsi="Arial" w:cs="Arial"/>
          <w:bCs/>
          <w:sz w:val="24"/>
          <w:szCs w:val="24"/>
        </w:rPr>
        <w:t>冻存盒的</w:t>
      </w:r>
      <w:proofErr w:type="gramEnd"/>
      <w:r w:rsidRPr="00C057AA">
        <w:rPr>
          <w:rFonts w:ascii="Arial" w:eastAsia="宋体" w:hAnsi="Arial" w:cs="Arial"/>
          <w:bCs/>
          <w:sz w:val="24"/>
          <w:szCs w:val="24"/>
        </w:rPr>
        <w:t>存放数量</w:t>
      </w:r>
      <w:r w:rsidRPr="00C057AA">
        <w:rPr>
          <w:rFonts w:ascii="Arial" w:eastAsia="宋体" w:hAnsi="Arial" w:cs="Arial"/>
          <w:bCs/>
          <w:sz w:val="24"/>
          <w:szCs w:val="24"/>
        </w:rPr>
        <w:t xml:space="preserve">≥ 300 </w:t>
      </w:r>
      <w:proofErr w:type="gramStart"/>
      <w:r w:rsidRPr="00C057AA">
        <w:rPr>
          <w:rFonts w:ascii="Arial" w:eastAsia="宋体" w:hAnsi="Arial" w:cs="Arial"/>
          <w:bCs/>
          <w:sz w:val="24"/>
          <w:szCs w:val="24"/>
        </w:rPr>
        <w:t>个</w:t>
      </w:r>
      <w:proofErr w:type="gramEnd"/>
      <w:r w:rsidRPr="00C057AA">
        <w:rPr>
          <w:rFonts w:ascii="Arial" w:eastAsia="宋体" w:hAnsi="Arial" w:cs="Arial"/>
          <w:bCs/>
          <w:sz w:val="24"/>
          <w:szCs w:val="24"/>
        </w:rPr>
        <w:t>。</w:t>
      </w:r>
    </w:p>
    <w:p w14:paraId="3F6256D4"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2</w:t>
      </w:r>
      <w:r w:rsidRPr="00C057AA">
        <w:rPr>
          <w:rFonts w:ascii="Arial" w:eastAsia="宋体" w:hAnsi="Arial" w:cs="Arial"/>
          <w:bCs/>
          <w:sz w:val="24"/>
          <w:szCs w:val="24"/>
        </w:rPr>
        <w:t>、工作温度范围</w:t>
      </w:r>
      <w:r w:rsidRPr="00C057AA">
        <w:rPr>
          <w:rFonts w:ascii="Arial" w:eastAsia="宋体" w:hAnsi="Arial" w:cs="Arial"/>
          <w:bCs/>
          <w:sz w:val="24"/>
          <w:szCs w:val="24"/>
        </w:rPr>
        <w:t>:-50</w:t>
      </w:r>
      <w:r w:rsidRPr="00C057AA">
        <w:rPr>
          <w:rFonts w:ascii="Arial" w:eastAsia="宋体" w:hAnsi="Arial" w:cs="Arial"/>
          <w:bCs/>
          <w:sz w:val="24"/>
          <w:szCs w:val="24"/>
        </w:rPr>
        <w:t>～</w:t>
      </w:r>
      <w:r w:rsidRPr="00C057AA">
        <w:rPr>
          <w:rFonts w:ascii="Arial" w:eastAsia="宋体" w:hAnsi="Arial" w:cs="Arial"/>
          <w:bCs/>
          <w:sz w:val="24"/>
          <w:szCs w:val="24"/>
        </w:rPr>
        <w:t>-86</w:t>
      </w:r>
      <w:r w:rsidRPr="00C057AA">
        <w:rPr>
          <w:rFonts w:ascii="宋体" w:eastAsia="宋体" w:hAnsi="宋体" w:cs="宋体" w:hint="eastAsia"/>
          <w:bCs/>
          <w:sz w:val="24"/>
          <w:szCs w:val="24"/>
        </w:rPr>
        <w:t>℃</w:t>
      </w:r>
      <w:r w:rsidRPr="00C057AA">
        <w:rPr>
          <w:rFonts w:ascii="Arial" w:eastAsia="宋体" w:hAnsi="Arial" w:cs="Arial"/>
          <w:bCs/>
          <w:sz w:val="24"/>
          <w:szCs w:val="24"/>
        </w:rPr>
        <w:t>，微电脑控制，</w:t>
      </w:r>
      <w:r w:rsidRPr="00C057AA">
        <w:rPr>
          <w:rFonts w:ascii="Arial" w:eastAsia="宋体" w:hAnsi="Arial" w:cs="Arial"/>
          <w:bCs/>
          <w:sz w:val="24"/>
          <w:szCs w:val="24"/>
        </w:rPr>
        <w:t xml:space="preserve">PT1000 </w:t>
      </w:r>
      <w:r w:rsidRPr="00C057AA">
        <w:rPr>
          <w:rFonts w:ascii="Arial" w:eastAsia="宋体" w:hAnsi="Arial" w:cs="Arial"/>
          <w:bCs/>
          <w:sz w:val="24"/>
          <w:szCs w:val="24"/>
        </w:rPr>
        <w:t>控制探头，工作温度设定点可调节。</w:t>
      </w:r>
    </w:p>
    <w:p w14:paraId="3AA9E3C0"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3</w:t>
      </w:r>
      <w:r w:rsidRPr="00C057AA">
        <w:rPr>
          <w:rFonts w:ascii="Arial" w:eastAsia="宋体" w:hAnsi="Arial" w:cs="Arial"/>
          <w:bCs/>
          <w:sz w:val="24"/>
          <w:szCs w:val="24"/>
        </w:rPr>
        <w:t>、制冷系统</w:t>
      </w:r>
      <w:r w:rsidRPr="00C057AA">
        <w:rPr>
          <w:rFonts w:ascii="Arial" w:eastAsia="宋体" w:hAnsi="Arial" w:cs="Arial"/>
          <w:bCs/>
          <w:sz w:val="24"/>
          <w:szCs w:val="24"/>
        </w:rPr>
        <w:t xml:space="preserve">: </w:t>
      </w:r>
    </w:p>
    <w:p w14:paraId="22930356"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3.1</w:t>
      </w:r>
      <w:r w:rsidRPr="00C057AA">
        <w:rPr>
          <w:rFonts w:ascii="Arial" w:eastAsia="宋体" w:hAnsi="Arial" w:cs="Arial"/>
          <w:bCs/>
          <w:sz w:val="24"/>
          <w:szCs w:val="24"/>
        </w:rPr>
        <w:t>工业级高效压缩机层叠制冷</w:t>
      </w:r>
      <w:r w:rsidRPr="00C057AA">
        <w:rPr>
          <w:rFonts w:ascii="Arial" w:eastAsia="宋体" w:hAnsi="Arial" w:cs="Arial"/>
          <w:bCs/>
          <w:sz w:val="24"/>
          <w:szCs w:val="24"/>
        </w:rPr>
        <w:t>.</w:t>
      </w:r>
    </w:p>
    <w:p w14:paraId="7CF3B1C3"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3.2</w:t>
      </w:r>
      <w:r w:rsidRPr="00C057AA">
        <w:rPr>
          <w:rFonts w:ascii="Arial" w:eastAsia="宋体" w:hAnsi="Arial" w:cs="Arial"/>
          <w:bCs/>
          <w:sz w:val="24"/>
          <w:szCs w:val="24"/>
        </w:rPr>
        <w:t>空载情况下，内外门全开一分钟后关闭，冰箱回温到</w:t>
      </w:r>
      <w:r w:rsidRPr="00C057AA">
        <w:rPr>
          <w:rFonts w:ascii="Arial" w:eastAsia="宋体" w:hAnsi="Arial" w:cs="Arial"/>
          <w:bCs/>
          <w:sz w:val="24"/>
          <w:szCs w:val="24"/>
        </w:rPr>
        <w:t xml:space="preserve"> -75</w:t>
      </w:r>
      <w:r w:rsidRPr="00C057AA">
        <w:rPr>
          <w:rFonts w:ascii="宋体" w:eastAsia="宋体" w:hAnsi="宋体" w:cs="宋体" w:hint="eastAsia"/>
          <w:bCs/>
          <w:sz w:val="24"/>
          <w:szCs w:val="24"/>
        </w:rPr>
        <w:t>℃</w:t>
      </w:r>
      <w:r w:rsidRPr="00C057AA">
        <w:rPr>
          <w:rFonts w:ascii="Arial" w:eastAsia="宋体" w:hAnsi="Arial" w:cs="Arial"/>
          <w:bCs/>
          <w:sz w:val="24"/>
          <w:szCs w:val="24"/>
        </w:rPr>
        <w:t xml:space="preserve"> </w:t>
      </w:r>
      <w:r w:rsidRPr="00C057AA">
        <w:rPr>
          <w:rFonts w:ascii="Arial" w:eastAsia="宋体" w:hAnsi="Arial" w:cs="Arial"/>
          <w:bCs/>
          <w:sz w:val="24"/>
          <w:szCs w:val="24"/>
        </w:rPr>
        <w:t>的时间不超过</w:t>
      </w:r>
      <w:r w:rsidRPr="00C057AA">
        <w:rPr>
          <w:rFonts w:ascii="Arial" w:eastAsia="宋体" w:hAnsi="Arial" w:cs="Arial"/>
          <w:bCs/>
          <w:sz w:val="24"/>
          <w:szCs w:val="24"/>
        </w:rPr>
        <w:lastRenderedPageBreak/>
        <w:t>15</w:t>
      </w:r>
      <w:r w:rsidRPr="00C057AA">
        <w:rPr>
          <w:rFonts w:ascii="Arial" w:eastAsia="宋体" w:hAnsi="Arial" w:cs="Arial"/>
          <w:bCs/>
          <w:sz w:val="24"/>
          <w:szCs w:val="24"/>
        </w:rPr>
        <w:t>分钟。</w:t>
      </w:r>
    </w:p>
    <w:p w14:paraId="2BF77689"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3.3</w:t>
      </w:r>
      <w:r w:rsidRPr="00C057AA">
        <w:rPr>
          <w:rFonts w:ascii="Arial" w:eastAsia="宋体" w:hAnsi="Arial" w:cs="Arial"/>
          <w:bCs/>
          <w:sz w:val="24"/>
          <w:szCs w:val="24"/>
        </w:rPr>
        <w:t>制冷剂为完全无氟碳氢乙烷和丙烷。</w:t>
      </w:r>
    </w:p>
    <w:p w14:paraId="4F8B2070"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sz w:val="24"/>
        </w:rPr>
        <w:t>▲</w:t>
      </w:r>
      <w:r w:rsidRPr="00C057AA">
        <w:rPr>
          <w:rFonts w:ascii="Arial" w:eastAsia="宋体" w:hAnsi="Arial" w:cs="Arial"/>
          <w:bCs/>
          <w:sz w:val="24"/>
          <w:szCs w:val="24"/>
        </w:rPr>
        <w:t>4</w:t>
      </w:r>
      <w:r w:rsidRPr="00C057AA">
        <w:rPr>
          <w:rFonts w:ascii="Arial" w:eastAsia="宋体" w:hAnsi="Arial" w:cs="Arial"/>
          <w:bCs/>
          <w:sz w:val="24"/>
          <w:szCs w:val="24"/>
        </w:rPr>
        <w:t>、整机内置</w:t>
      </w:r>
      <w:r w:rsidRPr="00C057AA">
        <w:rPr>
          <w:rFonts w:ascii="Arial" w:eastAsia="宋体" w:hAnsi="Arial" w:cs="Arial"/>
          <w:bCs/>
          <w:sz w:val="24"/>
          <w:szCs w:val="24"/>
        </w:rPr>
        <w:t>≥7</w:t>
      </w:r>
      <w:r w:rsidRPr="00C057AA">
        <w:rPr>
          <w:rFonts w:ascii="Arial" w:eastAsia="宋体" w:hAnsi="Arial" w:cs="Arial"/>
          <w:bCs/>
          <w:sz w:val="24"/>
          <w:szCs w:val="24"/>
        </w:rPr>
        <w:t>个温度探头，全面监控超低温冰箱</w:t>
      </w:r>
      <w:proofErr w:type="gramStart"/>
      <w:r w:rsidRPr="00C057AA">
        <w:rPr>
          <w:rFonts w:ascii="Arial" w:eastAsia="宋体" w:hAnsi="Arial" w:cs="Arial"/>
          <w:bCs/>
          <w:sz w:val="24"/>
          <w:szCs w:val="24"/>
        </w:rPr>
        <w:t>腔</w:t>
      </w:r>
      <w:proofErr w:type="gramEnd"/>
      <w:r w:rsidRPr="00C057AA">
        <w:rPr>
          <w:rFonts w:ascii="Arial" w:eastAsia="宋体" w:hAnsi="Arial" w:cs="Arial"/>
          <w:bCs/>
          <w:sz w:val="24"/>
          <w:szCs w:val="24"/>
        </w:rPr>
        <w:t>体温度、环境温度、热交换器温度、蒸发器入口温度、蒸发器出口温度、一级吸气管温度、二级吸气管温度等。</w:t>
      </w:r>
    </w:p>
    <w:p w14:paraId="27684B25"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5</w:t>
      </w:r>
      <w:r w:rsidRPr="00C057AA">
        <w:rPr>
          <w:rFonts w:ascii="Arial" w:eastAsia="宋体" w:hAnsi="Arial" w:cs="Arial"/>
          <w:bCs/>
          <w:sz w:val="24"/>
          <w:szCs w:val="24"/>
        </w:rPr>
        <w:t>、聚苯乙烯泡沫绝热内门，嵌入式磁铁门闩。</w:t>
      </w:r>
    </w:p>
    <w:p w14:paraId="671797D7"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6</w:t>
      </w:r>
      <w:r w:rsidRPr="00C057AA">
        <w:rPr>
          <w:rFonts w:ascii="Arial" w:eastAsia="宋体" w:hAnsi="Arial" w:cs="Arial"/>
          <w:bCs/>
          <w:sz w:val="24"/>
          <w:szCs w:val="24"/>
        </w:rPr>
        <w:t>、室温</w:t>
      </w:r>
      <w:r w:rsidRPr="00C057AA">
        <w:rPr>
          <w:rFonts w:ascii="Arial" w:eastAsia="宋体" w:hAnsi="Arial" w:cs="Arial"/>
          <w:bCs/>
          <w:sz w:val="24"/>
          <w:szCs w:val="24"/>
        </w:rPr>
        <w:t>20</w:t>
      </w:r>
      <w:r w:rsidRPr="00C057AA">
        <w:rPr>
          <w:rFonts w:ascii="宋体" w:eastAsia="宋体" w:hAnsi="宋体" w:cs="宋体" w:hint="eastAsia"/>
          <w:bCs/>
          <w:sz w:val="24"/>
          <w:szCs w:val="24"/>
        </w:rPr>
        <w:t>℃</w:t>
      </w:r>
      <w:r w:rsidRPr="00C057AA">
        <w:rPr>
          <w:rFonts w:ascii="Arial" w:eastAsia="宋体" w:hAnsi="Arial" w:cs="Arial"/>
          <w:bCs/>
          <w:sz w:val="24"/>
          <w:szCs w:val="24"/>
        </w:rPr>
        <w:t>断电时，空载的情况下从</w:t>
      </w:r>
      <w:r w:rsidRPr="00C057AA">
        <w:rPr>
          <w:rFonts w:ascii="Arial" w:eastAsia="宋体" w:hAnsi="Arial" w:cs="Arial"/>
          <w:bCs/>
          <w:sz w:val="24"/>
          <w:szCs w:val="24"/>
        </w:rPr>
        <w:t>-80</w:t>
      </w:r>
      <w:r w:rsidRPr="00C057AA">
        <w:rPr>
          <w:rFonts w:ascii="宋体" w:eastAsia="宋体" w:hAnsi="宋体" w:cs="宋体" w:hint="eastAsia"/>
          <w:bCs/>
          <w:sz w:val="24"/>
          <w:szCs w:val="24"/>
        </w:rPr>
        <w:t>℃</w:t>
      </w:r>
      <w:r w:rsidRPr="00C057AA">
        <w:rPr>
          <w:rFonts w:ascii="Arial" w:eastAsia="宋体" w:hAnsi="Arial" w:cs="Arial"/>
          <w:bCs/>
          <w:sz w:val="24"/>
          <w:szCs w:val="24"/>
        </w:rPr>
        <w:t>升温到</w:t>
      </w:r>
      <w:r w:rsidRPr="00C057AA">
        <w:rPr>
          <w:rFonts w:ascii="Arial" w:eastAsia="宋体" w:hAnsi="Arial" w:cs="Arial"/>
          <w:bCs/>
          <w:sz w:val="24"/>
          <w:szCs w:val="24"/>
        </w:rPr>
        <w:t>-50</w:t>
      </w:r>
      <w:r w:rsidRPr="00C057AA">
        <w:rPr>
          <w:rFonts w:ascii="宋体" w:eastAsia="宋体" w:hAnsi="宋体" w:cs="宋体" w:hint="eastAsia"/>
          <w:bCs/>
          <w:sz w:val="24"/>
          <w:szCs w:val="24"/>
        </w:rPr>
        <w:t>℃</w:t>
      </w:r>
      <w:r w:rsidRPr="00C057AA">
        <w:rPr>
          <w:rFonts w:ascii="Arial" w:eastAsia="宋体" w:hAnsi="Arial" w:cs="Arial"/>
          <w:bCs/>
          <w:sz w:val="24"/>
          <w:szCs w:val="24"/>
        </w:rPr>
        <w:t>的时间</w:t>
      </w:r>
      <w:r w:rsidRPr="00C057AA">
        <w:rPr>
          <w:rFonts w:ascii="Arial" w:eastAsia="宋体" w:hAnsi="Arial" w:cs="Arial"/>
          <w:bCs/>
          <w:sz w:val="24"/>
          <w:szCs w:val="24"/>
        </w:rPr>
        <w:t>≥260</w:t>
      </w:r>
      <w:r w:rsidRPr="00C057AA">
        <w:rPr>
          <w:rFonts w:ascii="Arial" w:eastAsia="宋体" w:hAnsi="Arial" w:cs="Arial"/>
          <w:bCs/>
          <w:sz w:val="24"/>
          <w:szCs w:val="24"/>
        </w:rPr>
        <w:t>分钟。</w:t>
      </w:r>
    </w:p>
    <w:p w14:paraId="0F29054D"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7</w:t>
      </w:r>
      <w:r w:rsidRPr="00C057AA">
        <w:rPr>
          <w:rFonts w:ascii="Arial" w:eastAsia="宋体" w:hAnsi="Arial" w:cs="Arial"/>
          <w:bCs/>
          <w:sz w:val="24"/>
          <w:szCs w:val="24"/>
        </w:rPr>
        <w:t>、箱体结构：内外壁冷轧钢板，粉末涂层外壁。</w:t>
      </w:r>
    </w:p>
    <w:p w14:paraId="33BD078E"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8</w:t>
      </w:r>
      <w:r w:rsidRPr="00C057AA">
        <w:rPr>
          <w:rFonts w:ascii="Arial" w:eastAsia="宋体" w:hAnsi="Arial" w:cs="Arial"/>
          <w:bCs/>
          <w:sz w:val="24"/>
          <w:szCs w:val="24"/>
        </w:rPr>
        <w:t>、不锈钢搁板数量可增加，可调节高度；最大承重</w:t>
      </w:r>
      <w:r w:rsidRPr="00C057AA">
        <w:rPr>
          <w:rFonts w:ascii="Arial" w:eastAsia="宋体" w:hAnsi="Arial" w:cs="Arial"/>
          <w:bCs/>
          <w:sz w:val="24"/>
          <w:szCs w:val="24"/>
        </w:rPr>
        <w:t>≥55KG</w:t>
      </w:r>
      <w:r w:rsidRPr="00C057AA">
        <w:rPr>
          <w:rFonts w:ascii="Arial" w:eastAsia="宋体" w:hAnsi="Arial" w:cs="Arial"/>
          <w:bCs/>
          <w:sz w:val="24"/>
          <w:szCs w:val="24"/>
        </w:rPr>
        <w:t>。</w:t>
      </w:r>
    </w:p>
    <w:p w14:paraId="75D7AF58"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9</w:t>
      </w:r>
      <w:r w:rsidRPr="00C057AA">
        <w:rPr>
          <w:rFonts w:ascii="Arial" w:eastAsia="宋体" w:hAnsi="Arial" w:cs="Arial"/>
          <w:bCs/>
          <w:sz w:val="24"/>
          <w:szCs w:val="24"/>
        </w:rPr>
        <w:t>、冷凝器过滤网易拆卸，可水洗。</w:t>
      </w:r>
    </w:p>
    <w:p w14:paraId="6E6EBE39"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10</w:t>
      </w:r>
      <w:r w:rsidRPr="00C057AA">
        <w:rPr>
          <w:rFonts w:ascii="Arial" w:eastAsia="宋体" w:hAnsi="Arial" w:cs="Arial"/>
          <w:bCs/>
          <w:sz w:val="24"/>
          <w:szCs w:val="24"/>
        </w:rPr>
        <w:t>、重型脚轮，方便移动和固定冰箱。</w:t>
      </w:r>
    </w:p>
    <w:p w14:paraId="29848945"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11</w:t>
      </w:r>
      <w:r w:rsidRPr="00C057AA">
        <w:rPr>
          <w:rFonts w:ascii="Arial" w:eastAsia="宋体" w:hAnsi="Arial" w:cs="Arial"/>
          <w:bCs/>
          <w:sz w:val="24"/>
          <w:szCs w:val="24"/>
        </w:rPr>
        <w:t>、用户界面：</w:t>
      </w:r>
      <w:r w:rsidRPr="00C057AA">
        <w:rPr>
          <w:rFonts w:ascii="Arial" w:eastAsia="宋体" w:hAnsi="Arial" w:cs="Arial"/>
          <w:bCs/>
          <w:sz w:val="24"/>
          <w:szCs w:val="24"/>
        </w:rPr>
        <w:t>≥5</w:t>
      </w:r>
      <w:r w:rsidRPr="00C057AA">
        <w:rPr>
          <w:rFonts w:ascii="Arial" w:eastAsia="宋体" w:hAnsi="Arial" w:cs="Arial"/>
          <w:bCs/>
          <w:sz w:val="24"/>
          <w:szCs w:val="24"/>
        </w:rPr>
        <w:t>英寸电容式触摸按键屏</w:t>
      </w:r>
      <w:r w:rsidRPr="00C057AA">
        <w:rPr>
          <w:rFonts w:ascii="Arial" w:eastAsia="宋体" w:hAnsi="Arial" w:cs="Arial"/>
          <w:bCs/>
          <w:sz w:val="24"/>
          <w:szCs w:val="24"/>
        </w:rPr>
        <w:t xml:space="preserve">, </w:t>
      </w:r>
      <w:r w:rsidRPr="00C057AA">
        <w:rPr>
          <w:rFonts w:ascii="Arial" w:eastAsia="宋体" w:hAnsi="Arial" w:cs="Arial"/>
          <w:bCs/>
          <w:sz w:val="24"/>
          <w:szCs w:val="24"/>
        </w:rPr>
        <w:t>数字温度显示</w:t>
      </w:r>
      <w:r w:rsidRPr="00C057AA">
        <w:rPr>
          <w:rFonts w:ascii="Arial" w:eastAsia="宋体" w:hAnsi="Arial" w:cs="Arial"/>
          <w:bCs/>
          <w:sz w:val="24"/>
          <w:szCs w:val="24"/>
        </w:rPr>
        <w:t xml:space="preserve">, </w:t>
      </w:r>
      <w:r w:rsidRPr="00C057AA">
        <w:rPr>
          <w:rFonts w:ascii="Arial" w:eastAsia="宋体" w:hAnsi="Arial" w:cs="Arial"/>
          <w:bCs/>
          <w:sz w:val="24"/>
          <w:szCs w:val="24"/>
        </w:rPr>
        <w:t>图标显示冰箱运行健康状态、以及超温、门半开或电源故障</w:t>
      </w:r>
      <w:bookmarkStart w:id="9" w:name="OLE_LINK6"/>
      <w:r w:rsidRPr="00C057AA">
        <w:rPr>
          <w:rFonts w:ascii="Arial" w:eastAsia="宋体" w:hAnsi="Arial" w:cs="Arial"/>
          <w:bCs/>
          <w:sz w:val="24"/>
          <w:szCs w:val="24"/>
        </w:rPr>
        <w:t>等警报状态</w:t>
      </w:r>
      <w:bookmarkEnd w:id="9"/>
      <w:r w:rsidRPr="00C057AA">
        <w:rPr>
          <w:rFonts w:ascii="Arial" w:eastAsia="宋体" w:hAnsi="Arial" w:cs="Arial"/>
          <w:bCs/>
          <w:sz w:val="24"/>
          <w:szCs w:val="24"/>
        </w:rPr>
        <w:t>。</w:t>
      </w:r>
      <w:r w:rsidRPr="00C057AA">
        <w:rPr>
          <w:rFonts w:ascii="Arial" w:eastAsia="宋体" w:hAnsi="Arial" w:cs="Arial"/>
          <w:bCs/>
          <w:sz w:val="24"/>
          <w:szCs w:val="24"/>
        </w:rPr>
        <w:t xml:space="preserve"> </w:t>
      </w:r>
    </w:p>
    <w:p w14:paraId="5C92D995"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12</w:t>
      </w:r>
      <w:r w:rsidRPr="00C057AA">
        <w:rPr>
          <w:rFonts w:ascii="Arial" w:eastAsia="宋体" w:hAnsi="Arial" w:cs="Arial"/>
          <w:bCs/>
          <w:sz w:val="24"/>
          <w:szCs w:val="24"/>
        </w:rPr>
        <w:t>、具有三位数密码保护，安全管理温度设置和报警设置。</w:t>
      </w:r>
    </w:p>
    <w:p w14:paraId="08B207D8"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13</w:t>
      </w:r>
      <w:r w:rsidRPr="00C057AA">
        <w:rPr>
          <w:rFonts w:ascii="Arial" w:eastAsia="宋体" w:hAnsi="Arial" w:cs="Arial"/>
          <w:bCs/>
          <w:sz w:val="24"/>
          <w:szCs w:val="24"/>
        </w:rPr>
        <w:t>、通过控制面板，可进行运行温度和报警温度设置，具有温度过高警报测试功能、温度校准补偿功能。</w:t>
      </w:r>
    </w:p>
    <w:p w14:paraId="30E38D5C" w14:textId="77777777" w:rsidR="00CC76E0" w:rsidRPr="00C057AA" w:rsidRDefault="00CC76E0" w:rsidP="00CC76E0">
      <w:pPr>
        <w:pStyle w:val="a4"/>
        <w:spacing w:line="360" w:lineRule="auto"/>
        <w:ind w:firstLineChars="0" w:firstLine="0"/>
        <w:rPr>
          <w:rFonts w:ascii="Arial" w:eastAsia="宋体" w:hAnsi="Arial" w:cs="Arial"/>
          <w:bCs/>
          <w:sz w:val="24"/>
          <w:szCs w:val="24"/>
        </w:rPr>
      </w:pPr>
      <w:r w:rsidRPr="00C057AA">
        <w:rPr>
          <w:rFonts w:ascii="Arial" w:eastAsia="宋体" w:hAnsi="Arial" w:cs="Arial"/>
          <w:bCs/>
          <w:sz w:val="24"/>
          <w:szCs w:val="24"/>
        </w:rPr>
        <w:t>14</w:t>
      </w:r>
      <w:r w:rsidRPr="00C057AA">
        <w:rPr>
          <w:rFonts w:ascii="Arial" w:eastAsia="宋体" w:hAnsi="Arial" w:cs="Arial"/>
          <w:bCs/>
          <w:sz w:val="24"/>
          <w:szCs w:val="24"/>
        </w:rPr>
        <w:t>、冰箱底部装有消声器和吸音泡沫，运行噪音</w:t>
      </w:r>
      <w:r w:rsidRPr="00C057AA">
        <w:rPr>
          <w:rFonts w:ascii="Arial" w:eastAsia="宋体" w:hAnsi="Arial" w:cs="Arial"/>
          <w:bCs/>
          <w:sz w:val="24"/>
          <w:szCs w:val="24"/>
        </w:rPr>
        <w:t>≤55dBA</w:t>
      </w:r>
      <w:r w:rsidRPr="00C057AA">
        <w:rPr>
          <w:rFonts w:ascii="Arial" w:eastAsia="宋体" w:hAnsi="Arial" w:cs="Arial"/>
          <w:bCs/>
          <w:sz w:val="24"/>
          <w:szCs w:val="24"/>
        </w:rPr>
        <w:t>。</w:t>
      </w:r>
    </w:p>
    <w:p w14:paraId="24B2DC7D" w14:textId="77777777" w:rsidR="00CC76E0" w:rsidRPr="00C057AA" w:rsidRDefault="00CC76E0" w:rsidP="00CC76E0">
      <w:pPr>
        <w:spacing w:line="360" w:lineRule="auto"/>
        <w:rPr>
          <w:rFonts w:ascii="Arial" w:hAnsi="Arial" w:cs="Arial"/>
          <w:sz w:val="24"/>
        </w:rPr>
      </w:pPr>
    </w:p>
    <w:p w14:paraId="7CC1679F" w14:textId="77777777" w:rsidR="00CC76E0" w:rsidRPr="00C057AA" w:rsidRDefault="00CC76E0" w:rsidP="00CC76E0">
      <w:pPr>
        <w:spacing w:line="360" w:lineRule="auto"/>
        <w:outlineLvl w:val="2"/>
        <w:rPr>
          <w:rFonts w:ascii="Arial" w:hAnsi="Arial" w:cs="Arial"/>
          <w:b/>
          <w:bCs/>
          <w:sz w:val="24"/>
        </w:rPr>
      </w:pPr>
      <w:r w:rsidRPr="00C057AA">
        <w:rPr>
          <w:rFonts w:ascii="Arial" w:hAnsi="Arial" w:cs="Arial"/>
          <w:b/>
          <w:bCs/>
          <w:sz w:val="24"/>
        </w:rPr>
        <w:t>1-7</w:t>
      </w:r>
      <w:r w:rsidRPr="00C057AA">
        <w:rPr>
          <w:rFonts w:ascii="Arial" w:hAnsi="Arial" w:cs="Arial"/>
          <w:b/>
          <w:bCs/>
          <w:sz w:val="24"/>
        </w:rPr>
        <w:tab/>
      </w:r>
      <w:r w:rsidRPr="00C057AA">
        <w:rPr>
          <w:rFonts w:ascii="Arial" w:hAnsi="Arial" w:cs="Arial"/>
          <w:b/>
          <w:bCs/>
          <w:sz w:val="24"/>
        </w:rPr>
        <w:t>生物安全柜</w:t>
      </w:r>
    </w:p>
    <w:p w14:paraId="22B13227"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一、技术参数</w:t>
      </w:r>
    </w:p>
    <w:p w14:paraId="02DDD185"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1</w:t>
      </w:r>
      <w:r w:rsidRPr="00C057AA">
        <w:rPr>
          <w:rFonts w:ascii="Arial" w:eastAsia="宋体" w:hAnsi="Arial" w:cs="Arial"/>
          <w:bCs/>
          <w:sz w:val="24"/>
          <w:szCs w:val="24"/>
        </w:rPr>
        <w:t>、气流模式：</w:t>
      </w:r>
      <w:r w:rsidRPr="00C057AA">
        <w:rPr>
          <w:rFonts w:ascii="Arial" w:eastAsia="宋体" w:hAnsi="Arial" w:cs="Arial"/>
          <w:bCs/>
          <w:sz w:val="24"/>
          <w:szCs w:val="24"/>
        </w:rPr>
        <w:t>30%</w:t>
      </w:r>
      <w:r w:rsidRPr="00C057AA">
        <w:rPr>
          <w:rFonts w:ascii="Arial" w:eastAsia="宋体" w:hAnsi="Arial" w:cs="Arial"/>
          <w:bCs/>
          <w:sz w:val="24"/>
          <w:szCs w:val="24"/>
        </w:rPr>
        <w:t>外排，</w:t>
      </w:r>
      <w:r w:rsidRPr="00C057AA">
        <w:rPr>
          <w:rFonts w:ascii="Arial" w:eastAsia="宋体" w:hAnsi="Arial" w:cs="Arial"/>
          <w:bCs/>
          <w:sz w:val="24"/>
          <w:szCs w:val="24"/>
        </w:rPr>
        <w:t>70%</w:t>
      </w:r>
      <w:r w:rsidRPr="00C057AA">
        <w:rPr>
          <w:rFonts w:ascii="Arial" w:eastAsia="宋体" w:hAnsi="Arial" w:cs="Arial"/>
          <w:bCs/>
          <w:sz w:val="24"/>
          <w:szCs w:val="24"/>
        </w:rPr>
        <w:t>循环。</w:t>
      </w:r>
    </w:p>
    <w:p w14:paraId="12BB9C82"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2</w:t>
      </w:r>
      <w:r w:rsidRPr="00C057AA">
        <w:rPr>
          <w:rFonts w:ascii="Arial" w:eastAsia="宋体" w:hAnsi="Arial" w:cs="Arial"/>
          <w:bCs/>
          <w:sz w:val="24"/>
          <w:szCs w:val="24"/>
        </w:rPr>
        <w:t>、内部工作区尺寸范围：</w:t>
      </w:r>
      <w:r w:rsidRPr="00C057AA">
        <w:rPr>
          <w:rFonts w:ascii="Arial" w:eastAsia="宋体" w:hAnsi="Arial" w:cs="Arial"/>
          <w:bCs/>
          <w:sz w:val="24"/>
          <w:szCs w:val="24"/>
        </w:rPr>
        <w:t>≥</w:t>
      </w:r>
      <w:r w:rsidRPr="00C057AA">
        <w:rPr>
          <w:rFonts w:ascii="Arial" w:eastAsia="宋体" w:hAnsi="Arial" w:cs="Arial"/>
          <w:bCs/>
          <w:sz w:val="24"/>
          <w:szCs w:val="24"/>
        </w:rPr>
        <w:t>宽度</w:t>
      </w:r>
      <w:r w:rsidRPr="00C057AA">
        <w:rPr>
          <w:rFonts w:ascii="Arial" w:eastAsia="宋体" w:hAnsi="Arial" w:cs="Arial"/>
          <w:bCs/>
          <w:sz w:val="24"/>
          <w:szCs w:val="24"/>
        </w:rPr>
        <w:t>1800x</w:t>
      </w:r>
      <w:r w:rsidRPr="00C057AA">
        <w:rPr>
          <w:rFonts w:ascii="Arial" w:eastAsia="宋体" w:hAnsi="Arial" w:cs="Arial"/>
          <w:bCs/>
          <w:sz w:val="24"/>
          <w:szCs w:val="24"/>
        </w:rPr>
        <w:t>深度</w:t>
      </w:r>
      <w:r w:rsidRPr="00C057AA">
        <w:rPr>
          <w:rFonts w:ascii="Arial" w:eastAsia="宋体" w:hAnsi="Arial" w:cs="Arial"/>
          <w:bCs/>
          <w:sz w:val="24"/>
          <w:szCs w:val="24"/>
        </w:rPr>
        <w:t>≥630x</w:t>
      </w:r>
      <w:r w:rsidRPr="00C057AA">
        <w:rPr>
          <w:rFonts w:ascii="Arial" w:eastAsia="宋体" w:hAnsi="Arial" w:cs="Arial"/>
          <w:bCs/>
          <w:sz w:val="24"/>
          <w:szCs w:val="24"/>
        </w:rPr>
        <w:t>高度</w:t>
      </w:r>
      <w:r w:rsidRPr="00C057AA">
        <w:rPr>
          <w:rFonts w:ascii="Arial" w:eastAsia="宋体" w:hAnsi="Arial" w:cs="Arial"/>
          <w:bCs/>
          <w:sz w:val="24"/>
          <w:szCs w:val="24"/>
        </w:rPr>
        <w:t>≥780mm</w:t>
      </w:r>
      <w:r w:rsidRPr="00C057AA">
        <w:rPr>
          <w:rFonts w:ascii="Arial" w:eastAsia="宋体" w:hAnsi="Arial" w:cs="Arial"/>
          <w:bCs/>
          <w:sz w:val="24"/>
          <w:szCs w:val="24"/>
        </w:rPr>
        <w:t>。</w:t>
      </w:r>
      <w:r w:rsidRPr="00C057AA">
        <w:rPr>
          <w:rFonts w:ascii="Arial" w:eastAsia="宋体" w:hAnsi="Arial" w:cs="Arial"/>
          <w:bCs/>
          <w:sz w:val="24"/>
          <w:szCs w:val="24"/>
        </w:rPr>
        <w:t>.</w:t>
      </w:r>
    </w:p>
    <w:p w14:paraId="426FDBC1"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3</w:t>
      </w:r>
      <w:r w:rsidRPr="00C057AA">
        <w:rPr>
          <w:rFonts w:ascii="Arial" w:eastAsia="宋体" w:hAnsi="Arial" w:cs="Arial"/>
          <w:bCs/>
          <w:sz w:val="24"/>
          <w:szCs w:val="24"/>
        </w:rPr>
        <w:t>、外部尺寸：</w:t>
      </w:r>
      <w:r w:rsidRPr="00C057AA">
        <w:rPr>
          <w:rFonts w:ascii="Arial" w:eastAsia="宋体" w:hAnsi="Arial" w:cs="Arial"/>
          <w:bCs/>
          <w:sz w:val="24"/>
          <w:szCs w:val="24"/>
        </w:rPr>
        <w:t>≤</w:t>
      </w:r>
      <w:r w:rsidRPr="00C057AA">
        <w:rPr>
          <w:rFonts w:ascii="Arial" w:eastAsia="宋体" w:hAnsi="Arial" w:cs="Arial"/>
          <w:bCs/>
          <w:sz w:val="24"/>
          <w:szCs w:val="24"/>
        </w:rPr>
        <w:t>宽度</w:t>
      </w:r>
      <w:r w:rsidRPr="00C057AA">
        <w:rPr>
          <w:rFonts w:ascii="Arial" w:eastAsia="宋体" w:hAnsi="Arial" w:cs="Arial"/>
          <w:bCs/>
          <w:sz w:val="24"/>
          <w:szCs w:val="24"/>
        </w:rPr>
        <w:t>1900x</w:t>
      </w:r>
      <w:r w:rsidRPr="00C057AA">
        <w:rPr>
          <w:rFonts w:ascii="Arial" w:eastAsia="宋体" w:hAnsi="Arial" w:cs="Arial"/>
          <w:bCs/>
          <w:sz w:val="24"/>
          <w:szCs w:val="24"/>
        </w:rPr>
        <w:t>深度</w:t>
      </w:r>
      <w:r w:rsidRPr="00C057AA">
        <w:rPr>
          <w:rFonts w:ascii="Arial" w:eastAsia="宋体" w:hAnsi="Arial" w:cs="Arial"/>
          <w:bCs/>
          <w:sz w:val="24"/>
          <w:szCs w:val="24"/>
        </w:rPr>
        <w:t>800x</w:t>
      </w:r>
      <w:r w:rsidRPr="00C057AA">
        <w:rPr>
          <w:rFonts w:ascii="Arial" w:eastAsia="宋体" w:hAnsi="Arial" w:cs="Arial"/>
          <w:bCs/>
          <w:sz w:val="24"/>
          <w:szCs w:val="24"/>
        </w:rPr>
        <w:t>高度</w:t>
      </w:r>
      <w:r w:rsidRPr="00C057AA">
        <w:rPr>
          <w:rFonts w:ascii="Arial" w:eastAsia="宋体" w:hAnsi="Arial" w:cs="Arial"/>
          <w:bCs/>
          <w:sz w:val="24"/>
          <w:szCs w:val="24"/>
        </w:rPr>
        <w:t>1570mm</w:t>
      </w:r>
      <w:r w:rsidRPr="00C057AA">
        <w:rPr>
          <w:rFonts w:ascii="Arial" w:eastAsia="宋体" w:hAnsi="Arial" w:cs="Arial"/>
          <w:bCs/>
          <w:sz w:val="24"/>
          <w:szCs w:val="24"/>
        </w:rPr>
        <w:t>。</w:t>
      </w:r>
    </w:p>
    <w:p w14:paraId="584E5241"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4</w:t>
      </w:r>
      <w:r w:rsidRPr="00C057AA">
        <w:rPr>
          <w:rFonts w:ascii="Arial" w:eastAsia="宋体" w:hAnsi="Arial" w:cs="Arial"/>
          <w:bCs/>
          <w:sz w:val="24"/>
          <w:szCs w:val="24"/>
        </w:rPr>
        <w:t>、配置手动支架，可调高度范围</w:t>
      </w:r>
      <w:r w:rsidRPr="00C057AA">
        <w:rPr>
          <w:rFonts w:ascii="Arial" w:eastAsia="宋体" w:hAnsi="Arial" w:cs="Arial"/>
          <w:bCs/>
          <w:sz w:val="24"/>
          <w:szCs w:val="24"/>
        </w:rPr>
        <w:t>760-1000mm</w:t>
      </w:r>
      <w:r w:rsidRPr="00C057AA">
        <w:rPr>
          <w:rFonts w:ascii="Arial" w:eastAsia="宋体" w:hAnsi="Arial" w:cs="Arial"/>
          <w:bCs/>
          <w:sz w:val="24"/>
          <w:szCs w:val="24"/>
        </w:rPr>
        <w:t>调节步进</w:t>
      </w:r>
      <w:r w:rsidRPr="00C057AA">
        <w:rPr>
          <w:rFonts w:ascii="Arial" w:eastAsia="宋体" w:hAnsi="Arial" w:cs="Arial"/>
          <w:bCs/>
          <w:sz w:val="24"/>
          <w:szCs w:val="24"/>
        </w:rPr>
        <w:t>≤60mm</w:t>
      </w:r>
      <w:r w:rsidRPr="00C057AA">
        <w:rPr>
          <w:rFonts w:ascii="Arial" w:eastAsia="宋体" w:hAnsi="Arial" w:cs="Arial"/>
          <w:bCs/>
          <w:sz w:val="24"/>
          <w:szCs w:val="24"/>
        </w:rPr>
        <w:t>。</w:t>
      </w:r>
    </w:p>
    <w:p w14:paraId="4FB66AF8"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5</w:t>
      </w:r>
      <w:r w:rsidRPr="00C057AA">
        <w:rPr>
          <w:rFonts w:ascii="Arial" w:eastAsia="宋体" w:hAnsi="Arial" w:cs="Arial"/>
          <w:bCs/>
          <w:sz w:val="24"/>
          <w:szCs w:val="24"/>
        </w:rPr>
        <w:t>、彩色触摸屏</w:t>
      </w:r>
      <w:r w:rsidRPr="00C057AA">
        <w:rPr>
          <w:rFonts w:ascii="Arial" w:eastAsia="宋体" w:hAnsi="Arial" w:cs="Arial"/>
          <w:bCs/>
          <w:sz w:val="24"/>
          <w:szCs w:val="24"/>
        </w:rPr>
        <w:t>≥7</w:t>
      </w:r>
      <w:r w:rsidRPr="00C057AA">
        <w:rPr>
          <w:rFonts w:ascii="Arial" w:eastAsia="宋体" w:hAnsi="Arial" w:cs="Arial"/>
          <w:bCs/>
          <w:sz w:val="24"/>
          <w:szCs w:val="24"/>
        </w:rPr>
        <w:t>英寸，触摸屏界面可显示</w:t>
      </w:r>
      <w:r w:rsidRPr="00C057AA">
        <w:rPr>
          <w:rFonts w:ascii="Arial" w:eastAsia="宋体" w:hAnsi="Arial" w:cs="Arial"/>
          <w:bCs/>
          <w:sz w:val="24"/>
          <w:szCs w:val="24"/>
        </w:rPr>
        <w:t>HEPA</w:t>
      </w:r>
      <w:r w:rsidRPr="00C057AA">
        <w:rPr>
          <w:rFonts w:ascii="Arial" w:eastAsia="宋体" w:hAnsi="Arial" w:cs="Arial"/>
          <w:bCs/>
          <w:sz w:val="24"/>
          <w:szCs w:val="24"/>
        </w:rPr>
        <w:t>已使用时间、</w:t>
      </w:r>
      <w:r w:rsidRPr="00C057AA">
        <w:rPr>
          <w:rFonts w:ascii="Arial" w:eastAsia="宋体" w:hAnsi="Arial" w:cs="Arial"/>
          <w:bCs/>
          <w:sz w:val="24"/>
          <w:szCs w:val="24"/>
        </w:rPr>
        <w:t>HEPA</w:t>
      </w:r>
      <w:r w:rsidRPr="00C057AA">
        <w:rPr>
          <w:rFonts w:ascii="Arial" w:eastAsia="宋体" w:hAnsi="Arial" w:cs="Arial"/>
          <w:bCs/>
          <w:sz w:val="24"/>
          <w:szCs w:val="24"/>
        </w:rPr>
        <w:t>剩余使用时间、</w:t>
      </w:r>
      <w:r w:rsidRPr="00C057AA">
        <w:rPr>
          <w:rFonts w:ascii="Arial" w:eastAsia="宋体" w:hAnsi="Arial" w:cs="Arial"/>
          <w:bCs/>
          <w:sz w:val="24"/>
          <w:szCs w:val="24"/>
        </w:rPr>
        <w:t>UV</w:t>
      </w:r>
      <w:r w:rsidRPr="00C057AA">
        <w:rPr>
          <w:rFonts w:ascii="Arial" w:eastAsia="宋体" w:hAnsi="Arial" w:cs="Arial"/>
          <w:bCs/>
          <w:sz w:val="24"/>
          <w:szCs w:val="24"/>
        </w:rPr>
        <w:t>灯工作时间及总工作时间、报警信息（可直接显示文字信息，非仅显示代码标号）等。</w:t>
      </w:r>
    </w:p>
    <w:p w14:paraId="24328064"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6</w:t>
      </w:r>
      <w:r w:rsidRPr="00C057AA">
        <w:rPr>
          <w:rFonts w:ascii="Arial" w:eastAsia="宋体" w:hAnsi="Arial" w:cs="Arial"/>
          <w:bCs/>
          <w:sz w:val="24"/>
          <w:szCs w:val="24"/>
        </w:rPr>
        <w:t>、</w:t>
      </w:r>
      <w:r w:rsidRPr="00C057AA">
        <w:rPr>
          <w:rFonts w:ascii="Arial" w:eastAsia="宋体" w:hAnsi="Arial" w:cs="Arial"/>
          <w:bCs/>
          <w:sz w:val="24"/>
          <w:szCs w:val="24"/>
        </w:rPr>
        <w:t xml:space="preserve">HEPA </w:t>
      </w:r>
      <w:r w:rsidRPr="00C057AA">
        <w:rPr>
          <w:rFonts w:ascii="Arial" w:eastAsia="宋体" w:hAnsi="Arial" w:cs="Arial"/>
          <w:bCs/>
          <w:sz w:val="24"/>
          <w:szCs w:val="24"/>
        </w:rPr>
        <w:t>过滤模块：</w:t>
      </w:r>
      <w:r w:rsidRPr="00C057AA">
        <w:rPr>
          <w:rFonts w:ascii="Arial" w:eastAsia="宋体" w:hAnsi="Arial" w:cs="Arial"/>
          <w:bCs/>
          <w:sz w:val="24"/>
          <w:szCs w:val="24"/>
        </w:rPr>
        <w:t>2</w:t>
      </w:r>
      <w:r w:rsidRPr="00C057AA">
        <w:rPr>
          <w:rFonts w:ascii="Arial" w:eastAsia="宋体" w:hAnsi="Arial" w:cs="Arial"/>
          <w:bCs/>
          <w:sz w:val="24"/>
          <w:szCs w:val="24"/>
        </w:rPr>
        <w:t>个</w:t>
      </w:r>
      <w:r w:rsidRPr="00C057AA">
        <w:rPr>
          <w:rFonts w:ascii="Arial" w:eastAsia="宋体" w:hAnsi="Arial" w:cs="Arial"/>
          <w:bCs/>
          <w:sz w:val="24"/>
          <w:szCs w:val="24"/>
        </w:rPr>
        <w:t>HEPA</w:t>
      </w:r>
      <w:r w:rsidRPr="00C057AA">
        <w:rPr>
          <w:rFonts w:ascii="Arial" w:eastAsia="宋体" w:hAnsi="Arial" w:cs="Arial"/>
          <w:bCs/>
          <w:sz w:val="24"/>
          <w:szCs w:val="24"/>
        </w:rPr>
        <w:t>过滤模块，分别实现外排风和下降风的过滤。</w:t>
      </w:r>
    </w:p>
    <w:p w14:paraId="40743D11"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7</w:t>
      </w:r>
      <w:r w:rsidRPr="00C057AA">
        <w:rPr>
          <w:rFonts w:ascii="Arial" w:eastAsia="宋体" w:hAnsi="Arial" w:cs="Arial"/>
          <w:bCs/>
          <w:sz w:val="24"/>
          <w:szCs w:val="24"/>
        </w:rPr>
        <w:t>、</w:t>
      </w:r>
      <w:r w:rsidRPr="00C057AA">
        <w:rPr>
          <w:rFonts w:ascii="Arial" w:eastAsia="宋体" w:hAnsi="Arial" w:cs="Arial"/>
          <w:bCs/>
          <w:sz w:val="24"/>
          <w:szCs w:val="24"/>
        </w:rPr>
        <w:t>HEPA</w:t>
      </w:r>
      <w:r w:rsidRPr="00C057AA">
        <w:rPr>
          <w:rFonts w:ascii="Arial" w:eastAsia="宋体" w:hAnsi="Arial" w:cs="Arial"/>
          <w:bCs/>
          <w:sz w:val="24"/>
          <w:szCs w:val="24"/>
        </w:rPr>
        <w:t>过滤效率：最易穿透颗粒（</w:t>
      </w:r>
      <w:r w:rsidRPr="00C057AA">
        <w:rPr>
          <w:rFonts w:ascii="Arial" w:eastAsia="宋体" w:hAnsi="Arial" w:cs="Arial"/>
          <w:bCs/>
          <w:sz w:val="24"/>
          <w:szCs w:val="24"/>
        </w:rPr>
        <w:t>MPPS</w:t>
      </w:r>
      <w:r w:rsidRPr="00C057AA">
        <w:rPr>
          <w:rFonts w:ascii="Arial" w:eastAsia="宋体" w:hAnsi="Arial" w:cs="Arial"/>
          <w:bCs/>
          <w:sz w:val="24"/>
          <w:szCs w:val="24"/>
        </w:rPr>
        <w:t>）过滤效率</w:t>
      </w:r>
      <w:r w:rsidRPr="00C057AA">
        <w:rPr>
          <w:rFonts w:ascii="Arial" w:eastAsia="宋体" w:hAnsi="Arial" w:cs="Arial"/>
          <w:bCs/>
          <w:sz w:val="24"/>
          <w:szCs w:val="24"/>
        </w:rPr>
        <w:t>≥99.995%</w:t>
      </w:r>
      <w:r w:rsidRPr="00C057AA">
        <w:rPr>
          <w:rFonts w:ascii="Arial" w:eastAsia="宋体" w:hAnsi="Arial" w:cs="Arial"/>
          <w:bCs/>
          <w:sz w:val="24"/>
          <w:szCs w:val="24"/>
        </w:rPr>
        <w:t>。</w:t>
      </w:r>
      <w:r w:rsidRPr="00C057AA">
        <w:rPr>
          <w:rFonts w:ascii="Arial" w:eastAsia="宋体" w:hAnsi="Arial" w:cs="Arial"/>
          <w:bCs/>
          <w:sz w:val="24"/>
          <w:szCs w:val="24"/>
        </w:rPr>
        <w:t>0.3um</w:t>
      </w:r>
      <w:r w:rsidRPr="00C057AA">
        <w:rPr>
          <w:rFonts w:ascii="Arial" w:eastAsia="宋体" w:hAnsi="Arial" w:cs="Arial"/>
          <w:bCs/>
          <w:sz w:val="24"/>
          <w:szCs w:val="24"/>
        </w:rPr>
        <w:t>颗</w:t>
      </w:r>
      <w:r w:rsidRPr="00C057AA">
        <w:rPr>
          <w:rFonts w:ascii="Arial" w:eastAsia="宋体" w:hAnsi="Arial" w:cs="Arial"/>
          <w:bCs/>
          <w:sz w:val="24"/>
          <w:szCs w:val="24"/>
        </w:rPr>
        <w:lastRenderedPageBreak/>
        <w:t>粒的截留效率</w:t>
      </w:r>
      <w:r w:rsidRPr="00C057AA">
        <w:rPr>
          <w:rFonts w:ascii="Arial" w:eastAsia="宋体" w:hAnsi="Arial" w:cs="Arial"/>
          <w:bCs/>
          <w:sz w:val="24"/>
          <w:szCs w:val="24"/>
        </w:rPr>
        <w:t>≥99.999%</w:t>
      </w:r>
      <w:r w:rsidRPr="00C057AA">
        <w:rPr>
          <w:rFonts w:ascii="Arial" w:eastAsia="宋体" w:hAnsi="Arial" w:cs="Arial"/>
          <w:bCs/>
          <w:sz w:val="24"/>
          <w:szCs w:val="24"/>
        </w:rPr>
        <w:t>。</w:t>
      </w:r>
    </w:p>
    <w:p w14:paraId="46578C9E"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8</w:t>
      </w:r>
      <w:r w:rsidRPr="00C057AA">
        <w:rPr>
          <w:rFonts w:ascii="Arial" w:eastAsia="宋体" w:hAnsi="Arial" w:cs="Arial"/>
          <w:bCs/>
          <w:sz w:val="24"/>
          <w:szCs w:val="24"/>
        </w:rPr>
        <w:t>、前窗工作高度：</w:t>
      </w:r>
      <w:r w:rsidRPr="00C057AA">
        <w:rPr>
          <w:rFonts w:ascii="Arial" w:eastAsia="宋体" w:hAnsi="Arial" w:cs="Arial"/>
          <w:bCs/>
          <w:sz w:val="24"/>
          <w:szCs w:val="24"/>
        </w:rPr>
        <w:t>250mm</w:t>
      </w:r>
      <w:r w:rsidRPr="00C057AA">
        <w:rPr>
          <w:rFonts w:ascii="Arial" w:eastAsia="宋体" w:hAnsi="Arial" w:cs="Arial"/>
          <w:bCs/>
          <w:sz w:val="24"/>
          <w:szCs w:val="24"/>
        </w:rPr>
        <w:t>。前窗最大开启高度：</w:t>
      </w:r>
      <w:r w:rsidRPr="00C057AA">
        <w:rPr>
          <w:rFonts w:ascii="Arial" w:eastAsia="宋体" w:hAnsi="Arial" w:cs="Arial"/>
          <w:bCs/>
          <w:sz w:val="24"/>
          <w:szCs w:val="24"/>
        </w:rPr>
        <w:t>≥530mm</w:t>
      </w:r>
      <w:r w:rsidRPr="00C057AA">
        <w:rPr>
          <w:rFonts w:ascii="Arial" w:eastAsia="宋体" w:hAnsi="Arial" w:cs="Arial"/>
          <w:bCs/>
          <w:sz w:val="24"/>
          <w:szCs w:val="24"/>
        </w:rPr>
        <w:t>。</w:t>
      </w:r>
    </w:p>
    <w:p w14:paraId="27BA6244"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9</w:t>
      </w:r>
      <w:r w:rsidRPr="00C057AA">
        <w:rPr>
          <w:rFonts w:ascii="Arial" w:eastAsia="宋体" w:hAnsi="Arial" w:cs="Arial"/>
          <w:bCs/>
          <w:sz w:val="24"/>
          <w:szCs w:val="24"/>
        </w:rPr>
        <w:t>、噪音：</w:t>
      </w:r>
      <w:r w:rsidRPr="00C057AA">
        <w:rPr>
          <w:rFonts w:ascii="Arial" w:eastAsia="宋体" w:hAnsi="Arial" w:cs="Arial"/>
          <w:bCs/>
          <w:sz w:val="24"/>
          <w:szCs w:val="24"/>
        </w:rPr>
        <w:t>≤65dB</w:t>
      </w:r>
      <w:r w:rsidRPr="00C057AA">
        <w:rPr>
          <w:rFonts w:ascii="Arial" w:eastAsia="宋体" w:hAnsi="Arial" w:cs="Arial"/>
          <w:bCs/>
          <w:sz w:val="24"/>
          <w:szCs w:val="24"/>
        </w:rPr>
        <w:t>。</w:t>
      </w:r>
    </w:p>
    <w:p w14:paraId="34588E84"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sz w:val="24"/>
        </w:rPr>
        <w:t>▲</w:t>
      </w:r>
      <w:r w:rsidRPr="00C057AA">
        <w:rPr>
          <w:rFonts w:ascii="Arial" w:eastAsia="宋体" w:hAnsi="Arial" w:cs="Arial"/>
          <w:bCs/>
          <w:sz w:val="24"/>
          <w:szCs w:val="24"/>
        </w:rPr>
        <w:t>10</w:t>
      </w:r>
      <w:r w:rsidRPr="00C057AA">
        <w:rPr>
          <w:rFonts w:ascii="Arial" w:eastAsia="宋体" w:hAnsi="Arial" w:cs="Arial"/>
          <w:bCs/>
          <w:sz w:val="24"/>
          <w:szCs w:val="24"/>
        </w:rPr>
        <w:t>、采用双风机控制系统，独立的进气与排气自动控制。</w:t>
      </w:r>
    </w:p>
    <w:p w14:paraId="44602031"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11</w:t>
      </w:r>
      <w:r w:rsidRPr="00C057AA">
        <w:rPr>
          <w:rFonts w:ascii="Arial" w:eastAsia="宋体" w:hAnsi="Arial" w:cs="Arial"/>
          <w:bCs/>
          <w:sz w:val="24"/>
          <w:szCs w:val="24"/>
        </w:rPr>
        <w:t>、风速报警：</w:t>
      </w:r>
      <w:r w:rsidRPr="00C057AA">
        <w:rPr>
          <w:rFonts w:ascii="Arial" w:eastAsia="宋体" w:hAnsi="Arial" w:cs="Arial"/>
          <w:bCs/>
          <w:sz w:val="24"/>
          <w:szCs w:val="24"/>
        </w:rPr>
        <w:t>2</w:t>
      </w:r>
      <w:r w:rsidRPr="00C057AA">
        <w:rPr>
          <w:rFonts w:ascii="Arial" w:eastAsia="宋体" w:hAnsi="Arial" w:cs="Arial"/>
          <w:bCs/>
          <w:sz w:val="24"/>
          <w:szCs w:val="24"/>
        </w:rPr>
        <w:t>个独立压力传感器检测排气和下降气流强制通风时的压力变化。</w:t>
      </w:r>
    </w:p>
    <w:p w14:paraId="36BFC128"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sz w:val="24"/>
        </w:rPr>
        <w:t>▲</w:t>
      </w:r>
      <w:r w:rsidRPr="00C057AA">
        <w:rPr>
          <w:rFonts w:ascii="Arial" w:eastAsia="宋体" w:hAnsi="Arial" w:cs="Arial"/>
          <w:bCs/>
          <w:sz w:val="24"/>
          <w:szCs w:val="24"/>
        </w:rPr>
        <w:t>12</w:t>
      </w:r>
      <w:r w:rsidRPr="00C057AA">
        <w:rPr>
          <w:rFonts w:ascii="Arial" w:eastAsia="宋体" w:hAnsi="Arial" w:cs="Arial"/>
          <w:bCs/>
          <w:sz w:val="24"/>
          <w:szCs w:val="24"/>
        </w:rPr>
        <w:t>、设备配置</w:t>
      </w:r>
      <w:r w:rsidRPr="00C057AA">
        <w:rPr>
          <w:rFonts w:ascii="Arial" w:eastAsia="宋体" w:hAnsi="Arial" w:cs="Arial"/>
          <w:bCs/>
          <w:sz w:val="24"/>
          <w:szCs w:val="24"/>
        </w:rPr>
        <w:t>254nm</w:t>
      </w:r>
      <w:r w:rsidRPr="00C057AA">
        <w:rPr>
          <w:rFonts w:ascii="Arial" w:eastAsia="宋体" w:hAnsi="Arial" w:cs="Arial"/>
          <w:bCs/>
          <w:sz w:val="24"/>
          <w:szCs w:val="24"/>
        </w:rPr>
        <w:t>紫外灯。消毒程序可编程，时间</w:t>
      </w:r>
      <w:r w:rsidRPr="00C057AA">
        <w:rPr>
          <w:rFonts w:ascii="Arial" w:eastAsia="宋体" w:hAnsi="Arial" w:cs="Arial"/>
          <w:bCs/>
          <w:sz w:val="24"/>
          <w:szCs w:val="24"/>
        </w:rPr>
        <w:t>0-23</w:t>
      </w:r>
      <w:r w:rsidRPr="00C057AA">
        <w:rPr>
          <w:rFonts w:ascii="Arial" w:eastAsia="宋体" w:hAnsi="Arial" w:cs="Arial"/>
          <w:bCs/>
          <w:sz w:val="24"/>
          <w:szCs w:val="24"/>
        </w:rPr>
        <w:t>小时可调，步进为</w:t>
      </w:r>
      <w:r w:rsidRPr="00C057AA">
        <w:rPr>
          <w:rFonts w:ascii="Arial" w:eastAsia="宋体" w:hAnsi="Arial" w:cs="Arial"/>
          <w:bCs/>
          <w:sz w:val="24"/>
          <w:szCs w:val="24"/>
        </w:rPr>
        <w:t>15</w:t>
      </w:r>
      <w:r w:rsidRPr="00C057AA">
        <w:rPr>
          <w:rFonts w:ascii="Arial" w:eastAsia="宋体" w:hAnsi="Arial" w:cs="Arial"/>
          <w:bCs/>
          <w:sz w:val="24"/>
          <w:szCs w:val="24"/>
        </w:rPr>
        <w:t>分钟。</w:t>
      </w:r>
    </w:p>
    <w:p w14:paraId="7561EEB3"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sz w:val="24"/>
        </w:rPr>
        <w:t>13</w:t>
      </w:r>
      <w:r w:rsidRPr="00C057AA">
        <w:rPr>
          <w:rFonts w:ascii="Arial" w:eastAsia="宋体" w:hAnsi="Arial" w:cs="Arial"/>
          <w:bCs/>
          <w:sz w:val="24"/>
          <w:szCs w:val="24"/>
        </w:rPr>
        <w:t>、设备采用</w:t>
      </w:r>
      <w:r w:rsidRPr="00C057AA">
        <w:rPr>
          <w:rFonts w:ascii="Arial" w:eastAsia="宋体" w:hAnsi="Arial" w:cs="Arial"/>
          <w:bCs/>
          <w:sz w:val="24"/>
          <w:szCs w:val="24"/>
        </w:rPr>
        <w:t>LED</w:t>
      </w:r>
      <w:r w:rsidRPr="00C057AA">
        <w:rPr>
          <w:rFonts w:ascii="Arial" w:eastAsia="宋体" w:hAnsi="Arial" w:cs="Arial"/>
          <w:bCs/>
          <w:sz w:val="24"/>
          <w:szCs w:val="24"/>
        </w:rPr>
        <w:t>灯照明。照明和杀菌系统具有互锁功能。</w:t>
      </w:r>
    </w:p>
    <w:p w14:paraId="490F3AB1"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14</w:t>
      </w:r>
      <w:r w:rsidRPr="00C057AA">
        <w:rPr>
          <w:rFonts w:ascii="Arial" w:eastAsia="宋体" w:hAnsi="Arial" w:cs="Arial"/>
          <w:bCs/>
          <w:sz w:val="24"/>
          <w:szCs w:val="24"/>
        </w:rPr>
        <w:t>、前窗倾角：</w:t>
      </w:r>
      <w:r w:rsidRPr="00C057AA">
        <w:rPr>
          <w:rFonts w:ascii="Arial" w:eastAsia="宋体" w:hAnsi="Arial" w:cs="Arial"/>
          <w:bCs/>
          <w:sz w:val="24"/>
          <w:szCs w:val="24"/>
        </w:rPr>
        <w:t>10°</w:t>
      </w:r>
      <w:r w:rsidRPr="00C057AA">
        <w:rPr>
          <w:rFonts w:ascii="Arial" w:eastAsia="宋体" w:hAnsi="Arial" w:cs="Arial"/>
          <w:bCs/>
          <w:sz w:val="24"/>
          <w:szCs w:val="24"/>
        </w:rPr>
        <w:t>倾角。</w:t>
      </w:r>
    </w:p>
    <w:p w14:paraId="684B8744"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15</w:t>
      </w:r>
      <w:r w:rsidRPr="00C057AA">
        <w:rPr>
          <w:rFonts w:ascii="Arial" w:eastAsia="宋体" w:hAnsi="Arial" w:cs="Arial"/>
          <w:bCs/>
          <w:sz w:val="24"/>
          <w:szCs w:val="24"/>
        </w:rPr>
        <w:t>、左右侧壁各有</w:t>
      </w:r>
      <w:r w:rsidRPr="00C057AA">
        <w:rPr>
          <w:rFonts w:ascii="Arial" w:eastAsia="宋体" w:hAnsi="Arial" w:cs="Arial"/>
          <w:bCs/>
          <w:sz w:val="24"/>
          <w:szCs w:val="24"/>
        </w:rPr>
        <w:t>3</w:t>
      </w:r>
      <w:r w:rsidRPr="00C057AA">
        <w:rPr>
          <w:rFonts w:ascii="Arial" w:eastAsia="宋体" w:hAnsi="Arial" w:cs="Arial"/>
          <w:bCs/>
          <w:sz w:val="24"/>
          <w:szCs w:val="24"/>
        </w:rPr>
        <w:t>个服务阀孔，用于安装气阀，水阀和真空阀。</w:t>
      </w:r>
    </w:p>
    <w:p w14:paraId="34913C48"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16</w:t>
      </w:r>
      <w:r w:rsidRPr="00C057AA">
        <w:rPr>
          <w:rFonts w:ascii="Arial" w:eastAsia="宋体" w:hAnsi="Arial" w:cs="Arial"/>
          <w:bCs/>
          <w:sz w:val="24"/>
          <w:szCs w:val="24"/>
        </w:rPr>
        <w:t>、安全柜两侧各有</w:t>
      </w:r>
      <w:r w:rsidRPr="00C057AA">
        <w:rPr>
          <w:rFonts w:ascii="Arial" w:eastAsia="宋体" w:hAnsi="Arial" w:cs="Arial"/>
          <w:bCs/>
          <w:sz w:val="24"/>
          <w:szCs w:val="24"/>
        </w:rPr>
        <w:t>1</w:t>
      </w:r>
      <w:r w:rsidRPr="00C057AA">
        <w:rPr>
          <w:rFonts w:ascii="Arial" w:eastAsia="宋体" w:hAnsi="Arial" w:cs="Arial"/>
          <w:bCs/>
          <w:sz w:val="24"/>
          <w:szCs w:val="24"/>
        </w:rPr>
        <w:t>个</w:t>
      </w:r>
      <w:r w:rsidRPr="00C057AA">
        <w:rPr>
          <w:rFonts w:ascii="Arial" w:eastAsia="宋体" w:hAnsi="Arial" w:cs="Arial"/>
          <w:bCs/>
          <w:sz w:val="24"/>
          <w:szCs w:val="24"/>
        </w:rPr>
        <w:t>3</w:t>
      </w:r>
      <w:r w:rsidRPr="00C057AA">
        <w:rPr>
          <w:rFonts w:ascii="Arial" w:eastAsia="宋体" w:hAnsi="Arial" w:cs="Arial"/>
          <w:bCs/>
          <w:sz w:val="24"/>
          <w:szCs w:val="24"/>
        </w:rPr>
        <w:t>英寸的</w:t>
      </w:r>
      <w:proofErr w:type="gramStart"/>
      <w:r w:rsidRPr="00C057AA">
        <w:rPr>
          <w:rFonts w:ascii="Arial" w:eastAsia="宋体" w:hAnsi="Arial" w:cs="Arial"/>
          <w:bCs/>
          <w:sz w:val="24"/>
          <w:szCs w:val="24"/>
        </w:rPr>
        <w:t>快捷通</w:t>
      </w:r>
      <w:proofErr w:type="gramEnd"/>
      <w:r w:rsidRPr="00C057AA">
        <w:rPr>
          <w:rFonts w:ascii="Arial" w:eastAsia="宋体" w:hAnsi="Arial" w:cs="Arial"/>
          <w:bCs/>
          <w:sz w:val="24"/>
          <w:szCs w:val="24"/>
        </w:rPr>
        <w:t>入口，带有内部和外部实心橡胶垫圈，用于管道和电线等接入。</w:t>
      </w:r>
    </w:p>
    <w:p w14:paraId="42C2644E"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17</w:t>
      </w:r>
      <w:r w:rsidRPr="00C057AA">
        <w:rPr>
          <w:rFonts w:ascii="Arial" w:eastAsia="宋体" w:hAnsi="Arial" w:cs="Arial"/>
          <w:bCs/>
          <w:sz w:val="24"/>
          <w:szCs w:val="24"/>
        </w:rPr>
        <w:t>、工作台下方的</w:t>
      </w:r>
      <w:proofErr w:type="gramStart"/>
      <w:r w:rsidRPr="00C057AA">
        <w:rPr>
          <w:rFonts w:ascii="Arial" w:eastAsia="宋体" w:hAnsi="Arial" w:cs="Arial"/>
          <w:bCs/>
          <w:sz w:val="24"/>
          <w:szCs w:val="24"/>
        </w:rPr>
        <w:t>集液槽采用</w:t>
      </w:r>
      <w:proofErr w:type="gramEnd"/>
      <w:r w:rsidRPr="00C057AA">
        <w:rPr>
          <w:rFonts w:ascii="Arial" w:eastAsia="宋体" w:hAnsi="Arial" w:cs="Arial"/>
          <w:bCs/>
          <w:sz w:val="24"/>
          <w:szCs w:val="24"/>
        </w:rPr>
        <w:t>不锈钢制成，并带有排污阀。</w:t>
      </w:r>
    </w:p>
    <w:p w14:paraId="368EEF7C"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p>
    <w:p w14:paraId="24863826" w14:textId="77777777" w:rsidR="00CC76E0" w:rsidRPr="00C057AA" w:rsidRDefault="00CC76E0" w:rsidP="00CC76E0">
      <w:pPr>
        <w:spacing w:line="360" w:lineRule="auto"/>
        <w:outlineLvl w:val="2"/>
        <w:rPr>
          <w:rFonts w:ascii="Arial" w:hAnsi="Arial" w:cs="Arial"/>
          <w:b/>
          <w:bCs/>
          <w:sz w:val="24"/>
        </w:rPr>
      </w:pPr>
      <w:r w:rsidRPr="00C057AA">
        <w:rPr>
          <w:rFonts w:ascii="Arial" w:hAnsi="Arial" w:cs="Arial"/>
          <w:b/>
          <w:bCs/>
          <w:sz w:val="24"/>
        </w:rPr>
        <w:t>1-8</w:t>
      </w:r>
      <w:r w:rsidRPr="00C057AA">
        <w:rPr>
          <w:rFonts w:ascii="Arial" w:hAnsi="Arial" w:cs="Arial"/>
          <w:b/>
          <w:bCs/>
          <w:sz w:val="24"/>
        </w:rPr>
        <w:tab/>
      </w:r>
      <w:r w:rsidRPr="00C057AA">
        <w:rPr>
          <w:rFonts w:ascii="Arial" w:hAnsi="Arial" w:cs="Arial"/>
          <w:b/>
          <w:bCs/>
          <w:sz w:val="24"/>
        </w:rPr>
        <w:t>生物发生器</w:t>
      </w:r>
    </w:p>
    <w:p w14:paraId="4C24C3F3"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一、技术参数</w:t>
      </w:r>
    </w:p>
    <w:p w14:paraId="397E1952"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1</w:t>
      </w:r>
      <w:r w:rsidRPr="00C057AA">
        <w:rPr>
          <w:rFonts w:ascii="Arial" w:eastAsia="宋体" w:hAnsi="Arial" w:cs="Arial"/>
          <w:bCs/>
          <w:sz w:val="24"/>
          <w:szCs w:val="24"/>
        </w:rPr>
        <w:t>、转速范围：</w:t>
      </w:r>
      <w:r w:rsidRPr="00C057AA">
        <w:rPr>
          <w:rFonts w:ascii="Arial" w:eastAsia="宋体" w:hAnsi="Arial" w:cs="Arial"/>
          <w:bCs/>
          <w:sz w:val="24"/>
          <w:szCs w:val="24"/>
        </w:rPr>
        <w:t>0-120rpm</w:t>
      </w:r>
      <w:r w:rsidRPr="00C057AA">
        <w:rPr>
          <w:rFonts w:ascii="Arial" w:eastAsia="宋体" w:hAnsi="Arial" w:cs="Arial"/>
          <w:bCs/>
          <w:sz w:val="24"/>
          <w:szCs w:val="24"/>
        </w:rPr>
        <w:t>，控制精度</w:t>
      </w:r>
      <w:r w:rsidRPr="00C057AA">
        <w:rPr>
          <w:rFonts w:ascii="Arial" w:eastAsia="宋体" w:hAnsi="Arial" w:cs="Arial"/>
          <w:bCs/>
          <w:sz w:val="24"/>
          <w:szCs w:val="24"/>
        </w:rPr>
        <w:t>≤±1rpm</w:t>
      </w:r>
    </w:p>
    <w:p w14:paraId="359E22AD"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2</w:t>
      </w:r>
      <w:r w:rsidRPr="00C057AA">
        <w:rPr>
          <w:rFonts w:ascii="Arial" w:eastAsia="宋体" w:hAnsi="Arial" w:cs="Arial"/>
          <w:bCs/>
          <w:sz w:val="24"/>
          <w:szCs w:val="24"/>
        </w:rPr>
        <w:t>、培养体积：</w:t>
      </w:r>
      <w:r w:rsidRPr="00C057AA">
        <w:rPr>
          <w:rFonts w:ascii="Arial" w:eastAsia="宋体" w:hAnsi="Arial" w:cs="Arial"/>
          <w:bCs/>
          <w:sz w:val="24"/>
          <w:szCs w:val="24"/>
        </w:rPr>
        <w:t>4x125ml</w:t>
      </w:r>
      <w:r w:rsidRPr="00C057AA">
        <w:rPr>
          <w:rFonts w:ascii="Arial" w:eastAsia="宋体" w:hAnsi="Arial" w:cs="Arial"/>
          <w:bCs/>
          <w:sz w:val="24"/>
          <w:szCs w:val="24"/>
        </w:rPr>
        <w:t>、</w:t>
      </w:r>
      <w:r w:rsidRPr="00C057AA">
        <w:rPr>
          <w:rFonts w:ascii="Arial" w:eastAsia="宋体" w:hAnsi="Arial" w:cs="Arial"/>
          <w:bCs/>
          <w:sz w:val="24"/>
          <w:szCs w:val="24"/>
        </w:rPr>
        <w:t>4x250ml</w:t>
      </w:r>
      <w:r w:rsidRPr="00C057AA">
        <w:rPr>
          <w:rFonts w:ascii="Arial" w:eastAsia="宋体" w:hAnsi="Arial" w:cs="Arial"/>
          <w:bCs/>
          <w:sz w:val="24"/>
          <w:szCs w:val="24"/>
        </w:rPr>
        <w:t>、</w:t>
      </w:r>
      <w:r w:rsidRPr="00C057AA">
        <w:rPr>
          <w:rFonts w:ascii="Arial" w:eastAsia="宋体" w:hAnsi="Arial" w:cs="Arial"/>
          <w:bCs/>
          <w:sz w:val="24"/>
          <w:szCs w:val="24"/>
        </w:rPr>
        <w:t>4x500ml</w:t>
      </w:r>
    </w:p>
    <w:p w14:paraId="0EA5100E"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3</w:t>
      </w:r>
      <w:r w:rsidRPr="00C057AA">
        <w:rPr>
          <w:rFonts w:ascii="Arial" w:eastAsia="宋体" w:hAnsi="Arial" w:cs="Arial"/>
          <w:bCs/>
          <w:sz w:val="24"/>
          <w:szCs w:val="24"/>
        </w:rPr>
        <w:t>、具有透气盖，能够实现细胞培养过程中的气体交换</w:t>
      </w:r>
    </w:p>
    <w:p w14:paraId="6D65AE51"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4</w:t>
      </w:r>
      <w:r w:rsidRPr="00C057AA">
        <w:rPr>
          <w:rFonts w:ascii="Arial" w:eastAsia="宋体" w:hAnsi="Arial" w:cs="Arial"/>
          <w:bCs/>
          <w:sz w:val="24"/>
          <w:szCs w:val="24"/>
        </w:rPr>
        <w:t>、耐受高湿、高温、耐受</w:t>
      </w:r>
      <w:r w:rsidRPr="00C057AA">
        <w:rPr>
          <w:rFonts w:ascii="Arial" w:eastAsia="宋体" w:hAnsi="Arial" w:cs="Arial"/>
          <w:bCs/>
          <w:sz w:val="24"/>
          <w:szCs w:val="24"/>
        </w:rPr>
        <w:t>CO</w:t>
      </w:r>
      <w:r w:rsidRPr="00C057AA">
        <w:rPr>
          <w:rFonts w:ascii="Arial" w:eastAsia="宋体" w:hAnsi="Arial" w:cs="Arial"/>
          <w:bCs/>
          <w:sz w:val="24"/>
          <w:szCs w:val="24"/>
          <w:vertAlign w:val="subscript"/>
        </w:rPr>
        <w:t>2</w:t>
      </w:r>
      <w:r w:rsidRPr="00C057AA">
        <w:rPr>
          <w:rFonts w:ascii="Arial" w:eastAsia="宋体" w:hAnsi="Arial" w:cs="Arial"/>
          <w:bCs/>
          <w:sz w:val="24"/>
          <w:szCs w:val="24"/>
        </w:rPr>
        <w:t>腐蚀，可在二氧化碳培养箱中使用</w:t>
      </w:r>
    </w:p>
    <w:p w14:paraId="70DD5355"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5</w:t>
      </w:r>
      <w:r w:rsidRPr="00C057AA">
        <w:rPr>
          <w:rFonts w:ascii="Arial" w:eastAsia="宋体" w:hAnsi="Arial" w:cs="Arial"/>
          <w:bCs/>
          <w:sz w:val="24"/>
          <w:szCs w:val="24"/>
        </w:rPr>
        <w:t>、</w:t>
      </w:r>
      <w:r w:rsidRPr="00C057AA">
        <w:rPr>
          <w:rFonts w:ascii="Arial" w:eastAsia="宋体" w:hAnsi="Arial" w:cs="Arial"/>
          <w:bCs/>
          <w:sz w:val="24"/>
          <w:szCs w:val="24"/>
        </w:rPr>
        <w:t>≥4</w:t>
      </w:r>
      <w:r w:rsidRPr="00C057AA">
        <w:rPr>
          <w:rFonts w:ascii="Arial" w:eastAsia="宋体" w:hAnsi="Arial" w:cs="Arial"/>
          <w:bCs/>
          <w:sz w:val="24"/>
          <w:szCs w:val="24"/>
        </w:rPr>
        <w:t>英寸电容触摸屏，直观显示数据</w:t>
      </w:r>
    </w:p>
    <w:p w14:paraId="75D2D218"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6</w:t>
      </w:r>
      <w:r w:rsidRPr="00C057AA">
        <w:rPr>
          <w:rFonts w:ascii="Arial" w:eastAsia="宋体" w:hAnsi="Arial" w:cs="Arial"/>
          <w:bCs/>
          <w:sz w:val="24"/>
          <w:szCs w:val="24"/>
        </w:rPr>
        <w:t>、</w:t>
      </w:r>
      <w:proofErr w:type="gramStart"/>
      <w:r w:rsidRPr="00C057AA">
        <w:rPr>
          <w:rFonts w:ascii="Arial" w:eastAsia="宋体" w:hAnsi="Arial" w:cs="Arial"/>
          <w:bCs/>
          <w:sz w:val="24"/>
          <w:szCs w:val="24"/>
        </w:rPr>
        <w:t>具有间速</w:t>
      </w:r>
      <w:proofErr w:type="gramEnd"/>
      <w:r w:rsidRPr="00C057AA">
        <w:rPr>
          <w:rFonts w:ascii="Arial" w:eastAsia="宋体" w:hAnsi="Arial" w:cs="Arial"/>
          <w:bCs/>
          <w:sz w:val="24"/>
          <w:szCs w:val="24"/>
        </w:rPr>
        <w:t>控制、恒速控制、变速控制、编程控制功能</w:t>
      </w:r>
    </w:p>
    <w:p w14:paraId="33D2EA6A"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p>
    <w:p w14:paraId="3D77BC8D" w14:textId="77777777" w:rsidR="00CC76E0" w:rsidRPr="00C057AA" w:rsidRDefault="00CC76E0" w:rsidP="00CC76E0">
      <w:pPr>
        <w:spacing w:line="360" w:lineRule="auto"/>
        <w:outlineLvl w:val="2"/>
        <w:rPr>
          <w:rFonts w:ascii="Arial" w:hAnsi="Arial" w:cs="Arial"/>
          <w:b/>
          <w:bCs/>
          <w:sz w:val="24"/>
        </w:rPr>
      </w:pPr>
      <w:r w:rsidRPr="00C057AA">
        <w:rPr>
          <w:rFonts w:ascii="Arial" w:hAnsi="Arial" w:cs="Arial"/>
          <w:b/>
          <w:bCs/>
          <w:sz w:val="24"/>
        </w:rPr>
        <w:t>1-9</w:t>
      </w:r>
      <w:r w:rsidRPr="00C057AA">
        <w:rPr>
          <w:rFonts w:ascii="Arial" w:hAnsi="Arial" w:cs="Arial"/>
          <w:b/>
          <w:bCs/>
          <w:sz w:val="24"/>
        </w:rPr>
        <w:tab/>
      </w:r>
      <w:r w:rsidRPr="00C057AA">
        <w:rPr>
          <w:rFonts w:ascii="Arial" w:hAnsi="Arial" w:cs="Arial"/>
          <w:b/>
          <w:bCs/>
          <w:sz w:val="24"/>
        </w:rPr>
        <w:t>二氧化碳培养箱</w:t>
      </w:r>
    </w:p>
    <w:p w14:paraId="3589311C"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一、技术参数</w:t>
      </w:r>
    </w:p>
    <w:p w14:paraId="6B2DC860"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1</w:t>
      </w:r>
      <w:r w:rsidRPr="00C057AA">
        <w:rPr>
          <w:rFonts w:ascii="Arial" w:eastAsia="宋体" w:hAnsi="Arial" w:cs="Arial"/>
          <w:bCs/>
          <w:sz w:val="24"/>
          <w:szCs w:val="24"/>
        </w:rPr>
        <w:t>、高亮度液晶屏显示，智能化控制，可同时显示温度、湿度、二氧化碳浓度；</w:t>
      </w:r>
    </w:p>
    <w:p w14:paraId="566CF679"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sz w:val="24"/>
        </w:rPr>
        <w:t>▲</w:t>
      </w:r>
      <w:r w:rsidRPr="00C057AA">
        <w:rPr>
          <w:rFonts w:ascii="Arial" w:eastAsia="宋体" w:hAnsi="Arial" w:cs="Arial"/>
          <w:bCs/>
          <w:sz w:val="24"/>
          <w:szCs w:val="24"/>
        </w:rPr>
        <w:t>2</w:t>
      </w:r>
      <w:r w:rsidRPr="00C057AA">
        <w:rPr>
          <w:rFonts w:ascii="Arial" w:eastAsia="宋体" w:hAnsi="Arial" w:cs="Arial"/>
          <w:bCs/>
          <w:sz w:val="24"/>
          <w:szCs w:val="24"/>
        </w:rPr>
        <w:t>、采用红外浓度传感器检测二氧化碳浓度；</w:t>
      </w:r>
    </w:p>
    <w:p w14:paraId="2D385381"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3</w:t>
      </w:r>
      <w:r w:rsidRPr="00C057AA">
        <w:rPr>
          <w:rFonts w:ascii="Arial" w:eastAsia="宋体" w:hAnsi="Arial" w:cs="Arial"/>
          <w:bCs/>
          <w:sz w:val="24"/>
          <w:szCs w:val="24"/>
        </w:rPr>
        <w:t>、内部配置消毒紫外灯杀菌，可有效杀灭细菌、霉菌、支原体等微生物；</w:t>
      </w:r>
    </w:p>
    <w:p w14:paraId="64E843A5"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sz w:val="24"/>
        </w:rPr>
        <w:lastRenderedPageBreak/>
        <w:t>▲</w:t>
      </w:r>
      <w:r w:rsidRPr="00C057AA">
        <w:rPr>
          <w:rFonts w:ascii="Arial" w:eastAsia="宋体" w:hAnsi="Arial" w:cs="Arial"/>
          <w:bCs/>
          <w:sz w:val="24"/>
          <w:szCs w:val="24"/>
        </w:rPr>
        <w:t>4</w:t>
      </w:r>
      <w:r w:rsidRPr="00C057AA">
        <w:rPr>
          <w:rFonts w:ascii="Arial" w:eastAsia="宋体" w:hAnsi="Arial" w:cs="Arial"/>
          <w:bCs/>
          <w:sz w:val="24"/>
          <w:szCs w:val="24"/>
        </w:rPr>
        <w:t>、采用双重高效过滤器：直径</w:t>
      </w:r>
      <w:r w:rsidRPr="00C057AA">
        <w:rPr>
          <w:rFonts w:ascii="Arial" w:eastAsia="宋体" w:hAnsi="Arial" w:cs="Arial"/>
          <w:bCs/>
          <w:sz w:val="24"/>
          <w:szCs w:val="24"/>
        </w:rPr>
        <w:t>≥0.3µm</w:t>
      </w:r>
      <w:r w:rsidRPr="00C057AA">
        <w:rPr>
          <w:rFonts w:ascii="Arial" w:eastAsia="宋体" w:hAnsi="Arial" w:cs="Arial"/>
          <w:bCs/>
          <w:sz w:val="24"/>
          <w:szCs w:val="24"/>
        </w:rPr>
        <w:t>的颗粒，过滤器效果</w:t>
      </w:r>
      <w:r w:rsidRPr="00C057AA">
        <w:rPr>
          <w:rFonts w:ascii="Arial" w:eastAsia="宋体" w:hAnsi="Arial" w:cs="Arial"/>
          <w:bCs/>
          <w:sz w:val="24"/>
          <w:szCs w:val="24"/>
        </w:rPr>
        <w:t>≥99.998</w:t>
      </w:r>
      <w:r w:rsidRPr="00C057AA">
        <w:rPr>
          <w:rFonts w:ascii="Arial" w:eastAsia="宋体" w:hAnsi="Arial" w:cs="Arial"/>
          <w:bCs/>
          <w:sz w:val="24"/>
          <w:szCs w:val="24"/>
        </w:rPr>
        <w:t>％；</w:t>
      </w:r>
    </w:p>
    <w:p w14:paraId="3D77EB3B"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5</w:t>
      </w:r>
      <w:r w:rsidRPr="00C057AA">
        <w:rPr>
          <w:rFonts w:ascii="Arial" w:eastAsia="宋体" w:hAnsi="Arial" w:cs="Arial"/>
          <w:bCs/>
          <w:sz w:val="24"/>
          <w:szCs w:val="24"/>
        </w:rPr>
        <w:t>、具有因停电，死机状态数据丢失保护、来电恢复功能；</w:t>
      </w:r>
    </w:p>
    <w:p w14:paraId="3C880B8D"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6</w:t>
      </w:r>
      <w:r w:rsidRPr="00C057AA">
        <w:rPr>
          <w:rFonts w:ascii="Arial" w:eastAsia="宋体" w:hAnsi="Arial" w:cs="Arial"/>
          <w:bCs/>
          <w:sz w:val="24"/>
          <w:szCs w:val="24"/>
        </w:rPr>
        <w:t>、输入功率</w:t>
      </w:r>
      <w:r w:rsidRPr="00C057AA">
        <w:rPr>
          <w:rFonts w:ascii="Arial" w:eastAsia="宋体" w:hAnsi="Arial" w:cs="Arial"/>
          <w:bCs/>
          <w:sz w:val="24"/>
          <w:szCs w:val="24"/>
        </w:rPr>
        <w:t>≤800W</w:t>
      </w:r>
      <w:r w:rsidRPr="00C057AA">
        <w:rPr>
          <w:rFonts w:ascii="Arial" w:eastAsia="宋体" w:hAnsi="Arial" w:cs="Arial"/>
          <w:bCs/>
          <w:sz w:val="24"/>
          <w:szCs w:val="24"/>
        </w:rPr>
        <w:t>；</w:t>
      </w:r>
    </w:p>
    <w:p w14:paraId="4A300740"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7</w:t>
      </w:r>
      <w:r w:rsidRPr="00C057AA">
        <w:rPr>
          <w:rFonts w:ascii="Arial" w:eastAsia="宋体" w:hAnsi="Arial" w:cs="Arial"/>
          <w:bCs/>
          <w:sz w:val="24"/>
          <w:szCs w:val="24"/>
        </w:rPr>
        <w:t>、加热方式：气套式；</w:t>
      </w:r>
    </w:p>
    <w:p w14:paraId="2F92F2B9"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8</w:t>
      </w:r>
      <w:r w:rsidRPr="00C057AA">
        <w:rPr>
          <w:rFonts w:ascii="Arial" w:eastAsia="宋体" w:hAnsi="Arial" w:cs="Arial"/>
          <w:bCs/>
          <w:sz w:val="24"/>
          <w:szCs w:val="24"/>
        </w:rPr>
        <w:t>、控温范围：</w:t>
      </w:r>
      <w:r w:rsidRPr="00C057AA">
        <w:rPr>
          <w:rFonts w:ascii="Arial" w:eastAsia="宋体" w:hAnsi="Arial" w:cs="Arial"/>
          <w:bCs/>
          <w:sz w:val="24"/>
          <w:szCs w:val="24"/>
        </w:rPr>
        <w:t>≥</w:t>
      </w:r>
      <w:r w:rsidRPr="00C057AA">
        <w:rPr>
          <w:rFonts w:ascii="Arial" w:eastAsia="宋体" w:hAnsi="Arial" w:cs="Arial"/>
          <w:bCs/>
          <w:sz w:val="24"/>
          <w:szCs w:val="24"/>
        </w:rPr>
        <w:t>室温</w:t>
      </w:r>
      <w:r w:rsidRPr="00C057AA">
        <w:rPr>
          <w:rFonts w:ascii="Arial" w:eastAsia="宋体" w:hAnsi="Arial" w:cs="Arial"/>
          <w:bCs/>
          <w:sz w:val="24"/>
          <w:szCs w:val="24"/>
        </w:rPr>
        <w:t>+5-60</w:t>
      </w:r>
      <w:r w:rsidRPr="00C057AA">
        <w:rPr>
          <w:rFonts w:ascii="宋体" w:eastAsia="宋体" w:hAnsi="宋体" w:cs="宋体" w:hint="eastAsia"/>
          <w:bCs/>
          <w:sz w:val="24"/>
          <w:szCs w:val="24"/>
        </w:rPr>
        <w:t>℃</w:t>
      </w:r>
      <w:r w:rsidRPr="00C057AA">
        <w:rPr>
          <w:rFonts w:ascii="Arial" w:eastAsia="宋体" w:hAnsi="Arial" w:cs="Arial"/>
          <w:bCs/>
          <w:sz w:val="24"/>
          <w:szCs w:val="24"/>
        </w:rPr>
        <w:t>；</w:t>
      </w:r>
    </w:p>
    <w:p w14:paraId="33768032"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9</w:t>
      </w:r>
      <w:r w:rsidRPr="00C057AA">
        <w:rPr>
          <w:rFonts w:ascii="Arial" w:eastAsia="宋体" w:hAnsi="Arial" w:cs="Arial"/>
          <w:bCs/>
          <w:sz w:val="24"/>
          <w:szCs w:val="24"/>
        </w:rPr>
        <w:t>、温度分辨率：</w:t>
      </w:r>
      <w:r w:rsidRPr="00C057AA">
        <w:rPr>
          <w:rFonts w:ascii="Arial" w:eastAsia="宋体" w:hAnsi="Arial" w:cs="Arial"/>
          <w:bCs/>
          <w:sz w:val="24"/>
          <w:szCs w:val="24"/>
        </w:rPr>
        <w:t>≤0.1</w:t>
      </w:r>
      <w:r w:rsidRPr="00C057AA">
        <w:rPr>
          <w:rFonts w:ascii="宋体" w:eastAsia="宋体" w:hAnsi="宋体" w:cs="宋体" w:hint="eastAsia"/>
          <w:bCs/>
          <w:sz w:val="24"/>
          <w:szCs w:val="24"/>
        </w:rPr>
        <w:t>℃</w:t>
      </w:r>
      <w:r w:rsidRPr="00C057AA">
        <w:rPr>
          <w:rFonts w:ascii="Arial" w:eastAsia="宋体" w:hAnsi="Arial" w:cs="Arial"/>
          <w:bCs/>
          <w:sz w:val="24"/>
          <w:szCs w:val="24"/>
        </w:rPr>
        <w:t>；</w:t>
      </w:r>
    </w:p>
    <w:p w14:paraId="6420C199"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10</w:t>
      </w:r>
      <w:r w:rsidRPr="00C057AA">
        <w:rPr>
          <w:rFonts w:ascii="Arial" w:eastAsia="宋体" w:hAnsi="Arial" w:cs="Arial"/>
          <w:bCs/>
          <w:sz w:val="24"/>
          <w:szCs w:val="24"/>
        </w:rPr>
        <w:t>、温度波动度：</w:t>
      </w:r>
      <w:r w:rsidRPr="00C057AA">
        <w:rPr>
          <w:rFonts w:ascii="Arial" w:eastAsia="宋体" w:hAnsi="Arial" w:cs="Arial"/>
          <w:bCs/>
          <w:sz w:val="24"/>
          <w:szCs w:val="24"/>
        </w:rPr>
        <w:t>≤±0.2</w:t>
      </w:r>
      <w:r w:rsidRPr="00C057AA">
        <w:rPr>
          <w:rFonts w:ascii="宋体" w:eastAsia="宋体" w:hAnsi="宋体" w:cs="宋体" w:hint="eastAsia"/>
          <w:bCs/>
          <w:sz w:val="24"/>
          <w:szCs w:val="24"/>
        </w:rPr>
        <w:t>℃</w:t>
      </w:r>
      <w:r w:rsidRPr="00C057AA">
        <w:rPr>
          <w:rFonts w:ascii="Arial" w:eastAsia="宋体" w:hAnsi="Arial" w:cs="Arial"/>
          <w:bCs/>
          <w:sz w:val="24"/>
          <w:szCs w:val="24"/>
        </w:rPr>
        <w:t>；</w:t>
      </w:r>
    </w:p>
    <w:p w14:paraId="57AFF6B4"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11</w:t>
      </w:r>
      <w:r w:rsidRPr="00C057AA">
        <w:rPr>
          <w:rFonts w:ascii="Arial" w:eastAsia="宋体" w:hAnsi="Arial" w:cs="Arial"/>
          <w:bCs/>
          <w:sz w:val="24"/>
          <w:szCs w:val="24"/>
        </w:rPr>
        <w:t>、温度均匀度：</w:t>
      </w:r>
      <w:r w:rsidRPr="00C057AA">
        <w:rPr>
          <w:rFonts w:ascii="Arial" w:eastAsia="宋体" w:hAnsi="Arial" w:cs="Arial"/>
          <w:bCs/>
          <w:sz w:val="24"/>
          <w:szCs w:val="24"/>
        </w:rPr>
        <w:t>≤±0.5</w:t>
      </w:r>
      <w:r w:rsidRPr="00C057AA">
        <w:rPr>
          <w:rFonts w:ascii="宋体" w:eastAsia="宋体" w:hAnsi="宋体" w:cs="宋体" w:hint="eastAsia"/>
          <w:bCs/>
          <w:sz w:val="24"/>
          <w:szCs w:val="24"/>
        </w:rPr>
        <w:t>℃</w:t>
      </w:r>
      <w:r w:rsidRPr="00C057AA">
        <w:rPr>
          <w:rFonts w:ascii="Arial" w:eastAsia="宋体" w:hAnsi="Arial" w:cs="Arial"/>
          <w:bCs/>
          <w:sz w:val="24"/>
          <w:szCs w:val="24"/>
        </w:rPr>
        <w:t>；</w:t>
      </w:r>
    </w:p>
    <w:p w14:paraId="1498355B"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12</w:t>
      </w:r>
      <w:r w:rsidRPr="00C057AA">
        <w:rPr>
          <w:rFonts w:ascii="Arial" w:eastAsia="宋体" w:hAnsi="Arial" w:cs="Arial"/>
          <w:bCs/>
          <w:sz w:val="24"/>
          <w:szCs w:val="24"/>
        </w:rPr>
        <w:t>、</w:t>
      </w:r>
      <w:r w:rsidRPr="00C057AA">
        <w:rPr>
          <w:rFonts w:ascii="Arial" w:eastAsia="宋体" w:hAnsi="Arial" w:cs="Arial"/>
          <w:bCs/>
          <w:sz w:val="24"/>
          <w:szCs w:val="24"/>
        </w:rPr>
        <w:t>CO</w:t>
      </w:r>
      <w:r w:rsidRPr="00C057AA">
        <w:rPr>
          <w:rFonts w:ascii="Arial" w:eastAsia="宋体" w:hAnsi="Arial" w:cs="Arial"/>
          <w:bCs/>
          <w:sz w:val="24"/>
          <w:szCs w:val="24"/>
          <w:vertAlign w:val="subscript"/>
        </w:rPr>
        <w:t>2</w:t>
      </w:r>
      <w:r w:rsidRPr="00C057AA">
        <w:rPr>
          <w:rFonts w:ascii="Arial" w:eastAsia="宋体" w:hAnsi="Arial" w:cs="Arial"/>
          <w:bCs/>
          <w:sz w:val="24"/>
          <w:szCs w:val="24"/>
        </w:rPr>
        <w:t>控制范围：</w:t>
      </w:r>
      <w:r w:rsidRPr="00C057AA">
        <w:rPr>
          <w:rFonts w:ascii="Arial" w:eastAsia="宋体" w:hAnsi="Arial" w:cs="Arial"/>
          <w:bCs/>
          <w:sz w:val="24"/>
          <w:szCs w:val="24"/>
        </w:rPr>
        <w:t>≥0-20%</w:t>
      </w:r>
      <w:r w:rsidRPr="00C057AA">
        <w:rPr>
          <w:rFonts w:ascii="Arial" w:eastAsia="宋体" w:hAnsi="Arial" w:cs="Arial"/>
          <w:bCs/>
          <w:sz w:val="24"/>
          <w:szCs w:val="24"/>
        </w:rPr>
        <w:t>；</w:t>
      </w:r>
    </w:p>
    <w:p w14:paraId="2E438EFE"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13</w:t>
      </w:r>
      <w:r w:rsidRPr="00C057AA">
        <w:rPr>
          <w:rFonts w:ascii="Arial" w:eastAsia="宋体" w:hAnsi="Arial" w:cs="Arial"/>
          <w:bCs/>
          <w:sz w:val="24"/>
          <w:szCs w:val="24"/>
        </w:rPr>
        <w:t>、容积：</w:t>
      </w:r>
      <w:r w:rsidRPr="00C057AA">
        <w:rPr>
          <w:rFonts w:ascii="Arial" w:eastAsia="宋体" w:hAnsi="Arial" w:cs="Arial"/>
          <w:bCs/>
          <w:sz w:val="24"/>
          <w:szCs w:val="24"/>
        </w:rPr>
        <w:t>≥160L</w:t>
      </w:r>
      <w:r w:rsidRPr="00C057AA">
        <w:rPr>
          <w:rFonts w:ascii="Arial" w:eastAsia="宋体" w:hAnsi="Arial" w:cs="Arial"/>
          <w:bCs/>
          <w:sz w:val="24"/>
          <w:szCs w:val="24"/>
        </w:rPr>
        <w:t>。</w:t>
      </w:r>
    </w:p>
    <w:p w14:paraId="70D1832F"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p>
    <w:p w14:paraId="30A284E8" w14:textId="77777777" w:rsidR="00CC76E0" w:rsidRPr="00C057AA" w:rsidRDefault="00CC76E0" w:rsidP="00CC76E0">
      <w:pPr>
        <w:spacing w:line="360" w:lineRule="auto"/>
        <w:outlineLvl w:val="2"/>
        <w:rPr>
          <w:rFonts w:ascii="Arial" w:hAnsi="Arial" w:cs="Arial"/>
          <w:b/>
          <w:bCs/>
          <w:sz w:val="24"/>
        </w:rPr>
      </w:pPr>
      <w:r w:rsidRPr="00C057AA">
        <w:rPr>
          <w:rFonts w:ascii="Arial" w:hAnsi="Arial" w:cs="Arial"/>
          <w:b/>
          <w:bCs/>
          <w:sz w:val="24"/>
        </w:rPr>
        <w:t>1-10</w:t>
      </w:r>
      <w:r w:rsidRPr="00C057AA">
        <w:rPr>
          <w:rFonts w:ascii="Arial" w:hAnsi="Arial" w:cs="Arial"/>
          <w:b/>
          <w:bCs/>
          <w:sz w:val="24"/>
        </w:rPr>
        <w:tab/>
      </w:r>
      <w:r w:rsidRPr="00C057AA">
        <w:rPr>
          <w:rFonts w:ascii="Arial" w:hAnsi="Arial" w:cs="Arial"/>
          <w:b/>
          <w:bCs/>
          <w:sz w:val="24"/>
        </w:rPr>
        <w:t>微型电泳槽</w:t>
      </w:r>
    </w:p>
    <w:p w14:paraId="65D1823C"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一、技术参数</w:t>
      </w:r>
    </w:p>
    <w:p w14:paraId="317E1C5A"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1</w:t>
      </w:r>
      <w:r w:rsidRPr="00C057AA">
        <w:rPr>
          <w:rFonts w:ascii="Arial" w:eastAsia="宋体" w:hAnsi="Arial" w:cs="Arial"/>
          <w:bCs/>
          <w:sz w:val="24"/>
          <w:szCs w:val="24"/>
        </w:rPr>
        <w:t>、槽体采用高强度透明度聚碳酸</w:t>
      </w:r>
      <w:proofErr w:type="gramStart"/>
      <w:r w:rsidRPr="00C057AA">
        <w:rPr>
          <w:rFonts w:ascii="Arial" w:eastAsia="宋体" w:hAnsi="Arial" w:cs="Arial"/>
          <w:bCs/>
          <w:sz w:val="24"/>
          <w:szCs w:val="24"/>
        </w:rPr>
        <w:t>脂材料</w:t>
      </w:r>
      <w:proofErr w:type="gramEnd"/>
      <w:r w:rsidRPr="00C057AA">
        <w:rPr>
          <w:rFonts w:ascii="Arial" w:eastAsia="宋体" w:hAnsi="Arial" w:cs="Arial"/>
          <w:bCs/>
          <w:sz w:val="24"/>
          <w:szCs w:val="24"/>
        </w:rPr>
        <w:t>注塑成型。</w:t>
      </w:r>
    </w:p>
    <w:p w14:paraId="4E127964"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2</w:t>
      </w:r>
      <w:r w:rsidRPr="00C057AA">
        <w:rPr>
          <w:rFonts w:ascii="Arial" w:eastAsia="宋体" w:hAnsi="Arial" w:cs="Arial"/>
          <w:bCs/>
          <w:sz w:val="24"/>
          <w:szCs w:val="24"/>
        </w:rPr>
        <w:t>、</w:t>
      </w:r>
      <w:proofErr w:type="gramStart"/>
      <w:r w:rsidRPr="00C057AA">
        <w:rPr>
          <w:rFonts w:ascii="Arial" w:eastAsia="宋体" w:hAnsi="Arial" w:cs="Arial"/>
          <w:bCs/>
          <w:sz w:val="24"/>
          <w:szCs w:val="24"/>
        </w:rPr>
        <w:t>玻璃板与垫条</w:t>
      </w:r>
      <w:proofErr w:type="gramEnd"/>
      <w:r w:rsidRPr="00C057AA">
        <w:rPr>
          <w:rFonts w:ascii="Arial" w:eastAsia="宋体" w:hAnsi="Arial" w:cs="Arial"/>
          <w:bCs/>
          <w:sz w:val="24"/>
          <w:szCs w:val="24"/>
        </w:rPr>
        <w:t>的一体化设计，确保垫条表面及垫条制胶密封端的平整。</w:t>
      </w:r>
    </w:p>
    <w:p w14:paraId="35C7E338"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3</w:t>
      </w:r>
      <w:r w:rsidRPr="00C057AA">
        <w:rPr>
          <w:rFonts w:ascii="Arial" w:eastAsia="宋体" w:hAnsi="Arial" w:cs="Arial"/>
          <w:bCs/>
          <w:sz w:val="24"/>
          <w:szCs w:val="24"/>
        </w:rPr>
        <w:t>、间隔的垫条玻璃板和制胶梳子规格：</w:t>
      </w:r>
      <w:r w:rsidRPr="00C057AA">
        <w:rPr>
          <w:rFonts w:ascii="Arial" w:eastAsia="宋体" w:hAnsi="Arial" w:cs="Arial"/>
          <w:bCs/>
          <w:sz w:val="24"/>
          <w:szCs w:val="24"/>
        </w:rPr>
        <w:t>0.75mm</w:t>
      </w:r>
      <w:r w:rsidRPr="00C057AA">
        <w:rPr>
          <w:rFonts w:ascii="Arial" w:eastAsia="宋体" w:hAnsi="Arial" w:cs="Arial"/>
          <w:bCs/>
          <w:sz w:val="24"/>
          <w:szCs w:val="24"/>
        </w:rPr>
        <w:t>、</w:t>
      </w:r>
      <w:r w:rsidRPr="00C057AA">
        <w:rPr>
          <w:rFonts w:ascii="Arial" w:eastAsia="宋体" w:hAnsi="Arial" w:cs="Arial"/>
          <w:bCs/>
          <w:sz w:val="24"/>
          <w:szCs w:val="24"/>
        </w:rPr>
        <w:t>1.0mm</w:t>
      </w:r>
      <w:r w:rsidRPr="00C057AA">
        <w:rPr>
          <w:rFonts w:ascii="Arial" w:eastAsia="宋体" w:hAnsi="Arial" w:cs="Arial"/>
          <w:bCs/>
          <w:sz w:val="24"/>
          <w:szCs w:val="24"/>
        </w:rPr>
        <w:t>、</w:t>
      </w:r>
      <w:r w:rsidRPr="00C057AA">
        <w:rPr>
          <w:rFonts w:ascii="Arial" w:eastAsia="宋体" w:hAnsi="Arial" w:cs="Arial"/>
          <w:bCs/>
          <w:sz w:val="24"/>
          <w:szCs w:val="24"/>
        </w:rPr>
        <w:t>1.5mm</w:t>
      </w:r>
      <w:r w:rsidRPr="00C057AA">
        <w:rPr>
          <w:rFonts w:ascii="Arial" w:eastAsia="宋体" w:hAnsi="Arial" w:cs="Arial"/>
          <w:bCs/>
          <w:sz w:val="24"/>
          <w:szCs w:val="24"/>
        </w:rPr>
        <w:t>。</w:t>
      </w:r>
    </w:p>
    <w:p w14:paraId="5064B8C7"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4</w:t>
      </w:r>
      <w:r w:rsidRPr="00C057AA">
        <w:rPr>
          <w:rFonts w:ascii="Arial" w:eastAsia="宋体" w:hAnsi="Arial" w:cs="Arial"/>
          <w:bCs/>
          <w:sz w:val="24"/>
          <w:szCs w:val="24"/>
        </w:rPr>
        <w:t>、可同时运行二块</w:t>
      </w:r>
      <w:r w:rsidRPr="00C057AA">
        <w:rPr>
          <w:rFonts w:ascii="Arial" w:eastAsia="宋体" w:hAnsi="Arial" w:cs="Arial"/>
          <w:bCs/>
          <w:sz w:val="24"/>
          <w:szCs w:val="24"/>
        </w:rPr>
        <w:t xml:space="preserve"> 8.3x7.3cm </w:t>
      </w:r>
      <w:r w:rsidRPr="00C057AA">
        <w:rPr>
          <w:rFonts w:ascii="Arial" w:eastAsia="宋体" w:hAnsi="Arial" w:cs="Arial"/>
          <w:bCs/>
          <w:sz w:val="24"/>
          <w:szCs w:val="24"/>
        </w:rPr>
        <w:t>胶。</w:t>
      </w:r>
    </w:p>
    <w:p w14:paraId="4311978A"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5</w:t>
      </w:r>
      <w:r w:rsidRPr="00C057AA">
        <w:rPr>
          <w:rFonts w:ascii="Arial" w:eastAsia="宋体" w:hAnsi="Arial" w:cs="Arial"/>
          <w:bCs/>
          <w:sz w:val="24"/>
          <w:szCs w:val="24"/>
        </w:rPr>
        <w:t>、配玻璃干燥架：点状设计架体与玻璃片的接触位置。</w:t>
      </w:r>
    </w:p>
    <w:p w14:paraId="14EF5C88"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p>
    <w:p w14:paraId="3DBD8740" w14:textId="77777777" w:rsidR="00CC76E0" w:rsidRPr="00C057AA" w:rsidRDefault="00CC76E0" w:rsidP="00CC76E0">
      <w:pPr>
        <w:spacing w:line="360" w:lineRule="auto"/>
        <w:outlineLvl w:val="2"/>
        <w:rPr>
          <w:rFonts w:ascii="Arial" w:hAnsi="Arial" w:cs="Arial"/>
          <w:b/>
          <w:bCs/>
          <w:sz w:val="24"/>
        </w:rPr>
      </w:pPr>
      <w:r w:rsidRPr="00C057AA">
        <w:rPr>
          <w:rFonts w:ascii="Arial" w:hAnsi="Arial" w:cs="Arial"/>
          <w:b/>
          <w:bCs/>
          <w:sz w:val="24"/>
        </w:rPr>
        <w:t>1-11</w:t>
      </w:r>
      <w:r w:rsidRPr="00C057AA">
        <w:rPr>
          <w:rFonts w:ascii="Arial" w:hAnsi="Arial" w:cs="Arial"/>
          <w:b/>
          <w:bCs/>
          <w:sz w:val="24"/>
        </w:rPr>
        <w:tab/>
      </w:r>
      <w:r w:rsidRPr="00C057AA">
        <w:rPr>
          <w:rFonts w:ascii="Arial" w:hAnsi="Arial" w:cs="Arial"/>
          <w:b/>
          <w:bCs/>
          <w:sz w:val="24"/>
        </w:rPr>
        <w:t>转移电泳槽</w:t>
      </w:r>
    </w:p>
    <w:p w14:paraId="2AFA84C8"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一、技术参数</w:t>
      </w:r>
    </w:p>
    <w:p w14:paraId="67C4C106"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1</w:t>
      </w:r>
      <w:r w:rsidRPr="00C057AA">
        <w:rPr>
          <w:rFonts w:ascii="Arial" w:eastAsia="宋体" w:hAnsi="Arial" w:cs="Arial"/>
          <w:bCs/>
          <w:sz w:val="24"/>
          <w:szCs w:val="24"/>
        </w:rPr>
        <w:t>、槽体采用高强度透明度聚碳酸</w:t>
      </w:r>
      <w:proofErr w:type="gramStart"/>
      <w:r w:rsidRPr="00C057AA">
        <w:rPr>
          <w:rFonts w:ascii="Arial" w:eastAsia="宋体" w:hAnsi="Arial" w:cs="Arial"/>
          <w:bCs/>
          <w:sz w:val="24"/>
          <w:szCs w:val="24"/>
        </w:rPr>
        <w:t>脂材料</w:t>
      </w:r>
      <w:proofErr w:type="gramEnd"/>
      <w:r w:rsidRPr="00C057AA">
        <w:rPr>
          <w:rFonts w:ascii="Arial" w:eastAsia="宋体" w:hAnsi="Arial" w:cs="Arial"/>
          <w:bCs/>
          <w:sz w:val="24"/>
          <w:szCs w:val="24"/>
        </w:rPr>
        <w:t>注塑成型。</w:t>
      </w:r>
      <w:r w:rsidRPr="00C057AA">
        <w:rPr>
          <w:rFonts w:ascii="Arial" w:eastAsia="宋体" w:hAnsi="Arial" w:cs="Arial"/>
          <w:bCs/>
          <w:sz w:val="24"/>
          <w:szCs w:val="24"/>
        </w:rPr>
        <w:t xml:space="preserve"> </w:t>
      </w:r>
    </w:p>
    <w:p w14:paraId="022DF141"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2</w:t>
      </w:r>
      <w:r w:rsidRPr="00C057AA">
        <w:rPr>
          <w:rFonts w:ascii="Arial" w:eastAsia="宋体" w:hAnsi="Arial" w:cs="Arial"/>
          <w:bCs/>
          <w:sz w:val="24"/>
          <w:szCs w:val="24"/>
        </w:rPr>
        <w:t>、安全按钮式开盖设计。</w:t>
      </w:r>
      <w:r w:rsidRPr="00C057AA">
        <w:rPr>
          <w:rFonts w:ascii="Arial" w:eastAsia="宋体" w:hAnsi="Arial" w:cs="Arial"/>
          <w:bCs/>
          <w:sz w:val="24"/>
          <w:szCs w:val="24"/>
        </w:rPr>
        <w:t xml:space="preserve"> </w:t>
      </w:r>
    </w:p>
    <w:p w14:paraId="378CF792"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3</w:t>
      </w:r>
      <w:r w:rsidRPr="00C057AA">
        <w:rPr>
          <w:rFonts w:ascii="Arial" w:eastAsia="宋体" w:hAnsi="Arial" w:cs="Arial"/>
          <w:bCs/>
          <w:sz w:val="24"/>
          <w:szCs w:val="24"/>
        </w:rPr>
        <w:t>、可同时转印二块</w:t>
      </w:r>
      <w:r w:rsidRPr="00C057AA">
        <w:rPr>
          <w:rFonts w:ascii="Arial" w:eastAsia="宋体" w:hAnsi="Arial" w:cs="Arial"/>
          <w:bCs/>
          <w:sz w:val="24"/>
          <w:szCs w:val="24"/>
        </w:rPr>
        <w:t xml:space="preserve"> 8.3x7.3cm </w:t>
      </w:r>
      <w:r w:rsidRPr="00C057AA">
        <w:rPr>
          <w:rFonts w:ascii="Arial" w:eastAsia="宋体" w:hAnsi="Arial" w:cs="Arial"/>
          <w:bCs/>
          <w:sz w:val="24"/>
          <w:szCs w:val="24"/>
        </w:rPr>
        <w:t>胶。</w:t>
      </w:r>
      <w:r w:rsidRPr="00C057AA">
        <w:rPr>
          <w:rFonts w:ascii="Arial" w:eastAsia="宋体" w:hAnsi="Arial" w:cs="Arial"/>
          <w:bCs/>
          <w:sz w:val="24"/>
          <w:szCs w:val="24"/>
        </w:rPr>
        <w:t xml:space="preserve"> </w:t>
      </w:r>
    </w:p>
    <w:p w14:paraId="36027548"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4</w:t>
      </w:r>
      <w:r w:rsidRPr="00C057AA">
        <w:rPr>
          <w:rFonts w:ascii="Arial" w:eastAsia="宋体" w:hAnsi="Arial" w:cs="Arial"/>
          <w:bCs/>
          <w:sz w:val="24"/>
          <w:szCs w:val="24"/>
        </w:rPr>
        <w:t>、专用槽内制冰盒，可预制冰块置于槽内，在转移电泳过程起降温作用。</w:t>
      </w:r>
      <w:r w:rsidRPr="00C057AA">
        <w:rPr>
          <w:rFonts w:ascii="Arial" w:eastAsia="宋体" w:hAnsi="Arial" w:cs="Arial"/>
          <w:bCs/>
          <w:sz w:val="24"/>
          <w:szCs w:val="24"/>
        </w:rPr>
        <w:t xml:space="preserve"> </w:t>
      </w:r>
    </w:p>
    <w:p w14:paraId="175A2273"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5</w:t>
      </w:r>
      <w:r w:rsidRPr="00C057AA">
        <w:rPr>
          <w:rFonts w:ascii="Arial" w:eastAsia="宋体" w:hAnsi="Arial" w:cs="Arial"/>
          <w:bCs/>
          <w:sz w:val="24"/>
          <w:szCs w:val="24"/>
        </w:rPr>
        <w:t>、转印时间范围</w:t>
      </w:r>
      <w:r w:rsidRPr="00C057AA">
        <w:rPr>
          <w:rFonts w:ascii="Arial" w:eastAsia="宋体" w:hAnsi="Arial" w:cs="Arial"/>
          <w:bCs/>
          <w:sz w:val="24"/>
          <w:szCs w:val="24"/>
        </w:rPr>
        <w:t xml:space="preserve"> 30-60min </w:t>
      </w:r>
      <w:r w:rsidRPr="00C057AA">
        <w:rPr>
          <w:rFonts w:ascii="Arial" w:eastAsia="宋体" w:hAnsi="Arial" w:cs="Arial"/>
          <w:bCs/>
          <w:sz w:val="24"/>
          <w:szCs w:val="24"/>
        </w:rPr>
        <w:t>。</w:t>
      </w:r>
    </w:p>
    <w:p w14:paraId="77E860B4"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6</w:t>
      </w:r>
      <w:r w:rsidRPr="00C057AA">
        <w:rPr>
          <w:rFonts w:ascii="Arial" w:eastAsia="宋体" w:hAnsi="Arial" w:cs="Arial"/>
          <w:bCs/>
          <w:sz w:val="24"/>
          <w:szCs w:val="24"/>
        </w:rPr>
        <w:t>、可选择低电压过夜。</w:t>
      </w:r>
    </w:p>
    <w:p w14:paraId="28D2CBCF"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p>
    <w:p w14:paraId="39E185C3" w14:textId="77777777" w:rsidR="00CC76E0" w:rsidRPr="00C057AA" w:rsidRDefault="00CC76E0" w:rsidP="00CC76E0">
      <w:pPr>
        <w:spacing w:line="360" w:lineRule="auto"/>
        <w:outlineLvl w:val="2"/>
        <w:rPr>
          <w:rFonts w:ascii="Arial" w:hAnsi="Arial" w:cs="Arial"/>
          <w:b/>
          <w:bCs/>
          <w:sz w:val="24"/>
        </w:rPr>
      </w:pPr>
      <w:r w:rsidRPr="00C057AA">
        <w:rPr>
          <w:rFonts w:ascii="Arial" w:hAnsi="Arial" w:cs="Arial"/>
          <w:b/>
          <w:bCs/>
          <w:sz w:val="24"/>
        </w:rPr>
        <w:t>1-12</w:t>
      </w:r>
      <w:r w:rsidRPr="00C057AA">
        <w:rPr>
          <w:rFonts w:ascii="Arial" w:hAnsi="Arial" w:cs="Arial"/>
          <w:b/>
          <w:bCs/>
          <w:sz w:val="24"/>
        </w:rPr>
        <w:tab/>
      </w:r>
      <w:r w:rsidRPr="00C057AA">
        <w:rPr>
          <w:rFonts w:ascii="Arial" w:hAnsi="Arial" w:cs="Arial"/>
          <w:b/>
          <w:bCs/>
          <w:sz w:val="24"/>
        </w:rPr>
        <w:t>电泳仪</w:t>
      </w:r>
    </w:p>
    <w:p w14:paraId="1BD56135"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lastRenderedPageBreak/>
        <w:t>一、技术参数</w:t>
      </w:r>
    </w:p>
    <w:p w14:paraId="63FF0026"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1</w:t>
      </w:r>
      <w:r w:rsidRPr="00C057AA">
        <w:rPr>
          <w:rFonts w:ascii="Arial" w:eastAsia="宋体" w:hAnsi="Arial" w:cs="Arial"/>
          <w:bCs/>
          <w:sz w:val="24"/>
          <w:szCs w:val="24"/>
        </w:rPr>
        <w:t>、具有存储记忆功能，参数可以连续设定</w:t>
      </w:r>
    </w:p>
    <w:p w14:paraId="48B5A019"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2</w:t>
      </w:r>
      <w:r w:rsidRPr="00C057AA">
        <w:rPr>
          <w:rFonts w:ascii="Arial" w:eastAsia="宋体" w:hAnsi="Arial" w:cs="Arial"/>
          <w:bCs/>
          <w:sz w:val="24"/>
          <w:szCs w:val="24"/>
        </w:rPr>
        <w:t>、可单步或分步工作，具有来电恢复功能</w:t>
      </w:r>
    </w:p>
    <w:p w14:paraId="7ACBC74E"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3</w:t>
      </w:r>
      <w:r w:rsidRPr="00C057AA">
        <w:rPr>
          <w:rFonts w:ascii="Arial" w:eastAsia="宋体" w:hAnsi="Arial" w:cs="Arial"/>
          <w:bCs/>
          <w:sz w:val="24"/>
          <w:szCs w:val="24"/>
        </w:rPr>
        <w:t>、具有安全保护及报警功能</w:t>
      </w:r>
    </w:p>
    <w:p w14:paraId="76A9EE93"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4</w:t>
      </w:r>
      <w:r w:rsidRPr="00C057AA">
        <w:rPr>
          <w:rFonts w:ascii="Arial" w:eastAsia="宋体" w:hAnsi="Arial" w:cs="Arial"/>
          <w:bCs/>
          <w:sz w:val="24"/>
          <w:szCs w:val="24"/>
        </w:rPr>
        <w:t>、并联输出：</w:t>
      </w:r>
      <w:r w:rsidRPr="00C057AA">
        <w:rPr>
          <w:rFonts w:ascii="Arial" w:eastAsia="宋体" w:hAnsi="Arial" w:cs="Arial"/>
          <w:bCs/>
          <w:sz w:val="24"/>
          <w:szCs w:val="24"/>
        </w:rPr>
        <w:t>4</w:t>
      </w:r>
      <w:r w:rsidRPr="00C057AA">
        <w:rPr>
          <w:rFonts w:ascii="Arial" w:eastAsia="宋体" w:hAnsi="Arial" w:cs="Arial"/>
          <w:bCs/>
          <w:sz w:val="24"/>
          <w:szCs w:val="24"/>
        </w:rPr>
        <w:t>组</w:t>
      </w:r>
    </w:p>
    <w:p w14:paraId="70326553"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5</w:t>
      </w:r>
      <w:r w:rsidRPr="00C057AA">
        <w:rPr>
          <w:rFonts w:ascii="Arial" w:eastAsia="宋体" w:hAnsi="Arial" w:cs="Arial"/>
          <w:bCs/>
          <w:sz w:val="24"/>
          <w:szCs w:val="24"/>
        </w:rPr>
        <w:t>、输出范围（显示分辨率）：</w:t>
      </w:r>
    </w:p>
    <w:p w14:paraId="58661EF5"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5.1 6-600V</w:t>
      </w:r>
      <w:r w:rsidRPr="00C057AA">
        <w:rPr>
          <w:rFonts w:ascii="Arial" w:eastAsia="宋体" w:hAnsi="Arial" w:cs="Arial"/>
          <w:bCs/>
          <w:sz w:val="24"/>
          <w:szCs w:val="24"/>
        </w:rPr>
        <w:t>：</w:t>
      </w:r>
      <w:r w:rsidRPr="00C057AA">
        <w:rPr>
          <w:rFonts w:ascii="Arial" w:eastAsia="宋体" w:hAnsi="Arial" w:cs="Arial"/>
          <w:bCs/>
          <w:sz w:val="24"/>
          <w:szCs w:val="24"/>
        </w:rPr>
        <w:t>1V</w:t>
      </w:r>
    </w:p>
    <w:p w14:paraId="60BE75F1"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5.2 4-600mA</w:t>
      </w:r>
      <w:r w:rsidRPr="00C057AA">
        <w:rPr>
          <w:rFonts w:ascii="Arial" w:eastAsia="宋体" w:hAnsi="Arial" w:cs="Arial"/>
          <w:bCs/>
          <w:sz w:val="24"/>
          <w:szCs w:val="24"/>
        </w:rPr>
        <w:t>：</w:t>
      </w:r>
      <w:r w:rsidRPr="00C057AA">
        <w:rPr>
          <w:rFonts w:ascii="Arial" w:eastAsia="宋体" w:hAnsi="Arial" w:cs="Arial"/>
          <w:bCs/>
          <w:sz w:val="24"/>
          <w:szCs w:val="24"/>
        </w:rPr>
        <w:t>1mA</w:t>
      </w:r>
    </w:p>
    <w:p w14:paraId="05BF8FB2"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5.3 1-300W: 1W</w:t>
      </w:r>
    </w:p>
    <w:p w14:paraId="20F85DC8" w14:textId="77777777" w:rsidR="00CC76E0" w:rsidRPr="00C057AA" w:rsidRDefault="00CC76E0" w:rsidP="00CC76E0">
      <w:pPr>
        <w:pStyle w:val="-LHM"/>
        <w:spacing w:line="360" w:lineRule="auto"/>
        <w:rPr>
          <w:rFonts w:ascii="Arial" w:eastAsia="宋体" w:hAnsi="Arial" w:cs="Arial"/>
          <w:bCs/>
          <w:sz w:val="24"/>
          <w:szCs w:val="24"/>
        </w:rPr>
      </w:pPr>
      <w:r w:rsidRPr="00C057AA">
        <w:rPr>
          <w:rFonts w:ascii="Arial" w:eastAsia="宋体" w:hAnsi="Arial" w:cs="Arial"/>
          <w:bCs/>
          <w:sz w:val="24"/>
          <w:szCs w:val="24"/>
        </w:rPr>
        <w:t>6</w:t>
      </w:r>
      <w:r w:rsidRPr="00C057AA">
        <w:rPr>
          <w:rFonts w:ascii="Arial" w:eastAsia="宋体" w:hAnsi="Arial" w:cs="Arial"/>
          <w:bCs/>
          <w:sz w:val="24"/>
          <w:szCs w:val="24"/>
        </w:rPr>
        <w:t>、</w:t>
      </w:r>
      <w:r w:rsidRPr="00C057AA">
        <w:rPr>
          <w:rFonts w:ascii="Arial" w:eastAsia="宋体" w:hAnsi="Arial" w:cs="Arial"/>
          <w:bCs/>
          <w:sz w:val="24"/>
          <w:szCs w:val="24"/>
        </w:rPr>
        <w:t>LCD</w:t>
      </w:r>
      <w:r w:rsidRPr="00C057AA">
        <w:rPr>
          <w:rFonts w:ascii="Arial" w:eastAsia="宋体" w:hAnsi="Arial" w:cs="Arial"/>
          <w:bCs/>
          <w:sz w:val="24"/>
          <w:szCs w:val="24"/>
        </w:rPr>
        <w:t>屏幕，同时显示电压、电流、功率和定时时间</w:t>
      </w:r>
    </w:p>
    <w:p w14:paraId="73328B62"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7</w:t>
      </w:r>
      <w:r w:rsidRPr="00C057AA">
        <w:rPr>
          <w:rFonts w:ascii="Arial" w:eastAsia="宋体" w:hAnsi="Arial" w:cs="Arial"/>
          <w:bCs/>
          <w:sz w:val="24"/>
          <w:szCs w:val="24"/>
        </w:rPr>
        <w:t>、微电脑智能控制</w:t>
      </w:r>
    </w:p>
    <w:p w14:paraId="751A249C" w14:textId="77777777" w:rsidR="00CC76E0" w:rsidRPr="00C057AA" w:rsidRDefault="00CC76E0" w:rsidP="00CC76E0">
      <w:pPr>
        <w:spacing w:line="360" w:lineRule="auto"/>
        <w:rPr>
          <w:rFonts w:ascii="Arial" w:hAnsi="Arial" w:cs="Arial"/>
          <w:sz w:val="24"/>
        </w:rPr>
      </w:pPr>
    </w:p>
    <w:p w14:paraId="06FB782D" w14:textId="77777777" w:rsidR="00CC76E0" w:rsidRPr="00C057AA" w:rsidRDefault="00CC76E0" w:rsidP="00CC76E0">
      <w:pPr>
        <w:spacing w:line="360" w:lineRule="auto"/>
        <w:outlineLvl w:val="2"/>
        <w:rPr>
          <w:rFonts w:ascii="Arial" w:hAnsi="Arial" w:cs="Arial"/>
          <w:b/>
          <w:bCs/>
          <w:sz w:val="24"/>
        </w:rPr>
      </w:pPr>
      <w:r w:rsidRPr="00C057AA">
        <w:rPr>
          <w:rFonts w:ascii="Arial" w:hAnsi="Arial" w:cs="Arial"/>
          <w:b/>
          <w:bCs/>
          <w:sz w:val="24"/>
        </w:rPr>
        <w:t>1-13</w:t>
      </w:r>
      <w:r w:rsidRPr="00C057AA">
        <w:rPr>
          <w:rFonts w:ascii="Arial" w:hAnsi="Arial" w:cs="Arial"/>
          <w:b/>
          <w:bCs/>
          <w:sz w:val="24"/>
        </w:rPr>
        <w:tab/>
      </w:r>
      <w:r w:rsidRPr="00C057AA">
        <w:rPr>
          <w:rFonts w:ascii="Arial" w:hAnsi="Arial" w:cs="Arial"/>
          <w:b/>
          <w:bCs/>
          <w:sz w:val="24"/>
        </w:rPr>
        <w:t>微管射流高剪切混合器</w:t>
      </w:r>
    </w:p>
    <w:p w14:paraId="783E016E"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一、技术参数</w:t>
      </w:r>
    </w:p>
    <w:p w14:paraId="7DC9C3CE"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1</w:t>
      </w:r>
      <w:r w:rsidRPr="00C057AA">
        <w:rPr>
          <w:rFonts w:ascii="Arial" w:eastAsia="宋体" w:hAnsi="Arial" w:cs="Arial"/>
          <w:bCs/>
          <w:sz w:val="24"/>
          <w:szCs w:val="24"/>
        </w:rPr>
        <w:t>、处理量范围</w:t>
      </w:r>
      <w:r w:rsidRPr="00C057AA">
        <w:rPr>
          <w:rFonts w:ascii="Arial" w:eastAsia="宋体" w:hAnsi="Arial" w:cs="Arial"/>
          <w:bCs/>
          <w:sz w:val="24"/>
          <w:szCs w:val="24"/>
        </w:rPr>
        <w:t xml:space="preserve"> (H</w:t>
      </w:r>
      <w:r w:rsidRPr="00C057AA">
        <w:rPr>
          <w:rFonts w:ascii="Times New Roman" w:eastAsia="宋体" w:hAnsi="Times New Roman" w:cs="Times New Roman"/>
          <w:bCs/>
          <w:sz w:val="24"/>
          <w:szCs w:val="24"/>
        </w:rPr>
        <w:t>₂</w:t>
      </w:r>
      <w:r w:rsidRPr="00C057AA">
        <w:rPr>
          <w:rFonts w:ascii="Arial" w:eastAsia="宋体" w:hAnsi="Arial" w:cs="Arial"/>
          <w:bCs/>
          <w:sz w:val="24"/>
          <w:szCs w:val="24"/>
        </w:rPr>
        <w:t>O)</w:t>
      </w:r>
      <w:r w:rsidRPr="00C057AA">
        <w:rPr>
          <w:rFonts w:ascii="Arial" w:eastAsia="宋体" w:hAnsi="Arial" w:cs="Arial"/>
          <w:bCs/>
          <w:sz w:val="24"/>
          <w:szCs w:val="24"/>
        </w:rPr>
        <w:t>：</w:t>
      </w:r>
      <w:r w:rsidRPr="00C057AA">
        <w:rPr>
          <w:rFonts w:ascii="Arial" w:eastAsia="宋体" w:hAnsi="Arial" w:cs="Arial"/>
          <w:bCs/>
          <w:sz w:val="24"/>
          <w:szCs w:val="24"/>
        </w:rPr>
        <w:t>200-10000mL</w:t>
      </w:r>
    </w:p>
    <w:p w14:paraId="4069B6F0"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2</w:t>
      </w:r>
      <w:r w:rsidRPr="00C057AA">
        <w:rPr>
          <w:rFonts w:ascii="Arial" w:eastAsia="宋体" w:hAnsi="Arial" w:cs="Arial"/>
          <w:bCs/>
          <w:sz w:val="24"/>
          <w:szCs w:val="24"/>
        </w:rPr>
        <w:t>、最大处理黏度：</w:t>
      </w:r>
      <w:r w:rsidRPr="00C057AA">
        <w:rPr>
          <w:rFonts w:ascii="Arial" w:eastAsia="宋体" w:hAnsi="Arial" w:cs="Arial"/>
          <w:bCs/>
          <w:sz w:val="24"/>
          <w:szCs w:val="24"/>
        </w:rPr>
        <w:t>≥5000cP</w:t>
      </w:r>
    </w:p>
    <w:p w14:paraId="329BEDD4"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3</w:t>
      </w:r>
      <w:r w:rsidRPr="00C057AA">
        <w:rPr>
          <w:rFonts w:ascii="Arial" w:eastAsia="宋体" w:hAnsi="Arial" w:cs="Arial"/>
          <w:bCs/>
          <w:sz w:val="24"/>
          <w:szCs w:val="24"/>
        </w:rPr>
        <w:t>、速度范围：</w:t>
      </w:r>
      <w:r w:rsidRPr="00C057AA">
        <w:rPr>
          <w:rFonts w:ascii="Arial" w:eastAsia="宋体" w:hAnsi="Arial" w:cs="Arial"/>
          <w:bCs/>
          <w:sz w:val="24"/>
          <w:szCs w:val="24"/>
        </w:rPr>
        <w:t>300-11000rpm</w:t>
      </w:r>
    </w:p>
    <w:p w14:paraId="22FFB349"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4</w:t>
      </w:r>
      <w:r w:rsidRPr="00C057AA">
        <w:rPr>
          <w:rFonts w:ascii="Arial" w:eastAsia="宋体" w:hAnsi="Arial" w:cs="Arial"/>
          <w:bCs/>
          <w:sz w:val="24"/>
          <w:szCs w:val="24"/>
        </w:rPr>
        <w:t>、转速显示：刻度</w:t>
      </w:r>
    </w:p>
    <w:p w14:paraId="468DC61F"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5</w:t>
      </w:r>
      <w:r w:rsidRPr="00C057AA">
        <w:rPr>
          <w:rFonts w:ascii="Arial" w:eastAsia="宋体" w:hAnsi="Arial" w:cs="Arial"/>
          <w:bCs/>
          <w:sz w:val="24"/>
          <w:szCs w:val="24"/>
        </w:rPr>
        <w:t>、转速控制：无级</w:t>
      </w:r>
    </w:p>
    <w:p w14:paraId="47F65B7E"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6</w:t>
      </w:r>
      <w:r w:rsidRPr="00C057AA">
        <w:rPr>
          <w:rFonts w:ascii="Arial" w:eastAsia="宋体" w:hAnsi="Arial" w:cs="Arial"/>
          <w:bCs/>
          <w:sz w:val="24"/>
          <w:szCs w:val="24"/>
        </w:rPr>
        <w:t>、定子形式：圆孔、长孔、网孔</w:t>
      </w:r>
    </w:p>
    <w:p w14:paraId="5120CE82"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7</w:t>
      </w:r>
      <w:r w:rsidRPr="00C057AA">
        <w:rPr>
          <w:rFonts w:ascii="Arial" w:eastAsia="宋体" w:hAnsi="Arial" w:cs="Arial"/>
          <w:bCs/>
          <w:sz w:val="24"/>
          <w:szCs w:val="24"/>
        </w:rPr>
        <w:t>、允许环境温度：</w:t>
      </w:r>
      <w:r w:rsidRPr="00C057AA">
        <w:rPr>
          <w:rFonts w:ascii="Arial" w:eastAsia="宋体" w:hAnsi="Arial" w:cs="Arial"/>
          <w:bCs/>
          <w:sz w:val="24"/>
          <w:szCs w:val="24"/>
        </w:rPr>
        <w:t>5-40</w:t>
      </w:r>
      <w:r w:rsidRPr="00C057AA">
        <w:rPr>
          <w:rFonts w:ascii="宋体" w:eastAsia="宋体" w:hAnsi="宋体" w:cs="宋体" w:hint="eastAsia"/>
          <w:bCs/>
          <w:sz w:val="24"/>
          <w:szCs w:val="24"/>
        </w:rPr>
        <w:t>℃</w:t>
      </w:r>
    </w:p>
    <w:p w14:paraId="729F33FB"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8</w:t>
      </w:r>
      <w:r w:rsidRPr="00C057AA">
        <w:rPr>
          <w:rFonts w:ascii="Arial" w:eastAsia="宋体" w:hAnsi="Arial" w:cs="Arial"/>
          <w:bCs/>
          <w:sz w:val="24"/>
          <w:szCs w:val="24"/>
        </w:rPr>
        <w:t>、允许相对湿度：</w:t>
      </w:r>
      <w:r w:rsidRPr="00C057AA">
        <w:rPr>
          <w:rFonts w:ascii="Arial" w:eastAsia="宋体" w:hAnsi="Arial" w:cs="Arial"/>
          <w:bCs/>
          <w:sz w:val="24"/>
          <w:szCs w:val="24"/>
        </w:rPr>
        <w:t>≤80%</w:t>
      </w:r>
    </w:p>
    <w:p w14:paraId="609A0D75"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p>
    <w:p w14:paraId="1103234A" w14:textId="77777777" w:rsidR="00CC76E0" w:rsidRPr="00C057AA" w:rsidRDefault="00CC76E0" w:rsidP="00CC76E0">
      <w:pPr>
        <w:spacing w:line="360" w:lineRule="auto"/>
        <w:outlineLvl w:val="2"/>
        <w:rPr>
          <w:rFonts w:ascii="Arial" w:hAnsi="Arial" w:cs="Arial"/>
          <w:b/>
          <w:bCs/>
          <w:sz w:val="24"/>
        </w:rPr>
      </w:pPr>
      <w:r w:rsidRPr="00C057AA">
        <w:rPr>
          <w:rFonts w:ascii="Arial" w:hAnsi="Arial" w:cs="Arial"/>
          <w:b/>
          <w:bCs/>
          <w:sz w:val="24"/>
        </w:rPr>
        <w:t>1-14</w:t>
      </w:r>
      <w:r w:rsidRPr="00C057AA">
        <w:rPr>
          <w:rFonts w:ascii="Arial" w:hAnsi="Arial" w:cs="Arial"/>
          <w:b/>
          <w:bCs/>
          <w:sz w:val="24"/>
        </w:rPr>
        <w:tab/>
      </w:r>
      <w:r w:rsidRPr="00C057AA">
        <w:rPr>
          <w:rFonts w:ascii="Arial" w:hAnsi="Arial" w:cs="Arial"/>
          <w:b/>
          <w:bCs/>
          <w:sz w:val="24"/>
        </w:rPr>
        <w:t>电动搅拌器</w:t>
      </w:r>
    </w:p>
    <w:p w14:paraId="406D82EF"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一、技术参数</w:t>
      </w:r>
    </w:p>
    <w:p w14:paraId="4444D561"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1</w:t>
      </w:r>
      <w:r w:rsidRPr="00C057AA">
        <w:rPr>
          <w:rFonts w:ascii="Arial" w:eastAsia="宋体" w:hAnsi="Arial" w:cs="Arial"/>
          <w:bCs/>
          <w:sz w:val="24"/>
          <w:szCs w:val="24"/>
        </w:rPr>
        <w:t>、最大处理粘度</w:t>
      </w:r>
      <w:r w:rsidRPr="00C057AA">
        <w:rPr>
          <w:rFonts w:ascii="Arial" w:eastAsia="宋体" w:hAnsi="Arial" w:cs="Arial"/>
          <w:bCs/>
          <w:sz w:val="24"/>
          <w:szCs w:val="24"/>
        </w:rPr>
        <w:t>:≥50000CP</w:t>
      </w:r>
    </w:p>
    <w:p w14:paraId="1FBAB9D0"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2</w:t>
      </w:r>
      <w:r w:rsidRPr="00C057AA">
        <w:rPr>
          <w:rFonts w:ascii="Arial" w:eastAsia="宋体" w:hAnsi="Arial" w:cs="Arial"/>
          <w:bCs/>
          <w:sz w:val="24"/>
          <w:szCs w:val="24"/>
        </w:rPr>
        <w:t>、最大处理量</w:t>
      </w:r>
      <w:r w:rsidRPr="00C057AA">
        <w:rPr>
          <w:rFonts w:ascii="Arial" w:eastAsia="宋体" w:hAnsi="Arial" w:cs="Arial"/>
          <w:bCs/>
          <w:sz w:val="24"/>
          <w:szCs w:val="24"/>
        </w:rPr>
        <w:t>(H</w:t>
      </w:r>
      <w:r w:rsidRPr="00C057AA">
        <w:rPr>
          <w:rFonts w:ascii="Arial" w:eastAsia="宋体" w:hAnsi="Arial" w:cs="Arial"/>
          <w:bCs/>
          <w:sz w:val="24"/>
          <w:szCs w:val="24"/>
          <w:vertAlign w:val="subscript"/>
        </w:rPr>
        <w:t>2</w:t>
      </w:r>
      <w:r w:rsidRPr="00C057AA">
        <w:rPr>
          <w:rFonts w:ascii="Arial" w:eastAsia="宋体" w:hAnsi="Arial" w:cs="Arial"/>
          <w:bCs/>
          <w:sz w:val="24"/>
          <w:szCs w:val="24"/>
        </w:rPr>
        <w:t>O): 30000ml</w:t>
      </w:r>
    </w:p>
    <w:p w14:paraId="597736A7"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3</w:t>
      </w:r>
      <w:r w:rsidRPr="00C057AA">
        <w:rPr>
          <w:rFonts w:ascii="Arial" w:eastAsia="宋体" w:hAnsi="Arial" w:cs="Arial"/>
          <w:bCs/>
          <w:sz w:val="24"/>
          <w:szCs w:val="24"/>
        </w:rPr>
        <w:t>、速度范围</w:t>
      </w:r>
      <w:r w:rsidRPr="00C057AA">
        <w:rPr>
          <w:rFonts w:ascii="Arial" w:eastAsia="宋体" w:hAnsi="Arial" w:cs="Arial"/>
          <w:bCs/>
          <w:sz w:val="24"/>
          <w:szCs w:val="24"/>
        </w:rPr>
        <w:t>: 0/30-2000rpm</w:t>
      </w:r>
    </w:p>
    <w:p w14:paraId="4D78998E"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4</w:t>
      </w:r>
      <w:r w:rsidRPr="00C057AA">
        <w:rPr>
          <w:rFonts w:ascii="Arial" w:eastAsia="宋体" w:hAnsi="Arial" w:cs="Arial"/>
          <w:bCs/>
          <w:sz w:val="24"/>
          <w:szCs w:val="24"/>
        </w:rPr>
        <w:t>、定时范围</w:t>
      </w:r>
      <w:r w:rsidRPr="00C057AA">
        <w:rPr>
          <w:rFonts w:ascii="Arial" w:eastAsia="宋体" w:hAnsi="Arial" w:cs="Arial"/>
          <w:bCs/>
          <w:sz w:val="24"/>
          <w:szCs w:val="24"/>
        </w:rPr>
        <w:t>: 0- 99h 59min 59s</w:t>
      </w:r>
    </w:p>
    <w:p w14:paraId="26A7C437"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lastRenderedPageBreak/>
        <w:t>5</w:t>
      </w:r>
      <w:r w:rsidRPr="00C057AA">
        <w:rPr>
          <w:rFonts w:ascii="Arial" w:eastAsia="宋体" w:hAnsi="Arial" w:cs="Arial"/>
          <w:bCs/>
          <w:sz w:val="24"/>
          <w:szCs w:val="24"/>
        </w:rPr>
        <w:t>、转速调节精度</w:t>
      </w:r>
      <w:r w:rsidRPr="00C057AA">
        <w:rPr>
          <w:rFonts w:ascii="Arial" w:eastAsia="宋体" w:hAnsi="Arial" w:cs="Arial"/>
          <w:bCs/>
          <w:sz w:val="24"/>
          <w:szCs w:val="24"/>
        </w:rPr>
        <w:t>: 1rpm</w:t>
      </w:r>
    </w:p>
    <w:p w14:paraId="0D1F2D7A"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r w:rsidRPr="00C057AA">
        <w:rPr>
          <w:rFonts w:ascii="Arial" w:eastAsia="宋体" w:hAnsi="Arial" w:cs="Arial"/>
          <w:bCs/>
          <w:sz w:val="24"/>
          <w:szCs w:val="24"/>
        </w:rPr>
        <w:t>6</w:t>
      </w:r>
      <w:r w:rsidRPr="00C057AA">
        <w:rPr>
          <w:rFonts w:ascii="Arial" w:eastAsia="宋体" w:hAnsi="Arial" w:cs="Arial"/>
          <w:bCs/>
          <w:sz w:val="24"/>
          <w:szCs w:val="24"/>
        </w:rPr>
        <w:t>、搅拌轴最大转矩</w:t>
      </w:r>
      <w:r w:rsidRPr="00C057AA">
        <w:rPr>
          <w:rFonts w:ascii="Arial" w:eastAsia="宋体" w:hAnsi="Arial" w:cs="Arial"/>
          <w:bCs/>
          <w:sz w:val="24"/>
          <w:szCs w:val="24"/>
        </w:rPr>
        <w:t>: ≥68Ncm</w:t>
      </w:r>
    </w:p>
    <w:p w14:paraId="00205D58" w14:textId="77777777" w:rsidR="00CC76E0" w:rsidRPr="00C057AA" w:rsidRDefault="00CC76E0" w:rsidP="00CC76E0">
      <w:pPr>
        <w:pStyle w:val="a4"/>
        <w:spacing w:line="360" w:lineRule="auto"/>
        <w:ind w:firstLineChars="0" w:firstLine="0"/>
        <w:jc w:val="left"/>
        <w:rPr>
          <w:rFonts w:ascii="Arial" w:eastAsia="宋体" w:hAnsi="Arial" w:cs="Arial"/>
          <w:bCs/>
          <w:sz w:val="24"/>
          <w:szCs w:val="24"/>
        </w:rPr>
      </w:pPr>
    </w:p>
    <w:p w14:paraId="74A99909" w14:textId="77777777" w:rsidR="00CC76E0" w:rsidRPr="00C057AA" w:rsidRDefault="00CC76E0" w:rsidP="00CC76E0">
      <w:pPr>
        <w:spacing w:line="360" w:lineRule="auto"/>
        <w:outlineLvl w:val="2"/>
        <w:rPr>
          <w:rFonts w:ascii="Arial" w:hAnsi="Arial" w:cs="Arial"/>
          <w:b/>
          <w:bCs/>
          <w:sz w:val="24"/>
        </w:rPr>
      </w:pPr>
      <w:r w:rsidRPr="00C057AA">
        <w:rPr>
          <w:rFonts w:ascii="Arial" w:hAnsi="Arial" w:cs="Arial"/>
          <w:b/>
          <w:bCs/>
          <w:sz w:val="24"/>
        </w:rPr>
        <w:t>1-15</w:t>
      </w:r>
      <w:r w:rsidRPr="00C057AA">
        <w:rPr>
          <w:rFonts w:ascii="Arial" w:hAnsi="Arial" w:cs="Arial"/>
          <w:b/>
          <w:bCs/>
          <w:sz w:val="24"/>
        </w:rPr>
        <w:tab/>
      </w:r>
      <w:r w:rsidRPr="00C057AA">
        <w:rPr>
          <w:rFonts w:ascii="Arial" w:hAnsi="Arial" w:cs="Arial"/>
          <w:b/>
          <w:bCs/>
          <w:sz w:val="24"/>
        </w:rPr>
        <w:t>可调式涂膜器</w:t>
      </w:r>
    </w:p>
    <w:p w14:paraId="2960E496" w14:textId="77777777" w:rsidR="00CC76E0" w:rsidRPr="00C057AA" w:rsidRDefault="00CC76E0" w:rsidP="00CC76E0">
      <w:pPr>
        <w:spacing w:line="360" w:lineRule="auto"/>
        <w:rPr>
          <w:rFonts w:ascii="Arial" w:hAnsi="Arial" w:cs="Arial"/>
          <w:sz w:val="24"/>
        </w:rPr>
      </w:pPr>
      <w:r w:rsidRPr="00C057AA">
        <w:rPr>
          <w:rFonts w:ascii="Arial" w:hAnsi="Arial" w:cs="Arial"/>
          <w:sz w:val="24"/>
        </w:rPr>
        <w:t>1</w:t>
      </w:r>
      <w:r w:rsidRPr="00C057AA">
        <w:rPr>
          <w:rFonts w:ascii="Arial" w:hAnsi="Arial" w:cs="Arial"/>
          <w:sz w:val="24"/>
        </w:rPr>
        <w:t>、采用不锈钢材质</w:t>
      </w:r>
    </w:p>
    <w:p w14:paraId="052E092A" w14:textId="77777777" w:rsidR="00CC76E0" w:rsidRPr="00C057AA" w:rsidRDefault="00CC76E0" w:rsidP="00CC76E0">
      <w:pPr>
        <w:spacing w:line="360" w:lineRule="auto"/>
        <w:rPr>
          <w:rFonts w:ascii="Arial" w:hAnsi="Arial" w:cs="Arial"/>
          <w:sz w:val="24"/>
        </w:rPr>
      </w:pPr>
      <w:r w:rsidRPr="00C057AA">
        <w:rPr>
          <w:rFonts w:ascii="Arial" w:hAnsi="Arial" w:cs="Arial"/>
          <w:sz w:val="24"/>
        </w:rPr>
        <w:t>2</w:t>
      </w:r>
      <w:r w:rsidRPr="00C057AA">
        <w:rPr>
          <w:rFonts w:ascii="Arial" w:hAnsi="Arial" w:cs="Arial"/>
          <w:sz w:val="24"/>
        </w:rPr>
        <w:t>、有效涂膜宽度：</w:t>
      </w:r>
      <w:r w:rsidRPr="00C057AA">
        <w:rPr>
          <w:rFonts w:ascii="Arial" w:hAnsi="Arial" w:cs="Arial"/>
          <w:sz w:val="24"/>
        </w:rPr>
        <w:t>50/100/150/200/250/300mm</w:t>
      </w:r>
    </w:p>
    <w:p w14:paraId="52224C59" w14:textId="77777777" w:rsidR="00CC76E0" w:rsidRPr="00C057AA" w:rsidRDefault="00CC76E0" w:rsidP="00CC76E0">
      <w:pPr>
        <w:spacing w:line="360" w:lineRule="auto"/>
        <w:rPr>
          <w:rFonts w:ascii="Arial" w:hAnsi="Arial" w:cs="Arial"/>
          <w:sz w:val="24"/>
        </w:rPr>
      </w:pPr>
      <w:r w:rsidRPr="00C057AA">
        <w:rPr>
          <w:rFonts w:ascii="Arial" w:hAnsi="Arial" w:cs="Arial"/>
          <w:sz w:val="24"/>
        </w:rPr>
        <w:t>3</w:t>
      </w:r>
      <w:r w:rsidRPr="00C057AA">
        <w:rPr>
          <w:rFonts w:ascii="Arial" w:hAnsi="Arial" w:cs="Arial"/>
          <w:sz w:val="24"/>
        </w:rPr>
        <w:t>、精度：</w:t>
      </w:r>
      <w:r w:rsidRPr="00C057AA">
        <w:rPr>
          <w:rFonts w:ascii="Arial" w:hAnsi="Arial" w:cs="Arial"/>
          <w:sz w:val="24"/>
        </w:rPr>
        <w:t>≤±2μm</w:t>
      </w:r>
    </w:p>
    <w:p w14:paraId="08D7E61A" w14:textId="77777777" w:rsidR="00CC76E0" w:rsidRPr="00C057AA" w:rsidRDefault="00CC76E0" w:rsidP="00CC76E0">
      <w:pPr>
        <w:spacing w:line="360" w:lineRule="auto"/>
        <w:rPr>
          <w:rFonts w:ascii="Arial" w:hAnsi="Arial" w:cs="Arial"/>
          <w:sz w:val="24"/>
        </w:rPr>
      </w:pPr>
      <w:r w:rsidRPr="00C057AA">
        <w:rPr>
          <w:rFonts w:ascii="Arial" w:hAnsi="Arial" w:cs="Arial"/>
          <w:sz w:val="24"/>
        </w:rPr>
        <w:t>4</w:t>
      </w:r>
      <w:r w:rsidRPr="00C057AA">
        <w:rPr>
          <w:rFonts w:ascii="Arial" w:hAnsi="Arial" w:cs="Arial"/>
          <w:sz w:val="24"/>
        </w:rPr>
        <w:t>、涂膜厚度范围：</w:t>
      </w:r>
      <w:r w:rsidRPr="00C057AA">
        <w:rPr>
          <w:rFonts w:ascii="Arial" w:hAnsi="Arial" w:cs="Arial"/>
          <w:sz w:val="24"/>
        </w:rPr>
        <w:t>0-3500μm</w:t>
      </w:r>
    </w:p>
    <w:p w14:paraId="5DA318E8" w14:textId="77777777" w:rsidR="00CC76E0" w:rsidRPr="00C057AA" w:rsidRDefault="00CC76E0" w:rsidP="00CC76E0">
      <w:pPr>
        <w:spacing w:line="360" w:lineRule="auto"/>
        <w:rPr>
          <w:rFonts w:ascii="Arial" w:hAnsi="Arial" w:cs="Arial"/>
          <w:sz w:val="24"/>
        </w:rPr>
      </w:pPr>
      <w:r w:rsidRPr="00C057AA">
        <w:rPr>
          <w:rFonts w:ascii="Arial" w:hAnsi="Arial" w:cs="Arial"/>
          <w:sz w:val="24"/>
        </w:rPr>
        <w:t>5</w:t>
      </w:r>
      <w:r w:rsidRPr="00C057AA">
        <w:rPr>
          <w:rFonts w:ascii="Arial" w:hAnsi="Arial" w:cs="Arial"/>
          <w:sz w:val="24"/>
        </w:rPr>
        <w:t>、每</w:t>
      </w:r>
      <w:r w:rsidRPr="00C057AA">
        <w:rPr>
          <w:rFonts w:ascii="Arial" w:hAnsi="Arial" w:cs="Arial"/>
          <w:sz w:val="24"/>
        </w:rPr>
        <w:t>10um</w:t>
      </w:r>
      <w:r w:rsidRPr="00C057AA">
        <w:rPr>
          <w:rFonts w:ascii="Arial" w:hAnsi="Arial" w:cs="Arial"/>
          <w:sz w:val="24"/>
        </w:rPr>
        <w:t>为单位调整刮刀的间隙</w:t>
      </w:r>
    </w:p>
    <w:p w14:paraId="54FF7597" w14:textId="77777777" w:rsidR="00CC76E0" w:rsidRPr="00C057AA" w:rsidRDefault="00CC76E0" w:rsidP="00CC76E0">
      <w:pPr>
        <w:spacing w:line="360" w:lineRule="auto"/>
        <w:rPr>
          <w:rFonts w:ascii="Arial" w:hAnsi="Arial" w:cs="Arial"/>
          <w:sz w:val="24"/>
        </w:rPr>
      </w:pPr>
    </w:p>
    <w:p w14:paraId="674EFE9D" w14:textId="77777777" w:rsidR="00CC76E0" w:rsidRPr="00C057AA" w:rsidRDefault="00CC76E0" w:rsidP="00CC76E0">
      <w:pPr>
        <w:spacing w:line="360" w:lineRule="auto"/>
        <w:outlineLvl w:val="2"/>
        <w:rPr>
          <w:rFonts w:ascii="Arial" w:hAnsi="Arial" w:cs="Arial"/>
          <w:b/>
          <w:bCs/>
          <w:sz w:val="24"/>
        </w:rPr>
      </w:pPr>
      <w:r w:rsidRPr="00C057AA">
        <w:rPr>
          <w:rFonts w:ascii="Arial" w:hAnsi="Arial" w:cs="Arial"/>
          <w:b/>
          <w:bCs/>
          <w:sz w:val="24"/>
        </w:rPr>
        <w:t>1-16</w:t>
      </w:r>
      <w:r w:rsidRPr="00C057AA">
        <w:rPr>
          <w:rFonts w:ascii="Arial" w:hAnsi="Arial" w:cs="Arial"/>
          <w:b/>
          <w:bCs/>
          <w:sz w:val="24"/>
        </w:rPr>
        <w:tab/>
      </w:r>
      <w:r w:rsidRPr="00C057AA">
        <w:rPr>
          <w:rFonts w:ascii="Arial" w:hAnsi="Arial" w:cs="Arial"/>
          <w:b/>
          <w:bCs/>
          <w:sz w:val="24"/>
        </w:rPr>
        <w:t>卤素水分测定仪</w:t>
      </w:r>
    </w:p>
    <w:p w14:paraId="5C8AC84A" w14:textId="77777777" w:rsidR="00CC76E0" w:rsidRPr="00C057AA" w:rsidRDefault="00CC76E0" w:rsidP="00CC76E0">
      <w:pPr>
        <w:spacing w:line="360" w:lineRule="auto"/>
        <w:rPr>
          <w:rFonts w:ascii="Arial" w:hAnsi="Arial" w:cs="Arial"/>
          <w:sz w:val="24"/>
        </w:rPr>
      </w:pPr>
      <w:r w:rsidRPr="00C057AA">
        <w:rPr>
          <w:rFonts w:ascii="Arial" w:hAnsi="Arial" w:cs="Arial"/>
          <w:sz w:val="24"/>
        </w:rPr>
        <w:t>一、技术参数</w:t>
      </w:r>
    </w:p>
    <w:p w14:paraId="5332B75E" w14:textId="77777777" w:rsidR="00CC76E0" w:rsidRPr="00C057AA" w:rsidRDefault="00CC76E0" w:rsidP="00CC76E0">
      <w:pPr>
        <w:spacing w:line="360" w:lineRule="auto"/>
        <w:rPr>
          <w:rFonts w:ascii="Arial" w:hAnsi="Arial" w:cs="Arial"/>
          <w:sz w:val="24"/>
        </w:rPr>
      </w:pPr>
      <w:r w:rsidRPr="00C057AA">
        <w:rPr>
          <w:rFonts w:ascii="Arial" w:hAnsi="Arial" w:cs="Arial"/>
          <w:sz w:val="24"/>
        </w:rPr>
        <w:t>1</w:t>
      </w:r>
      <w:r w:rsidRPr="00C057AA">
        <w:rPr>
          <w:rFonts w:ascii="Arial" w:hAnsi="Arial" w:cs="Arial"/>
          <w:sz w:val="24"/>
        </w:rPr>
        <w:t>、量程：</w:t>
      </w:r>
      <w:r w:rsidRPr="00C057AA">
        <w:rPr>
          <w:rFonts w:ascii="Arial" w:hAnsi="Arial" w:cs="Arial"/>
          <w:sz w:val="24"/>
        </w:rPr>
        <w:t>≥110g</w:t>
      </w:r>
    </w:p>
    <w:p w14:paraId="5BB16DFC" w14:textId="77777777" w:rsidR="00CC76E0" w:rsidRPr="00C057AA" w:rsidRDefault="00CC76E0" w:rsidP="00CC76E0">
      <w:pPr>
        <w:spacing w:line="360" w:lineRule="auto"/>
        <w:rPr>
          <w:rFonts w:ascii="Arial" w:hAnsi="Arial" w:cs="Arial"/>
          <w:sz w:val="24"/>
        </w:rPr>
      </w:pPr>
      <w:r w:rsidRPr="00C057AA">
        <w:rPr>
          <w:rFonts w:ascii="Arial" w:hAnsi="Arial" w:cs="Arial"/>
          <w:sz w:val="24"/>
        </w:rPr>
        <w:t>2</w:t>
      </w:r>
      <w:r w:rsidRPr="00C057AA">
        <w:rPr>
          <w:rFonts w:ascii="Arial" w:hAnsi="Arial" w:cs="Arial"/>
          <w:sz w:val="24"/>
        </w:rPr>
        <w:t>、称量精度：</w:t>
      </w:r>
      <w:r w:rsidRPr="00C057AA">
        <w:rPr>
          <w:rFonts w:ascii="Arial" w:hAnsi="Arial" w:cs="Arial"/>
          <w:sz w:val="24"/>
        </w:rPr>
        <w:t>0.001g</w:t>
      </w:r>
    </w:p>
    <w:p w14:paraId="40D53869" w14:textId="77777777" w:rsidR="00CC76E0" w:rsidRPr="00C057AA" w:rsidRDefault="00CC76E0" w:rsidP="00CC76E0">
      <w:pPr>
        <w:spacing w:line="360" w:lineRule="auto"/>
        <w:rPr>
          <w:rFonts w:ascii="Arial" w:hAnsi="Arial" w:cs="Arial"/>
          <w:sz w:val="24"/>
        </w:rPr>
      </w:pPr>
      <w:r w:rsidRPr="00C057AA">
        <w:rPr>
          <w:rFonts w:ascii="Arial" w:hAnsi="Arial" w:cs="Arial"/>
          <w:sz w:val="24"/>
        </w:rPr>
        <w:t>3</w:t>
      </w:r>
      <w:r w:rsidRPr="00C057AA">
        <w:rPr>
          <w:rFonts w:ascii="Arial" w:hAnsi="Arial" w:cs="Arial"/>
          <w:sz w:val="24"/>
        </w:rPr>
        <w:t>、秤盘直径：</w:t>
      </w:r>
      <w:r w:rsidRPr="00C057AA">
        <w:rPr>
          <w:rFonts w:ascii="Arial" w:hAnsi="Arial" w:cs="Arial"/>
          <w:sz w:val="24"/>
        </w:rPr>
        <w:t>≥90mm</w:t>
      </w:r>
    </w:p>
    <w:p w14:paraId="4EE1E225" w14:textId="77777777" w:rsidR="00CC76E0" w:rsidRPr="00C057AA" w:rsidRDefault="00CC76E0" w:rsidP="00CC76E0">
      <w:pPr>
        <w:spacing w:line="360" w:lineRule="auto"/>
        <w:rPr>
          <w:rFonts w:ascii="Arial" w:hAnsi="Arial" w:cs="Arial"/>
          <w:sz w:val="24"/>
        </w:rPr>
      </w:pPr>
      <w:r w:rsidRPr="00C057AA">
        <w:rPr>
          <w:rFonts w:ascii="Arial" w:hAnsi="Arial" w:cs="Arial"/>
          <w:sz w:val="24"/>
        </w:rPr>
        <w:t>4</w:t>
      </w:r>
      <w:r w:rsidRPr="00C057AA">
        <w:rPr>
          <w:rFonts w:ascii="Arial" w:hAnsi="Arial" w:cs="Arial"/>
          <w:sz w:val="24"/>
        </w:rPr>
        <w:t>、水分含量测定范围：</w:t>
      </w:r>
      <w:r w:rsidRPr="00C057AA">
        <w:rPr>
          <w:rFonts w:ascii="Arial" w:hAnsi="Arial" w:cs="Arial"/>
          <w:sz w:val="24"/>
        </w:rPr>
        <w:t>0-100%</w:t>
      </w:r>
    </w:p>
    <w:p w14:paraId="4AAD82A7" w14:textId="77777777" w:rsidR="00CC76E0" w:rsidRPr="00C057AA" w:rsidRDefault="00CC76E0" w:rsidP="00CC76E0">
      <w:pPr>
        <w:spacing w:line="360" w:lineRule="auto"/>
        <w:rPr>
          <w:rFonts w:ascii="Arial" w:hAnsi="Arial" w:cs="Arial"/>
          <w:sz w:val="24"/>
        </w:rPr>
      </w:pPr>
      <w:r w:rsidRPr="00C057AA">
        <w:rPr>
          <w:rFonts w:ascii="Arial" w:hAnsi="Arial" w:cs="Arial"/>
          <w:sz w:val="24"/>
        </w:rPr>
        <w:t>5</w:t>
      </w:r>
      <w:r w:rsidRPr="00C057AA">
        <w:rPr>
          <w:rFonts w:ascii="Arial" w:hAnsi="Arial" w:cs="Arial"/>
          <w:sz w:val="24"/>
        </w:rPr>
        <w:t>、加热温度范围：</w:t>
      </w:r>
      <w:r w:rsidRPr="00C057AA">
        <w:rPr>
          <w:rFonts w:ascii="Arial" w:hAnsi="Arial" w:cs="Arial"/>
          <w:sz w:val="24"/>
        </w:rPr>
        <w:t>60-200</w:t>
      </w:r>
      <w:r w:rsidRPr="00C057AA">
        <w:rPr>
          <w:rFonts w:ascii="宋体" w:hAnsi="宋体" w:cs="宋体" w:hint="eastAsia"/>
          <w:sz w:val="24"/>
        </w:rPr>
        <w:t>℃</w:t>
      </w:r>
    </w:p>
    <w:p w14:paraId="7D7A1901" w14:textId="77777777" w:rsidR="00CC76E0" w:rsidRPr="00C057AA" w:rsidRDefault="00CC76E0" w:rsidP="00CC76E0">
      <w:pPr>
        <w:spacing w:line="360" w:lineRule="auto"/>
        <w:rPr>
          <w:rFonts w:ascii="Arial" w:hAnsi="Arial" w:cs="Arial"/>
          <w:sz w:val="24"/>
        </w:rPr>
      </w:pPr>
      <w:r w:rsidRPr="00C057AA">
        <w:rPr>
          <w:rFonts w:ascii="Arial" w:hAnsi="Arial" w:cs="Arial"/>
          <w:sz w:val="24"/>
        </w:rPr>
        <w:t>6</w:t>
      </w:r>
      <w:r w:rsidRPr="00C057AA">
        <w:rPr>
          <w:rFonts w:ascii="Arial" w:hAnsi="Arial" w:cs="Arial"/>
          <w:sz w:val="24"/>
        </w:rPr>
        <w:t>、显示结果：水分含量、固体含量等</w:t>
      </w:r>
    </w:p>
    <w:p w14:paraId="501E417C" w14:textId="77777777" w:rsidR="00CC76E0" w:rsidRPr="00C057AA" w:rsidRDefault="00CC76E0" w:rsidP="00CC76E0">
      <w:pPr>
        <w:spacing w:line="360" w:lineRule="auto"/>
        <w:rPr>
          <w:rFonts w:ascii="Arial" w:hAnsi="Arial" w:cs="Arial"/>
          <w:sz w:val="24"/>
        </w:rPr>
      </w:pPr>
    </w:p>
    <w:p w14:paraId="33C31148" w14:textId="77777777" w:rsidR="00CC76E0" w:rsidRPr="00C057AA" w:rsidRDefault="00CC76E0" w:rsidP="00CC76E0">
      <w:pPr>
        <w:spacing w:line="360" w:lineRule="auto"/>
        <w:outlineLvl w:val="2"/>
        <w:rPr>
          <w:rFonts w:ascii="Arial" w:hAnsi="Arial" w:cs="Arial"/>
          <w:b/>
          <w:bCs/>
          <w:sz w:val="24"/>
        </w:rPr>
      </w:pPr>
      <w:r w:rsidRPr="00C057AA">
        <w:rPr>
          <w:rFonts w:ascii="Arial" w:hAnsi="Arial" w:cs="Arial"/>
          <w:b/>
          <w:bCs/>
          <w:sz w:val="24"/>
        </w:rPr>
        <w:t>1-17</w:t>
      </w:r>
      <w:r w:rsidRPr="00C057AA">
        <w:rPr>
          <w:rFonts w:ascii="Arial" w:hAnsi="Arial" w:cs="Arial"/>
          <w:b/>
          <w:bCs/>
          <w:sz w:val="24"/>
        </w:rPr>
        <w:tab/>
      </w:r>
      <w:r w:rsidRPr="00C057AA">
        <w:rPr>
          <w:rFonts w:ascii="Arial" w:hAnsi="Arial" w:cs="Arial"/>
          <w:b/>
          <w:bCs/>
          <w:sz w:val="24"/>
        </w:rPr>
        <w:t>台式分光测色仪</w:t>
      </w:r>
    </w:p>
    <w:p w14:paraId="5D7ACBD3"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一、技术参数</w:t>
      </w:r>
    </w:p>
    <w:p w14:paraId="4AEA413B"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w:t>
      </w:r>
      <w:r w:rsidRPr="00C057AA">
        <w:rPr>
          <w:rFonts w:ascii="Arial" w:hAnsi="Arial" w:cs="Arial"/>
          <w:bCs/>
          <w:sz w:val="24"/>
        </w:rPr>
        <w:t>、照明方式：</w:t>
      </w:r>
    </w:p>
    <w:p w14:paraId="17D55DA3"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1.1</w:t>
      </w:r>
      <w:r w:rsidRPr="00C057AA">
        <w:rPr>
          <w:rFonts w:ascii="Arial" w:hAnsi="Arial" w:cs="Arial"/>
          <w:bCs/>
          <w:sz w:val="24"/>
        </w:rPr>
        <w:t>反射：</w:t>
      </w:r>
      <w:r w:rsidRPr="00C057AA">
        <w:rPr>
          <w:rFonts w:ascii="Arial" w:hAnsi="Arial" w:cs="Arial"/>
          <w:bCs/>
          <w:sz w:val="24"/>
        </w:rPr>
        <w:t>D/8</w:t>
      </w:r>
      <w:r w:rsidRPr="00C057AA">
        <w:rPr>
          <w:rFonts w:ascii="Arial" w:hAnsi="Arial" w:cs="Arial"/>
          <w:bCs/>
          <w:sz w:val="24"/>
        </w:rPr>
        <w:t>（漫射照明，</w:t>
      </w:r>
      <w:r w:rsidRPr="00C057AA">
        <w:rPr>
          <w:rFonts w:ascii="Arial" w:hAnsi="Arial" w:cs="Arial"/>
          <w:bCs/>
          <w:sz w:val="24"/>
        </w:rPr>
        <w:t>8°</w:t>
      </w:r>
      <w:r w:rsidRPr="00C057AA">
        <w:rPr>
          <w:rFonts w:ascii="Arial" w:hAnsi="Arial" w:cs="Arial"/>
          <w:bCs/>
          <w:sz w:val="24"/>
        </w:rPr>
        <w:t>方向接收）</w:t>
      </w:r>
    </w:p>
    <w:p w14:paraId="6F75EA96"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1.2 SCI/SCE</w:t>
      </w:r>
      <w:r w:rsidRPr="00C057AA">
        <w:rPr>
          <w:rFonts w:ascii="Arial" w:hAnsi="Arial" w:cs="Arial"/>
          <w:bCs/>
          <w:sz w:val="24"/>
        </w:rPr>
        <w:t>测量：包括</w:t>
      </w:r>
      <w:r w:rsidRPr="00C057AA">
        <w:rPr>
          <w:rFonts w:ascii="Arial" w:hAnsi="Arial" w:cs="Arial"/>
          <w:bCs/>
          <w:sz w:val="24"/>
        </w:rPr>
        <w:t>UV/</w:t>
      </w:r>
      <w:r w:rsidRPr="00C057AA">
        <w:rPr>
          <w:rFonts w:ascii="Arial" w:hAnsi="Arial" w:cs="Arial"/>
          <w:bCs/>
          <w:sz w:val="24"/>
        </w:rPr>
        <w:t>排除</w:t>
      </w:r>
      <w:r w:rsidRPr="00C057AA">
        <w:rPr>
          <w:rFonts w:ascii="Arial" w:hAnsi="Arial" w:cs="Arial"/>
          <w:bCs/>
          <w:sz w:val="24"/>
        </w:rPr>
        <w:t>UV</w:t>
      </w:r>
      <w:r w:rsidRPr="00C057AA">
        <w:rPr>
          <w:rFonts w:ascii="Arial" w:hAnsi="Arial" w:cs="Arial"/>
          <w:bCs/>
          <w:sz w:val="24"/>
        </w:rPr>
        <w:t>测量</w:t>
      </w:r>
    </w:p>
    <w:p w14:paraId="19B57B6C"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1.3</w:t>
      </w:r>
      <w:r w:rsidRPr="00C057AA">
        <w:rPr>
          <w:rFonts w:ascii="Arial" w:hAnsi="Arial" w:cs="Arial"/>
          <w:bCs/>
          <w:sz w:val="24"/>
        </w:rPr>
        <w:t>透射：</w:t>
      </w:r>
      <w:r w:rsidRPr="00C057AA">
        <w:rPr>
          <w:rFonts w:ascii="Arial" w:hAnsi="Arial" w:cs="Arial"/>
          <w:bCs/>
          <w:sz w:val="24"/>
        </w:rPr>
        <w:t>D/0</w:t>
      </w:r>
      <w:r w:rsidRPr="00C057AA">
        <w:rPr>
          <w:rFonts w:ascii="Arial" w:hAnsi="Arial" w:cs="Arial"/>
          <w:bCs/>
          <w:sz w:val="24"/>
        </w:rPr>
        <w:t>（漫射照明，</w:t>
      </w:r>
      <w:r w:rsidRPr="00C057AA">
        <w:rPr>
          <w:rFonts w:ascii="Arial" w:hAnsi="Arial" w:cs="Arial"/>
          <w:bCs/>
          <w:sz w:val="24"/>
        </w:rPr>
        <w:t>0°</w:t>
      </w:r>
      <w:r w:rsidRPr="00C057AA">
        <w:rPr>
          <w:rFonts w:ascii="Arial" w:hAnsi="Arial" w:cs="Arial"/>
          <w:bCs/>
          <w:sz w:val="24"/>
        </w:rPr>
        <w:t>方向接收）</w:t>
      </w:r>
    </w:p>
    <w:p w14:paraId="624CACAF"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1.4 SCI/SCE</w:t>
      </w:r>
      <w:r w:rsidRPr="00C057AA">
        <w:rPr>
          <w:rFonts w:ascii="Arial" w:hAnsi="Arial" w:cs="Arial"/>
          <w:bCs/>
          <w:sz w:val="24"/>
        </w:rPr>
        <w:t>测量：包括</w:t>
      </w:r>
      <w:r w:rsidRPr="00C057AA">
        <w:rPr>
          <w:rFonts w:ascii="Arial" w:hAnsi="Arial" w:cs="Arial"/>
          <w:bCs/>
          <w:sz w:val="24"/>
        </w:rPr>
        <w:t>UV/</w:t>
      </w:r>
      <w:r w:rsidRPr="00C057AA">
        <w:rPr>
          <w:rFonts w:ascii="Arial" w:hAnsi="Arial" w:cs="Arial"/>
          <w:bCs/>
          <w:sz w:val="24"/>
        </w:rPr>
        <w:t>排除</w:t>
      </w:r>
      <w:r w:rsidRPr="00C057AA">
        <w:rPr>
          <w:rFonts w:ascii="Arial" w:hAnsi="Arial" w:cs="Arial"/>
          <w:bCs/>
          <w:sz w:val="24"/>
        </w:rPr>
        <w:t>UV</w:t>
      </w:r>
      <w:r w:rsidRPr="00C057AA">
        <w:rPr>
          <w:rFonts w:ascii="Arial" w:hAnsi="Arial" w:cs="Arial"/>
          <w:bCs/>
          <w:sz w:val="24"/>
        </w:rPr>
        <w:t>测量</w:t>
      </w:r>
    </w:p>
    <w:p w14:paraId="3289963C"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2</w:t>
      </w:r>
      <w:r w:rsidRPr="00C057AA">
        <w:rPr>
          <w:rFonts w:ascii="Arial" w:hAnsi="Arial" w:cs="Arial"/>
          <w:bCs/>
          <w:sz w:val="24"/>
        </w:rPr>
        <w:t>、积分球尺寸：</w:t>
      </w:r>
      <w:r w:rsidRPr="00C057AA">
        <w:rPr>
          <w:rFonts w:ascii="Arial" w:hAnsi="Arial" w:cs="Arial"/>
          <w:bCs/>
          <w:sz w:val="24"/>
        </w:rPr>
        <w:t>Φ154mm</w:t>
      </w:r>
    </w:p>
    <w:p w14:paraId="63553B69"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3</w:t>
      </w:r>
      <w:r w:rsidRPr="00C057AA">
        <w:rPr>
          <w:rFonts w:ascii="Arial" w:hAnsi="Arial" w:cs="Arial"/>
          <w:bCs/>
          <w:sz w:val="24"/>
        </w:rPr>
        <w:t>、照明光源：</w:t>
      </w:r>
      <w:r w:rsidRPr="00C057AA">
        <w:rPr>
          <w:rFonts w:ascii="Arial" w:hAnsi="Arial" w:cs="Arial"/>
          <w:bCs/>
          <w:sz w:val="24"/>
        </w:rPr>
        <w:t>360-780nm</w:t>
      </w:r>
      <w:r w:rsidRPr="00C057AA">
        <w:rPr>
          <w:rFonts w:ascii="Arial" w:hAnsi="Arial" w:cs="Arial"/>
          <w:bCs/>
          <w:sz w:val="24"/>
        </w:rPr>
        <w:t>组合</w:t>
      </w:r>
      <w:r w:rsidRPr="00C057AA">
        <w:rPr>
          <w:rFonts w:ascii="Arial" w:hAnsi="Arial" w:cs="Arial"/>
          <w:bCs/>
          <w:sz w:val="24"/>
        </w:rPr>
        <w:t>LED</w:t>
      </w:r>
      <w:r w:rsidRPr="00C057AA">
        <w:rPr>
          <w:rFonts w:ascii="Arial" w:hAnsi="Arial" w:cs="Arial"/>
          <w:bCs/>
          <w:sz w:val="24"/>
        </w:rPr>
        <w:t>光源，</w:t>
      </w:r>
      <w:r w:rsidRPr="00C057AA">
        <w:rPr>
          <w:rFonts w:ascii="Arial" w:hAnsi="Arial" w:cs="Arial"/>
          <w:bCs/>
          <w:sz w:val="24"/>
        </w:rPr>
        <w:t>400nm</w:t>
      </w:r>
      <w:r w:rsidRPr="00C057AA">
        <w:rPr>
          <w:rFonts w:ascii="Arial" w:hAnsi="Arial" w:cs="Arial"/>
          <w:bCs/>
          <w:sz w:val="24"/>
        </w:rPr>
        <w:t>截止光源，</w:t>
      </w:r>
      <w:r w:rsidRPr="00C057AA">
        <w:rPr>
          <w:rFonts w:ascii="Arial" w:hAnsi="Arial" w:cs="Arial"/>
          <w:bCs/>
          <w:sz w:val="24"/>
        </w:rPr>
        <w:t>420nm</w:t>
      </w:r>
      <w:r w:rsidRPr="00C057AA">
        <w:rPr>
          <w:rFonts w:ascii="Arial" w:hAnsi="Arial" w:cs="Arial"/>
          <w:bCs/>
          <w:sz w:val="24"/>
        </w:rPr>
        <w:t>截止光源</w:t>
      </w:r>
    </w:p>
    <w:p w14:paraId="57D50D26"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lastRenderedPageBreak/>
        <w:t>4</w:t>
      </w:r>
      <w:r w:rsidRPr="00C057AA">
        <w:rPr>
          <w:rFonts w:ascii="Arial" w:hAnsi="Arial" w:cs="Arial"/>
          <w:bCs/>
          <w:sz w:val="24"/>
        </w:rPr>
        <w:t>、分光方式：凹面光栅</w:t>
      </w:r>
    </w:p>
    <w:p w14:paraId="23665B20"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5</w:t>
      </w:r>
      <w:r w:rsidRPr="00C057AA">
        <w:rPr>
          <w:rFonts w:ascii="Arial" w:hAnsi="Arial" w:cs="Arial"/>
          <w:bCs/>
          <w:sz w:val="24"/>
        </w:rPr>
        <w:t>、感应器：</w:t>
      </w:r>
      <w:r w:rsidRPr="00C057AA">
        <w:rPr>
          <w:rFonts w:ascii="Arial" w:hAnsi="Arial" w:cs="Arial"/>
          <w:bCs/>
          <w:sz w:val="24"/>
        </w:rPr>
        <w:t>256</w:t>
      </w:r>
      <w:r w:rsidRPr="00C057AA">
        <w:rPr>
          <w:rFonts w:ascii="Arial" w:hAnsi="Arial" w:cs="Arial"/>
          <w:bCs/>
          <w:sz w:val="24"/>
        </w:rPr>
        <w:t>像元双阵列</w:t>
      </w:r>
      <w:r w:rsidRPr="00C057AA">
        <w:rPr>
          <w:rFonts w:ascii="Arial" w:hAnsi="Arial" w:cs="Arial"/>
          <w:bCs/>
          <w:sz w:val="24"/>
        </w:rPr>
        <w:t>CMOS</w:t>
      </w:r>
      <w:r w:rsidRPr="00C057AA">
        <w:rPr>
          <w:rFonts w:ascii="Arial" w:hAnsi="Arial" w:cs="Arial"/>
          <w:bCs/>
          <w:sz w:val="24"/>
        </w:rPr>
        <w:t>图像感应器</w:t>
      </w:r>
    </w:p>
    <w:p w14:paraId="28C298D1"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6</w:t>
      </w:r>
      <w:r w:rsidRPr="00C057AA">
        <w:rPr>
          <w:rFonts w:ascii="Arial" w:hAnsi="Arial" w:cs="Arial"/>
          <w:bCs/>
          <w:sz w:val="24"/>
        </w:rPr>
        <w:t>、测量波长范围：</w:t>
      </w:r>
      <w:r w:rsidRPr="00C057AA">
        <w:rPr>
          <w:rFonts w:ascii="Arial" w:hAnsi="Arial" w:cs="Arial"/>
          <w:bCs/>
          <w:sz w:val="24"/>
        </w:rPr>
        <w:t>360-780nm</w:t>
      </w:r>
    </w:p>
    <w:p w14:paraId="4C6D5AA0"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7</w:t>
      </w:r>
      <w:r w:rsidRPr="00C057AA">
        <w:rPr>
          <w:rFonts w:ascii="Arial" w:hAnsi="Arial" w:cs="Arial"/>
          <w:bCs/>
          <w:sz w:val="24"/>
        </w:rPr>
        <w:t>、波长间隔：</w:t>
      </w:r>
      <w:r w:rsidRPr="00C057AA">
        <w:rPr>
          <w:rFonts w:ascii="Arial" w:hAnsi="Arial" w:cs="Arial"/>
          <w:bCs/>
          <w:sz w:val="24"/>
        </w:rPr>
        <w:t>10nm</w:t>
      </w:r>
    </w:p>
    <w:p w14:paraId="1A3A77A8"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8</w:t>
      </w:r>
      <w:r w:rsidRPr="00C057AA">
        <w:rPr>
          <w:rFonts w:ascii="Arial" w:hAnsi="Arial" w:cs="Arial"/>
          <w:bCs/>
          <w:sz w:val="24"/>
        </w:rPr>
        <w:t>、反射率测定范围</w:t>
      </w:r>
      <w:r w:rsidRPr="00C057AA">
        <w:rPr>
          <w:rFonts w:ascii="Arial" w:hAnsi="Arial" w:cs="Arial"/>
          <w:bCs/>
          <w:sz w:val="24"/>
        </w:rPr>
        <w:t>:0-200%</w:t>
      </w:r>
    </w:p>
    <w:p w14:paraId="500D1F1A"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9</w:t>
      </w:r>
      <w:r w:rsidRPr="00C057AA">
        <w:rPr>
          <w:rFonts w:ascii="Arial" w:hAnsi="Arial" w:cs="Arial"/>
          <w:bCs/>
          <w:sz w:val="24"/>
        </w:rPr>
        <w:t>、测量口径</w:t>
      </w:r>
      <w:r w:rsidRPr="00C057AA">
        <w:rPr>
          <w:rFonts w:ascii="Arial" w:hAnsi="Arial" w:cs="Arial"/>
          <w:bCs/>
          <w:sz w:val="24"/>
        </w:rPr>
        <w:t>:</w:t>
      </w:r>
    </w:p>
    <w:p w14:paraId="226F15B1"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9.1</w:t>
      </w:r>
      <w:r w:rsidRPr="00C057AA">
        <w:rPr>
          <w:rFonts w:ascii="Arial" w:hAnsi="Arial" w:cs="Arial"/>
          <w:bCs/>
          <w:sz w:val="24"/>
        </w:rPr>
        <w:t>反射：</w:t>
      </w:r>
      <w:r w:rsidRPr="00C057AA">
        <w:rPr>
          <w:rFonts w:ascii="Arial" w:hAnsi="Arial" w:cs="Arial"/>
          <w:bCs/>
          <w:sz w:val="24"/>
        </w:rPr>
        <w:t>Φ30</w:t>
      </w:r>
      <w:r w:rsidRPr="00C057AA">
        <w:rPr>
          <w:rFonts w:ascii="Arial" w:hAnsi="Arial" w:cs="Arial"/>
          <w:bCs/>
          <w:sz w:val="24"/>
        </w:rPr>
        <w:t>、</w:t>
      </w:r>
      <w:r w:rsidRPr="00C057AA">
        <w:rPr>
          <w:rFonts w:ascii="Arial" w:hAnsi="Arial" w:cs="Arial"/>
          <w:bCs/>
          <w:sz w:val="24"/>
        </w:rPr>
        <w:t>25.4</w:t>
      </w:r>
      <w:r w:rsidRPr="00C057AA">
        <w:rPr>
          <w:rFonts w:ascii="Arial" w:hAnsi="Arial" w:cs="Arial"/>
          <w:bCs/>
          <w:sz w:val="24"/>
        </w:rPr>
        <w:t>、</w:t>
      </w:r>
      <w:r w:rsidRPr="00C057AA">
        <w:rPr>
          <w:rFonts w:ascii="Arial" w:hAnsi="Arial" w:cs="Arial"/>
          <w:bCs/>
          <w:sz w:val="24"/>
        </w:rPr>
        <w:t>18</w:t>
      </w:r>
      <w:r w:rsidRPr="00C057AA">
        <w:rPr>
          <w:rFonts w:ascii="Arial" w:hAnsi="Arial" w:cs="Arial"/>
          <w:bCs/>
          <w:sz w:val="24"/>
        </w:rPr>
        <w:t>、</w:t>
      </w:r>
      <w:r w:rsidRPr="00C057AA">
        <w:rPr>
          <w:rFonts w:ascii="Arial" w:hAnsi="Arial" w:cs="Arial"/>
          <w:bCs/>
          <w:sz w:val="24"/>
        </w:rPr>
        <w:t>15</w:t>
      </w:r>
      <w:r w:rsidRPr="00C057AA">
        <w:rPr>
          <w:rFonts w:ascii="Arial" w:hAnsi="Arial" w:cs="Arial"/>
          <w:bCs/>
          <w:sz w:val="24"/>
        </w:rPr>
        <w:t>、</w:t>
      </w:r>
      <w:r w:rsidRPr="00C057AA">
        <w:rPr>
          <w:rFonts w:ascii="Arial" w:hAnsi="Arial" w:cs="Arial"/>
          <w:bCs/>
          <w:sz w:val="24"/>
        </w:rPr>
        <w:t>10</w:t>
      </w:r>
      <w:r w:rsidRPr="00C057AA">
        <w:rPr>
          <w:rFonts w:ascii="Arial" w:hAnsi="Arial" w:cs="Arial"/>
          <w:bCs/>
          <w:sz w:val="24"/>
        </w:rPr>
        <w:t>、</w:t>
      </w:r>
      <w:r w:rsidRPr="00C057AA">
        <w:rPr>
          <w:rFonts w:ascii="Arial" w:hAnsi="Arial" w:cs="Arial"/>
          <w:bCs/>
          <w:sz w:val="24"/>
        </w:rPr>
        <w:t>8</w:t>
      </w:r>
      <w:r w:rsidRPr="00C057AA">
        <w:rPr>
          <w:rFonts w:ascii="Arial" w:hAnsi="Arial" w:cs="Arial"/>
          <w:bCs/>
          <w:sz w:val="24"/>
        </w:rPr>
        <w:t>、</w:t>
      </w:r>
      <w:r w:rsidRPr="00C057AA">
        <w:rPr>
          <w:rFonts w:ascii="Arial" w:hAnsi="Arial" w:cs="Arial"/>
          <w:bCs/>
          <w:sz w:val="24"/>
        </w:rPr>
        <w:t>6</w:t>
      </w:r>
      <w:r w:rsidRPr="00C057AA">
        <w:rPr>
          <w:rFonts w:ascii="Arial" w:hAnsi="Arial" w:cs="Arial"/>
          <w:bCs/>
          <w:sz w:val="24"/>
        </w:rPr>
        <w:t>、</w:t>
      </w:r>
      <w:r w:rsidRPr="00C057AA">
        <w:rPr>
          <w:rFonts w:ascii="Arial" w:hAnsi="Arial" w:cs="Arial"/>
          <w:bCs/>
          <w:sz w:val="24"/>
        </w:rPr>
        <w:t>4mm</w:t>
      </w:r>
      <w:r w:rsidRPr="00C057AA">
        <w:rPr>
          <w:rFonts w:ascii="Arial" w:hAnsi="Arial" w:cs="Arial"/>
          <w:bCs/>
          <w:sz w:val="24"/>
        </w:rPr>
        <w:t>；</w:t>
      </w:r>
    </w:p>
    <w:p w14:paraId="1A9FFAB3"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9.2</w:t>
      </w:r>
      <w:r w:rsidRPr="00C057AA">
        <w:rPr>
          <w:rFonts w:ascii="Arial" w:hAnsi="Arial" w:cs="Arial"/>
          <w:bCs/>
          <w:sz w:val="24"/>
        </w:rPr>
        <w:t>透射：</w:t>
      </w:r>
      <w:r w:rsidRPr="00C057AA">
        <w:rPr>
          <w:rFonts w:ascii="Arial" w:hAnsi="Arial" w:cs="Arial"/>
          <w:bCs/>
          <w:sz w:val="24"/>
        </w:rPr>
        <w:t>Φ30</w:t>
      </w:r>
      <w:r w:rsidRPr="00C057AA">
        <w:rPr>
          <w:rFonts w:ascii="Arial" w:hAnsi="Arial" w:cs="Arial"/>
          <w:bCs/>
          <w:sz w:val="24"/>
        </w:rPr>
        <w:t>、</w:t>
      </w:r>
      <w:r w:rsidRPr="00C057AA">
        <w:rPr>
          <w:rFonts w:ascii="Arial" w:hAnsi="Arial" w:cs="Arial"/>
          <w:bCs/>
          <w:sz w:val="24"/>
        </w:rPr>
        <w:t>25.4mm</w:t>
      </w:r>
    </w:p>
    <w:p w14:paraId="06615EE0"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10</w:t>
      </w:r>
      <w:r w:rsidRPr="00C057AA">
        <w:rPr>
          <w:rFonts w:ascii="Arial" w:hAnsi="Arial" w:cs="Arial"/>
          <w:bCs/>
          <w:sz w:val="24"/>
        </w:rPr>
        <w:t>、含光方式</w:t>
      </w:r>
      <w:r w:rsidRPr="00C057AA">
        <w:rPr>
          <w:rFonts w:ascii="Arial" w:hAnsi="Arial" w:cs="Arial"/>
          <w:bCs/>
          <w:sz w:val="24"/>
        </w:rPr>
        <w:t>:</w:t>
      </w:r>
      <w:r w:rsidRPr="00C057AA">
        <w:rPr>
          <w:rFonts w:ascii="Arial" w:hAnsi="Arial" w:cs="Arial"/>
          <w:bCs/>
          <w:sz w:val="24"/>
        </w:rPr>
        <w:t>反射</w:t>
      </w:r>
      <w:r w:rsidRPr="00C057AA">
        <w:rPr>
          <w:rFonts w:ascii="Arial" w:hAnsi="Arial" w:cs="Arial"/>
          <w:bCs/>
          <w:sz w:val="24"/>
        </w:rPr>
        <w:t>SCI/SCE</w:t>
      </w:r>
      <w:r w:rsidRPr="00C057AA">
        <w:rPr>
          <w:rFonts w:ascii="Arial" w:hAnsi="Arial" w:cs="Arial"/>
          <w:bCs/>
          <w:sz w:val="24"/>
        </w:rPr>
        <w:t>，透射</w:t>
      </w:r>
      <w:r w:rsidRPr="00C057AA">
        <w:rPr>
          <w:rFonts w:ascii="Arial" w:hAnsi="Arial" w:cs="Arial"/>
          <w:bCs/>
          <w:sz w:val="24"/>
        </w:rPr>
        <w:t>SCI/SCE</w:t>
      </w:r>
    </w:p>
    <w:p w14:paraId="6081738A"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11</w:t>
      </w:r>
      <w:r w:rsidRPr="00C057AA">
        <w:rPr>
          <w:rFonts w:ascii="Arial" w:hAnsi="Arial" w:cs="Arial"/>
          <w:bCs/>
          <w:sz w:val="24"/>
        </w:rPr>
        <w:t>、颜色空间</w:t>
      </w:r>
      <w:r w:rsidRPr="00C057AA">
        <w:rPr>
          <w:rFonts w:ascii="Arial" w:hAnsi="Arial" w:cs="Arial"/>
          <w:bCs/>
          <w:sz w:val="24"/>
        </w:rPr>
        <w:t>:CIE LAB</w:t>
      </w:r>
      <w:r w:rsidRPr="00C057AA">
        <w:rPr>
          <w:rFonts w:ascii="Arial" w:hAnsi="Arial" w:cs="Arial"/>
          <w:bCs/>
          <w:sz w:val="24"/>
        </w:rPr>
        <w:t>、</w:t>
      </w:r>
      <w:r w:rsidRPr="00C057AA">
        <w:rPr>
          <w:rFonts w:ascii="Arial" w:hAnsi="Arial" w:cs="Arial"/>
          <w:bCs/>
          <w:sz w:val="24"/>
        </w:rPr>
        <w:t>XYZ</w:t>
      </w:r>
      <w:r w:rsidRPr="00C057AA">
        <w:rPr>
          <w:rFonts w:ascii="Arial" w:hAnsi="Arial" w:cs="Arial"/>
          <w:bCs/>
          <w:sz w:val="24"/>
        </w:rPr>
        <w:t>、</w:t>
      </w:r>
      <w:proofErr w:type="spellStart"/>
      <w:r w:rsidRPr="00C057AA">
        <w:rPr>
          <w:rFonts w:ascii="Arial" w:hAnsi="Arial" w:cs="Arial"/>
          <w:bCs/>
          <w:sz w:val="24"/>
        </w:rPr>
        <w:t>Yxy</w:t>
      </w:r>
      <w:proofErr w:type="spellEnd"/>
      <w:r w:rsidRPr="00C057AA">
        <w:rPr>
          <w:rFonts w:ascii="Arial" w:hAnsi="Arial" w:cs="Arial"/>
          <w:bCs/>
          <w:sz w:val="24"/>
        </w:rPr>
        <w:t>、</w:t>
      </w:r>
      <w:proofErr w:type="spellStart"/>
      <w:r w:rsidRPr="00C057AA">
        <w:rPr>
          <w:rFonts w:ascii="Arial" w:hAnsi="Arial" w:cs="Arial"/>
          <w:bCs/>
          <w:sz w:val="24"/>
        </w:rPr>
        <w:t>LCh</w:t>
      </w:r>
      <w:proofErr w:type="spellEnd"/>
      <w:r w:rsidRPr="00C057AA">
        <w:rPr>
          <w:rFonts w:ascii="Arial" w:hAnsi="Arial" w:cs="Arial"/>
          <w:bCs/>
          <w:sz w:val="24"/>
        </w:rPr>
        <w:t>、</w:t>
      </w:r>
      <w:r w:rsidRPr="00C057AA">
        <w:rPr>
          <w:rFonts w:ascii="Arial" w:hAnsi="Arial" w:cs="Arial"/>
          <w:bCs/>
          <w:sz w:val="24"/>
        </w:rPr>
        <w:t>CIE LUV</w:t>
      </w:r>
      <w:r w:rsidRPr="00C057AA">
        <w:rPr>
          <w:rFonts w:ascii="Arial" w:hAnsi="Arial" w:cs="Arial"/>
          <w:bCs/>
          <w:sz w:val="24"/>
        </w:rPr>
        <w:t>、</w:t>
      </w:r>
      <w:proofErr w:type="spellStart"/>
      <w:r w:rsidRPr="00C057AA">
        <w:rPr>
          <w:rFonts w:ascii="Arial" w:hAnsi="Arial" w:cs="Arial"/>
          <w:bCs/>
          <w:sz w:val="24"/>
        </w:rPr>
        <w:t>Musell</w:t>
      </w:r>
      <w:proofErr w:type="spellEnd"/>
      <w:r w:rsidRPr="00C057AA">
        <w:rPr>
          <w:rFonts w:ascii="Arial" w:hAnsi="Arial" w:cs="Arial"/>
          <w:bCs/>
          <w:sz w:val="24"/>
        </w:rPr>
        <w:t>、</w:t>
      </w:r>
      <w:r w:rsidRPr="00C057AA">
        <w:rPr>
          <w:rFonts w:ascii="Arial" w:hAnsi="Arial" w:cs="Arial"/>
          <w:bCs/>
          <w:sz w:val="24"/>
        </w:rPr>
        <w:t>s-RGB</w:t>
      </w:r>
      <w:r w:rsidRPr="00C057AA">
        <w:rPr>
          <w:rFonts w:ascii="Arial" w:hAnsi="Arial" w:cs="Arial"/>
          <w:bCs/>
          <w:sz w:val="24"/>
        </w:rPr>
        <w:t>、</w:t>
      </w:r>
      <w:proofErr w:type="spellStart"/>
      <w:r w:rsidRPr="00C057AA">
        <w:rPr>
          <w:rFonts w:ascii="Arial" w:hAnsi="Arial" w:cs="Arial"/>
          <w:bCs/>
          <w:sz w:val="24"/>
        </w:rPr>
        <w:t>HunterLab</w:t>
      </w:r>
      <w:proofErr w:type="spellEnd"/>
      <w:r w:rsidRPr="00C057AA">
        <w:rPr>
          <w:rFonts w:ascii="Arial" w:hAnsi="Arial" w:cs="Arial"/>
          <w:bCs/>
          <w:sz w:val="24"/>
        </w:rPr>
        <w:t>、</w:t>
      </w:r>
      <w:r w:rsidRPr="00C057AA">
        <w:rPr>
          <w:rFonts w:ascii="Arial" w:hAnsi="Arial" w:cs="Arial"/>
          <w:bCs/>
          <w:sz w:val="24"/>
        </w:rPr>
        <w:t>β</w:t>
      </w:r>
      <w:proofErr w:type="spellStart"/>
      <w:r w:rsidRPr="00C057AA">
        <w:rPr>
          <w:rFonts w:ascii="Arial" w:hAnsi="Arial" w:cs="Arial"/>
          <w:bCs/>
          <w:sz w:val="24"/>
        </w:rPr>
        <w:t>xy</w:t>
      </w:r>
      <w:proofErr w:type="spellEnd"/>
      <w:r w:rsidRPr="00C057AA">
        <w:rPr>
          <w:rFonts w:ascii="Arial" w:hAnsi="Arial" w:cs="Arial"/>
          <w:bCs/>
          <w:sz w:val="24"/>
        </w:rPr>
        <w:t>、</w:t>
      </w:r>
      <w:r w:rsidRPr="00C057AA">
        <w:rPr>
          <w:rFonts w:ascii="Arial" w:hAnsi="Arial" w:cs="Arial"/>
          <w:bCs/>
          <w:sz w:val="24"/>
        </w:rPr>
        <w:t>DIN Lab99</w:t>
      </w:r>
    </w:p>
    <w:p w14:paraId="613A6FDD"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12</w:t>
      </w:r>
      <w:r w:rsidRPr="00C057AA">
        <w:rPr>
          <w:rFonts w:ascii="Arial" w:hAnsi="Arial" w:cs="Arial"/>
          <w:bCs/>
          <w:sz w:val="24"/>
        </w:rPr>
        <w:t>、其它色度指标</w:t>
      </w:r>
      <w:r w:rsidRPr="00C057AA">
        <w:rPr>
          <w:rFonts w:ascii="Arial" w:hAnsi="Arial" w:cs="Arial"/>
          <w:bCs/>
          <w:sz w:val="24"/>
        </w:rPr>
        <w:t>:</w:t>
      </w:r>
    </w:p>
    <w:p w14:paraId="19E25F5C"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12.1 WI(ASTM E313</w:t>
      </w:r>
      <w:r w:rsidRPr="00C057AA">
        <w:rPr>
          <w:rFonts w:ascii="Arial" w:hAnsi="Arial" w:cs="Arial"/>
          <w:bCs/>
          <w:sz w:val="24"/>
        </w:rPr>
        <w:t>、</w:t>
      </w:r>
      <w:r w:rsidRPr="00C057AA">
        <w:rPr>
          <w:rFonts w:ascii="Arial" w:hAnsi="Arial" w:cs="Arial"/>
          <w:bCs/>
          <w:sz w:val="24"/>
        </w:rPr>
        <w:t>CIE/ISO</w:t>
      </w:r>
      <w:r w:rsidRPr="00C057AA">
        <w:rPr>
          <w:rFonts w:ascii="Arial" w:hAnsi="Arial" w:cs="Arial"/>
          <w:bCs/>
          <w:sz w:val="24"/>
        </w:rPr>
        <w:t>、</w:t>
      </w:r>
      <w:r w:rsidRPr="00C057AA">
        <w:rPr>
          <w:rFonts w:ascii="Arial" w:hAnsi="Arial" w:cs="Arial"/>
          <w:bCs/>
          <w:sz w:val="24"/>
        </w:rPr>
        <w:t>AATCC</w:t>
      </w:r>
      <w:r w:rsidRPr="00C057AA">
        <w:rPr>
          <w:rFonts w:ascii="Arial" w:hAnsi="Arial" w:cs="Arial"/>
          <w:bCs/>
          <w:sz w:val="24"/>
        </w:rPr>
        <w:t>、</w:t>
      </w:r>
      <w:r w:rsidRPr="00C057AA">
        <w:rPr>
          <w:rFonts w:ascii="Arial" w:hAnsi="Arial" w:cs="Arial"/>
          <w:bCs/>
          <w:sz w:val="24"/>
        </w:rPr>
        <w:t>Hunter)</w:t>
      </w:r>
    </w:p>
    <w:p w14:paraId="1C70F962"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12.2 YI(ASTM D1925</w:t>
      </w:r>
      <w:r w:rsidRPr="00C057AA">
        <w:rPr>
          <w:rFonts w:ascii="Arial" w:hAnsi="Arial" w:cs="Arial"/>
          <w:bCs/>
          <w:sz w:val="24"/>
        </w:rPr>
        <w:t>、</w:t>
      </w:r>
      <w:r w:rsidRPr="00C057AA">
        <w:rPr>
          <w:rFonts w:ascii="Arial" w:hAnsi="Arial" w:cs="Arial"/>
          <w:bCs/>
          <w:sz w:val="24"/>
        </w:rPr>
        <w:t>ASTM 313)</w:t>
      </w:r>
    </w:p>
    <w:p w14:paraId="351BD77B"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12.3 TI(ASTM E313</w:t>
      </w:r>
      <w:r w:rsidRPr="00C057AA">
        <w:rPr>
          <w:rFonts w:ascii="Arial" w:hAnsi="Arial" w:cs="Arial"/>
          <w:bCs/>
          <w:sz w:val="24"/>
        </w:rPr>
        <w:t>、</w:t>
      </w:r>
      <w:r w:rsidRPr="00C057AA">
        <w:rPr>
          <w:rFonts w:ascii="Arial" w:hAnsi="Arial" w:cs="Arial"/>
          <w:bCs/>
          <w:sz w:val="24"/>
        </w:rPr>
        <w:t>CIE/ISO)</w:t>
      </w:r>
    </w:p>
    <w:p w14:paraId="082649FA"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12.4</w:t>
      </w:r>
      <w:r w:rsidRPr="00C057AA">
        <w:rPr>
          <w:rFonts w:ascii="Arial" w:hAnsi="Arial" w:cs="Arial"/>
          <w:bCs/>
          <w:sz w:val="24"/>
        </w:rPr>
        <w:t>同色异谱指数</w:t>
      </w:r>
      <w:r w:rsidRPr="00C057AA">
        <w:rPr>
          <w:rFonts w:ascii="Arial" w:hAnsi="Arial" w:cs="Arial"/>
          <w:bCs/>
          <w:sz w:val="24"/>
        </w:rPr>
        <w:t>Mt</w:t>
      </w:r>
    </w:p>
    <w:p w14:paraId="3FF0A974"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12.5</w:t>
      </w:r>
      <w:r w:rsidRPr="00C057AA">
        <w:rPr>
          <w:rFonts w:ascii="Arial" w:hAnsi="Arial" w:cs="Arial"/>
          <w:bCs/>
          <w:sz w:val="24"/>
        </w:rPr>
        <w:t>沾色牢度</w:t>
      </w:r>
      <w:r w:rsidRPr="00C057AA">
        <w:rPr>
          <w:rFonts w:ascii="Arial" w:hAnsi="Arial" w:cs="Arial"/>
          <w:bCs/>
          <w:sz w:val="24"/>
        </w:rPr>
        <w:t>,</w:t>
      </w:r>
      <w:r w:rsidRPr="00C057AA">
        <w:rPr>
          <w:rFonts w:ascii="Arial" w:hAnsi="Arial" w:cs="Arial"/>
          <w:bCs/>
          <w:sz w:val="24"/>
        </w:rPr>
        <w:t>变色牢度</w:t>
      </w:r>
      <w:r w:rsidRPr="00C057AA">
        <w:rPr>
          <w:rFonts w:ascii="Arial" w:hAnsi="Arial" w:cs="Arial"/>
          <w:bCs/>
          <w:sz w:val="24"/>
        </w:rPr>
        <w:t>,</w:t>
      </w:r>
      <w:proofErr w:type="gramStart"/>
      <w:r w:rsidRPr="00C057AA">
        <w:rPr>
          <w:rFonts w:ascii="Arial" w:hAnsi="Arial" w:cs="Arial"/>
          <w:bCs/>
          <w:sz w:val="24"/>
        </w:rPr>
        <w:t>力份</w:t>
      </w:r>
      <w:proofErr w:type="gramEnd"/>
      <w:r w:rsidRPr="00C057AA">
        <w:rPr>
          <w:rFonts w:ascii="Arial" w:hAnsi="Arial" w:cs="Arial"/>
          <w:bCs/>
          <w:sz w:val="24"/>
        </w:rPr>
        <w:t>,</w:t>
      </w:r>
      <w:r w:rsidRPr="00C057AA">
        <w:rPr>
          <w:rFonts w:ascii="Arial" w:hAnsi="Arial" w:cs="Arial"/>
          <w:bCs/>
          <w:sz w:val="24"/>
        </w:rPr>
        <w:t>遮盖度</w:t>
      </w:r>
    </w:p>
    <w:p w14:paraId="0EA1925F"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12.6</w:t>
      </w:r>
      <w:proofErr w:type="gramStart"/>
      <w:r w:rsidRPr="00C057AA">
        <w:rPr>
          <w:rFonts w:ascii="Arial" w:hAnsi="Arial" w:cs="Arial"/>
          <w:bCs/>
          <w:sz w:val="24"/>
        </w:rPr>
        <w:t>钴铂指数</w:t>
      </w:r>
      <w:proofErr w:type="gramEnd"/>
      <w:r w:rsidRPr="00C057AA">
        <w:rPr>
          <w:rFonts w:ascii="Arial" w:hAnsi="Arial" w:cs="Arial"/>
          <w:bCs/>
          <w:sz w:val="24"/>
        </w:rPr>
        <w:t>，</w:t>
      </w:r>
      <w:r w:rsidRPr="00C057AA">
        <w:rPr>
          <w:rFonts w:ascii="Arial" w:hAnsi="Arial" w:cs="Arial"/>
          <w:bCs/>
          <w:sz w:val="24"/>
        </w:rPr>
        <w:t>Gardner</w:t>
      </w:r>
      <w:r w:rsidRPr="00C057AA">
        <w:rPr>
          <w:rFonts w:ascii="Arial" w:hAnsi="Arial" w:cs="Arial"/>
          <w:bCs/>
          <w:sz w:val="24"/>
        </w:rPr>
        <w:t>指数</w:t>
      </w:r>
    </w:p>
    <w:p w14:paraId="67790812"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12.7 8</w:t>
      </w:r>
      <w:r w:rsidRPr="00C057AA">
        <w:rPr>
          <w:rFonts w:ascii="Arial" w:hAnsi="Arial" w:cs="Arial"/>
          <w:bCs/>
          <w:sz w:val="24"/>
        </w:rPr>
        <w:t>度光泽度</w:t>
      </w:r>
      <w:r w:rsidRPr="00C057AA">
        <w:rPr>
          <w:rFonts w:ascii="Arial" w:hAnsi="Arial" w:cs="Arial"/>
          <w:bCs/>
          <w:sz w:val="24"/>
        </w:rPr>
        <w:t>,555</w:t>
      </w:r>
      <w:r w:rsidRPr="00C057AA">
        <w:rPr>
          <w:rFonts w:ascii="Arial" w:hAnsi="Arial" w:cs="Arial"/>
          <w:bCs/>
          <w:sz w:val="24"/>
        </w:rPr>
        <w:t>色调分类</w:t>
      </w:r>
      <w:r w:rsidRPr="00C057AA">
        <w:rPr>
          <w:rFonts w:ascii="Arial" w:hAnsi="Arial" w:cs="Arial"/>
          <w:bCs/>
          <w:sz w:val="24"/>
        </w:rPr>
        <w:t xml:space="preserve"> </w:t>
      </w:r>
    </w:p>
    <w:p w14:paraId="29379845"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13</w:t>
      </w:r>
      <w:r w:rsidRPr="00C057AA">
        <w:rPr>
          <w:rFonts w:ascii="Arial" w:hAnsi="Arial" w:cs="Arial"/>
          <w:bCs/>
          <w:sz w:val="24"/>
        </w:rPr>
        <w:t>、观察者角度</w:t>
      </w:r>
      <w:r w:rsidRPr="00C057AA">
        <w:rPr>
          <w:rFonts w:ascii="Arial" w:hAnsi="Arial" w:cs="Arial"/>
          <w:bCs/>
          <w:sz w:val="24"/>
        </w:rPr>
        <w:t>:2°/10°</w:t>
      </w:r>
    </w:p>
    <w:p w14:paraId="54D960F6"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14</w:t>
      </w:r>
      <w:r w:rsidRPr="00C057AA">
        <w:rPr>
          <w:rFonts w:ascii="Arial" w:hAnsi="Arial" w:cs="Arial"/>
          <w:bCs/>
          <w:sz w:val="24"/>
        </w:rPr>
        <w:t>、观测源</w:t>
      </w:r>
      <w:r w:rsidRPr="00C057AA">
        <w:rPr>
          <w:rFonts w:ascii="Arial" w:hAnsi="Arial" w:cs="Arial"/>
          <w:bCs/>
          <w:sz w:val="24"/>
        </w:rPr>
        <w:t>:D65</w:t>
      </w:r>
      <w:r w:rsidRPr="00C057AA">
        <w:rPr>
          <w:rFonts w:ascii="Arial" w:hAnsi="Arial" w:cs="Arial"/>
          <w:bCs/>
          <w:sz w:val="24"/>
        </w:rPr>
        <w:t>、</w:t>
      </w:r>
      <w:r w:rsidRPr="00C057AA">
        <w:rPr>
          <w:rFonts w:ascii="Arial" w:hAnsi="Arial" w:cs="Arial"/>
          <w:bCs/>
          <w:sz w:val="24"/>
        </w:rPr>
        <w:t>A</w:t>
      </w:r>
      <w:r w:rsidRPr="00C057AA">
        <w:rPr>
          <w:rFonts w:ascii="Arial" w:hAnsi="Arial" w:cs="Arial"/>
          <w:bCs/>
          <w:sz w:val="24"/>
        </w:rPr>
        <w:t>、</w:t>
      </w:r>
      <w:r w:rsidRPr="00C057AA">
        <w:rPr>
          <w:rFonts w:ascii="Arial" w:hAnsi="Arial" w:cs="Arial"/>
          <w:bCs/>
          <w:sz w:val="24"/>
        </w:rPr>
        <w:t>C</w:t>
      </w:r>
      <w:r w:rsidRPr="00C057AA">
        <w:rPr>
          <w:rFonts w:ascii="Arial" w:hAnsi="Arial" w:cs="Arial"/>
          <w:bCs/>
          <w:sz w:val="24"/>
        </w:rPr>
        <w:t>、</w:t>
      </w:r>
      <w:r w:rsidRPr="00C057AA">
        <w:rPr>
          <w:rFonts w:ascii="Arial" w:hAnsi="Arial" w:cs="Arial"/>
          <w:bCs/>
          <w:sz w:val="24"/>
        </w:rPr>
        <w:t>D50</w:t>
      </w:r>
      <w:r w:rsidRPr="00C057AA">
        <w:rPr>
          <w:rFonts w:ascii="Arial" w:hAnsi="Arial" w:cs="Arial"/>
          <w:bCs/>
          <w:sz w:val="24"/>
        </w:rPr>
        <w:t>、</w:t>
      </w:r>
      <w:r w:rsidRPr="00C057AA">
        <w:rPr>
          <w:rFonts w:ascii="Arial" w:hAnsi="Arial" w:cs="Arial"/>
          <w:bCs/>
          <w:sz w:val="24"/>
        </w:rPr>
        <w:t>D55</w:t>
      </w:r>
      <w:r w:rsidRPr="00C057AA">
        <w:rPr>
          <w:rFonts w:ascii="Arial" w:hAnsi="Arial" w:cs="Arial"/>
          <w:bCs/>
          <w:sz w:val="24"/>
        </w:rPr>
        <w:t>、</w:t>
      </w:r>
      <w:r w:rsidRPr="00C057AA">
        <w:rPr>
          <w:rFonts w:ascii="Arial" w:hAnsi="Arial" w:cs="Arial"/>
          <w:bCs/>
          <w:sz w:val="24"/>
        </w:rPr>
        <w:t>D75</w:t>
      </w:r>
      <w:r w:rsidRPr="00C057AA">
        <w:rPr>
          <w:rFonts w:ascii="Arial" w:hAnsi="Arial" w:cs="Arial"/>
          <w:bCs/>
          <w:sz w:val="24"/>
        </w:rPr>
        <w:t>、</w:t>
      </w:r>
      <w:r w:rsidRPr="00C057AA">
        <w:rPr>
          <w:rFonts w:ascii="Arial" w:hAnsi="Arial" w:cs="Arial"/>
          <w:bCs/>
          <w:sz w:val="24"/>
        </w:rPr>
        <w:t>F1</w:t>
      </w:r>
      <w:r w:rsidRPr="00C057AA">
        <w:rPr>
          <w:rFonts w:ascii="Arial" w:hAnsi="Arial" w:cs="Arial"/>
          <w:bCs/>
          <w:sz w:val="24"/>
        </w:rPr>
        <w:t>、</w:t>
      </w:r>
      <w:r w:rsidRPr="00C057AA">
        <w:rPr>
          <w:rFonts w:ascii="Arial" w:hAnsi="Arial" w:cs="Arial"/>
          <w:bCs/>
          <w:sz w:val="24"/>
        </w:rPr>
        <w:t>F2</w:t>
      </w:r>
      <w:r w:rsidRPr="00C057AA">
        <w:rPr>
          <w:rFonts w:ascii="Arial" w:hAnsi="Arial" w:cs="Arial"/>
          <w:bCs/>
          <w:sz w:val="24"/>
        </w:rPr>
        <w:t>、</w:t>
      </w:r>
      <w:r w:rsidRPr="00C057AA">
        <w:rPr>
          <w:rFonts w:ascii="Arial" w:hAnsi="Arial" w:cs="Arial"/>
          <w:bCs/>
          <w:sz w:val="24"/>
        </w:rPr>
        <w:t>F3</w:t>
      </w:r>
      <w:r w:rsidRPr="00C057AA">
        <w:rPr>
          <w:rFonts w:ascii="Arial" w:hAnsi="Arial" w:cs="Arial"/>
          <w:bCs/>
          <w:sz w:val="24"/>
        </w:rPr>
        <w:t>、</w:t>
      </w:r>
      <w:r w:rsidRPr="00C057AA">
        <w:rPr>
          <w:rFonts w:ascii="Arial" w:hAnsi="Arial" w:cs="Arial"/>
          <w:bCs/>
          <w:sz w:val="24"/>
        </w:rPr>
        <w:t>F4</w:t>
      </w:r>
      <w:r w:rsidRPr="00C057AA">
        <w:rPr>
          <w:rFonts w:ascii="Arial" w:hAnsi="Arial" w:cs="Arial"/>
          <w:bCs/>
          <w:sz w:val="24"/>
        </w:rPr>
        <w:t>、</w:t>
      </w:r>
      <w:r w:rsidRPr="00C057AA">
        <w:rPr>
          <w:rFonts w:ascii="Arial" w:hAnsi="Arial" w:cs="Arial"/>
          <w:bCs/>
          <w:sz w:val="24"/>
        </w:rPr>
        <w:t>F5</w:t>
      </w:r>
      <w:r w:rsidRPr="00C057AA">
        <w:rPr>
          <w:rFonts w:ascii="Arial" w:hAnsi="Arial" w:cs="Arial"/>
          <w:bCs/>
          <w:sz w:val="24"/>
        </w:rPr>
        <w:t>、</w:t>
      </w:r>
      <w:r w:rsidRPr="00C057AA">
        <w:rPr>
          <w:rFonts w:ascii="Arial" w:hAnsi="Arial" w:cs="Arial"/>
          <w:bCs/>
          <w:sz w:val="24"/>
        </w:rPr>
        <w:t>F6</w:t>
      </w:r>
      <w:r w:rsidRPr="00C057AA">
        <w:rPr>
          <w:rFonts w:ascii="Arial" w:hAnsi="Arial" w:cs="Arial"/>
          <w:bCs/>
          <w:sz w:val="24"/>
        </w:rPr>
        <w:t>、</w:t>
      </w:r>
      <w:r w:rsidRPr="00C057AA">
        <w:rPr>
          <w:rFonts w:ascii="Arial" w:hAnsi="Arial" w:cs="Arial"/>
          <w:bCs/>
          <w:sz w:val="24"/>
        </w:rPr>
        <w:t>F7</w:t>
      </w:r>
      <w:r w:rsidRPr="00C057AA">
        <w:rPr>
          <w:rFonts w:ascii="Arial" w:hAnsi="Arial" w:cs="Arial"/>
          <w:bCs/>
          <w:sz w:val="24"/>
        </w:rPr>
        <w:t>、</w:t>
      </w:r>
      <w:r w:rsidRPr="00C057AA">
        <w:rPr>
          <w:rFonts w:ascii="Arial" w:hAnsi="Arial" w:cs="Arial"/>
          <w:bCs/>
          <w:sz w:val="24"/>
        </w:rPr>
        <w:t>F8</w:t>
      </w:r>
      <w:r w:rsidRPr="00C057AA">
        <w:rPr>
          <w:rFonts w:ascii="Arial" w:hAnsi="Arial" w:cs="Arial"/>
          <w:bCs/>
          <w:sz w:val="24"/>
        </w:rPr>
        <w:t>、</w:t>
      </w:r>
      <w:r w:rsidRPr="00C057AA">
        <w:rPr>
          <w:rFonts w:ascii="Arial" w:hAnsi="Arial" w:cs="Arial"/>
          <w:bCs/>
          <w:sz w:val="24"/>
        </w:rPr>
        <w:t>F9</w:t>
      </w:r>
      <w:r w:rsidRPr="00C057AA">
        <w:rPr>
          <w:rFonts w:ascii="Arial" w:hAnsi="Arial" w:cs="Arial"/>
          <w:bCs/>
          <w:sz w:val="24"/>
        </w:rPr>
        <w:t>、</w:t>
      </w:r>
      <w:r w:rsidRPr="00C057AA">
        <w:rPr>
          <w:rFonts w:ascii="Arial" w:hAnsi="Arial" w:cs="Arial"/>
          <w:bCs/>
          <w:sz w:val="24"/>
        </w:rPr>
        <w:t>F10</w:t>
      </w:r>
      <w:r w:rsidRPr="00C057AA">
        <w:rPr>
          <w:rFonts w:ascii="Arial" w:hAnsi="Arial" w:cs="Arial"/>
          <w:bCs/>
          <w:sz w:val="24"/>
        </w:rPr>
        <w:t>、</w:t>
      </w:r>
      <w:r w:rsidRPr="00C057AA">
        <w:rPr>
          <w:rFonts w:ascii="Arial" w:hAnsi="Arial" w:cs="Arial"/>
          <w:bCs/>
          <w:sz w:val="24"/>
        </w:rPr>
        <w:t>F11</w:t>
      </w:r>
      <w:r w:rsidRPr="00C057AA">
        <w:rPr>
          <w:rFonts w:ascii="Arial" w:hAnsi="Arial" w:cs="Arial"/>
          <w:bCs/>
          <w:sz w:val="24"/>
        </w:rPr>
        <w:t>、</w:t>
      </w:r>
      <w:r w:rsidRPr="00C057AA">
        <w:rPr>
          <w:rFonts w:ascii="Arial" w:hAnsi="Arial" w:cs="Arial"/>
          <w:bCs/>
          <w:sz w:val="24"/>
        </w:rPr>
        <w:t>F12</w:t>
      </w:r>
    </w:p>
    <w:p w14:paraId="3269ABAA"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15</w:t>
      </w:r>
      <w:r w:rsidRPr="00C057AA">
        <w:rPr>
          <w:rFonts w:ascii="Arial" w:hAnsi="Arial" w:cs="Arial"/>
          <w:bCs/>
          <w:sz w:val="24"/>
        </w:rPr>
        <w:t>、显示</w:t>
      </w:r>
      <w:r w:rsidRPr="00C057AA">
        <w:rPr>
          <w:rFonts w:ascii="Arial" w:hAnsi="Arial" w:cs="Arial"/>
          <w:bCs/>
          <w:sz w:val="24"/>
        </w:rPr>
        <w:t>:</w:t>
      </w:r>
      <w:r w:rsidRPr="00C057AA">
        <w:rPr>
          <w:rFonts w:ascii="Arial" w:hAnsi="Arial" w:cs="Arial"/>
          <w:bCs/>
          <w:sz w:val="24"/>
        </w:rPr>
        <w:t>光谱图</w:t>
      </w:r>
      <w:r w:rsidRPr="00C057AA">
        <w:rPr>
          <w:rFonts w:ascii="Arial" w:hAnsi="Arial" w:cs="Arial"/>
          <w:bCs/>
          <w:sz w:val="24"/>
        </w:rPr>
        <w:t>/</w:t>
      </w:r>
      <w:r w:rsidRPr="00C057AA">
        <w:rPr>
          <w:rFonts w:ascii="Arial" w:hAnsi="Arial" w:cs="Arial"/>
          <w:bCs/>
          <w:sz w:val="24"/>
        </w:rPr>
        <w:t>数据、样品色度值、色差值</w:t>
      </w:r>
      <w:r w:rsidRPr="00C057AA">
        <w:rPr>
          <w:rFonts w:ascii="Arial" w:hAnsi="Arial" w:cs="Arial"/>
          <w:bCs/>
          <w:sz w:val="24"/>
        </w:rPr>
        <w:t>/</w:t>
      </w:r>
      <w:r w:rsidRPr="00C057AA">
        <w:rPr>
          <w:rFonts w:ascii="Arial" w:hAnsi="Arial" w:cs="Arial"/>
          <w:bCs/>
          <w:sz w:val="24"/>
        </w:rPr>
        <w:t>图、色品图、颜色仿真、合格</w:t>
      </w:r>
      <w:r w:rsidRPr="00C057AA">
        <w:rPr>
          <w:rFonts w:ascii="Arial" w:hAnsi="Arial" w:cs="Arial"/>
          <w:bCs/>
          <w:sz w:val="24"/>
        </w:rPr>
        <w:t>/</w:t>
      </w:r>
      <w:r w:rsidRPr="00C057AA">
        <w:rPr>
          <w:rFonts w:ascii="Arial" w:hAnsi="Arial" w:cs="Arial"/>
          <w:bCs/>
          <w:sz w:val="24"/>
        </w:rPr>
        <w:t>不合格结果、颜色偏向</w:t>
      </w:r>
    </w:p>
    <w:p w14:paraId="1AEB5A9F"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16</w:t>
      </w:r>
      <w:r w:rsidRPr="00C057AA">
        <w:rPr>
          <w:rFonts w:ascii="Arial" w:hAnsi="Arial" w:cs="Arial"/>
          <w:bCs/>
          <w:sz w:val="24"/>
        </w:rPr>
        <w:t>、测量时间</w:t>
      </w:r>
      <w:r w:rsidRPr="00C057AA">
        <w:rPr>
          <w:rFonts w:ascii="Arial" w:hAnsi="Arial" w:cs="Arial"/>
          <w:bCs/>
          <w:sz w:val="24"/>
        </w:rPr>
        <w:t>:</w:t>
      </w:r>
      <w:r w:rsidRPr="00C057AA">
        <w:rPr>
          <w:rFonts w:ascii="Arial" w:hAnsi="Arial" w:cs="Arial"/>
          <w:bCs/>
          <w:sz w:val="24"/>
        </w:rPr>
        <w:t>约</w:t>
      </w:r>
      <w:r w:rsidRPr="00C057AA">
        <w:rPr>
          <w:rFonts w:ascii="Arial" w:hAnsi="Arial" w:cs="Arial"/>
          <w:bCs/>
          <w:sz w:val="24"/>
        </w:rPr>
        <w:t>3s</w:t>
      </w:r>
      <w:r w:rsidRPr="00C057AA">
        <w:rPr>
          <w:rFonts w:ascii="Arial" w:hAnsi="Arial" w:cs="Arial"/>
          <w:bCs/>
          <w:sz w:val="24"/>
        </w:rPr>
        <w:t>（同时测试</w:t>
      </w:r>
      <w:r w:rsidRPr="00C057AA">
        <w:rPr>
          <w:rFonts w:ascii="Arial" w:hAnsi="Arial" w:cs="Arial"/>
          <w:bCs/>
          <w:sz w:val="24"/>
        </w:rPr>
        <w:t xml:space="preserve">SCI/SCE </w:t>
      </w:r>
      <w:r w:rsidRPr="00C057AA">
        <w:rPr>
          <w:rFonts w:ascii="Arial" w:hAnsi="Arial" w:cs="Arial"/>
          <w:bCs/>
          <w:sz w:val="24"/>
        </w:rPr>
        <w:t>约</w:t>
      </w:r>
      <w:r w:rsidRPr="00C057AA">
        <w:rPr>
          <w:rFonts w:ascii="Arial" w:hAnsi="Arial" w:cs="Arial"/>
          <w:bCs/>
          <w:sz w:val="24"/>
        </w:rPr>
        <w:t>6s</w:t>
      </w:r>
      <w:r w:rsidRPr="00C057AA">
        <w:rPr>
          <w:rFonts w:ascii="Arial" w:hAnsi="Arial" w:cs="Arial"/>
          <w:bCs/>
          <w:sz w:val="24"/>
        </w:rPr>
        <w:t>）</w:t>
      </w:r>
    </w:p>
    <w:p w14:paraId="520052A3"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17</w:t>
      </w:r>
      <w:r w:rsidRPr="00C057AA">
        <w:rPr>
          <w:rFonts w:ascii="Arial" w:hAnsi="Arial" w:cs="Arial"/>
          <w:bCs/>
          <w:sz w:val="24"/>
        </w:rPr>
        <w:t>、重复性</w:t>
      </w:r>
      <w:r w:rsidRPr="00C057AA">
        <w:rPr>
          <w:rFonts w:ascii="Arial" w:hAnsi="Arial" w:cs="Arial"/>
          <w:bCs/>
          <w:sz w:val="24"/>
        </w:rPr>
        <w:t>:</w:t>
      </w:r>
    </w:p>
    <w:p w14:paraId="716F1EFD"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17.1</w:t>
      </w:r>
      <w:r w:rsidRPr="00C057AA">
        <w:rPr>
          <w:rFonts w:ascii="Arial" w:hAnsi="Arial" w:cs="Arial"/>
          <w:bCs/>
          <w:sz w:val="24"/>
        </w:rPr>
        <w:t>分光反射率：</w:t>
      </w:r>
      <w:r w:rsidRPr="00C057AA">
        <w:rPr>
          <w:rFonts w:ascii="Arial" w:hAnsi="Arial" w:cs="Arial"/>
          <w:bCs/>
          <w:sz w:val="24"/>
        </w:rPr>
        <w:t>Φ25.4mm/SCI,</w:t>
      </w:r>
      <w:r w:rsidRPr="00C057AA">
        <w:rPr>
          <w:rFonts w:ascii="Arial" w:hAnsi="Arial" w:cs="Arial"/>
          <w:bCs/>
          <w:sz w:val="24"/>
        </w:rPr>
        <w:t>标准偏差</w:t>
      </w:r>
      <w:r w:rsidRPr="00C057AA">
        <w:rPr>
          <w:rFonts w:ascii="Arial" w:hAnsi="Arial" w:cs="Arial"/>
          <w:bCs/>
          <w:sz w:val="24"/>
        </w:rPr>
        <w:t>0.04%</w:t>
      </w:r>
      <w:r w:rsidRPr="00C057AA">
        <w:rPr>
          <w:rFonts w:ascii="Arial" w:hAnsi="Arial" w:cs="Arial"/>
          <w:bCs/>
          <w:sz w:val="24"/>
        </w:rPr>
        <w:t>以内（</w:t>
      </w:r>
      <w:r w:rsidRPr="00C057AA">
        <w:rPr>
          <w:rFonts w:ascii="Arial" w:hAnsi="Arial" w:cs="Arial"/>
          <w:bCs/>
          <w:sz w:val="24"/>
        </w:rPr>
        <w:t>400-700nm</w:t>
      </w:r>
      <w:r w:rsidRPr="00C057AA">
        <w:rPr>
          <w:rFonts w:ascii="Arial" w:hAnsi="Arial" w:cs="Arial"/>
          <w:bCs/>
          <w:sz w:val="24"/>
        </w:rPr>
        <w:t>：</w:t>
      </w:r>
      <w:r w:rsidRPr="00C057AA">
        <w:rPr>
          <w:rFonts w:ascii="Arial" w:hAnsi="Arial" w:cs="Arial"/>
          <w:bCs/>
          <w:sz w:val="24"/>
        </w:rPr>
        <w:t>0.04%</w:t>
      </w:r>
      <w:r w:rsidRPr="00C057AA">
        <w:rPr>
          <w:rFonts w:ascii="Arial" w:hAnsi="Arial" w:cs="Arial"/>
          <w:bCs/>
          <w:sz w:val="24"/>
        </w:rPr>
        <w:t>以内）：</w:t>
      </w:r>
    </w:p>
    <w:p w14:paraId="4F04BFB4"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lastRenderedPageBreak/>
        <w:t>17.2</w:t>
      </w:r>
      <w:r w:rsidRPr="00C057AA">
        <w:rPr>
          <w:rFonts w:ascii="Arial" w:hAnsi="Arial" w:cs="Arial"/>
          <w:bCs/>
          <w:sz w:val="24"/>
        </w:rPr>
        <w:t>色度值：</w:t>
      </w:r>
      <w:r w:rsidRPr="00C057AA">
        <w:rPr>
          <w:rFonts w:ascii="Arial" w:hAnsi="Arial" w:cs="Arial"/>
          <w:bCs/>
          <w:sz w:val="24"/>
        </w:rPr>
        <w:t>Φ25.4mm/SCI,ΔE*ab 0.01</w:t>
      </w:r>
      <w:r w:rsidRPr="00C057AA">
        <w:rPr>
          <w:rFonts w:ascii="Arial" w:hAnsi="Arial" w:cs="Arial"/>
          <w:bCs/>
          <w:sz w:val="24"/>
        </w:rPr>
        <w:t>以内（校正后</w:t>
      </w:r>
      <w:r w:rsidRPr="00C057AA">
        <w:rPr>
          <w:rFonts w:ascii="Arial" w:hAnsi="Arial" w:cs="Arial"/>
          <w:bCs/>
          <w:sz w:val="24"/>
        </w:rPr>
        <w:t>,</w:t>
      </w:r>
      <w:r w:rsidRPr="00C057AA">
        <w:rPr>
          <w:rFonts w:ascii="Arial" w:hAnsi="Arial" w:cs="Arial"/>
          <w:bCs/>
          <w:sz w:val="24"/>
        </w:rPr>
        <w:t>以间隔</w:t>
      </w:r>
      <w:r w:rsidRPr="00C057AA">
        <w:rPr>
          <w:rFonts w:ascii="Arial" w:hAnsi="Arial" w:cs="Arial"/>
          <w:bCs/>
          <w:sz w:val="24"/>
        </w:rPr>
        <w:t>5s</w:t>
      </w:r>
      <w:r w:rsidRPr="00C057AA">
        <w:rPr>
          <w:rFonts w:ascii="Arial" w:hAnsi="Arial" w:cs="Arial"/>
          <w:bCs/>
          <w:sz w:val="24"/>
        </w:rPr>
        <w:t>测量白板</w:t>
      </w:r>
      <w:r w:rsidRPr="00C057AA">
        <w:rPr>
          <w:rFonts w:ascii="Arial" w:hAnsi="Arial" w:cs="Arial"/>
          <w:bCs/>
          <w:sz w:val="24"/>
        </w:rPr>
        <w:t>30</w:t>
      </w:r>
      <w:r w:rsidRPr="00C057AA">
        <w:rPr>
          <w:rFonts w:ascii="Arial" w:hAnsi="Arial" w:cs="Arial"/>
          <w:bCs/>
          <w:sz w:val="24"/>
        </w:rPr>
        <w:t>次平均值）</w:t>
      </w:r>
    </w:p>
    <w:p w14:paraId="043B3689"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17.3</w:t>
      </w:r>
      <w:r w:rsidRPr="00C057AA">
        <w:rPr>
          <w:rFonts w:ascii="Arial" w:hAnsi="Arial" w:cs="Arial"/>
          <w:bCs/>
          <w:sz w:val="24"/>
        </w:rPr>
        <w:t>分光透过率：</w:t>
      </w:r>
      <w:r w:rsidRPr="00C057AA">
        <w:rPr>
          <w:rFonts w:ascii="Arial" w:hAnsi="Arial" w:cs="Arial"/>
          <w:bCs/>
          <w:sz w:val="24"/>
        </w:rPr>
        <w:t>Φ25.4mm/SCI,</w:t>
      </w:r>
      <w:r w:rsidRPr="00C057AA">
        <w:rPr>
          <w:rFonts w:ascii="Arial" w:hAnsi="Arial" w:cs="Arial"/>
          <w:bCs/>
          <w:sz w:val="24"/>
        </w:rPr>
        <w:t>标准偏差</w:t>
      </w:r>
      <w:r w:rsidRPr="00C057AA">
        <w:rPr>
          <w:rFonts w:ascii="Arial" w:hAnsi="Arial" w:cs="Arial"/>
          <w:bCs/>
          <w:sz w:val="24"/>
        </w:rPr>
        <w:t>0.05%</w:t>
      </w:r>
      <w:r w:rsidRPr="00C057AA">
        <w:rPr>
          <w:rFonts w:ascii="Arial" w:hAnsi="Arial" w:cs="Arial"/>
          <w:bCs/>
          <w:sz w:val="24"/>
        </w:rPr>
        <w:t>以内（</w:t>
      </w:r>
      <w:r w:rsidRPr="00C057AA">
        <w:rPr>
          <w:rFonts w:ascii="Arial" w:hAnsi="Arial" w:cs="Arial"/>
          <w:bCs/>
          <w:sz w:val="24"/>
        </w:rPr>
        <w:t>400~700nm</w:t>
      </w:r>
      <w:r w:rsidRPr="00C057AA">
        <w:rPr>
          <w:rFonts w:ascii="Arial" w:hAnsi="Arial" w:cs="Arial"/>
          <w:bCs/>
          <w:sz w:val="24"/>
        </w:rPr>
        <w:t>：</w:t>
      </w:r>
      <w:r w:rsidRPr="00C057AA">
        <w:rPr>
          <w:rFonts w:ascii="Arial" w:hAnsi="Arial" w:cs="Arial"/>
          <w:bCs/>
          <w:sz w:val="24"/>
        </w:rPr>
        <w:t>0.04%</w:t>
      </w:r>
      <w:r w:rsidRPr="00C057AA">
        <w:rPr>
          <w:rFonts w:ascii="Arial" w:hAnsi="Arial" w:cs="Arial"/>
          <w:bCs/>
          <w:sz w:val="24"/>
        </w:rPr>
        <w:t>以内）：</w:t>
      </w:r>
    </w:p>
    <w:p w14:paraId="6EA7C696"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17.4</w:t>
      </w:r>
      <w:r w:rsidRPr="00C057AA">
        <w:rPr>
          <w:rFonts w:ascii="Arial" w:hAnsi="Arial" w:cs="Arial"/>
          <w:bCs/>
          <w:sz w:val="24"/>
        </w:rPr>
        <w:t>色度值：</w:t>
      </w:r>
      <w:r w:rsidRPr="00C057AA">
        <w:rPr>
          <w:rFonts w:ascii="Arial" w:hAnsi="Arial" w:cs="Arial"/>
          <w:bCs/>
          <w:sz w:val="24"/>
        </w:rPr>
        <w:t>Φ25.4mm/SCI,ΔE*ab 0.02</w:t>
      </w:r>
      <w:r w:rsidRPr="00C057AA">
        <w:rPr>
          <w:rFonts w:ascii="Arial" w:hAnsi="Arial" w:cs="Arial"/>
          <w:bCs/>
          <w:sz w:val="24"/>
        </w:rPr>
        <w:t>以内（校正后</w:t>
      </w:r>
      <w:r w:rsidRPr="00C057AA">
        <w:rPr>
          <w:rFonts w:ascii="Arial" w:hAnsi="Arial" w:cs="Arial"/>
          <w:bCs/>
          <w:sz w:val="24"/>
        </w:rPr>
        <w:t>,</w:t>
      </w:r>
      <w:r w:rsidRPr="00C057AA">
        <w:rPr>
          <w:rFonts w:ascii="Arial" w:hAnsi="Arial" w:cs="Arial"/>
          <w:bCs/>
          <w:sz w:val="24"/>
        </w:rPr>
        <w:t>以间隔</w:t>
      </w:r>
      <w:r w:rsidRPr="00C057AA">
        <w:rPr>
          <w:rFonts w:ascii="Arial" w:hAnsi="Arial" w:cs="Arial"/>
          <w:bCs/>
          <w:sz w:val="24"/>
        </w:rPr>
        <w:t>5s</w:t>
      </w:r>
      <w:r w:rsidRPr="00C057AA">
        <w:rPr>
          <w:rFonts w:ascii="Arial" w:hAnsi="Arial" w:cs="Arial"/>
          <w:bCs/>
          <w:sz w:val="24"/>
        </w:rPr>
        <w:t>测量白板</w:t>
      </w:r>
      <w:r w:rsidRPr="00C057AA">
        <w:rPr>
          <w:rFonts w:ascii="Arial" w:hAnsi="Arial" w:cs="Arial"/>
          <w:bCs/>
          <w:sz w:val="24"/>
        </w:rPr>
        <w:t>30</w:t>
      </w:r>
      <w:r w:rsidRPr="00C057AA">
        <w:rPr>
          <w:rFonts w:ascii="Arial" w:hAnsi="Arial" w:cs="Arial"/>
          <w:bCs/>
          <w:sz w:val="24"/>
        </w:rPr>
        <w:t>次平均值</w:t>
      </w:r>
    </w:p>
    <w:p w14:paraId="357A57C3"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18</w:t>
      </w:r>
      <w:r w:rsidRPr="00C057AA">
        <w:rPr>
          <w:rFonts w:ascii="Arial" w:hAnsi="Arial" w:cs="Arial"/>
          <w:bCs/>
          <w:sz w:val="24"/>
        </w:rPr>
        <w:t>、存储数据</w:t>
      </w:r>
      <w:r w:rsidRPr="00C057AA">
        <w:rPr>
          <w:rFonts w:ascii="Arial" w:hAnsi="Arial" w:cs="Arial"/>
          <w:bCs/>
          <w:sz w:val="24"/>
        </w:rPr>
        <w:t>:</w:t>
      </w:r>
      <w:r w:rsidRPr="00C057AA">
        <w:rPr>
          <w:rFonts w:ascii="Arial" w:hAnsi="Arial" w:cs="Arial"/>
          <w:bCs/>
          <w:sz w:val="24"/>
        </w:rPr>
        <w:t>标样</w:t>
      </w:r>
      <w:r w:rsidRPr="00C057AA">
        <w:rPr>
          <w:rFonts w:ascii="Arial" w:hAnsi="Arial" w:cs="Arial"/>
          <w:bCs/>
          <w:sz w:val="24"/>
        </w:rPr>
        <w:t>≥5000</w:t>
      </w:r>
      <w:r w:rsidRPr="00C057AA">
        <w:rPr>
          <w:rFonts w:ascii="Arial" w:hAnsi="Arial" w:cs="Arial"/>
          <w:bCs/>
          <w:sz w:val="24"/>
        </w:rPr>
        <w:t>条，试样</w:t>
      </w:r>
      <w:r w:rsidRPr="00C057AA">
        <w:rPr>
          <w:rFonts w:ascii="Arial" w:hAnsi="Arial" w:cs="Arial"/>
          <w:bCs/>
          <w:sz w:val="24"/>
        </w:rPr>
        <w:t>≥40000</w:t>
      </w:r>
      <w:r w:rsidRPr="00C057AA">
        <w:rPr>
          <w:rFonts w:ascii="Arial" w:hAnsi="Arial" w:cs="Arial"/>
          <w:bCs/>
          <w:sz w:val="24"/>
        </w:rPr>
        <w:t>条（</w:t>
      </w:r>
      <w:r w:rsidRPr="00C057AA">
        <w:rPr>
          <w:rFonts w:ascii="Arial" w:hAnsi="Arial" w:cs="Arial"/>
          <w:bCs/>
          <w:sz w:val="24"/>
        </w:rPr>
        <w:t>SCI/SCE</w:t>
      </w:r>
      <w:r w:rsidRPr="00C057AA">
        <w:rPr>
          <w:rFonts w:ascii="Arial" w:hAnsi="Arial" w:cs="Arial"/>
          <w:bCs/>
          <w:sz w:val="24"/>
        </w:rPr>
        <w:t>算一条数据）</w:t>
      </w:r>
    </w:p>
    <w:p w14:paraId="3185A3A4" w14:textId="77777777" w:rsidR="00CC76E0" w:rsidRPr="00C057AA" w:rsidRDefault="00CC76E0" w:rsidP="00CC76E0">
      <w:pPr>
        <w:widowControl/>
        <w:spacing w:line="360" w:lineRule="auto"/>
        <w:jc w:val="left"/>
        <w:rPr>
          <w:rFonts w:ascii="Arial" w:hAnsi="Arial" w:cs="Arial"/>
          <w:bCs/>
          <w:sz w:val="24"/>
        </w:rPr>
      </w:pPr>
    </w:p>
    <w:p w14:paraId="6EE38F36" w14:textId="77777777" w:rsidR="00CC76E0" w:rsidRPr="00C057AA" w:rsidRDefault="00CC76E0" w:rsidP="00CC76E0">
      <w:pPr>
        <w:spacing w:line="360" w:lineRule="auto"/>
        <w:outlineLvl w:val="2"/>
        <w:rPr>
          <w:rFonts w:ascii="Arial" w:hAnsi="Arial" w:cs="Arial"/>
          <w:b/>
          <w:bCs/>
          <w:sz w:val="24"/>
        </w:rPr>
      </w:pPr>
      <w:r w:rsidRPr="00C057AA">
        <w:rPr>
          <w:rFonts w:ascii="Arial" w:hAnsi="Arial" w:cs="Arial"/>
          <w:b/>
          <w:bCs/>
          <w:sz w:val="24"/>
        </w:rPr>
        <w:t>1-18</w:t>
      </w:r>
      <w:r w:rsidRPr="00C057AA">
        <w:rPr>
          <w:rFonts w:ascii="Arial" w:hAnsi="Arial" w:cs="Arial"/>
          <w:b/>
          <w:bCs/>
          <w:sz w:val="24"/>
        </w:rPr>
        <w:tab/>
      </w:r>
      <w:r w:rsidRPr="00C057AA">
        <w:rPr>
          <w:rFonts w:ascii="Arial" w:hAnsi="Arial" w:cs="Arial"/>
          <w:b/>
          <w:bCs/>
          <w:sz w:val="24"/>
        </w:rPr>
        <w:t>红外测温枪</w:t>
      </w:r>
    </w:p>
    <w:p w14:paraId="2AF9F325"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一、技术参数</w:t>
      </w:r>
    </w:p>
    <w:p w14:paraId="51F194E7"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1</w:t>
      </w:r>
      <w:r w:rsidRPr="00C057AA">
        <w:rPr>
          <w:rFonts w:ascii="Arial" w:hAnsi="Arial" w:cs="Arial"/>
          <w:bCs/>
          <w:sz w:val="24"/>
        </w:rPr>
        <w:t>、温度范围：</w:t>
      </w:r>
      <w:r w:rsidRPr="00C057AA">
        <w:rPr>
          <w:rFonts w:ascii="Arial" w:hAnsi="Arial" w:cs="Arial"/>
          <w:bCs/>
          <w:sz w:val="24"/>
        </w:rPr>
        <w:t>-30-500</w:t>
      </w:r>
      <w:r w:rsidRPr="00C057AA">
        <w:rPr>
          <w:rFonts w:ascii="宋体" w:hAnsi="宋体" w:cs="宋体" w:hint="eastAsia"/>
          <w:bCs/>
          <w:sz w:val="24"/>
        </w:rPr>
        <w:t>℃</w:t>
      </w:r>
      <w:r w:rsidRPr="00C057AA">
        <w:rPr>
          <w:rFonts w:ascii="Arial" w:hAnsi="Arial" w:cs="Arial"/>
          <w:bCs/>
          <w:sz w:val="24"/>
        </w:rPr>
        <w:t xml:space="preserve"> </w:t>
      </w:r>
    </w:p>
    <w:p w14:paraId="3BEA402E"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2</w:t>
      </w:r>
      <w:r w:rsidRPr="00C057AA">
        <w:rPr>
          <w:rFonts w:ascii="Arial" w:hAnsi="Arial" w:cs="Arial"/>
          <w:bCs/>
          <w:sz w:val="24"/>
        </w:rPr>
        <w:t>、精度：读数</w:t>
      </w:r>
      <w:r w:rsidRPr="00C057AA">
        <w:rPr>
          <w:rFonts w:ascii="Arial" w:hAnsi="Arial" w:cs="Arial"/>
          <w:bCs/>
          <w:sz w:val="24"/>
        </w:rPr>
        <w:t>±1.5</w:t>
      </w:r>
      <w:r w:rsidRPr="00C057AA">
        <w:rPr>
          <w:rFonts w:ascii="宋体" w:hAnsi="宋体" w:cs="宋体" w:hint="eastAsia"/>
          <w:bCs/>
          <w:sz w:val="24"/>
        </w:rPr>
        <w:t>℃</w:t>
      </w:r>
      <w:r w:rsidRPr="00C057AA">
        <w:rPr>
          <w:rFonts w:ascii="Arial" w:hAnsi="Arial" w:cs="Arial"/>
          <w:bCs/>
          <w:sz w:val="24"/>
        </w:rPr>
        <w:t>，</w:t>
      </w:r>
      <w:r w:rsidRPr="00C057AA">
        <w:rPr>
          <w:rFonts w:ascii="Arial" w:hAnsi="Arial" w:cs="Arial"/>
          <w:bCs/>
          <w:sz w:val="24"/>
        </w:rPr>
        <w:t>-10-0</w:t>
      </w:r>
      <w:r w:rsidRPr="00C057AA">
        <w:rPr>
          <w:rFonts w:ascii="宋体" w:hAnsi="宋体" w:cs="宋体" w:hint="eastAsia"/>
          <w:bCs/>
          <w:sz w:val="24"/>
        </w:rPr>
        <w:t>℃</w:t>
      </w:r>
      <w:r w:rsidRPr="00C057AA">
        <w:rPr>
          <w:rFonts w:ascii="Arial" w:hAnsi="Arial" w:cs="Arial"/>
          <w:bCs/>
          <w:sz w:val="24"/>
        </w:rPr>
        <w:t>：</w:t>
      </w:r>
      <w:r w:rsidRPr="00C057AA">
        <w:rPr>
          <w:rFonts w:ascii="Arial" w:hAnsi="Arial" w:cs="Arial"/>
          <w:bCs/>
          <w:sz w:val="24"/>
        </w:rPr>
        <w:t xml:space="preserve">±2.0 </w:t>
      </w:r>
      <w:r w:rsidRPr="00C057AA">
        <w:rPr>
          <w:rFonts w:ascii="Arial" w:hAnsi="Arial" w:cs="Arial"/>
          <w:bCs/>
          <w:sz w:val="24"/>
        </w:rPr>
        <w:t>，</w:t>
      </w:r>
      <w:r w:rsidRPr="00C057AA">
        <w:rPr>
          <w:rFonts w:ascii="Arial" w:hAnsi="Arial" w:cs="Arial"/>
          <w:bCs/>
          <w:sz w:val="24"/>
        </w:rPr>
        <w:t>-30- -10</w:t>
      </w:r>
      <w:r w:rsidRPr="00C057AA">
        <w:rPr>
          <w:rFonts w:ascii="宋体" w:hAnsi="宋体" w:cs="宋体" w:hint="eastAsia"/>
          <w:bCs/>
          <w:sz w:val="24"/>
        </w:rPr>
        <w:t>℃</w:t>
      </w:r>
      <w:r w:rsidRPr="00C057AA">
        <w:rPr>
          <w:rFonts w:ascii="Arial" w:hAnsi="Arial" w:cs="Arial"/>
          <w:bCs/>
          <w:sz w:val="24"/>
        </w:rPr>
        <w:t>：</w:t>
      </w:r>
      <w:r w:rsidRPr="00C057AA">
        <w:rPr>
          <w:rFonts w:ascii="Arial" w:hAnsi="Arial" w:cs="Arial"/>
          <w:bCs/>
          <w:sz w:val="24"/>
        </w:rPr>
        <w:t xml:space="preserve">±3.0 </w:t>
      </w:r>
    </w:p>
    <w:p w14:paraId="24ACEB85"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3</w:t>
      </w:r>
      <w:r w:rsidRPr="00C057AA">
        <w:rPr>
          <w:rFonts w:ascii="Arial" w:hAnsi="Arial" w:cs="Arial"/>
          <w:bCs/>
          <w:sz w:val="24"/>
        </w:rPr>
        <w:t>、响应时间</w:t>
      </w:r>
      <w:r w:rsidRPr="00C057AA">
        <w:rPr>
          <w:rFonts w:ascii="Arial" w:hAnsi="Arial" w:cs="Arial"/>
          <w:bCs/>
          <w:sz w:val="24"/>
        </w:rPr>
        <w:t xml:space="preserve"> </w:t>
      </w:r>
      <w:r w:rsidRPr="00C057AA">
        <w:rPr>
          <w:rFonts w:ascii="Arial" w:hAnsi="Arial" w:cs="Arial"/>
          <w:bCs/>
          <w:sz w:val="24"/>
        </w:rPr>
        <w:t>：</w:t>
      </w:r>
      <w:r w:rsidRPr="00C057AA">
        <w:rPr>
          <w:rFonts w:ascii="Arial" w:hAnsi="Arial" w:cs="Arial"/>
          <w:bCs/>
          <w:sz w:val="24"/>
        </w:rPr>
        <w:t xml:space="preserve">≤500 </w:t>
      </w:r>
      <w:proofErr w:type="spellStart"/>
      <w:r w:rsidRPr="00C057AA">
        <w:rPr>
          <w:rFonts w:ascii="Arial" w:hAnsi="Arial" w:cs="Arial"/>
          <w:bCs/>
          <w:sz w:val="24"/>
        </w:rPr>
        <w:t>ms</w:t>
      </w:r>
      <w:proofErr w:type="spellEnd"/>
      <w:r w:rsidRPr="00C057AA">
        <w:rPr>
          <w:rFonts w:ascii="Arial" w:hAnsi="Arial" w:cs="Arial"/>
          <w:bCs/>
          <w:sz w:val="24"/>
        </w:rPr>
        <w:t>（读数的</w:t>
      </w:r>
      <w:r w:rsidRPr="00C057AA">
        <w:rPr>
          <w:rFonts w:ascii="Arial" w:hAnsi="Arial" w:cs="Arial"/>
          <w:bCs/>
          <w:sz w:val="24"/>
        </w:rPr>
        <w:t xml:space="preserve"> 95%</w:t>
      </w:r>
      <w:r w:rsidRPr="00C057AA">
        <w:rPr>
          <w:rFonts w:ascii="Arial" w:hAnsi="Arial" w:cs="Arial"/>
          <w:bCs/>
          <w:sz w:val="24"/>
        </w:rPr>
        <w:t>）</w:t>
      </w:r>
    </w:p>
    <w:p w14:paraId="18D419BF"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4</w:t>
      </w:r>
      <w:r w:rsidRPr="00C057AA">
        <w:rPr>
          <w:rFonts w:ascii="Arial" w:hAnsi="Arial" w:cs="Arial"/>
          <w:bCs/>
          <w:sz w:val="24"/>
        </w:rPr>
        <w:t>、光谱响应范围</w:t>
      </w:r>
      <w:r w:rsidRPr="00C057AA">
        <w:rPr>
          <w:rFonts w:ascii="Arial" w:hAnsi="Arial" w:cs="Arial"/>
          <w:bCs/>
          <w:sz w:val="24"/>
        </w:rPr>
        <w:t xml:space="preserve"> </w:t>
      </w:r>
      <w:r w:rsidRPr="00C057AA">
        <w:rPr>
          <w:rFonts w:ascii="Arial" w:hAnsi="Arial" w:cs="Arial"/>
          <w:bCs/>
          <w:sz w:val="24"/>
        </w:rPr>
        <w:t>：</w:t>
      </w:r>
      <w:r w:rsidRPr="00C057AA">
        <w:rPr>
          <w:rFonts w:ascii="Arial" w:hAnsi="Arial" w:cs="Arial"/>
          <w:bCs/>
          <w:sz w:val="24"/>
        </w:rPr>
        <w:t>8-14 um</w:t>
      </w:r>
    </w:p>
    <w:p w14:paraId="1BEC725B"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5</w:t>
      </w:r>
      <w:r w:rsidRPr="00C057AA">
        <w:rPr>
          <w:rFonts w:ascii="Arial" w:hAnsi="Arial" w:cs="Arial"/>
          <w:bCs/>
          <w:sz w:val="24"/>
        </w:rPr>
        <w:t>、发射率范围：</w:t>
      </w:r>
      <w:r w:rsidRPr="00C057AA">
        <w:rPr>
          <w:rFonts w:ascii="Arial" w:hAnsi="Arial" w:cs="Arial"/>
          <w:bCs/>
          <w:sz w:val="24"/>
        </w:rPr>
        <w:t xml:space="preserve">0.10-1.00 </w:t>
      </w:r>
    </w:p>
    <w:p w14:paraId="58EBC8DA"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6</w:t>
      </w:r>
      <w:r w:rsidRPr="00C057AA">
        <w:rPr>
          <w:rFonts w:ascii="Arial" w:hAnsi="Arial" w:cs="Arial"/>
          <w:bCs/>
          <w:sz w:val="24"/>
        </w:rPr>
        <w:t>、光学分辨率：</w:t>
      </w:r>
      <w:r w:rsidRPr="00C057AA">
        <w:rPr>
          <w:rFonts w:ascii="Arial" w:hAnsi="Arial" w:cs="Arial"/>
          <w:bCs/>
          <w:sz w:val="24"/>
        </w:rPr>
        <w:t>10:1</w:t>
      </w:r>
      <w:r w:rsidRPr="00C057AA">
        <w:rPr>
          <w:rFonts w:ascii="Arial" w:hAnsi="Arial" w:cs="Arial"/>
          <w:bCs/>
          <w:sz w:val="24"/>
        </w:rPr>
        <w:t>（在能量为</w:t>
      </w:r>
      <w:r w:rsidRPr="00C057AA">
        <w:rPr>
          <w:rFonts w:ascii="Arial" w:hAnsi="Arial" w:cs="Arial"/>
          <w:bCs/>
          <w:sz w:val="24"/>
        </w:rPr>
        <w:t xml:space="preserve">90% </w:t>
      </w:r>
      <w:r w:rsidRPr="00C057AA">
        <w:rPr>
          <w:rFonts w:ascii="Arial" w:hAnsi="Arial" w:cs="Arial"/>
          <w:bCs/>
          <w:sz w:val="24"/>
        </w:rPr>
        <w:t>时计算所得）</w:t>
      </w:r>
      <w:r w:rsidRPr="00C057AA">
        <w:rPr>
          <w:rFonts w:ascii="Arial" w:hAnsi="Arial" w:cs="Arial"/>
          <w:bCs/>
          <w:sz w:val="24"/>
        </w:rPr>
        <w:t xml:space="preserve"> </w:t>
      </w:r>
    </w:p>
    <w:p w14:paraId="68852B16" w14:textId="77777777" w:rsidR="00CC76E0" w:rsidRPr="00C057AA" w:rsidRDefault="00CC76E0" w:rsidP="00CC76E0">
      <w:pPr>
        <w:widowControl/>
        <w:spacing w:line="360" w:lineRule="auto"/>
        <w:jc w:val="left"/>
        <w:rPr>
          <w:rFonts w:ascii="Arial" w:hAnsi="Arial" w:cs="Arial"/>
          <w:bCs/>
          <w:sz w:val="24"/>
        </w:rPr>
      </w:pPr>
      <w:r w:rsidRPr="00C057AA">
        <w:rPr>
          <w:rFonts w:ascii="Arial" w:hAnsi="Arial" w:cs="Arial"/>
          <w:bCs/>
          <w:sz w:val="24"/>
        </w:rPr>
        <w:t>7</w:t>
      </w:r>
      <w:r w:rsidRPr="00C057AA">
        <w:rPr>
          <w:rFonts w:ascii="Arial" w:hAnsi="Arial" w:cs="Arial"/>
          <w:bCs/>
          <w:sz w:val="24"/>
        </w:rPr>
        <w:t>、显示分辨率：</w:t>
      </w:r>
      <w:r w:rsidRPr="00C057AA">
        <w:rPr>
          <w:rFonts w:ascii="Arial" w:hAnsi="Arial" w:cs="Arial"/>
          <w:bCs/>
          <w:sz w:val="24"/>
        </w:rPr>
        <w:t>0.1</w:t>
      </w:r>
      <w:r w:rsidRPr="00C057AA">
        <w:rPr>
          <w:rFonts w:ascii="宋体" w:hAnsi="宋体" w:cs="宋体" w:hint="eastAsia"/>
          <w:bCs/>
          <w:sz w:val="24"/>
        </w:rPr>
        <w:t>℃</w:t>
      </w:r>
    </w:p>
    <w:p w14:paraId="57D2C74D" w14:textId="77777777" w:rsidR="00CC76E0" w:rsidRPr="00C057AA" w:rsidRDefault="00CC76E0" w:rsidP="00CC76E0">
      <w:pPr>
        <w:widowControl/>
        <w:spacing w:line="360" w:lineRule="auto"/>
        <w:jc w:val="left"/>
        <w:rPr>
          <w:rFonts w:ascii="Arial" w:hAnsi="Arial" w:cs="Arial"/>
          <w:bCs/>
          <w:sz w:val="24"/>
        </w:rPr>
      </w:pPr>
    </w:p>
    <w:p w14:paraId="4C34CCC8" w14:textId="77777777" w:rsidR="00CC76E0" w:rsidRPr="00C057AA" w:rsidRDefault="00CC76E0" w:rsidP="00CC76E0">
      <w:pPr>
        <w:spacing w:line="360" w:lineRule="auto"/>
        <w:outlineLvl w:val="2"/>
        <w:rPr>
          <w:rFonts w:ascii="Arial" w:hAnsi="Arial" w:cs="Arial"/>
          <w:b/>
          <w:bCs/>
          <w:sz w:val="24"/>
        </w:rPr>
      </w:pPr>
      <w:r w:rsidRPr="00C057AA">
        <w:rPr>
          <w:rFonts w:ascii="Arial" w:hAnsi="Arial" w:cs="Arial"/>
          <w:b/>
          <w:bCs/>
          <w:sz w:val="24"/>
        </w:rPr>
        <w:t>1-19</w:t>
      </w:r>
      <w:r w:rsidRPr="00C057AA">
        <w:rPr>
          <w:rFonts w:ascii="Arial" w:hAnsi="Arial" w:cs="Arial"/>
          <w:b/>
          <w:bCs/>
          <w:sz w:val="24"/>
        </w:rPr>
        <w:tab/>
      </w:r>
      <w:r w:rsidRPr="00C057AA">
        <w:rPr>
          <w:rFonts w:ascii="Arial" w:hAnsi="Arial" w:cs="Arial"/>
          <w:b/>
          <w:bCs/>
          <w:sz w:val="24"/>
        </w:rPr>
        <w:t>炒药锅</w:t>
      </w:r>
    </w:p>
    <w:p w14:paraId="20A0FF82" w14:textId="77777777" w:rsidR="00CC76E0" w:rsidRPr="00C057AA" w:rsidRDefault="00CC76E0" w:rsidP="00CC76E0">
      <w:pPr>
        <w:spacing w:line="360" w:lineRule="auto"/>
        <w:rPr>
          <w:rFonts w:ascii="Arial" w:hAnsi="Arial" w:cs="Arial"/>
          <w:sz w:val="24"/>
        </w:rPr>
      </w:pPr>
      <w:r w:rsidRPr="00C057AA">
        <w:rPr>
          <w:rFonts w:ascii="Arial" w:hAnsi="Arial" w:cs="Arial"/>
          <w:sz w:val="24"/>
        </w:rPr>
        <w:t>一、技术参数</w:t>
      </w:r>
    </w:p>
    <w:p w14:paraId="5B76D273" w14:textId="77777777" w:rsidR="00CC76E0" w:rsidRPr="00C057AA" w:rsidRDefault="00CC76E0" w:rsidP="00CC76E0">
      <w:pPr>
        <w:spacing w:line="360" w:lineRule="auto"/>
        <w:rPr>
          <w:rFonts w:ascii="Arial" w:hAnsi="Arial" w:cs="Arial"/>
          <w:sz w:val="24"/>
        </w:rPr>
      </w:pPr>
      <w:r w:rsidRPr="00C057AA">
        <w:rPr>
          <w:rFonts w:ascii="Arial" w:hAnsi="Arial" w:cs="Arial"/>
          <w:sz w:val="24"/>
        </w:rPr>
        <w:t>1</w:t>
      </w:r>
      <w:r w:rsidRPr="00C057AA">
        <w:rPr>
          <w:rFonts w:ascii="Arial" w:hAnsi="Arial" w:cs="Arial"/>
          <w:sz w:val="24"/>
        </w:rPr>
        <w:t>、电源：</w:t>
      </w:r>
      <w:r w:rsidRPr="00C057AA">
        <w:rPr>
          <w:rFonts w:ascii="Arial" w:hAnsi="Arial" w:cs="Arial"/>
          <w:sz w:val="24"/>
        </w:rPr>
        <w:t>AC220V/50Hz</w:t>
      </w:r>
    </w:p>
    <w:p w14:paraId="787476C4" w14:textId="77777777" w:rsidR="00CC76E0" w:rsidRPr="00C057AA" w:rsidRDefault="00CC76E0" w:rsidP="00CC76E0">
      <w:pPr>
        <w:spacing w:line="360" w:lineRule="auto"/>
        <w:rPr>
          <w:rFonts w:ascii="Arial" w:hAnsi="Arial" w:cs="Arial"/>
          <w:sz w:val="24"/>
        </w:rPr>
      </w:pPr>
      <w:r w:rsidRPr="00C057AA">
        <w:rPr>
          <w:rFonts w:ascii="Arial" w:hAnsi="Arial" w:cs="Arial"/>
          <w:sz w:val="24"/>
        </w:rPr>
        <w:t>2</w:t>
      </w:r>
      <w:r w:rsidRPr="00C057AA">
        <w:rPr>
          <w:rFonts w:ascii="Arial" w:hAnsi="Arial" w:cs="Arial"/>
          <w:sz w:val="24"/>
        </w:rPr>
        <w:t>、功率：</w:t>
      </w:r>
      <w:r w:rsidRPr="00C057AA">
        <w:rPr>
          <w:rFonts w:ascii="Arial" w:hAnsi="Arial" w:cs="Arial"/>
          <w:sz w:val="24"/>
        </w:rPr>
        <w:t>≤2500W</w:t>
      </w:r>
    </w:p>
    <w:p w14:paraId="26FD3A1C" w14:textId="77777777" w:rsidR="00CC76E0" w:rsidRPr="00C057AA" w:rsidRDefault="00CC76E0" w:rsidP="00CC76E0">
      <w:pPr>
        <w:spacing w:line="360" w:lineRule="auto"/>
        <w:rPr>
          <w:rFonts w:ascii="Arial" w:hAnsi="Arial" w:cs="Arial"/>
          <w:sz w:val="24"/>
        </w:rPr>
      </w:pPr>
      <w:r w:rsidRPr="00C057AA">
        <w:rPr>
          <w:rFonts w:ascii="Arial" w:hAnsi="Arial" w:cs="Arial"/>
          <w:sz w:val="24"/>
        </w:rPr>
        <w:t>3</w:t>
      </w:r>
      <w:r w:rsidRPr="00C057AA">
        <w:rPr>
          <w:rFonts w:ascii="Arial" w:hAnsi="Arial" w:cs="Arial"/>
          <w:sz w:val="24"/>
        </w:rPr>
        <w:t>、内锅转速范围：</w:t>
      </w:r>
      <w:r w:rsidRPr="00C057AA">
        <w:rPr>
          <w:rFonts w:ascii="Arial" w:hAnsi="Arial" w:cs="Arial"/>
          <w:sz w:val="24"/>
        </w:rPr>
        <w:t>15-30r/min</w:t>
      </w:r>
    </w:p>
    <w:p w14:paraId="5BAB1638" w14:textId="77777777" w:rsidR="00CC76E0" w:rsidRPr="00C057AA" w:rsidRDefault="00CC76E0" w:rsidP="00CC76E0">
      <w:pPr>
        <w:spacing w:line="360" w:lineRule="auto"/>
        <w:rPr>
          <w:rFonts w:ascii="Arial" w:hAnsi="Arial" w:cs="Arial"/>
          <w:sz w:val="24"/>
        </w:rPr>
      </w:pPr>
      <w:r w:rsidRPr="00C057AA">
        <w:rPr>
          <w:rFonts w:ascii="Arial" w:hAnsi="Arial" w:cs="Arial"/>
          <w:sz w:val="24"/>
        </w:rPr>
        <w:t>4</w:t>
      </w:r>
      <w:r w:rsidRPr="00C057AA">
        <w:rPr>
          <w:rFonts w:ascii="Arial" w:hAnsi="Arial" w:cs="Arial"/>
          <w:sz w:val="24"/>
        </w:rPr>
        <w:t>、温度区间范围：</w:t>
      </w:r>
      <w:r w:rsidRPr="00C057AA">
        <w:rPr>
          <w:rFonts w:ascii="Arial" w:hAnsi="Arial" w:cs="Arial"/>
          <w:sz w:val="24"/>
        </w:rPr>
        <w:t>50-240</w:t>
      </w:r>
      <w:r w:rsidRPr="00C057AA">
        <w:rPr>
          <w:rFonts w:ascii="宋体" w:hAnsi="宋体" w:cs="宋体" w:hint="eastAsia"/>
          <w:sz w:val="24"/>
        </w:rPr>
        <w:t>℃</w:t>
      </w:r>
    </w:p>
    <w:p w14:paraId="4D803836" w14:textId="77777777" w:rsidR="00CC76E0" w:rsidRPr="00C057AA" w:rsidRDefault="00CC76E0" w:rsidP="00CC76E0">
      <w:pPr>
        <w:spacing w:line="360" w:lineRule="auto"/>
        <w:rPr>
          <w:rFonts w:ascii="Arial" w:hAnsi="Arial" w:cs="Arial"/>
          <w:sz w:val="24"/>
        </w:rPr>
      </w:pPr>
      <w:r w:rsidRPr="00C057AA">
        <w:rPr>
          <w:rFonts w:ascii="Arial" w:hAnsi="Arial" w:cs="Arial"/>
          <w:sz w:val="24"/>
        </w:rPr>
        <w:t>5</w:t>
      </w:r>
      <w:r w:rsidRPr="00C057AA">
        <w:rPr>
          <w:rFonts w:ascii="Arial" w:hAnsi="Arial" w:cs="Arial"/>
          <w:sz w:val="24"/>
        </w:rPr>
        <w:t>、机体倾斜角度范围：</w:t>
      </w:r>
      <w:r w:rsidRPr="00C057AA">
        <w:rPr>
          <w:rFonts w:ascii="Arial" w:hAnsi="Arial" w:cs="Arial"/>
          <w:sz w:val="24"/>
        </w:rPr>
        <w:t>0-135º</w:t>
      </w:r>
      <w:r w:rsidRPr="00C057AA">
        <w:rPr>
          <w:rFonts w:ascii="Arial" w:hAnsi="Arial" w:cs="Arial"/>
          <w:sz w:val="24"/>
        </w:rPr>
        <w:t>任意定位</w:t>
      </w:r>
    </w:p>
    <w:p w14:paraId="4AF94F9A" w14:textId="77777777" w:rsidR="00CC76E0" w:rsidRPr="00C057AA" w:rsidRDefault="00CC76E0" w:rsidP="00CC76E0">
      <w:pPr>
        <w:spacing w:line="360" w:lineRule="auto"/>
        <w:rPr>
          <w:rFonts w:ascii="Arial" w:hAnsi="Arial" w:cs="Arial"/>
          <w:sz w:val="24"/>
        </w:rPr>
      </w:pPr>
    </w:p>
    <w:p w14:paraId="596F9492" w14:textId="77777777" w:rsidR="00CC76E0" w:rsidRPr="00C057AA" w:rsidRDefault="00CC76E0" w:rsidP="00CC76E0">
      <w:pPr>
        <w:spacing w:line="360" w:lineRule="auto"/>
        <w:outlineLvl w:val="2"/>
        <w:rPr>
          <w:rFonts w:ascii="Arial" w:hAnsi="Arial" w:cs="Arial"/>
          <w:b/>
          <w:bCs/>
          <w:sz w:val="24"/>
        </w:rPr>
      </w:pPr>
      <w:r w:rsidRPr="00C057AA">
        <w:rPr>
          <w:rFonts w:ascii="Arial" w:hAnsi="Arial" w:cs="Arial"/>
          <w:b/>
          <w:bCs/>
          <w:sz w:val="24"/>
        </w:rPr>
        <w:t>1-20</w:t>
      </w:r>
      <w:r w:rsidRPr="00C057AA">
        <w:rPr>
          <w:rFonts w:ascii="Arial" w:hAnsi="Arial" w:cs="Arial"/>
          <w:b/>
          <w:bCs/>
          <w:sz w:val="24"/>
        </w:rPr>
        <w:tab/>
      </w:r>
      <w:r w:rsidRPr="00C057AA">
        <w:rPr>
          <w:rFonts w:ascii="Arial" w:hAnsi="Arial" w:cs="Arial"/>
          <w:b/>
          <w:bCs/>
          <w:sz w:val="24"/>
        </w:rPr>
        <w:t>切片机</w:t>
      </w:r>
    </w:p>
    <w:p w14:paraId="28A385C6" w14:textId="77777777" w:rsidR="00CC76E0" w:rsidRPr="00C057AA" w:rsidRDefault="00CC76E0" w:rsidP="00CC76E0">
      <w:pPr>
        <w:spacing w:line="360" w:lineRule="auto"/>
        <w:rPr>
          <w:rFonts w:ascii="Arial" w:hAnsi="Arial" w:cs="Arial"/>
          <w:sz w:val="24"/>
        </w:rPr>
      </w:pPr>
      <w:r w:rsidRPr="00C057AA">
        <w:rPr>
          <w:rFonts w:ascii="Arial" w:hAnsi="Arial" w:cs="Arial"/>
          <w:sz w:val="24"/>
        </w:rPr>
        <w:t>1</w:t>
      </w:r>
      <w:r w:rsidRPr="00C057AA">
        <w:rPr>
          <w:rFonts w:ascii="Arial" w:hAnsi="Arial" w:cs="Arial"/>
          <w:sz w:val="24"/>
        </w:rPr>
        <w:t>、切片厚度范围：</w:t>
      </w:r>
      <w:r w:rsidRPr="00C057AA">
        <w:rPr>
          <w:rFonts w:ascii="Arial" w:hAnsi="Arial" w:cs="Arial"/>
          <w:sz w:val="24"/>
        </w:rPr>
        <w:t>0.3-3mm</w:t>
      </w:r>
    </w:p>
    <w:p w14:paraId="244FC384" w14:textId="77777777" w:rsidR="00CC76E0" w:rsidRPr="00C057AA" w:rsidRDefault="00CC76E0" w:rsidP="00CC76E0">
      <w:pPr>
        <w:spacing w:line="360" w:lineRule="auto"/>
        <w:rPr>
          <w:rFonts w:ascii="Arial" w:hAnsi="Arial" w:cs="Arial"/>
          <w:sz w:val="24"/>
        </w:rPr>
      </w:pPr>
      <w:r w:rsidRPr="00C057AA">
        <w:rPr>
          <w:rFonts w:ascii="Arial" w:hAnsi="Arial" w:cs="Arial"/>
          <w:sz w:val="24"/>
        </w:rPr>
        <w:t>2</w:t>
      </w:r>
      <w:r w:rsidRPr="00C057AA">
        <w:rPr>
          <w:rFonts w:ascii="Arial" w:hAnsi="Arial" w:cs="Arial"/>
          <w:sz w:val="24"/>
        </w:rPr>
        <w:t>、切片速度范围：</w:t>
      </w:r>
      <w:r w:rsidRPr="00C057AA">
        <w:rPr>
          <w:rFonts w:ascii="Arial" w:hAnsi="Arial" w:cs="Arial"/>
          <w:sz w:val="24"/>
        </w:rPr>
        <w:t>800-1000</w:t>
      </w:r>
      <w:r w:rsidRPr="00C057AA">
        <w:rPr>
          <w:rFonts w:ascii="Arial" w:hAnsi="Arial" w:cs="Arial"/>
          <w:sz w:val="24"/>
        </w:rPr>
        <w:t>片</w:t>
      </w:r>
      <w:r w:rsidRPr="00C057AA">
        <w:rPr>
          <w:rFonts w:ascii="Arial" w:hAnsi="Arial" w:cs="Arial"/>
          <w:sz w:val="24"/>
        </w:rPr>
        <w:t>/</w:t>
      </w:r>
      <w:r w:rsidRPr="00C057AA">
        <w:rPr>
          <w:rFonts w:ascii="Arial" w:hAnsi="Arial" w:cs="Arial"/>
          <w:sz w:val="24"/>
        </w:rPr>
        <w:t>分</w:t>
      </w:r>
    </w:p>
    <w:p w14:paraId="230C567A" w14:textId="77777777" w:rsidR="00CC76E0" w:rsidRPr="00C057AA" w:rsidRDefault="00CC76E0" w:rsidP="00CC76E0">
      <w:pPr>
        <w:spacing w:line="360" w:lineRule="auto"/>
        <w:rPr>
          <w:rFonts w:ascii="Arial" w:hAnsi="Arial" w:cs="Arial"/>
          <w:sz w:val="24"/>
        </w:rPr>
      </w:pPr>
      <w:r w:rsidRPr="00C057AA">
        <w:rPr>
          <w:rFonts w:ascii="Arial" w:hAnsi="Arial" w:cs="Arial"/>
          <w:sz w:val="24"/>
        </w:rPr>
        <w:lastRenderedPageBreak/>
        <w:t>3</w:t>
      </w:r>
      <w:r w:rsidRPr="00C057AA">
        <w:rPr>
          <w:rFonts w:ascii="Arial" w:hAnsi="Arial" w:cs="Arial"/>
          <w:sz w:val="24"/>
        </w:rPr>
        <w:t>、机身材质：不锈钢</w:t>
      </w:r>
    </w:p>
    <w:p w14:paraId="2B5E50A7" w14:textId="77777777" w:rsidR="00CC76E0" w:rsidRPr="00C057AA" w:rsidRDefault="00CC76E0" w:rsidP="00CC76E0">
      <w:pPr>
        <w:spacing w:line="360" w:lineRule="auto"/>
        <w:rPr>
          <w:rFonts w:ascii="Arial" w:hAnsi="Arial" w:cs="Arial"/>
          <w:sz w:val="24"/>
        </w:rPr>
      </w:pPr>
      <w:r w:rsidRPr="00C057AA">
        <w:rPr>
          <w:rFonts w:ascii="Arial" w:hAnsi="Arial" w:cs="Arial"/>
          <w:sz w:val="24"/>
        </w:rPr>
        <w:t>4</w:t>
      </w:r>
      <w:r w:rsidRPr="00C057AA">
        <w:rPr>
          <w:rFonts w:ascii="Arial" w:hAnsi="Arial" w:cs="Arial"/>
          <w:sz w:val="24"/>
        </w:rPr>
        <w:t>、电源：</w:t>
      </w:r>
      <w:r w:rsidRPr="00C057AA">
        <w:rPr>
          <w:rFonts w:ascii="Arial" w:hAnsi="Arial" w:cs="Arial"/>
          <w:sz w:val="24"/>
        </w:rPr>
        <w:t>AC220V</w:t>
      </w:r>
      <w:r w:rsidRPr="00C057AA">
        <w:rPr>
          <w:rFonts w:ascii="Arial" w:hAnsi="Arial" w:cs="Arial"/>
          <w:sz w:val="24"/>
        </w:rPr>
        <w:t>，</w:t>
      </w:r>
      <w:r w:rsidRPr="00C057AA">
        <w:rPr>
          <w:rFonts w:ascii="Arial" w:hAnsi="Arial" w:cs="Arial"/>
          <w:sz w:val="24"/>
        </w:rPr>
        <w:t>50Hz</w:t>
      </w:r>
    </w:p>
    <w:p w14:paraId="5C48D156" w14:textId="77777777" w:rsidR="00CC76E0" w:rsidRPr="00C057AA" w:rsidRDefault="00CC76E0" w:rsidP="00CC76E0">
      <w:pPr>
        <w:spacing w:line="360" w:lineRule="auto"/>
        <w:rPr>
          <w:rFonts w:ascii="Arial" w:hAnsi="Arial" w:cs="Arial"/>
          <w:sz w:val="24"/>
        </w:rPr>
      </w:pPr>
    </w:p>
    <w:p w14:paraId="7093B2B2" w14:textId="77777777" w:rsidR="00CC76E0" w:rsidRPr="00C057AA" w:rsidRDefault="00CC76E0" w:rsidP="00CC76E0">
      <w:pPr>
        <w:spacing w:line="360" w:lineRule="auto"/>
        <w:outlineLvl w:val="2"/>
        <w:rPr>
          <w:rFonts w:ascii="Arial" w:hAnsi="Arial" w:cs="Arial"/>
          <w:b/>
          <w:bCs/>
          <w:sz w:val="24"/>
        </w:rPr>
      </w:pPr>
      <w:r w:rsidRPr="00C057AA">
        <w:rPr>
          <w:rFonts w:ascii="Arial" w:hAnsi="Arial" w:cs="Arial"/>
          <w:b/>
          <w:bCs/>
          <w:sz w:val="24"/>
        </w:rPr>
        <w:t>1-21</w:t>
      </w:r>
      <w:r w:rsidRPr="00C057AA">
        <w:rPr>
          <w:rFonts w:ascii="Arial" w:hAnsi="Arial" w:cs="Arial"/>
          <w:b/>
          <w:bCs/>
          <w:sz w:val="24"/>
        </w:rPr>
        <w:tab/>
      </w:r>
      <w:r w:rsidRPr="00C057AA">
        <w:rPr>
          <w:rFonts w:ascii="Arial" w:hAnsi="Arial" w:cs="Arial"/>
          <w:b/>
          <w:bCs/>
          <w:sz w:val="24"/>
        </w:rPr>
        <w:t>血小板聚集仪</w:t>
      </w:r>
    </w:p>
    <w:p w14:paraId="6D3B4A6D" w14:textId="77777777" w:rsidR="00CC76E0" w:rsidRPr="00C057AA" w:rsidRDefault="00CC76E0" w:rsidP="00CC76E0">
      <w:pPr>
        <w:spacing w:line="360" w:lineRule="auto"/>
        <w:rPr>
          <w:rFonts w:ascii="Arial" w:hAnsi="Arial" w:cs="Arial"/>
          <w:sz w:val="24"/>
        </w:rPr>
      </w:pPr>
      <w:r w:rsidRPr="00C057AA">
        <w:rPr>
          <w:rFonts w:ascii="Arial" w:hAnsi="Arial" w:cs="Arial"/>
          <w:sz w:val="24"/>
        </w:rPr>
        <w:t>一、技术参数</w:t>
      </w:r>
    </w:p>
    <w:p w14:paraId="16A329DE" w14:textId="77777777" w:rsidR="00CC76E0" w:rsidRPr="00C057AA" w:rsidRDefault="00CC76E0" w:rsidP="00CC76E0">
      <w:pPr>
        <w:spacing w:line="360" w:lineRule="auto"/>
        <w:rPr>
          <w:rFonts w:ascii="Arial" w:hAnsi="Arial" w:cs="Arial"/>
          <w:sz w:val="24"/>
        </w:rPr>
      </w:pPr>
      <w:r w:rsidRPr="00C057AA">
        <w:rPr>
          <w:rFonts w:ascii="Arial" w:hAnsi="Arial" w:cs="Arial"/>
          <w:sz w:val="24"/>
        </w:rPr>
        <w:t>1</w:t>
      </w:r>
      <w:r w:rsidRPr="00C057AA">
        <w:rPr>
          <w:rFonts w:ascii="Arial" w:hAnsi="Arial" w:cs="Arial"/>
          <w:sz w:val="24"/>
        </w:rPr>
        <w:t>、测试原理：光学比浊法</w:t>
      </w:r>
    </w:p>
    <w:p w14:paraId="0C89DD47" w14:textId="77777777" w:rsidR="00CC76E0" w:rsidRPr="00C057AA" w:rsidRDefault="00CC76E0" w:rsidP="00CC76E0">
      <w:pPr>
        <w:spacing w:line="360" w:lineRule="auto"/>
        <w:rPr>
          <w:rFonts w:ascii="Arial" w:hAnsi="Arial" w:cs="Arial"/>
          <w:sz w:val="24"/>
        </w:rPr>
      </w:pPr>
      <w:r w:rsidRPr="00C057AA">
        <w:rPr>
          <w:rFonts w:ascii="Arial" w:hAnsi="Arial" w:cs="Arial"/>
          <w:sz w:val="24"/>
        </w:rPr>
        <w:t>2</w:t>
      </w:r>
      <w:r w:rsidRPr="00C057AA">
        <w:rPr>
          <w:rFonts w:ascii="Arial" w:hAnsi="Arial" w:cs="Arial"/>
          <w:sz w:val="24"/>
        </w:rPr>
        <w:t>、样品用量：血小板血浆</w:t>
      </w:r>
      <w:r w:rsidRPr="00C057AA">
        <w:rPr>
          <w:rFonts w:ascii="Arial" w:hAnsi="Arial" w:cs="Arial"/>
          <w:sz w:val="24"/>
        </w:rPr>
        <w:t>(PRP) ≤300ul/T</w:t>
      </w:r>
    </w:p>
    <w:p w14:paraId="1FFAA60A" w14:textId="77777777" w:rsidR="00CC76E0" w:rsidRPr="00C057AA" w:rsidRDefault="00CC76E0" w:rsidP="00CC76E0">
      <w:pPr>
        <w:spacing w:line="360" w:lineRule="auto"/>
        <w:rPr>
          <w:rFonts w:ascii="Arial" w:hAnsi="Arial" w:cs="Arial"/>
          <w:sz w:val="24"/>
        </w:rPr>
      </w:pPr>
      <w:r w:rsidRPr="00C057AA">
        <w:rPr>
          <w:rFonts w:ascii="Arial" w:hAnsi="Arial" w:cs="Arial"/>
          <w:sz w:val="24"/>
        </w:rPr>
        <w:t>3</w:t>
      </w:r>
      <w:r w:rsidRPr="00C057AA">
        <w:rPr>
          <w:rFonts w:ascii="Arial" w:hAnsi="Arial" w:cs="Arial"/>
          <w:sz w:val="24"/>
        </w:rPr>
        <w:t>、测试通道：</w:t>
      </w:r>
      <w:r w:rsidRPr="00C057AA">
        <w:rPr>
          <w:rFonts w:ascii="Arial" w:hAnsi="Arial" w:cs="Arial"/>
          <w:sz w:val="24"/>
        </w:rPr>
        <w:t>4</w:t>
      </w:r>
      <w:r w:rsidRPr="00C057AA">
        <w:rPr>
          <w:rFonts w:ascii="Arial" w:hAnsi="Arial" w:cs="Arial"/>
          <w:sz w:val="24"/>
        </w:rPr>
        <w:t>个恒温测试通道，可同时设置不同诱导剂进行不同项目测试</w:t>
      </w:r>
    </w:p>
    <w:p w14:paraId="6DC09EC7" w14:textId="77777777" w:rsidR="00CC76E0" w:rsidRPr="00C057AA" w:rsidRDefault="00CC76E0" w:rsidP="00CC76E0">
      <w:pPr>
        <w:spacing w:line="360" w:lineRule="auto"/>
        <w:rPr>
          <w:rFonts w:ascii="Arial" w:hAnsi="Arial" w:cs="Arial"/>
          <w:sz w:val="24"/>
        </w:rPr>
      </w:pPr>
      <w:r w:rsidRPr="00C057AA">
        <w:rPr>
          <w:rFonts w:ascii="Arial" w:hAnsi="Arial" w:cs="Arial"/>
          <w:sz w:val="24"/>
        </w:rPr>
        <w:t>4</w:t>
      </w:r>
      <w:r w:rsidRPr="00C057AA">
        <w:rPr>
          <w:rFonts w:ascii="Arial" w:hAnsi="Arial" w:cs="Arial"/>
          <w:sz w:val="24"/>
        </w:rPr>
        <w:t>、温控精度：</w:t>
      </w:r>
      <w:r w:rsidRPr="00C057AA">
        <w:rPr>
          <w:rFonts w:ascii="Arial" w:hAnsi="Arial" w:cs="Arial"/>
          <w:sz w:val="24"/>
        </w:rPr>
        <w:t>≤±0.3</w:t>
      </w:r>
      <w:r w:rsidRPr="00C057AA">
        <w:rPr>
          <w:rFonts w:ascii="宋体" w:hAnsi="宋体" w:cs="宋体" w:hint="eastAsia"/>
          <w:sz w:val="24"/>
        </w:rPr>
        <w:t>℃</w:t>
      </w:r>
      <w:r w:rsidRPr="00C057AA">
        <w:rPr>
          <w:rFonts w:ascii="Arial" w:hAnsi="Arial" w:cs="Arial"/>
          <w:sz w:val="24"/>
        </w:rPr>
        <w:t>（</w:t>
      </w:r>
      <w:r w:rsidRPr="00C057AA">
        <w:rPr>
          <w:rFonts w:ascii="Arial" w:hAnsi="Arial" w:cs="Arial"/>
          <w:sz w:val="24"/>
        </w:rPr>
        <w:t>37</w:t>
      </w:r>
      <w:r w:rsidRPr="00C057AA">
        <w:rPr>
          <w:rFonts w:ascii="宋体" w:hAnsi="宋体" w:cs="宋体" w:hint="eastAsia"/>
          <w:sz w:val="24"/>
        </w:rPr>
        <w:t>℃</w:t>
      </w:r>
      <w:r w:rsidRPr="00C057AA">
        <w:rPr>
          <w:rFonts w:ascii="Arial" w:hAnsi="Arial" w:cs="Arial"/>
          <w:sz w:val="24"/>
        </w:rPr>
        <w:t>）</w:t>
      </w:r>
    </w:p>
    <w:p w14:paraId="11982DA2" w14:textId="77777777" w:rsidR="00CC76E0" w:rsidRPr="00C057AA" w:rsidRDefault="00CC76E0" w:rsidP="00CC76E0">
      <w:pPr>
        <w:spacing w:line="360" w:lineRule="auto"/>
        <w:rPr>
          <w:rFonts w:ascii="Arial" w:hAnsi="Arial" w:cs="Arial"/>
          <w:sz w:val="24"/>
        </w:rPr>
      </w:pPr>
      <w:r w:rsidRPr="00C057AA">
        <w:rPr>
          <w:rFonts w:ascii="Arial" w:hAnsi="Arial" w:cs="Arial"/>
          <w:sz w:val="24"/>
        </w:rPr>
        <w:t>▲5</w:t>
      </w:r>
      <w:r w:rsidRPr="00C057AA">
        <w:rPr>
          <w:rFonts w:ascii="Arial" w:hAnsi="Arial" w:cs="Arial"/>
          <w:sz w:val="24"/>
        </w:rPr>
        <w:t>、重复性误差（</w:t>
      </w:r>
      <w:r w:rsidRPr="00C057AA">
        <w:rPr>
          <w:rFonts w:ascii="Arial" w:hAnsi="Arial" w:cs="Arial"/>
          <w:sz w:val="24"/>
        </w:rPr>
        <w:t>CV</w:t>
      </w:r>
      <w:r w:rsidRPr="00C057AA">
        <w:rPr>
          <w:rFonts w:ascii="Arial" w:hAnsi="Arial" w:cs="Arial"/>
          <w:sz w:val="24"/>
        </w:rPr>
        <w:t>）：</w:t>
      </w:r>
      <w:r w:rsidRPr="00C057AA">
        <w:rPr>
          <w:rFonts w:ascii="Arial" w:hAnsi="Arial" w:cs="Arial"/>
          <w:sz w:val="24"/>
        </w:rPr>
        <w:t>≤10%</w:t>
      </w:r>
    </w:p>
    <w:p w14:paraId="161B64B7" w14:textId="77777777" w:rsidR="00CC76E0" w:rsidRPr="00C057AA" w:rsidRDefault="00CC76E0" w:rsidP="00CC76E0">
      <w:pPr>
        <w:spacing w:line="360" w:lineRule="auto"/>
        <w:rPr>
          <w:rFonts w:ascii="Arial" w:hAnsi="Arial" w:cs="Arial"/>
          <w:sz w:val="24"/>
        </w:rPr>
      </w:pPr>
      <w:r w:rsidRPr="00C057AA">
        <w:rPr>
          <w:rFonts w:ascii="Arial" w:hAnsi="Arial" w:cs="Arial"/>
          <w:sz w:val="24"/>
        </w:rPr>
        <w:t>6</w:t>
      </w:r>
      <w:r w:rsidRPr="00C057AA">
        <w:rPr>
          <w:rFonts w:ascii="Arial" w:hAnsi="Arial" w:cs="Arial"/>
          <w:sz w:val="24"/>
        </w:rPr>
        <w:t>、诱导剂：</w:t>
      </w:r>
      <w:r w:rsidRPr="00C057AA">
        <w:rPr>
          <w:rFonts w:ascii="Arial" w:hAnsi="Arial" w:cs="Arial"/>
          <w:sz w:val="24"/>
        </w:rPr>
        <w:t xml:space="preserve"> </w:t>
      </w:r>
    </w:p>
    <w:p w14:paraId="33F3712F" w14:textId="77777777" w:rsidR="00CC76E0" w:rsidRPr="00C057AA" w:rsidRDefault="00CC76E0" w:rsidP="00CC76E0">
      <w:pPr>
        <w:spacing w:line="360" w:lineRule="auto"/>
        <w:rPr>
          <w:rFonts w:ascii="Arial" w:hAnsi="Arial" w:cs="Arial"/>
          <w:sz w:val="24"/>
        </w:rPr>
      </w:pPr>
      <w:r w:rsidRPr="00C057AA">
        <w:rPr>
          <w:rFonts w:ascii="Arial" w:hAnsi="Arial" w:cs="Arial"/>
          <w:sz w:val="24"/>
        </w:rPr>
        <w:t>6.1 ADP</w:t>
      </w:r>
      <w:r w:rsidRPr="00C057AA">
        <w:rPr>
          <w:rFonts w:ascii="Arial" w:hAnsi="Arial" w:cs="Arial"/>
          <w:sz w:val="24"/>
        </w:rPr>
        <w:t>－二磷酸腺苷</w:t>
      </w:r>
      <w:r w:rsidRPr="00C057AA">
        <w:rPr>
          <w:rFonts w:ascii="Arial" w:hAnsi="Arial" w:cs="Arial"/>
          <w:sz w:val="24"/>
        </w:rPr>
        <w:t xml:space="preserve"> </w:t>
      </w:r>
    </w:p>
    <w:p w14:paraId="1D49F477" w14:textId="77777777" w:rsidR="00CC76E0" w:rsidRPr="00C057AA" w:rsidRDefault="00CC76E0" w:rsidP="00CC76E0">
      <w:pPr>
        <w:spacing w:line="360" w:lineRule="auto"/>
        <w:rPr>
          <w:rFonts w:ascii="Arial" w:hAnsi="Arial" w:cs="Arial"/>
          <w:sz w:val="24"/>
        </w:rPr>
      </w:pPr>
      <w:r w:rsidRPr="00C057AA">
        <w:rPr>
          <w:rFonts w:ascii="Arial" w:hAnsi="Arial" w:cs="Arial"/>
          <w:sz w:val="24"/>
        </w:rPr>
        <w:t>6.2 COL</w:t>
      </w:r>
      <w:r w:rsidRPr="00C057AA">
        <w:rPr>
          <w:rFonts w:ascii="Arial" w:hAnsi="Arial" w:cs="Arial"/>
          <w:sz w:val="24"/>
        </w:rPr>
        <w:t>－胶原</w:t>
      </w:r>
      <w:r w:rsidRPr="00C057AA">
        <w:rPr>
          <w:rFonts w:ascii="Arial" w:hAnsi="Arial" w:cs="Arial"/>
          <w:sz w:val="24"/>
        </w:rPr>
        <w:t xml:space="preserve"> </w:t>
      </w:r>
    </w:p>
    <w:p w14:paraId="39342B49" w14:textId="77777777" w:rsidR="00CC76E0" w:rsidRPr="00C057AA" w:rsidRDefault="00CC76E0" w:rsidP="00CC76E0">
      <w:pPr>
        <w:spacing w:line="360" w:lineRule="auto"/>
        <w:rPr>
          <w:rFonts w:ascii="Arial" w:hAnsi="Arial" w:cs="Arial"/>
          <w:sz w:val="24"/>
        </w:rPr>
      </w:pPr>
      <w:r w:rsidRPr="00C057AA">
        <w:rPr>
          <w:rFonts w:ascii="Arial" w:hAnsi="Arial" w:cs="Arial"/>
          <w:sz w:val="24"/>
        </w:rPr>
        <w:t>6.3 ARA</w:t>
      </w:r>
      <w:r w:rsidRPr="00C057AA">
        <w:rPr>
          <w:rFonts w:ascii="Arial" w:hAnsi="Arial" w:cs="Arial"/>
          <w:sz w:val="24"/>
        </w:rPr>
        <w:t>－花生四烯酸</w:t>
      </w:r>
    </w:p>
    <w:p w14:paraId="216D4FE3" w14:textId="77777777" w:rsidR="00CC76E0" w:rsidRPr="00C057AA" w:rsidRDefault="00CC76E0" w:rsidP="00CC76E0">
      <w:pPr>
        <w:spacing w:line="360" w:lineRule="auto"/>
        <w:rPr>
          <w:rFonts w:ascii="Arial" w:hAnsi="Arial" w:cs="Arial"/>
          <w:sz w:val="24"/>
        </w:rPr>
      </w:pPr>
      <w:r w:rsidRPr="00C057AA">
        <w:rPr>
          <w:rFonts w:ascii="Arial" w:hAnsi="Arial" w:cs="Arial"/>
          <w:sz w:val="24"/>
        </w:rPr>
        <w:t>6.4 EPI</w:t>
      </w:r>
      <w:r w:rsidRPr="00C057AA">
        <w:rPr>
          <w:rFonts w:ascii="Arial" w:hAnsi="Arial" w:cs="Arial"/>
          <w:sz w:val="24"/>
        </w:rPr>
        <w:t>－肾上腺素</w:t>
      </w:r>
    </w:p>
    <w:bookmarkEnd w:id="1"/>
    <w:bookmarkEnd w:id="2"/>
    <w:bookmarkEnd w:id="3"/>
    <w:bookmarkEnd w:id="6"/>
    <w:bookmarkEnd w:id="8"/>
    <w:p w14:paraId="799E6C10" w14:textId="77777777" w:rsidR="00CC76E0" w:rsidRPr="00C057AA" w:rsidRDefault="00CC76E0" w:rsidP="00CC76E0">
      <w:pPr>
        <w:widowControl/>
        <w:spacing w:line="360" w:lineRule="auto"/>
        <w:jc w:val="left"/>
        <w:rPr>
          <w:rFonts w:ascii="Arial" w:hAnsi="Arial" w:cs="Arial"/>
          <w:b/>
          <w:sz w:val="24"/>
        </w:rPr>
      </w:pPr>
      <w:r w:rsidRPr="00C057AA">
        <w:rPr>
          <w:rFonts w:ascii="Arial" w:hAnsi="Arial" w:cs="Arial"/>
          <w:b/>
          <w:sz w:val="24"/>
        </w:rPr>
        <w:br w:type="page"/>
      </w:r>
    </w:p>
    <w:p w14:paraId="63F03F01" w14:textId="77777777" w:rsidR="003A2460" w:rsidRDefault="003A2460"/>
    <w:sectPr w:rsidR="003A2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思源黑体 CN Normal">
    <w:altName w:val="黑体"/>
    <w:charset w:val="86"/>
    <w:family w:val="auto"/>
    <w:pitch w:val="default"/>
    <w:sig w:usb0="00000000" w:usb1="00000000" w:usb2="00000016" w:usb3="00000000" w:csb0="6006010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51098"/>
    <w:multiLevelType w:val="multilevel"/>
    <w:tmpl w:val="13851098"/>
    <w:lvl w:ilvl="0">
      <w:start w:val="1"/>
      <w:numFmt w:val="japaneseCounting"/>
      <w:lvlText w:val="%1、"/>
      <w:lvlJc w:val="left"/>
      <w:pPr>
        <w:ind w:left="500" w:hanging="50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69294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3522"/>
    <w:rsid w:val="003A2460"/>
    <w:rsid w:val="00AD3522"/>
    <w:rsid w:val="00CC76E0"/>
    <w:rsid w:val="00D26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D30B"/>
  <w15:chartTrackingRefBased/>
  <w15:docId w15:val="{3BCD12B1-D5DA-4724-9E54-8BEEC521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CC76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列表段落 字符"/>
    <w:link w:val="a4"/>
    <w:uiPriority w:val="34"/>
    <w:qFormat/>
    <w:locked/>
    <w:rsid w:val="00CC76E0"/>
    <w:rPr>
      <w:rFonts w:ascii="Calibri" w:hAnsi="Calibri" w:cs="Calibri"/>
    </w:rPr>
  </w:style>
  <w:style w:type="paragraph" w:styleId="a4">
    <w:name w:val="List Paragraph"/>
    <w:basedOn w:val="a"/>
    <w:link w:val="a3"/>
    <w:uiPriority w:val="34"/>
    <w:qFormat/>
    <w:rsid w:val="00CC76E0"/>
    <w:pPr>
      <w:ind w:firstLineChars="200" w:firstLine="420"/>
    </w:pPr>
    <w:rPr>
      <w:rFonts w:ascii="Calibri" w:eastAsiaTheme="minorEastAsia" w:hAnsi="Calibri" w:cs="Calibri"/>
      <w:szCs w:val="22"/>
    </w:rPr>
  </w:style>
  <w:style w:type="paragraph" w:customStyle="1" w:styleId="-LHM">
    <w:name w:val="正文-LHM"/>
    <w:basedOn w:val="a"/>
    <w:qFormat/>
    <w:rsid w:val="00CC76E0"/>
    <w:pPr>
      <w:spacing w:line="340" w:lineRule="exact"/>
    </w:pPr>
    <w:rPr>
      <w:rFonts w:ascii="思源黑体 CN Normal" w:eastAsia="思源黑体 CN Normal" w:hAnsi="思源黑体 CN Normal" w:cs="思源黑体 CN Norm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1408</Words>
  <Characters>8026</Characters>
  <Application>Microsoft Office Word</Application>
  <DocSecurity>0</DocSecurity>
  <Lines>66</Lines>
  <Paragraphs>18</Paragraphs>
  <ScaleCrop>false</ScaleCrop>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Fan</dc:creator>
  <cp:keywords/>
  <dc:description/>
  <cp:lastModifiedBy>fan Fan</cp:lastModifiedBy>
  <cp:revision>2</cp:revision>
  <dcterms:created xsi:type="dcterms:W3CDTF">2024-03-12T03:13:00Z</dcterms:created>
  <dcterms:modified xsi:type="dcterms:W3CDTF">2024-03-12T03:13:00Z</dcterms:modified>
</cp:coreProperties>
</file>