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69" w:rsidRDefault="000A3969" w:rsidP="000A3969">
      <w:pPr>
        <w:autoSpaceDE w:val="0"/>
        <w:autoSpaceDN w:val="0"/>
        <w:adjustRightInd w:val="0"/>
        <w:spacing w:afterLines="100" w:after="312"/>
        <w:ind w:firstLineChars="200" w:firstLine="880"/>
        <w:jc w:val="center"/>
        <w:outlineLvl w:val="0"/>
        <w:rPr>
          <w:rFonts w:eastAsia="方正小标宋简体"/>
          <w:sz w:val="44"/>
          <w:szCs w:val="44"/>
          <w:lang w:val="zh-CN"/>
        </w:rPr>
      </w:pPr>
      <w:r>
        <w:rPr>
          <w:rFonts w:eastAsia="方正小标宋简体"/>
          <w:sz w:val="44"/>
          <w:szCs w:val="44"/>
          <w:lang w:val="zh-CN"/>
        </w:rPr>
        <w:t>招标公告</w:t>
      </w:r>
    </w:p>
    <w:p w:rsidR="000A3969" w:rsidRDefault="000A3969" w:rsidP="000A3969">
      <w:pPr>
        <w:widowControl/>
        <w:tabs>
          <w:tab w:val="left" w:pos="1134"/>
        </w:tabs>
        <w:ind w:firstLineChars="200" w:firstLine="560"/>
        <w:rPr>
          <w:rFonts w:ascii="宋体" w:hAnsi="宋体" w:hint="eastAsia"/>
          <w:sz w:val="28"/>
          <w:szCs w:val="21"/>
        </w:rPr>
      </w:pPr>
      <w:bookmarkStart w:id="0" w:name="_Hlk76120227"/>
      <w:r>
        <w:rPr>
          <w:rFonts w:ascii="宋体" w:hAnsi="宋体" w:hint="eastAsia"/>
          <w:sz w:val="28"/>
          <w:szCs w:val="21"/>
        </w:rPr>
        <w:t>华采招标集团有限公司受北京某部</w:t>
      </w:r>
      <w:r>
        <w:rPr>
          <w:rFonts w:ascii="宋体" w:hAnsi="宋体"/>
          <w:sz w:val="28"/>
          <w:szCs w:val="21"/>
        </w:rPr>
        <w:t>委托，</w:t>
      </w:r>
      <w:r>
        <w:rPr>
          <w:rFonts w:ascii="宋体" w:hAnsi="宋体" w:hint="eastAsia"/>
          <w:sz w:val="28"/>
          <w:szCs w:val="21"/>
        </w:rPr>
        <w:t>依据《军队物资采购评审管理办法》、《军队物资招标管理规定》、参照</w:t>
      </w:r>
      <w:r>
        <w:rPr>
          <w:rFonts w:ascii="宋体" w:hAnsi="宋体"/>
          <w:sz w:val="28"/>
          <w:szCs w:val="21"/>
        </w:rPr>
        <w:t>《中华人民共和国招标投标法》、《中华人民共和国招标投标法</w:t>
      </w:r>
      <w:r>
        <w:rPr>
          <w:rFonts w:ascii="宋体" w:hAnsi="宋体" w:hint="eastAsia"/>
          <w:sz w:val="28"/>
          <w:szCs w:val="21"/>
        </w:rPr>
        <w:t>实施条例</w:t>
      </w:r>
      <w:r>
        <w:rPr>
          <w:rFonts w:ascii="宋体" w:hAnsi="宋体"/>
          <w:sz w:val="28"/>
          <w:szCs w:val="21"/>
        </w:rPr>
        <w:t>》</w:t>
      </w:r>
      <w:r>
        <w:rPr>
          <w:rFonts w:ascii="宋体" w:hAnsi="宋体" w:hint="eastAsia"/>
          <w:sz w:val="28"/>
          <w:szCs w:val="21"/>
        </w:rPr>
        <w:t>等</w:t>
      </w:r>
      <w:r>
        <w:rPr>
          <w:rFonts w:ascii="宋体" w:hAnsi="宋体"/>
          <w:sz w:val="28"/>
          <w:szCs w:val="21"/>
        </w:rPr>
        <w:t>有关法律法规要求，对以下项目进行国内公开招标</w:t>
      </w:r>
      <w:r>
        <w:rPr>
          <w:rFonts w:ascii="宋体" w:hAnsi="宋体" w:hint="eastAsia"/>
          <w:sz w:val="28"/>
          <w:szCs w:val="21"/>
        </w:rPr>
        <w:t>。现将有关事项通知如下</w:t>
      </w:r>
      <w:r>
        <w:rPr>
          <w:rFonts w:ascii="宋体" w:hAnsi="宋体"/>
          <w:sz w:val="28"/>
          <w:szCs w:val="21"/>
        </w:rPr>
        <w:t>：</w:t>
      </w:r>
    </w:p>
    <w:p w:rsidR="000A3969" w:rsidRPr="00094E22" w:rsidRDefault="000A3969" w:rsidP="000A3969">
      <w:pPr>
        <w:numPr>
          <w:ilvl w:val="0"/>
          <w:numId w:val="1"/>
        </w:numPr>
        <w:tabs>
          <w:tab w:val="clear" w:pos="980"/>
        </w:tabs>
        <w:rPr>
          <w:rFonts w:ascii="宋体" w:hAnsi="宋体" w:hint="eastAsia"/>
          <w:sz w:val="28"/>
          <w:szCs w:val="21"/>
        </w:rPr>
      </w:pPr>
      <w:r w:rsidRPr="00094E22">
        <w:rPr>
          <w:rFonts w:eastAsia="黑体"/>
          <w:sz w:val="28"/>
          <w:szCs w:val="28"/>
        </w:rPr>
        <w:t>项目名称：</w:t>
      </w:r>
      <w:r w:rsidRPr="00094E22">
        <w:rPr>
          <w:rFonts w:eastAsia="黑体" w:hint="eastAsia"/>
          <w:sz w:val="28"/>
          <w:szCs w:val="28"/>
        </w:rPr>
        <w:t>全自动深低温生物样本存储设备等</w:t>
      </w:r>
    </w:p>
    <w:p w:rsidR="000A3969" w:rsidRPr="00094E22" w:rsidRDefault="000A3969" w:rsidP="000A3969">
      <w:pPr>
        <w:ind w:leftChars="408" w:left="979" w:firstLineChars="600" w:firstLine="1680"/>
        <w:rPr>
          <w:rFonts w:ascii="宋体" w:hAnsi="宋体"/>
          <w:sz w:val="28"/>
          <w:szCs w:val="21"/>
        </w:rPr>
      </w:pPr>
      <w:r w:rsidRPr="00094E22">
        <w:rPr>
          <w:rFonts w:eastAsia="黑体" w:hint="eastAsia"/>
          <w:sz w:val="28"/>
          <w:szCs w:val="28"/>
        </w:rPr>
        <w:t>12</w:t>
      </w:r>
      <w:r w:rsidRPr="00094E22">
        <w:rPr>
          <w:rFonts w:eastAsia="黑体" w:hint="eastAsia"/>
          <w:sz w:val="28"/>
          <w:szCs w:val="28"/>
        </w:rPr>
        <w:t>项科研设备采购项目</w:t>
      </w:r>
    </w:p>
    <w:p w:rsidR="000A3969" w:rsidRPr="00094E22" w:rsidRDefault="000A3969" w:rsidP="000A3969">
      <w:pPr>
        <w:numPr>
          <w:ilvl w:val="0"/>
          <w:numId w:val="1"/>
        </w:numPr>
        <w:tabs>
          <w:tab w:val="left" w:pos="0"/>
          <w:tab w:val="left" w:pos="980"/>
          <w:tab w:val="left" w:pos="1122"/>
        </w:tabs>
        <w:rPr>
          <w:rFonts w:eastAsia="黑体"/>
          <w:sz w:val="28"/>
          <w:szCs w:val="28"/>
        </w:rPr>
      </w:pPr>
      <w:r w:rsidRPr="00094E22">
        <w:rPr>
          <w:rFonts w:eastAsia="黑体"/>
          <w:sz w:val="28"/>
          <w:szCs w:val="28"/>
        </w:rPr>
        <w:t>项目编号：</w:t>
      </w:r>
      <w:r w:rsidRPr="00094E22">
        <w:rPr>
          <w:rFonts w:eastAsia="黑体"/>
          <w:sz w:val="28"/>
          <w:szCs w:val="28"/>
        </w:rPr>
        <w:t>2021-JK1</w:t>
      </w:r>
      <w:r w:rsidRPr="00094E22">
        <w:rPr>
          <w:rFonts w:eastAsia="黑体" w:hint="eastAsia"/>
          <w:sz w:val="28"/>
          <w:szCs w:val="28"/>
        </w:rPr>
        <w:t>6</w:t>
      </w:r>
      <w:r w:rsidRPr="00094E22">
        <w:rPr>
          <w:rFonts w:eastAsia="黑体"/>
          <w:sz w:val="28"/>
          <w:szCs w:val="28"/>
        </w:rPr>
        <w:t>-W</w:t>
      </w:r>
      <w:r w:rsidRPr="00094E22">
        <w:rPr>
          <w:rFonts w:eastAsia="黑体" w:hint="eastAsia"/>
          <w:sz w:val="28"/>
          <w:szCs w:val="28"/>
        </w:rPr>
        <w:t>1179</w:t>
      </w:r>
    </w:p>
    <w:p w:rsidR="000A3969" w:rsidRDefault="000A3969" w:rsidP="000A3969">
      <w:pPr>
        <w:numPr>
          <w:ilvl w:val="0"/>
          <w:numId w:val="1"/>
        </w:numPr>
        <w:tabs>
          <w:tab w:val="left" w:pos="0"/>
          <w:tab w:val="left" w:pos="980"/>
          <w:tab w:val="left" w:pos="1122"/>
        </w:tabs>
        <w:ind w:left="0" w:firstLineChars="200" w:firstLine="560"/>
        <w:rPr>
          <w:rFonts w:eastAsia="黑体"/>
          <w:sz w:val="28"/>
          <w:szCs w:val="28"/>
        </w:rPr>
      </w:pPr>
      <w:r>
        <w:rPr>
          <w:rFonts w:eastAsia="黑体"/>
          <w:sz w:val="28"/>
          <w:szCs w:val="28"/>
        </w:rPr>
        <w:t>项目概况：</w:t>
      </w:r>
    </w:p>
    <w:tbl>
      <w:tblPr>
        <w:tblW w:w="0" w:type="auto"/>
        <w:jc w:val="center"/>
        <w:tblLayout w:type="fixed"/>
        <w:tblLook w:val="0000" w:firstRow="0" w:lastRow="0" w:firstColumn="0" w:lastColumn="0" w:noHBand="0" w:noVBand="0"/>
      </w:tblPr>
      <w:tblGrid>
        <w:gridCol w:w="631"/>
        <w:gridCol w:w="2920"/>
        <w:gridCol w:w="850"/>
        <w:gridCol w:w="1134"/>
        <w:gridCol w:w="1100"/>
        <w:gridCol w:w="700"/>
        <w:gridCol w:w="700"/>
        <w:gridCol w:w="700"/>
      </w:tblGrid>
      <w:tr w:rsidR="000A3969" w:rsidTr="009D1804">
        <w:trPr>
          <w:trHeight w:val="735"/>
          <w:jc w:val="center"/>
        </w:trPr>
        <w:tc>
          <w:tcPr>
            <w:tcW w:w="631" w:type="dxa"/>
            <w:tcBorders>
              <w:top w:val="single" w:sz="4" w:space="0" w:color="000000"/>
              <w:left w:val="single" w:sz="4" w:space="0" w:color="000000"/>
              <w:bottom w:val="single" w:sz="4" w:space="0" w:color="000000"/>
              <w:right w:val="single" w:sz="4" w:space="0" w:color="000000"/>
            </w:tcBorders>
            <w:noWrap/>
            <w:vAlign w:val="center"/>
          </w:tcPr>
          <w:p w:rsidR="000A3969" w:rsidRDefault="000A3969" w:rsidP="009D1804">
            <w:pPr>
              <w:widowControl/>
              <w:jc w:val="center"/>
              <w:textAlignment w:val="center"/>
              <w:rPr>
                <w:rFonts w:ascii="宋体" w:hAnsi="宋体" w:cs="宋体" w:hint="eastAsia"/>
                <w:bCs/>
              </w:rPr>
            </w:pPr>
            <w:proofErr w:type="gramStart"/>
            <w:r>
              <w:rPr>
                <w:rFonts w:ascii="宋体" w:hAnsi="宋体" w:cs="宋体" w:hint="eastAsia"/>
                <w:bCs/>
                <w:lang w:bidi="ar"/>
              </w:rPr>
              <w:t>包号</w:t>
            </w:r>
            <w:proofErr w:type="gramEnd"/>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bCs/>
              </w:rPr>
            </w:pPr>
            <w:r>
              <w:rPr>
                <w:rFonts w:ascii="宋体" w:hAnsi="宋体" w:cs="宋体" w:hint="eastAsia"/>
                <w:bCs/>
                <w:lang w:bidi="ar"/>
              </w:rPr>
              <w:t>设备名称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bCs/>
              </w:rPr>
            </w:pPr>
            <w:r>
              <w:rPr>
                <w:rFonts w:ascii="宋体" w:hAnsi="宋体" w:cs="宋体" w:hint="eastAsia"/>
                <w:bCs/>
                <w:lang w:bidi="ar"/>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bCs/>
              </w:rPr>
            </w:pPr>
            <w:r>
              <w:rPr>
                <w:rFonts w:ascii="宋体" w:hAnsi="宋体" w:cs="宋体" w:hint="eastAsia"/>
                <w:bCs/>
                <w:lang w:bidi="ar"/>
              </w:rPr>
              <w:t>单价</w:t>
            </w:r>
            <w:r>
              <w:rPr>
                <w:rFonts w:ascii="宋体" w:hAnsi="宋体" w:cs="宋体" w:hint="eastAsia"/>
                <w:bCs/>
                <w:lang w:bidi="ar"/>
              </w:rPr>
              <w:br/>
              <w:t>（万元）</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bCs/>
              </w:rPr>
            </w:pPr>
            <w:r>
              <w:rPr>
                <w:rFonts w:ascii="宋体" w:hAnsi="宋体" w:cs="宋体" w:hint="eastAsia"/>
                <w:bCs/>
                <w:lang w:bidi="ar"/>
              </w:rPr>
              <w:t>总预算</w:t>
            </w:r>
            <w:r>
              <w:rPr>
                <w:rFonts w:ascii="宋体" w:hAnsi="宋体" w:cs="宋体" w:hint="eastAsia"/>
                <w:bCs/>
                <w:lang w:bidi="ar"/>
              </w:rPr>
              <w:br/>
              <w:t>（万元）</w:t>
            </w:r>
          </w:p>
        </w:tc>
        <w:tc>
          <w:tcPr>
            <w:tcW w:w="700" w:type="dxa"/>
            <w:tcBorders>
              <w:top w:val="single" w:sz="4" w:space="0" w:color="000000"/>
              <w:left w:val="single" w:sz="4" w:space="0" w:color="000000"/>
              <w:bottom w:val="single" w:sz="4" w:space="0" w:color="000000"/>
              <w:right w:val="single" w:sz="4" w:space="0" w:color="auto"/>
            </w:tcBorders>
            <w:vAlign w:val="center"/>
          </w:tcPr>
          <w:p w:rsidR="000A3969" w:rsidRDefault="000A3969" w:rsidP="009D1804">
            <w:pPr>
              <w:jc w:val="center"/>
              <w:rPr>
                <w:rFonts w:ascii="宋体" w:hAnsi="宋体"/>
                <w:snapToGrid w:val="0"/>
              </w:rPr>
            </w:pPr>
            <w:r>
              <w:rPr>
                <w:rFonts w:ascii="宋体" w:hAnsi="宋体" w:hint="eastAsia"/>
                <w:snapToGrid w:val="0"/>
              </w:rPr>
              <w:t>技术</w:t>
            </w:r>
          </w:p>
          <w:p w:rsidR="000A3969" w:rsidRDefault="000A3969" w:rsidP="009D1804">
            <w:pPr>
              <w:jc w:val="center"/>
              <w:rPr>
                <w:rFonts w:ascii="宋体" w:hAnsi="宋体" w:hint="eastAsia"/>
                <w:snapToGrid w:val="0"/>
                <w:kern w:val="2"/>
              </w:rPr>
            </w:pPr>
            <w:r>
              <w:rPr>
                <w:rFonts w:ascii="宋体" w:hAnsi="宋体" w:hint="eastAsia"/>
                <w:snapToGrid w:val="0"/>
              </w:rPr>
              <w:t>要求</w:t>
            </w:r>
          </w:p>
        </w:tc>
        <w:tc>
          <w:tcPr>
            <w:tcW w:w="700" w:type="dxa"/>
            <w:tcBorders>
              <w:top w:val="single" w:sz="4" w:space="0" w:color="000000"/>
              <w:left w:val="single" w:sz="4" w:space="0" w:color="auto"/>
              <w:bottom w:val="single" w:sz="4" w:space="0" w:color="000000"/>
              <w:right w:val="single" w:sz="4" w:space="0" w:color="auto"/>
            </w:tcBorders>
            <w:vAlign w:val="center"/>
          </w:tcPr>
          <w:p w:rsidR="000A3969" w:rsidRDefault="000A3969" w:rsidP="009D1804">
            <w:pPr>
              <w:jc w:val="center"/>
              <w:rPr>
                <w:rFonts w:ascii="宋体" w:hAnsi="宋体" w:hint="eastAsia"/>
                <w:snapToGrid w:val="0"/>
                <w:kern w:val="2"/>
              </w:rPr>
            </w:pPr>
            <w:r>
              <w:rPr>
                <w:rFonts w:ascii="宋体" w:hAnsi="宋体"/>
                <w:snapToGrid w:val="0"/>
              </w:rPr>
              <w:t>交货</w:t>
            </w:r>
            <w:r>
              <w:rPr>
                <w:rFonts w:ascii="宋体" w:hAnsi="宋体" w:hint="eastAsia"/>
                <w:snapToGrid w:val="0"/>
              </w:rPr>
              <w:t>时间</w:t>
            </w:r>
          </w:p>
        </w:tc>
        <w:tc>
          <w:tcPr>
            <w:tcW w:w="700" w:type="dxa"/>
            <w:tcBorders>
              <w:top w:val="single" w:sz="4" w:space="0" w:color="000000"/>
              <w:left w:val="single" w:sz="4" w:space="0" w:color="auto"/>
              <w:bottom w:val="single" w:sz="4" w:space="0" w:color="000000"/>
              <w:right w:val="single" w:sz="4" w:space="0" w:color="000000"/>
            </w:tcBorders>
            <w:vAlign w:val="center"/>
          </w:tcPr>
          <w:p w:rsidR="000A3969" w:rsidRDefault="000A3969" w:rsidP="009D1804">
            <w:pPr>
              <w:jc w:val="center"/>
              <w:rPr>
                <w:rFonts w:ascii="宋体" w:hAnsi="宋体" w:hint="eastAsia"/>
                <w:snapToGrid w:val="0"/>
                <w:kern w:val="2"/>
              </w:rPr>
            </w:pPr>
            <w:r>
              <w:rPr>
                <w:rFonts w:ascii="宋体" w:hAnsi="宋体" w:hint="eastAsia"/>
                <w:snapToGrid w:val="0"/>
              </w:rPr>
              <w:t>交货地点</w:t>
            </w:r>
          </w:p>
        </w:tc>
      </w:tr>
      <w:tr w:rsidR="000A3969" w:rsidTr="009D1804">
        <w:trPr>
          <w:trHeight w:val="435"/>
          <w:jc w:val="center"/>
        </w:trPr>
        <w:tc>
          <w:tcPr>
            <w:tcW w:w="631" w:type="dxa"/>
            <w:tcBorders>
              <w:top w:val="single" w:sz="4" w:space="0" w:color="000000"/>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hint="eastAsia"/>
                <w:bCs/>
                <w:lang w:bidi="ar"/>
              </w:rPr>
            </w:pPr>
            <w:r>
              <w:rPr>
                <w:rFonts w:ascii="宋体" w:hAnsi="宋体" w:cs="宋体" w:hint="eastAsia"/>
                <w:bCs/>
                <w:lang w:bidi="ar"/>
              </w:rPr>
              <w:t>1</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bCs/>
                <w:lang w:bidi="ar"/>
              </w:rPr>
            </w:pPr>
            <w:r>
              <w:rPr>
                <w:rFonts w:ascii="宋体" w:hAnsi="宋体" w:cs="宋体"/>
                <w:bCs/>
                <w:lang w:bidi="ar"/>
              </w:rPr>
              <w:t>全自动深低温生物样本存储设备（-80℃）</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hint="eastAsia"/>
                <w:bCs/>
                <w:lang w:bidi="ar"/>
              </w:rPr>
            </w:pPr>
            <w:r>
              <w:rPr>
                <w:rFonts w:ascii="宋体" w:hAnsi="宋体" w:cs="宋体" w:hint="eastAsia"/>
                <w:bCs/>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185.00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370.00</w:t>
            </w:r>
          </w:p>
        </w:tc>
        <w:tc>
          <w:tcPr>
            <w:tcW w:w="2100" w:type="dxa"/>
            <w:gridSpan w:val="3"/>
            <w:vMerge w:val="restart"/>
            <w:tcBorders>
              <w:top w:val="single" w:sz="4" w:space="0" w:color="000000"/>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r>
              <w:rPr>
                <w:rFonts w:ascii="宋体" w:hAnsi="宋体" w:cs="宋体" w:hint="eastAsia"/>
                <w:lang w:bidi="ar"/>
              </w:rPr>
              <w:t>详见“第二部分 采购项目技术和商务要求”</w:t>
            </w:r>
          </w:p>
        </w:tc>
      </w:tr>
      <w:tr w:rsidR="000A3969" w:rsidTr="009D1804">
        <w:trPr>
          <w:trHeight w:val="730"/>
          <w:jc w:val="center"/>
        </w:trPr>
        <w:tc>
          <w:tcPr>
            <w:tcW w:w="631" w:type="dxa"/>
            <w:tcBorders>
              <w:top w:val="single" w:sz="4" w:space="0" w:color="auto"/>
              <w:left w:val="single" w:sz="4" w:space="0" w:color="000000"/>
              <w:bottom w:val="single" w:sz="4" w:space="0" w:color="000000"/>
              <w:right w:val="single" w:sz="4" w:space="0" w:color="000000"/>
            </w:tcBorders>
            <w:noWrap/>
            <w:vAlign w:val="center"/>
          </w:tcPr>
          <w:p w:rsidR="000A3969" w:rsidRDefault="000A3969" w:rsidP="009D1804">
            <w:pPr>
              <w:widowControl/>
              <w:jc w:val="center"/>
              <w:textAlignment w:val="center"/>
              <w:rPr>
                <w:rFonts w:ascii="宋体" w:hAnsi="宋体" w:cs="宋体" w:hint="eastAsia"/>
                <w:bCs/>
                <w:highlight w:val="yellow"/>
                <w:lang w:bidi="ar"/>
              </w:rPr>
            </w:pPr>
            <w:r>
              <w:rPr>
                <w:rFonts w:ascii="宋体" w:hAnsi="宋体" w:cs="宋体" w:hint="eastAsia"/>
                <w:bCs/>
                <w:lang w:bidi="ar"/>
              </w:rPr>
              <w:t>2</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bCs/>
                <w:lang w:bidi="ar"/>
              </w:rPr>
            </w:pPr>
            <w:r>
              <w:rPr>
                <w:rFonts w:ascii="宋体" w:hAnsi="宋体" w:cs="宋体"/>
                <w:bCs/>
                <w:lang w:bidi="ar"/>
              </w:rPr>
              <w:t>全自动深低温生物样本存储设备（-196℃）</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hint="eastAsia"/>
                <w:bCs/>
                <w:lang w:bidi="ar"/>
              </w:rPr>
            </w:pPr>
            <w:r>
              <w:rPr>
                <w:rFonts w:ascii="宋体" w:hAnsi="宋体" w:cs="宋体" w:hint="eastAsia"/>
                <w:bCs/>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310.00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310.00</w:t>
            </w:r>
          </w:p>
        </w:tc>
        <w:tc>
          <w:tcPr>
            <w:tcW w:w="2100" w:type="dxa"/>
            <w:gridSpan w:val="3"/>
            <w:vMerge/>
            <w:tcBorders>
              <w:top w:val="single" w:sz="4" w:space="0" w:color="000000"/>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lang w:bidi="ar"/>
              </w:rPr>
            </w:pPr>
          </w:p>
        </w:tc>
      </w:tr>
      <w:tr w:rsidR="000A3969" w:rsidTr="009D1804">
        <w:trPr>
          <w:trHeight w:val="435"/>
          <w:jc w:val="center"/>
        </w:trPr>
        <w:tc>
          <w:tcPr>
            <w:tcW w:w="631" w:type="dxa"/>
            <w:tcBorders>
              <w:top w:val="single" w:sz="4" w:space="0" w:color="000000"/>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hint="eastAsia"/>
                <w:bCs/>
                <w:lang w:bidi="ar"/>
              </w:rPr>
            </w:pPr>
            <w:r>
              <w:rPr>
                <w:rFonts w:ascii="宋体" w:hAnsi="宋体" w:cs="宋体" w:hint="eastAsia"/>
                <w:bCs/>
                <w:lang w:bidi="ar"/>
              </w:rPr>
              <w:t>3</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bCs/>
                <w:lang w:bidi="ar"/>
              </w:rPr>
            </w:pPr>
            <w:r>
              <w:rPr>
                <w:rFonts w:ascii="宋体" w:hAnsi="宋体" w:cs="宋体" w:hint="eastAsia"/>
                <w:bCs/>
                <w:lang w:bidi="ar"/>
              </w:rPr>
              <w:t>细胞培养箱</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hint="eastAsia"/>
                <w:bCs/>
                <w:lang w:bidi="ar"/>
              </w:rPr>
            </w:pPr>
            <w:r>
              <w:rPr>
                <w:rFonts w:ascii="宋体" w:hAnsi="宋体" w:cs="宋体" w:hint="eastAsia"/>
                <w:bCs/>
                <w:lang w:bidi="ar"/>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13.50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81.00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631" w:type="dxa"/>
            <w:tcBorders>
              <w:top w:val="single" w:sz="4" w:space="0" w:color="auto"/>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hint="eastAsia"/>
                <w:bCs/>
                <w:lang w:bidi="ar"/>
              </w:rPr>
            </w:pPr>
            <w:r>
              <w:rPr>
                <w:rFonts w:ascii="宋体" w:hAnsi="宋体" w:cs="宋体" w:hint="eastAsia"/>
                <w:bCs/>
                <w:lang w:bidi="ar"/>
              </w:rPr>
              <w:t>4</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hint="eastAsia"/>
                <w:bCs/>
                <w:lang w:bidi="ar"/>
              </w:rPr>
            </w:pPr>
            <w:r>
              <w:rPr>
                <w:rFonts w:ascii="宋体" w:hAnsi="宋体" w:cs="宋体" w:hint="eastAsia"/>
                <w:bCs/>
                <w:lang w:bidi="ar"/>
              </w:rPr>
              <w:t>生物安全柜</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hint="eastAsia"/>
                <w:bCs/>
                <w:lang w:bidi="ar"/>
              </w:rPr>
            </w:pPr>
            <w:r>
              <w:rPr>
                <w:rFonts w:ascii="宋体" w:hAnsi="宋体" w:cs="宋体" w:hint="eastAsia"/>
                <w:bCs/>
                <w:lang w:bidi="ar"/>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10.00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80.00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631" w:type="dxa"/>
            <w:tcBorders>
              <w:top w:val="single" w:sz="4" w:space="0" w:color="auto"/>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hint="eastAsia"/>
                <w:bCs/>
                <w:lang w:bidi="ar"/>
              </w:rPr>
            </w:pPr>
            <w:r>
              <w:rPr>
                <w:rFonts w:ascii="宋体" w:hAnsi="宋体" w:cs="宋体" w:hint="eastAsia"/>
                <w:bCs/>
                <w:lang w:bidi="ar"/>
              </w:rPr>
              <w:t>5</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hint="eastAsia"/>
                <w:bCs/>
                <w:lang w:bidi="ar"/>
              </w:rPr>
            </w:pPr>
            <w:r>
              <w:rPr>
                <w:rFonts w:ascii="宋体" w:hAnsi="宋体" w:cs="宋体" w:hint="eastAsia"/>
                <w:bCs/>
                <w:lang w:bidi="ar"/>
              </w:rPr>
              <w:t>-80度超低温冰箱</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hint="eastAsia"/>
                <w:bCs/>
                <w:lang w:bidi="ar"/>
              </w:rPr>
            </w:pPr>
            <w:r>
              <w:rPr>
                <w:rFonts w:ascii="宋体" w:hAnsi="宋体" w:cs="宋体" w:hint="eastAsia"/>
                <w:bCs/>
                <w:lang w:bidi="ar"/>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12.00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60.00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631" w:type="dxa"/>
            <w:tcBorders>
              <w:top w:val="single" w:sz="4" w:space="0" w:color="auto"/>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hint="eastAsia"/>
                <w:bCs/>
                <w:lang w:bidi="ar"/>
              </w:rPr>
            </w:pPr>
            <w:r>
              <w:rPr>
                <w:rFonts w:ascii="宋体" w:hAnsi="宋体" w:cs="宋体" w:hint="eastAsia"/>
                <w:bCs/>
                <w:lang w:bidi="ar"/>
              </w:rPr>
              <w:t>6</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hint="eastAsia"/>
                <w:bCs/>
                <w:lang w:bidi="ar"/>
              </w:rPr>
            </w:pPr>
            <w:r>
              <w:rPr>
                <w:rFonts w:ascii="宋体" w:hAnsi="宋体" w:cs="宋体" w:hint="eastAsia"/>
                <w:bCs/>
                <w:lang w:bidi="ar"/>
              </w:rPr>
              <w:t>大型低温离心机</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hint="eastAsia"/>
                <w:bCs/>
                <w:lang w:bidi="ar"/>
              </w:rPr>
            </w:pPr>
            <w:r>
              <w:rPr>
                <w:rFonts w:ascii="宋体" w:hAnsi="宋体" w:cs="宋体" w:hint="eastAsia"/>
                <w:bCs/>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30.00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30.00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631" w:type="dxa"/>
            <w:tcBorders>
              <w:top w:val="single" w:sz="4" w:space="0" w:color="auto"/>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hint="eastAsia"/>
                <w:bCs/>
                <w:lang w:bidi="ar"/>
              </w:rPr>
            </w:pPr>
            <w:r>
              <w:rPr>
                <w:rFonts w:ascii="宋体" w:hAnsi="宋体" w:cs="宋体" w:hint="eastAsia"/>
                <w:bCs/>
                <w:lang w:bidi="ar"/>
              </w:rPr>
              <w:t>7</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bCs/>
                <w:lang w:bidi="ar"/>
              </w:rPr>
            </w:pPr>
            <w:r>
              <w:rPr>
                <w:rFonts w:ascii="宋体" w:hAnsi="宋体" w:cs="宋体" w:hint="eastAsia"/>
                <w:bCs/>
                <w:lang w:bidi="ar"/>
              </w:rPr>
              <w:t>台式高速离心机</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hint="eastAsia"/>
                <w:bCs/>
                <w:lang w:bidi="ar"/>
              </w:rPr>
            </w:pPr>
            <w:r>
              <w:rPr>
                <w:rFonts w:ascii="宋体" w:hAnsi="宋体" w:cs="宋体" w:hint="eastAsia"/>
                <w:bCs/>
                <w:lang w:bidi="ar"/>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10.00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30.00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631" w:type="dxa"/>
            <w:tcBorders>
              <w:top w:val="single" w:sz="4" w:space="0" w:color="auto"/>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hint="eastAsia"/>
                <w:bCs/>
                <w:lang w:bidi="ar"/>
              </w:rPr>
            </w:pPr>
            <w:r>
              <w:rPr>
                <w:rFonts w:ascii="宋体" w:hAnsi="宋体" w:cs="宋体" w:hint="eastAsia"/>
                <w:bCs/>
                <w:lang w:bidi="ar"/>
              </w:rPr>
              <w:t>8</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hint="eastAsia"/>
                <w:bCs/>
                <w:lang w:bidi="ar"/>
              </w:rPr>
            </w:pPr>
            <w:r>
              <w:rPr>
                <w:rFonts w:ascii="宋体" w:hAnsi="宋体" w:cs="宋体" w:hint="eastAsia"/>
                <w:bCs/>
                <w:lang w:bidi="ar"/>
              </w:rPr>
              <w:t>小型高速离心机</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5.00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15.00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631" w:type="dxa"/>
            <w:tcBorders>
              <w:top w:val="single" w:sz="4" w:space="0" w:color="auto"/>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hint="eastAsia"/>
                <w:bCs/>
                <w:lang w:bidi="ar"/>
              </w:rPr>
            </w:pPr>
            <w:r>
              <w:rPr>
                <w:rFonts w:ascii="宋体" w:hAnsi="宋体" w:cs="宋体" w:hint="eastAsia"/>
                <w:bCs/>
                <w:lang w:bidi="ar"/>
              </w:rPr>
              <w:t>9</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bCs/>
                <w:lang w:bidi="ar"/>
              </w:rPr>
            </w:pPr>
            <w:r>
              <w:rPr>
                <w:rFonts w:ascii="宋体" w:hAnsi="宋体" w:cs="宋体" w:hint="eastAsia"/>
                <w:bCs/>
                <w:lang w:bidi="ar"/>
              </w:rPr>
              <w:t>液氮罐</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5.00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20.00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631" w:type="dxa"/>
            <w:tcBorders>
              <w:top w:val="single" w:sz="4" w:space="0" w:color="auto"/>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bCs/>
                <w:lang w:bidi="ar"/>
              </w:rPr>
            </w:pPr>
            <w:r>
              <w:rPr>
                <w:rFonts w:ascii="宋体" w:hAnsi="宋体" w:cs="宋体" w:hint="eastAsia"/>
                <w:bCs/>
                <w:lang w:bidi="ar"/>
              </w:rPr>
              <w:t>10</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bCs/>
                <w:lang w:bidi="ar"/>
              </w:rPr>
            </w:pPr>
            <w:r>
              <w:rPr>
                <w:rFonts w:ascii="宋体" w:hAnsi="宋体" w:cs="宋体" w:hint="eastAsia"/>
                <w:bCs/>
                <w:lang w:bidi="ar"/>
              </w:rPr>
              <w:t>液氮运输罐</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hint="eastAsia"/>
                <w:bCs/>
                <w:lang w:bidi="ar"/>
              </w:rPr>
            </w:pPr>
            <w:r>
              <w:rPr>
                <w:rFonts w:ascii="宋体" w:hAnsi="宋体" w:cs="宋体" w:hint="eastAsia"/>
                <w:bCs/>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10.00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10.00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631" w:type="dxa"/>
            <w:tcBorders>
              <w:top w:val="single" w:sz="4" w:space="0" w:color="auto"/>
              <w:left w:val="single" w:sz="4" w:space="0" w:color="000000"/>
              <w:bottom w:val="single" w:sz="4" w:space="0" w:color="auto"/>
              <w:right w:val="single" w:sz="4" w:space="0" w:color="000000"/>
            </w:tcBorders>
            <w:noWrap/>
            <w:vAlign w:val="center"/>
          </w:tcPr>
          <w:p w:rsidR="000A3969" w:rsidRDefault="000A3969" w:rsidP="009D1804">
            <w:pPr>
              <w:widowControl/>
              <w:jc w:val="center"/>
              <w:textAlignment w:val="center"/>
              <w:rPr>
                <w:rFonts w:ascii="宋体" w:hAnsi="宋体" w:cs="宋体"/>
                <w:bCs/>
                <w:lang w:bidi="ar"/>
              </w:rPr>
            </w:pPr>
            <w:r>
              <w:rPr>
                <w:rFonts w:ascii="宋体" w:hAnsi="宋体" w:cs="宋体" w:hint="eastAsia"/>
                <w:bCs/>
                <w:lang w:bidi="ar"/>
              </w:rPr>
              <w:t>11</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bCs/>
                <w:lang w:bidi="ar"/>
              </w:rPr>
            </w:pPr>
            <w:r>
              <w:rPr>
                <w:rFonts w:ascii="宋体" w:hAnsi="宋体" w:cs="宋体" w:hint="eastAsia"/>
                <w:bCs/>
                <w:lang w:bidi="ar"/>
              </w:rPr>
              <w:t>超纯水机</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15.00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15.00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631" w:type="dxa"/>
            <w:tcBorders>
              <w:top w:val="single" w:sz="4" w:space="0" w:color="auto"/>
              <w:left w:val="single" w:sz="4" w:space="0" w:color="000000"/>
              <w:bottom w:val="single" w:sz="4" w:space="0" w:color="000000"/>
              <w:right w:val="single" w:sz="4" w:space="0" w:color="000000"/>
            </w:tcBorders>
            <w:noWrap/>
            <w:vAlign w:val="center"/>
          </w:tcPr>
          <w:p w:rsidR="000A3969" w:rsidRDefault="000A3969" w:rsidP="009D1804">
            <w:pPr>
              <w:widowControl/>
              <w:jc w:val="center"/>
              <w:textAlignment w:val="center"/>
              <w:rPr>
                <w:rFonts w:ascii="宋体" w:hAnsi="宋体" w:cs="宋体"/>
                <w:bCs/>
                <w:lang w:bidi="ar"/>
              </w:rPr>
            </w:pPr>
            <w:r>
              <w:rPr>
                <w:rFonts w:ascii="宋体" w:hAnsi="宋体" w:cs="宋体" w:hint="eastAsia"/>
                <w:bCs/>
                <w:lang w:bidi="ar"/>
              </w:rPr>
              <w:t>12</w:t>
            </w:r>
          </w:p>
        </w:tc>
        <w:tc>
          <w:tcPr>
            <w:tcW w:w="292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rPr>
                <w:rFonts w:ascii="宋体" w:hAnsi="宋体" w:cs="宋体"/>
                <w:bCs/>
                <w:lang w:bidi="ar"/>
              </w:rPr>
            </w:pPr>
            <w:r>
              <w:rPr>
                <w:rFonts w:ascii="宋体" w:hAnsi="宋体" w:cs="宋体" w:hint="eastAsia"/>
                <w:bCs/>
                <w:lang w:bidi="ar"/>
              </w:rPr>
              <w:t>普通倒置显微镜</w:t>
            </w:r>
          </w:p>
        </w:tc>
        <w:tc>
          <w:tcPr>
            <w:tcW w:w="85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hint="eastAsia"/>
                <w:bCs/>
                <w:lang w:bidi="ar"/>
              </w:rPr>
            </w:pPr>
            <w:r>
              <w:rPr>
                <w:rFonts w:ascii="宋体" w:hAnsi="宋体" w:cs="宋体" w:hint="eastAsia"/>
                <w:bCs/>
                <w:lang w:bidi="ar"/>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5.00</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cs="宋体"/>
                <w:bCs/>
                <w:lang w:bidi="ar"/>
              </w:rPr>
            </w:pPr>
            <w:r>
              <w:rPr>
                <w:rFonts w:ascii="宋体" w:hAnsi="宋体" w:cs="宋体" w:hint="eastAsia"/>
                <w:bCs/>
                <w:lang w:bidi="ar"/>
              </w:rPr>
              <w:t>15.00</w:t>
            </w:r>
          </w:p>
        </w:tc>
        <w:tc>
          <w:tcPr>
            <w:tcW w:w="2100" w:type="dxa"/>
            <w:gridSpan w:val="3"/>
            <w:vMerge/>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5535" w:type="dxa"/>
            <w:gridSpan w:val="4"/>
            <w:tcBorders>
              <w:top w:val="single" w:sz="4" w:space="0" w:color="000000"/>
              <w:left w:val="single" w:sz="4" w:space="0" w:color="000000"/>
              <w:bottom w:val="single" w:sz="4" w:space="0" w:color="000000"/>
              <w:right w:val="single" w:sz="4" w:space="0" w:color="000000"/>
            </w:tcBorders>
            <w:noWrap/>
            <w:vAlign w:val="center"/>
          </w:tcPr>
          <w:p w:rsidR="000A3969" w:rsidRDefault="000A3969" w:rsidP="009D1804">
            <w:pPr>
              <w:jc w:val="center"/>
              <w:rPr>
                <w:rFonts w:ascii="宋体" w:hAnsi="宋体"/>
              </w:rPr>
            </w:pPr>
            <w:r>
              <w:rPr>
                <w:rFonts w:ascii="宋体" w:hAnsi="宋体"/>
              </w:rPr>
              <w:t>合计</w:t>
            </w:r>
          </w:p>
        </w:tc>
        <w:tc>
          <w:tcPr>
            <w:tcW w:w="1100" w:type="dxa"/>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jc w:val="center"/>
              <w:rPr>
                <w:rFonts w:ascii="宋体" w:hAnsi="宋体"/>
              </w:rPr>
            </w:pPr>
            <w:r>
              <w:rPr>
                <w:rFonts w:ascii="宋体" w:hAnsi="宋体" w:hint="eastAsia"/>
              </w:rPr>
              <w:t>1036.00</w:t>
            </w:r>
          </w:p>
        </w:tc>
        <w:tc>
          <w:tcPr>
            <w:tcW w:w="2100" w:type="dxa"/>
            <w:gridSpan w:val="3"/>
            <w:tcBorders>
              <w:left w:val="single" w:sz="4" w:space="0" w:color="000000"/>
              <w:right w:val="single" w:sz="4" w:space="0" w:color="000000"/>
            </w:tcBorders>
            <w:vAlign w:val="center"/>
          </w:tcPr>
          <w:p w:rsidR="000A3969" w:rsidRDefault="000A3969" w:rsidP="009D1804">
            <w:pPr>
              <w:widowControl/>
              <w:jc w:val="center"/>
              <w:textAlignment w:val="center"/>
              <w:rPr>
                <w:rFonts w:ascii="宋体" w:hAnsi="宋体" w:cs="宋体" w:hint="eastAsia"/>
              </w:rPr>
            </w:pPr>
          </w:p>
        </w:tc>
      </w:tr>
      <w:tr w:rsidR="000A3969" w:rsidTr="009D1804">
        <w:trPr>
          <w:trHeight w:val="480"/>
          <w:jc w:val="center"/>
        </w:trPr>
        <w:tc>
          <w:tcPr>
            <w:tcW w:w="8735" w:type="dxa"/>
            <w:gridSpan w:val="8"/>
            <w:tcBorders>
              <w:top w:val="single" w:sz="4" w:space="0" w:color="000000"/>
              <w:left w:val="single" w:sz="4" w:space="0" w:color="000000"/>
              <w:bottom w:val="single" w:sz="4" w:space="0" w:color="000000"/>
              <w:right w:val="single" w:sz="4" w:space="0" w:color="000000"/>
            </w:tcBorders>
            <w:noWrap/>
            <w:vAlign w:val="center"/>
          </w:tcPr>
          <w:p w:rsidR="000A3969" w:rsidRDefault="000A3969" w:rsidP="009D1804">
            <w:pPr>
              <w:jc w:val="left"/>
              <w:rPr>
                <w:rFonts w:ascii="宋体" w:hAnsi="宋体"/>
                <w:b/>
                <w:bCs/>
              </w:rPr>
            </w:pPr>
            <w:r>
              <w:rPr>
                <w:rFonts w:ascii="宋体" w:hAnsi="宋体" w:hint="eastAsia"/>
                <w:b/>
                <w:bCs/>
              </w:rPr>
              <w:lastRenderedPageBreak/>
              <w:t>注：1.投标人可根据经营范围和自身情况，选择上述包中一包或多包购买招标文件。投标人须对所投包内所有货物进行响应，并</w:t>
            </w:r>
            <w:proofErr w:type="gramStart"/>
            <w:r>
              <w:rPr>
                <w:rFonts w:ascii="宋体" w:hAnsi="宋体" w:hint="eastAsia"/>
                <w:b/>
                <w:bCs/>
              </w:rPr>
              <w:t>按包分别</w:t>
            </w:r>
            <w:proofErr w:type="gramEnd"/>
            <w:r>
              <w:rPr>
                <w:rFonts w:ascii="宋体" w:hAnsi="宋体" w:hint="eastAsia"/>
                <w:b/>
                <w:bCs/>
              </w:rPr>
              <w:t>编制投标文件（即：参与几个包投标，须制作几套投标文件），否则将视为无效投标。</w:t>
            </w:r>
          </w:p>
          <w:p w:rsidR="000A3969" w:rsidRDefault="000A3969" w:rsidP="009D1804">
            <w:pPr>
              <w:jc w:val="left"/>
              <w:rPr>
                <w:rFonts w:ascii="宋体" w:hAnsi="宋体" w:hint="eastAsia"/>
                <w:b/>
              </w:rPr>
            </w:pPr>
            <w:r>
              <w:rPr>
                <w:rFonts w:ascii="宋体" w:hAnsi="宋体" w:hint="eastAsia"/>
                <w:b/>
              </w:rPr>
              <w:t>2.本项目每包公</w:t>
            </w:r>
            <w:proofErr w:type="gramStart"/>
            <w:r>
              <w:rPr>
                <w:rFonts w:ascii="宋体" w:hAnsi="宋体" w:hint="eastAsia"/>
                <w:b/>
              </w:rPr>
              <w:t>布最高</w:t>
            </w:r>
            <w:proofErr w:type="gramEnd"/>
            <w:r>
              <w:rPr>
                <w:rFonts w:ascii="宋体" w:hAnsi="宋体" w:hint="eastAsia"/>
                <w:b/>
              </w:rPr>
              <w:t>单价限价及最高总限价，若投标报价每包超过最高单价限价及最高总限价，视为无效投标。</w:t>
            </w:r>
          </w:p>
          <w:p w:rsidR="000A3969" w:rsidRDefault="000A3969" w:rsidP="009D1804">
            <w:pPr>
              <w:widowControl/>
              <w:jc w:val="left"/>
              <w:textAlignment w:val="center"/>
              <w:rPr>
                <w:rFonts w:ascii="宋体" w:hAnsi="宋体"/>
              </w:rPr>
            </w:pPr>
            <w:r>
              <w:rPr>
                <w:rFonts w:ascii="宋体" w:hAnsi="宋体" w:hint="eastAsia"/>
                <w:b/>
              </w:rPr>
              <w:t>3.本次招标、投标、评标均以包为单位，投标单位须对所投包内所有产品和数量进行投标报价。</w:t>
            </w:r>
          </w:p>
        </w:tc>
      </w:tr>
    </w:tbl>
    <w:p w:rsidR="000A3969" w:rsidRDefault="000A3969" w:rsidP="000A3969">
      <w:pPr>
        <w:numPr>
          <w:ilvl w:val="0"/>
          <w:numId w:val="1"/>
        </w:numPr>
        <w:tabs>
          <w:tab w:val="left" w:pos="0"/>
          <w:tab w:val="left" w:pos="980"/>
          <w:tab w:val="left" w:pos="1122"/>
        </w:tabs>
        <w:ind w:left="0" w:firstLineChars="200" w:firstLine="560"/>
        <w:rPr>
          <w:rFonts w:eastAsia="黑体"/>
          <w:sz w:val="28"/>
          <w:szCs w:val="28"/>
        </w:rPr>
      </w:pPr>
      <w:r>
        <w:rPr>
          <w:rFonts w:eastAsia="黑体"/>
          <w:sz w:val="28"/>
          <w:szCs w:val="28"/>
        </w:rPr>
        <w:t>投标人资格条件：</w:t>
      </w:r>
    </w:p>
    <w:p w:rsidR="000A3969" w:rsidRDefault="000A3969" w:rsidP="000A3969">
      <w:pPr>
        <w:ind w:firstLineChars="200" w:firstLine="560"/>
        <w:rPr>
          <w:rFonts w:ascii="宋体" w:hAnsi="宋体"/>
          <w:sz w:val="28"/>
          <w:szCs w:val="28"/>
        </w:rPr>
      </w:pPr>
      <w:r>
        <w:rPr>
          <w:rFonts w:ascii="宋体" w:hAnsi="宋体"/>
          <w:sz w:val="28"/>
          <w:szCs w:val="28"/>
        </w:rPr>
        <w:t>（一）符合《中华人民共和国政府采购法》第二十二条资格条件：</w:t>
      </w:r>
    </w:p>
    <w:p w:rsidR="000A3969" w:rsidRDefault="000A3969" w:rsidP="000A3969">
      <w:pPr>
        <w:tabs>
          <w:tab w:val="left" w:pos="0"/>
        </w:tabs>
        <w:ind w:firstLineChars="200" w:firstLine="560"/>
        <w:rPr>
          <w:rFonts w:ascii="宋体" w:hAnsi="宋体"/>
          <w:sz w:val="28"/>
          <w:szCs w:val="28"/>
        </w:rPr>
      </w:pPr>
      <w:r>
        <w:rPr>
          <w:rFonts w:ascii="宋体" w:hAnsi="宋体"/>
          <w:sz w:val="28"/>
          <w:szCs w:val="28"/>
        </w:rPr>
        <w:t>1.具有独立承担民事责任的能力；</w:t>
      </w:r>
    </w:p>
    <w:p w:rsidR="000A3969" w:rsidRDefault="000A3969" w:rsidP="000A3969">
      <w:pPr>
        <w:tabs>
          <w:tab w:val="left" w:pos="0"/>
        </w:tabs>
        <w:ind w:firstLineChars="200" w:firstLine="560"/>
        <w:rPr>
          <w:rFonts w:ascii="宋体" w:hAnsi="宋体"/>
          <w:sz w:val="28"/>
          <w:szCs w:val="28"/>
        </w:rPr>
      </w:pPr>
      <w:r>
        <w:rPr>
          <w:rFonts w:ascii="宋体" w:hAnsi="宋体"/>
          <w:sz w:val="28"/>
          <w:szCs w:val="28"/>
        </w:rPr>
        <w:t>2.具有良好的商业信誉和健全的财务会计制度；</w:t>
      </w:r>
    </w:p>
    <w:p w:rsidR="000A3969" w:rsidRDefault="000A3969" w:rsidP="000A3969">
      <w:pPr>
        <w:tabs>
          <w:tab w:val="left" w:pos="0"/>
        </w:tabs>
        <w:ind w:firstLineChars="200" w:firstLine="560"/>
        <w:rPr>
          <w:rFonts w:ascii="宋体" w:hAnsi="宋体"/>
          <w:sz w:val="28"/>
          <w:szCs w:val="28"/>
        </w:rPr>
      </w:pPr>
      <w:r>
        <w:rPr>
          <w:rFonts w:ascii="宋体" w:hAnsi="宋体"/>
          <w:sz w:val="28"/>
          <w:szCs w:val="28"/>
        </w:rPr>
        <w:t>3.具有履行合同所必需的设备和专业技术能力；</w:t>
      </w:r>
    </w:p>
    <w:p w:rsidR="000A3969" w:rsidRDefault="000A3969" w:rsidP="000A3969">
      <w:pPr>
        <w:tabs>
          <w:tab w:val="left" w:pos="0"/>
        </w:tabs>
        <w:ind w:firstLineChars="200" w:firstLine="560"/>
        <w:rPr>
          <w:rFonts w:ascii="宋体" w:hAnsi="宋体"/>
          <w:sz w:val="28"/>
          <w:szCs w:val="28"/>
        </w:rPr>
      </w:pPr>
      <w:r>
        <w:rPr>
          <w:rFonts w:ascii="宋体" w:hAnsi="宋体"/>
          <w:sz w:val="28"/>
          <w:szCs w:val="28"/>
        </w:rPr>
        <w:t>4.有依法缴纳税收和社会保障资金的良好记录；</w:t>
      </w:r>
    </w:p>
    <w:p w:rsidR="000A3969" w:rsidRDefault="000A3969" w:rsidP="000A3969">
      <w:pPr>
        <w:tabs>
          <w:tab w:val="left" w:pos="0"/>
        </w:tabs>
        <w:ind w:firstLineChars="200" w:firstLine="560"/>
        <w:rPr>
          <w:rFonts w:ascii="宋体" w:hAnsi="宋体"/>
          <w:sz w:val="28"/>
          <w:szCs w:val="28"/>
        </w:rPr>
      </w:pPr>
      <w:r>
        <w:rPr>
          <w:rFonts w:ascii="宋体" w:hAnsi="宋体"/>
          <w:sz w:val="28"/>
          <w:szCs w:val="28"/>
        </w:rPr>
        <w:t>5.参加政府采购活动前3年内，在经营活动中没有重大违法记录；</w:t>
      </w:r>
    </w:p>
    <w:p w:rsidR="000A3969" w:rsidRDefault="000A3969" w:rsidP="000A3969">
      <w:pPr>
        <w:tabs>
          <w:tab w:val="left" w:pos="0"/>
        </w:tabs>
        <w:ind w:firstLineChars="200" w:firstLine="560"/>
        <w:rPr>
          <w:rFonts w:ascii="宋体" w:hAnsi="宋体"/>
          <w:sz w:val="28"/>
          <w:szCs w:val="28"/>
        </w:rPr>
      </w:pPr>
      <w:r>
        <w:rPr>
          <w:rFonts w:ascii="宋体" w:hAnsi="宋体" w:hint="eastAsia"/>
          <w:sz w:val="28"/>
          <w:szCs w:val="28"/>
        </w:rPr>
        <w:t>6.</w:t>
      </w:r>
      <w:r>
        <w:rPr>
          <w:rFonts w:ascii="宋体" w:hAnsi="宋体"/>
          <w:sz w:val="28"/>
          <w:szCs w:val="28"/>
        </w:rPr>
        <w:t>法律、行政法规规定的其他条件。</w:t>
      </w:r>
    </w:p>
    <w:p w:rsidR="000A3969" w:rsidRDefault="000A3969" w:rsidP="000A3969">
      <w:pPr>
        <w:numPr>
          <w:ilvl w:val="0"/>
          <w:numId w:val="2"/>
        </w:numPr>
        <w:tabs>
          <w:tab w:val="left" w:pos="0"/>
        </w:tabs>
        <w:ind w:left="0" w:firstLineChars="200" w:firstLine="560"/>
        <w:rPr>
          <w:rFonts w:ascii="宋体" w:hAnsi="宋体"/>
          <w:sz w:val="28"/>
          <w:szCs w:val="28"/>
        </w:rPr>
      </w:pPr>
      <w:r>
        <w:rPr>
          <w:rFonts w:ascii="宋体" w:hAnsi="宋体" w:hint="eastAsia"/>
          <w:sz w:val="28"/>
          <w:szCs w:val="28"/>
        </w:rPr>
        <w:t>近3年没有发生过重大质量安全事故；</w:t>
      </w:r>
    </w:p>
    <w:p w:rsidR="000A3969" w:rsidRDefault="000A3969" w:rsidP="000A3969">
      <w:pPr>
        <w:numPr>
          <w:ilvl w:val="0"/>
          <w:numId w:val="2"/>
        </w:numPr>
        <w:tabs>
          <w:tab w:val="left" w:pos="0"/>
        </w:tabs>
        <w:ind w:left="0" w:firstLineChars="200" w:firstLine="560"/>
        <w:rPr>
          <w:rFonts w:ascii="宋体" w:hAnsi="宋体"/>
          <w:sz w:val="28"/>
          <w:szCs w:val="28"/>
        </w:rPr>
      </w:pPr>
      <w:r>
        <w:rPr>
          <w:rFonts w:ascii="宋体" w:hAnsi="宋体"/>
          <w:sz w:val="28"/>
          <w:szCs w:val="28"/>
        </w:rPr>
        <w:t>投标人为</w:t>
      </w:r>
      <w:proofErr w:type="gramStart"/>
      <w:r>
        <w:rPr>
          <w:rFonts w:ascii="宋体" w:hAnsi="宋体"/>
          <w:sz w:val="28"/>
          <w:szCs w:val="28"/>
        </w:rPr>
        <w:t>非外资</w:t>
      </w:r>
      <w:proofErr w:type="gramEnd"/>
      <w:r>
        <w:rPr>
          <w:rFonts w:ascii="宋体" w:hAnsi="宋体"/>
          <w:sz w:val="28"/>
          <w:szCs w:val="28"/>
        </w:rPr>
        <w:t>独资或外资控股企业</w:t>
      </w:r>
      <w:r>
        <w:rPr>
          <w:rFonts w:ascii="宋体" w:hAnsi="宋体" w:hint="eastAsia"/>
          <w:sz w:val="28"/>
          <w:szCs w:val="28"/>
        </w:rPr>
        <w:t>法定代表人为中华人民共和国国籍，不得拥有境外永久居留权；</w:t>
      </w:r>
    </w:p>
    <w:p w:rsidR="000A3969" w:rsidRDefault="000A3969" w:rsidP="000A3969">
      <w:pPr>
        <w:numPr>
          <w:ilvl w:val="0"/>
          <w:numId w:val="2"/>
        </w:numPr>
        <w:tabs>
          <w:tab w:val="left" w:pos="0"/>
        </w:tabs>
        <w:ind w:left="0" w:firstLine="567"/>
        <w:jc w:val="left"/>
        <w:rPr>
          <w:rFonts w:ascii="宋体" w:hAnsi="宋体" w:hint="eastAsia"/>
          <w:sz w:val="28"/>
          <w:szCs w:val="28"/>
        </w:rPr>
      </w:pPr>
      <w:r>
        <w:rPr>
          <w:rFonts w:ascii="宋体" w:hAnsi="宋体" w:hint="eastAsia"/>
          <w:sz w:val="28"/>
          <w:szCs w:val="28"/>
        </w:rPr>
        <w:t>供应商不得为“信用中国（www.creditchina.gov.cn）”公布的失信被执行人、重大税收违法案件记录名单且未被撤销的非失信被执行人、重大税收违法案件记录名单查询截图复印件并加盖公章；</w:t>
      </w:r>
    </w:p>
    <w:p w:rsidR="000A3969" w:rsidRDefault="000A3969" w:rsidP="000A3969">
      <w:pPr>
        <w:tabs>
          <w:tab w:val="left" w:pos="0"/>
        </w:tabs>
        <w:ind w:firstLineChars="200" w:firstLine="560"/>
        <w:jc w:val="left"/>
        <w:rPr>
          <w:rFonts w:ascii="宋体" w:hAnsi="宋体" w:hint="eastAsia"/>
          <w:sz w:val="28"/>
          <w:szCs w:val="28"/>
        </w:rPr>
      </w:pPr>
      <w:r>
        <w:rPr>
          <w:rFonts w:ascii="宋体" w:hAnsi="宋体" w:hint="eastAsia"/>
          <w:sz w:val="28"/>
          <w:szCs w:val="28"/>
        </w:rPr>
        <w:t>供应商未被列入政府采购严重违法失信行为记录名单（提供 “中国政府采购网（www.ccgp.gov.cn）”严重违法失信行为记录名单企业网页查询截图复印件并加盖公章）；</w:t>
      </w:r>
    </w:p>
    <w:p w:rsidR="000A3969" w:rsidRDefault="000A3969" w:rsidP="000A3969">
      <w:pPr>
        <w:tabs>
          <w:tab w:val="left" w:pos="0"/>
        </w:tabs>
        <w:ind w:firstLineChars="200" w:firstLine="560"/>
        <w:jc w:val="left"/>
        <w:rPr>
          <w:rFonts w:ascii="宋体" w:hAnsi="宋体" w:hint="eastAsia"/>
          <w:sz w:val="28"/>
          <w:szCs w:val="28"/>
        </w:rPr>
      </w:pPr>
      <w:r>
        <w:rPr>
          <w:rFonts w:ascii="宋体" w:hAnsi="宋体" w:hint="eastAsia"/>
          <w:sz w:val="28"/>
          <w:szCs w:val="28"/>
        </w:rPr>
        <w:t>供应商未被军队采购监管部门或政府采购主管部门列入禁止参加采购活动黑名单。</w:t>
      </w:r>
    </w:p>
    <w:p w:rsidR="000A3969" w:rsidRDefault="000A3969" w:rsidP="000A3969">
      <w:pPr>
        <w:numPr>
          <w:ilvl w:val="0"/>
          <w:numId w:val="2"/>
        </w:numPr>
        <w:ind w:left="0" w:firstLineChars="202" w:firstLine="566"/>
        <w:jc w:val="left"/>
        <w:rPr>
          <w:rFonts w:ascii="宋体" w:hAnsi="宋体" w:hint="eastAsia"/>
          <w:sz w:val="28"/>
          <w:szCs w:val="28"/>
        </w:rPr>
      </w:pPr>
      <w:r>
        <w:rPr>
          <w:rFonts w:ascii="宋体" w:hAnsi="宋体" w:hint="eastAsia"/>
          <w:sz w:val="28"/>
          <w:szCs w:val="28"/>
        </w:rPr>
        <w:lastRenderedPageBreak/>
        <w:t>供应商必须向采购代理机构购买招标文件并登记备案，未向采购代理机构购买招标文件并登记备案的无资格参加本次投标。</w:t>
      </w:r>
    </w:p>
    <w:p w:rsidR="000A3969" w:rsidRPr="00FA274C" w:rsidRDefault="000A3969" w:rsidP="000A3969">
      <w:pPr>
        <w:numPr>
          <w:ilvl w:val="0"/>
          <w:numId w:val="2"/>
        </w:numPr>
        <w:tabs>
          <w:tab w:val="left" w:pos="0"/>
        </w:tabs>
        <w:ind w:left="0" w:firstLineChars="200" w:firstLine="560"/>
        <w:rPr>
          <w:rFonts w:ascii="宋体" w:hAnsi="宋体" w:hint="eastAsia"/>
          <w:sz w:val="28"/>
          <w:szCs w:val="28"/>
        </w:rPr>
      </w:pPr>
      <w:r>
        <w:rPr>
          <w:rFonts w:ascii="宋体" w:hAnsi="宋体"/>
          <w:sz w:val="28"/>
          <w:szCs w:val="28"/>
        </w:rPr>
        <w:t>单位负责人为同一人或者存在直接控股、管理关系的不同投标人，不得同时参加同一包的采购活动。生产型企业生产场地为同一地址的，销售型企业之间股东有关联的，一律视为有直接控股、管理关系。</w:t>
      </w:r>
      <w:r>
        <w:rPr>
          <w:rFonts w:ascii="宋体" w:hAnsi="宋体"/>
          <w:b/>
          <w:sz w:val="28"/>
          <w:szCs w:val="28"/>
        </w:rPr>
        <w:t>投标人之间有上述关系的，应主动声明，否则将</w:t>
      </w:r>
      <w:r>
        <w:rPr>
          <w:rFonts w:ascii="宋体" w:hAnsi="宋体" w:hint="eastAsia"/>
          <w:b/>
          <w:sz w:val="28"/>
          <w:szCs w:val="28"/>
        </w:rPr>
        <w:t>给予</w:t>
      </w:r>
      <w:r>
        <w:rPr>
          <w:rFonts w:ascii="宋体" w:hAnsi="宋体"/>
          <w:b/>
          <w:sz w:val="28"/>
          <w:szCs w:val="28"/>
        </w:rPr>
        <w:t>列入</w:t>
      </w:r>
      <w:r w:rsidRPr="00FA274C">
        <w:rPr>
          <w:rFonts w:ascii="宋体" w:hAnsi="宋体"/>
          <w:b/>
          <w:sz w:val="28"/>
          <w:szCs w:val="28"/>
        </w:rPr>
        <w:t>不良记录名单、3年内不得参加军队采购活动的处罚。</w:t>
      </w:r>
    </w:p>
    <w:p w:rsidR="000A3969" w:rsidRPr="00FA274C" w:rsidRDefault="000A3969" w:rsidP="000A3969">
      <w:pPr>
        <w:numPr>
          <w:ilvl w:val="0"/>
          <w:numId w:val="2"/>
        </w:numPr>
        <w:tabs>
          <w:tab w:val="left" w:pos="0"/>
        </w:tabs>
        <w:ind w:left="0" w:firstLineChars="200" w:firstLine="560"/>
        <w:rPr>
          <w:rFonts w:ascii="宋体" w:hAnsi="宋体" w:hint="eastAsia"/>
          <w:sz w:val="28"/>
          <w:szCs w:val="28"/>
        </w:rPr>
      </w:pPr>
      <w:bookmarkStart w:id="1" w:name="_Hlk82020813"/>
      <w:r w:rsidRPr="00FA274C">
        <w:rPr>
          <w:rFonts w:hint="eastAsia"/>
          <w:sz w:val="28"/>
          <w:szCs w:val="28"/>
        </w:rPr>
        <w:t>供应商可为生产商或销售商（代理商）。具备本项目生产或者销售范围。同一生产商同类产品只接受</w:t>
      </w:r>
      <w:r w:rsidRPr="00FA274C">
        <w:rPr>
          <w:rFonts w:hint="eastAsia"/>
          <w:sz w:val="28"/>
          <w:szCs w:val="28"/>
        </w:rPr>
        <w:t>1</w:t>
      </w:r>
      <w:r w:rsidRPr="00FA274C">
        <w:rPr>
          <w:rFonts w:hint="eastAsia"/>
          <w:sz w:val="28"/>
          <w:szCs w:val="28"/>
        </w:rPr>
        <w:t>家供应商投标。（医疗设备：生产商须具有医疗器械注册证（备案凭证）、医疗器械生产企业许可证等相关证明材料；代理商须具有医疗器械经营许可证（备案凭证）、三级以内（含三级）产品代理授权书（授权时间为</w:t>
      </w:r>
      <w:r w:rsidRPr="00FA274C">
        <w:rPr>
          <w:rFonts w:hint="eastAsia"/>
          <w:sz w:val="28"/>
          <w:szCs w:val="28"/>
        </w:rPr>
        <w:t>1</w:t>
      </w:r>
      <w:r w:rsidRPr="00FA274C">
        <w:rPr>
          <w:rFonts w:hint="eastAsia"/>
          <w:sz w:val="28"/>
          <w:szCs w:val="28"/>
        </w:rPr>
        <w:t>年（含）以上的代理授权）或生产企业（全国（大区）总代理）出具的针对本项目的专项授权书等相关证明材料；非医疗设备：代理商须具有三级以内（含三级）产品代理授权书（授权时间为</w:t>
      </w:r>
      <w:r w:rsidRPr="00FA274C">
        <w:rPr>
          <w:rFonts w:hint="eastAsia"/>
          <w:sz w:val="28"/>
          <w:szCs w:val="28"/>
        </w:rPr>
        <w:t>1</w:t>
      </w:r>
      <w:r w:rsidRPr="00FA274C">
        <w:rPr>
          <w:rFonts w:hint="eastAsia"/>
          <w:sz w:val="28"/>
          <w:szCs w:val="28"/>
        </w:rPr>
        <w:t>年（含）以上的代理授权）或生产企业（全国（大区）总代理）出具的针对本项目的专项授权书等相关证明材料）</w:t>
      </w:r>
      <w:bookmarkEnd w:id="1"/>
      <w:r w:rsidRPr="00FA274C">
        <w:rPr>
          <w:rFonts w:hint="eastAsia"/>
          <w:sz w:val="28"/>
          <w:szCs w:val="28"/>
        </w:rPr>
        <w:t>。</w:t>
      </w:r>
    </w:p>
    <w:p w:rsidR="000A3969" w:rsidRPr="00FA274C" w:rsidRDefault="000A3969" w:rsidP="000A3969">
      <w:pPr>
        <w:numPr>
          <w:ilvl w:val="0"/>
          <w:numId w:val="2"/>
        </w:numPr>
        <w:tabs>
          <w:tab w:val="left" w:pos="0"/>
        </w:tabs>
        <w:ind w:left="0" w:firstLineChars="200" w:firstLine="560"/>
        <w:rPr>
          <w:rFonts w:ascii="宋体" w:hAnsi="宋体" w:hint="eastAsia"/>
          <w:sz w:val="28"/>
          <w:szCs w:val="28"/>
        </w:rPr>
      </w:pPr>
      <w:r w:rsidRPr="00FA274C">
        <w:rPr>
          <w:rFonts w:ascii="宋体" w:hAnsi="宋体"/>
          <w:sz w:val="28"/>
          <w:szCs w:val="28"/>
        </w:rPr>
        <w:t>本项目不接受联合体投标。</w:t>
      </w:r>
    </w:p>
    <w:p w:rsidR="000A3969" w:rsidRPr="00FA274C" w:rsidRDefault="000A3969" w:rsidP="000A3969">
      <w:pPr>
        <w:numPr>
          <w:ilvl w:val="0"/>
          <w:numId w:val="1"/>
        </w:numPr>
        <w:tabs>
          <w:tab w:val="left" w:pos="0"/>
          <w:tab w:val="left" w:pos="980"/>
          <w:tab w:val="left" w:pos="1122"/>
        </w:tabs>
        <w:ind w:left="0" w:firstLineChars="200" w:firstLine="560"/>
        <w:rPr>
          <w:rFonts w:eastAsia="黑体"/>
          <w:sz w:val="28"/>
          <w:szCs w:val="28"/>
        </w:rPr>
      </w:pPr>
      <w:r w:rsidRPr="00FA274C">
        <w:rPr>
          <w:rFonts w:eastAsia="黑体"/>
          <w:sz w:val="28"/>
          <w:szCs w:val="28"/>
        </w:rPr>
        <w:t>招标文件发售时间、地点、方式及售价</w:t>
      </w:r>
    </w:p>
    <w:p w:rsidR="000A3969" w:rsidRPr="00FA274C" w:rsidRDefault="000A3969" w:rsidP="000A3969">
      <w:pPr>
        <w:tabs>
          <w:tab w:val="left" w:pos="0"/>
        </w:tabs>
        <w:ind w:firstLineChars="200" w:firstLine="560"/>
        <w:rPr>
          <w:rFonts w:ascii="宋体" w:hAnsi="宋体" w:cs="宋体" w:hint="eastAsia"/>
          <w:sz w:val="28"/>
          <w:szCs w:val="28"/>
        </w:rPr>
      </w:pPr>
      <w:r w:rsidRPr="00FA274C">
        <w:rPr>
          <w:rFonts w:ascii="宋体" w:hAnsi="宋体" w:cs="宋体" w:hint="eastAsia"/>
          <w:sz w:val="28"/>
          <w:szCs w:val="28"/>
        </w:rPr>
        <w:t>（一）招标文件发售时间：从2021年11月08日起到2021年11月18日（09:00—12:00， 13:00—17:00）（北京时间、节假日除外）。</w:t>
      </w:r>
    </w:p>
    <w:p w:rsidR="000A3969" w:rsidRPr="00FA274C" w:rsidRDefault="000A3969" w:rsidP="000A3969">
      <w:pPr>
        <w:tabs>
          <w:tab w:val="left" w:pos="0"/>
        </w:tabs>
        <w:ind w:firstLine="480"/>
        <w:rPr>
          <w:rFonts w:ascii="宋体" w:hAnsi="宋体" w:cs="宋体" w:hint="eastAsia"/>
          <w:sz w:val="28"/>
          <w:szCs w:val="28"/>
        </w:rPr>
      </w:pPr>
      <w:r w:rsidRPr="00FA274C">
        <w:rPr>
          <w:rFonts w:ascii="宋体" w:hAnsi="宋体" w:cs="宋体" w:hint="eastAsia"/>
          <w:sz w:val="28"/>
          <w:szCs w:val="28"/>
        </w:rPr>
        <w:lastRenderedPageBreak/>
        <w:t>（二）发售地点：北京市丰台区广安路9号国投财富广场6号楼16层1601室。</w:t>
      </w:r>
    </w:p>
    <w:p w:rsidR="000A3969" w:rsidRPr="00FA274C" w:rsidRDefault="000A3969" w:rsidP="000A3969">
      <w:pPr>
        <w:tabs>
          <w:tab w:val="left" w:pos="0"/>
        </w:tabs>
        <w:ind w:firstLineChars="200" w:firstLine="560"/>
        <w:rPr>
          <w:rFonts w:ascii="宋体" w:hAnsi="宋体" w:hint="eastAsia"/>
          <w:sz w:val="28"/>
          <w:szCs w:val="28"/>
        </w:rPr>
      </w:pPr>
      <w:r w:rsidRPr="00FA274C">
        <w:rPr>
          <w:rFonts w:ascii="宋体" w:hAnsi="宋体"/>
          <w:sz w:val="28"/>
          <w:szCs w:val="28"/>
        </w:rPr>
        <w:t>（</w:t>
      </w:r>
      <w:r w:rsidRPr="00FA274C">
        <w:rPr>
          <w:rFonts w:ascii="宋体" w:hAnsi="宋体" w:hint="eastAsia"/>
          <w:sz w:val="28"/>
          <w:szCs w:val="28"/>
        </w:rPr>
        <w:t>三</w:t>
      </w:r>
      <w:r w:rsidRPr="00FA274C">
        <w:rPr>
          <w:rFonts w:ascii="宋体" w:hAnsi="宋体"/>
          <w:sz w:val="28"/>
          <w:szCs w:val="28"/>
        </w:rPr>
        <w:t>）</w:t>
      </w:r>
      <w:r w:rsidRPr="00FA274C">
        <w:rPr>
          <w:rFonts w:ascii="宋体" w:hAnsi="宋体" w:hint="eastAsia"/>
          <w:sz w:val="28"/>
          <w:szCs w:val="28"/>
        </w:rPr>
        <w:t>发售方式：供应商指定专人现场领取，不接受邮寄等其他方式。购买招标文件时需提供以下材料（军队供应商库内企业不用提供）及装订成册加盖单位公章的复印件1份。</w:t>
      </w:r>
    </w:p>
    <w:p w:rsidR="000A3969" w:rsidRPr="00FA274C" w:rsidRDefault="000A3969" w:rsidP="000A3969">
      <w:pPr>
        <w:tabs>
          <w:tab w:val="left" w:pos="0"/>
        </w:tabs>
        <w:ind w:firstLineChars="200" w:firstLine="560"/>
        <w:rPr>
          <w:rFonts w:ascii="宋体" w:hAnsi="宋体" w:hint="eastAsia"/>
          <w:sz w:val="28"/>
          <w:szCs w:val="28"/>
        </w:rPr>
      </w:pPr>
      <w:r w:rsidRPr="00FA274C">
        <w:rPr>
          <w:rFonts w:ascii="宋体" w:hAnsi="宋体" w:hint="eastAsia"/>
          <w:sz w:val="28"/>
          <w:szCs w:val="28"/>
        </w:rPr>
        <w:t>1.营业执照副本；</w:t>
      </w:r>
    </w:p>
    <w:p w:rsidR="000A3969" w:rsidRPr="00FA274C" w:rsidRDefault="000A3969" w:rsidP="000A3969">
      <w:pPr>
        <w:tabs>
          <w:tab w:val="left" w:pos="0"/>
        </w:tabs>
        <w:ind w:firstLineChars="200" w:firstLine="560"/>
        <w:rPr>
          <w:rFonts w:ascii="宋体" w:hAnsi="宋体" w:hint="eastAsia"/>
          <w:sz w:val="28"/>
          <w:szCs w:val="28"/>
        </w:rPr>
      </w:pPr>
      <w:r w:rsidRPr="00FA274C">
        <w:rPr>
          <w:rFonts w:ascii="宋体" w:hAnsi="宋体" w:hint="eastAsia"/>
          <w:sz w:val="28"/>
          <w:szCs w:val="28"/>
        </w:rPr>
        <w:t>2.法定代表人授权书（含法定代表人和被授权人身份证复印件）；</w:t>
      </w:r>
    </w:p>
    <w:p w:rsidR="000A3969" w:rsidRPr="00FA274C" w:rsidRDefault="000A3969" w:rsidP="000A3969">
      <w:pPr>
        <w:tabs>
          <w:tab w:val="left" w:pos="0"/>
        </w:tabs>
        <w:ind w:firstLineChars="200" w:firstLine="560"/>
        <w:rPr>
          <w:rFonts w:ascii="宋体" w:hAnsi="宋体" w:hint="eastAsia"/>
          <w:sz w:val="28"/>
          <w:szCs w:val="28"/>
        </w:rPr>
      </w:pPr>
      <w:r w:rsidRPr="00FA274C">
        <w:rPr>
          <w:rFonts w:ascii="宋体" w:hAnsi="宋体" w:hint="eastAsia"/>
          <w:sz w:val="28"/>
          <w:szCs w:val="28"/>
        </w:rPr>
        <w:t>3.</w:t>
      </w:r>
      <w:r w:rsidRPr="00FA274C">
        <w:rPr>
          <w:rFonts w:hint="eastAsia"/>
          <w:sz w:val="28"/>
          <w:szCs w:val="28"/>
        </w:rPr>
        <w:t xml:space="preserve"> </w:t>
      </w:r>
      <w:r w:rsidRPr="00FA274C">
        <w:rPr>
          <w:rFonts w:hint="eastAsia"/>
          <w:sz w:val="28"/>
          <w:szCs w:val="28"/>
        </w:rPr>
        <w:t>供应商可为生产商或销售商（代理商）。具备本项目生产或者销售范围。同一生产商同类产品只接受</w:t>
      </w:r>
      <w:r w:rsidRPr="00FA274C">
        <w:rPr>
          <w:rFonts w:hint="eastAsia"/>
          <w:sz w:val="28"/>
          <w:szCs w:val="28"/>
        </w:rPr>
        <w:t>1</w:t>
      </w:r>
      <w:r w:rsidRPr="00FA274C">
        <w:rPr>
          <w:rFonts w:hint="eastAsia"/>
          <w:sz w:val="28"/>
          <w:szCs w:val="28"/>
        </w:rPr>
        <w:t>家供应商投标。（医疗设备：生产商须具有医疗器械注册证（备案凭证）、医疗器械生产企业许可证等相关证明材料；代理商须具有医疗器械经营许可证（备案凭证）、三级以内（含三级）产品代理授权书（授权时间为</w:t>
      </w:r>
      <w:r w:rsidRPr="00FA274C">
        <w:rPr>
          <w:rFonts w:hint="eastAsia"/>
          <w:sz w:val="28"/>
          <w:szCs w:val="28"/>
        </w:rPr>
        <w:t>1</w:t>
      </w:r>
      <w:r w:rsidRPr="00FA274C">
        <w:rPr>
          <w:rFonts w:hint="eastAsia"/>
          <w:sz w:val="28"/>
          <w:szCs w:val="28"/>
        </w:rPr>
        <w:t>年（含）以上的代理授权）或生产企业（全国（大区）总代理）出具的针对本项目的专项授权书等相关证明材料；非医疗设备：代理商须具有三级以内（含三级）产品代理授权书（授权时间为</w:t>
      </w:r>
      <w:r w:rsidRPr="00FA274C">
        <w:rPr>
          <w:rFonts w:hint="eastAsia"/>
          <w:sz w:val="28"/>
          <w:szCs w:val="28"/>
        </w:rPr>
        <w:t>1</w:t>
      </w:r>
      <w:r w:rsidRPr="00FA274C">
        <w:rPr>
          <w:rFonts w:hint="eastAsia"/>
          <w:sz w:val="28"/>
          <w:szCs w:val="28"/>
        </w:rPr>
        <w:t>年（含）以上的代理授权）或生产企业（全国（大区）总代理）出具的针对本项目的专项授权书等相关证明材料）。</w:t>
      </w:r>
    </w:p>
    <w:p w:rsidR="000A3969" w:rsidRPr="00FA274C" w:rsidRDefault="000A3969" w:rsidP="000A3969">
      <w:pPr>
        <w:tabs>
          <w:tab w:val="left" w:pos="0"/>
        </w:tabs>
        <w:ind w:firstLineChars="200" w:firstLine="560"/>
        <w:rPr>
          <w:rFonts w:ascii="宋体" w:hAnsi="宋体" w:hint="eastAsia"/>
          <w:sz w:val="28"/>
          <w:szCs w:val="28"/>
        </w:rPr>
      </w:pPr>
      <w:r w:rsidRPr="00FA274C">
        <w:rPr>
          <w:rFonts w:ascii="宋体" w:hAnsi="宋体" w:hint="eastAsia"/>
          <w:sz w:val="28"/>
          <w:szCs w:val="28"/>
        </w:rPr>
        <w:t>4. 供应商为非外资（含港澳台）独资或控股企业，法定代表人为中华人民共和国国籍，不得拥有境外永久居留权（须提供相关承诺原件，格式自拟）。</w:t>
      </w:r>
    </w:p>
    <w:p w:rsidR="000A3969" w:rsidRPr="00FA274C" w:rsidRDefault="000A3969" w:rsidP="000A3969">
      <w:pPr>
        <w:tabs>
          <w:tab w:val="left" w:pos="0"/>
        </w:tabs>
        <w:ind w:firstLineChars="200" w:firstLine="562"/>
        <w:rPr>
          <w:rFonts w:ascii="宋体" w:hAnsi="宋体" w:hint="eastAsia"/>
          <w:b/>
          <w:sz w:val="28"/>
          <w:szCs w:val="28"/>
        </w:rPr>
      </w:pPr>
      <w:r w:rsidRPr="00FA274C">
        <w:rPr>
          <w:rFonts w:ascii="宋体" w:hAnsi="宋体" w:hint="eastAsia"/>
          <w:b/>
          <w:sz w:val="28"/>
          <w:szCs w:val="28"/>
        </w:rPr>
        <w:t>购买招标文件现场审核企业递交资料，本次</w:t>
      </w:r>
      <w:proofErr w:type="gramStart"/>
      <w:r w:rsidRPr="00FA274C">
        <w:rPr>
          <w:rFonts w:ascii="宋体" w:hAnsi="宋体" w:hint="eastAsia"/>
          <w:b/>
          <w:sz w:val="28"/>
          <w:szCs w:val="28"/>
        </w:rPr>
        <w:t>审核仅</w:t>
      </w:r>
      <w:proofErr w:type="gramEnd"/>
      <w:r w:rsidRPr="00FA274C">
        <w:rPr>
          <w:rFonts w:ascii="宋体" w:hAnsi="宋体" w:hint="eastAsia"/>
          <w:b/>
          <w:sz w:val="28"/>
          <w:szCs w:val="28"/>
        </w:rPr>
        <w:t>作为发放招标文件依据，凡领取招标文件的供应商，其具体资格符合情况以评标委</w:t>
      </w:r>
      <w:r w:rsidRPr="00FA274C">
        <w:rPr>
          <w:rFonts w:ascii="宋体" w:hAnsi="宋体" w:hint="eastAsia"/>
          <w:b/>
          <w:sz w:val="28"/>
          <w:szCs w:val="28"/>
        </w:rPr>
        <w:lastRenderedPageBreak/>
        <w:t>员会判定为准。</w:t>
      </w:r>
    </w:p>
    <w:p w:rsidR="000A3969" w:rsidRPr="00FA274C" w:rsidRDefault="000A3969" w:rsidP="000A3969">
      <w:pPr>
        <w:tabs>
          <w:tab w:val="left" w:pos="0"/>
        </w:tabs>
        <w:ind w:firstLineChars="200" w:firstLine="560"/>
        <w:rPr>
          <w:rFonts w:ascii="宋体" w:hAnsi="宋体"/>
          <w:sz w:val="28"/>
          <w:szCs w:val="28"/>
        </w:rPr>
      </w:pPr>
      <w:r w:rsidRPr="00FA274C">
        <w:rPr>
          <w:rFonts w:ascii="宋体" w:hAnsi="宋体" w:hint="eastAsia"/>
          <w:sz w:val="28"/>
          <w:szCs w:val="28"/>
        </w:rPr>
        <w:t>（四）</w:t>
      </w:r>
      <w:r w:rsidRPr="00FA274C">
        <w:rPr>
          <w:rFonts w:ascii="宋体" w:hAnsi="宋体"/>
          <w:sz w:val="28"/>
          <w:szCs w:val="28"/>
        </w:rPr>
        <w:t>招标文件售价：200元/</w:t>
      </w:r>
      <w:r w:rsidRPr="00FA274C">
        <w:rPr>
          <w:rFonts w:ascii="宋体" w:hAnsi="宋体" w:hint="eastAsia"/>
          <w:sz w:val="28"/>
          <w:szCs w:val="28"/>
        </w:rPr>
        <w:t>包</w:t>
      </w:r>
      <w:r w:rsidRPr="00FA274C">
        <w:rPr>
          <w:rFonts w:ascii="宋体" w:hAnsi="宋体"/>
          <w:sz w:val="28"/>
          <w:szCs w:val="28"/>
        </w:rPr>
        <w:t>，售后不退。</w:t>
      </w:r>
    </w:p>
    <w:p w:rsidR="000A3969" w:rsidRPr="00FA274C" w:rsidRDefault="000A3969" w:rsidP="000A3969">
      <w:pPr>
        <w:numPr>
          <w:ilvl w:val="0"/>
          <w:numId w:val="1"/>
        </w:numPr>
        <w:tabs>
          <w:tab w:val="left" w:pos="0"/>
          <w:tab w:val="left" w:pos="980"/>
          <w:tab w:val="left" w:pos="1122"/>
        </w:tabs>
        <w:ind w:left="0" w:firstLineChars="200" w:firstLine="560"/>
        <w:rPr>
          <w:rFonts w:eastAsia="黑体"/>
          <w:sz w:val="28"/>
          <w:szCs w:val="28"/>
        </w:rPr>
      </w:pPr>
      <w:r w:rsidRPr="00FA274C">
        <w:rPr>
          <w:rFonts w:eastAsia="黑体"/>
          <w:sz w:val="28"/>
          <w:szCs w:val="28"/>
        </w:rPr>
        <w:t>投标开始和截止时间及地点、方式</w:t>
      </w:r>
    </w:p>
    <w:p w:rsidR="000A3969" w:rsidRPr="00FA274C" w:rsidRDefault="000A3969" w:rsidP="000A3969">
      <w:pPr>
        <w:numPr>
          <w:ilvl w:val="0"/>
          <w:numId w:val="3"/>
        </w:numPr>
        <w:tabs>
          <w:tab w:val="left" w:pos="888"/>
        </w:tabs>
        <w:ind w:left="0" w:firstLineChars="200" w:firstLine="560"/>
        <w:rPr>
          <w:rFonts w:eastAsia="黑体"/>
          <w:sz w:val="28"/>
          <w:szCs w:val="28"/>
        </w:rPr>
      </w:pPr>
      <w:r w:rsidRPr="00FA274C">
        <w:rPr>
          <w:rFonts w:hint="eastAsia"/>
          <w:sz w:val="28"/>
          <w:szCs w:val="28"/>
        </w:rPr>
        <w:t>递交</w:t>
      </w:r>
      <w:r w:rsidRPr="00FA274C">
        <w:rPr>
          <w:sz w:val="28"/>
          <w:szCs w:val="28"/>
        </w:rPr>
        <w:t>投标</w:t>
      </w:r>
      <w:r w:rsidRPr="00FA274C">
        <w:rPr>
          <w:rFonts w:hint="eastAsia"/>
          <w:sz w:val="28"/>
          <w:szCs w:val="28"/>
        </w:rPr>
        <w:t>文件</w:t>
      </w:r>
      <w:r w:rsidRPr="00FA274C">
        <w:rPr>
          <w:sz w:val="28"/>
          <w:szCs w:val="28"/>
        </w:rPr>
        <w:t>开始时间：</w:t>
      </w:r>
      <w:r w:rsidRPr="00FA274C">
        <w:rPr>
          <w:rFonts w:hint="eastAsia"/>
          <w:sz w:val="28"/>
          <w:szCs w:val="28"/>
          <w:u w:val="single"/>
        </w:rPr>
        <w:t>2021</w:t>
      </w:r>
      <w:r w:rsidRPr="00FA274C">
        <w:rPr>
          <w:sz w:val="28"/>
          <w:szCs w:val="28"/>
          <w:u w:val="single"/>
        </w:rPr>
        <w:t xml:space="preserve"> </w:t>
      </w:r>
      <w:r w:rsidRPr="00FA274C">
        <w:rPr>
          <w:sz w:val="28"/>
          <w:szCs w:val="28"/>
        </w:rPr>
        <w:t>年</w:t>
      </w:r>
      <w:r w:rsidRPr="00FA274C">
        <w:rPr>
          <w:rFonts w:hint="eastAsia"/>
          <w:sz w:val="28"/>
          <w:szCs w:val="28"/>
          <w:u w:val="single"/>
        </w:rPr>
        <w:t>12</w:t>
      </w:r>
      <w:r w:rsidRPr="00FA274C">
        <w:rPr>
          <w:rFonts w:hint="eastAsia"/>
          <w:sz w:val="28"/>
          <w:szCs w:val="28"/>
          <w:u w:val="single"/>
        </w:rPr>
        <w:t>月</w:t>
      </w:r>
      <w:r>
        <w:rPr>
          <w:rFonts w:hint="eastAsia"/>
          <w:sz w:val="28"/>
          <w:szCs w:val="28"/>
          <w:u w:val="single"/>
        </w:rPr>
        <w:t>0</w:t>
      </w:r>
      <w:r w:rsidRPr="00FA274C">
        <w:rPr>
          <w:rFonts w:hint="eastAsia"/>
          <w:sz w:val="28"/>
          <w:szCs w:val="28"/>
          <w:u w:val="single"/>
        </w:rPr>
        <w:t>1</w:t>
      </w:r>
      <w:r w:rsidRPr="00FA274C">
        <w:rPr>
          <w:rFonts w:hint="eastAsia"/>
          <w:sz w:val="28"/>
          <w:szCs w:val="28"/>
          <w:u w:val="single"/>
        </w:rPr>
        <w:t>日</w:t>
      </w:r>
      <w:r w:rsidRPr="00FA274C">
        <w:rPr>
          <w:rFonts w:hint="eastAsia"/>
          <w:sz w:val="28"/>
          <w:szCs w:val="28"/>
          <w:u w:val="single"/>
        </w:rPr>
        <w:t>8</w:t>
      </w:r>
      <w:r w:rsidRPr="00FA274C">
        <w:rPr>
          <w:sz w:val="28"/>
          <w:szCs w:val="28"/>
          <w:u w:val="single"/>
        </w:rPr>
        <w:t>时</w:t>
      </w:r>
      <w:r w:rsidRPr="00FA274C">
        <w:rPr>
          <w:rFonts w:hint="eastAsia"/>
          <w:sz w:val="28"/>
          <w:szCs w:val="28"/>
          <w:u w:val="single"/>
        </w:rPr>
        <w:t>30</w:t>
      </w:r>
      <w:r w:rsidRPr="00FA274C">
        <w:rPr>
          <w:sz w:val="28"/>
          <w:szCs w:val="28"/>
        </w:rPr>
        <w:t>分（北京时间）。</w:t>
      </w:r>
    </w:p>
    <w:p w:rsidR="000A3969" w:rsidRPr="00FA274C" w:rsidRDefault="000A3969" w:rsidP="000A3969">
      <w:pPr>
        <w:numPr>
          <w:ilvl w:val="0"/>
          <w:numId w:val="3"/>
        </w:numPr>
        <w:tabs>
          <w:tab w:val="left" w:pos="888"/>
        </w:tabs>
        <w:ind w:left="0" w:firstLineChars="200" w:firstLine="560"/>
        <w:rPr>
          <w:sz w:val="28"/>
          <w:szCs w:val="28"/>
        </w:rPr>
      </w:pPr>
      <w:r w:rsidRPr="00FA274C">
        <w:rPr>
          <w:rFonts w:hint="eastAsia"/>
          <w:sz w:val="28"/>
          <w:szCs w:val="28"/>
        </w:rPr>
        <w:t>递交</w:t>
      </w:r>
      <w:r w:rsidRPr="00FA274C">
        <w:rPr>
          <w:sz w:val="28"/>
          <w:szCs w:val="28"/>
        </w:rPr>
        <w:t>投标</w:t>
      </w:r>
      <w:r w:rsidRPr="00FA274C">
        <w:rPr>
          <w:rFonts w:hint="eastAsia"/>
          <w:sz w:val="28"/>
          <w:szCs w:val="28"/>
        </w:rPr>
        <w:t>文件</w:t>
      </w:r>
      <w:r w:rsidRPr="00FA274C">
        <w:rPr>
          <w:sz w:val="28"/>
          <w:szCs w:val="28"/>
        </w:rPr>
        <w:t>截止时间：</w:t>
      </w:r>
      <w:r w:rsidRPr="00FA274C">
        <w:rPr>
          <w:rFonts w:hint="eastAsia"/>
          <w:sz w:val="28"/>
          <w:szCs w:val="28"/>
          <w:u w:val="single"/>
        </w:rPr>
        <w:t>2021</w:t>
      </w:r>
      <w:r w:rsidRPr="00FA274C">
        <w:rPr>
          <w:sz w:val="28"/>
          <w:szCs w:val="28"/>
        </w:rPr>
        <w:t>年</w:t>
      </w:r>
      <w:r w:rsidRPr="00FA274C">
        <w:rPr>
          <w:rFonts w:hint="eastAsia"/>
          <w:sz w:val="28"/>
          <w:szCs w:val="28"/>
          <w:u w:val="single"/>
        </w:rPr>
        <w:t>12</w:t>
      </w:r>
      <w:r w:rsidRPr="00FA274C">
        <w:rPr>
          <w:rFonts w:hint="eastAsia"/>
          <w:sz w:val="28"/>
          <w:szCs w:val="28"/>
          <w:u w:val="single"/>
        </w:rPr>
        <w:t>月</w:t>
      </w:r>
      <w:r>
        <w:rPr>
          <w:rFonts w:hint="eastAsia"/>
          <w:sz w:val="28"/>
          <w:szCs w:val="28"/>
          <w:u w:val="single"/>
        </w:rPr>
        <w:t>0</w:t>
      </w:r>
      <w:r w:rsidRPr="00FA274C">
        <w:rPr>
          <w:rFonts w:hint="eastAsia"/>
          <w:sz w:val="28"/>
          <w:szCs w:val="28"/>
          <w:u w:val="single"/>
        </w:rPr>
        <w:t>1</w:t>
      </w:r>
      <w:r w:rsidRPr="00FA274C">
        <w:rPr>
          <w:rFonts w:hint="eastAsia"/>
          <w:sz w:val="28"/>
          <w:szCs w:val="28"/>
          <w:u w:val="single"/>
        </w:rPr>
        <w:t>日</w:t>
      </w:r>
      <w:r w:rsidRPr="00FA274C">
        <w:rPr>
          <w:sz w:val="28"/>
          <w:szCs w:val="28"/>
          <w:u w:val="single"/>
        </w:rPr>
        <w:t xml:space="preserve"> </w:t>
      </w:r>
      <w:r w:rsidRPr="00FA274C">
        <w:rPr>
          <w:rFonts w:hint="eastAsia"/>
          <w:sz w:val="28"/>
          <w:szCs w:val="28"/>
          <w:u w:val="single"/>
        </w:rPr>
        <w:t>9</w:t>
      </w:r>
      <w:r w:rsidRPr="00FA274C">
        <w:rPr>
          <w:sz w:val="28"/>
          <w:szCs w:val="28"/>
          <w:u w:val="single"/>
        </w:rPr>
        <w:t xml:space="preserve"> </w:t>
      </w:r>
      <w:r w:rsidRPr="00FA274C">
        <w:rPr>
          <w:sz w:val="28"/>
          <w:szCs w:val="28"/>
        </w:rPr>
        <w:t>时</w:t>
      </w:r>
      <w:r w:rsidRPr="00FA274C">
        <w:rPr>
          <w:rFonts w:hint="eastAsia"/>
          <w:sz w:val="28"/>
          <w:szCs w:val="28"/>
          <w:u w:val="single"/>
        </w:rPr>
        <w:t>30</w:t>
      </w:r>
      <w:r w:rsidRPr="00FA274C">
        <w:rPr>
          <w:sz w:val="28"/>
          <w:szCs w:val="28"/>
        </w:rPr>
        <w:t>分（北京时间）。</w:t>
      </w:r>
    </w:p>
    <w:p w:rsidR="000A3969" w:rsidRPr="00FA274C" w:rsidRDefault="000A3969" w:rsidP="000A3969">
      <w:pPr>
        <w:numPr>
          <w:ilvl w:val="0"/>
          <w:numId w:val="3"/>
        </w:numPr>
        <w:tabs>
          <w:tab w:val="left" w:pos="888"/>
        </w:tabs>
        <w:ind w:left="0" w:firstLineChars="200" w:firstLine="560"/>
        <w:rPr>
          <w:rFonts w:hint="eastAsia"/>
          <w:sz w:val="28"/>
          <w:szCs w:val="28"/>
          <w:u w:val="single"/>
        </w:rPr>
      </w:pPr>
      <w:r w:rsidRPr="00FA274C">
        <w:rPr>
          <w:sz w:val="28"/>
          <w:szCs w:val="28"/>
        </w:rPr>
        <w:t>投标地点：</w:t>
      </w:r>
      <w:r w:rsidRPr="00FA274C">
        <w:rPr>
          <w:rFonts w:ascii="宋体" w:hAnsi="宋体" w:cs="Arial" w:hint="eastAsia"/>
          <w:sz w:val="28"/>
          <w:szCs w:val="28"/>
          <w:u w:val="single"/>
        </w:rPr>
        <w:t>北京市海淀区（具体地点另行通知）。</w:t>
      </w:r>
    </w:p>
    <w:p w:rsidR="000A3969" w:rsidRPr="00FA274C" w:rsidRDefault="000A3969" w:rsidP="000A3969">
      <w:pPr>
        <w:numPr>
          <w:ilvl w:val="0"/>
          <w:numId w:val="3"/>
        </w:numPr>
        <w:tabs>
          <w:tab w:val="left" w:pos="888"/>
        </w:tabs>
        <w:ind w:left="0" w:firstLineChars="200" w:firstLine="560"/>
        <w:rPr>
          <w:sz w:val="28"/>
          <w:szCs w:val="28"/>
        </w:rPr>
      </w:pPr>
      <w:r w:rsidRPr="00FA274C">
        <w:rPr>
          <w:sz w:val="28"/>
          <w:szCs w:val="28"/>
        </w:rPr>
        <w:t>投标方式：指定专人递交投标文件，不接受邮寄等其他方式。</w:t>
      </w:r>
    </w:p>
    <w:p w:rsidR="000A3969" w:rsidRPr="00FA274C" w:rsidRDefault="000A3969" w:rsidP="000A3969">
      <w:pPr>
        <w:numPr>
          <w:ilvl w:val="0"/>
          <w:numId w:val="1"/>
        </w:numPr>
        <w:tabs>
          <w:tab w:val="left" w:pos="0"/>
          <w:tab w:val="left" w:pos="980"/>
          <w:tab w:val="left" w:pos="1122"/>
        </w:tabs>
        <w:ind w:left="0" w:firstLineChars="200" w:firstLine="560"/>
        <w:rPr>
          <w:rFonts w:eastAsia="黑体"/>
          <w:sz w:val="28"/>
          <w:szCs w:val="28"/>
        </w:rPr>
      </w:pPr>
      <w:r w:rsidRPr="00FA274C">
        <w:rPr>
          <w:rFonts w:eastAsia="黑体"/>
          <w:sz w:val="28"/>
          <w:szCs w:val="28"/>
        </w:rPr>
        <w:t>开标时间、地点</w:t>
      </w:r>
    </w:p>
    <w:p w:rsidR="000A3969" w:rsidRPr="00FA274C" w:rsidRDefault="000A3969" w:rsidP="000A3969">
      <w:pPr>
        <w:numPr>
          <w:ilvl w:val="0"/>
          <w:numId w:val="4"/>
        </w:numPr>
        <w:tabs>
          <w:tab w:val="left" w:pos="888"/>
        </w:tabs>
        <w:ind w:left="0" w:firstLineChars="200" w:firstLine="560"/>
        <w:rPr>
          <w:sz w:val="28"/>
          <w:szCs w:val="28"/>
        </w:rPr>
      </w:pPr>
      <w:r w:rsidRPr="00FA274C">
        <w:rPr>
          <w:sz w:val="28"/>
          <w:szCs w:val="28"/>
        </w:rPr>
        <w:t>开标时间：</w:t>
      </w:r>
      <w:r w:rsidRPr="00FA274C">
        <w:rPr>
          <w:rFonts w:hint="eastAsia"/>
          <w:sz w:val="28"/>
          <w:szCs w:val="28"/>
          <w:u w:val="single"/>
        </w:rPr>
        <w:t>2021</w:t>
      </w:r>
      <w:r w:rsidRPr="00FA274C">
        <w:rPr>
          <w:sz w:val="28"/>
          <w:szCs w:val="28"/>
          <w:u w:val="single"/>
        </w:rPr>
        <w:t xml:space="preserve"> </w:t>
      </w:r>
      <w:r w:rsidRPr="00FA274C">
        <w:rPr>
          <w:sz w:val="28"/>
          <w:szCs w:val="28"/>
        </w:rPr>
        <w:t>年</w:t>
      </w:r>
      <w:r w:rsidRPr="00FA274C">
        <w:rPr>
          <w:sz w:val="28"/>
          <w:szCs w:val="28"/>
          <w:u w:val="single"/>
        </w:rPr>
        <w:t xml:space="preserve"> </w:t>
      </w:r>
      <w:r w:rsidRPr="00FA274C">
        <w:rPr>
          <w:rFonts w:hint="eastAsia"/>
          <w:sz w:val="28"/>
          <w:szCs w:val="28"/>
          <w:u w:val="single"/>
        </w:rPr>
        <w:t>12</w:t>
      </w:r>
      <w:r w:rsidRPr="00FA274C">
        <w:rPr>
          <w:rFonts w:hint="eastAsia"/>
          <w:sz w:val="28"/>
          <w:szCs w:val="28"/>
          <w:u w:val="single"/>
        </w:rPr>
        <w:t>月</w:t>
      </w:r>
      <w:r>
        <w:rPr>
          <w:rFonts w:hint="eastAsia"/>
          <w:sz w:val="28"/>
          <w:szCs w:val="28"/>
          <w:u w:val="single"/>
        </w:rPr>
        <w:t>0</w:t>
      </w:r>
      <w:r w:rsidRPr="00FA274C">
        <w:rPr>
          <w:rFonts w:hint="eastAsia"/>
          <w:sz w:val="28"/>
          <w:szCs w:val="28"/>
          <w:u w:val="single"/>
        </w:rPr>
        <w:t>1</w:t>
      </w:r>
      <w:r w:rsidRPr="00FA274C">
        <w:rPr>
          <w:rFonts w:hint="eastAsia"/>
          <w:sz w:val="28"/>
          <w:szCs w:val="28"/>
          <w:u w:val="single"/>
        </w:rPr>
        <w:t>日</w:t>
      </w:r>
      <w:r w:rsidRPr="00FA274C">
        <w:rPr>
          <w:sz w:val="28"/>
          <w:szCs w:val="28"/>
          <w:u w:val="single"/>
        </w:rPr>
        <w:t xml:space="preserve"> </w:t>
      </w:r>
      <w:r w:rsidRPr="00FA274C">
        <w:rPr>
          <w:rFonts w:hint="eastAsia"/>
          <w:sz w:val="28"/>
          <w:szCs w:val="28"/>
          <w:u w:val="single"/>
        </w:rPr>
        <w:t>9</w:t>
      </w:r>
      <w:r w:rsidRPr="00FA274C">
        <w:rPr>
          <w:sz w:val="28"/>
          <w:szCs w:val="28"/>
          <w:u w:val="single"/>
        </w:rPr>
        <w:t xml:space="preserve"> </w:t>
      </w:r>
      <w:r w:rsidRPr="00FA274C">
        <w:rPr>
          <w:sz w:val="28"/>
          <w:szCs w:val="28"/>
        </w:rPr>
        <w:t>时</w:t>
      </w:r>
      <w:r w:rsidRPr="00FA274C">
        <w:rPr>
          <w:rFonts w:hint="eastAsia"/>
          <w:sz w:val="28"/>
          <w:szCs w:val="28"/>
          <w:u w:val="single"/>
        </w:rPr>
        <w:t>30</w:t>
      </w:r>
      <w:r w:rsidRPr="00FA274C">
        <w:rPr>
          <w:sz w:val="28"/>
          <w:szCs w:val="28"/>
        </w:rPr>
        <w:t>分（北京时间）。</w:t>
      </w:r>
    </w:p>
    <w:p w:rsidR="000A3969" w:rsidRPr="00FA274C" w:rsidRDefault="000A3969" w:rsidP="000A3969">
      <w:pPr>
        <w:ind w:left="560"/>
        <w:rPr>
          <w:sz w:val="28"/>
          <w:szCs w:val="28"/>
        </w:rPr>
      </w:pPr>
      <w:r w:rsidRPr="00FA274C">
        <w:rPr>
          <w:rFonts w:hint="eastAsia"/>
          <w:sz w:val="28"/>
          <w:szCs w:val="28"/>
        </w:rPr>
        <w:t>（二）</w:t>
      </w:r>
      <w:r w:rsidRPr="00FA274C">
        <w:rPr>
          <w:sz w:val="28"/>
          <w:szCs w:val="28"/>
        </w:rPr>
        <w:t>开标地点：</w:t>
      </w:r>
      <w:r w:rsidRPr="00FA274C">
        <w:rPr>
          <w:rFonts w:hint="eastAsia"/>
          <w:sz w:val="28"/>
          <w:szCs w:val="28"/>
          <w:u w:val="single"/>
        </w:rPr>
        <w:t>北京市海淀区（具体地点另行通知）。</w:t>
      </w:r>
    </w:p>
    <w:p w:rsidR="000A3969" w:rsidRPr="00FA274C" w:rsidRDefault="000A3969" w:rsidP="000A3969">
      <w:pPr>
        <w:numPr>
          <w:ilvl w:val="0"/>
          <w:numId w:val="1"/>
        </w:numPr>
        <w:tabs>
          <w:tab w:val="left" w:pos="0"/>
          <w:tab w:val="left" w:pos="980"/>
          <w:tab w:val="left" w:pos="1122"/>
        </w:tabs>
        <w:ind w:left="0" w:firstLineChars="200" w:firstLine="560"/>
        <w:rPr>
          <w:rFonts w:eastAsia="黑体"/>
          <w:sz w:val="28"/>
          <w:szCs w:val="28"/>
        </w:rPr>
      </w:pPr>
      <w:r w:rsidRPr="00FA274C">
        <w:rPr>
          <w:rFonts w:eastAsia="黑体"/>
          <w:sz w:val="28"/>
          <w:szCs w:val="28"/>
        </w:rPr>
        <w:t>本采购项目相关信息在</w:t>
      </w:r>
      <w:r w:rsidRPr="00FA274C">
        <w:rPr>
          <w:rFonts w:eastAsia="黑体" w:hint="eastAsia"/>
          <w:sz w:val="28"/>
          <w:szCs w:val="28"/>
        </w:rPr>
        <w:t>“军队采购网”（</w:t>
      </w:r>
      <w:r w:rsidRPr="00FA274C">
        <w:rPr>
          <w:rFonts w:eastAsia="黑体" w:hint="eastAsia"/>
          <w:sz w:val="28"/>
          <w:szCs w:val="28"/>
        </w:rPr>
        <w:t>www.plap.cn</w:t>
      </w:r>
      <w:r w:rsidRPr="00FA274C">
        <w:rPr>
          <w:rFonts w:eastAsia="黑体" w:hint="eastAsia"/>
          <w:sz w:val="28"/>
          <w:szCs w:val="28"/>
        </w:rPr>
        <w:t>）和中国政府采购网（</w:t>
      </w:r>
      <w:r w:rsidRPr="00FA274C">
        <w:rPr>
          <w:rFonts w:eastAsia="黑体"/>
          <w:sz w:val="28"/>
          <w:szCs w:val="28"/>
        </w:rPr>
        <w:t>www.ccgp.gov.cn</w:t>
      </w:r>
      <w:r w:rsidRPr="00FA274C">
        <w:rPr>
          <w:rFonts w:eastAsia="黑体" w:hint="eastAsia"/>
          <w:sz w:val="28"/>
          <w:szCs w:val="28"/>
        </w:rPr>
        <w:t>）</w:t>
      </w:r>
      <w:r w:rsidRPr="00FA274C">
        <w:rPr>
          <w:rFonts w:eastAsia="黑体"/>
          <w:sz w:val="28"/>
          <w:szCs w:val="28"/>
        </w:rPr>
        <w:t>上发布。</w:t>
      </w:r>
    </w:p>
    <w:p w:rsidR="000A3969" w:rsidRPr="00FA274C" w:rsidRDefault="000A3969" w:rsidP="000A3969">
      <w:pPr>
        <w:numPr>
          <w:ilvl w:val="0"/>
          <w:numId w:val="1"/>
        </w:numPr>
        <w:tabs>
          <w:tab w:val="left" w:pos="0"/>
          <w:tab w:val="left" w:pos="980"/>
          <w:tab w:val="left" w:pos="1122"/>
        </w:tabs>
        <w:ind w:left="0" w:firstLineChars="200" w:firstLine="560"/>
        <w:rPr>
          <w:rFonts w:eastAsia="黑体"/>
        </w:rPr>
      </w:pPr>
      <w:r w:rsidRPr="00FA274C">
        <w:rPr>
          <w:rFonts w:eastAsia="黑体"/>
          <w:sz w:val="28"/>
          <w:szCs w:val="28"/>
        </w:rPr>
        <w:t>招标人联系方式</w:t>
      </w:r>
    </w:p>
    <w:p w:rsidR="000A3969" w:rsidRPr="00FA274C" w:rsidRDefault="000A3969" w:rsidP="000A3969">
      <w:pPr>
        <w:ind w:firstLineChars="200" w:firstLine="560"/>
        <w:rPr>
          <w:rFonts w:ascii="宋体" w:hAnsi="宋体"/>
          <w:sz w:val="28"/>
          <w:szCs w:val="21"/>
        </w:rPr>
      </w:pPr>
      <w:r w:rsidRPr="00FA274C">
        <w:rPr>
          <w:rFonts w:ascii="宋体" w:hAnsi="宋体"/>
          <w:sz w:val="28"/>
          <w:szCs w:val="21"/>
        </w:rPr>
        <w:t>招标人：北京某部</w:t>
      </w:r>
      <w:r w:rsidRPr="00FA274C">
        <w:rPr>
          <w:rFonts w:ascii="宋体" w:hAnsi="宋体" w:hint="eastAsia"/>
          <w:sz w:val="28"/>
          <w:szCs w:val="21"/>
        </w:rPr>
        <w:t xml:space="preserve"> </w:t>
      </w:r>
      <w:r w:rsidRPr="00FA274C">
        <w:rPr>
          <w:rFonts w:ascii="宋体" w:hAnsi="宋体"/>
          <w:sz w:val="28"/>
          <w:szCs w:val="21"/>
        </w:rPr>
        <w:tab/>
      </w:r>
      <w:r w:rsidRPr="00FA274C">
        <w:rPr>
          <w:rFonts w:ascii="宋体" w:hAnsi="宋体"/>
          <w:sz w:val="28"/>
          <w:szCs w:val="21"/>
        </w:rPr>
        <w:tab/>
      </w:r>
    </w:p>
    <w:p w:rsidR="000A3969" w:rsidRPr="00FA274C" w:rsidRDefault="000A3969" w:rsidP="000A3969">
      <w:pPr>
        <w:ind w:firstLineChars="200" w:firstLine="560"/>
        <w:rPr>
          <w:rFonts w:ascii="宋体" w:hAnsi="宋体"/>
          <w:sz w:val="28"/>
          <w:szCs w:val="21"/>
        </w:rPr>
      </w:pPr>
      <w:r w:rsidRPr="00FA274C">
        <w:rPr>
          <w:rFonts w:ascii="宋体" w:hAnsi="宋体" w:hint="eastAsia"/>
          <w:sz w:val="28"/>
          <w:szCs w:val="21"/>
        </w:rPr>
        <w:t>联系人：</w:t>
      </w:r>
      <w:r w:rsidRPr="00FA274C">
        <w:rPr>
          <w:rFonts w:ascii="宋体" w:hAnsi="宋体"/>
          <w:sz w:val="28"/>
          <w:szCs w:val="21"/>
        </w:rPr>
        <w:t>杨助理</w:t>
      </w:r>
      <w:r w:rsidRPr="00FA274C">
        <w:rPr>
          <w:rFonts w:ascii="宋体" w:hAnsi="宋体" w:hint="eastAsia"/>
          <w:sz w:val="28"/>
          <w:szCs w:val="21"/>
        </w:rPr>
        <w:t>、</w:t>
      </w:r>
      <w:r w:rsidRPr="00FA274C">
        <w:rPr>
          <w:rFonts w:ascii="宋体" w:hAnsi="宋体"/>
          <w:sz w:val="28"/>
          <w:szCs w:val="21"/>
        </w:rPr>
        <w:t>龚助理</w:t>
      </w:r>
    </w:p>
    <w:p w:rsidR="000A3969" w:rsidRPr="00FA274C" w:rsidRDefault="000A3969" w:rsidP="000A3969">
      <w:pPr>
        <w:ind w:firstLineChars="200" w:firstLine="560"/>
        <w:rPr>
          <w:rFonts w:ascii="宋体" w:hAnsi="宋体"/>
          <w:sz w:val="28"/>
          <w:szCs w:val="21"/>
        </w:rPr>
      </w:pPr>
      <w:r w:rsidRPr="00FA274C">
        <w:rPr>
          <w:rFonts w:ascii="宋体" w:hAnsi="宋体" w:hint="eastAsia"/>
          <w:sz w:val="28"/>
          <w:szCs w:val="21"/>
        </w:rPr>
        <w:t>电话：</w:t>
      </w:r>
      <w:r w:rsidRPr="00FA274C">
        <w:rPr>
          <w:rFonts w:ascii="宋体" w:hAnsi="宋体"/>
          <w:sz w:val="28"/>
          <w:szCs w:val="21"/>
        </w:rPr>
        <w:t xml:space="preserve"> </w:t>
      </w:r>
      <w:r w:rsidRPr="00FA274C">
        <w:rPr>
          <w:rFonts w:ascii="宋体" w:hAnsi="宋体" w:hint="eastAsia"/>
          <w:sz w:val="28"/>
          <w:szCs w:val="21"/>
        </w:rPr>
        <w:t>010-66927596、010-66927595</w:t>
      </w:r>
    </w:p>
    <w:p w:rsidR="000A3969" w:rsidRPr="00FA274C" w:rsidRDefault="000A3969" w:rsidP="000A3969">
      <w:pPr>
        <w:ind w:firstLineChars="200" w:firstLine="560"/>
        <w:rPr>
          <w:rFonts w:ascii="宋体" w:hAnsi="宋体"/>
          <w:sz w:val="28"/>
          <w:szCs w:val="21"/>
        </w:rPr>
      </w:pPr>
      <w:r w:rsidRPr="00FA274C">
        <w:rPr>
          <w:rFonts w:ascii="宋体" w:hAnsi="宋体" w:hint="eastAsia"/>
          <w:sz w:val="28"/>
          <w:szCs w:val="21"/>
        </w:rPr>
        <w:t>地址： 北京市海淀区阜成路28号院航</w:t>
      </w:r>
      <w:proofErr w:type="gramStart"/>
      <w:r w:rsidRPr="00FA274C">
        <w:rPr>
          <w:rFonts w:ascii="宋体" w:hAnsi="宋体" w:hint="eastAsia"/>
          <w:sz w:val="28"/>
          <w:szCs w:val="21"/>
        </w:rPr>
        <w:t>医</w:t>
      </w:r>
      <w:proofErr w:type="gramEnd"/>
      <w:r w:rsidRPr="00FA274C">
        <w:rPr>
          <w:rFonts w:ascii="宋体" w:hAnsi="宋体" w:hint="eastAsia"/>
          <w:sz w:val="28"/>
          <w:szCs w:val="21"/>
        </w:rPr>
        <w:t>大厦1517。</w:t>
      </w:r>
    </w:p>
    <w:p w:rsidR="000A3969" w:rsidRPr="00FA274C" w:rsidRDefault="000A3969" w:rsidP="000A3969">
      <w:pPr>
        <w:numPr>
          <w:ilvl w:val="0"/>
          <w:numId w:val="1"/>
        </w:numPr>
        <w:tabs>
          <w:tab w:val="left" w:pos="0"/>
          <w:tab w:val="left" w:pos="980"/>
          <w:tab w:val="left" w:pos="1122"/>
        </w:tabs>
        <w:ind w:left="0" w:firstLineChars="200" w:firstLine="560"/>
        <w:rPr>
          <w:rFonts w:eastAsia="黑体"/>
        </w:rPr>
      </w:pPr>
      <w:r w:rsidRPr="00FA274C">
        <w:rPr>
          <w:rFonts w:eastAsia="黑体"/>
          <w:sz w:val="28"/>
          <w:szCs w:val="28"/>
        </w:rPr>
        <w:t>招标代理机构联系方式</w:t>
      </w:r>
    </w:p>
    <w:bookmarkEnd w:id="0"/>
    <w:p w:rsidR="000A3969" w:rsidRDefault="000A3969" w:rsidP="000A3969">
      <w:pPr>
        <w:ind w:firstLineChars="200" w:firstLine="560"/>
        <w:rPr>
          <w:rFonts w:ascii="宋体" w:hAnsi="宋体" w:hint="eastAsia"/>
          <w:sz w:val="28"/>
          <w:szCs w:val="21"/>
        </w:rPr>
      </w:pPr>
      <w:r w:rsidRPr="00FA274C">
        <w:rPr>
          <w:rFonts w:ascii="宋体" w:hAnsi="宋体" w:hint="eastAsia"/>
          <w:sz w:val="28"/>
          <w:szCs w:val="21"/>
        </w:rPr>
        <w:t>采购代理机构：华采招标集团有限公司</w:t>
      </w:r>
    </w:p>
    <w:p w:rsidR="000A3969" w:rsidRDefault="000A3969" w:rsidP="000A3969">
      <w:pPr>
        <w:ind w:firstLineChars="200" w:firstLine="560"/>
        <w:rPr>
          <w:rFonts w:ascii="宋体" w:hAnsi="宋体" w:hint="eastAsia"/>
          <w:sz w:val="28"/>
          <w:szCs w:val="21"/>
        </w:rPr>
      </w:pPr>
      <w:r>
        <w:rPr>
          <w:rFonts w:ascii="宋体" w:hAnsi="宋体" w:hint="eastAsia"/>
          <w:sz w:val="28"/>
          <w:szCs w:val="21"/>
        </w:rPr>
        <w:lastRenderedPageBreak/>
        <w:t>联系人：孙佳睿、崔丽洁、金珊</w:t>
      </w:r>
    </w:p>
    <w:p w:rsidR="000A3969" w:rsidRDefault="000A3969" w:rsidP="000A3969">
      <w:pPr>
        <w:ind w:firstLineChars="200" w:firstLine="560"/>
        <w:rPr>
          <w:rFonts w:ascii="宋体" w:hAnsi="宋体"/>
          <w:sz w:val="28"/>
          <w:szCs w:val="21"/>
        </w:rPr>
      </w:pPr>
      <w:r>
        <w:rPr>
          <w:rFonts w:ascii="宋体" w:hAnsi="宋体" w:hint="eastAsia"/>
          <w:sz w:val="28"/>
          <w:szCs w:val="21"/>
        </w:rPr>
        <w:t>电话：010-63509799-8080、8043</w:t>
      </w:r>
    </w:p>
    <w:p w:rsidR="000A3969" w:rsidRDefault="000A3969" w:rsidP="000A3969">
      <w:pPr>
        <w:ind w:firstLineChars="200" w:firstLine="560"/>
        <w:rPr>
          <w:rFonts w:ascii="宋体" w:hAnsi="宋体" w:hint="eastAsia"/>
          <w:sz w:val="28"/>
          <w:szCs w:val="21"/>
        </w:rPr>
      </w:pPr>
      <w:r>
        <w:rPr>
          <w:rFonts w:ascii="宋体" w:hAnsi="宋体" w:hint="eastAsia"/>
          <w:sz w:val="28"/>
          <w:szCs w:val="21"/>
        </w:rPr>
        <w:t>传真号：010-63509799-808</w:t>
      </w:r>
    </w:p>
    <w:p w:rsidR="000A3969" w:rsidRDefault="000A3969" w:rsidP="000A3969">
      <w:pPr>
        <w:ind w:firstLineChars="200" w:firstLine="560"/>
        <w:rPr>
          <w:rFonts w:ascii="宋体" w:hAnsi="宋体" w:hint="eastAsia"/>
          <w:sz w:val="28"/>
          <w:szCs w:val="21"/>
        </w:rPr>
      </w:pPr>
      <w:r>
        <w:rPr>
          <w:rFonts w:ascii="宋体" w:hAnsi="宋体" w:hint="eastAsia"/>
          <w:sz w:val="28"/>
          <w:szCs w:val="21"/>
        </w:rPr>
        <w:t>地址：北京市丰台区广安路9号国投财富广场6号楼16层1601室。</w:t>
      </w:r>
    </w:p>
    <w:p w:rsidR="000A3969" w:rsidRDefault="000A3969" w:rsidP="000A3969">
      <w:pPr>
        <w:ind w:firstLineChars="200" w:firstLine="560"/>
        <w:rPr>
          <w:rFonts w:ascii="宋体" w:hAnsi="宋体" w:hint="eastAsia"/>
          <w:sz w:val="28"/>
          <w:szCs w:val="21"/>
        </w:rPr>
      </w:pPr>
      <w:r>
        <w:rPr>
          <w:rFonts w:ascii="宋体" w:hAnsi="宋体" w:hint="eastAsia"/>
          <w:sz w:val="28"/>
          <w:szCs w:val="21"/>
        </w:rPr>
        <w:t>邮箱号：hczb101@163.com</w:t>
      </w:r>
    </w:p>
    <w:p w:rsidR="000A3969" w:rsidRDefault="000A3969" w:rsidP="000A3969">
      <w:pPr>
        <w:ind w:firstLineChars="200" w:firstLine="560"/>
        <w:rPr>
          <w:rFonts w:ascii="宋体" w:hAnsi="宋体" w:hint="eastAsia"/>
          <w:sz w:val="28"/>
          <w:szCs w:val="21"/>
        </w:rPr>
      </w:pPr>
      <w:proofErr w:type="gramStart"/>
      <w:r>
        <w:rPr>
          <w:rFonts w:ascii="宋体" w:hAnsi="宋体" w:hint="eastAsia"/>
          <w:sz w:val="28"/>
          <w:szCs w:val="21"/>
        </w:rPr>
        <w:t>标书款</w:t>
      </w:r>
      <w:proofErr w:type="gramEnd"/>
      <w:r>
        <w:rPr>
          <w:rFonts w:ascii="宋体" w:hAnsi="宋体" w:hint="eastAsia"/>
          <w:sz w:val="28"/>
          <w:szCs w:val="21"/>
        </w:rPr>
        <w:t>专用账户：</w:t>
      </w:r>
    </w:p>
    <w:p w:rsidR="000A3969" w:rsidRDefault="000A3969" w:rsidP="000A3969">
      <w:pPr>
        <w:ind w:firstLineChars="200" w:firstLine="560"/>
        <w:rPr>
          <w:rFonts w:ascii="宋体" w:hAnsi="宋体" w:hint="eastAsia"/>
          <w:sz w:val="28"/>
          <w:szCs w:val="21"/>
        </w:rPr>
      </w:pPr>
      <w:r>
        <w:rPr>
          <w:rFonts w:ascii="宋体" w:hAnsi="宋体" w:hint="eastAsia"/>
          <w:sz w:val="28"/>
          <w:szCs w:val="21"/>
        </w:rPr>
        <w:t>开户名：华采招标集团有限公司</w:t>
      </w:r>
    </w:p>
    <w:p w:rsidR="000A3969" w:rsidRDefault="000A3969" w:rsidP="000A3969">
      <w:pPr>
        <w:ind w:firstLineChars="200" w:firstLine="560"/>
        <w:rPr>
          <w:rFonts w:ascii="宋体" w:hAnsi="宋体" w:hint="eastAsia"/>
          <w:sz w:val="28"/>
          <w:szCs w:val="21"/>
        </w:rPr>
      </w:pPr>
      <w:r>
        <w:rPr>
          <w:rFonts w:ascii="宋体" w:hAnsi="宋体" w:hint="eastAsia"/>
          <w:sz w:val="28"/>
          <w:szCs w:val="21"/>
        </w:rPr>
        <w:t>开户行：建行北京西客站支行</w:t>
      </w:r>
    </w:p>
    <w:p w:rsidR="000A3969" w:rsidRDefault="000A3969" w:rsidP="000A3969">
      <w:pPr>
        <w:ind w:firstLineChars="200" w:firstLine="560"/>
        <w:rPr>
          <w:rFonts w:ascii="宋体" w:hAnsi="宋体" w:hint="eastAsia"/>
          <w:sz w:val="28"/>
          <w:szCs w:val="21"/>
        </w:rPr>
      </w:pPr>
      <w:r>
        <w:rPr>
          <w:rFonts w:ascii="宋体" w:hAnsi="宋体" w:hint="eastAsia"/>
          <w:sz w:val="28"/>
          <w:szCs w:val="21"/>
        </w:rPr>
        <w:t>账号：</w:t>
      </w:r>
      <w:proofErr w:type="gramStart"/>
      <w:r>
        <w:rPr>
          <w:rFonts w:ascii="宋体" w:hAnsi="宋体" w:hint="eastAsia"/>
          <w:sz w:val="28"/>
          <w:szCs w:val="21"/>
        </w:rPr>
        <w:t>1100  1028</w:t>
      </w:r>
      <w:proofErr w:type="gramEnd"/>
      <w:r>
        <w:rPr>
          <w:rFonts w:ascii="宋体" w:hAnsi="宋体" w:hint="eastAsia"/>
          <w:sz w:val="28"/>
          <w:szCs w:val="21"/>
        </w:rPr>
        <w:t xml:space="preserve">  0000  5300  6877</w:t>
      </w:r>
    </w:p>
    <w:p w:rsidR="000A3969" w:rsidRDefault="000A3969" w:rsidP="000A3969">
      <w:pPr>
        <w:ind w:firstLineChars="200" w:firstLine="560"/>
        <w:rPr>
          <w:rFonts w:ascii="宋体" w:hAnsi="宋体" w:hint="eastAsia"/>
          <w:sz w:val="28"/>
          <w:szCs w:val="21"/>
        </w:rPr>
      </w:pPr>
      <w:r>
        <w:rPr>
          <w:rFonts w:ascii="宋体" w:hAnsi="宋体" w:hint="eastAsia"/>
          <w:sz w:val="28"/>
          <w:szCs w:val="21"/>
        </w:rPr>
        <w:t>行号：1051 0000 9047（102800）</w:t>
      </w:r>
    </w:p>
    <w:p w:rsidR="00B9159B" w:rsidRDefault="00B9159B">
      <w:pPr>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Default="000A3969" w:rsidP="000A3969">
      <w:pPr>
        <w:pStyle w:val="a0"/>
        <w:ind w:firstLine="480"/>
        <w:rPr>
          <w:rFonts w:hint="eastAsia"/>
        </w:rPr>
      </w:pPr>
    </w:p>
    <w:p w:rsidR="000A3969" w:rsidRPr="000A3969" w:rsidRDefault="000A3969" w:rsidP="000A3969">
      <w:pPr>
        <w:pStyle w:val="a0"/>
        <w:ind w:firstLine="560"/>
        <w:rPr>
          <w:rFonts w:hint="eastAsia"/>
          <w:sz w:val="28"/>
          <w:szCs w:val="28"/>
        </w:rPr>
      </w:pPr>
      <w:r w:rsidRPr="000A3969">
        <w:rPr>
          <w:rFonts w:hint="eastAsia"/>
          <w:sz w:val="28"/>
          <w:szCs w:val="28"/>
        </w:rPr>
        <w:lastRenderedPageBreak/>
        <w:t>附件</w:t>
      </w:r>
      <w:r>
        <w:rPr>
          <w:rFonts w:hint="eastAsia"/>
          <w:sz w:val="28"/>
          <w:szCs w:val="28"/>
        </w:rPr>
        <w:t xml:space="preserve">   </w:t>
      </w:r>
      <w:r w:rsidRPr="000A3969">
        <w:rPr>
          <w:rFonts w:hint="eastAsia"/>
          <w:sz w:val="28"/>
          <w:szCs w:val="28"/>
        </w:rPr>
        <w:t>货物一览表及技术要求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053"/>
        <w:gridCol w:w="740"/>
        <w:gridCol w:w="972"/>
        <w:gridCol w:w="225"/>
        <w:gridCol w:w="2539"/>
        <w:gridCol w:w="265"/>
        <w:gridCol w:w="1272"/>
        <w:gridCol w:w="1230"/>
        <w:gridCol w:w="40"/>
      </w:tblGrid>
      <w:tr w:rsidR="000A3969" w:rsidTr="000A3969">
        <w:trPr>
          <w:trHeight w:val="577"/>
          <w:jc w:val="center"/>
        </w:trPr>
        <w:tc>
          <w:tcPr>
            <w:tcW w:w="1075" w:type="pct"/>
            <w:gridSpan w:val="2"/>
            <w:tcBorders>
              <w:top w:val="double" w:sz="4" w:space="0" w:color="000000"/>
              <w:left w:val="double" w:sz="4" w:space="0" w:color="000000"/>
              <w:bottom w:val="double" w:sz="4" w:space="0" w:color="000000"/>
              <w:right w:val="single" w:sz="4" w:space="0" w:color="000000"/>
            </w:tcBorders>
            <w:vAlign w:val="center"/>
          </w:tcPr>
          <w:p w:rsidR="000A3969" w:rsidRDefault="000A3969" w:rsidP="009D1804">
            <w:pPr>
              <w:snapToGrid w:val="0"/>
              <w:jc w:val="center"/>
              <w:rPr>
                <w:rStyle w:val="NormalCharacter"/>
                <w:rFonts w:ascii="黑体" w:eastAsia="黑体"/>
              </w:rPr>
            </w:pPr>
            <w:r>
              <w:rPr>
                <w:rStyle w:val="NormalCharacter"/>
                <w:rFonts w:ascii="黑体" w:eastAsia="黑体" w:hint="eastAsia"/>
              </w:rPr>
              <w:t>包1</w:t>
            </w:r>
            <w:r>
              <w:rPr>
                <w:rStyle w:val="NormalCharacter"/>
                <w:rFonts w:ascii="黑体" w:eastAsia="黑体"/>
              </w:rPr>
              <w:t>设备名称</w:t>
            </w:r>
          </w:p>
        </w:tc>
        <w:tc>
          <w:tcPr>
            <w:tcW w:w="3925" w:type="pct"/>
            <w:gridSpan w:val="7"/>
            <w:tcBorders>
              <w:top w:val="double" w:sz="4" w:space="0" w:color="000000"/>
              <w:left w:val="single" w:sz="4" w:space="0" w:color="000000"/>
              <w:bottom w:val="single" w:sz="4" w:space="0" w:color="000000"/>
              <w:right w:val="double" w:sz="4" w:space="0" w:color="000000"/>
            </w:tcBorders>
            <w:vAlign w:val="center"/>
          </w:tcPr>
          <w:p w:rsidR="000A3969" w:rsidRDefault="000A3969" w:rsidP="009D1804">
            <w:pPr>
              <w:snapToGrid w:val="0"/>
              <w:ind w:firstLineChars="800" w:firstLine="1920"/>
              <w:rPr>
                <w:rStyle w:val="NormalCharacter"/>
                <w:rFonts w:ascii="黑体" w:eastAsia="黑体"/>
              </w:rPr>
            </w:pPr>
            <w:r>
              <w:rPr>
                <w:rStyle w:val="NormalCharacter"/>
                <w:rFonts w:ascii="黑体" w:eastAsia="黑体"/>
              </w:rPr>
              <w:t>全自动深低温生物样本存储设备（-80</w:t>
            </w:r>
            <w:r>
              <w:rPr>
                <w:rStyle w:val="NormalCharacter"/>
                <w:rFonts w:ascii="黑体" w:eastAsia="黑体"/>
              </w:rPr>
              <w:t>℃</w:t>
            </w:r>
            <w:r>
              <w:rPr>
                <w:rStyle w:val="NormalCharacter"/>
                <w:rFonts w:ascii="黑体" w:eastAsia="黑体"/>
              </w:rPr>
              <w:t>）</w:t>
            </w:r>
          </w:p>
        </w:tc>
      </w:tr>
      <w:tr w:rsidR="000A3969" w:rsidTr="000A3969">
        <w:trPr>
          <w:trHeight w:val="403"/>
          <w:jc w:val="center"/>
        </w:trPr>
        <w:tc>
          <w:tcPr>
            <w:tcW w:w="1075" w:type="pct"/>
            <w:gridSpan w:val="2"/>
            <w:tcBorders>
              <w:top w:val="double" w:sz="4" w:space="0" w:color="000000"/>
              <w:left w:val="double" w:sz="4" w:space="0" w:color="000000"/>
              <w:bottom w:val="double" w:sz="4" w:space="0" w:color="000000"/>
              <w:right w:val="single" w:sz="4" w:space="0" w:color="000000"/>
            </w:tcBorders>
            <w:vAlign w:val="center"/>
          </w:tcPr>
          <w:p w:rsidR="000A3969" w:rsidRDefault="000A3969" w:rsidP="009D1804">
            <w:pPr>
              <w:snapToGrid w:val="0"/>
              <w:jc w:val="center"/>
              <w:rPr>
                <w:rStyle w:val="NormalCharacter"/>
                <w:rFonts w:ascii="黑体" w:eastAsia="黑体"/>
              </w:rPr>
            </w:pPr>
            <w:r>
              <w:rPr>
                <w:rStyle w:val="NormalCharacter"/>
                <w:rFonts w:ascii="黑体" w:eastAsia="黑体"/>
              </w:rPr>
              <w:t>预算金额</w:t>
            </w:r>
          </w:p>
        </w:tc>
        <w:tc>
          <w:tcPr>
            <w:tcW w:w="2400" w:type="pct"/>
            <w:gridSpan w:val="4"/>
            <w:tcBorders>
              <w:top w:val="double" w:sz="4" w:space="0" w:color="000000"/>
              <w:left w:val="single" w:sz="4" w:space="0" w:color="000000"/>
              <w:bottom w:val="double" w:sz="4" w:space="0" w:color="000000"/>
              <w:right w:val="double" w:sz="4" w:space="0" w:color="000000"/>
            </w:tcBorders>
            <w:vAlign w:val="center"/>
          </w:tcPr>
          <w:p w:rsidR="000A3969" w:rsidRDefault="000A3969" w:rsidP="009D1804">
            <w:pPr>
              <w:snapToGrid w:val="0"/>
              <w:ind w:right="1080"/>
              <w:jc w:val="center"/>
              <w:rPr>
                <w:rStyle w:val="NormalCharacter"/>
                <w:rFonts w:ascii="楷体_GB2312" w:hint="eastAsia"/>
                <w:b/>
              </w:rPr>
            </w:pPr>
            <w:r>
              <w:rPr>
                <w:rStyle w:val="NormalCharacter"/>
                <w:rFonts w:ascii="宋体" w:hAnsi="宋体" w:hint="eastAsia"/>
              </w:rPr>
              <w:t xml:space="preserve">          </w:t>
            </w:r>
            <w:r>
              <w:rPr>
                <w:rStyle w:val="NormalCharacter"/>
                <w:rFonts w:ascii="宋体" w:hAnsi="宋体"/>
              </w:rPr>
              <w:t>370万</w:t>
            </w:r>
            <w:r>
              <w:rPr>
                <w:rStyle w:val="NormalCharacter"/>
                <w:rFonts w:ascii="宋体" w:hAnsi="宋体" w:hint="eastAsia"/>
              </w:rPr>
              <w:t>元</w:t>
            </w:r>
          </w:p>
        </w:tc>
        <w:tc>
          <w:tcPr>
            <w:tcW w:w="763" w:type="pct"/>
            <w:tcBorders>
              <w:top w:val="double" w:sz="4" w:space="0" w:color="000000"/>
              <w:left w:val="double" w:sz="4" w:space="0" w:color="000000"/>
              <w:bottom w:val="double" w:sz="4" w:space="0" w:color="000000"/>
              <w:right w:val="single" w:sz="4" w:space="0" w:color="000000"/>
            </w:tcBorders>
            <w:vAlign w:val="center"/>
          </w:tcPr>
          <w:p w:rsidR="000A3969" w:rsidRDefault="000A3969" w:rsidP="009D1804">
            <w:pPr>
              <w:snapToGrid w:val="0"/>
              <w:jc w:val="center"/>
              <w:rPr>
                <w:rStyle w:val="NormalCharacter"/>
                <w:rFonts w:ascii="黑体" w:eastAsia="黑体"/>
              </w:rPr>
            </w:pPr>
            <w:r>
              <w:rPr>
                <w:rStyle w:val="NormalCharacter"/>
                <w:rFonts w:ascii="黑体" w:eastAsia="黑体"/>
              </w:rPr>
              <w:t>设备数量</w:t>
            </w:r>
          </w:p>
        </w:tc>
        <w:tc>
          <w:tcPr>
            <w:tcW w:w="761" w:type="pct"/>
            <w:gridSpan w:val="2"/>
            <w:tcBorders>
              <w:top w:val="double" w:sz="4" w:space="0" w:color="000000"/>
              <w:left w:val="single" w:sz="4" w:space="0" w:color="000000"/>
              <w:bottom w:val="double" w:sz="4" w:space="0" w:color="000000"/>
              <w:right w:val="double" w:sz="4" w:space="0" w:color="000000"/>
            </w:tcBorders>
            <w:vAlign w:val="center"/>
          </w:tcPr>
          <w:p w:rsidR="000A3969" w:rsidRDefault="000A3969" w:rsidP="009D1804">
            <w:pPr>
              <w:snapToGrid w:val="0"/>
              <w:jc w:val="center"/>
              <w:rPr>
                <w:rStyle w:val="NormalCharacter"/>
                <w:rFonts w:ascii="楷体_GB2312" w:eastAsia="等线"/>
              </w:rPr>
            </w:pPr>
            <w:r>
              <w:rPr>
                <w:rStyle w:val="NormalCharacter"/>
                <w:rFonts w:ascii="楷体_GB2312" w:eastAsia="等线"/>
              </w:rPr>
              <w:t>2</w:t>
            </w:r>
            <w:r>
              <w:rPr>
                <w:rStyle w:val="NormalCharacter"/>
                <w:rFonts w:ascii="楷体_GB2312" w:eastAsia="等线"/>
              </w:rPr>
              <w:t>台</w:t>
            </w:r>
          </w:p>
        </w:tc>
      </w:tr>
      <w:tr w:rsidR="000A3969" w:rsidTr="000A3969">
        <w:trPr>
          <w:gridAfter w:val="1"/>
          <w:wAfter w:w="25" w:type="pct"/>
          <w:jc w:val="center"/>
        </w:trPr>
        <w:tc>
          <w:tcPr>
            <w:tcW w:w="4975" w:type="pct"/>
            <w:gridSpan w:val="8"/>
            <w:tcBorders>
              <w:top w:val="trip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_GB2312" w:eastAsia="仿宋_GB2312"/>
                <w:b/>
                <w:sz w:val="28"/>
                <w:szCs w:val="28"/>
              </w:rPr>
            </w:pPr>
            <w:r>
              <w:rPr>
                <w:rStyle w:val="NormalCharacter"/>
                <w:rFonts w:ascii="仿宋_GB2312" w:eastAsia="仿宋_GB2312"/>
                <w:b/>
                <w:sz w:val="28"/>
                <w:szCs w:val="28"/>
              </w:rPr>
              <w:t>设备功能要求</w:t>
            </w:r>
          </w:p>
        </w:tc>
      </w:tr>
      <w:tr w:rsidR="000A3969" w:rsidTr="000A3969">
        <w:trPr>
          <w:gridAfter w:val="1"/>
          <w:wAfter w:w="25" w:type="pct"/>
          <w:trHeight w:val="1450"/>
          <w:jc w:val="center"/>
        </w:trPr>
        <w:tc>
          <w:tcPr>
            <w:tcW w:w="4975" w:type="pct"/>
            <w:gridSpan w:val="8"/>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ind w:firstLineChars="200" w:firstLine="480"/>
              <w:jc w:val="left"/>
              <w:rPr>
                <w:rStyle w:val="NormalCharacter"/>
                <w:rFonts w:ascii="仿宋_GB2312" w:eastAsia="仿宋_GB2312"/>
              </w:rPr>
            </w:pPr>
            <w:r>
              <w:rPr>
                <w:rStyle w:val="NormalCharacter"/>
                <w:rFonts w:ascii="宋体" w:hAnsi="宋体"/>
              </w:rPr>
              <w:t>自动化、智能化生物样本存储系统，通过自动化机械装置和智能化数据管理系统实现全自动化样本库管理，包括生物样本智能识别入库、样本大批量预约化存储、样本出入管理、样本全流程深低温存储、样本存储状态实时信息上传、预警保护、样本信息追溯与高效检索，确保样本存取安全、高效、稳定、可追溯。</w:t>
            </w:r>
          </w:p>
        </w:tc>
      </w:tr>
      <w:tr w:rsidR="000A3969" w:rsidTr="000A3969">
        <w:trPr>
          <w:gridAfter w:val="1"/>
          <w:wAfter w:w="25" w:type="pct"/>
          <w:jc w:val="center"/>
        </w:trPr>
        <w:tc>
          <w:tcPr>
            <w:tcW w:w="4975" w:type="pct"/>
            <w:gridSpan w:val="8"/>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_GB2312" w:eastAsia="仿宋_GB2312"/>
              </w:rPr>
            </w:pPr>
            <w:r>
              <w:rPr>
                <w:rStyle w:val="NormalCharacter"/>
                <w:rFonts w:ascii="仿宋_GB2312" w:eastAsia="仿宋_GB2312"/>
                <w:b/>
                <w:sz w:val="28"/>
                <w:szCs w:val="28"/>
              </w:rPr>
              <w:t>软硬件配置清单</w:t>
            </w:r>
          </w:p>
        </w:tc>
      </w:tr>
      <w:tr w:rsidR="000A3969" w:rsidTr="000A3969">
        <w:trPr>
          <w:gridAfter w:val="1"/>
          <w:wAfter w:w="25" w:type="pct"/>
          <w:trHeight w:val="474"/>
          <w:jc w:val="center"/>
        </w:trPr>
        <w:tc>
          <w:tcPr>
            <w:tcW w:w="1658"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序号</w:t>
            </w:r>
          </w:p>
        </w:tc>
        <w:tc>
          <w:tcPr>
            <w:tcW w:w="1658" w:type="pct"/>
            <w:gridSpan w:val="2"/>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描述</w:t>
            </w:r>
          </w:p>
        </w:tc>
        <w:tc>
          <w:tcPr>
            <w:tcW w:w="1659"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数量</w:t>
            </w:r>
            <w:r>
              <w:rPr>
                <w:rFonts w:hint="eastAsia"/>
                <w:color w:val="000000"/>
                <w:sz w:val="22"/>
                <w:szCs w:val="22"/>
              </w:rPr>
              <w:t>（单位）</w:t>
            </w:r>
          </w:p>
        </w:tc>
      </w:tr>
      <w:tr w:rsidR="000A3969" w:rsidTr="000A3969">
        <w:trPr>
          <w:gridAfter w:val="1"/>
          <w:wAfter w:w="25" w:type="pct"/>
          <w:trHeight w:val="414"/>
          <w:jc w:val="center"/>
        </w:trPr>
        <w:tc>
          <w:tcPr>
            <w:tcW w:w="1658"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1</w:t>
            </w:r>
          </w:p>
        </w:tc>
        <w:tc>
          <w:tcPr>
            <w:tcW w:w="1658" w:type="pct"/>
            <w:gridSpan w:val="2"/>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sz w:val="22"/>
                <w:szCs w:val="22"/>
              </w:rPr>
            </w:pPr>
            <w:r>
              <w:rPr>
                <w:rStyle w:val="NormalCharacter"/>
                <w:rFonts w:ascii="宋体" w:hAnsi="宋体"/>
              </w:rPr>
              <w:t>主机</w:t>
            </w:r>
          </w:p>
        </w:tc>
        <w:tc>
          <w:tcPr>
            <w:tcW w:w="1659"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1</w:t>
            </w:r>
            <w:r>
              <w:rPr>
                <w:rStyle w:val="NormalCharacter"/>
                <w:color w:val="000000"/>
                <w:sz w:val="22"/>
                <w:szCs w:val="22"/>
              </w:rPr>
              <w:t>台</w:t>
            </w:r>
          </w:p>
        </w:tc>
      </w:tr>
      <w:tr w:rsidR="000A3969" w:rsidTr="000A3969">
        <w:trPr>
          <w:gridAfter w:val="1"/>
          <w:wAfter w:w="25" w:type="pct"/>
          <w:trHeight w:val="364"/>
          <w:jc w:val="center"/>
        </w:trPr>
        <w:tc>
          <w:tcPr>
            <w:tcW w:w="1658"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2</w:t>
            </w:r>
          </w:p>
        </w:tc>
        <w:tc>
          <w:tcPr>
            <w:tcW w:w="1658" w:type="pct"/>
            <w:gridSpan w:val="2"/>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管理系统</w:t>
            </w:r>
          </w:p>
        </w:tc>
        <w:tc>
          <w:tcPr>
            <w:tcW w:w="1659"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1</w:t>
            </w:r>
            <w:r>
              <w:rPr>
                <w:rStyle w:val="NormalCharacter"/>
                <w:color w:val="000000"/>
                <w:sz w:val="22"/>
                <w:szCs w:val="22"/>
              </w:rPr>
              <w:t>套</w:t>
            </w:r>
          </w:p>
        </w:tc>
      </w:tr>
      <w:tr w:rsidR="000A3969" w:rsidTr="000A3969">
        <w:trPr>
          <w:gridAfter w:val="1"/>
          <w:wAfter w:w="25" w:type="pct"/>
          <w:trHeight w:val="314"/>
          <w:jc w:val="center"/>
        </w:trPr>
        <w:tc>
          <w:tcPr>
            <w:tcW w:w="1658"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3</w:t>
            </w:r>
          </w:p>
        </w:tc>
        <w:tc>
          <w:tcPr>
            <w:tcW w:w="1658" w:type="pct"/>
            <w:gridSpan w:val="2"/>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随机附件</w:t>
            </w:r>
          </w:p>
        </w:tc>
        <w:tc>
          <w:tcPr>
            <w:tcW w:w="1659"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液氮软管</w:t>
            </w:r>
            <w:r>
              <w:rPr>
                <w:rStyle w:val="NormalCharacter"/>
                <w:color w:val="000000"/>
                <w:sz w:val="22"/>
                <w:szCs w:val="22"/>
              </w:rPr>
              <w:t>1</w:t>
            </w:r>
            <w:r>
              <w:rPr>
                <w:rStyle w:val="NormalCharacter"/>
                <w:color w:val="000000"/>
                <w:sz w:val="22"/>
                <w:szCs w:val="22"/>
              </w:rPr>
              <w:t>根、电源线</w:t>
            </w:r>
            <w:r>
              <w:rPr>
                <w:rStyle w:val="NormalCharacter"/>
                <w:color w:val="000000"/>
                <w:sz w:val="22"/>
                <w:szCs w:val="22"/>
              </w:rPr>
              <w:t>1</w:t>
            </w:r>
            <w:r>
              <w:rPr>
                <w:rStyle w:val="NormalCharacter"/>
                <w:color w:val="000000"/>
                <w:sz w:val="22"/>
                <w:szCs w:val="22"/>
              </w:rPr>
              <w:t>根</w:t>
            </w:r>
          </w:p>
        </w:tc>
      </w:tr>
      <w:tr w:rsidR="000A3969" w:rsidTr="000A3969">
        <w:trPr>
          <w:gridAfter w:val="1"/>
          <w:wAfter w:w="25" w:type="pct"/>
          <w:jc w:val="center"/>
        </w:trPr>
        <w:tc>
          <w:tcPr>
            <w:tcW w:w="4975" w:type="pct"/>
            <w:gridSpan w:val="8"/>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 w:eastAsia="仿宋" w:hAnsi="仿宋"/>
              </w:rPr>
            </w:pPr>
            <w:r>
              <w:rPr>
                <w:rStyle w:val="NormalCharacter"/>
                <w:rFonts w:ascii="仿宋" w:eastAsia="仿宋" w:hAnsi="仿宋"/>
                <w:b/>
                <w:sz w:val="28"/>
                <w:szCs w:val="28"/>
              </w:rPr>
              <w:t>技术参数要求</w:t>
            </w:r>
          </w:p>
        </w:tc>
      </w:tr>
      <w:tr w:rsidR="000A3969" w:rsidTr="000A3969">
        <w:trPr>
          <w:gridAfter w:val="1"/>
          <w:wAfter w:w="25" w:type="pct"/>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 w:eastAsia="仿宋" w:hAnsi="仿宋"/>
                <w:sz w:val="28"/>
                <w:szCs w:val="28"/>
              </w:rPr>
            </w:pPr>
            <w:r>
              <w:rPr>
                <w:rStyle w:val="NormalCharacter"/>
                <w:rFonts w:ascii="仿宋" w:eastAsia="仿宋" w:hAnsi="仿宋"/>
                <w:sz w:val="28"/>
                <w:szCs w:val="28"/>
              </w:rPr>
              <w:t>序号</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 w:eastAsia="仿宋" w:hAnsi="仿宋"/>
                <w:sz w:val="28"/>
                <w:szCs w:val="28"/>
              </w:rPr>
            </w:pPr>
            <w:r>
              <w:rPr>
                <w:rStyle w:val="NormalCharacter"/>
                <w:rFonts w:ascii="仿宋" w:eastAsia="仿宋" w:hAnsi="仿宋"/>
                <w:sz w:val="28"/>
                <w:szCs w:val="28"/>
              </w:rPr>
              <w:t>指标名称</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 w:eastAsia="仿宋" w:hAnsi="仿宋"/>
                <w:sz w:val="28"/>
                <w:szCs w:val="28"/>
              </w:rPr>
            </w:pPr>
            <w:r>
              <w:rPr>
                <w:rStyle w:val="NormalCharacter"/>
                <w:rFonts w:ascii="仿宋" w:eastAsia="仿宋" w:hAnsi="仿宋"/>
                <w:sz w:val="28"/>
                <w:szCs w:val="28"/>
              </w:rPr>
              <w:t>技术参数</w:t>
            </w:r>
          </w:p>
        </w:tc>
      </w:tr>
      <w:tr w:rsidR="000A3969" w:rsidTr="000A3969">
        <w:trPr>
          <w:gridAfter w:val="1"/>
          <w:wAfter w:w="25" w:type="pct"/>
          <w:trHeight w:hRule="exact" w:val="544"/>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设备尺寸（W</w:t>
            </w:r>
            <w:r>
              <w:rPr>
                <w:rStyle w:val="NormalCharacter"/>
                <w:rFonts w:ascii="宋体" w:hAnsi="宋体" w:hint="eastAsia"/>
              </w:rPr>
              <w:t>×</w:t>
            </w:r>
            <w:r>
              <w:rPr>
                <w:rStyle w:val="NormalCharacter"/>
                <w:rFonts w:ascii="宋体" w:hAnsi="宋体"/>
              </w:rPr>
              <w:t>D</w:t>
            </w:r>
            <w:r>
              <w:rPr>
                <w:rStyle w:val="NormalCharacter"/>
                <w:rFonts w:ascii="宋体" w:hAnsi="宋体" w:hint="eastAsia"/>
              </w:rPr>
              <w:t>×</w:t>
            </w:r>
            <w:r>
              <w:rPr>
                <w:rStyle w:val="NormalCharacter"/>
                <w:rFonts w:ascii="宋体" w:hAnsi="宋体"/>
              </w:rPr>
              <w:t>H）</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≤1400</w:t>
            </w:r>
            <w:r>
              <w:rPr>
                <w:rStyle w:val="NormalCharacter"/>
                <w:rFonts w:ascii="宋体" w:hAnsi="宋体" w:hint="eastAsia"/>
              </w:rPr>
              <w:t>×</w:t>
            </w:r>
            <w:r>
              <w:rPr>
                <w:rStyle w:val="NormalCharacter"/>
                <w:rFonts w:ascii="宋体" w:hAnsi="宋体"/>
              </w:rPr>
              <w:t>2700</w:t>
            </w:r>
            <w:r>
              <w:rPr>
                <w:rStyle w:val="NormalCharacter"/>
                <w:rFonts w:ascii="宋体" w:hAnsi="宋体" w:hint="eastAsia"/>
              </w:rPr>
              <w:t>×</w:t>
            </w:r>
            <w:r>
              <w:rPr>
                <w:rStyle w:val="NormalCharacter"/>
                <w:rFonts w:ascii="宋体" w:hAnsi="宋体"/>
              </w:rPr>
              <w:t>2300mm</w:t>
            </w:r>
          </w:p>
        </w:tc>
      </w:tr>
      <w:tr w:rsidR="000A3969" w:rsidTr="000A3969">
        <w:trPr>
          <w:gridAfter w:val="1"/>
          <w:wAfter w:w="25" w:type="pct"/>
          <w:trHeight w:hRule="exact" w:val="71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2</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设备功率</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1）电压/频率/电流：220V/50HZ/16A</w:t>
            </w:r>
          </w:p>
          <w:p w:rsidR="000A3969" w:rsidRDefault="000A3969" w:rsidP="009D1804">
            <w:pPr>
              <w:snapToGrid w:val="0"/>
              <w:rPr>
                <w:rStyle w:val="NormalCharacter"/>
                <w:rFonts w:ascii="宋体" w:hAnsi="宋体"/>
              </w:rPr>
            </w:pPr>
            <w:r>
              <w:rPr>
                <w:rStyle w:val="NormalCharacter"/>
                <w:rFonts w:ascii="宋体" w:hAnsi="宋体"/>
              </w:rPr>
              <w:t>2）待机功率：≤700W；最大功率：≤3000W</w:t>
            </w:r>
          </w:p>
          <w:p w:rsidR="000A3969" w:rsidRDefault="000A3969" w:rsidP="009D1804">
            <w:pPr>
              <w:snapToGrid w:val="0"/>
              <w:jc w:val="left"/>
              <w:rPr>
                <w:rStyle w:val="NormalCharacter"/>
                <w:rFonts w:ascii="宋体" w:hAnsi="宋体"/>
              </w:rPr>
            </w:pPr>
          </w:p>
        </w:tc>
      </w:tr>
      <w:tr w:rsidR="000A3969" w:rsidTr="000A3969">
        <w:trPr>
          <w:gridAfter w:val="1"/>
          <w:wAfter w:w="25" w:type="pct"/>
          <w:trHeight w:hRule="exact" w:val="439"/>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3</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设备重量</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≤1200kg</w:t>
            </w:r>
          </w:p>
        </w:tc>
      </w:tr>
      <w:tr w:rsidR="000A3969" w:rsidTr="000A3969">
        <w:trPr>
          <w:gridAfter w:val="1"/>
          <w:wAfter w:w="25" w:type="pct"/>
          <w:trHeight w:val="4384"/>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★4</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存储单元结构</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1）设备为自动化超低温冰箱存储系统，最低存储温度：-80±4℃，并且可进行冻存管及</w:t>
            </w:r>
            <w:proofErr w:type="gramStart"/>
            <w:r>
              <w:rPr>
                <w:rStyle w:val="NormalCharacter"/>
                <w:rFonts w:ascii="宋体" w:hAnsi="宋体"/>
              </w:rPr>
              <w:t>冻存盒的</w:t>
            </w:r>
            <w:proofErr w:type="gramEnd"/>
            <w:r>
              <w:rPr>
                <w:rStyle w:val="NormalCharacter"/>
                <w:rFonts w:ascii="宋体" w:hAnsi="宋体"/>
              </w:rPr>
              <w:t>自动化出入库操作，确保样本质量。</w:t>
            </w:r>
          </w:p>
          <w:p w:rsidR="000A3969" w:rsidRDefault="000A3969" w:rsidP="009D1804">
            <w:pPr>
              <w:snapToGrid w:val="0"/>
              <w:jc w:val="left"/>
              <w:rPr>
                <w:rStyle w:val="NormalCharacter"/>
                <w:rFonts w:ascii="宋体" w:hAnsi="宋体"/>
              </w:rPr>
            </w:pPr>
            <w:r>
              <w:rPr>
                <w:rStyle w:val="NormalCharacter"/>
                <w:rFonts w:ascii="宋体" w:hAnsi="宋体"/>
              </w:rPr>
              <w:t>2）可根据系统指令自动进行单管存取工作，能够按需</w:t>
            </w:r>
            <w:proofErr w:type="gramStart"/>
            <w:r>
              <w:rPr>
                <w:rStyle w:val="NormalCharacter"/>
                <w:rFonts w:ascii="宋体" w:hAnsi="宋体"/>
              </w:rPr>
              <w:t>单支挑管并</w:t>
            </w:r>
            <w:proofErr w:type="gramEnd"/>
            <w:r>
              <w:rPr>
                <w:rStyle w:val="NormalCharacter"/>
                <w:rFonts w:ascii="宋体" w:hAnsi="宋体"/>
              </w:rPr>
              <w:t>整板出库功能，可实现样本自动转运、扫码、挑管、信息记录等工作。</w:t>
            </w:r>
          </w:p>
          <w:p w:rsidR="000A3969" w:rsidRDefault="000A3969" w:rsidP="009D1804">
            <w:pPr>
              <w:snapToGrid w:val="0"/>
              <w:jc w:val="left"/>
              <w:rPr>
                <w:rStyle w:val="NormalCharacter"/>
                <w:rFonts w:ascii="宋体" w:hAnsi="宋体"/>
              </w:rPr>
            </w:pPr>
            <w:r>
              <w:rPr>
                <w:rStyle w:val="NormalCharacter"/>
                <w:rFonts w:ascii="宋体" w:hAnsi="宋体"/>
              </w:rPr>
              <w:t>3）采用存储支架提升的运行方式，避免冻</w:t>
            </w:r>
            <w:proofErr w:type="gramStart"/>
            <w:r>
              <w:rPr>
                <w:rStyle w:val="NormalCharacter"/>
                <w:rFonts w:ascii="宋体" w:hAnsi="宋体"/>
              </w:rPr>
              <w:t>存盒相互</w:t>
            </w:r>
            <w:proofErr w:type="gramEnd"/>
            <w:r>
              <w:rPr>
                <w:rStyle w:val="NormalCharacter"/>
                <w:rFonts w:ascii="宋体" w:hAnsi="宋体"/>
              </w:rPr>
              <w:t>堆叠，可快速提取目标样本盒。</w:t>
            </w:r>
          </w:p>
          <w:p w:rsidR="000A3969" w:rsidRDefault="000A3969" w:rsidP="009D1804">
            <w:pPr>
              <w:snapToGrid w:val="0"/>
              <w:jc w:val="left"/>
              <w:rPr>
                <w:rStyle w:val="NormalCharacter"/>
                <w:rFonts w:ascii="宋体" w:hAnsi="宋体"/>
              </w:rPr>
            </w:pPr>
            <w:r>
              <w:rPr>
                <w:rStyle w:val="NormalCharacter"/>
                <w:rFonts w:ascii="宋体" w:hAnsi="宋体"/>
              </w:rPr>
              <w:t>4）配置板架队列批量存取功能，可实现一次性入库≥4个SBS板架批次队列出入库。</w:t>
            </w:r>
          </w:p>
          <w:p w:rsidR="000A3969" w:rsidRDefault="000A3969" w:rsidP="009D1804">
            <w:pPr>
              <w:snapToGrid w:val="0"/>
              <w:jc w:val="left"/>
              <w:rPr>
                <w:rStyle w:val="NormalCharacter"/>
                <w:rFonts w:ascii="宋体" w:hAnsi="宋体"/>
              </w:rPr>
            </w:pPr>
            <w:r>
              <w:rPr>
                <w:rStyle w:val="NormalCharacter"/>
                <w:rFonts w:ascii="宋体" w:hAnsi="宋体"/>
              </w:rPr>
              <w:t>5）采用卧式冰箱设计，利于存储区域的温度均衡稳定。</w:t>
            </w:r>
          </w:p>
          <w:p w:rsidR="000A3969" w:rsidRDefault="000A3969" w:rsidP="009D1804">
            <w:pPr>
              <w:snapToGrid w:val="0"/>
              <w:jc w:val="left"/>
              <w:rPr>
                <w:rStyle w:val="NormalCharacter"/>
                <w:rFonts w:ascii="宋体" w:hAnsi="宋体"/>
              </w:rPr>
            </w:pPr>
            <w:r>
              <w:rPr>
                <w:rStyle w:val="NormalCharacter"/>
                <w:rFonts w:ascii="宋体" w:hAnsi="宋体"/>
              </w:rPr>
              <w:t>6）存取机制必须稳定可靠，-80℃冻存管存储区应完全没有机械装置，以提高设备可以长期连续可靠运行，避免在低温状态下机械装置可能出现的紧急故障发生。</w:t>
            </w:r>
          </w:p>
        </w:tc>
      </w:tr>
      <w:tr w:rsidR="000A3969" w:rsidTr="000A3969">
        <w:trPr>
          <w:gridAfter w:val="1"/>
          <w:wAfter w:w="25" w:type="pct"/>
          <w:trHeight w:hRule="exact" w:val="706"/>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#5</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总存储量</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0.5ml冻存管存储数量≥12</w:t>
            </w:r>
            <w:r>
              <w:rPr>
                <w:rStyle w:val="NormalCharacter"/>
                <w:rFonts w:ascii="宋体" w:hAnsi="宋体" w:hint="eastAsia"/>
              </w:rPr>
              <w:t>00</w:t>
            </w:r>
            <w:r>
              <w:rPr>
                <w:rStyle w:val="NormalCharacter"/>
                <w:rFonts w:ascii="宋体" w:hAnsi="宋体"/>
              </w:rPr>
              <w:t>00支；或1ml冻存管存储数量≥8</w:t>
            </w:r>
            <w:r>
              <w:rPr>
                <w:rStyle w:val="NormalCharacter"/>
                <w:rFonts w:ascii="宋体" w:hAnsi="宋体" w:hint="eastAsia"/>
              </w:rPr>
              <w:t>00</w:t>
            </w:r>
            <w:r>
              <w:rPr>
                <w:rStyle w:val="NormalCharacter"/>
                <w:rFonts w:ascii="宋体" w:hAnsi="宋体"/>
              </w:rPr>
              <w:t>00支；或2ml冻存管存储数量≥40000支；</w:t>
            </w:r>
          </w:p>
        </w:tc>
      </w:tr>
      <w:tr w:rsidR="000A3969" w:rsidTr="000A3969">
        <w:trPr>
          <w:gridAfter w:val="1"/>
          <w:wAfter w:w="25" w:type="pct"/>
          <w:trHeight w:hRule="exact" w:val="419"/>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lastRenderedPageBreak/>
              <w:t>#6</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人机交互屏</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hint="eastAsia"/>
              </w:rPr>
              <w:t>≥</w:t>
            </w:r>
            <w:r>
              <w:rPr>
                <w:rStyle w:val="NormalCharacter"/>
                <w:rFonts w:ascii="宋体" w:hAnsi="宋体"/>
              </w:rPr>
              <w:t>15</w:t>
            </w:r>
            <w:r>
              <w:rPr>
                <w:rStyle w:val="NormalCharacter"/>
                <w:rFonts w:ascii="宋体" w:hAnsi="宋体" w:hint="eastAsia"/>
              </w:rPr>
              <w:t>英寸</w:t>
            </w:r>
          </w:p>
        </w:tc>
      </w:tr>
      <w:tr w:rsidR="000A3969" w:rsidTr="000A3969">
        <w:trPr>
          <w:gridAfter w:val="1"/>
          <w:wAfter w:w="25" w:type="pct"/>
          <w:trHeight w:hRule="exact" w:val="432"/>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7</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proofErr w:type="gramStart"/>
            <w:r>
              <w:rPr>
                <w:rStyle w:val="NormalCharacter"/>
                <w:rFonts w:ascii="宋体" w:hAnsi="宋体"/>
              </w:rPr>
              <w:t>挑管工作区</w:t>
            </w:r>
            <w:proofErr w:type="gramEnd"/>
            <w:r>
              <w:rPr>
                <w:rStyle w:val="NormalCharacter"/>
                <w:rFonts w:ascii="宋体" w:hAnsi="宋体"/>
              </w:rPr>
              <w:t>温度</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≤-80℃</w:t>
            </w:r>
          </w:p>
        </w:tc>
      </w:tr>
      <w:tr w:rsidR="000A3969" w:rsidTr="000A3969">
        <w:trPr>
          <w:gridAfter w:val="1"/>
          <w:wAfter w:w="25" w:type="pct"/>
          <w:trHeight w:val="1827"/>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★8</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智能化管理系统</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1）可选择中英文模式；</w:t>
            </w:r>
          </w:p>
          <w:p w:rsidR="000A3969" w:rsidRDefault="000A3969" w:rsidP="009D1804">
            <w:pPr>
              <w:snapToGrid w:val="0"/>
              <w:jc w:val="left"/>
              <w:rPr>
                <w:rStyle w:val="NormalCharacter"/>
                <w:rFonts w:ascii="宋体" w:hAnsi="宋体"/>
              </w:rPr>
            </w:pPr>
            <w:r>
              <w:rPr>
                <w:rStyle w:val="NormalCharacter"/>
                <w:rFonts w:ascii="宋体" w:hAnsi="宋体"/>
              </w:rPr>
              <w:t>2）可配置科研、GMP模式（科研模式可根据实际需求调试操作参数，GMP模式数据不可篡改，保障精准性），灵活满足各种条件下的存储操作需求；</w:t>
            </w:r>
          </w:p>
          <w:p w:rsidR="000A3969" w:rsidRDefault="000A3969" w:rsidP="009D1804">
            <w:pPr>
              <w:snapToGrid w:val="0"/>
              <w:jc w:val="left"/>
              <w:rPr>
                <w:rStyle w:val="NormalCharacter"/>
                <w:rFonts w:ascii="宋体" w:hAnsi="宋体"/>
              </w:rPr>
            </w:pPr>
            <w:r>
              <w:rPr>
                <w:rStyle w:val="NormalCharacter"/>
                <w:rFonts w:ascii="宋体" w:hAnsi="宋体"/>
              </w:rPr>
              <w:t>3）具备出入库流程管理功能。Wizard模式，出入库流程简单化操作；可智能分配样本存储库位；可进行预约化操作，不限批次、</w:t>
            </w:r>
            <w:proofErr w:type="gramStart"/>
            <w:r>
              <w:rPr>
                <w:rStyle w:val="NormalCharacter"/>
                <w:rFonts w:ascii="宋体" w:hAnsi="宋体"/>
              </w:rPr>
              <w:t>不</w:t>
            </w:r>
            <w:proofErr w:type="gramEnd"/>
            <w:r>
              <w:rPr>
                <w:rStyle w:val="NormalCharacter"/>
                <w:rFonts w:ascii="宋体" w:hAnsi="宋体"/>
              </w:rPr>
              <w:t>限时间预约操作，样本管理系统接收到预约单后，提前将样本取出放置预约区，用户按预约时间提走；</w:t>
            </w:r>
          </w:p>
          <w:p w:rsidR="000A3969" w:rsidRDefault="000A3969" w:rsidP="009D1804">
            <w:pPr>
              <w:snapToGrid w:val="0"/>
              <w:jc w:val="left"/>
              <w:rPr>
                <w:rStyle w:val="NormalCharacter"/>
                <w:rFonts w:ascii="宋体" w:hAnsi="宋体"/>
              </w:rPr>
            </w:pPr>
            <w:r>
              <w:rPr>
                <w:rStyle w:val="NormalCharacter"/>
                <w:rFonts w:ascii="宋体" w:hAnsi="宋体"/>
              </w:rPr>
              <w:t>4）具备样本数据管理功能。全存储周期数据记录，每个存储操作流程数据均记录、溯源并可导出文件；单样本的历史温度曲线，实时查询样本历史存储数据与温度曲线；模糊搜索/高级搜索，根据需求检索样本、操作、维修等；本地查询/数据接口查询，查询样本信息、操作信息及可支持数据接口等；</w:t>
            </w:r>
          </w:p>
          <w:p w:rsidR="000A3969" w:rsidRDefault="000A3969" w:rsidP="009D1804">
            <w:pPr>
              <w:snapToGrid w:val="0"/>
              <w:jc w:val="left"/>
              <w:rPr>
                <w:rStyle w:val="NormalCharacter"/>
                <w:rFonts w:ascii="宋体" w:hAnsi="宋体"/>
              </w:rPr>
            </w:pPr>
            <w:r>
              <w:rPr>
                <w:rStyle w:val="NormalCharacter"/>
                <w:rFonts w:ascii="宋体" w:hAnsi="宋体"/>
              </w:rPr>
              <w:t>5）用户管理功能。符合通用的用户管理模式，简单清晰；可按类别与权限分配不同账户，如可设置管理、访问、只读等权限账户，多层多级管理，更安全；</w:t>
            </w:r>
          </w:p>
          <w:p w:rsidR="000A3969" w:rsidRDefault="000A3969" w:rsidP="009D1804">
            <w:pPr>
              <w:snapToGrid w:val="0"/>
              <w:jc w:val="left"/>
              <w:rPr>
                <w:rStyle w:val="NormalCharacter"/>
                <w:rFonts w:ascii="宋体" w:hAnsi="宋体"/>
              </w:rPr>
            </w:pPr>
            <w:r>
              <w:rPr>
                <w:rStyle w:val="NormalCharacter"/>
                <w:rFonts w:ascii="宋体" w:hAnsi="宋体"/>
              </w:rPr>
              <w:t>6）设备管理功能。可生成、记录、查询设备工作日志；可查询设备零部件状态，保证设备稳定与安全；可记录及查询工作视频，用于历史性溯源与预测性维护；</w:t>
            </w:r>
            <w:proofErr w:type="gramStart"/>
            <w:r>
              <w:rPr>
                <w:rStyle w:val="NormalCharacter"/>
                <w:rFonts w:ascii="宋体" w:hAnsi="宋体"/>
              </w:rPr>
              <w:t>设备本地</w:t>
            </w:r>
            <w:proofErr w:type="gramEnd"/>
            <w:r>
              <w:rPr>
                <w:rStyle w:val="NormalCharacter"/>
                <w:rFonts w:ascii="宋体" w:hAnsi="宋体"/>
              </w:rPr>
              <w:t>报警，具备三重报警功能，如出现异常，会将报警信息推送至中控室；设备可自主补给液氮，同时还内置转运罐液氮补给功能，保障操作者安全；</w:t>
            </w:r>
          </w:p>
          <w:p w:rsidR="000A3969" w:rsidRDefault="000A3969" w:rsidP="009D1804">
            <w:pPr>
              <w:snapToGrid w:val="0"/>
              <w:jc w:val="left"/>
              <w:rPr>
                <w:rStyle w:val="NormalCharacter"/>
                <w:rFonts w:ascii="宋体" w:hAnsi="宋体"/>
              </w:rPr>
            </w:pPr>
            <w:r>
              <w:rPr>
                <w:rStyle w:val="NormalCharacter"/>
                <w:rFonts w:ascii="宋体" w:hAnsi="宋体"/>
              </w:rPr>
              <w:t>7）可实现样本在整个存储周期的环境温度记录、设备运行日志、样本异动记录等；</w:t>
            </w:r>
          </w:p>
          <w:p w:rsidR="000A3969" w:rsidRDefault="000A3969" w:rsidP="009D1804">
            <w:pPr>
              <w:snapToGrid w:val="0"/>
              <w:jc w:val="left"/>
              <w:rPr>
                <w:rStyle w:val="NormalCharacter"/>
                <w:rFonts w:ascii="宋体" w:hAnsi="宋体"/>
              </w:rPr>
            </w:pPr>
            <w:r>
              <w:rPr>
                <w:rStyle w:val="NormalCharacter"/>
                <w:rFonts w:ascii="宋体" w:hAnsi="宋体"/>
              </w:rPr>
              <w:t>8）标准化数据接口,可与医疗机构及实验室打通，实现数据互通，智能协作。</w:t>
            </w:r>
          </w:p>
        </w:tc>
      </w:tr>
      <w:tr w:rsidR="000A3969" w:rsidTr="000A3969">
        <w:trPr>
          <w:gridAfter w:val="1"/>
          <w:wAfter w:w="25" w:type="pct"/>
          <w:trHeight w:hRule="exact" w:val="966"/>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9</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设备内部干燥方式</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设备需设置干燥方式避免外部空气进入，避免结霜。内部可通过干燥空气维持微正压压力和低露点控制，以确保设备的长期稳定运行。</w:t>
            </w:r>
          </w:p>
        </w:tc>
      </w:tr>
      <w:tr w:rsidR="000A3969" w:rsidTr="000A3969">
        <w:trPr>
          <w:gridAfter w:val="1"/>
          <w:wAfter w:w="25" w:type="pct"/>
          <w:trHeight w:val="974"/>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★10</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proofErr w:type="gramStart"/>
            <w:r>
              <w:rPr>
                <w:rStyle w:val="NormalCharacter"/>
                <w:rFonts w:ascii="宋体" w:hAnsi="宋体"/>
              </w:rPr>
              <w:t>单支挑管方式</w:t>
            </w:r>
            <w:proofErr w:type="gramEnd"/>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在存储设备内</w:t>
            </w:r>
            <w:proofErr w:type="gramStart"/>
            <w:r>
              <w:rPr>
                <w:rStyle w:val="NormalCharacter"/>
                <w:rFonts w:ascii="宋体" w:hAnsi="宋体"/>
              </w:rPr>
              <w:t>完成挑管操作</w:t>
            </w:r>
            <w:proofErr w:type="gramEnd"/>
            <w:r>
              <w:rPr>
                <w:rStyle w:val="NormalCharacter"/>
                <w:rFonts w:ascii="宋体" w:hAnsi="宋体"/>
              </w:rPr>
              <w:t>，无需转移设备</w:t>
            </w:r>
            <w:proofErr w:type="gramStart"/>
            <w:r>
              <w:rPr>
                <w:rStyle w:val="NormalCharacter"/>
                <w:rFonts w:ascii="宋体" w:hAnsi="宋体"/>
              </w:rPr>
              <w:t>外挑管，挑管</w:t>
            </w:r>
            <w:proofErr w:type="gramEnd"/>
            <w:r>
              <w:rPr>
                <w:rStyle w:val="NormalCharacter"/>
                <w:rFonts w:ascii="宋体" w:hAnsi="宋体"/>
              </w:rPr>
              <w:t>方式为真空负压吸附包裹样本的保护方式，避免机械手夹管操作可能带来的样本损伤的风险，保护样本安全。</w:t>
            </w:r>
          </w:p>
        </w:tc>
      </w:tr>
      <w:tr w:rsidR="000A3969" w:rsidTr="000A3969">
        <w:trPr>
          <w:gridAfter w:val="1"/>
          <w:wAfter w:w="25" w:type="pct"/>
          <w:trHeight w:val="1258"/>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11</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#设备适应性</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适用各种品牌及规格的SBS低温板架存取，并可实现对多种品牌0.5mL、1mL、2mL等规格冻存管的单支样本精准存取挑管，</w:t>
            </w:r>
            <w:proofErr w:type="gramStart"/>
            <w:r>
              <w:rPr>
                <w:rStyle w:val="NormalCharacter"/>
                <w:rFonts w:ascii="宋体" w:hAnsi="宋体"/>
              </w:rPr>
              <w:t>且挑管过程</w:t>
            </w:r>
            <w:proofErr w:type="gramEnd"/>
            <w:r>
              <w:rPr>
                <w:rStyle w:val="NormalCharacter"/>
                <w:rFonts w:ascii="宋体" w:hAnsi="宋体"/>
              </w:rPr>
              <w:t>在存储区域的低温环境内完成，保护样本安全。</w:t>
            </w:r>
          </w:p>
        </w:tc>
      </w:tr>
      <w:tr w:rsidR="000A3969" w:rsidTr="000A3969">
        <w:trPr>
          <w:gridAfter w:val="1"/>
          <w:wAfter w:w="25" w:type="pct"/>
          <w:trHeight w:val="708"/>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lastRenderedPageBreak/>
              <w:t>12</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设备应急系统</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具备液氮应急系统，在断电情况下可紧急液氮制冷保护样本存储安全性；</w:t>
            </w:r>
            <w:r>
              <w:rPr>
                <w:rFonts w:hint="eastAsia"/>
              </w:rPr>
              <w:t>断电保护时间≥</w:t>
            </w:r>
            <w:r>
              <w:rPr>
                <w:rFonts w:hint="eastAsia"/>
              </w:rPr>
              <w:t>1</w:t>
            </w:r>
            <w:r>
              <w:rPr>
                <w:rFonts w:hint="eastAsia"/>
              </w:rPr>
              <w:t>小时</w:t>
            </w:r>
          </w:p>
        </w:tc>
      </w:tr>
      <w:tr w:rsidR="000A3969" w:rsidTr="000A3969">
        <w:trPr>
          <w:gridAfter w:val="1"/>
          <w:wAfter w:w="25" w:type="pct"/>
          <w:trHeight w:val="393"/>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u w:val="single"/>
              </w:rPr>
            </w:pPr>
            <w:r>
              <w:rPr>
                <w:rStyle w:val="NormalCharacter"/>
                <w:rFonts w:ascii="宋体" w:hAnsi="宋体" w:hint="eastAsia"/>
              </w:rPr>
              <w:t>13</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u w:val="single"/>
              </w:rPr>
            </w:pPr>
            <w:r>
              <w:rPr>
                <w:rStyle w:val="NormalCharacter"/>
                <w:rFonts w:ascii="宋体" w:hAnsi="宋体" w:hint="eastAsia"/>
              </w:rPr>
              <w:t>UPS电源</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spacing w:line="360" w:lineRule="auto"/>
              <w:jc w:val="left"/>
              <w:rPr>
                <w:rStyle w:val="NormalCharacter"/>
                <w:rFonts w:ascii="宋体" w:hAnsi="宋体"/>
                <w:u w:val="single"/>
              </w:rPr>
            </w:pPr>
            <w:r>
              <w:rPr>
                <w:rStyle w:val="NormalCharacter"/>
                <w:rFonts w:ascii="宋体" w:hAnsi="宋体" w:hint="eastAsia"/>
              </w:rPr>
              <w:t>配UPS电源，断电保护时间≥1小时</w:t>
            </w:r>
          </w:p>
        </w:tc>
      </w:tr>
      <w:tr w:rsidR="000A3969" w:rsidTr="000A3969">
        <w:trPr>
          <w:gridAfter w:val="1"/>
          <w:wAfter w:w="25" w:type="pct"/>
          <w:trHeight w:hRule="exact" w:val="421"/>
          <w:jc w:val="center"/>
        </w:trPr>
        <w:tc>
          <w:tcPr>
            <w:tcW w:w="4975" w:type="pct"/>
            <w:gridSpan w:val="8"/>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_GB2312" w:eastAsia="仿宋_GB2312"/>
              </w:rPr>
            </w:pPr>
            <w:r>
              <w:rPr>
                <w:rStyle w:val="NormalCharacter"/>
                <w:rFonts w:ascii="仿宋" w:eastAsia="仿宋" w:hAnsi="仿宋"/>
                <w:b/>
                <w:sz w:val="28"/>
                <w:szCs w:val="28"/>
              </w:rPr>
              <w:t>售后服务要求</w:t>
            </w:r>
          </w:p>
        </w:tc>
      </w:tr>
      <w:tr w:rsidR="000A3969" w:rsidTr="000A3969">
        <w:trPr>
          <w:gridAfter w:val="1"/>
          <w:wAfter w:w="25" w:type="pct"/>
          <w:trHeight w:hRule="exact" w:val="34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质保期</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仿宋_GB2312" w:eastAsia="仿宋_GB2312"/>
              </w:rPr>
            </w:pPr>
            <w:r>
              <w:rPr>
                <w:rStyle w:val="NormalCharacter"/>
                <w:rFonts w:ascii="宋体" w:hAnsi="宋体"/>
              </w:rPr>
              <w:t>整机≥3年质保</w:t>
            </w:r>
          </w:p>
        </w:tc>
      </w:tr>
      <w:tr w:rsidR="000A3969" w:rsidTr="000A3969">
        <w:trPr>
          <w:gridAfter w:val="1"/>
          <w:wAfter w:w="25" w:type="pct"/>
          <w:trHeight w:hRule="exact" w:val="34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2</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备件库</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仿宋_GB2312" w:eastAsia="仿宋_GB2312"/>
              </w:rPr>
            </w:pPr>
            <w:r>
              <w:rPr>
                <w:rStyle w:val="NormalCharacter"/>
                <w:rFonts w:ascii="宋体" w:hAnsi="宋体"/>
              </w:rPr>
              <w:t>国内有备件库</w:t>
            </w:r>
          </w:p>
        </w:tc>
      </w:tr>
      <w:tr w:rsidR="000A3969" w:rsidTr="000A3969">
        <w:trPr>
          <w:gridAfter w:val="1"/>
          <w:wAfter w:w="25" w:type="pct"/>
          <w:trHeight w:hRule="exact" w:val="34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3</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维修站</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仿宋_GB2312" w:eastAsia="仿宋_GB2312"/>
              </w:rPr>
            </w:pPr>
            <w:r>
              <w:rPr>
                <w:rStyle w:val="NormalCharacter"/>
                <w:rFonts w:ascii="宋体" w:hAnsi="宋体"/>
              </w:rPr>
              <w:t>国内主要城市设有办事处及售后服务点</w:t>
            </w:r>
          </w:p>
        </w:tc>
      </w:tr>
      <w:tr w:rsidR="000A3969" w:rsidTr="000A3969">
        <w:trPr>
          <w:gridAfter w:val="1"/>
          <w:wAfter w:w="25" w:type="pct"/>
          <w:trHeight w:hRule="exact" w:val="34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4</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收费标准</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仿宋_GB2312" w:eastAsia="仿宋_GB2312"/>
              </w:rPr>
            </w:pPr>
            <w:r>
              <w:rPr>
                <w:rFonts w:ascii="宋体" w:hAnsi="宋体" w:hint="eastAsia"/>
              </w:rPr>
              <w:t>质保期外维修免人工费，只收配件费</w:t>
            </w:r>
          </w:p>
        </w:tc>
      </w:tr>
      <w:tr w:rsidR="000A3969" w:rsidTr="000A3969">
        <w:trPr>
          <w:gridAfter w:val="1"/>
          <w:wAfter w:w="25" w:type="pct"/>
          <w:trHeight w:hRule="exact" w:val="34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5</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培训支持</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提供≥2次免费培训</w:t>
            </w:r>
          </w:p>
        </w:tc>
      </w:tr>
      <w:tr w:rsidR="000A3969" w:rsidTr="000A3969">
        <w:trPr>
          <w:gridAfter w:val="1"/>
          <w:wAfter w:w="25" w:type="pct"/>
          <w:trHeight w:hRule="exact" w:val="34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6</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维修响应</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4小时以内响应，24小时以内到达现场</w:t>
            </w:r>
          </w:p>
        </w:tc>
      </w:tr>
      <w:tr w:rsidR="000A3969" w:rsidTr="000A3969">
        <w:trPr>
          <w:gridAfter w:val="1"/>
          <w:wAfter w:w="25" w:type="pct"/>
          <w:trHeight w:hRule="exact" w:val="34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7</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到货时间</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≤30个工作日</w:t>
            </w:r>
          </w:p>
        </w:tc>
      </w:tr>
    </w:tbl>
    <w:p w:rsidR="000A3969" w:rsidRDefault="000A3969" w:rsidP="000A3969">
      <w:pPr>
        <w:ind w:left="720" w:hangingChars="300" w:hanging="720"/>
        <w:rPr>
          <w:rFonts w:ascii="仿宋_GB2312" w:eastAsia="仿宋_GB2312" w:hint="eastAsia"/>
        </w:rPr>
      </w:pPr>
    </w:p>
    <w:p w:rsidR="000A3969" w:rsidRDefault="000A3969" w:rsidP="000A3969">
      <w:pPr>
        <w:pStyle w:val="a0"/>
        <w:ind w:firstLine="480"/>
        <w:rPr>
          <w:rFonts w:hint="eastAsi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053"/>
        <w:gridCol w:w="740"/>
        <w:gridCol w:w="972"/>
        <w:gridCol w:w="225"/>
        <w:gridCol w:w="2539"/>
        <w:gridCol w:w="265"/>
        <w:gridCol w:w="1272"/>
        <w:gridCol w:w="1230"/>
        <w:gridCol w:w="40"/>
      </w:tblGrid>
      <w:tr w:rsidR="000A3969" w:rsidTr="000A3969">
        <w:trPr>
          <w:trHeight w:val="553"/>
          <w:jc w:val="center"/>
        </w:trPr>
        <w:tc>
          <w:tcPr>
            <w:tcW w:w="1075" w:type="pct"/>
            <w:gridSpan w:val="2"/>
            <w:tcBorders>
              <w:top w:val="double" w:sz="4" w:space="0" w:color="000000"/>
              <w:left w:val="double" w:sz="4" w:space="0" w:color="000000"/>
              <w:bottom w:val="double" w:sz="4" w:space="0" w:color="000000"/>
              <w:right w:val="single" w:sz="4" w:space="0" w:color="000000"/>
            </w:tcBorders>
            <w:vAlign w:val="center"/>
          </w:tcPr>
          <w:p w:rsidR="000A3969" w:rsidRDefault="000A3969" w:rsidP="009D1804">
            <w:pPr>
              <w:snapToGrid w:val="0"/>
              <w:jc w:val="center"/>
              <w:rPr>
                <w:rStyle w:val="NormalCharacter"/>
                <w:rFonts w:ascii="黑体" w:eastAsia="黑体"/>
              </w:rPr>
            </w:pPr>
            <w:r>
              <w:rPr>
                <w:rStyle w:val="NormalCharacter"/>
                <w:rFonts w:ascii="黑体" w:eastAsia="黑体" w:hint="eastAsia"/>
              </w:rPr>
              <w:t>包2</w:t>
            </w:r>
            <w:r>
              <w:rPr>
                <w:rStyle w:val="NormalCharacter"/>
                <w:rFonts w:ascii="黑体" w:eastAsia="黑体"/>
              </w:rPr>
              <w:t>设备名称</w:t>
            </w:r>
          </w:p>
        </w:tc>
        <w:tc>
          <w:tcPr>
            <w:tcW w:w="3925" w:type="pct"/>
            <w:gridSpan w:val="7"/>
            <w:tcBorders>
              <w:top w:val="double" w:sz="4" w:space="0" w:color="000000"/>
              <w:left w:val="single" w:sz="4" w:space="0" w:color="000000"/>
              <w:bottom w:val="single" w:sz="4" w:space="0" w:color="000000"/>
              <w:right w:val="double" w:sz="4" w:space="0" w:color="000000"/>
            </w:tcBorders>
            <w:vAlign w:val="center"/>
          </w:tcPr>
          <w:p w:rsidR="000A3969" w:rsidRDefault="000A3969" w:rsidP="009D1804">
            <w:pPr>
              <w:snapToGrid w:val="0"/>
              <w:ind w:firstLineChars="800" w:firstLine="1920"/>
              <w:rPr>
                <w:rStyle w:val="NormalCharacter"/>
                <w:rFonts w:ascii="黑体" w:eastAsia="黑体"/>
              </w:rPr>
            </w:pPr>
            <w:r>
              <w:rPr>
                <w:rStyle w:val="NormalCharacter"/>
                <w:rFonts w:ascii="黑体" w:eastAsia="黑体"/>
              </w:rPr>
              <w:t>全自动深低温生物样本存储设备（-196</w:t>
            </w:r>
            <w:r>
              <w:rPr>
                <w:rStyle w:val="NormalCharacter"/>
                <w:rFonts w:ascii="黑体" w:eastAsia="黑体"/>
              </w:rPr>
              <w:t>℃</w:t>
            </w:r>
            <w:r>
              <w:rPr>
                <w:rStyle w:val="NormalCharacter"/>
                <w:rFonts w:ascii="黑体" w:eastAsia="黑体"/>
              </w:rPr>
              <w:t>）</w:t>
            </w:r>
          </w:p>
        </w:tc>
      </w:tr>
      <w:tr w:rsidR="000A3969" w:rsidTr="000A3969">
        <w:trPr>
          <w:trHeight w:val="517"/>
          <w:jc w:val="center"/>
        </w:trPr>
        <w:tc>
          <w:tcPr>
            <w:tcW w:w="1075" w:type="pct"/>
            <w:gridSpan w:val="2"/>
            <w:tcBorders>
              <w:top w:val="double" w:sz="4" w:space="0" w:color="000000"/>
              <w:left w:val="double" w:sz="4" w:space="0" w:color="000000"/>
              <w:bottom w:val="double" w:sz="4" w:space="0" w:color="000000"/>
              <w:right w:val="single" w:sz="4" w:space="0" w:color="000000"/>
            </w:tcBorders>
            <w:vAlign w:val="center"/>
          </w:tcPr>
          <w:p w:rsidR="000A3969" w:rsidRDefault="000A3969" w:rsidP="009D1804">
            <w:pPr>
              <w:snapToGrid w:val="0"/>
              <w:jc w:val="center"/>
              <w:rPr>
                <w:rStyle w:val="NormalCharacter"/>
                <w:rFonts w:ascii="黑体" w:eastAsia="黑体"/>
              </w:rPr>
            </w:pPr>
            <w:r>
              <w:rPr>
                <w:rStyle w:val="NormalCharacter"/>
                <w:rFonts w:ascii="黑体" w:eastAsia="黑体"/>
              </w:rPr>
              <w:t>预算金额</w:t>
            </w:r>
          </w:p>
        </w:tc>
        <w:tc>
          <w:tcPr>
            <w:tcW w:w="2400" w:type="pct"/>
            <w:gridSpan w:val="4"/>
            <w:tcBorders>
              <w:top w:val="double" w:sz="4" w:space="0" w:color="000000"/>
              <w:left w:val="single" w:sz="4" w:space="0" w:color="000000"/>
              <w:bottom w:val="double" w:sz="4" w:space="0" w:color="000000"/>
              <w:right w:val="double" w:sz="4" w:space="0" w:color="000000"/>
            </w:tcBorders>
            <w:vAlign w:val="center"/>
          </w:tcPr>
          <w:p w:rsidR="000A3969" w:rsidRDefault="000A3969" w:rsidP="009D1804">
            <w:pPr>
              <w:snapToGrid w:val="0"/>
              <w:ind w:right="1080"/>
              <w:jc w:val="center"/>
              <w:rPr>
                <w:rStyle w:val="NormalCharacter"/>
                <w:rFonts w:ascii="楷体_GB2312" w:hint="eastAsia"/>
                <w:b/>
              </w:rPr>
            </w:pPr>
            <w:r>
              <w:rPr>
                <w:rStyle w:val="NormalCharacter"/>
                <w:rFonts w:ascii="宋体" w:hAnsi="宋体" w:hint="eastAsia"/>
              </w:rPr>
              <w:t xml:space="preserve">         </w:t>
            </w:r>
            <w:r>
              <w:rPr>
                <w:rStyle w:val="NormalCharacter"/>
                <w:rFonts w:ascii="宋体" w:hAnsi="宋体"/>
              </w:rPr>
              <w:t>310万</w:t>
            </w:r>
            <w:r>
              <w:rPr>
                <w:rStyle w:val="NormalCharacter"/>
                <w:rFonts w:ascii="宋体" w:hAnsi="宋体" w:hint="eastAsia"/>
              </w:rPr>
              <w:t>元</w:t>
            </w:r>
          </w:p>
        </w:tc>
        <w:tc>
          <w:tcPr>
            <w:tcW w:w="763" w:type="pct"/>
            <w:tcBorders>
              <w:top w:val="double" w:sz="4" w:space="0" w:color="000000"/>
              <w:left w:val="double" w:sz="4" w:space="0" w:color="000000"/>
              <w:bottom w:val="double" w:sz="4" w:space="0" w:color="000000"/>
              <w:right w:val="single" w:sz="4" w:space="0" w:color="000000"/>
            </w:tcBorders>
            <w:vAlign w:val="center"/>
          </w:tcPr>
          <w:p w:rsidR="000A3969" w:rsidRDefault="000A3969" w:rsidP="009D1804">
            <w:pPr>
              <w:snapToGrid w:val="0"/>
              <w:jc w:val="center"/>
              <w:rPr>
                <w:rStyle w:val="NormalCharacter"/>
                <w:rFonts w:ascii="黑体" w:eastAsia="黑体"/>
              </w:rPr>
            </w:pPr>
            <w:r>
              <w:rPr>
                <w:rStyle w:val="NormalCharacter"/>
                <w:rFonts w:ascii="黑体" w:eastAsia="黑体"/>
              </w:rPr>
              <w:t>设备数量</w:t>
            </w:r>
          </w:p>
        </w:tc>
        <w:tc>
          <w:tcPr>
            <w:tcW w:w="761" w:type="pct"/>
            <w:gridSpan w:val="2"/>
            <w:tcBorders>
              <w:top w:val="double" w:sz="4" w:space="0" w:color="000000"/>
              <w:left w:val="single" w:sz="4" w:space="0" w:color="000000"/>
              <w:bottom w:val="double" w:sz="4" w:space="0" w:color="000000"/>
              <w:right w:val="double" w:sz="4" w:space="0" w:color="000000"/>
            </w:tcBorders>
            <w:vAlign w:val="center"/>
          </w:tcPr>
          <w:p w:rsidR="000A3969" w:rsidRDefault="000A3969" w:rsidP="009D1804">
            <w:pPr>
              <w:snapToGrid w:val="0"/>
              <w:jc w:val="center"/>
              <w:rPr>
                <w:rStyle w:val="NormalCharacter"/>
                <w:rFonts w:ascii="楷体_GB2312" w:eastAsia="等线"/>
              </w:rPr>
            </w:pPr>
            <w:r>
              <w:rPr>
                <w:rStyle w:val="NormalCharacter"/>
                <w:rFonts w:ascii="楷体_GB2312" w:eastAsia="等线"/>
              </w:rPr>
              <w:t>1</w:t>
            </w:r>
            <w:r>
              <w:rPr>
                <w:rStyle w:val="NormalCharacter"/>
                <w:rFonts w:ascii="楷体_GB2312" w:eastAsia="等线"/>
              </w:rPr>
              <w:t>台</w:t>
            </w:r>
          </w:p>
        </w:tc>
      </w:tr>
      <w:tr w:rsidR="000A3969" w:rsidTr="000A3969">
        <w:trPr>
          <w:gridAfter w:val="1"/>
          <w:wAfter w:w="25" w:type="pct"/>
          <w:jc w:val="center"/>
        </w:trPr>
        <w:tc>
          <w:tcPr>
            <w:tcW w:w="4975" w:type="pct"/>
            <w:gridSpan w:val="8"/>
            <w:tcBorders>
              <w:top w:val="trip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_GB2312" w:eastAsia="仿宋_GB2312"/>
                <w:b/>
                <w:sz w:val="28"/>
                <w:szCs w:val="28"/>
              </w:rPr>
            </w:pPr>
            <w:r>
              <w:rPr>
                <w:rStyle w:val="NormalCharacter"/>
                <w:rFonts w:ascii="仿宋_GB2312" w:eastAsia="仿宋_GB2312"/>
                <w:b/>
                <w:sz w:val="28"/>
                <w:szCs w:val="28"/>
              </w:rPr>
              <w:t>设备功能要求</w:t>
            </w:r>
          </w:p>
        </w:tc>
      </w:tr>
      <w:tr w:rsidR="000A3969" w:rsidTr="000A3969">
        <w:trPr>
          <w:gridAfter w:val="1"/>
          <w:wAfter w:w="25" w:type="pct"/>
          <w:trHeight w:val="1281"/>
          <w:jc w:val="center"/>
        </w:trPr>
        <w:tc>
          <w:tcPr>
            <w:tcW w:w="4975" w:type="pct"/>
            <w:gridSpan w:val="8"/>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ind w:firstLineChars="200" w:firstLine="480"/>
              <w:jc w:val="left"/>
              <w:rPr>
                <w:rStyle w:val="NormalCharacter"/>
                <w:rFonts w:ascii="宋体" w:hAnsi="宋体"/>
              </w:rPr>
            </w:pPr>
            <w:r>
              <w:rPr>
                <w:rStyle w:val="NormalCharacter"/>
                <w:rFonts w:ascii="宋体" w:hAnsi="宋体"/>
              </w:rPr>
              <w:t>自动化、智能化生物样本存储系统，通过自动化机械装置和智能化数据管理系统实现全自动化样本库管理，包括生物样本智能识别入库、样本大批量预约化存储、样本出入管理、样本全流程深低温存储、样本存储状态实时信息上传、预警保护、样本信息追溯与高效检索，确保样本存取安全、高效、稳定、可追溯。</w:t>
            </w:r>
          </w:p>
        </w:tc>
      </w:tr>
      <w:tr w:rsidR="000A3969" w:rsidTr="000A3969">
        <w:trPr>
          <w:gridAfter w:val="1"/>
          <w:wAfter w:w="25" w:type="pct"/>
          <w:jc w:val="center"/>
        </w:trPr>
        <w:tc>
          <w:tcPr>
            <w:tcW w:w="4975" w:type="pct"/>
            <w:gridSpan w:val="8"/>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_GB2312" w:eastAsia="仿宋_GB2312"/>
              </w:rPr>
            </w:pPr>
            <w:r>
              <w:rPr>
                <w:rStyle w:val="NormalCharacter"/>
                <w:rFonts w:ascii="仿宋_GB2312" w:eastAsia="仿宋_GB2312"/>
                <w:b/>
                <w:sz w:val="28"/>
                <w:szCs w:val="28"/>
              </w:rPr>
              <w:t>软硬件配置清单</w:t>
            </w:r>
          </w:p>
        </w:tc>
      </w:tr>
      <w:tr w:rsidR="000A3969" w:rsidTr="000A3969">
        <w:trPr>
          <w:gridAfter w:val="1"/>
          <w:wAfter w:w="25" w:type="pct"/>
          <w:trHeight w:val="340"/>
          <w:jc w:val="center"/>
        </w:trPr>
        <w:tc>
          <w:tcPr>
            <w:tcW w:w="1658"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序号</w:t>
            </w:r>
          </w:p>
        </w:tc>
        <w:tc>
          <w:tcPr>
            <w:tcW w:w="1658" w:type="pct"/>
            <w:gridSpan w:val="2"/>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描述</w:t>
            </w:r>
          </w:p>
        </w:tc>
        <w:tc>
          <w:tcPr>
            <w:tcW w:w="1659"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数量</w:t>
            </w:r>
          </w:p>
        </w:tc>
      </w:tr>
      <w:tr w:rsidR="000A3969" w:rsidTr="000A3969">
        <w:trPr>
          <w:gridAfter w:val="1"/>
          <w:wAfter w:w="25" w:type="pct"/>
          <w:trHeight w:val="340"/>
          <w:jc w:val="center"/>
        </w:trPr>
        <w:tc>
          <w:tcPr>
            <w:tcW w:w="1658"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1</w:t>
            </w:r>
          </w:p>
        </w:tc>
        <w:tc>
          <w:tcPr>
            <w:tcW w:w="1658" w:type="pct"/>
            <w:gridSpan w:val="2"/>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sz w:val="22"/>
                <w:szCs w:val="22"/>
              </w:rPr>
            </w:pPr>
            <w:r>
              <w:rPr>
                <w:rStyle w:val="NormalCharacter"/>
                <w:rFonts w:ascii="宋体" w:hAnsi="宋体"/>
              </w:rPr>
              <w:t>主机</w:t>
            </w:r>
          </w:p>
        </w:tc>
        <w:tc>
          <w:tcPr>
            <w:tcW w:w="1659"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1</w:t>
            </w:r>
            <w:r>
              <w:rPr>
                <w:rStyle w:val="NormalCharacter"/>
                <w:color w:val="000000"/>
                <w:sz w:val="22"/>
                <w:szCs w:val="22"/>
              </w:rPr>
              <w:t>台</w:t>
            </w:r>
          </w:p>
        </w:tc>
      </w:tr>
      <w:tr w:rsidR="000A3969" w:rsidTr="000A3969">
        <w:trPr>
          <w:gridAfter w:val="1"/>
          <w:wAfter w:w="25" w:type="pct"/>
          <w:trHeight w:val="340"/>
          <w:jc w:val="center"/>
        </w:trPr>
        <w:tc>
          <w:tcPr>
            <w:tcW w:w="1658"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2</w:t>
            </w:r>
          </w:p>
        </w:tc>
        <w:tc>
          <w:tcPr>
            <w:tcW w:w="1658" w:type="pct"/>
            <w:gridSpan w:val="2"/>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管理系统</w:t>
            </w:r>
          </w:p>
        </w:tc>
        <w:tc>
          <w:tcPr>
            <w:tcW w:w="1659"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1</w:t>
            </w:r>
            <w:r>
              <w:rPr>
                <w:rStyle w:val="NormalCharacter"/>
                <w:color w:val="000000"/>
                <w:sz w:val="22"/>
                <w:szCs w:val="22"/>
              </w:rPr>
              <w:t>套</w:t>
            </w:r>
          </w:p>
        </w:tc>
      </w:tr>
      <w:tr w:rsidR="000A3969" w:rsidTr="000A3969">
        <w:trPr>
          <w:gridAfter w:val="1"/>
          <w:wAfter w:w="25" w:type="pct"/>
          <w:trHeight w:val="340"/>
          <w:jc w:val="center"/>
        </w:trPr>
        <w:tc>
          <w:tcPr>
            <w:tcW w:w="1658"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3</w:t>
            </w:r>
          </w:p>
        </w:tc>
        <w:tc>
          <w:tcPr>
            <w:tcW w:w="1658" w:type="pct"/>
            <w:gridSpan w:val="2"/>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随机附件</w:t>
            </w:r>
          </w:p>
        </w:tc>
        <w:tc>
          <w:tcPr>
            <w:tcW w:w="1659"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color w:val="000000"/>
                <w:sz w:val="22"/>
                <w:szCs w:val="22"/>
              </w:rPr>
            </w:pPr>
            <w:r>
              <w:rPr>
                <w:rStyle w:val="NormalCharacter"/>
                <w:color w:val="000000"/>
                <w:sz w:val="22"/>
                <w:szCs w:val="22"/>
              </w:rPr>
              <w:t>液氮软管</w:t>
            </w:r>
            <w:r>
              <w:rPr>
                <w:rStyle w:val="NormalCharacter"/>
                <w:color w:val="000000"/>
                <w:sz w:val="22"/>
                <w:szCs w:val="22"/>
              </w:rPr>
              <w:t>1</w:t>
            </w:r>
            <w:r>
              <w:rPr>
                <w:rStyle w:val="NormalCharacter"/>
                <w:color w:val="000000"/>
                <w:sz w:val="22"/>
                <w:szCs w:val="22"/>
              </w:rPr>
              <w:t>根、电源线</w:t>
            </w:r>
            <w:r>
              <w:rPr>
                <w:rStyle w:val="NormalCharacter"/>
                <w:color w:val="000000"/>
                <w:sz w:val="22"/>
                <w:szCs w:val="22"/>
              </w:rPr>
              <w:t>1</w:t>
            </w:r>
            <w:r>
              <w:rPr>
                <w:rStyle w:val="NormalCharacter"/>
                <w:color w:val="000000"/>
                <w:sz w:val="22"/>
                <w:szCs w:val="22"/>
              </w:rPr>
              <w:t>根</w:t>
            </w:r>
          </w:p>
        </w:tc>
      </w:tr>
      <w:tr w:rsidR="000A3969" w:rsidTr="000A3969">
        <w:trPr>
          <w:gridAfter w:val="1"/>
          <w:wAfter w:w="25" w:type="pct"/>
          <w:jc w:val="center"/>
        </w:trPr>
        <w:tc>
          <w:tcPr>
            <w:tcW w:w="4975" w:type="pct"/>
            <w:gridSpan w:val="8"/>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 w:eastAsia="仿宋" w:hAnsi="仿宋"/>
              </w:rPr>
            </w:pPr>
            <w:r>
              <w:rPr>
                <w:rStyle w:val="NormalCharacter"/>
                <w:rFonts w:ascii="仿宋" w:eastAsia="仿宋" w:hAnsi="仿宋"/>
                <w:b/>
                <w:sz w:val="28"/>
                <w:szCs w:val="28"/>
              </w:rPr>
              <w:t>技术参数要求</w:t>
            </w:r>
          </w:p>
        </w:tc>
      </w:tr>
      <w:tr w:rsidR="000A3969" w:rsidTr="000A3969">
        <w:trPr>
          <w:gridAfter w:val="1"/>
          <w:wAfter w:w="25" w:type="pct"/>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 w:eastAsia="仿宋" w:hAnsi="仿宋"/>
                <w:sz w:val="28"/>
                <w:szCs w:val="28"/>
              </w:rPr>
            </w:pPr>
            <w:r>
              <w:rPr>
                <w:rStyle w:val="NormalCharacter"/>
                <w:rFonts w:ascii="仿宋" w:eastAsia="仿宋" w:hAnsi="仿宋"/>
                <w:sz w:val="28"/>
                <w:szCs w:val="28"/>
              </w:rPr>
              <w:t>序号</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 w:eastAsia="仿宋" w:hAnsi="仿宋"/>
                <w:sz w:val="28"/>
                <w:szCs w:val="28"/>
              </w:rPr>
            </w:pPr>
            <w:r>
              <w:rPr>
                <w:rStyle w:val="NormalCharacter"/>
                <w:rFonts w:ascii="仿宋" w:eastAsia="仿宋" w:hAnsi="仿宋"/>
                <w:sz w:val="28"/>
                <w:szCs w:val="28"/>
              </w:rPr>
              <w:t>指标名称</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 w:eastAsia="仿宋" w:hAnsi="仿宋"/>
                <w:sz w:val="28"/>
                <w:szCs w:val="28"/>
              </w:rPr>
            </w:pPr>
            <w:r>
              <w:rPr>
                <w:rStyle w:val="NormalCharacter"/>
                <w:rFonts w:ascii="仿宋" w:eastAsia="仿宋" w:hAnsi="仿宋"/>
                <w:sz w:val="28"/>
                <w:szCs w:val="28"/>
              </w:rPr>
              <w:t>技术参数</w:t>
            </w:r>
          </w:p>
        </w:tc>
      </w:tr>
      <w:tr w:rsidR="000A3969" w:rsidTr="000A3969">
        <w:trPr>
          <w:gridAfter w:val="1"/>
          <w:wAfter w:w="25" w:type="pct"/>
          <w:trHeight w:hRule="exact" w:val="714"/>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设备尺寸（宽</w:t>
            </w:r>
            <w:r>
              <w:rPr>
                <w:rStyle w:val="NormalCharacter"/>
                <w:rFonts w:ascii="宋体" w:hAnsi="宋体" w:hint="eastAsia"/>
              </w:rPr>
              <w:t>×</w:t>
            </w:r>
            <w:r>
              <w:rPr>
                <w:rStyle w:val="NormalCharacter"/>
                <w:rFonts w:ascii="宋体" w:hAnsi="宋体"/>
              </w:rPr>
              <w:t>深</w:t>
            </w:r>
            <w:r>
              <w:rPr>
                <w:rStyle w:val="NormalCharacter"/>
                <w:rFonts w:ascii="宋体" w:hAnsi="宋体" w:hint="eastAsia"/>
              </w:rPr>
              <w:t>×</w:t>
            </w:r>
            <w:r>
              <w:rPr>
                <w:rStyle w:val="NormalCharacter"/>
                <w:rFonts w:ascii="宋体" w:hAnsi="宋体"/>
              </w:rPr>
              <w:t>高）</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≤1500(W)×2600(D)×2300(H)mm</w:t>
            </w:r>
          </w:p>
        </w:tc>
      </w:tr>
      <w:tr w:rsidR="000A3969" w:rsidTr="000A3969">
        <w:trPr>
          <w:gridAfter w:val="1"/>
          <w:wAfter w:w="25" w:type="pct"/>
          <w:trHeight w:hRule="exact" w:val="472"/>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2</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重量参数（净重）</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≤2800kg(2ml冻存管)</w:t>
            </w:r>
          </w:p>
        </w:tc>
      </w:tr>
      <w:tr w:rsidR="000A3969" w:rsidTr="000A3969">
        <w:trPr>
          <w:gridAfter w:val="1"/>
          <w:wAfter w:w="25" w:type="pct"/>
          <w:trHeight w:hRule="exact" w:val="713"/>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3</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设备功率</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1）电压/频率/电流：220V/50HZ/16A</w:t>
            </w:r>
          </w:p>
          <w:p w:rsidR="000A3969" w:rsidRDefault="000A3969" w:rsidP="009D1804">
            <w:pPr>
              <w:snapToGrid w:val="0"/>
              <w:rPr>
                <w:rStyle w:val="NormalCharacter"/>
                <w:rFonts w:ascii="宋体" w:hAnsi="宋体"/>
              </w:rPr>
            </w:pPr>
            <w:r>
              <w:rPr>
                <w:rStyle w:val="NormalCharacter"/>
                <w:rFonts w:ascii="宋体" w:hAnsi="宋体"/>
              </w:rPr>
              <w:t>2）待机功率：</w:t>
            </w:r>
            <w:r>
              <w:rPr>
                <w:rStyle w:val="NormalCharacter"/>
                <w:rFonts w:ascii="宋体" w:hAnsi="宋体" w:hint="eastAsia"/>
              </w:rPr>
              <w:t>≤</w:t>
            </w:r>
            <w:r>
              <w:rPr>
                <w:rStyle w:val="NormalCharacter"/>
                <w:rFonts w:ascii="宋体" w:hAnsi="宋体"/>
              </w:rPr>
              <w:t>550W；最大功率：</w:t>
            </w:r>
            <w:r>
              <w:rPr>
                <w:rStyle w:val="NormalCharacter"/>
                <w:rFonts w:ascii="宋体" w:hAnsi="宋体" w:hint="eastAsia"/>
              </w:rPr>
              <w:t>≤</w:t>
            </w:r>
            <w:r>
              <w:rPr>
                <w:rStyle w:val="NormalCharacter"/>
                <w:rFonts w:ascii="宋体" w:hAnsi="宋体"/>
              </w:rPr>
              <w:t>800W</w:t>
            </w:r>
          </w:p>
        </w:tc>
      </w:tr>
      <w:tr w:rsidR="000A3969" w:rsidTr="000A3969">
        <w:trPr>
          <w:gridAfter w:val="1"/>
          <w:wAfter w:w="25" w:type="pct"/>
          <w:trHeight w:val="424"/>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★4</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存储单元结构</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1）蜂巢式铝合金管：蜂巢式结构，实现独立单元存储，做到不同样本间物理隔离；可分区域管理样本，具备中转空间，实现碎片</w:t>
            </w:r>
            <w:proofErr w:type="gramStart"/>
            <w:r>
              <w:rPr>
                <w:rStyle w:val="NormalCharacter"/>
                <w:rFonts w:ascii="宋体" w:hAnsi="宋体"/>
              </w:rPr>
              <w:t>化空间</w:t>
            </w:r>
            <w:proofErr w:type="gramEnd"/>
            <w:r>
              <w:rPr>
                <w:rStyle w:val="NormalCharacter"/>
                <w:rFonts w:ascii="宋体" w:hAnsi="宋体"/>
              </w:rPr>
              <w:t>整理，存储空间利用率高。</w:t>
            </w:r>
          </w:p>
          <w:p w:rsidR="000A3969" w:rsidRDefault="000A3969" w:rsidP="009D1804">
            <w:pPr>
              <w:snapToGrid w:val="0"/>
              <w:jc w:val="left"/>
              <w:rPr>
                <w:rStyle w:val="NormalCharacter"/>
                <w:rFonts w:ascii="宋体" w:hAnsi="宋体"/>
              </w:rPr>
            </w:pPr>
            <w:r>
              <w:rPr>
                <w:rStyle w:val="NormalCharacter"/>
                <w:rFonts w:ascii="宋体" w:hAnsi="宋体"/>
              </w:rPr>
              <w:t>2）不锈钢材质的高真空双层绝热保温罐体，避光、防辐射。配合蜂巢式结构设计，可形成烟囱效应，</w:t>
            </w:r>
            <w:r>
              <w:rPr>
                <w:rStyle w:val="NormalCharacter"/>
                <w:rFonts w:ascii="宋体" w:hAnsi="宋体"/>
              </w:rPr>
              <w:lastRenderedPageBreak/>
              <w:t>冷气流方向从下往上，内部气流稳定，杜绝湿气进入，避免结霜冻，实现无氧储存；还可实现快速降温与均衡蓄冷，有效保证存储区温度低于-150℃。</w:t>
            </w:r>
          </w:p>
          <w:p w:rsidR="000A3969" w:rsidRDefault="000A3969" w:rsidP="009D1804">
            <w:pPr>
              <w:snapToGrid w:val="0"/>
              <w:jc w:val="left"/>
              <w:rPr>
                <w:rStyle w:val="NormalCharacter"/>
                <w:rFonts w:ascii="宋体" w:hAnsi="宋体"/>
              </w:rPr>
            </w:pPr>
            <w:r>
              <w:rPr>
                <w:rStyle w:val="NormalCharacter"/>
                <w:rFonts w:ascii="宋体" w:hAnsi="宋体"/>
              </w:rPr>
              <w:t>3）液罐保温性能：液氮罐真空绝热保温,顶盖采用高性能保温材料,降低液氮消耗,确保样本存储在安全控制温度范围内。</w:t>
            </w:r>
          </w:p>
        </w:tc>
      </w:tr>
      <w:tr w:rsidR="000A3969" w:rsidTr="000A3969">
        <w:trPr>
          <w:gridAfter w:val="1"/>
          <w:wAfter w:w="25" w:type="pct"/>
          <w:trHeight w:hRule="exact" w:val="53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lastRenderedPageBreak/>
              <w:t>5</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保存方式</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气相液氮环境</w:t>
            </w:r>
          </w:p>
        </w:tc>
      </w:tr>
      <w:tr w:rsidR="000A3969" w:rsidTr="000A3969">
        <w:trPr>
          <w:gridAfter w:val="1"/>
          <w:wAfter w:w="25" w:type="pct"/>
          <w:trHeight w:hRule="exact" w:val="424"/>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6</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安全</w:t>
            </w:r>
            <w:proofErr w:type="gramStart"/>
            <w:r>
              <w:rPr>
                <w:rStyle w:val="NormalCharacter"/>
                <w:rFonts w:ascii="宋体" w:hAnsi="宋体"/>
              </w:rPr>
              <w:t>自持</w:t>
            </w:r>
            <w:proofErr w:type="gramEnd"/>
            <w:r>
              <w:rPr>
                <w:rStyle w:val="NormalCharacter"/>
                <w:rFonts w:ascii="宋体" w:hAnsi="宋体"/>
              </w:rPr>
              <w:t>时间</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hint="eastAsia"/>
              </w:rPr>
              <w:t>≤</w:t>
            </w:r>
            <w:r>
              <w:rPr>
                <w:rStyle w:val="NormalCharacter"/>
                <w:rFonts w:ascii="宋体" w:hAnsi="宋体"/>
              </w:rPr>
              <w:t>120h</w:t>
            </w:r>
          </w:p>
        </w:tc>
      </w:tr>
      <w:tr w:rsidR="000A3969" w:rsidTr="000A3969">
        <w:trPr>
          <w:gridAfter w:val="1"/>
          <w:wAfter w:w="25" w:type="pct"/>
          <w:trHeight w:val="735"/>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#7</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总存储量</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spacing w:line="360" w:lineRule="auto"/>
              <w:jc w:val="left"/>
              <w:rPr>
                <w:rStyle w:val="NormalCharacter"/>
                <w:rFonts w:ascii="宋体" w:hAnsi="宋体"/>
              </w:rPr>
            </w:pPr>
            <w:r>
              <w:rPr>
                <w:rStyle w:val="NormalCharacter"/>
                <w:rFonts w:ascii="宋体" w:hAnsi="宋体"/>
              </w:rPr>
              <w:t>0.75ml冻存管存储数量≤1</w:t>
            </w:r>
            <w:r>
              <w:rPr>
                <w:rStyle w:val="NormalCharacter"/>
                <w:rFonts w:ascii="宋体" w:hAnsi="宋体" w:hint="eastAsia"/>
              </w:rPr>
              <w:t>40</w:t>
            </w:r>
            <w:r>
              <w:rPr>
                <w:rStyle w:val="NormalCharacter"/>
                <w:rFonts w:ascii="宋体" w:hAnsi="宋体"/>
              </w:rPr>
              <w:t>0</w:t>
            </w:r>
            <w:r>
              <w:rPr>
                <w:rStyle w:val="NormalCharacter"/>
                <w:rFonts w:ascii="宋体" w:hAnsi="宋体" w:hint="eastAsia"/>
              </w:rPr>
              <w:t>0</w:t>
            </w:r>
            <w:r>
              <w:rPr>
                <w:rStyle w:val="NormalCharacter"/>
                <w:rFonts w:ascii="宋体" w:hAnsi="宋体"/>
              </w:rPr>
              <w:t>0支；或1ml冻存管存储数量≤1</w:t>
            </w:r>
            <w:r>
              <w:rPr>
                <w:rStyle w:val="NormalCharacter"/>
                <w:rFonts w:ascii="宋体" w:hAnsi="宋体" w:hint="eastAsia"/>
              </w:rPr>
              <w:t>1000</w:t>
            </w:r>
            <w:r>
              <w:rPr>
                <w:rStyle w:val="NormalCharacter"/>
                <w:rFonts w:ascii="宋体" w:hAnsi="宋体"/>
              </w:rPr>
              <w:t>0支；或2ml冻存管存储数量≤59000支</w:t>
            </w:r>
          </w:p>
        </w:tc>
      </w:tr>
      <w:tr w:rsidR="000A3969" w:rsidTr="000A3969">
        <w:trPr>
          <w:gridAfter w:val="1"/>
          <w:wAfter w:w="25" w:type="pct"/>
          <w:trHeight w:val="96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#8</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样本存取结构</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1）单支挑管：对指定单支样本精准挑取，减少对周边无辜样本的干扰，有效保障样本安全。</w:t>
            </w:r>
          </w:p>
          <w:p w:rsidR="000A3969" w:rsidRDefault="000A3969" w:rsidP="009D1804">
            <w:pPr>
              <w:snapToGrid w:val="0"/>
              <w:jc w:val="left"/>
              <w:rPr>
                <w:rStyle w:val="NormalCharacter"/>
                <w:rFonts w:ascii="宋体" w:hAnsi="宋体"/>
              </w:rPr>
            </w:pPr>
            <w:r>
              <w:rPr>
                <w:rStyle w:val="NormalCharacter"/>
                <w:rFonts w:ascii="宋体" w:hAnsi="宋体"/>
              </w:rPr>
              <w:t>2）真空负压吸管装置，实现单支精准挑管。</w:t>
            </w:r>
          </w:p>
          <w:p w:rsidR="000A3969" w:rsidRDefault="000A3969" w:rsidP="009D1804">
            <w:pPr>
              <w:snapToGrid w:val="0"/>
              <w:jc w:val="left"/>
              <w:rPr>
                <w:rStyle w:val="NormalCharacter"/>
                <w:rFonts w:ascii="宋体" w:hAnsi="宋体"/>
              </w:rPr>
            </w:pPr>
            <w:r>
              <w:rPr>
                <w:rStyle w:val="NormalCharacter"/>
                <w:rFonts w:ascii="宋体" w:hAnsi="宋体"/>
              </w:rPr>
              <w:t>3）可全自动在设备内部存取任意选定冻存管</w:t>
            </w:r>
          </w:p>
          <w:p w:rsidR="000A3969" w:rsidRDefault="000A3969" w:rsidP="009D1804">
            <w:pPr>
              <w:snapToGrid w:val="0"/>
              <w:jc w:val="left"/>
              <w:rPr>
                <w:rStyle w:val="NormalCharacter"/>
                <w:rFonts w:ascii="宋体" w:hAnsi="宋体"/>
              </w:rPr>
            </w:pPr>
            <w:r>
              <w:rPr>
                <w:rStyle w:val="NormalCharacter"/>
                <w:rFonts w:ascii="宋体" w:hAnsi="宋体"/>
              </w:rPr>
              <w:t>4）可实现样本提取、转移、扫描、寻位、挑管、置入、整理等各环节，均有液氮环境保护，防止样本反复冻融，确保样本活性。</w:t>
            </w:r>
          </w:p>
        </w:tc>
      </w:tr>
      <w:tr w:rsidR="000A3969" w:rsidTr="000A3969">
        <w:trPr>
          <w:gridAfter w:val="1"/>
          <w:wAfter w:w="25" w:type="pct"/>
          <w:trHeight w:val="96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#9</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proofErr w:type="gramStart"/>
            <w:r>
              <w:rPr>
                <w:rStyle w:val="NormalCharacter"/>
                <w:rFonts w:ascii="宋体" w:hAnsi="宋体"/>
              </w:rPr>
              <w:t>挑管时间</w:t>
            </w:r>
            <w:proofErr w:type="gramEnd"/>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1）单支存最快节拍:16-18S;单支取最快节拍:18-20S。</w:t>
            </w:r>
          </w:p>
          <w:p w:rsidR="000A3969" w:rsidRDefault="000A3969" w:rsidP="009D1804">
            <w:pPr>
              <w:snapToGrid w:val="0"/>
              <w:rPr>
                <w:rStyle w:val="NormalCharacter"/>
                <w:rFonts w:ascii="宋体" w:hAnsi="宋体"/>
              </w:rPr>
            </w:pPr>
            <w:r>
              <w:rPr>
                <w:rStyle w:val="NormalCharacter"/>
                <w:rFonts w:ascii="宋体" w:hAnsi="宋体"/>
              </w:rPr>
              <w:t>2）</w:t>
            </w:r>
            <w:proofErr w:type="gramStart"/>
            <w:r>
              <w:rPr>
                <w:rStyle w:val="NormalCharacter"/>
                <w:rFonts w:ascii="宋体" w:hAnsi="宋体"/>
              </w:rPr>
              <w:t>满板存</w:t>
            </w:r>
            <w:proofErr w:type="gramEnd"/>
            <w:r>
              <w:rPr>
                <w:rStyle w:val="NormalCharacter"/>
                <w:rFonts w:ascii="宋体" w:hAnsi="宋体"/>
              </w:rPr>
              <w:t>(48支)最快节拍:≈25min</w:t>
            </w:r>
            <w:proofErr w:type="gramStart"/>
            <w:r>
              <w:rPr>
                <w:rStyle w:val="NormalCharacter"/>
                <w:rFonts w:ascii="宋体" w:hAnsi="宋体"/>
              </w:rPr>
              <w:t>满板取</w:t>
            </w:r>
            <w:proofErr w:type="gramEnd"/>
            <w:r>
              <w:rPr>
                <w:rStyle w:val="NormalCharacter"/>
                <w:rFonts w:ascii="宋体" w:hAnsi="宋体"/>
              </w:rPr>
              <w:t xml:space="preserve"> (48支)最快节拍:≈30min。</w:t>
            </w:r>
          </w:p>
        </w:tc>
      </w:tr>
      <w:tr w:rsidR="000A3969" w:rsidTr="000A3969">
        <w:trPr>
          <w:gridAfter w:val="1"/>
          <w:wAfter w:w="25" w:type="pct"/>
          <w:trHeight w:val="426"/>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10</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转运罐出舱</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≈2min</w:t>
            </w:r>
          </w:p>
        </w:tc>
      </w:tr>
      <w:tr w:rsidR="000A3969" w:rsidTr="000A3969">
        <w:trPr>
          <w:gridAfter w:val="1"/>
          <w:wAfter w:w="25" w:type="pct"/>
          <w:trHeight w:val="96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#11</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工作区域</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1）内</w:t>
            </w:r>
            <w:proofErr w:type="gramStart"/>
            <w:r>
              <w:rPr>
                <w:rStyle w:val="NormalCharacter"/>
                <w:rFonts w:ascii="宋体" w:hAnsi="宋体"/>
              </w:rPr>
              <w:t>仓盖</w:t>
            </w:r>
            <w:proofErr w:type="gramEnd"/>
            <w:r>
              <w:rPr>
                <w:rStyle w:val="NormalCharacter"/>
                <w:rFonts w:ascii="宋体" w:hAnsi="宋体"/>
              </w:rPr>
              <w:t>自动旋转定位系统，快速</w:t>
            </w:r>
            <w:proofErr w:type="gramStart"/>
            <w:r>
              <w:rPr>
                <w:rStyle w:val="NormalCharacter"/>
                <w:rFonts w:ascii="宋体" w:hAnsi="宋体"/>
              </w:rPr>
              <w:t>定位挑管位置</w:t>
            </w:r>
            <w:proofErr w:type="gramEnd"/>
            <w:r>
              <w:rPr>
                <w:rStyle w:val="NormalCharacter"/>
                <w:rFonts w:ascii="宋体" w:hAnsi="宋体"/>
              </w:rPr>
              <w:t>，降低液氮的消耗，保障存储以及工作区域的温度稳定性。</w:t>
            </w:r>
          </w:p>
          <w:p w:rsidR="000A3969" w:rsidRDefault="000A3969" w:rsidP="009D1804">
            <w:pPr>
              <w:snapToGrid w:val="0"/>
              <w:rPr>
                <w:rStyle w:val="NormalCharacter"/>
                <w:rFonts w:ascii="宋体" w:hAnsi="宋体"/>
              </w:rPr>
            </w:pPr>
            <w:r>
              <w:rPr>
                <w:rStyle w:val="NormalCharacter"/>
                <w:rFonts w:ascii="宋体" w:hAnsi="宋体"/>
              </w:rPr>
              <w:t>2）自动扫码，可单支扫码，可整板扫码。</w:t>
            </w:r>
          </w:p>
        </w:tc>
      </w:tr>
      <w:tr w:rsidR="000A3969" w:rsidTr="000A3969">
        <w:trPr>
          <w:gridAfter w:val="1"/>
          <w:wAfter w:w="25" w:type="pct"/>
          <w:trHeight w:val="960"/>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★12</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color w:val="FF0000"/>
              </w:rPr>
            </w:pPr>
            <w:r>
              <w:rPr>
                <w:rStyle w:val="NormalCharacter"/>
                <w:rFonts w:ascii="宋体" w:hAnsi="宋体"/>
              </w:rPr>
              <w:t>智能化管理系统</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1）可选择中英文模式。</w:t>
            </w:r>
          </w:p>
          <w:p w:rsidR="000A3969" w:rsidRDefault="000A3969" w:rsidP="009D1804">
            <w:pPr>
              <w:snapToGrid w:val="0"/>
              <w:rPr>
                <w:rStyle w:val="NormalCharacter"/>
                <w:rFonts w:ascii="宋体" w:hAnsi="宋体"/>
              </w:rPr>
            </w:pPr>
            <w:r>
              <w:rPr>
                <w:rStyle w:val="NormalCharacter"/>
                <w:rFonts w:ascii="宋体" w:hAnsi="宋体"/>
              </w:rPr>
              <w:t>2）可配置科研、GMP模式（科研模式可根据实际需求调试操作参数，GMP模式数据不可篡改，保障精准性），灵活满足各种条件下的存储操作需求。</w:t>
            </w:r>
          </w:p>
          <w:p w:rsidR="000A3969" w:rsidRDefault="000A3969" w:rsidP="009D1804">
            <w:pPr>
              <w:snapToGrid w:val="0"/>
              <w:rPr>
                <w:rStyle w:val="NormalCharacter"/>
                <w:rFonts w:ascii="宋体" w:hAnsi="宋体"/>
              </w:rPr>
            </w:pPr>
            <w:r>
              <w:rPr>
                <w:rStyle w:val="NormalCharacter"/>
                <w:rFonts w:ascii="宋体" w:hAnsi="宋体"/>
              </w:rPr>
              <w:t>3）具备出入库流程管理功能。Wizard模式，出入库流程简单化操作；可智能分配样本存储库位；可进行预约化操作，不限批次、</w:t>
            </w:r>
            <w:proofErr w:type="gramStart"/>
            <w:r>
              <w:rPr>
                <w:rStyle w:val="NormalCharacter"/>
                <w:rFonts w:ascii="宋体" w:hAnsi="宋体"/>
              </w:rPr>
              <w:t>不</w:t>
            </w:r>
            <w:proofErr w:type="gramEnd"/>
            <w:r>
              <w:rPr>
                <w:rStyle w:val="NormalCharacter"/>
                <w:rFonts w:ascii="宋体" w:hAnsi="宋体"/>
              </w:rPr>
              <w:t>限时间预约操作，样本管理系统接收到预约单后，提前将样本取出放置预约区，用户按预约时间提走。</w:t>
            </w:r>
          </w:p>
          <w:p w:rsidR="000A3969" w:rsidRDefault="000A3969" w:rsidP="009D1804">
            <w:pPr>
              <w:snapToGrid w:val="0"/>
              <w:rPr>
                <w:rStyle w:val="NormalCharacter"/>
                <w:rFonts w:ascii="宋体" w:hAnsi="宋体"/>
              </w:rPr>
            </w:pPr>
            <w:r>
              <w:rPr>
                <w:rStyle w:val="NormalCharacter"/>
                <w:rFonts w:ascii="宋体" w:hAnsi="宋体"/>
              </w:rPr>
              <w:t>4）具备样本数据管理功能。全存储周期数据记录，每个存储操作流程数据均记录、溯源并可导出文件；单样本的历史温度曲线，实时查询样本历史存储数据与温度曲线；模糊搜索/高级搜索，根据需求检索样本、操作、维修等；本地查询/数据接口查询，查</w:t>
            </w:r>
            <w:r>
              <w:rPr>
                <w:rStyle w:val="NormalCharacter"/>
                <w:rFonts w:ascii="宋体" w:hAnsi="宋体"/>
              </w:rPr>
              <w:lastRenderedPageBreak/>
              <w:t>询样本信息、操作信息及可支持数据接口等。</w:t>
            </w:r>
          </w:p>
          <w:p w:rsidR="000A3969" w:rsidRDefault="000A3969" w:rsidP="009D1804">
            <w:pPr>
              <w:snapToGrid w:val="0"/>
              <w:rPr>
                <w:rStyle w:val="NormalCharacter"/>
                <w:rFonts w:ascii="宋体" w:hAnsi="宋体"/>
              </w:rPr>
            </w:pPr>
            <w:r>
              <w:rPr>
                <w:rStyle w:val="NormalCharacter"/>
                <w:rFonts w:ascii="宋体" w:hAnsi="宋体"/>
              </w:rPr>
              <w:t>5）用户管理功能。符合通用的用户管理模式，简单清晰；可按类别与权限分配不同账户，如可设置管理、访问、只读等权限账户，多层多级管理，更安全。</w:t>
            </w:r>
          </w:p>
          <w:p w:rsidR="000A3969" w:rsidRDefault="000A3969" w:rsidP="009D1804">
            <w:pPr>
              <w:snapToGrid w:val="0"/>
              <w:rPr>
                <w:rStyle w:val="NormalCharacter"/>
                <w:rFonts w:ascii="宋体" w:hAnsi="宋体"/>
              </w:rPr>
            </w:pPr>
            <w:r>
              <w:rPr>
                <w:rStyle w:val="NormalCharacter"/>
                <w:rFonts w:ascii="宋体" w:hAnsi="宋体"/>
              </w:rPr>
              <w:t>6）设备管理功能。可生成、记录、查询设备工作日志；可查询设备零部件状态，保证设备稳定与安全；可记录及查询工作视频，用于历史性溯源与预测性维护；</w:t>
            </w:r>
            <w:proofErr w:type="gramStart"/>
            <w:r>
              <w:rPr>
                <w:rStyle w:val="NormalCharacter"/>
                <w:rFonts w:ascii="宋体" w:hAnsi="宋体"/>
              </w:rPr>
              <w:t>设备本地</w:t>
            </w:r>
            <w:proofErr w:type="gramEnd"/>
            <w:r>
              <w:rPr>
                <w:rStyle w:val="NormalCharacter"/>
                <w:rFonts w:ascii="宋体" w:hAnsi="宋体"/>
              </w:rPr>
              <w:t>报警，具备三重报警功能，如出现异常，会将报警信息推送至中控室；设备可自主补给液氮，同时还内置转运罐液氮补给功能，保障操作者安全。</w:t>
            </w:r>
          </w:p>
          <w:p w:rsidR="000A3969" w:rsidRDefault="000A3969" w:rsidP="009D1804">
            <w:pPr>
              <w:snapToGrid w:val="0"/>
              <w:rPr>
                <w:rStyle w:val="NormalCharacter"/>
                <w:rFonts w:ascii="宋体" w:hAnsi="宋体"/>
              </w:rPr>
            </w:pPr>
            <w:r>
              <w:rPr>
                <w:rStyle w:val="NormalCharacter"/>
                <w:rFonts w:ascii="宋体" w:hAnsi="宋体"/>
              </w:rPr>
              <w:t>7）可实现样本在整个存储周期的环境温度记录、设备运行日志、样本异动记录等。</w:t>
            </w:r>
          </w:p>
          <w:p w:rsidR="000A3969" w:rsidRDefault="000A3969" w:rsidP="009D1804">
            <w:pPr>
              <w:snapToGrid w:val="0"/>
              <w:rPr>
                <w:rFonts w:ascii="宋体" w:hAnsi="宋体"/>
              </w:rPr>
            </w:pPr>
            <w:r>
              <w:rPr>
                <w:rStyle w:val="NormalCharacter"/>
                <w:rFonts w:ascii="宋体" w:hAnsi="宋体"/>
              </w:rPr>
              <w:t>8）标准化数据接口,可与医疗机构及实验室打通，实现数据互通，智能协作。</w:t>
            </w:r>
          </w:p>
          <w:p w:rsidR="000A3969" w:rsidRDefault="000A3969" w:rsidP="009D1804">
            <w:pPr>
              <w:snapToGrid w:val="0"/>
              <w:rPr>
                <w:rStyle w:val="NormalCharacter"/>
                <w:rFonts w:ascii="宋体" w:hAnsi="宋体"/>
              </w:rPr>
            </w:pPr>
            <w:r>
              <w:rPr>
                <w:rStyle w:val="NormalCharacter"/>
                <w:rFonts w:ascii="宋体" w:hAnsi="宋体"/>
              </w:rPr>
              <w:t>9）人机交互触</w:t>
            </w:r>
            <w:r w:rsidRPr="00094E22">
              <w:rPr>
                <w:rStyle w:val="NormalCharacter"/>
                <w:rFonts w:ascii="宋体" w:hAnsi="宋体"/>
              </w:rPr>
              <w:t>摸屏：</w:t>
            </w:r>
            <w:r w:rsidRPr="00094E22">
              <w:rPr>
                <w:rStyle w:val="NormalCharacter"/>
                <w:rFonts w:ascii="宋体" w:hAnsi="宋体" w:hint="eastAsia"/>
              </w:rPr>
              <w:t>≥</w:t>
            </w:r>
            <w:r w:rsidRPr="00094E22">
              <w:rPr>
                <w:rStyle w:val="NormalCharacter"/>
                <w:rFonts w:ascii="宋体" w:hAnsi="宋体"/>
              </w:rPr>
              <w:t>17</w:t>
            </w:r>
            <w:r w:rsidRPr="00094E22">
              <w:rPr>
                <w:rStyle w:val="NormalCharacter"/>
                <w:rFonts w:ascii="宋体" w:hAnsi="宋体" w:hint="eastAsia"/>
              </w:rPr>
              <w:t>英寸</w:t>
            </w:r>
          </w:p>
        </w:tc>
      </w:tr>
      <w:tr w:rsidR="000A3969" w:rsidTr="000A3969">
        <w:trPr>
          <w:gridAfter w:val="1"/>
          <w:wAfter w:w="25" w:type="pct"/>
          <w:trHeight w:val="668"/>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lastRenderedPageBreak/>
              <w:t>13</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样本紧急转运功能</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紧急样本转移保护，在紧急情况下样本可快速整体转运或转移。（在有必要操作空间和吊装设施及应急液氮罐的条件下）</w:t>
            </w:r>
          </w:p>
        </w:tc>
      </w:tr>
      <w:tr w:rsidR="000A3969" w:rsidTr="000A3969">
        <w:trPr>
          <w:gridAfter w:val="1"/>
          <w:wAfter w:w="25" w:type="pct"/>
          <w:trHeight w:val="623"/>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14</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供电保障</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color w:val="FF0000"/>
                <w:u w:val="single" w:color="FF0000"/>
              </w:rPr>
            </w:pPr>
            <w:r>
              <w:rPr>
                <w:rStyle w:val="NormalCharacter"/>
                <w:rFonts w:ascii="宋体" w:hAnsi="宋体"/>
              </w:rPr>
              <w:t>配</w:t>
            </w:r>
            <w:r>
              <w:rPr>
                <w:rStyle w:val="NormalCharacter"/>
                <w:rFonts w:ascii="宋体" w:hAnsi="宋体" w:hint="eastAsia"/>
              </w:rPr>
              <w:t>备</w:t>
            </w:r>
            <w:r>
              <w:rPr>
                <w:rStyle w:val="NormalCharacter"/>
                <w:rFonts w:ascii="宋体" w:hAnsi="宋体"/>
              </w:rPr>
              <w:t>UPS电源提供设备不间断供电保障。</w:t>
            </w:r>
          </w:p>
          <w:p w:rsidR="000A3969" w:rsidRDefault="000A3969" w:rsidP="009D1804">
            <w:pPr>
              <w:snapToGrid w:val="0"/>
              <w:rPr>
                <w:rStyle w:val="NormalCharacter"/>
                <w:rFonts w:ascii="宋体" w:hAnsi="宋体"/>
                <w:color w:val="FF0000"/>
                <w:u w:val="single" w:color="FF0000"/>
              </w:rPr>
            </w:pPr>
            <w:r>
              <w:rPr>
                <w:rStyle w:val="NormalCharacter"/>
                <w:rFonts w:ascii="宋体" w:hAnsi="宋体" w:hint="eastAsia"/>
              </w:rPr>
              <w:t>断电保护时间≥1小时</w:t>
            </w:r>
          </w:p>
        </w:tc>
      </w:tr>
      <w:tr w:rsidR="000A3969" w:rsidTr="000A3969">
        <w:trPr>
          <w:gridAfter w:val="1"/>
          <w:wAfter w:w="25" w:type="pct"/>
          <w:trHeight w:val="403"/>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#15</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left"/>
              <w:rPr>
                <w:rStyle w:val="NormalCharacter"/>
                <w:rFonts w:ascii="宋体" w:hAnsi="宋体"/>
              </w:rPr>
            </w:pPr>
            <w:r>
              <w:rPr>
                <w:rStyle w:val="NormalCharacter"/>
                <w:rFonts w:ascii="宋体" w:hAnsi="宋体"/>
              </w:rPr>
              <w:t>静态液氮消耗量</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≤约15</w:t>
            </w:r>
            <w:r>
              <w:rPr>
                <w:rStyle w:val="NormalCharacter"/>
              </w:rPr>
              <w:t>~</w:t>
            </w:r>
            <w:r>
              <w:rPr>
                <w:rStyle w:val="NormalCharacter"/>
                <w:rFonts w:ascii="宋体" w:hAnsi="宋体"/>
              </w:rPr>
              <w:t>20kg/d。</w:t>
            </w:r>
          </w:p>
        </w:tc>
      </w:tr>
      <w:tr w:rsidR="000A3969" w:rsidTr="000A3969">
        <w:trPr>
          <w:gridAfter w:val="1"/>
          <w:wAfter w:w="25" w:type="pct"/>
          <w:trHeight w:hRule="exact" w:val="518"/>
          <w:jc w:val="center"/>
        </w:trPr>
        <w:tc>
          <w:tcPr>
            <w:tcW w:w="4975" w:type="pct"/>
            <w:gridSpan w:val="8"/>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仿宋_GB2312" w:eastAsia="仿宋_GB2312"/>
              </w:rPr>
            </w:pPr>
            <w:r>
              <w:rPr>
                <w:rStyle w:val="NormalCharacter"/>
                <w:rFonts w:ascii="仿宋" w:eastAsia="仿宋" w:hAnsi="仿宋"/>
                <w:b/>
                <w:sz w:val="28"/>
                <w:szCs w:val="28"/>
              </w:rPr>
              <w:t>售后服务要求</w:t>
            </w:r>
          </w:p>
        </w:tc>
      </w:tr>
      <w:tr w:rsidR="000A3969" w:rsidTr="000A3969">
        <w:trPr>
          <w:gridAfter w:val="1"/>
          <w:wAfter w:w="25" w:type="pct"/>
          <w:trHeight w:hRule="exact" w:val="509"/>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1</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质保期</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整机≥3年质保</w:t>
            </w:r>
          </w:p>
        </w:tc>
      </w:tr>
      <w:tr w:rsidR="000A3969" w:rsidTr="000A3969">
        <w:trPr>
          <w:gridAfter w:val="1"/>
          <w:wAfter w:w="25" w:type="pct"/>
          <w:trHeight w:hRule="exact" w:val="484"/>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2</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备件库</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国内有备件库</w:t>
            </w:r>
          </w:p>
        </w:tc>
      </w:tr>
      <w:tr w:rsidR="000A3969" w:rsidTr="000A3969">
        <w:trPr>
          <w:gridAfter w:val="1"/>
          <w:wAfter w:w="25" w:type="pct"/>
          <w:trHeight w:hRule="exact" w:val="391"/>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3</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维修站</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国内主要城市设有办事处及售后服务点</w:t>
            </w:r>
          </w:p>
        </w:tc>
      </w:tr>
      <w:tr w:rsidR="000A3969" w:rsidTr="000A3969">
        <w:trPr>
          <w:gridAfter w:val="1"/>
          <w:wAfter w:w="25" w:type="pct"/>
          <w:trHeight w:hRule="exact" w:val="446"/>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4</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收费标准</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hint="eastAsia"/>
              </w:rPr>
              <w:t>质保期外维修免人工费，只收配件费</w:t>
            </w:r>
          </w:p>
        </w:tc>
      </w:tr>
      <w:tr w:rsidR="000A3969" w:rsidTr="000A3969">
        <w:trPr>
          <w:gridAfter w:val="1"/>
          <w:wAfter w:w="25" w:type="pct"/>
          <w:trHeight w:hRule="exact" w:val="427"/>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5</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培训支持</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提供≥2次免费培训</w:t>
            </w:r>
          </w:p>
        </w:tc>
      </w:tr>
      <w:tr w:rsidR="000A3969" w:rsidTr="000A3969">
        <w:trPr>
          <w:gridAfter w:val="1"/>
          <w:wAfter w:w="25" w:type="pct"/>
          <w:trHeight w:hRule="exact" w:val="405"/>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6</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维修响应</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4小时以内响应，24小时以内到达现场</w:t>
            </w:r>
          </w:p>
        </w:tc>
      </w:tr>
      <w:tr w:rsidR="000A3969" w:rsidTr="000A3969">
        <w:trPr>
          <w:gridAfter w:val="1"/>
          <w:wAfter w:w="25" w:type="pct"/>
          <w:trHeight w:hRule="exact" w:val="447"/>
          <w:jc w:val="center"/>
        </w:trPr>
        <w:tc>
          <w:tcPr>
            <w:tcW w:w="631" w:type="pct"/>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7</w:t>
            </w:r>
          </w:p>
        </w:tc>
        <w:tc>
          <w:tcPr>
            <w:tcW w:w="1162" w:type="pct"/>
            <w:gridSpan w:val="3"/>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jc w:val="center"/>
              <w:rPr>
                <w:rStyle w:val="NormalCharacter"/>
                <w:rFonts w:ascii="宋体" w:hAnsi="宋体"/>
              </w:rPr>
            </w:pPr>
            <w:r>
              <w:rPr>
                <w:rStyle w:val="NormalCharacter"/>
                <w:rFonts w:ascii="宋体" w:hAnsi="宋体"/>
              </w:rPr>
              <w:t>到货时间</w:t>
            </w:r>
          </w:p>
        </w:tc>
        <w:tc>
          <w:tcPr>
            <w:tcW w:w="3183" w:type="pct"/>
            <w:gridSpan w:val="4"/>
            <w:tcBorders>
              <w:top w:val="single" w:sz="4" w:space="0" w:color="000000"/>
              <w:left w:val="single" w:sz="4" w:space="0" w:color="000000"/>
              <w:bottom w:val="single" w:sz="4" w:space="0" w:color="000000"/>
              <w:right w:val="single" w:sz="4" w:space="0" w:color="000000"/>
            </w:tcBorders>
            <w:vAlign w:val="center"/>
          </w:tcPr>
          <w:p w:rsidR="000A3969" w:rsidRDefault="000A3969" w:rsidP="009D1804">
            <w:pPr>
              <w:snapToGrid w:val="0"/>
              <w:rPr>
                <w:rStyle w:val="NormalCharacter"/>
                <w:rFonts w:ascii="宋体" w:hAnsi="宋体"/>
              </w:rPr>
            </w:pPr>
            <w:r>
              <w:rPr>
                <w:rStyle w:val="NormalCharacter"/>
                <w:rFonts w:ascii="宋体" w:hAnsi="宋体"/>
              </w:rPr>
              <w:t>≤30个工作日</w:t>
            </w:r>
          </w:p>
        </w:tc>
      </w:tr>
    </w:tbl>
    <w:p w:rsidR="000A3969" w:rsidRDefault="000A3969" w:rsidP="000A3969">
      <w:pPr>
        <w:rPr>
          <w:rFonts w:ascii="宋体" w:hAnsi="宋体" w:hint="eastAsia"/>
          <w:sz w:val="28"/>
          <w:szCs w:val="28"/>
        </w:rPr>
      </w:pPr>
    </w:p>
    <w:p w:rsidR="000A3969" w:rsidRDefault="000A3969" w:rsidP="000A3969">
      <w:pPr>
        <w:pStyle w:val="a0"/>
        <w:ind w:firstLine="480"/>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57"/>
        <w:gridCol w:w="994"/>
        <w:gridCol w:w="230"/>
        <w:gridCol w:w="2596"/>
        <w:gridCol w:w="271"/>
        <w:gridCol w:w="1300"/>
        <w:gridCol w:w="1258"/>
        <w:gridCol w:w="41"/>
      </w:tblGrid>
      <w:tr w:rsidR="000A3969" w:rsidTr="000A3969">
        <w:trPr>
          <w:trHeight w:val="558"/>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包3设备名称</w:t>
            </w:r>
          </w:p>
        </w:tc>
        <w:tc>
          <w:tcPr>
            <w:tcW w:w="3925" w:type="pct"/>
            <w:gridSpan w:val="7"/>
            <w:tcBorders>
              <w:top w:val="double" w:sz="4" w:space="0" w:color="auto"/>
              <w:right w:val="double" w:sz="4" w:space="0" w:color="auto"/>
            </w:tcBorders>
            <w:vAlign w:val="center"/>
          </w:tcPr>
          <w:p w:rsidR="000A3969" w:rsidRDefault="000A3969" w:rsidP="009D1804">
            <w:pPr>
              <w:ind w:firstLineChars="800" w:firstLine="1920"/>
              <w:rPr>
                <w:rFonts w:ascii="黑体" w:eastAsia="黑体" w:hint="eastAsia"/>
              </w:rPr>
            </w:pPr>
            <w:r>
              <w:rPr>
                <w:rFonts w:ascii="黑体" w:eastAsia="黑体" w:hint="eastAsia"/>
              </w:rPr>
              <w:t>细胞培养箱</w:t>
            </w:r>
          </w:p>
        </w:tc>
      </w:tr>
      <w:tr w:rsidR="000A3969" w:rsidTr="000A3969">
        <w:trPr>
          <w:trHeight w:val="90"/>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400" w:type="pct"/>
            <w:gridSpan w:val="4"/>
            <w:tcBorders>
              <w:top w:val="double" w:sz="4" w:space="0" w:color="auto"/>
              <w:bottom w:val="double" w:sz="4" w:space="0" w:color="auto"/>
              <w:right w:val="double" w:sz="4" w:space="0" w:color="auto"/>
            </w:tcBorders>
            <w:vAlign w:val="center"/>
          </w:tcPr>
          <w:p w:rsidR="000A3969" w:rsidRDefault="000A3969" w:rsidP="009D1804">
            <w:pPr>
              <w:wordWrap w:val="0"/>
              <w:ind w:right="1080"/>
              <w:jc w:val="center"/>
              <w:rPr>
                <w:rFonts w:ascii="楷体_GB2312" w:eastAsia="等线" w:hint="eastAsia"/>
                <w:b/>
              </w:rPr>
            </w:pPr>
            <w:r>
              <w:rPr>
                <w:rFonts w:ascii="宋体" w:hAnsi="宋体" w:hint="eastAsia"/>
              </w:rPr>
              <w:t xml:space="preserve">         人民币81</w:t>
            </w:r>
            <w:r>
              <w:rPr>
                <w:rFonts w:ascii="宋体" w:hAnsi="宋体"/>
              </w:rPr>
              <w:t>万</w:t>
            </w:r>
          </w:p>
        </w:tc>
        <w:tc>
          <w:tcPr>
            <w:tcW w:w="763"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61" w:type="pct"/>
            <w:gridSpan w:val="2"/>
            <w:tcBorders>
              <w:top w:val="double" w:sz="4" w:space="0" w:color="auto"/>
              <w:bottom w:val="double" w:sz="4" w:space="0" w:color="auto"/>
              <w:right w:val="double" w:sz="4" w:space="0" w:color="auto"/>
            </w:tcBorders>
            <w:vAlign w:val="center"/>
          </w:tcPr>
          <w:p w:rsidR="000A3969" w:rsidRDefault="000A3969" w:rsidP="009D1804">
            <w:pPr>
              <w:jc w:val="center"/>
              <w:rPr>
                <w:rFonts w:ascii="楷体_GB2312" w:eastAsia="等线" w:hint="eastAsia"/>
              </w:rPr>
            </w:pPr>
            <w:r>
              <w:rPr>
                <w:rFonts w:ascii="楷体_GB2312" w:eastAsia="等线" w:hint="eastAsia"/>
              </w:rPr>
              <w:t>6</w:t>
            </w:r>
            <w:r>
              <w:rPr>
                <w:rFonts w:ascii="楷体_GB2312" w:eastAsia="等线" w:hint="eastAsia"/>
              </w:rPr>
              <w:t>台</w:t>
            </w:r>
          </w:p>
        </w:tc>
      </w:tr>
      <w:tr w:rsidR="000A3969" w:rsidTr="000A3969">
        <w:trPr>
          <w:gridAfter w:val="1"/>
          <w:wAfter w:w="25" w:type="pct"/>
          <w:jc w:val="center"/>
        </w:trPr>
        <w:tc>
          <w:tcPr>
            <w:tcW w:w="4975"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0A3969">
        <w:trPr>
          <w:gridAfter w:val="1"/>
          <w:wAfter w:w="25" w:type="pct"/>
          <w:trHeight w:val="90"/>
          <w:jc w:val="center"/>
        </w:trPr>
        <w:tc>
          <w:tcPr>
            <w:tcW w:w="4975" w:type="pct"/>
            <w:gridSpan w:val="8"/>
            <w:vAlign w:val="center"/>
          </w:tcPr>
          <w:p w:rsidR="000A3969" w:rsidRDefault="000A3969" w:rsidP="009D1804">
            <w:pPr>
              <w:ind w:firstLineChars="200" w:firstLine="440"/>
              <w:jc w:val="left"/>
              <w:rPr>
                <w:rFonts w:ascii="仿宋_GB2312" w:eastAsia="仿宋_GB2312" w:hint="eastAsia"/>
              </w:rPr>
            </w:pPr>
            <w:r>
              <w:rPr>
                <w:rFonts w:hint="eastAsia"/>
                <w:sz w:val="22"/>
                <w:szCs w:val="20"/>
              </w:rPr>
              <w:lastRenderedPageBreak/>
              <w:t>用于普通条件下及低氧环境下的细胞培养，具备自动灭菌功能，</w:t>
            </w:r>
            <w:r>
              <w:rPr>
                <w:rFonts w:ascii="Calibri" w:hAnsi="Arial" w:cs="Calibri"/>
                <w:color w:val="000000"/>
                <w:szCs w:val="21"/>
                <w:lang w:val="en-GB"/>
              </w:rPr>
              <w:t>触摸屏显示温度和二氧化碳浓度</w:t>
            </w:r>
            <w:r>
              <w:rPr>
                <w:rFonts w:ascii="Calibri" w:hAnsi="Arial" w:cs="Calibri" w:hint="eastAsia"/>
                <w:color w:val="000000"/>
                <w:szCs w:val="21"/>
                <w:lang w:val="en-GB"/>
              </w:rPr>
              <w:t>，</w:t>
            </w:r>
            <w:r>
              <w:rPr>
                <w:rFonts w:ascii="Calibri" w:hAnsi="Arial" w:cs="Calibri"/>
                <w:color w:val="000000"/>
                <w:szCs w:val="21"/>
                <w:lang w:val="en-GB"/>
              </w:rPr>
              <w:t>可实现低氧环境下细胞培养</w:t>
            </w:r>
            <w:r>
              <w:rPr>
                <w:rFonts w:ascii="Calibri" w:hAnsi="Arial" w:cs="Calibri" w:hint="eastAsia"/>
                <w:color w:val="000000"/>
                <w:szCs w:val="21"/>
                <w:lang w:val="en-GB"/>
              </w:rPr>
              <w:t>。</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t>软硬件配置清单</w:t>
            </w:r>
          </w:p>
        </w:tc>
      </w:tr>
      <w:tr w:rsidR="000A3969" w:rsidTr="000A3969">
        <w:trPr>
          <w:gridAfter w:val="1"/>
          <w:wAfter w:w="25" w:type="pct"/>
          <w:trHeight w:val="47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数量（单位）</w:t>
            </w:r>
          </w:p>
        </w:tc>
      </w:tr>
      <w:tr w:rsidR="000A3969" w:rsidTr="000A3969">
        <w:trPr>
          <w:gridAfter w:val="1"/>
          <w:wAfter w:w="25" w:type="pct"/>
          <w:trHeight w:val="431"/>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主机</w:t>
            </w:r>
          </w:p>
        </w:tc>
        <w:tc>
          <w:tcPr>
            <w:tcW w:w="1659"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台</w:t>
            </w:r>
          </w:p>
        </w:tc>
      </w:tr>
      <w:tr w:rsidR="000A3969" w:rsidTr="000A3969">
        <w:trPr>
          <w:gridAfter w:val="1"/>
          <w:wAfter w:w="25" w:type="pct"/>
          <w:trHeight w:val="51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658" w:type="pct"/>
            <w:gridSpan w:val="2"/>
            <w:vAlign w:val="center"/>
          </w:tcPr>
          <w:p w:rsidR="000A3969" w:rsidRDefault="000A3969" w:rsidP="009D1804">
            <w:pPr>
              <w:widowControl/>
              <w:jc w:val="center"/>
              <w:rPr>
                <w:color w:val="000000"/>
                <w:sz w:val="22"/>
                <w:szCs w:val="22"/>
              </w:rPr>
            </w:pPr>
            <w:r>
              <w:rPr>
                <w:rFonts w:hint="eastAsia"/>
                <w:color w:val="000000"/>
                <w:sz w:val="22"/>
                <w:szCs w:val="22"/>
              </w:rPr>
              <w:t>隔板</w:t>
            </w:r>
          </w:p>
        </w:tc>
        <w:tc>
          <w:tcPr>
            <w:tcW w:w="1659"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块</w:t>
            </w:r>
          </w:p>
        </w:tc>
      </w:tr>
      <w:tr w:rsidR="000A3969" w:rsidTr="000A3969">
        <w:trPr>
          <w:gridAfter w:val="1"/>
          <w:wAfter w:w="25" w:type="pct"/>
          <w:trHeight w:val="41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3</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气体连接套件</w:t>
            </w:r>
          </w:p>
        </w:tc>
        <w:tc>
          <w:tcPr>
            <w:tcW w:w="1659"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套</w:t>
            </w:r>
          </w:p>
        </w:tc>
      </w:tr>
      <w:tr w:rsidR="000A3969" w:rsidTr="000A3969">
        <w:trPr>
          <w:gridAfter w:val="1"/>
          <w:wAfter w:w="25" w:type="pct"/>
          <w:trHeight w:val="453"/>
          <w:jc w:val="center"/>
        </w:trPr>
        <w:tc>
          <w:tcPr>
            <w:tcW w:w="4975"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t>技术参数要求</w:t>
            </w:r>
          </w:p>
        </w:tc>
      </w:tr>
      <w:tr w:rsidR="000A3969" w:rsidTr="000A3969">
        <w:trPr>
          <w:gridAfter w:val="1"/>
          <w:wAfter w:w="25" w:type="pct"/>
          <w:jc w:val="center"/>
        </w:trPr>
        <w:tc>
          <w:tcPr>
            <w:tcW w:w="631"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1162" w:type="pct"/>
            <w:gridSpan w:val="3"/>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183" w:type="pct"/>
            <w:gridSpan w:val="4"/>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0A3969">
        <w:trPr>
          <w:gridAfter w:val="1"/>
          <w:wAfter w:w="25" w:type="pct"/>
          <w:trHeight w:hRule="exact" w:val="628"/>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基本要求</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具备自动灭菌功能，</w:t>
            </w:r>
            <w:r>
              <w:rPr>
                <w:rFonts w:ascii="宋体" w:hAnsi="宋体" w:cs="宋体" w:hint="eastAsia"/>
                <w:lang w:val="en-GB"/>
              </w:rPr>
              <w:t>触摸屏显示温度和二氧化碳浓度，可实现低氧环境下细胞培养。</w:t>
            </w:r>
          </w:p>
        </w:tc>
      </w:tr>
      <w:tr w:rsidR="000A3969" w:rsidTr="000A3969">
        <w:trPr>
          <w:gridAfter w:val="1"/>
          <w:wAfter w:w="25" w:type="pct"/>
          <w:trHeight w:hRule="exact" w:val="405"/>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技术和性能参数</w:t>
            </w:r>
          </w:p>
        </w:tc>
        <w:tc>
          <w:tcPr>
            <w:tcW w:w="3183" w:type="pct"/>
            <w:gridSpan w:val="4"/>
            <w:vAlign w:val="center"/>
          </w:tcPr>
          <w:p w:rsidR="000A3969" w:rsidRDefault="000A3969" w:rsidP="009D1804">
            <w:pPr>
              <w:widowControl/>
              <w:jc w:val="left"/>
              <w:rPr>
                <w:rFonts w:ascii="宋体" w:hAnsi="宋体" w:cs="宋体" w:hint="eastAsia"/>
              </w:rPr>
            </w:pPr>
          </w:p>
        </w:tc>
      </w:tr>
      <w:tr w:rsidR="000A3969" w:rsidTr="000A3969">
        <w:trPr>
          <w:gridAfter w:val="1"/>
          <w:wAfter w:w="25" w:type="pct"/>
          <w:trHeight w:hRule="exact" w:val="302"/>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b/>
              </w:rPr>
              <w:t>＃</w:t>
            </w:r>
            <w:r>
              <w:rPr>
                <w:rFonts w:ascii="宋体" w:hAnsi="宋体" w:cs="宋体" w:hint="eastAsia"/>
              </w:rPr>
              <w:t>3.1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工作体积</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≥165升</w:t>
            </w:r>
          </w:p>
        </w:tc>
      </w:tr>
      <w:tr w:rsidR="000A3969" w:rsidTr="000A3969">
        <w:trPr>
          <w:gridAfter w:val="1"/>
          <w:wAfter w:w="25" w:type="pct"/>
          <w:trHeight w:hRule="exact" w:val="652"/>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3.2</w:t>
            </w:r>
          </w:p>
        </w:tc>
        <w:tc>
          <w:tcPr>
            <w:tcW w:w="1162" w:type="pct"/>
            <w:gridSpan w:val="3"/>
            <w:vAlign w:val="center"/>
          </w:tcPr>
          <w:p w:rsidR="000A3969" w:rsidRDefault="000A3969" w:rsidP="009D1804">
            <w:pPr>
              <w:widowControl/>
              <w:jc w:val="left"/>
              <w:rPr>
                <w:rFonts w:ascii="宋体" w:hAnsi="宋体" w:cs="宋体" w:hint="eastAsia"/>
              </w:rPr>
            </w:pPr>
            <w:proofErr w:type="gramStart"/>
            <w:r>
              <w:rPr>
                <w:rFonts w:ascii="宋体" w:hAnsi="宋体" w:cs="宋体" w:hint="eastAsia"/>
                <w:bCs/>
              </w:rPr>
              <w:t>标配</w:t>
            </w:r>
            <w:r>
              <w:rPr>
                <w:rFonts w:ascii="宋体" w:hAnsi="宋体" w:cs="宋体" w:hint="eastAsia"/>
              </w:rPr>
              <w:t>搁板</w:t>
            </w:r>
            <w:proofErr w:type="gramEnd"/>
            <w:r>
              <w:rPr>
                <w:rFonts w:ascii="宋体" w:hAnsi="宋体" w:cs="宋体" w:hint="eastAsia"/>
              </w:rPr>
              <w:t>数目/最多可选装搁板数</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3块/10块，隔板带孔可调节高度</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3.3</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温度控制范围</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高于室温3℃～55℃</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3.4</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温度控制精度</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±0.1℃</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3.5</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温度均</w:t>
            </w:r>
            <w:proofErr w:type="gramStart"/>
            <w:r>
              <w:rPr>
                <w:rFonts w:ascii="宋体" w:hAnsi="宋体" w:cs="宋体" w:hint="eastAsia"/>
              </w:rPr>
              <w:t>一</w:t>
            </w:r>
            <w:proofErr w:type="gramEnd"/>
            <w:r>
              <w:rPr>
                <w:rFonts w:ascii="宋体" w:hAnsi="宋体" w:cs="宋体" w:hint="eastAsia"/>
              </w:rPr>
              <w:t>性</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＜±0.3℃</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3.6</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温度显示</w:t>
            </w:r>
          </w:p>
        </w:tc>
        <w:tc>
          <w:tcPr>
            <w:tcW w:w="3183" w:type="pct"/>
            <w:gridSpan w:val="4"/>
            <w:vAlign w:val="center"/>
          </w:tcPr>
          <w:p w:rsidR="000A3969" w:rsidRDefault="000A3969" w:rsidP="009D1804">
            <w:pPr>
              <w:adjustRightInd w:val="0"/>
              <w:snapToGrid w:val="0"/>
              <w:rPr>
                <w:rFonts w:ascii="宋体" w:hAnsi="宋体" w:cs="宋体" w:hint="eastAsia"/>
              </w:rPr>
            </w:pPr>
            <w:r>
              <w:rPr>
                <w:rFonts w:ascii="宋体" w:hAnsi="宋体" w:cs="宋体" w:hint="eastAsia"/>
              </w:rPr>
              <w:t>触摸屏</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3.7</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kern w:val="20"/>
                <w:position w:val="-2"/>
              </w:rPr>
              <w:t>温度恢复</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bCs/>
              </w:rPr>
              <w:t>开门后30s，温度恢复至37度时间小于5分钟</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3.8</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二氧化碳控制范围</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1～20%</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3.9</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二氧化碳控制精度</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±0.1%</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3.10</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二氧化碳浓度控制</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湿度补偿，在开门30s后，恢复设置</w:t>
            </w:r>
            <w:proofErr w:type="gramStart"/>
            <w:r>
              <w:rPr>
                <w:rFonts w:ascii="宋体" w:hAnsi="宋体" w:cs="宋体" w:hint="eastAsia"/>
              </w:rPr>
              <w:t>值时间</w:t>
            </w:r>
            <w:proofErr w:type="gramEnd"/>
            <w:r>
              <w:rPr>
                <w:rFonts w:ascii="宋体" w:hAnsi="宋体" w:cs="宋体" w:hint="eastAsia"/>
              </w:rPr>
              <w:t>小于6分钟</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★3.11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氧气控制</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配备氧化锆低氧探头，氧浓度控制范围：1～21%</w:t>
            </w:r>
          </w:p>
        </w:tc>
      </w:tr>
      <w:tr w:rsidR="000A3969" w:rsidTr="000A3969">
        <w:trPr>
          <w:gridAfter w:val="1"/>
          <w:wAfter w:w="25" w:type="pct"/>
          <w:trHeight w:hRule="exact" w:val="76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3.12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无水盘设计</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内置≥3L下沉式水库，</w:t>
            </w:r>
            <w:proofErr w:type="gramStart"/>
            <w:r>
              <w:rPr>
                <w:rFonts w:ascii="宋体" w:hAnsi="宋体" w:cs="宋体" w:hint="eastAsia"/>
              </w:rPr>
              <w:t>自带液位</w:t>
            </w:r>
            <w:proofErr w:type="gramEnd"/>
            <w:r>
              <w:rPr>
                <w:rFonts w:ascii="宋体" w:hAnsi="宋体" w:cs="宋体" w:hint="eastAsia"/>
              </w:rPr>
              <w:t>探头，可持续监控水位，并在控制面板显示</w:t>
            </w:r>
          </w:p>
        </w:tc>
      </w:tr>
      <w:tr w:rsidR="000A3969" w:rsidTr="000A3969">
        <w:trPr>
          <w:gridAfter w:val="1"/>
          <w:wAfter w:w="25" w:type="pct"/>
          <w:trHeight w:hRule="exact" w:val="445"/>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3.13</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湿度恢复</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小于10分钟（开门30s后）</w:t>
            </w:r>
          </w:p>
        </w:tc>
      </w:tr>
      <w:tr w:rsidR="000A3969" w:rsidTr="000A3969">
        <w:trPr>
          <w:gridAfter w:val="1"/>
          <w:wAfter w:w="25" w:type="pct"/>
          <w:trHeight w:hRule="exact" w:val="1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b/>
              </w:rPr>
              <w:t>＃</w:t>
            </w:r>
            <w:r>
              <w:rPr>
                <w:rFonts w:ascii="宋体" w:hAnsi="宋体" w:cs="宋体" w:hint="eastAsia"/>
              </w:rPr>
              <w:t>3.14</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lang w:val="en-GB"/>
              </w:rPr>
              <w:t>灭菌程序</w:t>
            </w:r>
          </w:p>
        </w:tc>
        <w:tc>
          <w:tcPr>
            <w:tcW w:w="3183" w:type="pct"/>
            <w:gridSpan w:val="4"/>
            <w:vAlign w:val="center"/>
          </w:tcPr>
          <w:p w:rsidR="000A3969" w:rsidRDefault="000A3969" w:rsidP="009D1804">
            <w:pPr>
              <w:widowControl/>
              <w:jc w:val="left"/>
              <w:rPr>
                <w:rFonts w:ascii="宋体" w:hAnsi="宋体" w:cs="宋体" w:hint="eastAsia"/>
                <w:lang w:val="en-GB"/>
              </w:rPr>
            </w:pPr>
            <w:r>
              <w:rPr>
                <w:rFonts w:ascii="宋体" w:hAnsi="宋体" w:cs="宋体" w:hint="eastAsia"/>
                <w:lang w:val="en-GB"/>
              </w:rPr>
              <w:t>180</w:t>
            </w:r>
            <w:r>
              <w:rPr>
                <w:rFonts w:ascii="宋体" w:hAnsi="宋体" w:cs="宋体" w:hint="eastAsia"/>
              </w:rPr>
              <w:t>℃</w:t>
            </w:r>
            <w:r>
              <w:rPr>
                <w:rFonts w:ascii="宋体" w:hAnsi="宋体" w:cs="宋体" w:hint="eastAsia"/>
                <w:lang w:val="en-GB"/>
              </w:rPr>
              <w:t>干热灭菌程序，可保证全部配件在位灭菌，灭菌测试点35个。，灭菌同时包括TC180探头，氧气监控探头，180度干热灭菌效果：达到＞12log无菌保证水平（SAL）</w:t>
            </w:r>
            <w:r>
              <w:rPr>
                <w:rFonts w:ascii="宋体" w:hAnsi="宋体" w:cs="宋体" w:hint="eastAsia"/>
              </w:rPr>
              <w:t>要</w:t>
            </w:r>
            <w:r>
              <w:rPr>
                <w:rFonts w:ascii="宋体" w:hAnsi="宋体" w:cs="宋体" w:hint="eastAsia"/>
                <w:lang w:val="en-GB"/>
              </w:rPr>
              <w:t>求；</w:t>
            </w:r>
          </w:p>
          <w:p w:rsidR="000A3969" w:rsidRDefault="000A3969" w:rsidP="009D1804">
            <w:pPr>
              <w:widowControl/>
              <w:jc w:val="left"/>
              <w:rPr>
                <w:rFonts w:ascii="宋体" w:hAnsi="宋体" w:cs="宋体" w:hint="eastAsia"/>
              </w:rPr>
            </w:pPr>
            <w:r>
              <w:rPr>
                <w:rFonts w:ascii="宋体" w:hAnsi="宋体" w:cs="宋体" w:hint="eastAsia"/>
                <w:lang w:val="en-GB"/>
              </w:rPr>
              <w:t>玻璃内门</w:t>
            </w:r>
            <w:r>
              <w:rPr>
                <w:rFonts w:ascii="宋体" w:hAnsi="宋体" w:cs="宋体" w:hint="eastAsia"/>
              </w:rPr>
              <w:t>温度：可达到≥</w:t>
            </w:r>
            <w:r>
              <w:rPr>
                <w:rFonts w:ascii="宋体" w:hAnsi="宋体" w:cs="宋体" w:hint="eastAsia"/>
                <w:lang w:val="en-GB"/>
              </w:rPr>
              <w:t>180</w:t>
            </w:r>
            <w:r>
              <w:rPr>
                <w:rFonts w:ascii="宋体" w:hAnsi="宋体" w:cs="宋体" w:hint="eastAsia"/>
              </w:rPr>
              <w:t>℃</w:t>
            </w:r>
          </w:p>
        </w:tc>
      </w:tr>
      <w:tr w:rsidR="000A3969" w:rsidTr="000A3969">
        <w:trPr>
          <w:gridAfter w:val="1"/>
          <w:wAfter w:w="25" w:type="pct"/>
          <w:trHeight w:hRule="exact" w:val="131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3.15</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lang w:val="en-GB"/>
              </w:rPr>
              <w:t>HEPA过滤器</w:t>
            </w:r>
          </w:p>
        </w:tc>
        <w:tc>
          <w:tcPr>
            <w:tcW w:w="3183" w:type="pct"/>
            <w:gridSpan w:val="4"/>
            <w:vAlign w:val="center"/>
          </w:tcPr>
          <w:p w:rsidR="000A3969" w:rsidRDefault="000A3969" w:rsidP="009D1804">
            <w:pPr>
              <w:widowControl/>
              <w:jc w:val="left"/>
              <w:rPr>
                <w:rFonts w:ascii="宋体" w:hAnsi="宋体" w:cs="宋体" w:hint="eastAsia"/>
                <w:lang w:val="en-GB"/>
              </w:rPr>
            </w:pPr>
            <w:proofErr w:type="gramStart"/>
            <w:r>
              <w:rPr>
                <w:rFonts w:ascii="宋体" w:hAnsi="宋体" w:cs="宋体" w:hint="eastAsia"/>
                <w:lang w:val="en-GB"/>
              </w:rPr>
              <w:t>标配</w:t>
            </w:r>
            <w:proofErr w:type="gramEnd"/>
            <w:r>
              <w:rPr>
                <w:rFonts w:ascii="宋体" w:hAnsi="宋体" w:cs="宋体" w:hint="eastAsia"/>
                <w:lang w:val="en-GB"/>
              </w:rPr>
              <w:t>HEPA过滤器；</w:t>
            </w:r>
          </w:p>
          <w:p w:rsidR="000A3969" w:rsidRDefault="000A3969" w:rsidP="009D1804">
            <w:pPr>
              <w:widowControl/>
              <w:jc w:val="left"/>
              <w:rPr>
                <w:rFonts w:ascii="宋体" w:hAnsi="宋体" w:cs="宋体" w:hint="eastAsia"/>
                <w:lang w:val="en-GB"/>
              </w:rPr>
            </w:pPr>
            <w:r>
              <w:rPr>
                <w:rFonts w:ascii="宋体" w:hAnsi="宋体" w:cs="宋体" w:hint="eastAsia"/>
                <w:lang w:val="en-GB"/>
              </w:rPr>
              <w:t>开门30s后关闭：</w:t>
            </w:r>
          </w:p>
          <w:p w:rsidR="000A3969" w:rsidRDefault="000A3969" w:rsidP="009D1804">
            <w:pPr>
              <w:widowControl/>
              <w:jc w:val="left"/>
              <w:rPr>
                <w:rFonts w:ascii="宋体" w:hAnsi="宋体" w:cs="宋体" w:hint="eastAsia"/>
                <w:lang w:val="en-GB"/>
              </w:rPr>
            </w:pPr>
            <w:r>
              <w:rPr>
                <w:rFonts w:ascii="宋体" w:hAnsi="宋体" w:cs="宋体" w:hint="eastAsia"/>
              </w:rPr>
              <w:t>1）培养箱内达到</w:t>
            </w:r>
            <w:r>
              <w:rPr>
                <w:rFonts w:ascii="宋体" w:hAnsi="宋体" w:cs="宋体" w:hint="eastAsia"/>
                <w:lang w:val="en-GB"/>
              </w:rPr>
              <w:t>ISO-5</w:t>
            </w:r>
            <w:r>
              <w:rPr>
                <w:rFonts w:ascii="宋体" w:hAnsi="宋体" w:cs="宋体" w:hint="eastAsia"/>
              </w:rPr>
              <w:t>环境时间：≤</w:t>
            </w:r>
            <w:r>
              <w:rPr>
                <w:rFonts w:ascii="宋体" w:hAnsi="宋体" w:cs="宋体" w:hint="eastAsia"/>
                <w:lang w:val="en-GB"/>
              </w:rPr>
              <w:t>5分钟；</w:t>
            </w:r>
          </w:p>
          <w:p w:rsidR="000A3969" w:rsidRDefault="000A3969" w:rsidP="009D1804">
            <w:pPr>
              <w:widowControl/>
              <w:jc w:val="left"/>
              <w:rPr>
                <w:rFonts w:ascii="宋体" w:hAnsi="宋体" w:cs="宋体" w:hint="eastAsia"/>
              </w:rPr>
            </w:pPr>
            <w:r>
              <w:rPr>
                <w:rFonts w:ascii="宋体" w:hAnsi="宋体" w:cs="宋体" w:hint="eastAsia"/>
              </w:rPr>
              <w:t>2）</w:t>
            </w:r>
            <w:r>
              <w:rPr>
                <w:rFonts w:ascii="宋体" w:hAnsi="宋体" w:cs="宋体" w:hint="eastAsia"/>
                <w:lang w:val="en-GB"/>
              </w:rPr>
              <w:t>HEPA去除颗粒</w:t>
            </w:r>
            <w:proofErr w:type="gramStart"/>
            <w:r>
              <w:rPr>
                <w:rFonts w:ascii="宋体" w:hAnsi="宋体" w:cs="宋体" w:hint="eastAsia"/>
                <w:lang w:val="en-GB"/>
              </w:rPr>
              <w:t>物效果</w:t>
            </w:r>
            <w:proofErr w:type="gramEnd"/>
            <w:r>
              <w:rPr>
                <w:rFonts w:ascii="宋体" w:hAnsi="宋体" w:cs="宋体" w:hint="eastAsia"/>
                <w:lang w:val="en-GB"/>
              </w:rPr>
              <w:t>4-log</w:t>
            </w:r>
            <w:r>
              <w:rPr>
                <w:rFonts w:ascii="宋体" w:hAnsi="宋体" w:cs="宋体" w:hint="eastAsia"/>
              </w:rPr>
              <w:t>所需时间</w:t>
            </w:r>
            <w:r>
              <w:rPr>
                <w:rFonts w:ascii="宋体" w:hAnsi="宋体" w:cs="宋体" w:hint="eastAsia"/>
                <w:lang w:val="en-GB"/>
              </w:rPr>
              <w:t>：</w:t>
            </w:r>
            <w:r>
              <w:rPr>
                <w:rFonts w:ascii="宋体" w:hAnsi="宋体" w:cs="宋体" w:hint="eastAsia"/>
              </w:rPr>
              <w:t>≤</w:t>
            </w:r>
            <w:r>
              <w:rPr>
                <w:rFonts w:ascii="宋体" w:hAnsi="宋体" w:cs="宋体" w:hint="eastAsia"/>
                <w:lang w:val="en-GB"/>
              </w:rPr>
              <w:t>5分钟</w:t>
            </w:r>
          </w:p>
        </w:tc>
      </w:tr>
      <w:tr w:rsidR="000A3969" w:rsidTr="000A3969">
        <w:trPr>
          <w:gridAfter w:val="1"/>
          <w:wAfter w:w="25" w:type="pct"/>
          <w:trHeight w:hRule="exact" w:val="697"/>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lastRenderedPageBreak/>
              <w:t>3.16</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lang w:val="en-GB"/>
              </w:rPr>
              <w:t>触摸屏</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lang w:val="en-GB"/>
              </w:rPr>
              <w:t>配置触摸屏，中文菜单，具有程序自检功能和自动校正功能</w:t>
            </w:r>
          </w:p>
        </w:tc>
      </w:tr>
      <w:tr w:rsidR="000A3969" w:rsidTr="000A3969">
        <w:trPr>
          <w:gridAfter w:val="1"/>
          <w:wAfter w:w="25" w:type="pct"/>
          <w:trHeight w:hRule="exact" w:val="677"/>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b/>
              </w:rPr>
              <w:t>＃</w:t>
            </w:r>
            <w:r>
              <w:rPr>
                <w:rFonts w:ascii="宋体" w:hAnsi="宋体" w:cs="宋体" w:hint="eastAsia"/>
              </w:rPr>
              <w:t>3.17</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lang w:val="en-GB"/>
              </w:rPr>
              <w:t>数据</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lang w:val="en-GB"/>
              </w:rPr>
              <w:t>在</w:t>
            </w:r>
            <w:r>
              <w:rPr>
                <w:rFonts w:ascii="宋体" w:hAnsi="宋体" w:cs="宋体" w:hint="eastAsia"/>
              </w:rPr>
              <w:t>每</w:t>
            </w:r>
            <w:r>
              <w:rPr>
                <w:rFonts w:ascii="宋体" w:hAnsi="宋体" w:cs="宋体" w:hint="eastAsia"/>
                <w:lang w:val="en-GB"/>
              </w:rPr>
              <w:t>3分钟记录一次的条件下，可自动记录15天</w:t>
            </w:r>
            <w:r>
              <w:rPr>
                <w:rFonts w:ascii="宋体" w:hAnsi="宋体" w:cs="宋体" w:hint="eastAsia"/>
              </w:rPr>
              <w:t>的</w:t>
            </w:r>
            <w:r>
              <w:rPr>
                <w:rFonts w:ascii="宋体" w:hAnsi="宋体" w:cs="宋体" w:hint="eastAsia"/>
                <w:lang w:val="en-GB"/>
              </w:rPr>
              <w:t>全部运行数据，并可通过仪器自带USB端口下载历史数据</w:t>
            </w:r>
          </w:p>
        </w:tc>
      </w:tr>
      <w:tr w:rsidR="000A3969" w:rsidTr="000A3969">
        <w:trPr>
          <w:gridAfter w:val="1"/>
          <w:wAfter w:w="25" w:type="pct"/>
          <w:trHeight w:hRule="exact" w:val="491"/>
          <w:jc w:val="center"/>
        </w:trPr>
        <w:tc>
          <w:tcPr>
            <w:tcW w:w="631" w:type="pct"/>
            <w:vAlign w:val="center"/>
          </w:tcPr>
          <w:p w:rsidR="000A3969" w:rsidRPr="00094E22" w:rsidRDefault="000A3969" w:rsidP="009D1804">
            <w:pPr>
              <w:widowControl/>
              <w:jc w:val="center"/>
              <w:textAlignment w:val="center"/>
              <w:rPr>
                <w:rFonts w:ascii="宋体" w:eastAsia="黑体" w:hAnsi="宋体" w:cs="宋体"/>
                <w:b/>
              </w:rPr>
            </w:pPr>
            <w:r w:rsidRPr="00094E22">
              <w:rPr>
                <w:rFonts w:ascii="黑体" w:eastAsia="黑体" w:hint="eastAsia"/>
              </w:rPr>
              <w:t>★3.18</w:t>
            </w:r>
          </w:p>
        </w:tc>
        <w:tc>
          <w:tcPr>
            <w:tcW w:w="1162" w:type="pct"/>
            <w:gridSpan w:val="3"/>
            <w:vAlign w:val="center"/>
          </w:tcPr>
          <w:p w:rsidR="000A3969" w:rsidRPr="00094E22" w:rsidRDefault="000A3969" w:rsidP="009D1804">
            <w:pPr>
              <w:widowControl/>
              <w:jc w:val="center"/>
              <w:textAlignment w:val="center"/>
              <w:rPr>
                <w:rFonts w:ascii="宋体" w:hAnsi="宋体" w:cs="宋体" w:hint="eastAsia"/>
                <w:lang w:val="en-GB"/>
              </w:rPr>
            </w:pPr>
            <w:r w:rsidRPr="00094E22">
              <w:rPr>
                <w:rFonts w:ascii="宋体" w:hAnsi="宋体" w:cs="宋体" w:hint="eastAsia"/>
              </w:rPr>
              <w:t>品牌要求</w:t>
            </w:r>
          </w:p>
        </w:tc>
        <w:tc>
          <w:tcPr>
            <w:tcW w:w="3183" w:type="pct"/>
            <w:gridSpan w:val="4"/>
            <w:vAlign w:val="center"/>
          </w:tcPr>
          <w:p w:rsidR="000A3969" w:rsidRDefault="000A3969" w:rsidP="009D1804">
            <w:pPr>
              <w:widowControl/>
              <w:textAlignment w:val="center"/>
              <w:rPr>
                <w:rFonts w:ascii="宋体" w:hAnsi="宋体" w:cs="宋体" w:hint="eastAsia"/>
                <w:lang w:val="en-GB"/>
              </w:rPr>
            </w:pPr>
            <w:r w:rsidRPr="00094E22">
              <w:rPr>
                <w:rFonts w:ascii="宋体" w:hAnsi="宋体" w:cs="宋体" w:hint="eastAsia"/>
              </w:rPr>
              <w:t>产品为进口品牌</w:t>
            </w:r>
          </w:p>
        </w:tc>
      </w:tr>
      <w:tr w:rsidR="000A3969" w:rsidTr="000A3969">
        <w:trPr>
          <w:gridAfter w:val="1"/>
          <w:wAfter w:w="25" w:type="pct"/>
          <w:trHeight w:hRule="exact" w:val="357"/>
          <w:jc w:val="center"/>
        </w:trPr>
        <w:tc>
          <w:tcPr>
            <w:tcW w:w="4975" w:type="pct"/>
            <w:gridSpan w:val="8"/>
            <w:vAlign w:val="center"/>
          </w:tcPr>
          <w:p w:rsidR="000A3969" w:rsidRDefault="000A3969" w:rsidP="009D1804">
            <w:pPr>
              <w:jc w:val="center"/>
              <w:rPr>
                <w:rFonts w:ascii="仿宋_GB2312" w:eastAsia="仿宋_GB2312" w:hint="eastAsia"/>
              </w:rPr>
            </w:pPr>
            <w:r>
              <w:rPr>
                <w:rFonts w:ascii="仿宋" w:eastAsia="仿宋" w:hAnsi="仿宋" w:cs="仿宋" w:hint="eastAsia"/>
                <w:b/>
                <w:sz w:val="28"/>
                <w:szCs w:val="28"/>
              </w:rPr>
              <w:t>售后服务要求</w:t>
            </w:r>
          </w:p>
        </w:tc>
      </w:tr>
      <w:tr w:rsidR="000A3969" w:rsidTr="000A3969">
        <w:trPr>
          <w:gridAfter w:val="1"/>
          <w:wAfter w:w="25" w:type="pct"/>
          <w:trHeight w:hRule="exact" w:val="540"/>
          <w:jc w:val="center"/>
        </w:trPr>
        <w:tc>
          <w:tcPr>
            <w:tcW w:w="631" w:type="pct"/>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1</w:t>
            </w:r>
          </w:p>
        </w:tc>
        <w:tc>
          <w:tcPr>
            <w:tcW w:w="1162" w:type="pct"/>
            <w:gridSpan w:val="3"/>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质保期</w:t>
            </w:r>
          </w:p>
        </w:tc>
        <w:tc>
          <w:tcPr>
            <w:tcW w:w="3183" w:type="pct"/>
            <w:gridSpan w:val="4"/>
            <w:vAlign w:val="center"/>
          </w:tcPr>
          <w:p w:rsidR="000A3969" w:rsidRDefault="000A3969" w:rsidP="009D1804">
            <w:pPr>
              <w:widowControl/>
              <w:jc w:val="left"/>
              <w:rPr>
                <w:rFonts w:ascii="宋体" w:hAnsi="宋体" w:cs="宋体" w:hint="eastAsia"/>
                <w:lang w:val="en-GB"/>
              </w:rPr>
            </w:pPr>
            <w:r>
              <w:rPr>
                <w:rFonts w:ascii="宋体" w:hAnsi="宋体" w:cs="宋体" w:hint="eastAsia"/>
                <w:lang w:val="en-GB"/>
              </w:rPr>
              <w:t>整机≥3年质保</w:t>
            </w:r>
          </w:p>
        </w:tc>
      </w:tr>
      <w:tr w:rsidR="000A3969" w:rsidTr="000A3969">
        <w:trPr>
          <w:gridAfter w:val="1"/>
          <w:wAfter w:w="25" w:type="pct"/>
          <w:trHeight w:hRule="exact" w:val="508"/>
          <w:jc w:val="center"/>
        </w:trPr>
        <w:tc>
          <w:tcPr>
            <w:tcW w:w="631" w:type="pct"/>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2</w:t>
            </w:r>
          </w:p>
        </w:tc>
        <w:tc>
          <w:tcPr>
            <w:tcW w:w="1162" w:type="pct"/>
            <w:gridSpan w:val="3"/>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备件库</w:t>
            </w:r>
          </w:p>
        </w:tc>
        <w:tc>
          <w:tcPr>
            <w:tcW w:w="3183" w:type="pct"/>
            <w:gridSpan w:val="4"/>
            <w:vAlign w:val="center"/>
          </w:tcPr>
          <w:p w:rsidR="000A3969" w:rsidRDefault="000A3969" w:rsidP="009D1804">
            <w:pPr>
              <w:widowControl/>
              <w:jc w:val="left"/>
              <w:rPr>
                <w:rFonts w:ascii="宋体" w:hAnsi="宋体" w:cs="宋体" w:hint="eastAsia"/>
                <w:lang w:val="en-GB"/>
              </w:rPr>
            </w:pPr>
            <w:r>
              <w:rPr>
                <w:rFonts w:ascii="宋体" w:hAnsi="宋体" w:cs="宋体" w:hint="eastAsia"/>
                <w:lang w:val="en-GB"/>
              </w:rPr>
              <w:t>国内有备件库</w:t>
            </w:r>
          </w:p>
        </w:tc>
      </w:tr>
      <w:tr w:rsidR="000A3969" w:rsidTr="000A3969">
        <w:trPr>
          <w:gridAfter w:val="1"/>
          <w:wAfter w:w="25" w:type="pct"/>
          <w:trHeight w:hRule="exact" w:val="411"/>
          <w:jc w:val="center"/>
        </w:trPr>
        <w:tc>
          <w:tcPr>
            <w:tcW w:w="631" w:type="pct"/>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3</w:t>
            </w:r>
          </w:p>
        </w:tc>
        <w:tc>
          <w:tcPr>
            <w:tcW w:w="1162" w:type="pct"/>
            <w:gridSpan w:val="3"/>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维修站</w:t>
            </w:r>
          </w:p>
        </w:tc>
        <w:tc>
          <w:tcPr>
            <w:tcW w:w="3183" w:type="pct"/>
            <w:gridSpan w:val="4"/>
            <w:vAlign w:val="center"/>
          </w:tcPr>
          <w:p w:rsidR="000A3969" w:rsidRDefault="000A3969" w:rsidP="009D1804">
            <w:pPr>
              <w:widowControl/>
              <w:jc w:val="left"/>
              <w:rPr>
                <w:rFonts w:ascii="宋体" w:hAnsi="宋体" w:cs="宋体" w:hint="eastAsia"/>
                <w:lang w:val="en-GB"/>
              </w:rPr>
            </w:pPr>
            <w:r>
              <w:rPr>
                <w:rFonts w:ascii="宋体" w:hAnsi="宋体" w:cs="宋体" w:hint="eastAsia"/>
                <w:lang w:val="en-GB"/>
              </w:rPr>
              <w:t>国内主要城市设有办事处及售后服务点</w:t>
            </w:r>
          </w:p>
        </w:tc>
      </w:tr>
      <w:tr w:rsidR="000A3969" w:rsidTr="000A3969">
        <w:trPr>
          <w:gridAfter w:val="1"/>
          <w:wAfter w:w="25" w:type="pct"/>
          <w:trHeight w:hRule="exact" w:val="465"/>
          <w:jc w:val="center"/>
        </w:trPr>
        <w:tc>
          <w:tcPr>
            <w:tcW w:w="631" w:type="pct"/>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4</w:t>
            </w:r>
          </w:p>
        </w:tc>
        <w:tc>
          <w:tcPr>
            <w:tcW w:w="1162" w:type="pct"/>
            <w:gridSpan w:val="3"/>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收费标准</w:t>
            </w:r>
          </w:p>
        </w:tc>
        <w:tc>
          <w:tcPr>
            <w:tcW w:w="3183" w:type="pct"/>
            <w:gridSpan w:val="4"/>
            <w:vAlign w:val="center"/>
          </w:tcPr>
          <w:p w:rsidR="000A3969" w:rsidRDefault="000A3969" w:rsidP="009D1804">
            <w:pPr>
              <w:widowControl/>
              <w:jc w:val="left"/>
              <w:rPr>
                <w:rFonts w:ascii="宋体" w:hAnsi="宋体" w:cs="宋体" w:hint="eastAsia"/>
                <w:lang w:val="en-GB"/>
              </w:rPr>
            </w:pPr>
            <w:r>
              <w:rPr>
                <w:rFonts w:ascii="宋体" w:hAnsi="宋体" w:cs="宋体" w:hint="eastAsia"/>
                <w:lang w:val="en-GB"/>
              </w:rPr>
              <w:t>质保期外维修免人工费，只收配件费</w:t>
            </w:r>
          </w:p>
        </w:tc>
      </w:tr>
      <w:tr w:rsidR="000A3969" w:rsidTr="000A3969">
        <w:trPr>
          <w:gridAfter w:val="1"/>
          <w:wAfter w:w="25" w:type="pct"/>
          <w:trHeight w:hRule="exact" w:val="487"/>
          <w:jc w:val="center"/>
        </w:trPr>
        <w:tc>
          <w:tcPr>
            <w:tcW w:w="631" w:type="pct"/>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5</w:t>
            </w:r>
          </w:p>
        </w:tc>
        <w:tc>
          <w:tcPr>
            <w:tcW w:w="1162" w:type="pct"/>
            <w:gridSpan w:val="3"/>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培训支持</w:t>
            </w:r>
          </w:p>
        </w:tc>
        <w:tc>
          <w:tcPr>
            <w:tcW w:w="3183" w:type="pct"/>
            <w:gridSpan w:val="4"/>
            <w:vAlign w:val="center"/>
          </w:tcPr>
          <w:p w:rsidR="000A3969" w:rsidRDefault="000A3969" w:rsidP="009D1804">
            <w:pPr>
              <w:widowControl/>
              <w:jc w:val="left"/>
              <w:rPr>
                <w:rFonts w:ascii="宋体" w:hAnsi="宋体" w:cs="宋体" w:hint="eastAsia"/>
                <w:lang w:val="en-GB"/>
              </w:rPr>
            </w:pPr>
            <w:r>
              <w:rPr>
                <w:rFonts w:ascii="宋体" w:hAnsi="宋体" w:cs="宋体" w:hint="eastAsia"/>
                <w:lang w:val="en-GB"/>
              </w:rPr>
              <w:t>提供≥2次免费培训</w:t>
            </w:r>
          </w:p>
        </w:tc>
      </w:tr>
      <w:tr w:rsidR="000A3969" w:rsidTr="000A3969">
        <w:trPr>
          <w:gridAfter w:val="1"/>
          <w:wAfter w:w="25" w:type="pct"/>
          <w:trHeight w:hRule="exact" w:val="476"/>
          <w:jc w:val="center"/>
        </w:trPr>
        <w:tc>
          <w:tcPr>
            <w:tcW w:w="631" w:type="pct"/>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6</w:t>
            </w:r>
          </w:p>
        </w:tc>
        <w:tc>
          <w:tcPr>
            <w:tcW w:w="1162" w:type="pct"/>
            <w:gridSpan w:val="3"/>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维修响应</w:t>
            </w:r>
          </w:p>
        </w:tc>
        <w:tc>
          <w:tcPr>
            <w:tcW w:w="3183" w:type="pct"/>
            <w:gridSpan w:val="4"/>
            <w:vAlign w:val="center"/>
          </w:tcPr>
          <w:p w:rsidR="000A3969" w:rsidRDefault="000A3969" w:rsidP="009D1804">
            <w:pPr>
              <w:widowControl/>
              <w:jc w:val="left"/>
              <w:rPr>
                <w:rFonts w:ascii="宋体" w:hAnsi="宋体" w:cs="宋体" w:hint="eastAsia"/>
                <w:lang w:val="en-GB"/>
              </w:rPr>
            </w:pPr>
            <w:r>
              <w:rPr>
                <w:rFonts w:ascii="宋体" w:hAnsi="宋体" w:cs="宋体" w:hint="eastAsia"/>
                <w:lang w:val="en-GB"/>
              </w:rPr>
              <w:t>4小时以内响应，24小时以内到达现场</w:t>
            </w:r>
          </w:p>
        </w:tc>
      </w:tr>
      <w:tr w:rsidR="000A3969" w:rsidTr="000A3969">
        <w:trPr>
          <w:gridAfter w:val="1"/>
          <w:wAfter w:w="25" w:type="pct"/>
          <w:trHeight w:hRule="exact" w:val="497"/>
          <w:jc w:val="center"/>
        </w:trPr>
        <w:tc>
          <w:tcPr>
            <w:tcW w:w="631" w:type="pct"/>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7</w:t>
            </w:r>
          </w:p>
        </w:tc>
        <w:tc>
          <w:tcPr>
            <w:tcW w:w="1162" w:type="pct"/>
            <w:gridSpan w:val="3"/>
            <w:vAlign w:val="center"/>
          </w:tcPr>
          <w:p w:rsidR="000A3969" w:rsidRDefault="000A3969" w:rsidP="009D1804">
            <w:pPr>
              <w:widowControl/>
              <w:jc w:val="center"/>
              <w:rPr>
                <w:rFonts w:ascii="宋体" w:hAnsi="宋体" w:cs="宋体" w:hint="eastAsia"/>
                <w:lang w:val="en-GB"/>
              </w:rPr>
            </w:pPr>
            <w:r>
              <w:rPr>
                <w:rFonts w:ascii="宋体" w:hAnsi="宋体" w:cs="宋体" w:hint="eastAsia"/>
                <w:lang w:val="en-GB"/>
              </w:rPr>
              <w:t>到货时间</w:t>
            </w:r>
          </w:p>
        </w:tc>
        <w:tc>
          <w:tcPr>
            <w:tcW w:w="3183" w:type="pct"/>
            <w:gridSpan w:val="4"/>
            <w:vAlign w:val="center"/>
          </w:tcPr>
          <w:p w:rsidR="000A3969" w:rsidRDefault="000A3969" w:rsidP="009D1804">
            <w:pPr>
              <w:widowControl/>
              <w:jc w:val="left"/>
              <w:rPr>
                <w:rFonts w:ascii="宋体" w:hAnsi="宋体" w:cs="宋体" w:hint="eastAsia"/>
                <w:lang w:val="en-GB"/>
              </w:rPr>
            </w:pPr>
            <w:r>
              <w:rPr>
                <w:rFonts w:ascii="宋体" w:hAnsi="宋体" w:cs="宋体" w:hint="eastAsia"/>
                <w:lang w:val="en-GB"/>
              </w:rPr>
              <w:t>≤90个工作日</w:t>
            </w:r>
          </w:p>
        </w:tc>
      </w:tr>
    </w:tbl>
    <w:p w:rsidR="000A3969" w:rsidRDefault="000A3969" w:rsidP="000A3969">
      <w:pPr>
        <w:pStyle w:val="a0"/>
        <w:ind w:firstLine="480"/>
        <w:rPr>
          <w:rFonts w:hint="eastAsia"/>
        </w:rPr>
      </w:pPr>
    </w:p>
    <w:p w:rsidR="000A3969" w:rsidRDefault="000A3969" w:rsidP="000A3969">
      <w:pPr>
        <w:pStyle w:val="a0"/>
        <w:ind w:firstLine="480"/>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57"/>
        <w:gridCol w:w="994"/>
        <w:gridCol w:w="230"/>
        <w:gridCol w:w="2596"/>
        <w:gridCol w:w="271"/>
        <w:gridCol w:w="1300"/>
        <w:gridCol w:w="1258"/>
        <w:gridCol w:w="41"/>
      </w:tblGrid>
      <w:tr w:rsidR="000A3969" w:rsidTr="000A3969">
        <w:trPr>
          <w:trHeight w:val="510"/>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包4设备名称</w:t>
            </w:r>
          </w:p>
        </w:tc>
        <w:tc>
          <w:tcPr>
            <w:tcW w:w="3925" w:type="pct"/>
            <w:gridSpan w:val="7"/>
            <w:tcBorders>
              <w:top w:val="double" w:sz="4" w:space="0" w:color="auto"/>
              <w:right w:val="double" w:sz="4" w:space="0" w:color="auto"/>
            </w:tcBorders>
            <w:vAlign w:val="center"/>
          </w:tcPr>
          <w:p w:rsidR="000A3969" w:rsidRDefault="000A3969" w:rsidP="009D1804">
            <w:pPr>
              <w:jc w:val="center"/>
              <w:rPr>
                <w:rFonts w:ascii="黑体" w:eastAsia="黑体" w:hint="eastAsia"/>
              </w:rPr>
            </w:pPr>
            <w:r>
              <w:rPr>
                <w:rFonts w:ascii="黑体" w:eastAsia="黑体" w:hint="eastAsia"/>
              </w:rPr>
              <w:t>生物安全柜</w:t>
            </w:r>
          </w:p>
        </w:tc>
      </w:tr>
      <w:tr w:rsidR="000A3969" w:rsidTr="000A3969">
        <w:trPr>
          <w:trHeight w:val="409"/>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400" w:type="pct"/>
            <w:gridSpan w:val="4"/>
            <w:tcBorders>
              <w:top w:val="double" w:sz="4" w:space="0" w:color="auto"/>
              <w:bottom w:val="double" w:sz="4" w:space="0" w:color="auto"/>
              <w:right w:val="double" w:sz="4" w:space="0" w:color="auto"/>
            </w:tcBorders>
            <w:vAlign w:val="center"/>
          </w:tcPr>
          <w:p w:rsidR="000A3969" w:rsidRDefault="000A3969" w:rsidP="009D1804">
            <w:pPr>
              <w:wordWrap w:val="0"/>
              <w:ind w:right="1080" w:firstLineChars="800" w:firstLine="1920"/>
              <w:rPr>
                <w:rFonts w:ascii="楷体_GB2312" w:hint="eastAsia"/>
                <w:b/>
              </w:rPr>
            </w:pPr>
            <w:r>
              <w:rPr>
                <w:rFonts w:ascii="宋体" w:hAnsi="宋体" w:hint="eastAsia"/>
              </w:rPr>
              <w:t>80</w:t>
            </w:r>
            <w:r>
              <w:rPr>
                <w:rFonts w:ascii="宋体" w:hAnsi="宋体"/>
              </w:rPr>
              <w:t>万</w:t>
            </w:r>
            <w:r>
              <w:rPr>
                <w:rFonts w:ascii="宋体" w:hAnsi="宋体" w:hint="eastAsia"/>
              </w:rPr>
              <w:t>元</w:t>
            </w:r>
          </w:p>
        </w:tc>
        <w:tc>
          <w:tcPr>
            <w:tcW w:w="763"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61" w:type="pct"/>
            <w:gridSpan w:val="2"/>
            <w:tcBorders>
              <w:top w:val="double" w:sz="4" w:space="0" w:color="auto"/>
              <w:bottom w:val="double" w:sz="4" w:space="0" w:color="auto"/>
              <w:right w:val="double" w:sz="4" w:space="0" w:color="auto"/>
            </w:tcBorders>
            <w:vAlign w:val="center"/>
          </w:tcPr>
          <w:p w:rsidR="000A3969" w:rsidRDefault="000A3969" w:rsidP="009D1804">
            <w:pPr>
              <w:jc w:val="center"/>
              <w:rPr>
                <w:rFonts w:ascii="楷体_GB2312" w:eastAsia="等线" w:hint="eastAsia"/>
              </w:rPr>
            </w:pPr>
            <w:r>
              <w:rPr>
                <w:rFonts w:ascii="楷体_GB2312" w:eastAsia="等线" w:hint="eastAsia"/>
              </w:rPr>
              <w:t>8</w:t>
            </w:r>
            <w:r>
              <w:rPr>
                <w:rFonts w:ascii="楷体_GB2312" w:eastAsia="等线" w:hint="eastAsia"/>
              </w:rPr>
              <w:t>台</w:t>
            </w:r>
          </w:p>
        </w:tc>
      </w:tr>
      <w:tr w:rsidR="000A3969" w:rsidTr="000A3969">
        <w:trPr>
          <w:gridAfter w:val="1"/>
          <w:wAfter w:w="25" w:type="pct"/>
          <w:jc w:val="center"/>
        </w:trPr>
        <w:tc>
          <w:tcPr>
            <w:tcW w:w="4975"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0A3969">
        <w:trPr>
          <w:gridAfter w:val="1"/>
          <w:wAfter w:w="25" w:type="pct"/>
          <w:trHeight w:val="907"/>
          <w:jc w:val="center"/>
        </w:trPr>
        <w:tc>
          <w:tcPr>
            <w:tcW w:w="4975" w:type="pct"/>
            <w:gridSpan w:val="8"/>
            <w:vAlign w:val="center"/>
          </w:tcPr>
          <w:p w:rsidR="000A3969" w:rsidRDefault="000A3969" w:rsidP="009D1804">
            <w:pPr>
              <w:ind w:firstLineChars="200" w:firstLine="400"/>
              <w:jc w:val="left"/>
              <w:rPr>
                <w:rFonts w:ascii="仿宋_GB2312" w:eastAsia="仿宋_GB2312" w:hint="eastAsia"/>
              </w:rPr>
            </w:pPr>
            <w:r>
              <w:rPr>
                <w:rFonts w:ascii="宋体" w:eastAsia="仿宋_GB2312" w:hAnsi="宋体" w:cs="宋体" w:hint="eastAsia"/>
                <w:sz w:val="20"/>
                <w:szCs w:val="20"/>
              </w:rPr>
              <w:t xml:space="preserve"> </w:t>
            </w:r>
            <w:r>
              <w:rPr>
                <w:rFonts w:hint="eastAsia"/>
                <w:sz w:val="22"/>
                <w:szCs w:val="20"/>
              </w:rPr>
              <w:t>生物安全柜用于实验过程中对实验人员、实验室环境、实验对象提供保护。具备双风机控制系统，双探头反馈调节风速，准确全面地反应安全柜进气和排气风速，前窗玻璃可下滑到台面下方指定</w:t>
            </w:r>
            <w:r>
              <w:rPr>
                <w:sz w:val="22"/>
                <w:szCs w:val="20"/>
              </w:rPr>
              <w:t>位置</w:t>
            </w:r>
            <w:r>
              <w:rPr>
                <w:rFonts w:hint="eastAsia"/>
                <w:sz w:val="22"/>
                <w:szCs w:val="20"/>
              </w:rPr>
              <w:t>，操作者可站在安全柜外的无污染区，便于清洁安全柜玻璃窗内侧和更换灯管。</w:t>
            </w:r>
          </w:p>
        </w:tc>
      </w:tr>
      <w:tr w:rsidR="000A3969" w:rsidTr="000A3969">
        <w:trPr>
          <w:gridAfter w:val="1"/>
          <w:wAfter w:w="25" w:type="pct"/>
          <w:trHeight w:val="600"/>
          <w:jc w:val="center"/>
        </w:trPr>
        <w:tc>
          <w:tcPr>
            <w:tcW w:w="4975"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t>软硬件配置清单</w:t>
            </w:r>
          </w:p>
        </w:tc>
      </w:tr>
      <w:tr w:rsidR="000A3969" w:rsidTr="000A3969">
        <w:trPr>
          <w:gridAfter w:val="1"/>
          <w:wAfter w:w="25" w:type="pct"/>
          <w:trHeight w:val="340"/>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数量（单位）</w:t>
            </w:r>
          </w:p>
        </w:tc>
      </w:tr>
      <w:tr w:rsidR="000A3969" w:rsidTr="000A3969">
        <w:trPr>
          <w:gridAfter w:val="1"/>
          <w:wAfter w:w="25" w:type="pct"/>
          <w:trHeight w:val="340"/>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c>
          <w:tcPr>
            <w:tcW w:w="1658" w:type="pct"/>
            <w:gridSpan w:val="2"/>
            <w:vAlign w:val="center"/>
          </w:tcPr>
          <w:p w:rsidR="000A3969" w:rsidRDefault="000A3969" w:rsidP="009D1804">
            <w:pPr>
              <w:widowControl/>
              <w:jc w:val="center"/>
              <w:rPr>
                <w:rFonts w:hint="eastAsia"/>
                <w:sz w:val="22"/>
                <w:szCs w:val="22"/>
              </w:rPr>
            </w:pPr>
            <w:r>
              <w:rPr>
                <w:rFonts w:ascii="宋体" w:hAnsi="宋体" w:hint="eastAsia"/>
              </w:rPr>
              <w:t>生物安全柜主机</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r>
      <w:tr w:rsidR="000A3969" w:rsidTr="000A3969">
        <w:trPr>
          <w:gridAfter w:val="1"/>
          <w:wAfter w:w="25" w:type="pct"/>
          <w:trHeight w:val="340"/>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658" w:type="pct"/>
            <w:gridSpan w:val="2"/>
            <w:vAlign w:val="center"/>
          </w:tcPr>
          <w:p w:rsidR="000A3969" w:rsidRDefault="000A3969" w:rsidP="009D1804">
            <w:pPr>
              <w:widowControl/>
              <w:jc w:val="center"/>
              <w:rPr>
                <w:color w:val="000000"/>
                <w:sz w:val="22"/>
                <w:szCs w:val="22"/>
              </w:rPr>
            </w:pPr>
            <w:r>
              <w:rPr>
                <w:rFonts w:hint="eastAsia"/>
                <w:color w:val="000000"/>
                <w:sz w:val="22"/>
                <w:szCs w:val="22"/>
              </w:rPr>
              <w:t>支架</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r>
      <w:tr w:rsidR="000A3969" w:rsidTr="000A3969">
        <w:trPr>
          <w:gridAfter w:val="1"/>
          <w:wAfter w:w="25" w:type="pct"/>
          <w:trHeight w:val="340"/>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3</w:t>
            </w:r>
          </w:p>
        </w:tc>
        <w:tc>
          <w:tcPr>
            <w:tcW w:w="1658" w:type="pct"/>
            <w:gridSpan w:val="2"/>
            <w:vAlign w:val="center"/>
          </w:tcPr>
          <w:p w:rsidR="000A3969" w:rsidRDefault="000A3969" w:rsidP="009D1804">
            <w:pPr>
              <w:widowControl/>
              <w:jc w:val="center"/>
              <w:rPr>
                <w:color w:val="000000"/>
                <w:sz w:val="22"/>
                <w:szCs w:val="22"/>
              </w:rPr>
            </w:pPr>
            <w:r>
              <w:rPr>
                <w:rFonts w:hint="eastAsia"/>
                <w:color w:val="000000"/>
                <w:sz w:val="22"/>
                <w:szCs w:val="22"/>
              </w:rPr>
              <w:t>紫外灯</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r>
      <w:tr w:rsidR="000A3969" w:rsidTr="000A3969">
        <w:trPr>
          <w:gridAfter w:val="1"/>
          <w:wAfter w:w="25" w:type="pct"/>
          <w:trHeight w:val="340"/>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4</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照明灯</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r>
      <w:tr w:rsidR="000A3969" w:rsidTr="000A3969">
        <w:trPr>
          <w:gridAfter w:val="1"/>
          <w:wAfter w:w="25" w:type="pct"/>
          <w:trHeight w:val="340"/>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5</w:t>
            </w:r>
          </w:p>
        </w:tc>
        <w:tc>
          <w:tcPr>
            <w:tcW w:w="1658" w:type="pct"/>
            <w:gridSpan w:val="2"/>
            <w:vAlign w:val="center"/>
          </w:tcPr>
          <w:p w:rsidR="000A3969" w:rsidRDefault="000A3969" w:rsidP="009D1804">
            <w:pPr>
              <w:widowControl/>
              <w:jc w:val="center"/>
              <w:rPr>
                <w:color w:val="000000"/>
                <w:sz w:val="22"/>
                <w:szCs w:val="22"/>
              </w:rPr>
            </w:pPr>
            <w:r>
              <w:rPr>
                <w:rFonts w:hint="eastAsia"/>
                <w:color w:val="000000"/>
                <w:sz w:val="22"/>
                <w:szCs w:val="22"/>
              </w:rPr>
              <w:t>搁手架</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r>
      <w:tr w:rsidR="000A3969" w:rsidTr="000A3969">
        <w:trPr>
          <w:gridAfter w:val="1"/>
          <w:wAfter w:w="25" w:type="pct"/>
          <w:trHeight w:val="433"/>
          <w:jc w:val="center"/>
        </w:trPr>
        <w:tc>
          <w:tcPr>
            <w:tcW w:w="4975"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t>技术参数要求</w:t>
            </w:r>
          </w:p>
        </w:tc>
      </w:tr>
      <w:tr w:rsidR="000A3969" w:rsidTr="000A3969">
        <w:trPr>
          <w:gridAfter w:val="1"/>
          <w:wAfter w:w="25" w:type="pct"/>
          <w:jc w:val="center"/>
        </w:trPr>
        <w:tc>
          <w:tcPr>
            <w:tcW w:w="631"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1162" w:type="pct"/>
            <w:gridSpan w:val="3"/>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183" w:type="pct"/>
            <w:gridSpan w:val="4"/>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0A3969">
        <w:trPr>
          <w:gridAfter w:val="1"/>
          <w:wAfter w:w="25" w:type="pct"/>
          <w:trHeight w:hRule="exact" w:val="71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lastRenderedPageBreak/>
              <w:t>★1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基本要求</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具备双风机控制系统、前窗玻璃可下滑到台面下方指定位置</w:t>
            </w:r>
          </w:p>
        </w:tc>
      </w:tr>
      <w:tr w:rsidR="000A3969" w:rsidTr="000A3969">
        <w:trPr>
          <w:gridAfter w:val="1"/>
          <w:wAfter w:w="25" w:type="pct"/>
          <w:trHeight w:hRule="exact" w:val="50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技术和性能参数</w:t>
            </w:r>
          </w:p>
        </w:tc>
        <w:tc>
          <w:tcPr>
            <w:tcW w:w="3183" w:type="pct"/>
            <w:gridSpan w:val="4"/>
            <w:vAlign w:val="center"/>
          </w:tcPr>
          <w:p w:rsidR="000A3969" w:rsidRDefault="000A3969" w:rsidP="009D1804">
            <w:pPr>
              <w:widowControl/>
              <w:jc w:val="left"/>
              <w:rPr>
                <w:rFonts w:ascii="宋体" w:hAnsi="宋体" w:cs="宋体" w:hint="eastAsia"/>
              </w:rPr>
            </w:pPr>
          </w:p>
        </w:tc>
      </w:tr>
      <w:tr w:rsidR="000A3969" w:rsidTr="000A3969">
        <w:trPr>
          <w:gridAfter w:val="1"/>
          <w:wAfter w:w="25" w:type="pct"/>
          <w:trHeight w:hRule="exact" w:val="381"/>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气流模式</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30%外排，70%循环</w:t>
            </w:r>
          </w:p>
        </w:tc>
      </w:tr>
      <w:tr w:rsidR="000A3969" w:rsidTr="000A3969">
        <w:trPr>
          <w:gridAfter w:val="1"/>
          <w:wAfter w:w="25" w:type="pct"/>
          <w:trHeight w:hRule="exact" w:val="429"/>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b/>
              </w:rPr>
              <w:t>＃2</w:t>
            </w:r>
            <w:r>
              <w:rPr>
                <w:rFonts w:ascii="宋体" w:hAnsi="宋体" w:cs="宋体" w:hint="eastAsia"/>
              </w:rPr>
              <w:t>.2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内部尺寸(W×D×H)</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≥1800×620×780mm</w:t>
            </w:r>
          </w:p>
        </w:tc>
      </w:tr>
      <w:tr w:rsidR="000A3969" w:rsidTr="000A3969">
        <w:trPr>
          <w:gridAfter w:val="1"/>
          <w:wAfter w:w="25" w:type="pct"/>
          <w:trHeight w:hRule="exact" w:val="701"/>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2.3</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HEPA 过滤效率</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最易穿透颗粒（MPPS）过滤效率高于 99.995%，对0.3微米颗粒的截留效率大于99.999%</w:t>
            </w:r>
          </w:p>
        </w:tc>
      </w:tr>
      <w:tr w:rsidR="000A3969" w:rsidTr="000A3969">
        <w:trPr>
          <w:gridAfter w:val="1"/>
          <w:wAfter w:w="25" w:type="pct"/>
          <w:trHeight w:hRule="exact" w:val="431"/>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2.4</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工作台面材料</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不锈钢一体成型可承受重量不小于75kg</w:t>
            </w:r>
          </w:p>
        </w:tc>
      </w:tr>
      <w:tr w:rsidR="000A3969" w:rsidTr="000A3969">
        <w:trPr>
          <w:gridAfter w:val="1"/>
          <w:wAfter w:w="25" w:type="pct"/>
          <w:trHeight w:hRule="exact" w:val="497"/>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2.5</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噪音</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≤70dB</w:t>
            </w:r>
          </w:p>
        </w:tc>
      </w:tr>
      <w:tr w:rsidR="000A3969" w:rsidTr="000A3969">
        <w:trPr>
          <w:gridAfter w:val="1"/>
          <w:wAfter w:w="25" w:type="pct"/>
          <w:trHeight w:hRule="exact" w:val="1385"/>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★2.6</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控制系统</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双风机控制系统，独立的进气与排气风机自动控制，平衡下降气流与外排气流，以保证持续安全的工作条件。智能直流无碳刷电机可实时监测和控制风机转速，在过滤器阻塞或线路电压波动时持续保护用户安全。</w:t>
            </w:r>
          </w:p>
        </w:tc>
      </w:tr>
      <w:tr w:rsidR="000A3969" w:rsidTr="000A3969">
        <w:trPr>
          <w:gridAfter w:val="1"/>
          <w:wAfter w:w="25" w:type="pct"/>
          <w:trHeight w:hRule="exact" w:val="703"/>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2.7</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探头</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双探头反馈调节风速，准确全面地反应安全柜进气和排气风速</w:t>
            </w:r>
          </w:p>
        </w:tc>
      </w:tr>
      <w:tr w:rsidR="000A3969" w:rsidTr="000A3969">
        <w:trPr>
          <w:gridAfter w:val="1"/>
          <w:wAfter w:w="25" w:type="pct"/>
          <w:trHeight w:hRule="exact" w:val="642"/>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2.8</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低速安全节能模式</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前窗完全关闭后，风机可继续工作，紫外灭菌位置，下降风速自动变为30%，方便随时使用，并节约能源</w:t>
            </w:r>
          </w:p>
        </w:tc>
      </w:tr>
      <w:tr w:rsidR="000A3969" w:rsidTr="000A3969">
        <w:trPr>
          <w:gridAfter w:val="1"/>
          <w:wAfter w:w="25" w:type="pct"/>
          <w:trHeight w:hRule="exact" w:val="1029"/>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2.9</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风速报警</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两个独立式压力传感器用于检测排气和下降气流强制通风时的压力变化。当进气/ 排气或下降气流速度变化量达到20%时，报警器将发出信号提醒用户。</w:t>
            </w:r>
          </w:p>
        </w:tc>
      </w:tr>
      <w:tr w:rsidR="000A3969" w:rsidTr="000A3969">
        <w:trPr>
          <w:gridAfter w:val="1"/>
          <w:wAfter w:w="25" w:type="pct"/>
          <w:trHeight w:hRule="exact" w:val="74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b/>
              </w:rPr>
              <w:t>＃2</w:t>
            </w:r>
            <w:r>
              <w:rPr>
                <w:rFonts w:ascii="宋体" w:hAnsi="宋体" w:cs="宋体" w:hint="eastAsia"/>
              </w:rPr>
              <w:t>.10</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前窗清洗位置</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前窗玻璃可下滑到台面下方指定位置，操作者可站在安全柜外的无污染区，便于清洁安全柜玻璃窗内侧和更换灯管。</w:t>
            </w:r>
          </w:p>
        </w:tc>
      </w:tr>
      <w:tr w:rsidR="000A3969" w:rsidTr="000A3969">
        <w:trPr>
          <w:gridAfter w:val="1"/>
          <w:wAfter w:w="25" w:type="pct"/>
          <w:trHeight w:hRule="exact" w:val="449"/>
          <w:jc w:val="center"/>
        </w:trPr>
        <w:tc>
          <w:tcPr>
            <w:tcW w:w="631" w:type="pct"/>
            <w:vAlign w:val="center"/>
          </w:tcPr>
          <w:p w:rsidR="000A3969" w:rsidRPr="00094E22" w:rsidRDefault="000A3969" w:rsidP="009D1804">
            <w:pPr>
              <w:widowControl/>
              <w:jc w:val="center"/>
              <w:textAlignment w:val="center"/>
              <w:rPr>
                <w:rFonts w:ascii="宋体" w:eastAsia="黑体" w:hAnsi="宋体" w:cs="宋体"/>
                <w:b/>
              </w:rPr>
            </w:pPr>
            <w:r w:rsidRPr="00094E22">
              <w:rPr>
                <w:rFonts w:ascii="黑体" w:eastAsia="黑体" w:hint="eastAsia"/>
              </w:rPr>
              <w:t>★2.11</w:t>
            </w:r>
          </w:p>
        </w:tc>
        <w:tc>
          <w:tcPr>
            <w:tcW w:w="1162" w:type="pct"/>
            <w:gridSpan w:val="3"/>
            <w:vAlign w:val="center"/>
          </w:tcPr>
          <w:p w:rsidR="000A3969" w:rsidRPr="00094E22" w:rsidRDefault="000A3969" w:rsidP="009D1804">
            <w:pPr>
              <w:widowControl/>
              <w:jc w:val="center"/>
              <w:textAlignment w:val="center"/>
              <w:rPr>
                <w:rFonts w:ascii="宋体" w:hAnsi="宋体" w:cs="宋体" w:hint="eastAsia"/>
              </w:rPr>
            </w:pPr>
            <w:r w:rsidRPr="00094E22">
              <w:rPr>
                <w:rFonts w:ascii="宋体" w:hAnsi="宋体" w:cs="宋体" w:hint="eastAsia"/>
              </w:rPr>
              <w:t>品牌要求</w:t>
            </w:r>
          </w:p>
        </w:tc>
        <w:tc>
          <w:tcPr>
            <w:tcW w:w="3183" w:type="pct"/>
            <w:gridSpan w:val="4"/>
            <w:vAlign w:val="center"/>
          </w:tcPr>
          <w:p w:rsidR="000A3969" w:rsidRDefault="000A3969" w:rsidP="009D1804">
            <w:pPr>
              <w:widowControl/>
              <w:textAlignment w:val="center"/>
              <w:rPr>
                <w:rFonts w:ascii="宋体" w:hAnsi="宋体" w:cs="宋体" w:hint="eastAsia"/>
              </w:rPr>
            </w:pPr>
            <w:r w:rsidRPr="00094E22">
              <w:rPr>
                <w:rFonts w:ascii="宋体" w:hAnsi="宋体" w:cs="宋体" w:hint="eastAsia"/>
              </w:rPr>
              <w:t>产品为进口品牌</w:t>
            </w:r>
          </w:p>
        </w:tc>
      </w:tr>
      <w:tr w:rsidR="000A3969" w:rsidTr="000A3969">
        <w:trPr>
          <w:gridAfter w:val="1"/>
          <w:wAfter w:w="25" w:type="pct"/>
          <w:trHeight w:hRule="exact" w:val="607"/>
          <w:jc w:val="center"/>
        </w:trPr>
        <w:tc>
          <w:tcPr>
            <w:tcW w:w="4975" w:type="pct"/>
            <w:gridSpan w:val="8"/>
            <w:vAlign w:val="center"/>
          </w:tcPr>
          <w:p w:rsidR="000A3969" w:rsidRDefault="000A3969" w:rsidP="009D1804">
            <w:pPr>
              <w:jc w:val="center"/>
              <w:rPr>
                <w:rFonts w:ascii="仿宋_GB2312" w:eastAsia="仿宋_GB2312" w:hint="eastAsia"/>
              </w:rPr>
            </w:pPr>
            <w:r>
              <w:rPr>
                <w:rFonts w:ascii="仿宋" w:eastAsia="仿宋" w:hAnsi="仿宋" w:cs="仿宋" w:hint="eastAsia"/>
                <w:b/>
                <w:sz w:val="28"/>
                <w:szCs w:val="28"/>
              </w:rPr>
              <w:t>售后服务要求</w:t>
            </w:r>
          </w:p>
        </w:tc>
      </w:tr>
      <w:tr w:rsidR="000A3969" w:rsidTr="000A3969">
        <w:trPr>
          <w:gridAfter w:val="1"/>
          <w:wAfter w:w="25" w:type="pct"/>
          <w:trHeight w:hRule="exact" w:val="573"/>
          <w:jc w:val="center"/>
        </w:trPr>
        <w:tc>
          <w:tcPr>
            <w:tcW w:w="631" w:type="pct"/>
            <w:vAlign w:val="center"/>
          </w:tcPr>
          <w:p w:rsidR="000A3969" w:rsidRDefault="000A3969" w:rsidP="009D1804">
            <w:pPr>
              <w:jc w:val="center"/>
              <w:rPr>
                <w:rFonts w:ascii="宋体" w:hAnsi="宋体" w:hint="eastAsia"/>
              </w:rPr>
            </w:pPr>
            <w:r>
              <w:rPr>
                <w:rFonts w:ascii="宋体" w:hAnsi="宋体" w:hint="eastAsia"/>
              </w:rPr>
              <w:t>1</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质保期</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整机≥3年质保</w:t>
            </w:r>
          </w:p>
        </w:tc>
      </w:tr>
      <w:tr w:rsidR="000A3969" w:rsidTr="000A3969">
        <w:trPr>
          <w:gridAfter w:val="1"/>
          <w:wAfter w:w="25" w:type="pct"/>
          <w:trHeight w:hRule="exact" w:val="557"/>
          <w:jc w:val="center"/>
        </w:trPr>
        <w:tc>
          <w:tcPr>
            <w:tcW w:w="631" w:type="pct"/>
            <w:vAlign w:val="center"/>
          </w:tcPr>
          <w:p w:rsidR="000A3969" w:rsidRDefault="000A3969" w:rsidP="009D1804">
            <w:pPr>
              <w:jc w:val="center"/>
              <w:rPr>
                <w:rFonts w:ascii="宋体" w:hAnsi="宋体" w:hint="eastAsia"/>
              </w:rPr>
            </w:pPr>
            <w:r>
              <w:rPr>
                <w:rFonts w:ascii="宋体" w:hAnsi="宋体" w:hint="eastAsia"/>
              </w:rPr>
              <w:t>2</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备件库</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国内有备件库</w:t>
            </w:r>
          </w:p>
        </w:tc>
      </w:tr>
      <w:tr w:rsidR="000A3969" w:rsidTr="000A3969">
        <w:trPr>
          <w:gridAfter w:val="1"/>
          <w:wAfter w:w="25" w:type="pct"/>
          <w:trHeight w:hRule="exact" w:val="490"/>
          <w:jc w:val="center"/>
        </w:trPr>
        <w:tc>
          <w:tcPr>
            <w:tcW w:w="631" w:type="pct"/>
            <w:vAlign w:val="center"/>
          </w:tcPr>
          <w:p w:rsidR="000A3969" w:rsidRDefault="000A3969" w:rsidP="009D1804">
            <w:pPr>
              <w:jc w:val="center"/>
              <w:rPr>
                <w:rFonts w:ascii="宋体" w:hAnsi="宋体" w:hint="eastAsia"/>
              </w:rPr>
            </w:pPr>
            <w:r>
              <w:rPr>
                <w:rFonts w:ascii="宋体" w:hAnsi="宋体" w:hint="eastAsia"/>
              </w:rPr>
              <w:t>3</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维修站</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国内主要城市设有办事处及售后服务点</w:t>
            </w:r>
          </w:p>
        </w:tc>
      </w:tr>
      <w:tr w:rsidR="000A3969" w:rsidTr="000A3969">
        <w:trPr>
          <w:gridAfter w:val="1"/>
          <w:wAfter w:w="25" w:type="pct"/>
          <w:trHeight w:hRule="exact" w:val="606"/>
          <w:jc w:val="center"/>
        </w:trPr>
        <w:tc>
          <w:tcPr>
            <w:tcW w:w="631" w:type="pct"/>
            <w:vAlign w:val="center"/>
          </w:tcPr>
          <w:p w:rsidR="000A3969" w:rsidRDefault="000A3969" w:rsidP="009D1804">
            <w:pPr>
              <w:jc w:val="center"/>
              <w:rPr>
                <w:rFonts w:ascii="宋体" w:hAnsi="宋体" w:hint="eastAsia"/>
              </w:rPr>
            </w:pPr>
            <w:r>
              <w:rPr>
                <w:rFonts w:ascii="宋体" w:hAnsi="宋体" w:hint="eastAsia"/>
              </w:rPr>
              <w:t>4</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收费标准</w:t>
            </w:r>
          </w:p>
        </w:tc>
        <w:tc>
          <w:tcPr>
            <w:tcW w:w="3183" w:type="pct"/>
            <w:gridSpan w:val="4"/>
            <w:vAlign w:val="center"/>
          </w:tcPr>
          <w:p w:rsidR="000A3969" w:rsidRDefault="000A3969" w:rsidP="009D1804">
            <w:pPr>
              <w:rPr>
                <w:rFonts w:ascii="仿宋_GB2312"/>
              </w:rPr>
            </w:pPr>
            <w:r>
              <w:rPr>
                <w:rFonts w:ascii="宋体" w:hAnsi="宋体" w:hint="eastAsia"/>
              </w:rPr>
              <w:t>质保期外维修免人工费，只收取配件费</w:t>
            </w:r>
          </w:p>
        </w:tc>
      </w:tr>
      <w:tr w:rsidR="000A3969" w:rsidTr="000A3969">
        <w:trPr>
          <w:gridAfter w:val="1"/>
          <w:wAfter w:w="25" w:type="pct"/>
          <w:trHeight w:hRule="exact" w:val="5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5</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培训支持</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提供≥2次免费培训</w:t>
            </w:r>
          </w:p>
        </w:tc>
      </w:tr>
      <w:tr w:rsidR="000A3969" w:rsidTr="000A3969">
        <w:trPr>
          <w:gridAfter w:val="1"/>
          <w:wAfter w:w="25" w:type="pct"/>
          <w:trHeight w:hRule="exact" w:val="490"/>
          <w:jc w:val="center"/>
        </w:trPr>
        <w:tc>
          <w:tcPr>
            <w:tcW w:w="631" w:type="pct"/>
            <w:vAlign w:val="center"/>
          </w:tcPr>
          <w:p w:rsidR="000A3969" w:rsidRDefault="000A3969" w:rsidP="009D1804">
            <w:pPr>
              <w:jc w:val="center"/>
              <w:rPr>
                <w:rFonts w:ascii="宋体" w:hAnsi="宋体" w:hint="eastAsia"/>
              </w:rPr>
            </w:pPr>
            <w:r>
              <w:rPr>
                <w:rFonts w:ascii="宋体" w:hAnsi="宋体" w:hint="eastAsia"/>
              </w:rPr>
              <w:t>6</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维修响应</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4小时以内响应，24小时以内到达现场</w:t>
            </w:r>
          </w:p>
        </w:tc>
      </w:tr>
      <w:tr w:rsidR="000A3969" w:rsidTr="000A3969">
        <w:trPr>
          <w:gridAfter w:val="1"/>
          <w:wAfter w:w="25" w:type="pct"/>
          <w:trHeight w:hRule="exact" w:val="556"/>
          <w:jc w:val="center"/>
        </w:trPr>
        <w:tc>
          <w:tcPr>
            <w:tcW w:w="631" w:type="pct"/>
            <w:vAlign w:val="center"/>
          </w:tcPr>
          <w:p w:rsidR="000A3969" w:rsidRDefault="000A3969" w:rsidP="009D1804">
            <w:pPr>
              <w:jc w:val="center"/>
              <w:rPr>
                <w:rFonts w:ascii="宋体" w:hAnsi="宋体" w:hint="eastAsia"/>
              </w:rPr>
            </w:pPr>
            <w:r>
              <w:rPr>
                <w:rFonts w:ascii="宋体" w:hAnsi="宋体" w:hint="eastAsia"/>
              </w:rPr>
              <w:t>7</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到货时间</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w:t>
            </w:r>
            <w:r>
              <w:rPr>
                <w:rFonts w:ascii="宋体" w:hAnsi="宋体"/>
              </w:rPr>
              <w:t>9</w:t>
            </w:r>
            <w:r>
              <w:rPr>
                <w:rFonts w:ascii="宋体" w:hAnsi="宋体" w:hint="eastAsia"/>
              </w:rPr>
              <w:t>0个工作日</w:t>
            </w:r>
          </w:p>
        </w:tc>
      </w:tr>
    </w:tbl>
    <w:p w:rsidR="000A3969" w:rsidRDefault="000A3969" w:rsidP="000A3969">
      <w:pPr>
        <w:pStyle w:val="ListParagraph"/>
        <w:widowControl w:val="0"/>
        <w:spacing w:beforeLines="50" w:before="156" w:afterLines="50" w:after="156"/>
        <w:ind w:left="0" w:firstLine="0"/>
        <w:jc w:val="both"/>
        <w:rPr>
          <w:rFonts w:ascii="宋体" w:hAnsi="宋体" w:hint="eastAsia"/>
          <w:sz w:val="24"/>
          <w:szCs w:val="24"/>
          <w:lang w:val="zh-CN"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57"/>
        <w:gridCol w:w="994"/>
        <w:gridCol w:w="230"/>
        <w:gridCol w:w="2596"/>
        <w:gridCol w:w="271"/>
        <w:gridCol w:w="1300"/>
        <w:gridCol w:w="1258"/>
        <w:gridCol w:w="41"/>
      </w:tblGrid>
      <w:tr w:rsidR="000A3969" w:rsidTr="000A3969">
        <w:trPr>
          <w:trHeight w:val="478"/>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lastRenderedPageBreak/>
              <w:t>包5设备名称</w:t>
            </w:r>
          </w:p>
        </w:tc>
        <w:tc>
          <w:tcPr>
            <w:tcW w:w="3925" w:type="pct"/>
            <w:gridSpan w:val="7"/>
            <w:tcBorders>
              <w:top w:val="double" w:sz="4" w:space="0" w:color="auto"/>
              <w:right w:val="double" w:sz="4" w:space="0" w:color="auto"/>
            </w:tcBorders>
            <w:vAlign w:val="center"/>
          </w:tcPr>
          <w:p w:rsidR="000A3969" w:rsidRDefault="000A3969" w:rsidP="009D1804">
            <w:pPr>
              <w:ind w:firstLineChars="800" w:firstLine="1920"/>
              <w:rPr>
                <w:rFonts w:ascii="黑体" w:eastAsia="黑体" w:hint="eastAsia"/>
              </w:rPr>
            </w:pPr>
            <w:r>
              <w:rPr>
                <w:rFonts w:ascii="黑体" w:eastAsia="黑体" w:hint="eastAsia"/>
              </w:rPr>
              <w:t>-</w:t>
            </w:r>
            <w:r>
              <w:rPr>
                <w:rFonts w:ascii="黑体" w:eastAsia="黑体"/>
              </w:rPr>
              <w:t>80</w:t>
            </w:r>
            <w:r>
              <w:rPr>
                <w:rFonts w:ascii="黑体" w:eastAsia="黑体" w:hint="eastAsia"/>
              </w:rPr>
              <w:t>度超低温冰箱</w:t>
            </w:r>
          </w:p>
        </w:tc>
      </w:tr>
      <w:tr w:rsidR="000A3969" w:rsidTr="000A3969">
        <w:trPr>
          <w:trHeight w:val="90"/>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400" w:type="pct"/>
            <w:gridSpan w:val="4"/>
            <w:tcBorders>
              <w:top w:val="double" w:sz="4" w:space="0" w:color="auto"/>
              <w:bottom w:val="double" w:sz="4" w:space="0" w:color="auto"/>
              <w:right w:val="double" w:sz="4" w:space="0" w:color="auto"/>
            </w:tcBorders>
            <w:vAlign w:val="center"/>
          </w:tcPr>
          <w:p w:rsidR="000A3969" w:rsidRDefault="000A3969" w:rsidP="009D1804">
            <w:pPr>
              <w:wordWrap w:val="0"/>
              <w:ind w:right="1080"/>
              <w:jc w:val="center"/>
              <w:rPr>
                <w:rFonts w:ascii="楷体_GB2312" w:hint="eastAsia"/>
                <w:b/>
              </w:rPr>
            </w:pPr>
            <w:r>
              <w:rPr>
                <w:rFonts w:ascii="宋体" w:hAnsi="宋体" w:hint="eastAsia"/>
                <w:color w:val="FF0000"/>
              </w:rPr>
              <w:t xml:space="preserve">            </w:t>
            </w:r>
            <w:r>
              <w:rPr>
                <w:rFonts w:ascii="宋体" w:hAnsi="宋体" w:hint="eastAsia"/>
              </w:rPr>
              <w:t>60</w:t>
            </w:r>
            <w:r>
              <w:rPr>
                <w:rFonts w:ascii="宋体" w:hAnsi="宋体"/>
              </w:rPr>
              <w:t>万</w:t>
            </w:r>
            <w:r>
              <w:rPr>
                <w:rFonts w:ascii="宋体" w:hAnsi="宋体" w:hint="eastAsia"/>
              </w:rPr>
              <w:t>元</w:t>
            </w:r>
          </w:p>
        </w:tc>
        <w:tc>
          <w:tcPr>
            <w:tcW w:w="763"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61" w:type="pct"/>
            <w:gridSpan w:val="2"/>
            <w:tcBorders>
              <w:top w:val="double" w:sz="4" w:space="0" w:color="auto"/>
              <w:bottom w:val="double" w:sz="4" w:space="0" w:color="auto"/>
              <w:right w:val="double" w:sz="4" w:space="0" w:color="auto"/>
            </w:tcBorders>
            <w:vAlign w:val="center"/>
          </w:tcPr>
          <w:p w:rsidR="000A3969" w:rsidRDefault="000A3969" w:rsidP="009D1804">
            <w:pPr>
              <w:jc w:val="center"/>
              <w:rPr>
                <w:rFonts w:ascii="楷体_GB2312" w:eastAsia="等线" w:hint="eastAsia"/>
              </w:rPr>
            </w:pPr>
            <w:r>
              <w:rPr>
                <w:rFonts w:ascii="楷体_GB2312" w:eastAsia="等线"/>
              </w:rPr>
              <w:t>5</w:t>
            </w:r>
            <w:r>
              <w:rPr>
                <w:rFonts w:ascii="楷体_GB2312" w:eastAsia="等线" w:hint="eastAsia"/>
              </w:rPr>
              <w:t>台</w:t>
            </w:r>
          </w:p>
        </w:tc>
      </w:tr>
      <w:tr w:rsidR="000A3969" w:rsidTr="000A3969">
        <w:trPr>
          <w:gridAfter w:val="1"/>
          <w:wAfter w:w="25" w:type="pct"/>
          <w:jc w:val="center"/>
        </w:trPr>
        <w:tc>
          <w:tcPr>
            <w:tcW w:w="4975"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0A3969">
        <w:trPr>
          <w:gridAfter w:val="1"/>
          <w:wAfter w:w="25" w:type="pct"/>
          <w:trHeight w:val="90"/>
          <w:jc w:val="center"/>
        </w:trPr>
        <w:tc>
          <w:tcPr>
            <w:tcW w:w="4975" w:type="pct"/>
            <w:gridSpan w:val="8"/>
            <w:vAlign w:val="center"/>
          </w:tcPr>
          <w:p w:rsidR="000A3969" w:rsidRDefault="000A3969" w:rsidP="009D1804">
            <w:pPr>
              <w:ind w:firstLineChars="200" w:firstLine="560"/>
              <w:jc w:val="left"/>
              <w:rPr>
                <w:rFonts w:ascii="仿宋_GB2312" w:eastAsia="仿宋_GB2312" w:hint="eastAsia"/>
              </w:rPr>
            </w:pPr>
            <w:r>
              <w:rPr>
                <w:rFonts w:hint="eastAsia"/>
                <w:sz w:val="28"/>
                <w:szCs w:val="22"/>
              </w:rPr>
              <w:t>用于组织样本、血液、尿液、细胞等其他生物样本的长期储存。</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t>软硬件配置清单</w:t>
            </w:r>
          </w:p>
        </w:tc>
      </w:tr>
      <w:tr w:rsidR="000A3969" w:rsidTr="000A3969">
        <w:trPr>
          <w:gridAfter w:val="1"/>
          <w:wAfter w:w="25" w:type="pct"/>
          <w:trHeight w:val="47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数量（单位）</w:t>
            </w:r>
          </w:p>
        </w:tc>
      </w:tr>
      <w:tr w:rsidR="000A3969" w:rsidTr="000A3969">
        <w:trPr>
          <w:gridAfter w:val="1"/>
          <w:wAfter w:w="25" w:type="pct"/>
          <w:trHeight w:val="36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c>
          <w:tcPr>
            <w:tcW w:w="1658" w:type="pct"/>
            <w:gridSpan w:val="2"/>
            <w:vAlign w:val="center"/>
          </w:tcPr>
          <w:p w:rsidR="000A3969" w:rsidRDefault="000A3969" w:rsidP="009D1804">
            <w:pPr>
              <w:widowControl/>
              <w:jc w:val="center"/>
              <w:rPr>
                <w:rFonts w:hint="eastAsia"/>
                <w:sz w:val="22"/>
                <w:szCs w:val="22"/>
              </w:rPr>
            </w:pPr>
            <w:r>
              <w:rPr>
                <w:rFonts w:ascii="宋体" w:hAnsi="宋体" w:hint="eastAsia"/>
              </w:rPr>
              <w:t>超低温冰箱</w:t>
            </w:r>
          </w:p>
        </w:tc>
        <w:tc>
          <w:tcPr>
            <w:tcW w:w="1659"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台</w:t>
            </w:r>
          </w:p>
        </w:tc>
      </w:tr>
      <w:tr w:rsidR="000A3969" w:rsidTr="000A3969">
        <w:trPr>
          <w:gridAfter w:val="1"/>
          <w:wAfter w:w="25" w:type="pct"/>
          <w:trHeight w:val="35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658" w:type="pct"/>
            <w:gridSpan w:val="2"/>
            <w:vAlign w:val="center"/>
          </w:tcPr>
          <w:p w:rsidR="000A3969" w:rsidRDefault="000A3969" w:rsidP="009D1804">
            <w:pPr>
              <w:widowControl/>
              <w:jc w:val="center"/>
              <w:rPr>
                <w:rFonts w:ascii="宋体" w:hAnsi="宋体" w:hint="eastAsia"/>
              </w:rPr>
            </w:pPr>
            <w:proofErr w:type="gramStart"/>
            <w:r>
              <w:rPr>
                <w:rFonts w:ascii="宋体" w:hAnsi="宋体" w:hint="eastAsia"/>
              </w:rPr>
              <w:t>冻存架</w:t>
            </w:r>
            <w:proofErr w:type="gramEnd"/>
          </w:p>
        </w:tc>
        <w:tc>
          <w:tcPr>
            <w:tcW w:w="1659" w:type="pct"/>
            <w:gridSpan w:val="3"/>
            <w:vAlign w:val="center"/>
          </w:tcPr>
          <w:p w:rsidR="000A3969" w:rsidRDefault="000A3969" w:rsidP="009D1804">
            <w:pPr>
              <w:widowControl/>
              <w:jc w:val="center"/>
              <w:rPr>
                <w:rFonts w:ascii="宋体" w:hAnsi="宋体" w:hint="eastAsia"/>
              </w:rPr>
            </w:pPr>
            <w:r>
              <w:rPr>
                <w:rFonts w:ascii="宋体" w:hAnsi="宋体" w:hint="eastAsia"/>
              </w:rPr>
              <w:t>1套</w:t>
            </w:r>
          </w:p>
        </w:tc>
      </w:tr>
      <w:tr w:rsidR="000A3969" w:rsidTr="000A3969">
        <w:trPr>
          <w:gridAfter w:val="1"/>
          <w:wAfter w:w="25" w:type="pct"/>
          <w:trHeight w:val="389"/>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3</w:t>
            </w:r>
          </w:p>
        </w:tc>
        <w:tc>
          <w:tcPr>
            <w:tcW w:w="1658" w:type="pct"/>
            <w:gridSpan w:val="2"/>
            <w:vAlign w:val="center"/>
          </w:tcPr>
          <w:p w:rsidR="000A3969" w:rsidRDefault="000A3969" w:rsidP="009D1804">
            <w:pPr>
              <w:widowControl/>
              <w:jc w:val="center"/>
              <w:rPr>
                <w:rFonts w:ascii="宋体" w:hAnsi="宋体" w:hint="eastAsia"/>
              </w:rPr>
            </w:pPr>
            <w:r>
              <w:rPr>
                <w:rFonts w:ascii="宋体" w:hAnsi="宋体" w:hint="eastAsia"/>
              </w:rPr>
              <w:t>无线温度监控模块</w:t>
            </w:r>
          </w:p>
        </w:tc>
        <w:tc>
          <w:tcPr>
            <w:tcW w:w="1659" w:type="pct"/>
            <w:gridSpan w:val="3"/>
            <w:vAlign w:val="center"/>
          </w:tcPr>
          <w:p w:rsidR="000A3969" w:rsidRDefault="000A3969" w:rsidP="009D1804">
            <w:pPr>
              <w:widowControl/>
              <w:jc w:val="center"/>
              <w:rPr>
                <w:rFonts w:ascii="宋体" w:hAnsi="宋体"/>
              </w:rPr>
            </w:pPr>
            <w:r>
              <w:rPr>
                <w:rFonts w:ascii="宋体" w:hAnsi="宋体" w:hint="eastAsia"/>
              </w:rPr>
              <w:t>1套</w:t>
            </w:r>
          </w:p>
        </w:tc>
      </w:tr>
      <w:tr w:rsidR="000A3969" w:rsidTr="000A3969">
        <w:trPr>
          <w:gridAfter w:val="1"/>
          <w:wAfter w:w="25" w:type="pct"/>
          <w:trHeight w:val="439"/>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4</w:t>
            </w:r>
          </w:p>
        </w:tc>
        <w:tc>
          <w:tcPr>
            <w:tcW w:w="1658" w:type="pct"/>
            <w:gridSpan w:val="2"/>
            <w:vAlign w:val="center"/>
          </w:tcPr>
          <w:p w:rsidR="000A3969" w:rsidRDefault="000A3969" w:rsidP="009D1804">
            <w:pPr>
              <w:widowControl/>
              <w:jc w:val="center"/>
              <w:rPr>
                <w:rFonts w:ascii="宋体" w:hAnsi="宋体" w:hint="eastAsia"/>
              </w:rPr>
            </w:pPr>
            <w:r>
              <w:rPr>
                <w:rFonts w:ascii="宋体" w:hAnsi="宋体" w:hint="eastAsia"/>
              </w:rPr>
              <w:t>2英寸</w:t>
            </w:r>
            <w:proofErr w:type="gramStart"/>
            <w:r>
              <w:rPr>
                <w:rFonts w:ascii="宋体" w:hAnsi="宋体" w:hint="eastAsia"/>
              </w:rPr>
              <w:t>冻存盒</w:t>
            </w:r>
            <w:proofErr w:type="gramEnd"/>
          </w:p>
        </w:tc>
        <w:tc>
          <w:tcPr>
            <w:tcW w:w="1659" w:type="pct"/>
            <w:gridSpan w:val="3"/>
            <w:vAlign w:val="center"/>
          </w:tcPr>
          <w:p w:rsidR="000A3969" w:rsidRDefault="000A3969" w:rsidP="009D1804">
            <w:pPr>
              <w:widowControl/>
              <w:jc w:val="center"/>
              <w:rPr>
                <w:rFonts w:ascii="宋体" w:hAnsi="宋体"/>
              </w:rPr>
            </w:pPr>
            <w:r>
              <w:rPr>
                <w:rFonts w:ascii="宋体" w:hAnsi="宋体" w:hint="eastAsia"/>
              </w:rPr>
              <w:t>600个</w:t>
            </w:r>
          </w:p>
        </w:tc>
      </w:tr>
      <w:tr w:rsidR="000A3969" w:rsidTr="000A3969">
        <w:trPr>
          <w:gridAfter w:val="1"/>
          <w:wAfter w:w="25" w:type="pct"/>
          <w:trHeight w:val="383"/>
          <w:jc w:val="center"/>
        </w:trPr>
        <w:tc>
          <w:tcPr>
            <w:tcW w:w="4975"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t>技术参数要求</w:t>
            </w:r>
          </w:p>
        </w:tc>
      </w:tr>
      <w:tr w:rsidR="000A3969" w:rsidTr="000A3969">
        <w:trPr>
          <w:gridAfter w:val="1"/>
          <w:wAfter w:w="25" w:type="pct"/>
          <w:trHeight w:val="542"/>
          <w:jc w:val="center"/>
        </w:trPr>
        <w:tc>
          <w:tcPr>
            <w:tcW w:w="631"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1162" w:type="pct"/>
            <w:gridSpan w:val="3"/>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183" w:type="pct"/>
            <w:gridSpan w:val="4"/>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0A3969">
        <w:trPr>
          <w:gridAfter w:val="1"/>
          <w:wAfter w:w="25" w:type="pct"/>
          <w:trHeight w:hRule="exact" w:val="706"/>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基本要求</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bCs/>
              </w:rPr>
              <w:t>外门配有带加热功能的自动减压阀、外门1扇，内门4扇。配备冻存架、无线温度监控模块。</w:t>
            </w:r>
          </w:p>
        </w:tc>
      </w:tr>
      <w:tr w:rsidR="000A3969" w:rsidTr="000A3969">
        <w:trPr>
          <w:gridAfter w:val="1"/>
          <w:wAfter w:w="25" w:type="pct"/>
          <w:trHeight w:hRule="exact" w:val="448"/>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技术和性能参数</w:t>
            </w:r>
          </w:p>
        </w:tc>
        <w:tc>
          <w:tcPr>
            <w:tcW w:w="3183" w:type="pct"/>
            <w:gridSpan w:val="4"/>
            <w:vAlign w:val="center"/>
          </w:tcPr>
          <w:p w:rsidR="000A3969" w:rsidRDefault="000A3969" w:rsidP="009D1804">
            <w:pPr>
              <w:widowControl/>
              <w:jc w:val="left"/>
              <w:rPr>
                <w:rFonts w:ascii="宋体" w:hAnsi="宋体" w:cs="宋体" w:hint="eastAsia"/>
              </w:rPr>
            </w:pPr>
          </w:p>
        </w:tc>
      </w:tr>
      <w:tr w:rsidR="000A3969" w:rsidTr="000A3969">
        <w:trPr>
          <w:gridAfter w:val="1"/>
          <w:wAfter w:w="25" w:type="pct"/>
          <w:trHeight w:hRule="exact" w:val="357"/>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bCs/>
              </w:rPr>
              <w:t>内部容积</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bCs/>
              </w:rPr>
              <w:t>≥790L</w:t>
            </w:r>
          </w:p>
        </w:tc>
      </w:tr>
      <w:tr w:rsidR="000A3969" w:rsidTr="000A3969">
        <w:trPr>
          <w:gridAfter w:val="1"/>
          <w:wAfter w:w="25" w:type="pct"/>
          <w:trHeight w:hRule="exact" w:val="481"/>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bCs/>
              </w:rPr>
              <w:t>压缩机</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bCs/>
              </w:rPr>
              <w:t>2台1HP高效压缩机，</w:t>
            </w:r>
            <w:r>
              <w:rPr>
                <w:rFonts w:ascii="宋体" w:hAnsi="宋体" w:cs="宋体" w:hint="eastAsia"/>
              </w:rPr>
              <w:t>制冷剂无CFC、无HCFC、阻燃</w:t>
            </w:r>
          </w:p>
        </w:tc>
      </w:tr>
      <w:tr w:rsidR="000A3969" w:rsidTr="000A3969">
        <w:trPr>
          <w:gridAfter w:val="1"/>
          <w:wAfter w:w="25" w:type="pct"/>
          <w:trHeight w:hRule="exact" w:val="392"/>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2.3</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工作温度</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-50℃</w:t>
            </w:r>
            <w:r>
              <w:t>~</w:t>
            </w:r>
            <w:r>
              <w:rPr>
                <w:rFonts w:ascii="宋体" w:hAnsi="宋体" w:cs="宋体" w:hint="eastAsia"/>
              </w:rPr>
              <w:t>-86℃</w:t>
            </w:r>
          </w:p>
        </w:tc>
      </w:tr>
      <w:tr w:rsidR="000A3969" w:rsidTr="000A3969">
        <w:trPr>
          <w:gridAfter w:val="1"/>
          <w:wAfter w:w="25" w:type="pct"/>
          <w:trHeight w:hRule="exact" w:val="99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2.4</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bCs/>
              </w:rPr>
              <w:t>箱体结构</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bCs/>
              </w:rPr>
              <w:t>重型冷轧钢箱体结构，粉末</w:t>
            </w:r>
            <w:r>
              <w:rPr>
                <w:rFonts w:ascii="宋体" w:hAnsi="宋体" w:cs="宋体" w:hint="eastAsia"/>
              </w:rPr>
              <w:t>涂层外壁，</w:t>
            </w:r>
            <w:proofErr w:type="gramStart"/>
            <w:r>
              <w:rPr>
                <w:rFonts w:ascii="宋体" w:hAnsi="宋体" w:cs="宋体" w:hint="eastAsia"/>
              </w:rPr>
              <w:t>盐喷测试</w:t>
            </w:r>
            <w:proofErr w:type="gramEnd"/>
            <w:r>
              <w:rPr>
                <w:rFonts w:ascii="宋体" w:hAnsi="宋体" w:cs="宋体" w:hint="eastAsia"/>
              </w:rPr>
              <w:t>超过1000小时；</w:t>
            </w:r>
            <w:r>
              <w:rPr>
                <w:rFonts w:ascii="宋体" w:hAnsi="宋体" w:cs="宋体" w:hint="eastAsia"/>
                <w:bCs/>
              </w:rPr>
              <w:t>镀锌钢内壁，可选配不锈钢内壁</w:t>
            </w:r>
            <w:r>
              <w:rPr>
                <w:rFonts w:ascii="宋体" w:hAnsi="宋体" w:cs="宋体" w:hint="eastAsia"/>
              </w:rPr>
              <w:t>，便于清洗耐腐蚀；3块</w:t>
            </w:r>
            <w:r>
              <w:rPr>
                <w:rFonts w:ascii="宋体" w:hAnsi="宋体" w:cs="宋体" w:hint="eastAsia"/>
                <w:bCs/>
              </w:rPr>
              <w:t>可调节高度的不锈钢搁板</w:t>
            </w:r>
          </w:p>
        </w:tc>
      </w:tr>
      <w:tr w:rsidR="000A3969" w:rsidTr="000A3969">
        <w:trPr>
          <w:gridAfter w:val="1"/>
          <w:wAfter w:w="25" w:type="pct"/>
          <w:trHeight w:hRule="exact" w:val="485"/>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#2.5</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内门</w:t>
            </w:r>
          </w:p>
        </w:tc>
        <w:tc>
          <w:tcPr>
            <w:tcW w:w="3183" w:type="pct"/>
            <w:gridSpan w:val="4"/>
            <w:vAlign w:val="center"/>
          </w:tcPr>
          <w:p w:rsidR="000A3969" w:rsidRDefault="000A3969" w:rsidP="009D1804">
            <w:pPr>
              <w:widowControl/>
              <w:jc w:val="left"/>
              <w:rPr>
                <w:rFonts w:ascii="宋体" w:hAnsi="宋体" w:cs="宋体" w:hint="eastAsia"/>
              </w:rPr>
            </w:pPr>
            <w:proofErr w:type="gramStart"/>
            <w:r>
              <w:rPr>
                <w:rFonts w:ascii="宋体" w:hAnsi="宋体" w:cs="宋体" w:hint="eastAsia"/>
              </w:rPr>
              <w:t>标配四扇</w:t>
            </w:r>
            <w:proofErr w:type="gramEnd"/>
            <w:r>
              <w:rPr>
                <w:rFonts w:ascii="宋体" w:hAnsi="宋体" w:cs="宋体" w:hint="eastAsia"/>
              </w:rPr>
              <w:t>内门</w:t>
            </w:r>
          </w:p>
        </w:tc>
      </w:tr>
      <w:tr w:rsidR="000A3969" w:rsidTr="000A3969">
        <w:trPr>
          <w:gridAfter w:val="1"/>
          <w:wAfter w:w="25" w:type="pct"/>
          <w:trHeight w:hRule="exact" w:val="645"/>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2.6</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bCs/>
              </w:rPr>
              <w:t>保温性能</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bCs/>
              </w:rPr>
              <w:t>具有良好的保温性能，断电时，空载的情况下从-80℃升温到-50℃的时间不低于250分钟</w:t>
            </w:r>
          </w:p>
        </w:tc>
      </w:tr>
      <w:tr w:rsidR="000A3969" w:rsidTr="000A3969">
        <w:trPr>
          <w:gridAfter w:val="1"/>
          <w:wAfter w:w="25" w:type="pct"/>
          <w:trHeight w:hRule="exact" w:val="42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2.7</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bCs/>
              </w:rPr>
              <w:t>绝热层</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bCs/>
              </w:rPr>
              <w:t>厚原位成型无氟聚亚胺</w:t>
            </w:r>
            <w:proofErr w:type="gramStart"/>
            <w:r>
              <w:rPr>
                <w:rFonts w:ascii="宋体" w:hAnsi="宋体" w:cs="宋体" w:hint="eastAsia"/>
                <w:bCs/>
              </w:rPr>
              <w:t>酯</w:t>
            </w:r>
            <w:proofErr w:type="gramEnd"/>
            <w:r>
              <w:rPr>
                <w:rFonts w:ascii="宋体" w:hAnsi="宋体" w:cs="宋体" w:hint="eastAsia"/>
                <w:bCs/>
              </w:rPr>
              <w:t>绝热层≥127mm，</w:t>
            </w:r>
            <w:proofErr w:type="gramStart"/>
            <w:r>
              <w:rPr>
                <w:rFonts w:ascii="宋体" w:hAnsi="宋体" w:cs="宋体" w:hint="eastAsia"/>
                <w:bCs/>
              </w:rPr>
              <w:t>门厚</w:t>
            </w:r>
            <w:proofErr w:type="gramEnd"/>
            <w:r>
              <w:rPr>
                <w:rFonts w:ascii="宋体" w:hAnsi="宋体" w:cs="宋体" w:hint="eastAsia"/>
                <w:bCs/>
              </w:rPr>
              <w:t>≥110mm</w:t>
            </w:r>
          </w:p>
        </w:tc>
      </w:tr>
      <w:tr w:rsidR="000A3969" w:rsidTr="000A3969">
        <w:trPr>
          <w:gridAfter w:val="1"/>
          <w:wAfter w:w="25" w:type="pct"/>
          <w:trHeight w:hRule="exact" w:val="387"/>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2.8</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bCs/>
              </w:rPr>
              <w:t>控制面板</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bCs/>
              </w:rPr>
              <w:t>高度齐眼线</w:t>
            </w:r>
          </w:p>
        </w:tc>
      </w:tr>
      <w:tr w:rsidR="000A3969" w:rsidTr="000A3969">
        <w:trPr>
          <w:gridAfter w:val="1"/>
          <w:wAfter w:w="25" w:type="pct"/>
          <w:trHeight w:hRule="exact" w:val="959"/>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#2.9</w:t>
            </w:r>
          </w:p>
        </w:tc>
        <w:tc>
          <w:tcPr>
            <w:tcW w:w="1162" w:type="pct"/>
            <w:gridSpan w:val="3"/>
            <w:vAlign w:val="center"/>
          </w:tcPr>
          <w:p w:rsidR="000A3969" w:rsidRDefault="000A3969" w:rsidP="009D1804">
            <w:pPr>
              <w:widowControl/>
              <w:jc w:val="left"/>
              <w:rPr>
                <w:rFonts w:ascii="宋体" w:hAnsi="宋体" w:cs="宋体" w:hint="eastAsia"/>
                <w:bCs/>
              </w:rPr>
            </w:pPr>
            <w:r>
              <w:rPr>
                <w:rFonts w:ascii="宋体" w:hAnsi="宋体" w:cs="宋体" w:hint="eastAsia"/>
                <w:bCs/>
              </w:rPr>
              <w:t>自动减压阀</w:t>
            </w:r>
          </w:p>
        </w:tc>
        <w:tc>
          <w:tcPr>
            <w:tcW w:w="3183" w:type="pct"/>
            <w:gridSpan w:val="4"/>
            <w:vAlign w:val="center"/>
          </w:tcPr>
          <w:p w:rsidR="000A3969" w:rsidRDefault="000A3969" w:rsidP="009D1804">
            <w:pPr>
              <w:widowControl/>
              <w:jc w:val="left"/>
              <w:rPr>
                <w:rFonts w:ascii="宋体" w:hAnsi="宋体" w:cs="宋体" w:hint="eastAsia"/>
                <w:bCs/>
              </w:rPr>
            </w:pPr>
            <w:r>
              <w:rPr>
                <w:rFonts w:ascii="宋体" w:hAnsi="宋体" w:cs="宋体" w:hint="eastAsia"/>
                <w:bCs/>
              </w:rPr>
              <w:t>外门配有带加热功能的自动减压阀，可在关门</w:t>
            </w:r>
            <w:proofErr w:type="gramStart"/>
            <w:r>
              <w:rPr>
                <w:rFonts w:ascii="宋体" w:hAnsi="宋体" w:cs="宋体" w:hint="eastAsia"/>
                <w:bCs/>
              </w:rPr>
              <w:t>后平衡</w:t>
            </w:r>
            <w:proofErr w:type="gramEnd"/>
            <w:r>
              <w:rPr>
                <w:rFonts w:ascii="宋体" w:hAnsi="宋体" w:cs="宋体" w:hint="eastAsia"/>
                <w:bCs/>
              </w:rPr>
              <w:t>冰箱门内外压差，方便高度密封的外门30</w:t>
            </w:r>
            <w:r>
              <w:t>~</w:t>
            </w:r>
            <w:r>
              <w:rPr>
                <w:rFonts w:ascii="宋体" w:hAnsi="宋体" w:cs="宋体" w:hint="eastAsia"/>
                <w:bCs/>
              </w:rPr>
              <w:t>60秒内再次单手轻松开启</w:t>
            </w:r>
          </w:p>
        </w:tc>
      </w:tr>
      <w:tr w:rsidR="000A3969" w:rsidTr="000A3969">
        <w:trPr>
          <w:gridAfter w:val="1"/>
          <w:wAfter w:w="25" w:type="pct"/>
          <w:trHeight w:hRule="exact" w:val="1299"/>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lastRenderedPageBreak/>
              <w:t>2.10</w:t>
            </w:r>
          </w:p>
        </w:tc>
        <w:tc>
          <w:tcPr>
            <w:tcW w:w="1162" w:type="pct"/>
            <w:gridSpan w:val="3"/>
            <w:vAlign w:val="center"/>
          </w:tcPr>
          <w:p w:rsidR="000A3969" w:rsidRDefault="000A3969" w:rsidP="009D1804">
            <w:pPr>
              <w:widowControl/>
              <w:jc w:val="left"/>
              <w:rPr>
                <w:rFonts w:ascii="宋体" w:hAnsi="宋体" w:cs="宋体" w:hint="eastAsia"/>
                <w:bCs/>
              </w:rPr>
            </w:pPr>
            <w:r>
              <w:rPr>
                <w:rFonts w:ascii="宋体" w:hAnsi="宋体" w:cs="宋体" w:hint="eastAsia"/>
                <w:bCs/>
              </w:rPr>
              <w:t>状态和参数显示</w:t>
            </w:r>
          </w:p>
        </w:tc>
        <w:tc>
          <w:tcPr>
            <w:tcW w:w="3183" w:type="pct"/>
            <w:gridSpan w:val="4"/>
            <w:vAlign w:val="center"/>
          </w:tcPr>
          <w:p w:rsidR="000A3969" w:rsidRDefault="000A3969" w:rsidP="009D1804">
            <w:pPr>
              <w:widowControl/>
              <w:jc w:val="left"/>
              <w:rPr>
                <w:rFonts w:ascii="宋体" w:hAnsi="宋体" w:cs="宋体" w:hint="eastAsia"/>
                <w:bCs/>
              </w:rPr>
            </w:pPr>
            <w:r>
              <w:rPr>
                <w:rFonts w:ascii="宋体" w:hAnsi="宋体" w:cs="宋体" w:hint="eastAsia"/>
                <w:bCs/>
              </w:rPr>
              <w:t>全电脑控制和信息显示中心可进行多种状态和参数显示,提供九种报警提示:过温,温度不足,门过久开启,断电,温度探头损坏,电源错误,后备电池需充电，压缩机故障,制冷电路损坏</w:t>
            </w:r>
          </w:p>
        </w:tc>
      </w:tr>
      <w:tr w:rsidR="000A3969" w:rsidTr="000A3969">
        <w:trPr>
          <w:gridAfter w:val="1"/>
          <w:wAfter w:w="25" w:type="pct"/>
          <w:trHeight w:hRule="exact" w:val="695"/>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#2.11</w:t>
            </w:r>
          </w:p>
        </w:tc>
        <w:tc>
          <w:tcPr>
            <w:tcW w:w="1162" w:type="pct"/>
            <w:gridSpan w:val="3"/>
            <w:vAlign w:val="center"/>
          </w:tcPr>
          <w:p w:rsidR="000A3969" w:rsidRDefault="000A3969" w:rsidP="009D1804">
            <w:pPr>
              <w:widowControl/>
              <w:jc w:val="left"/>
              <w:rPr>
                <w:rFonts w:ascii="宋体" w:hAnsi="宋体" w:cs="宋体" w:hint="eastAsia"/>
                <w:bCs/>
              </w:rPr>
            </w:pPr>
            <w:r>
              <w:rPr>
                <w:rFonts w:ascii="宋体" w:hAnsi="宋体" w:cs="宋体" w:hint="eastAsia"/>
                <w:bCs/>
              </w:rPr>
              <w:t>后备制冷系统</w:t>
            </w:r>
          </w:p>
        </w:tc>
        <w:tc>
          <w:tcPr>
            <w:tcW w:w="3183" w:type="pct"/>
            <w:gridSpan w:val="4"/>
            <w:vAlign w:val="center"/>
          </w:tcPr>
          <w:p w:rsidR="000A3969" w:rsidRDefault="000A3969" w:rsidP="009D1804">
            <w:pPr>
              <w:widowControl/>
              <w:jc w:val="left"/>
              <w:rPr>
                <w:rFonts w:ascii="宋体" w:hAnsi="宋体" w:cs="宋体" w:hint="eastAsia"/>
                <w:bCs/>
              </w:rPr>
            </w:pPr>
            <w:r>
              <w:rPr>
                <w:rFonts w:ascii="宋体" w:hAnsi="宋体" w:cs="宋体" w:hint="eastAsia"/>
                <w:bCs/>
              </w:rPr>
              <w:t>可以选配液态CO</w:t>
            </w:r>
            <w:r>
              <w:rPr>
                <w:rFonts w:ascii="宋体" w:hAnsi="宋体" w:cs="宋体" w:hint="eastAsia"/>
                <w:bCs/>
                <w:vertAlign w:val="subscript"/>
              </w:rPr>
              <w:t>2</w:t>
            </w:r>
            <w:r>
              <w:rPr>
                <w:rFonts w:ascii="宋体" w:hAnsi="宋体" w:cs="宋体" w:hint="eastAsia"/>
                <w:bCs/>
              </w:rPr>
              <w:t>和液氮后备制冷系统，可在断电和冰箱故障时启动，使样品保持-60℃以下低温</w:t>
            </w:r>
          </w:p>
        </w:tc>
      </w:tr>
      <w:tr w:rsidR="000A3969" w:rsidTr="000A3969">
        <w:trPr>
          <w:gridAfter w:val="1"/>
          <w:wAfter w:w="25" w:type="pct"/>
          <w:trHeight w:hRule="exact" w:val="47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2.12</w:t>
            </w:r>
          </w:p>
        </w:tc>
        <w:tc>
          <w:tcPr>
            <w:tcW w:w="1162" w:type="pct"/>
            <w:gridSpan w:val="3"/>
            <w:vAlign w:val="center"/>
          </w:tcPr>
          <w:p w:rsidR="000A3969" w:rsidRDefault="000A3969" w:rsidP="009D1804">
            <w:pPr>
              <w:widowControl/>
              <w:jc w:val="left"/>
              <w:rPr>
                <w:rFonts w:ascii="宋体" w:hAnsi="宋体" w:cs="宋体" w:hint="eastAsia"/>
                <w:bCs/>
              </w:rPr>
            </w:pPr>
            <w:r>
              <w:rPr>
                <w:rFonts w:ascii="宋体" w:hAnsi="宋体" w:cs="宋体" w:hint="eastAsia"/>
                <w:bCs/>
              </w:rPr>
              <w:t>脚轮</w:t>
            </w:r>
          </w:p>
        </w:tc>
        <w:tc>
          <w:tcPr>
            <w:tcW w:w="3183" w:type="pct"/>
            <w:gridSpan w:val="4"/>
            <w:vAlign w:val="center"/>
          </w:tcPr>
          <w:p w:rsidR="000A3969" w:rsidRDefault="000A3969" w:rsidP="009D1804">
            <w:pPr>
              <w:widowControl/>
              <w:jc w:val="left"/>
              <w:rPr>
                <w:rFonts w:ascii="宋体" w:hAnsi="宋体" w:cs="宋体" w:hint="eastAsia"/>
                <w:bCs/>
              </w:rPr>
            </w:pPr>
            <w:r>
              <w:rPr>
                <w:rFonts w:ascii="宋体" w:hAnsi="宋体" w:cs="宋体" w:hint="eastAsia"/>
                <w:bCs/>
              </w:rPr>
              <w:t>4个重型脚轮，方便移动和固定冰箱</w:t>
            </w:r>
          </w:p>
        </w:tc>
      </w:tr>
      <w:tr w:rsidR="000A3969" w:rsidTr="000A3969">
        <w:trPr>
          <w:gridAfter w:val="1"/>
          <w:wAfter w:w="25" w:type="pct"/>
          <w:trHeight w:hRule="exact" w:val="646"/>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★2.13</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无线温度监控模块</w:t>
            </w:r>
          </w:p>
        </w:tc>
        <w:tc>
          <w:tcPr>
            <w:tcW w:w="3183" w:type="pct"/>
            <w:gridSpan w:val="4"/>
            <w:vAlign w:val="center"/>
          </w:tcPr>
          <w:p w:rsidR="000A3969" w:rsidRDefault="000A3969" w:rsidP="009D1804">
            <w:pPr>
              <w:widowControl/>
              <w:jc w:val="left"/>
              <w:rPr>
                <w:rFonts w:ascii="宋体" w:hAnsi="宋体" w:cs="宋体"/>
              </w:rPr>
            </w:pPr>
            <w:r>
              <w:rPr>
                <w:rFonts w:ascii="宋体" w:hAnsi="宋体" w:cs="宋体" w:hint="eastAsia"/>
              </w:rPr>
              <w:t>可通过手机APP，实现对设备的远程监控，并可实时发送温度报警信息</w:t>
            </w:r>
          </w:p>
        </w:tc>
      </w:tr>
      <w:tr w:rsidR="000A3969" w:rsidTr="000A3969">
        <w:trPr>
          <w:gridAfter w:val="1"/>
          <w:wAfter w:w="25" w:type="pct"/>
          <w:trHeight w:hRule="exact" w:val="500"/>
          <w:jc w:val="center"/>
        </w:trPr>
        <w:tc>
          <w:tcPr>
            <w:tcW w:w="631" w:type="pct"/>
            <w:vAlign w:val="center"/>
          </w:tcPr>
          <w:p w:rsidR="000A3969" w:rsidRPr="00094E22" w:rsidRDefault="000A3969" w:rsidP="009D1804">
            <w:pPr>
              <w:widowControl/>
              <w:jc w:val="center"/>
              <w:rPr>
                <w:rFonts w:ascii="宋体" w:hAnsi="宋体" w:cs="宋体"/>
              </w:rPr>
            </w:pPr>
            <w:r w:rsidRPr="00094E22">
              <w:rPr>
                <w:rFonts w:ascii="宋体" w:hAnsi="宋体" w:cs="宋体" w:hint="eastAsia"/>
              </w:rPr>
              <w:t>★2.14</w:t>
            </w:r>
          </w:p>
        </w:tc>
        <w:tc>
          <w:tcPr>
            <w:tcW w:w="1162" w:type="pct"/>
            <w:gridSpan w:val="3"/>
            <w:vAlign w:val="center"/>
          </w:tcPr>
          <w:p w:rsidR="000A3969" w:rsidRPr="00094E22" w:rsidRDefault="000A3969" w:rsidP="009D1804">
            <w:pPr>
              <w:widowControl/>
              <w:jc w:val="center"/>
              <w:textAlignment w:val="center"/>
              <w:rPr>
                <w:rFonts w:ascii="宋体" w:hAnsi="宋体" w:cs="宋体" w:hint="eastAsia"/>
              </w:rPr>
            </w:pPr>
            <w:r w:rsidRPr="00094E22">
              <w:rPr>
                <w:rFonts w:ascii="宋体" w:hAnsi="宋体" w:cs="宋体" w:hint="eastAsia"/>
              </w:rPr>
              <w:t>品牌要求</w:t>
            </w:r>
          </w:p>
        </w:tc>
        <w:tc>
          <w:tcPr>
            <w:tcW w:w="3183" w:type="pct"/>
            <w:gridSpan w:val="4"/>
            <w:vAlign w:val="center"/>
          </w:tcPr>
          <w:p w:rsidR="000A3969" w:rsidRDefault="000A3969" w:rsidP="009D1804">
            <w:pPr>
              <w:widowControl/>
              <w:textAlignment w:val="center"/>
              <w:rPr>
                <w:rFonts w:ascii="宋体" w:hAnsi="宋体" w:cs="宋体" w:hint="eastAsia"/>
              </w:rPr>
            </w:pPr>
            <w:r w:rsidRPr="00094E22">
              <w:rPr>
                <w:rFonts w:ascii="宋体" w:hAnsi="宋体" w:cs="宋体" w:hint="eastAsia"/>
              </w:rPr>
              <w:t>产品为进口品牌</w:t>
            </w:r>
          </w:p>
        </w:tc>
      </w:tr>
      <w:tr w:rsidR="000A3969" w:rsidTr="000A3969">
        <w:trPr>
          <w:gridAfter w:val="1"/>
          <w:wAfter w:w="25" w:type="pct"/>
          <w:trHeight w:hRule="exact" w:val="556"/>
          <w:jc w:val="center"/>
        </w:trPr>
        <w:tc>
          <w:tcPr>
            <w:tcW w:w="4975" w:type="pct"/>
            <w:gridSpan w:val="8"/>
            <w:vAlign w:val="center"/>
          </w:tcPr>
          <w:p w:rsidR="000A3969" w:rsidRDefault="000A3969" w:rsidP="009D1804">
            <w:pPr>
              <w:jc w:val="center"/>
              <w:rPr>
                <w:rFonts w:ascii="仿宋_GB2312" w:eastAsia="仿宋_GB2312" w:hint="eastAsia"/>
              </w:rPr>
            </w:pPr>
            <w:r>
              <w:rPr>
                <w:rFonts w:ascii="仿宋" w:eastAsia="仿宋" w:hAnsi="仿宋" w:cs="仿宋" w:hint="eastAsia"/>
                <w:b/>
                <w:sz w:val="28"/>
                <w:szCs w:val="28"/>
              </w:rPr>
              <w:t>售后服务要求</w:t>
            </w:r>
          </w:p>
        </w:tc>
      </w:tr>
      <w:tr w:rsidR="000A3969" w:rsidTr="000A3969">
        <w:trPr>
          <w:gridAfter w:val="1"/>
          <w:wAfter w:w="25" w:type="pct"/>
          <w:trHeight w:hRule="exact" w:val="3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1</w:t>
            </w:r>
          </w:p>
        </w:tc>
        <w:tc>
          <w:tcPr>
            <w:tcW w:w="1162" w:type="pct"/>
            <w:gridSpan w:val="3"/>
            <w:vAlign w:val="center"/>
          </w:tcPr>
          <w:p w:rsidR="000A3969" w:rsidRDefault="000A3969" w:rsidP="009D1804">
            <w:pPr>
              <w:widowControl/>
              <w:jc w:val="center"/>
              <w:rPr>
                <w:rFonts w:ascii="宋体" w:hAnsi="宋体" w:cs="宋体" w:hint="eastAsia"/>
              </w:rPr>
            </w:pPr>
            <w:r>
              <w:rPr>
                <w:rFonts w:ascii="宋体" w:hAnsi="宋体" w:cs="宋体" w:hint="eastAsia"/>
              </w:rPr>
              <w:t>质保期</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整机≥3年质保</w:t>
            </w:r>
          </w:p>
        </w:tc>
      </w:tr>
      <w:tr w:rsidR="000A3969" w:rsidTr="000A3969">
        <w:trPr>
          <w:gridAfter w:val="1"/>
          <w:wAfter w:w="25" w:type="pct"/>
          <w:trHeight w:hRule="exact" w:val="3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2</w:t>
            </w:r>
          </w:p>
        </w:tc>
        <w:tc>
          <w:tcPr>
            <w:tcW w:w="1162" w:type="pct"/>
            <w:gridSpan w:val="3"/>
            <w:vAlign w:val="center"/>
          </w:tcPr>
          <w:p w:rsidR="000A3969" w:rsidRDefault="000A3969" w:rsidP="009D1804">
            <w:pPr>
              <w:widowControl/>
              <w:jc w:val="center"/>
              <w:rPr>
                <w:rFonts w:ascii="宋体" w:hAnsi="宋体" w:cs="宋体" w:hint="eastAsia"/>
              </w:rPr>
            </w:pPr>
            <w:r>
              <w:rPr>
                <w:rFonts w:ascii="宋体" w:hAnsi="宋体" w:cs="宋体" w:hint="eastAsia"/>
              </w:rPr>
              <w:t>备件库</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国内有备件库</w:t>
            </w:r>
          </w:p>
        </w:tc>
      </w:tr>
      <w:tr w:rsidR="000A3969" w:rsidTr="000A3969">
        <w:trPr>
          <w:gridAfter w:val="1"/>
          <w:wAfter w:w="25" w:type="pct"/>
          <w:trHeight w:hRule="exact" w:val="3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3</w:t>
            </w:r>
          </w:p>
        </w:tc>
        <w:tc>
          <w:tcPr>
            <w:tcW w:w="1162" w:type="pct"/>
            <w:gridSpan w:val="3"/>
            <w:vAlign w:val="center"/>
          </w:tcPr>
          <w:p w:rsidR="000A3969" w:rsidRDefault="000A3969" w:rsidP="009D1804">
            <w:pPr>
              <w:widowControl/>
              <w:jc w:val="center"/>
              <w:rPr>
                <w:rFonts w:ascii="宋体" w:hAnsi="宋体" w:cs="宋体" w:hint="eastAsia"/>
              </w:rPr>
            </w:pPr>
            <w:r>
              <w:rPr>
                <w:rFonts w:ascii="宋体" w:hAnsi="宋体" w:cs="宋体" w:hint="eastAsia"/>
              </w:rPr>
              <w:t>维修站</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国内主要城市设有办事处及售后服务点</w:t>
            </w:r>
          </w:p>
        </w:tc>
      </w:tr>
      <w:tr w:rsidR="000A3969" w:rsidTr="000A3969">
        <w:trPr>
          <w:gridAfter w:val="1"/>
          <w:wAfter w:w="25" w:type="pct"/>
          <w:trHeight w:hRule="exact" w:val="3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4</w:t>
            </w:r>
          </w:p>
        </w:tc>
        <w:tc>
          <w:tcPr>
            <w:tcW w:w="1162" w:type="pct"/>
            <w:gridSpan w:val="3"/>
            <w:vAlign w:val="center"/>
          </w:tcPr>
          <w:p w:rsidR="000A3969" w:rsidRDefault="000A3969" w:rsidP="009D1804">
            <w:pPr>
              <w:widowControl/>
              <w:jc w:val="center"/>
              <w:rPr>
                <w:rFonts w:ascii="宋体" w:hAnsi="宋体" w:cs="宋体" w:hint="eastAsia"/>
              </w:rPr>
            </w:pPr>
            <w:r>
              <w:rPr>
                <w:rFonts w:ascii="宋体" w:hAnsi="宋体" w:cs="宋体" w:hint="eastAsia"/>
              </w:rPr>
              <w:t>收费标准</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质保期外维修免人工费，只收取配件费</w:t>
            </w:r>
          </w:p>
        </w:tc>
      </w:tr>
      <w:tr w:rsidR="000A3969" w:rsidTr="000A3969">
        <w:trPr>
          <w:gridAfter w:val="1"/>
          <w:wAfter w:w="25" w:type="pct"/>
          <w:trHeight w:hRule="exact" w:val="3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5</w:t>
            </w:r>
          </w:p>
        </w:tc>
        <w:tc>
          <w:tcPr>
            <w:tcW w:w="1162" w:type="pct"/>
            <w:gridSpan w:val="3"/>
            <w:vAlign w:val="center"/>
          </w:tcPr>
          <w:p w:rsidR="000A3969" w:rsidRDefault="000A3969" w:rsidP="009D1804">
            <w:pPr>
              <w:widowControl/>
              <w:jc w:val="center"/>
              <w:rPr>
                <w:rFonts w:ascii="宋体" w:hAnsi="宋体" w:cs="宋体" w:hint="eastAsia"/>
              </w:rPr>
            </w:pPr>
            <w:r>
              <w:rPr>
                <w:rFonts w:ascii="宋体" w:hAnsi="宋体" w:cs="宋体" w:hint="eastAsia"/>
              </w:rPr>
              <w:t>培训支持</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提供≥2次免费培训</w:t>
            </w:r>
          </w:p>
        </w:tc>
      </w:tr>
      <w:tr w:rsidR="000A3969" w:rsidTr="000A3969">
        <w:trPr>
          <w:gridAfter w:val="1"/>
          <w:wAfter w:w="25" w:type="pct"/>
          <w:trHeight w:hRule="exact" w:val="3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6</w:t>
            </w:r>
          </w:p>
        </w:tc>
        <w:tc>
          <w:tcPr>
            <w:tcW w:w="1162" w:type="pct"/>
            <w:gridSpan w:val="3"/>
            <w:vAlign w:val="center"/>
          </w:tcPr>
          <w:p w:rsidR="000A3969" w:rsidRDefault="000A3969" w:rsidP="009D1804">
            <w:pPr>
              <w:widowControl/>
              <w:jc w:val="center"/>
              <w:rPr>
                <w:rFonts w:ascii="宋体" w:hAnsi="宋体" w:cs="宋体" w:hint="eastAsia"/>
              </w:rPr>
            </w:pPr>
            <w:r>
              <w:rPr>
                <w:rFonts w:ascii="宋体" w:hAnsi="宋体" w:cs="宋体" w:hint="eastAsia"/>
              </w:rPr>
              <w:t>维修响应</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4小时以内响应，24小时以内到达现场</w:t>
            </w:r>
          </w:p>
        </w:tc>
      </w:tr>
      <w:tr w:rsidR="000A3969" w:rsidTr="000A3969">
        <w:trPr>
          <w:gridAfter w:val="1"/>
          <w:wAfter w:w="25" w:type="pct"/>
          <w:trHeight w:hRule="exact" w:val="3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7</w:t>
            </w:r>
          </w:p>
        </w:tc>
        <w:tc>
          <w:tcPr>
            <w:tcW w:w="1162" w:type="pct"/>
            <w:gridSpan w:val="3"/>
            <w:vAlign w:val="center"/>
          </w:tcPr>
          <w:p w:rsidR="000A3969" w:rsidRDefault="000A3969" w:rsidP="009D1804">
            <w:pPr>
              <w:widowControl/>
              <w:jc w:val="center"/>
              <w:rPr>
                <w:rFonts w:ascii="宋体" w:hAnsi="宋体" w:cs="宋体" w:hint="eastAsia"/>
              </w:rPr>
            </w:pPr>
            <w:r>
              <w:rPr>
                <w:rFonts w:ascii="宋体" w:hAnsi="宋体" w:cs="宋体" w:hint="eastAsia"/>
              </w:rPr>
              <w:t>到货时间</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≤30个工作日</w:t>
            </w:r>
          </w:p>
        </w:tc>
      </w:tr>
    </w:tbl>
    <w:p w:rsidR="000A3969" w:rsidRDefault="000A3969" w:rsidP="00030E23">
      <w:pPr>
        <w:pStyle w:val="ListParagraph"/>
        <w:widowControl w:val="0"/>
        <w:autoSpaceDE w:val="0"/>
        <w:autoSpaceDN w:val="0"/>
        <w:adjustRightInd w:val="0"/>
        <w:ind w:left="0" w:firstLine="0"/>
        <w:jc w:val="both"/>
        <w:rPr>
          <w:rFonts w:ascii="宋体" w:hAnsi="宋体" w:hint="eastAsia"/>
          <w:sz w:val="28"/>
          <w:szCs w:val="28"/>
          <w:lang w:eastAsia="zh-CN"/>
        </w:rPr>
      </w:pPr>
      <w:bookmarkStart w:id="2" w:name="_GoBack"/>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57"/>
        <w:gridCol w:w="994"/>
        <w:gridCol w:w="230"/>
        <w:gridCol w:w="2596"/>
        <w:gridCol w:w="271"/>
        <w:gridCol w:w="1300"/>
        <w:gridCol w:w="1258"/>
        <w:gridCol w:w="41"/>
      </w:tblGrid>
      <w:tr w:rsidR="000A3969" w:rsidTr="000A3969">
        <w:trPr>
          <w:trHeight w:val="509"/>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包6设备名称</w:t>
            </w:r>
          </w:p>
        </w:tc>
        <w:tc>
          <w:tcPr>
            <w:tcW w:w="3925" w:type="pct"/>
            <w:gridSpan w:val="7"/>
            <w:tcBorders>
              <w:top w:val="double" w:sz="4" w:space="0" w:color="auto"/>
              <w:right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大型低温离心机</w:t>
            </w:r>
          </w:p>
        </w:tc>
      </w:tr>
      <w:tr w:rsidR="000A3969" w:rsidTr="000A3969">
        <w:trPr>
          <w:trHeight w:val="306"/>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400" w:type="pct"/>
            <w:gridSpan w:val="4"/>
            <w:tcBorders>
              <w:top w:val="double" w:sz="4" w:space="0" w:color="auto"/>
              <w:bottom w:val="double" w:sz="4" w:space="0" w:color="auto"/>
              <w:right w:val="double" w:sz="4" w:space="0" w:color="auto"/>
            </w:tcBorders>
            <w:vAlign w:val="center"/>
          </w:tcPr>
          <w:p w:rsidR="000A3969" w:rsidRDefault="000A3969" w:rsidP="009D1804">
            <w:pPr>
              <w:wordWrap w:val="0"/>
              <w:ind w:right="1080"/>
              <w:jc w:val="center"/>
              <w:rPr>
                <w:rFonts w:ascii="楷体_GB2312" w:hint="eastAsia"/>
                <w:b/>
              </w:rPr>
            </w:pPr>
            <w:r>
              <w:rPr>
                <w:rFonts w:ascii="宋体" w:hAnsi="宋体" w:hint="eastAsia"/>
              </w:rPr>
              <w:t xml:space="preserve">        30</w:t>
            </w:r>
            <w:r>
              <w:rPr>
                <w:rFonts w:ascii="宋体" w:hAnsi="宋体"/>
              </w:rPr>
              <w:t>万</w:t>
            </w:r>
            <w:r>
              <w:rPr>
                <w:rFonts w:ascii="宋体" w:hAnsi="宋体" w:hint="eastAsia"/>
              </w:rPr>
              <w:t>元</w:t>
            </w:r>
          </w:p>
        </w:tc>
        <w:tc>
          <w:tcPr>
            <w:tcW w:w="763"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61" w:type="pct"/>
            <w:gridSpan w:val="2"/>
            <w:tcBorders>
              <w:top w:val="double" w:sz="4" w:space="0" w:color="auto"/>
              <w:bottom w:val="double" w:sz="4" w:space="0" w:color="auto"/>
              <w:right w:val="double" w:sz="4" w:space="0" w:color="auto"/>
            </w:tcBorders>
            <w:vAlign w:val="center"/>
          </w:tcPr>
          <w:p w:rsidR="000A3969" w:rsidRDefault="000A3969" w:rsidP="009D1804">
            <w:pPr>
              <w:jc w:val="center"/>
              <w:rPr>
                <w:rFonts w:ascii="楷体_GB2312" w:eastAsia="等线" w:hint="eastAsia"/>
              </w:rPr>
            </w:pPr>
            <w:r>
              <w:rPr>
                <w:rFonts w:ascii="楷体_GB2312" w:eastAsia="等线"/>
              </w:rPr>
              <w:t>1</w:t>
            </w:r>
            <w:r>
              <w:rPr>
                <w:rFonts w:ascii="楷体_GB2312" w:eastAsia="等线" w:hint="eastAsia"/>
              </w:rPr>
              <w:t>台</w:t>
            </w:r>
          </w:p>
        </w:tc>
      </w:tr>
      <w:tr w:rsidR="000A3969" w:rsidTr="000A3969">
        <w:trPr>
          <w:gridAfter w:val="1"/>
          <w:wAfter w:w="25" w:type="pct"/>
          <w:jc w:val="center"/>
        </w:trPr>
        <w:tc>
          <w:tcPr>
            <w:tcW w:w="4975"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0A3969">
        <w:trPr>
          <w:gridAfter w:val="1"/>
          <w:wAfter w:w="25" w:type="pct"/>
          <w:trHeight w:val="1450"/>
          <w:jc w:val="center"/>
        </w:trPr>
        <w:tc>
          <w:tcPr>
            <w:tcW w:w="4975" w:type="pct"/>
            <w:gridSpan w:val="8"/>
            <w:vAlign w:val="center"/>
          </w:tcPr>
          <w:p w:rsidR="000A3969" w:rsidRDefault="000A3969" w:rsidP="009D1804">
            <w:pPr>
              <w:ind w:firstLineChars="200" w:firstLine="440"/>
              <w:jc w:val="left"/>
              <w:rPr>
                <w:rFonts w:ascii="仿宋_GB2312" w:eastAsia="仿宋_GB2312" w:hint="eastAsia"/>
              </w:rPr>
            </w:pPr>
            <w:r>
              <w:rPr>
                <w:rFonts w:hint="eastAsia"/>
                <w:sz w:val="22"/>
                <w:szCs w:val="20"/>
              </w:rPr>
              <w:t>用于实验室常规样本的离心，配备水平转子、酶标板转子、角转子，</w:t>
            </w:r>
            <w:r>
              <w:rPr>
                <w:rFonts w:hint="eastAsia"/>
              </w:rPr>
              <w:t>具备灯塔模式：运行时放大的离心时间和指示条，方便实验室各个角落观察，具有转头自动锁定装置，无须转子扳手，可以在</w:t>
            </w:r>
            <w:r>
              <w:rPr>
                <w:rFonts w:hint="eastAsia"/>
              </w:rPr>
              <w:t>5</w:t>
            </w:r>
            <w:r>
              <w:rPr>
                <w:rFonts w:hint="eastAsia"/>
              </w:rPr>
              <w:t>秒内实现转头的安全锁定</w:t>
            </w:r>
            <w:r>
              <w:rPr>
                <w:rFonts w:hint="eastAsia"/>
              </w:rPr>
              <w:t>&amp;</w:t>
            </w:r>
            <w:r>
              <w:rPr>
                <w:rFonts w:hint="eastAsia"/>
              </w:rPr>
              <w:t>转头更换，离心机前端具备</w:t>
            </w:r>
            <w:r>
              <w:rPr>
                <w:rFonts w:hint="eastAsia"/>
              </w:rPr>
              <w:t>USB</w:t>
            </w:r>
            <w:r>
              <w:rPr>
                <w:rFonts w:hint="eastAsia"/>
              </w:rPr>
              <w:t>接口，</w:t>
            </w:r>
            <w:r>
              <w:rPr>
                <w:rFonts w:ascii="宋体" w:hAnsi="宋体" w:hint="eastAsia"/>
              </w:rPr>
              <w:t>可以通过 USB 端口提取所有运行，警报，健康状况数据。</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t>软硬件配置清单</w:t>
            </w:r>
          </w:p>
        </w:tc>
      </w:tr>
      <w:tr w:rsidR="000A3969" w:rsidTr="000A3969">
        <w:trPr>
          <w:gridAfter w:val="1"/>
          <w:wAfter w:w="25" w:type="pct"/>
          <w:trHeight w:val="47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数量（单位）</w:t>
            </w:r>
          </w:p>
        </w:tc>
      </w:tr>
      <w:tr w:rsidR="000A3969" w:rsidTr="000A3969">
        <w:trPr>
          <w:gridAfter w:val="1"/>
          <w:wAfter w:w="25" w:type="pct"/>
          <w:trHeight w:val="45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c>
          <w:tcPr>
            <w:tcW w:w="1658" w:type="pct"/>
            <w:gridSpan w:val="2"/>
            <w:vAlign w:val="center"/>
          </w:tcPr>
          <w:p w:rsidR="000A3969" w:rsidRDefault="000A3969" w:rsidP="009D1804">
            <w:pPr>
              <w:widowControl/>
              <w:jc w:val="center"/>
              <w:rPr>
                <w:rFonts w:hint="eastAsia"/>
                <w:sz w:val="22"/>
                <w:szCs w:val="22"/>
              </w:rPr>
            </w:pPr>
            <w:r>
              <w:rPr>
                <w:rFonts w:ascii="宋体" w:hAnsi="宋体" w:hint="eastAsia"/>
              </w:rPr>
              <w:t>主机</w:t>
            </w:r>
          </w:p>
        </w:tc>
        <w:tc>
          <w:tcPr>
            <w:tcW w:w="1659" w:type="pct"/>
            <w:gridSpan w:val="3"/>
            <w:vAlign w:val="center"/>
          </w:tcPr>
          <w:p w:rsidR="000A3969" w:rsidRDefault="000A3969" w:rsidP="009D1804">
            <w:pPr>
              <w:widowControl/>
              <w:jc w:val="center"/>
              <w:rPr>
                <w:rFonts w:hint="eastAsia"/>
                <w:color w:val="000000"/>
                <w:sz w:val="22"/>
                <w:szCs w:val="22"/>
              </w:rPr>
            </w:pPr>
            <w:r>
              <w:rPr>
                <w:color w:val="000000"/>
                <w:sz w:val="22"/>
                <w:szCs w:val="22"/>
              </w:rPr>
              <w:t>1</w:t>
            </w:r>
            <w:r>
              <w:rPr>
                <w:rFonts w:hint="eastAsia"/>
                <w:color w:val="000000"/>
                <w:sz w:val="22"/>
                <w:szCs w:val="22"/>
              </w:rPr>
              <w:t>台</w:t>
            </w:r>
          </w:p>
        </w:tc>
      </w:tr>
      <w:tr w:rsidR="000A3969" w:rsidTr="000A3969">
        <w:trPr>
          <w:gridAfter w:val="1"/>
          <w:wAfter w:w="25" w:type="pct"/>
          <w:trHeight w:val="62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658" w:type="pct"/>
            <w:gridSpan w:val="2"/>
            <w:vAlign w:val="center"/>
          </w:tcPr>
          <w:p w:rsidR="000A3969" w:rsidRDefault="000A3969" w:rsidP="009D1804">
            <w:pPr>
              <w:widowControl/>
              <w:jc w:val="center"/>
              <w:rPr>
                <w:color w:val="000000"/>
                <w:sz w:val="22"/>
                <w:szCs w:val="22"/>
              </w:rPr>
            </w:pPr>
            <w:r>
              <w:rPr>
                <w:rFonts w:hint="eastAsia"/>
                <w:color w:val="000000"/>
                <w:sz w:val="22"/>
                <w:szCs w:val="22"/>
              </w:rPr>
              <w:t>水平转子（并配备</w:t>
            </w:r>
            <w:r>
              <w:rPr>
                <w:rFonts w:hint="eastAsia"/>
                <w:color w:val="000000"/>
                <w:sz w:val="22"/>
                <w:szCs w:val="22"/>
              </w:rPr>
              <w:t>5</w:t>
            </w:r>
            <w:r>
              <w:rPr>
                <w:color w:val="000000"/>
                <w:sz w:val="22"/>
                <w:szCs w:val="22"/>
              </w:rPr>
              <w:t>0ml</w:t>
            </w:r>
            <w:r>
              <w:rPr>
                <w:rFonts w:hint="eastAsia"/>
                <w:color w:val="000000"/>
                <w:sz w:val="22"/>
                <w:szCs w:val="22"/>
              </w:rPr>
              <w:t>、</w:t>
            </w:r>
            <w:r>
              <w:rPr>
                <w:rFonts w:hint="eastAsia"/>
                <w:color w:val="000000"/>
                <w:sz w:val="22"/>
                <w:szCs w:val="22"/>
              </w:rPr>
              <w:t>1</w:t>
            </w:r>
            <w:r>
              <w:rPr>
                <w:color w:val="000000"/>
                <w:sz w:val="22"/>
                <w:szCs w:val="22"/>
              </w:rPr>
              <w:t>5ml</w:t>
            </w:r>
            <w:r>
              <w:rPr>
                <w:color w:val="000000"/>
                <w:sz w:val="22"/>
                <w:szCs w:val="22"/>
              </w:rPr>
              <w:t>尖底管适配器</w:t>
            </w:r>
            <w:r>
              <w:rPr>
                <w:rFonts w:hint="eastAsia"/>
                <w:color w:val="000000"/>
                <w:sz w:val="22"/>
                <w:szCs w:val="22"/>
              </w:rPr>
              <w:t>）</w:t>
            </w:r>
          </w:p>
        </w:tc>
        <w:tc>
          <w:tcPr>
            <w:tcW w:w="1659" w:type="pct"/>
            <w:gridSpan w:val="3"/>
            <w:vAlign w:val="center"/>
          </w:tcPr>
          <w:p w:rsidR="000A3969" w:rsidRDefault="000A3969" w:rsidP="009D1804">
            <w:pPr>
              <w:widowControl/>
              <w:jc w:val="center"/>
              <w:rPr>
                <w:rFonts w:hint="eastAsia"/>
                <w:color w:val="000000"/>
                <w:sz w:val="22"/>
                <w:szCs w:val="22"/>
              </w:rPr>
            </w:pPr>
            <w:r>
              <w:rPr>
                <w:color w:val="000000"/>
                <w:sz w:val="22"/>
                <w:szCs w:val="22"/>
              </w:rPr>
              <w:t>1</w:t>
            </w:r>
            <w:r>
              <w:rPr>
                <w:rFonts w:hint="eastAsia"/>
                <w:color w:val="000000"/>
                <w:sz w:val="22"/>
                <w:szCs w:val="22"/>
              </w:rPr>
              <w:t>套</w:t>
            </w:r>
          </w:p>
        </w:tc>
      </w:tr>
      <w:tr w:rsidR="000A3969" w:rsidTr="000A3969">
        <w:trPr>
          <w:gridAfter w:val="1"/>
          <w:wAfter w:w="25" w:type="pct"/>
          <w:trHeight w:val="36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3</w:t>
            </w:r>
          </w:p>
        </w:tc>
        <w:tc>
          <w:tcPr>
            <w:tcW w:w="1658" w:type="pct"/>
            <w:gridSpan w:val="2"/>
            <w:vAlign w:val="center"/>
          </w:tcPr>
          <w:p w:rsidR="000A3969" w:rsidRDefault="000A3969" w:rsidP="009D1804">
            <w:pPr>
              <w:widowControl/>
              <w:jc w:val="center"/>
              <w:rPr>
                <w:color w:val="000000"/>
                <w:sz w:val="22"/>
                <w:szCs w:val="22"/>
              </w:rPr>
            </w:pPr>
            <w:r>
              <w:rPr>
                <w:rFonts w:hint="eastAsia"/>
                <w:color w:val="000000"/>
                <w:sz w:val="22"/>
                <w:szCs w:val="22"/>
              </w:rPr>
              <w:t>酶标板转子</w:t>
            </w:r>
          </w:p>
        </w:tc>
        <w:tc>
          <w:tcPr>
            <w:tcW w:w="1659" w:type="pct"/>
            <w:gridSpan w:val="3"/>
            <w:vAlign w:val="center"/>
          </w:tcPr>
          <w:p w:rsidR="000A3969" w:rsidRDefault="000A3969" w:rsidP="009D1804">
            <w:pPr>
              <w:widowControl/>
              <w:jc w:val="center"/>
              <w:rPr>
                <w:rFonts w:hint="eastAsia"/>
                <w:color w:val="000000"/>
                <w:sz w:val="22"/>
                <w:szCs w:val="22"/>
              </w:rPr>
            </w:pPr>
            <w:r>
              <w:rPr>
                <w:color w:val="000000"/>
                <w:sz w:val="22"/>
                <w:szCs w:val="22"/>
              </w:rPr>
              <w:t>1</w:t>
            </w:r>
            <w:r>
              <w:rPr>
                <w:rFonts w:hint="eastAsia"/>
                <w:color w:val="000000"/>
                <w:sz w:val="22"/>
                <w:szCs w:val="22"/>
              </w:rPr>
              <w:t>套</w:t>
            </w:r>
          </w:p>
        </w:tc>
      </w:tr>
      <w:tr w:rsidR="000A3969" w:rsidTr="000A3969">
        <w:trPr>
          <w:gridAfter w:val="1"/>
          <w:wAfter w:w="25" w:type="pct"/>
          <w:trHeight w:val="351"/>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4</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碳纤维角转子</w:t>
            </w:r>
          </w:p>
        </w:tc>
        <w:tc>
          <w:tcPr>
            <w:tcW w:w="1659"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套</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lastRenderedPageBreak/>
              <w:t>技术参数要求</w:t>
            </w:r>
          </w:p>
        </w:tc>
      </w:tr>
      <w:tr w:rsidR="000A3969" w:rsidTr="000A3969">
        <w:trPr>
          <w:gridAfter w:val="1"/>
          <w:wAfter w:w="25" w:type="pct"/>
          <w:jc w:val="center"/>
        </w:trPr>
        <w:tc>
          <w:tcPr>
            <w:tcW w:w="631"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1162" w:type="pct"/>
            <w:gridSpan w:val="3"/>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183" w:type="pct"/>
            <w:gridSpan w:val="4"/>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0A3969">
        <w:trPr>
          <w:gridAfter w:val="1"/>
          <w:wAfter w:w="25" w:type="pct"/>
          <w:trHeight w:hRule="exact" w:val="1712"/>
          <w:jc w:val="center"/>
        </w:trPr>
        <w:tc>
          <w:tcPr>
            <w:tcW w:w="631" w:type="pct"/>
            <w:vAlign w:val="center"/>
          </w:tcPr>
          <w:p w:rsidR="000A3969" w:rsidRDefault="000A3969" w:rsidP="009D1804">
            <w:pPr>
              <w:widowControl/>
              <w:jc w:val="center"/>
              <w:rPr>
                <w:rFonts w:ascii="宋体" w:hAnsi="宋体" w:cs="宋体"/>
                <w:sz w:val="20"/>
                <w:szCs w:val="20"/>
              </w:rPr>
            </w:pPr>
            <w:r>
              <w:rPr>
                <w:rFonts w:ascii="仿宋_GB2312" w:eastAsia="仿宋_GB2312" w:hint="eastAsia"/>
              </w:rPr>
              <w:t>★</w:t>
            </w:r>
            <w:r>
              <w:rPr>
                <w:rFonts w:ascii="宋体" w:hAnsi="宋体" w:cs="宋体" w:hint="eastAsia"/>
                <w:sz w:val="20"/>
                <w:szCs w:val="20"/>
              </w:rPr>
              <w:t>1</w:t>
            </w:r>
          </w:p>
        </w:tc>
        <w:tc>
          <w:tcPr>
            <w:tcW w:w="1162" w:type="pct"/>
            <w:gridSpan w:val="3"/>
            <w:vAlign w:val="center"/>
          </w:tcPr>
          <w:p w:rsidR="000A3969" w:rsidRDefault="000A3969" w:rsidP="009D1804">
            <w:pPr>
              <w:widowControl/>
              <w:jc w:val="left"/>
              <w:rPr>
                <w:rFonts w:ascii="宋体" w:hAnsi="宋体" w:cs="宋体"/>
                <w:sz w:val="20"/>
                <w:szCs w:val="20"/>
              </w:rPr>
            </w:pPr>
            <w:r>
              <w:rPr>
                <w:rFonts w:ascii="宋体" w:hAnsi="宋体" w:cs="宋体" w:hint="eastAsia"/>
                <w:sz w:val="20"/>
                <w:szCs w:val="20"/>
              </w:rPr>
              <w:t>基本要求</w:t>
            </w:r>
          </w:p>
        </w:tc>
        <w:tc>
          <w:tcPr>
            <w:tcW w:w="3183" w:type="pct"/>
            <w:gridSpan w:val="4"/>
            <w:vAlign w:val="center"/>
          </w:tcPr>
          <w:p w:rsidR="000A3969" w:rsidRDefault="000A3969" w:rsidP="009D1804">
            <w:pPr>
              <w:widowControl/>
              <w:jc w:val="left"/>
              <w:rPr>
                <w:rFonts w:ascii="宋体" w:hAnsi="宋体" w:cs="宋体"/>
                <w:sz w:val="20"/>
                <w:szCs w:val="20"/>
              </w:rPr>
            </w:pPr>
            <w:r>
              <w:rPr>
                <w:rFonts w:hint="eastAsia"/>
                <w:sz w:val="22"/>
                <w:szCs w:val="20"/>
              </w:rPr>
              <w:t>配备水平转子、酶标板转子、角转子，</w:t>
            </w:r>
            <w:r>
              <w:rPr>
                <w:rFonts w:hint="eastAsia"/>
              </w:rPr>
              <w:t>具备灯塔模式：运行时放大的离心时间和指示条，方便实验室各个角落观察，具有转头自动锁定装置，无须转子扳手，可以在</w:t>
            </w:r>
            <w:r>
              <w:rPr>
                <w:rFonts w:hint="eastAsia"/>
              </w:rPr>
              <w:t>5</w:t>
            </w:r>
            <w:r>
              <w:rPr>
                <w:rFonts w:hint="eastAsia"/>
              </w:rPr>
              <w:t>秒内实现转头的安全锁定</w:t>
            </w:r>
            <w:r>
              <w:rPr>
                <w:rFonts w:hint="eastAsia"/>
              </w:rPr>
              <w:t>&amp;</w:t>
            </w:r>
            <w:r>
              <w:rPr>
                <w:rFonts w:hint="eastAsia"/>
              </w:rPr>
              <w:t>转头更换，离心机前端具备</w:t>
            </w:r>
            <w:r>
              <w:rPr>
                <w:rFonts w:hint="eastAsia"/>
              </w:rPr>
              <w:t>USB</w:t>
            </w:r>
            <w:r>
              <w:rPr>
                <w:rFonts w:hint="eastAsia"/>
              </w:rPr>
              <w:t>接口，</w:t>
            </w:r>
            <w:r>
              <w:rPr>
                <w:rFonts w:ascii="宋体" w:hAnsi="宋体" w:hint="eastAsia"/>
              </w:rPr>
              <w:t>可以通过 USB 端口提取所有运行，警报，健康状况数据。</w:t>
            </w:r>
          </w:p>
        </w:tc>
      </w:tr>
      <w:tr w:rsidR="000A3969" w:rsidTr="000A3969">
        <w:trPr>
          <w:gridAfter w:val="1"/>
          <w:wAfter w:w="25" w:type="pct"/>
          <w:trHeight w:hRule="exact" w:val="381"/>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宋体" w:hAnsi="宋体" w:cs="宋体" w:hint="eastAsia"/>
                <w:sz w:val="20"/>
                <w:szCs w:val="20"/>
              </w:rPr>
              <w:t>2</w:t>
            </w:r>
          </w:p>
        </w:tc>
        <w:tc>
          <w:tcPr>
            <w:tcW w:w="1162" w:type="pct"/>
            <w:gridSpan w:val="3"/>
            <w:vAlign w:val="center"/>
          </w:tcPr>
          <w:p w:rsidR="000A3969" w:rsidRDefault="000A3969" w:rsidP="009D1804">
            <w:pPr>
              <w:widowControl/>
              <w:jc w:val="left"/>
              <w:rPr>
                <w:rFonts w:ascii="宋体" w:hAnsi="宋体" w:cs="宋体"/>
                <w:sz w:val="20"/>
                <w:szCs w:val="20"/>
              </w:rPr>
            </w:pPr>
            <w:r>
              <w:rPr>
                <w:rFonts w:ascii="宋体" w:hAnsi="宋体" w:cs="宋体" w:hint="eastAsia"/>
                <w:sz w:val="20"/>
                <w:szCs w:val="20"/>
              </w:rPr>
              <w:t>技术和性能参数</w:t>
            </w:r>
          </w:p>
        </w:tc>
        <w:tc>
          <w:tcPr>
            <w:tcW w:w="3183" w:type="pct"/>
            <w:gridSpan w:val="4"/>
            <w:vAlign w:val="center"/>
          </w:tcPr>
          <w:p w:rsidR="000A3969" w:rsidRDefault="000A3969" w:rsidP="009D1804">
            <w:pPr>
              <w:widowControl/>
              <w:jc w:val="left"/>
              <w:rPr>
                <w:rFonts w:ascii="宋体" w:hAnsi="宋体" w:cs="宋体"/>
                <w:sz w:val="20"/>
                <w:szCs w:val="20"/>
              </w:rPr>
            </w:pPr>
          </w:p>
        </w:tc>
      </w:tr>
      <w:tr w:rsidR="000A3969" w:rsidTr="000A3969">
        <w:trPr>
          <w:gridAfter w:val="1"/>
          <w:wAfter w:w="25" w:type="pct"/>
          <w:trHeight w:hRule="exact" w:val="449"/>
          <w:jc w:val="center"/>
        </w:trPr>
        <w:tc>
          <w:tcPr>
            <w:tcW w:w="631" w:type="pct"/>
            <w:vAlign w:val="center"/>
          </w:tcPr>
          <w:p w:rsidR="000A3969" w:rsidRDefault="000A3969" w:rsidP="009D1804">
            <w:pPr>
              <w:widowControl/>
              <w:jc w:val="center"/>
              <w:rPr>
                <w:rFonts w:ascii="宋体" w:hAnsi="宋体" w:cs="宋体"/>
                <w:sz w:val="20"/>
                <w:szCs w:val="20"/>
              </w:rPr>
            </w:pPr>
            <w:r>
              <w:rPr>
                <w:rFonts w:ascii="宋体" w:hAnsi="宋体" w:cs="宋体" w:hint="eastAsia"/>
                <w:sz w:val="20"/>
                <w:szCs w:val="20"/>
              </w:rPr>
              <w:t>2.1</w:t>
            </w:r>
          </w:p>
        </w:tc>
        <w:tc>
          <w:tcPr>
            <w:tcW w:w="1162" w:type="pct"/>
            <w:gridSpan w:val="3"/>
            <w:vAlign w:val="center"/>
          </w:tcPr>
          <w:p w:rsidR="000A3969" w:rsidRDefault="000A3969" w:rsidP="009D1804">
            <w:pPr>
              <w:widowControl/>
              <w:jc w:val="left"/>
              <w:rPr>
                <w:rFonts w:ascii="宋体" w:hAnsi="宋体" w:cs="宋体"/>
                <w:sz w:val="20"/>
                <w:szCs w:val="20"/>
              </w:rPr>
            </w:pPr>
            <w:r>
              <w:rPr>
                <w:rFonts w:hint="eastAsia"/>
              </w:rPr>
              <w:t>主机最高转速</w:t>
            </w:r>
          </w:p>
        </w:tc>
        <w:tc>
          <w:tcPr>
            <w:tcW w:w="3183" w:type="pct"/>
            <w:gridSpan w:val="4"/>
            <w:vAlign w:val="center"/>
          </w:tcPr>
          <w:p w:rsidR="000A3969" w:rsidRDefault="000A3969" w:rsidP="009D1804">
            <w:pPr>
              <w:widowControl/>
              <w:jc w:val="left"/>
              <w:rPr>
                <w:rFonts w:ascii="宋体" w:hAnsi="宋体" w:cs="宋体"/>
                <w:sz w:val="20"/>
                <w:szCs w:val="20"/>
              </w:rPr>
            </w:pPr>
            <w:r>
              <w:rPr>
                <w:rFonts w:hint="eastAsia"/>
              </w:rPr>
              <w:t>≥</w:t>
            </w:r>
            <w:r>
              <w:rPr>
                <w:rFonts w:hint="eastAsia"/>
              </w:rPr>
              <w:t>15000</w:t>
            </w:r>
            <w:r>
              <w:rPr>
                <w:rFonts w:hint="eastAsia"/>
              </w:rPr>
              <w:t>转</w:t>
            </w:r>
            <w:r>
              <w:rPr>
                <w:rFonts w:hint="eastAsia"/>
              </w:rPr>
              <w:t>/</w:t>
            </w:r>
            <w:r>
              <w:rPr>
                <w:rFonts w:hint="eastAsia"/>
              </w:rPr>
              <w:t>分</w:t>
            </w:r>
          </w:p>
        </w:tc>
      </w:tr>
      <w:tr w:rsidR="000A3969" w:rsidTr="000A3969">
        <w:trPr>
          <w:gridAfter w:val="1"/>
          <w:wAfter w:w="25" w:type="pct"/>
          <w:trHeight w:hRule="exact" w:val="563"/>
          <w:jc w:val="center"/>
        </w:trPr>
        <w:tc>
          <w:tcPr>
            <w:tcW w:w="631" w:type="pct"/>
            <w:vAlign w:val="center"/>
          </w:tcPr>
          <w:p w:rsidR="000A3969" w:rsidRDefault="000A3969" w:rsidP="009D1804">
            <w:pPr>
              <w:widowControl/>
              <w:jc w:val="center"/>
              <w:rPr>
                <w:rFonts w:ascii="宋体" w:hAnsi="宋体" w:cs="宋体"/>
                <w:sz w:val="20"/>
                <w:szCs w:val="20"/>
              </w:rPr>
            </w:pPr>
            <w:r>
              <w:rPr>
                <w:rFonts w:ascii="宋体" w:hAnsi="宋体" w:cs="宋体" w:hint="eastAsia"/>
                <w:sz w:val="20"/>
                <w:szCs w:val="20"/>
              </w:rPr>
              <w:t>＃2.2</w:t>
            </w:r>
          </w:p>
        </w:tc>
        <w:tc>
          <w:tcPr>
            <w:tcW w:w="1162" w:type="pct"/>
            <w:gridSpan w:val="3"/>
            <w:vAlign w:val="center"/>
          </w:tcPr>
          <w:p w:rsidR="000A3969" w:rsidRDefault="000A3969" w:rsidP="009D1804">
            <w:pPr>
              <w:widowControl/>
              <w:jc w:val="left"/>
              <w:rPr>
                <w:rFonts w:ascii="宋体" w:hAnsi="宋体" w:cs="宋体"/>
                <w:sz w:val="20"/>
                <w:szCs w:val="20"/>
              </w:rPr>
            </w:pPr>
            <w:r>
              <w:rPr>
                <w:rFonts w:hint="eastAsia"/>
              </w:rPr>
              <w:t>主机最大离心力</w:t>
            </w:r>
          </w:p>
        </w:tc>
        <w:tc>
          <w:tcPr>
            <w:tcW w:w="3183" w:type="pct"/>
            <w:gridSpan w:val="4"/>
            <w:vAlign w:val="center"/>
          </w:tcPr>
          <w:p w:rsidR="000A3969" w:rsidRDefault="000A3969" w:rsidP="009D1804">
            <w:pPr>
              <w:widowControl/>
              <w:jc w:val="left"/>
              <w:rPr>
                <w:rFonts w:ascii="宋体" w:hAnsi="宋体" w:cs="宋体"/>
                <w:sz w:val="20"/>
                <w:szCs w:val="20"/>
              </w:rPr>
            </w:pPr>
            <w:r>
              <w:rPr>
                <w:rFonts w:hint="eastAsia"/>
              </w:rPr>
              <w:t>≥</w:t>
            </w:r>
            <w:r>
              <w:rPr>
                <w:rFonts w:hint="eastAsia"/>
              </w:rPr>
              <w:t>2500</w:t>
            </w:r>
            <w:r>
              <w:t>0</w:t>
            </w:r>
            <w:r>
              <w:rPr>
                <w:rFonts w:hint="eastAsia"/>
              </w:rPr>
              <w:t>g</w:t>
            </w:r>
          </w:p>
        </w:tc>
      </w:tr>
      <w:tr w:rsidR="000A3969" w:rsidTr="000A3969">
        <w:trPr>
          <w:gridAfter w:val="1"/>
          <w:wAfter w:w="25" w:type="pct"/>
          <w:trHeight w:hRule="exact" w:val="712"/>
          <w:jc w:val="center"/>
        </w:trPr>
        <w:tc>
          <w:tcPr>
            <w:tcW w:w="631" w:type="pct"/>
            <w:vAlign w:val="center"/>
          </w:tcPr>
          <w:p w:rsidR="000A3969" w:rsidRDefault="000A3969" w:rsidP="009D1804">
            <w:pPr>
              <w:widowControl/>
              <w:jc w:val="center"/>
              <w:rPr>
                <w:rFonts w:ascii="宋体" w:hAnsi="宋体" w:cs="宋体"/>
                <w:sz w:val="20"/>
                <w:szCs w:val="20"/>
              </w:rPr>
            </w:pPr>
            <w:r>
              <w:rPr>
                <w:rFonts w:ascii="宋体" w:hAnsi="宋体" w:cs="宋体" w:hint="eastAsia"/>
                <w:sz w:val="20"/>
                <w:szCs w:val="20"/>
              </w:rPr>
              <w:t>2.3</w:t>
            </w:r>
          </w:p>
        </w:tc>
        <w:tc>
          <w:tcPr>
            <w:tcW w:w="1162" w:type="pct"/>
            <w:gridSpan w:val="3"/>
            <w:vAlign w:val="center"/>
          </w:tcPr>
          <w:p w:rsidR="000A3969" w:rsidRDefault="000A3969" w:rsidP="009D1804">
            <w:pPr>
              <w:widowControl/>
              <w:jc w:val="left"/>
              <w:rPr>
                <w:rFonts w:ascii="宋体" w:hAnsi="宋体" w:cs="宋体"/>
                <w:sz w:val="20"/>
                <w:szCs w:val="20"/>
              </w:rPr>
            </w:pPr>
            <w:r>
              <w:rPr>
                <w:rFonts w:hint="eastAsia"/>
              </w:rPr>
              <w:t>主机可兼容的水平</w:t>
            </w:r>
            <w:r>
              <w:t>转子</w:t>
            </w:r>
            <w:r>
              <w:rPr>
                <w:rFonts w:hint="eastAsia"/>
              </w:rPr>
              <w:t>最大离心容量</w:t>
            </w:r>
          </w:p>
        </w:tc>
        <w:tc>
          <w:tcPr>
            <w:tcW w:w="3183" w:type="pct"/>
            <w:gridSpan w:val="4"/>
            <w:vAlign w:val="center"/>
          </w:tcPr>
          <w:p w:rsidR="000A3969" w:rsidRDefault="000A3969" w:rsidP="009D1804">
            <w:pPr>
              <w:widowControl/>
              <w:jc w:val="left"/>
              <w:rPr>
                <w:rFonts w:ascii="宋体" w:hAnsi="宋体" w:cs="宋体"/>
                <w:sz w:val="20"/>
                <w:szCs w:val="20"/>
              </w:rPr>
            </w:pPr>
            <w:r>
              <w:rPr>
                <w:rFonts w:hint="eastAsia"/>
              </w:rPr>
              <w:t>≥</w:t>
            </w:r>
            <w:r>
              <w:t>4</w:t>
            </w:r>
            <w:r>
              <w:rPr>
                <w:rFonts w:hint="eastAsia"/>
              </w:rPr>
              <w:t>×</w:t>
            </w:r>
            <w:r>
              <w:rPr>
                <w:rFonts w:hint="eastAsia"/>
              </w:rPr>
              <w:t>100</w:t>
            </w:r>
            <w:r>
              <w:t>0ml</w:t>
            </w:r>
          </w:p>
        </w:tc>
      </w:tr>
      <w:tr w:rsidR="000A3969" w:rsidTr="000A3969">
        <w:trPr>
          <w:gridAfter w:val="1"/>
          <w:wAfter w:w="25" w:type="pct"/>
          <w:trHeight w:hRule="exact" w:val="758"/>
          <w:jc w:val="center"/>
        </w:trPr>
        <w:tc>
          <w:tcPr>
            <w:tcW w:w="631" w:type="pct"/>
            <w:vAlign w:val="center"/>
          </w:tcPr>
          <w:p w:rsidR="000A3969" w:rsidRDefault="000A3969" w:rsidP="009D1804">
            <w:pPr>
              <w:widowControl/>
              <w:jc w:val="center"/>
              <w:rPr>
                <w:rFonts w:ascii="宋体" w:hAnsi="宋体" w:cs="宋体"/>
                <w:sz w:val="20"/>
                <w:szCs w:val="20"/>
              </w:rPr>
            </w:pPr>
            <w:r>
              <w:rPr>
                <w:rFonts w:ascii="宋体" w:hAnsi="宋体" w:cs="宋体" w:hint="eastAsia"/>
                <w:sz w:val="20"/>
                <w:szCs w:val="20"/>
              </w:rPr>
              <w:t>＃2.4</w:t>
            </w:r>
          </w:p>
        </w:tc>
        <w:tc>
          <w:tcPr>
            <w:tcW w:w="1162" w:type="pct"/>
            <w:gridSpan w:val="3"/>
            <w:vAlign w:val="center"/>
          </w:tcPr>
          <w:p w:rsidR="000A3969" w:rsidRDefault="000A3969" w:rsidP="009D1804">
            <w:pPr>
              <w:widowControl/>
              <w:jc w:val="left"/>
              <w:rPr>
                <w:rFonts w:ascii="宋体" w:hAnsi="宋体" w:cs="宋体"/>
                <w:sz w:val="20"/>
                <w:szCs w:val="20"/>
              </w:rPr>
            </w:pPr>
            <w:r>
              <w:rPr>
                <w:rFonts w:hint="eastAsia"/>
              </w:rPr>
              <w:t>主机可兼容的</w:t>
            </w:r>
            <w:proofErr w:type="gramStart"/>
            <w:r>
              <w:t>固定角</w:t>
            </w:r>
            <w:proofErr w:type="gramEnd"/>
            <w:r>
              <w:t>转子最大容量</w:t>
            </w:r>
          </w:p>
        </w:tc>
        <w:tc>
          <w:tcPr>
            <w:tcW w:w="3183" w:type="pct"/>
            <w:gridSpan w:val="4"/>
            <w:vAlign w:val="center"/>
          </w:tcPr>
          <w:p w:rsidR="000A3969" w:rsidRDefault="000A3969" w:rsidP="009D1804">
            <w:pPr>
              <w:widowControl/>
              <w:jc w:val="left"/>
              <w:rPr>
                <w:rFonts w:ascii="宋体" w:hAnsi="宋体" w:cs="宋体"/>
                <w:sz w:val="20"/>
                <w:szCs w:val="20"/>
              </w:rPr>
            </w:pPr>
            <w:r>
              <w:rPr>
                <w:rFonts w:hint="eastAsia"/>
              </w:rPr>
              <w:t>≥</w:t>
            </w:r>
            <w:r>
              <w:rPr>
                <w:rFonts w:hint="eastAsia"/>
              </w:rPr>
              <w:t>6</w:t>
            </w:r>
            <w:r>
              <w:t>x250ml</w:t>
            </w:r>
            <w:r>
              <w:rPr>
                <w:rFonts w:hint="eastAsia"/>
              </w:rPr>
              <w:t>，转速≥</w:t>
            </w:r>
            <w:r>
              <w:rPr>
                <w:rFonts w:hint="eastAsia"/>
              </w:rPr>
              <w:t>1</w:t>
            </w:r>
            <w:r>
              <w:t>1000</w:t>
            </w:r>
            <w:r>
              <w:rPr>
                <w:rFonts w:hint="eastAsia"/>
              </w:rPr>
              <w:t>rpm</w:t>
            </w:r>
            <w:r>
              <w:rPr>
                <w:rFonts w:hint="eastAsia"/>
              </w:rPr>
              <w:t>，离心力≥</w:t>
            </w:r>
            <w:r>
              <w:rPr>
                <w:rFonts w:hint="eastAsia"/>
              </w:rPr>
              <w:t>1</w:t>
            </w:r>
            <w:r>
              <w:t>8000</w:t>
            </w:r>
            <w:r>
              <w:rPr>
                <w:rFonts w:hint="eastAsia"/>
              </w:rPr>
              <w:t>g</w:t>
            </w:r>
          </w:p>
        </w:tc>
      </w:tr>
      <w:tr w:rsidR="000A3969" w:rsidTr="000A3969">
        <w:trPr>
          <w:gridAfter w:val="1"/>
          <w:wAfter w:w="25" w:type="pct"/>
          <w:trHeight w:hRule="exact" w:val="430"/>
          <w:jc w:val="center"/>
        </w:trPr>
        <w:tc>
          <w:tcPr>
            <w:tcW w:w="631" w:type="pct"/>
            <w:vAlign w:val="center"/>
          </w:tcPr>
          <w:p w:rsidR="000A3969" w:rsidRDefault="000A3969" w:rsidP="009D1804">
            <w:pPr>
              <w:widowControl/>
              <w:jc w:val="center"/>
              <w:rPr>
                <w:rFonts w:ascii="宋体" w:hAnsi="宋体" w:cs="宋体"/>
                <w:sz w:val="20"/>
                <w:szCs w:val="20"/>
              </w:rPr>
            </w:pPr>
            <w:r>
              <w:rPr>
                <w:rFonts w:ascii="宋体" w:hAnsi="宋体" w:cs="宋体" w:hint="eastAsia"/>
                <w:sz w:val="20"/>
                <w:szCs w:val="20"/>
              </w:rPr>
              <w:t>2.5</w:t>
            </w:r>
          </w:p>
        </w:tc>
        <w:tc>
          <w:tcPr>
            <w:tcW w:w="1162" w:type="pct"/>
            <w:gridSpan w:val="3"/>
            <w:vAlign w:val="center"/>
          </w:tcPr>
          <w:p w:rsidR="000A3969" w:rsidRDefault="000A3969" w:rsidP="009D1804">
            <w:pPr>
              <w:widowControl/>
              <w:jc w:val="left"/>
              <w:rPr>
                <w:rFonts w:ascii="宋体" w:hAnsi="宋体" w:cs="宋体"/>
                <w:sz w:val="20"/>
                <w:szCs w:val="20"/>
              </w:rPr>
            </w:pPr>
            <w:r>
              <w:t>8</w:t>
            </w:r>
            <w:r>
              <w:rPr>
                <w:rFonts w:hint="eastAsia"/>
              </w:rPr>
              <w:t>x</w:t>
            </w:r>
            <w:r>
              <w:t>50</w:t>
            </w:r>
            <w:r>
              <w:rPr>
                <w:rFonts w:hint="eastAsia"/>
              </w:rPr>
              <w:t>ml</w:t>
            </w:r>
            <w:proofErr w:type="gramStart"/>
            <w:r>
              <w:rPr>
                <w:rFonts w:hint="eastAsia"/>
              </w:rPr>
              <w:t>固定角</w:t>
            </w:r>
            <w:proofErr w:type="gramEnd"/>
            <w:r>
              <w:rPr>
                <w:rFonts w:hint="eastAsia"/>
              </w:rPr>
              <w:t>转头</w:t>
            </w:r>
          </w:p>
        </w:tc>
        <w:tc>
          <w:tcPr>
            <w:tcW w:w="3183" w:type="pct"/>
            <w:gridSpan w:val="4"/>
            <w:vAlign w:val="center"/>
          </w:tcPr>
          <w:p w:rsidR="000A3969" w:rsidRDefault="000A3969" w:rsidP="009D1804">
            <w:pPr>
              <w:widowControl/>
              <w:jc w:val="left"/>
              <w:rPr>
                <w:rFonts w:ascii="宋体" w:hAnsi="宋体" w:cs="宋体"/>
                <w:sz w:val="20"/>
                <w:szCs w:val="20"/>
              </w:rPr>
            </w:pPr>
            <w:r>
              <w:rPr>
                <w:rFonts w:hint="eastAsia"/>
              </w:rPr>
              <w:t>转速≥</w:t>
            </w:r>
            <w:r>
              <w:rPr>
                <w:rFonts w:hint="eastAsia"/>
              </w:rPr>
              <w:t>1</w:t>
            </w:r>
            <w:r>
              <w:t>4500</w:t>
            </w:r>
            <w:r>
              <w:rPr>
                <w:rFonts w:hint="eastAsia"/>
              </w:rPr>
              <w:t>rpm</w:t>
            </w:r>
            <w:r>
              <w:rPr>
                <w:rFonts w:hint="eastAsia"/>
              </w:rPr>
              <w:t>，离心力≥</w:t>
            </w:r>
            <w:r>
              <w:rPr>
                <w:rFonts w:hint="eastAsia"/>
              </w:rPr>
              <w:t>2</w:t>
            </w:r>
            <w:r>
              <w:t>4000</w:t>
            </w:r>
            <w:r>
              <w:rPr>
                <w:rFonts w:hint="eastAsia"/>
              </w:rPr>
              <w:t>g</w:t>
            </w:r>
          </w:p>
        </w:tc>
      </w:tr>
      <w:tr w:rsidR="000A3969" w:rsidTr="000A3969">
        <w:trPr>
          <w:gridAfter w:val="1"/>
          <w:wAfter w:w="25" w:type="pct"/>
          <w:trHeight w:hRule="exact" w:val="563"/>
          <w:jc w:val="center"/>
        </w:trPr>
        <w:tc>
          <w:tcPr>
            <w:tcW w:w="631" w:type="pct"/>
            <w:vAlign w:val="center"/>
          </w:tcPr>
          <w:p w:rsidR="000A3969" w:rsidRDefault="000A3969" w:rsidP="009D1804">
            <w:pPr>
              <w:widowControl/>
              <w:jc w:val="center"/>
              <w:rPr>
                <w:rFonts w:ascii="宋体" w:hAnsi="宋体" w:cs="宋体"/>
                <w:sz w:val="20"/>
                <w:szCs w:val="20"/>
              </w:rPr>
            </w:pPr>
            <w:r>
              <w:rPr>
                <w:rFonts w:ascii="仿宋_GB2312" w:eastAsia="仿宋_GB2312" w:hint="eastAsia"/>
                <w:b/>
              </w:rPr>
              <w:t>＃</w:t>
            </w:r>
            <w:r>
              <w:rPr>
                <w:rFonts w:ascii="宋体" w:eastAsia="仿宋_GB2312" w:hAnsi="宋体" w:cs="宋体" w:hint="eastAsia"/>
                <w:sz w:val="20"/>
                <w:szCs w:val="20"/>
              </w:rPr>
              <w:t>2</w:t>
            </w:r>
            <w:r>
              <w:rPr>
                <w:rFonts w:ascii="宋体" w:hAnsi="宋体" w:cs="宋体" w:hint="eastAsia"/>
                <w:sz w:val="20"/>
                <w:szCs w:val="20"/>
              </w:rPr>
              <w:t>.6</w:t>
            </w:r>
          </w:p>
        </w:tc>
        <w:tc>
          <w:tcPr>
            <w:tcW w:w="1162" w:type="pct"/>
            <w:gridSpan w:val="3"/>
            <w:vAlign w:val="center"/>
          </w:tcPr>
          <w:p w:rsidR="000A3969" w:rsidRDefault="000A3969" w:rsidP="009D1804">
            <w:pPr>
              <w:widowControl/>
              <w:jc w:val="left"/>
              <w:rPr>
                <w:rFonts w:ascii="宋体" w:hAnsi="宋体" w:cs="宋体"/>
                <w:sz w:val="20"/>
                <w:szCs w:val="20"/>
              </w:rPr>
            </w:pPr>
            <w:r>
              <w:rPr>
                <w:rFonts w:hint="eastAsia"/>
              </w:rPr>
              <w:t>水平转子</w:t>
            </w:r>
          </w:p>
        </w:tc>
        <w:tc>
          <w:tcPr>
            <w:tcW w:w="3183" w:type="pct"/>
            <w:gridSpan w:val="4"/>
            <w:vAlign w:val="center"/>
          </w:tcPr>
          <w:p w:rsidR="000A3969" w:rsidRDefault="000A3969" w:rsidP="009D1804">
            <w:pPr>
              <w:widowControl/>
              <w:jc w:val="left"/>
              <w:rPr>
                <w:rFonts w:ascii="宋体" w:hAnsi="宋体" w:cs="宋体"/>
                <w:sz w:val="20"/>
                <w:szCs w:val="20"/>
              </w:rPr>
            </w:pPr>
            <w:r>
              <w:rPr>
                <w:rFonts w:hint="eastAsia"/>
              </w:rPr>
              <w:t>最高转速≥</w:t>
            </w:r>
            <w:r>
              <w:rPr>
                <w:rFonts w:hint="eastAsia"/>
              </w:rPr>
              <w:t>6</w:t>
            </w:r>
            <w:r>
              <w:t>000</w:t>
            </w:r>
            <w:r>
              <w:rPr>
                <w:rFonts w:hint="eastAsia"/>
              </w:rPr>
              <w:t>rpm</w:t>
            </w:r>
            <w:r>
              <w:rPr>
                <w:rFonts w:hint="eastAsia"/>
              </w:rPr>
              <w:t>，最大离心力≥</w:t>
            </w:r>
            <w:r>
              <w:rPr>
                <w:rFonts w:hint="eastAsia"/>
              </w:rPr>
              <w:t>70</w:t>
            </w:r>
            <w:r>
              <w:t>00</w:t>
            </w:r>
            <w:r>
              <w:rPr>
                <w:rFonts w:hint="eastAsia"/>
              </w:rPr>
              <w:t>g</w:t>
            </w:r>
          </w:p>
        </w:tc>
      </w:tr>
      <w:tr w:rsidR="000A3969" w:rsidTr="000A3969">
        <w:trPr>
          <w:gridAfter w:val="1"/>
          <w:wAfter w:w="25" w:type="pct"/>
          <w:trHeight w:hRule="exact" w:val="557"/>
          <w:jc w:val="center"/>
        </w:trPr>
        <w:tc>
          <w:tcPr>
            <w:tcW w:w="631" w:type="pct"/>
            <w:vAlign w:val="center"/>
          </w:tcPr>
          <w:p w:rsidR="000A3969" w:rsidRDefault="000A3969" w:rsidP="009D1804">
            <w:pPr>
              <w:widowControl/>
              <w:jc w:val="center"/>
              <w:rPr>
                <w:rFonts w:ascii="仿宋_GB2312" w:eastAsia="仿宋_GB2312" w:hint="eastAsia"/>
                <w:b/>
              </w:rPr>
            </w:pPr>
          </w:p>
        </w:tc>
        <w:tc>
          <w:tcPr>
            <w:tcW w:w="1162" w:type="pct"/>
            <w:gridSpan w:val="3"/>
            <w:vAlign w:val="center"/>
          </w:tcPr>
          <w:p w:rsidR="000A3969" w:rsidRDefault="000A3969" w:rsidP="009D1804">
            <w:pPr>
              <w:widowControl/>
              <w:jc w:val="left"/>
            </w:pPr>
            <w:r>
              <w:rPr>
                <w:rFonts w:hint="eastAsia"/>
              </w:rPr>
              <w:t>酶标板转子</w:t>
            </w:r>
          </w:p>
        </w:tc>
        <w:tc>
          <w:tcPr>
            <w:tcW w:w="3183" w:type="pct"/>
            <w:gridSpan w:val="4"/>
            <w:vAlign w:val="center"/>
          </w:tcPr>
          <w:p w:rsidR="000A3969" w:rsidRDefault="000A3969" w:rsidP="009D1804">
            <w:pPr>
              <w:widowControl/>
              <w:jc w:val="left"/>
              <w:rPr>
                <w:rFonts w:hint="eastAsia"/>
              </w:rPr>
            </w:pPr>
            <w:r>
              <w:rPr>
                <w:rFonts w:hint="eastAsia"/>
              </w:rPr>
              <w:t>≥</w:t>
            </w:r>
            <w:r>
              <w:rPr>
                <w:rFonts w:hint="eastAsia"/>
              </w:rPr>
              <w:t>6</w:t>
            </w:r>
            <w:r>
              <w:rPr>
                <w:rFonts w:hint="eastAsia"/>
              </w:rPr>
              <w:t>个标准板，转速≥</w:t>
            </w:r>
            <w:r>
              <w:rPr>
                <w:rFonts w:hint="eastAsia"/>
              </w:rPr>
              <w:t>4</w:t>
            </w:r>
            <w:r>
              <w:t>000</w:t>
            </w:r>
            <w:r>
              <w:rPr>
                <w:rFonts w:hint="eastAsia"/>
              </w:rPr>
              <w:t>rpm</w:t>
            </w:r>
            <w:r>
              <w:rPr>
                <w:rFonts w:hint="eastAsia"/>
              </w:rPr>
              <w:t>，离心力≥</w:t>
            </w:r>
            <w:r>
              <w:rPr>
                <w:rFonts w:hint="eastAsia"/>
              </w:rPr>
              <w:t>22</w:t>
            </w:r>
            <w:r>
              <w:t>00</w:t>
            </w:r>
            <w:r>
              <w:rPr>
                <w:rFonts w:hint="eastAsia"/>
              </w:rPr>
              <w:t>g</w:t>
            </w:r>
          </w:p>
        </w:tc>
      </w:tr>
      <w:tr w:rsidR="000A3969" w:rsidTr="000A3969">
        <w:trPr>
          <w:gridAfter w:val="1"/>
          <w:wAfter w:w="25" w:type="pct"/>
          <w:trHeight w:hRule="exact" w:val="472"/>
          <w:jc w:val="center"/>
        </w:trPr>
        <w:tc>
          <w:tcPr>
            <w:tcW w:w="631" w:type="pct"/>
            <w:vAlign w:val="center"/>
          </w:tcPr>
          <w:p w:rsidR="000A3969" w:rsidRDefault="000A3969" w:rsidP="009D1804">
            <w:pPr>
              <w:widowControl/>
              <w:jc w:val="center"/>
              <w:rPr>
                <w:rFonts w:ascii="宋体" w:hAnsi="宋体" w:cs="宋体"/>
                <w:sz w:val="20"/>
                <w:szCs w:val="20"/>
              </w:rPr>
            </w:pPr>
            <w:r>
              <w:rPr>
                <w:rFonts w:ascii="宋体" w:hAnsi="宋体" w:cs="宋体" w:hint="eastAsia"/>
                <w:sz w:val="20"/>
                <w:szCs w:val="20"/>
              </w:rPr>
              <w:t>2.7</w:t>
            </w:r>
          </w:p>
        </w:tc>
        <w:tc>
          <w:tcPr>
            <w:tcW w:w="1162" w:type="pct"/>
            <w:gridSpan w:val="3"/>
            <w:vAlign w:val="center"/>
          </w:tcPr>
          <w:p w:rsidR="000A3969" w:rsidRDefault="000A3969" w:rsidP="009D1804">
            <w:pPr>
              <w:widowControl/>
              <w:jc w:val="left"/>
              <w:rPr>
                <w:rFonts w:ascii="宋体" w:hAnsi="宋体" w:cs="宋体"/>
                <w:sz w:val="20"/>
                <w:szCs w:val="20"/>
              </w:rPr>
            </w:pPr>
            <w:r>
              <w:rPr>
                <w:rFonts w:hint="eastAsia"/>
              </w:rPr>
              <w:t>运行时间控制</w:t>
            </w:r>
          </w:p>
        </w:tc>
        <w:tc>
          <w:tcPr>
            <w:tcW w:w="3183" w:type="pct"/>
            <w:gridSpan w:val="4"/>
            <w:vAlign w:val="center"/>
          </w:tcPr>
          <w:p w:rsidR="000A3969" w:rsidRDefault="000A3969" w:rsidP="009D1804">
            <w:pPr>
              <w:widowControl/>
              <w:jc w:val="left"/>
              <w:rPr>
                <w:rFonts w:ascii="宋体" w:hAnsi="宋体" w:cs="宋体"/>
                <w:sz w:val="20"/>
                <w:szCs w:val="20"/>
              </w:rPr>
            </w:pPr>
            <w:r>
              <w:rPr>
                <w:rFonts w:hint="eastAsia"/>
              </w:rPr>
              <w:t>0~9</w:t>
            </w:r>
            <w:r>
              <w:rPr>
                <w:rFonts w:hint="eastAsia"/>
              </w:rPr>
              <w:t>小时</w:t>
            </w:r>
            <w:r>
              <w:rPr>
                <w:rFonts w:hint="eastAsia"/>
              </w:rPr>
              <w:t>59</w:t>
            </w:r>
            <w:r>
              <w:rPr>
                <w:rFonts w:hint="eastAsia"/>
              </w:rPr>
              <w:t>分钟；并具有瞬时离心及连续离心方式</w:t>
            </w:r>
          </w:p>
        </w:tc>
      </w:tr>
      <w:tr w:rsidR="000A3969" w:rsidTr="000A3969">
        <w:trPr>
          <w:gridAfter w:val="1"/>
          <w:wAfter w:w="25" w:type="pct"/>
          <w:trHeight w:hRule="exact" w:val="573"/>
          <w:jc w:val="center"/>
        </w:trPr>
        <w:tc>
          <w:tcPr>
            <w:tcW w:w="631" w:type="pct"/>
            <w:vAlign w:val="center"/>
          </w:tcPr>
          <w:p w:rsidR="000A3969" w:rsidRDefault="000A3969" w:rsidP="009D1804">
            <w:pPr>
              <w:widowControl/>
              <w:jc w:val="center"/>
              <w:rPr>
                <w:rFonts w:ascii="宋体" w:hAnsi="宋体" w:cs="宋体"/>
                <w:sz w:val="20"/>
                <w:szCs w:val="20"/>
              </w:rPr>
            </w:pPr>
            <w:r>
              <w:rPr>
                <w:rFonts w:ascii="宋体" w:hAnsi="宋体" w:cs="宋体" w:hint="eastAsia"/>
                <w:sz w:val="20"/>
                <w:szCs w:val="20"/>
              </w:rPr>
              <w:t>2.8</w:t>
            </w:r>
          </w:p>
        </w:tc>
        <w:tc>
          <w:tcPr>
            <w:tcW w:w="1162" w:type="pct"/>
            <w:gridSpan w:val="3"/>
            <w:vAlign w:val="center"/>
          </w:tcPr>
          <w:p w:rsidR="000A3969" w:rsidRDefault="000A3969" w:rsidP="009D1804">
            <w:pPr>
              <w:widowControl/>
              <w:jc w:val="left"/>
              <w:rPr>
                <w:rFonts w:ascii="宋体" w:hAnsi="宋体" w:cs="宋体"/>
                <w:sz w:val="20"/>
                <w:szCs w:val="20"/>
              </w:rPr>
            </w:pPr>
            <w:r>
              <w:rPr>
                <w:rFonts w:hint="eastAsia"/>
              </w:rPr>
              <w:t>操作面板</w:t>
            </w:r>
          </w:p>
        </w:tc>
        <w:tc>
          <w:tcPr>
            <w:tcW w:w="3183" w:type="pct"/>
            <w:gridSpan w:val="4"/>
            <w:vAlign w:val="center"/>
          </w:tcPr>
          <w:p w:rsidR="000A3969" w:rsidRDefault="000A3969" w:rsidP="009D1804">
            <w:pPr>
              <w:widowControl/>
              <w:jc w:val="left"/>
              <w:rPr>
                <w:rFonts w:ascii="宋体" w:hAnsi="宋体" w:cs="宋体"/>
                <w:sz w:val="20"/>
                <w:szCs w:val="20"/>
              </w:rPr>
            </w:pPr>
            <w:proofErr w:type="gramStart"/>
            <w:r>
              <w:rPr>
                <w:rFonts w:hint="eastAsia"/>
              </w:rPr>
              <w:t>全彩触控</w:t>
            </w:r>
            <w:proofErr w:type="gramEnd"/>
            <w:r>
              <w:rPr>
                <w:rFonts w:hint="eastAsia"/>
              </w:rPr>
              <w:t>面板，耐化学腐蚀</w:t>
            </w:r>
          </w:p>
        </w:tc>
      </w:tr>
      <w:tr w:rsidR="000A3969" w:rsidTr="000A3969">
        <w:trPr>
          <w:gridAfter w:val="1"/>
          <w:wAfter w:w="25" w:type="pct"/>
          <w:trHeight w:hRule="exact" w:val="417"/>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.9</w:t>
            </w:r>
          </w:p>
        </w:tc>
        <w:tc>
          <w:tcPr>
            <w:tcW w:w="1162" w:type="pct"/>
            <w:gridSpan w:val="3"/>
            <w:vAlign w:val="center"/>
          </w:tcPr>
          <w:p w:rsidR="000A3969" w:rsidRDefault="000A3969" w:rsidP="009D1804">
            <w:pPr>
              <w:widowControl/>
              <w:jc w:val="left"/>
              <w:rPr>
                <w:rFonts w:hint="eastAsia"/>
              </w:rPr>
            </w:pPr>
            <w:r>
              <w:rPr>
                <w:rFonts w:hint="eastAsia"/>
              </w:rPr>
              <w:t>温度控制范围</w:t>
            </w:r>
          </w:p>
        </w:tc>
        <w:tc>
          <w:tcPr>
            <w:tcW w:w="3183" w:type="pct"/>
            <w:gridSpan w:val="4"/>
            <w:vAlign w:val="center"/>
          </w:tcPr>
          <w:p w:rsidR="000A3969" w:rsidRDefault="000A3969" w:rsidP="009D1804">
            <w:pPr>
              <w:widowControl/>
              <w:jc w:val="left"/>
            </w:pPr>
            <w:r>
              <w:rPr>
                <w:rFonts w:hint="eastAsia"/>
              </w:rPr>
              <w:t>-</w:t>
            </w:r>
            <w:r>
              <w:t>10</w:t>
            </w:r>
            <w:r>
              <w:t>度</w:t>
            </w:r>
            <w:r>
              <w:rPr>
                <w:rFonts w:hint="eastAsia"/>
              </w:rPr>
              <w:t>~4</w:t>
            </w:r>
            <w:r>
              <w:t>0</w:t>
            </w:r>
            <w:r>
              <w:t>度</w:t>
            </w:r>
            <w:r>
              <w:rPr>
                <w:rFonts w:hint="eastAsia"/>
              </w:rPr>
              <w:t>，具备预制冷功能</w:t>
            </w:r>
          </w:p>
        </w:tc>
      </w:tr>
      <w:tr w:rsidR="000A3969" w:rsidTr="000A3969">
        <w:trPr>
          <w:gridAfter w:val="1"/>
          <w:wAfter w:w="25" w:type="pct"/>
          <w:trHeight w:hRule="exact" w:val="653"/>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.10</w:t>
            </w:r>
          </w:p>
        </w:tc>
        <w:tc>
          <w:tcPr>
            <w:tcW w:w="1162" w:type="pct"/>
            <w:gridSpan w:val="3"/>
            <w:vAlign w:val="center"/>
          </w:tcPr>
          <w:p w:rsidR="000A3969" w:rsidRDefault="000A3969" w:rsidP="009D1804">
            <w:pPr>
              <w:widowControl/>
              <w:jc w:val="left"/>
              <w:rPr>
                <w:rFonts w:hint="eastAsia"/>
              </w:rPr>
            </w:pPr>
            <w:r>
              <w:rPr>
                <w:rFonts w:hint="eastAsia"/>
              </w:rPr>
              <w:t>智能化控制功能</w:t>
            </w:r>
          </w:p>
        </w:tc>
        <w:tc>
          <w:tcPr>
            <w:tcW w:w="3183" w:type="pct"/>
            <w:gridSpan w:val="4"/>
            <w:vAlign w:val="center"/>
          </w:tcPr>
          <w:p w:rsidR="000A3969" w:rsidRDefault="000A3969" w:rsidP="009D1804">
            <w:pPr>
              <w:rPr>
                <w:rFonts w:hint="eastAsia"/>
              </w:rPr>
            </w:pPr>
            <w:r>
              <w:rPr>
                <w:rFonts w:hint="eastAsia"/>
              </w:rPr>
              <w:t>可预先设定压缩机启动，在预约时间时达到</w:t>
            </w:r>
            <w:proofErr w:type="gramStart"/>
            <w:r>
              <w:rPr>
                <w:rFonts w:hint="eastAsia"/>
              </w:rPr>
              <w:t>离心要求</w:t>
            </w:r>
            <w:proofErr w:type="gramEnd"/>
            <w:r>
              <w:rPr>
                <w:rFonts w:hint="eastAsia"/>
              </w:rPr>
              <w:t>的设定温度</w:t>
            </w:r>
          </w:p>
        </w:tc>
      </w:tr>
      <w:tr w:rsidR="000A3969" w:rsidTr="000A3969">
        <w:trPr>
          <w:gridAfter w:val="1"/>
          <w:wAfter w:w="25" w:type="pct"/>
          <w:trHeight w:hRule="exact" w:val="475"/>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.11</w:t>
            </w:r>
          </w:p>
        </w:tc>
        <w:tc>
          <w:tcPr>
            <w:tcW w:w="1162" w:type="pct"/>
            <w:gridSpan w:val="3"/>
            <w:vAlign w:val="center"/>
          </w:tcPr>
          <w:p w:rsidR="000A3969" w:rsidRDefault="000A3969" w:rsidP="009D1804">
            <w:pPr>
              <w:widowControl/>
              <w:jc w:val="left"/>
              <w:rPr>
                <w:rFonts w:hint="eastAsia"/>
              </w:rPr>
            </w:pPr>
            <w:r>
              <w:rPr>
                <w:rFonts w:hint="eastAsia"/>
              </w:rPr>
              <w:t>程序储存</w:t>
            </w:r>
          </w:p>
        </w:tc>
        <w:tc>
          <w:tcPr>
            <w:tcW w:w="3183" w:type="pct"/>
            <w:gridSpan w:val="4"/>
            <w:vAlign w:val="center"/>
          </w:tcPr>
          <w:p w:rsidR="000A3969" w:rsidRDefault="000A3969" w:rsidP="009D1804">
            <w:pPr>
              <w:widowControl/>
              <w:jc w:val="left"/>
              <w:rPr>
                <w:rFonts w:hint="eastAsia"/>
              </w:rPr>
            </w:pPr>
            <w:r>
              <w:rPr>
                <w:rFonts w:hint="eastAsia"/>
              </w:rPr>
              <w:t>≥</w:t>
            </w:r>
            <w:r>
              <w:rPr>
                <w:rFonts w:hint="eastAsia"/>
              </w:rPr>
              <w:t>99</w:t>
            </w:r>
            <w:r>
              <w:rPr>
                <w:rFonts w:hint="eastAsia"/>
              </w:rPr>
              <w:t>个程序</w:t>
            </w:r>
          </w:p>
        </w:tc>
      </w:tr>
      <w:tr w:rsidR="000A3969" w:rsidTr="000A3969">
        <w:trPr>
          <w:gridAfter w:val="1"/>
          <w:wAfter w:w="25" w:type="pct"/>
          <w:trHeight w:hRule="exact" w:val="444"/>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.12</w:t>
            </w:r>
          </w:p>
        </w:tc>
        <w:tc>
          <w:tcPr>
            <w:tcW w:w="1162" w:type="pct"/>
            <w:gridSpan w:val="3"/>
            <w:vAlign w:val="center"/>
          </w:tcPr>
          <w:p w:rsidR="000A3969" w:rsidRDefault="000A3969" w:rsidP="009D1804">
            <w:pPr>
              <w:widowControl/>
              <w:jc w:val="left"/>
              <w:rPr>
                <w:rFonts w:hint="eastAsia"/>
              </w:rPr>
            </w:pPr>
            <w:r>
              <w:rPr>
                <w:rFonts w:hint="eastAsia"/>
              </w:rPr>
              <w:t>安全性能</w:t>
            </w:r>
          </w:p>
        </w:tc>
        <w:tc>
          <w:tcPr>
            <w:tcW w:w="3183" w:type="pct"/>
            <w:gridSpan w:val="4"/>
            <w:vAlign w:val="center"/>
          </w:tcPr>
          <w:p w:rsidR="000A3969" w:rsidRDefault="000A3969" w:rsidP="009D1804">
            <w:pPr>
              <w:widowControl/>
              <w:jc w:val="left"/>
              <w:rPr>
                <w:rFonts w:hint="eastAsia"/>
              </w:rPr>
            </w:pPr>
            <w:r>
              <w:rPr>
                <w:rFonts w:hint="eastAsia"/>
              </w:rPr>
              <w:t>具有转头自动锁定装置，无须转子扳手</w:t>
            </w:r>
          </w:p>
        </w:tc>
      </w:tr>
      <w:tr w:rsidR="000A3969" w:rsidTr="000A3969">
        <w:trPr>
          <w:gridAfter w:val="1"/>
          <w:wAfter w:w="25" w:type="pct"/>
          <w:trHeight w:hRule="exact" w:val="694"/>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13</w:t>
            </w:r>
          </w:p>
        </w:tc>
        <w:tc>
          <w:tcPr>
            <w:tcW w:w="1162" w:type="pct"/>
            <w:gridSpan w:val="3"/>
            <w:vAlign w:val="center"/>
          </w:tcPr>
          <w:p w:rsidR="000A3969" w:rsidRDefault="000A3969" w:rsidP="009D1804">
            <w:pPr>
              <w:widowControl/>
              <w:jc w:val="left"/>
              <w:rPr>
                <w:rFonts w:hint="eastAsia"/>
              </w:rPr>
            </w:pPr>
            <w:r>
              <w:rPr>
                <w:rFonts w:hint="eastAsia"/>
              </w:rPr>
              <w:t>USB</w:t>
            </w:r>
            <w:r>
              <w:rPr>
                <w:rFonts w:hint="eastAsia"/>
              </w:rPr>
              <w:t>接口</w:t>
            </w:r>
          </w:p>
        </w:tc>
        <w:tc>
          <w:tcPr>
            <w:tcW w:w="3183" w:type="pct"/>
            <w:gridSpan w:val="4"/>
            <w:vAlign w:val="center"/>
          </w:tcPr>
          <w:p w:rsidR="000A3969" w:rsidRDefault="000A3969" w:rsidP="009D1804">
            <w:pPr>
              <w:widowControl/>
              <w:jc w:val="left"/>
              <w:rPr>
                <w:rFonts w:hint="eastAsia"/>
              </w:rPr>
            </w:pPr>
            <w:r>
              <w:rPr>
                <w:rFonts w:hint="eastAsia"/>
              </w:rPr>
              <w:t>离心机前端具备</w:t>
            </w:r>
            <w:r>
              <w:rPr>
                <w:rFonts w:hint="eastAsia"/>
              </w:rPr>
              <w:t>USB</w:t>
            </w:r>
            <w:r>
              <w:rPr>
                <w:rFonts w:hint="eastAsia"/>
              </w:rPr>
              <w:t>接口，</w:t>
            </w:r>
            <w:r>
              <w:rPr>
                <w:rFonts w:ascii="宋体" w:hAnsi="宋体" w:hint="eastAsia"/>
              </w:rPr>
              <w:t>可以通过 USB 端口提取所有运行，警报，健康状况数据</w:t>
            </w:r>
          </w:p>
        </w:tc>
      </w:tr>
      <w:tr w:rsidR="000A3969" w:rsidTr="000A3969">
        <w:trPr>
          <w:gridAfter w:val="1"/>
          <w:wAfter w:w="25" w:type="pct"/>
          <w:trHeight w:hRule="exact" w:val="594"/>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.14</w:t>
            </w:r>
          </w:p>
        </w:tc>
        <w:tc>
          <w:tcPr>
            <w:tcW w:w="1162" w:type="pct"/>
            <w:gridSpan w:val="3"/>
            <w:vAlign w:val="center"/>
          </w:tcPr>
          <w:p w:rsidR="000A3969" w:rsidRDefault="000A3969" w:rsidP="009D1804">
            <w:pPr>
              <w:widowControl/>
              <w:jc w:val="left"/>
              <w:rPr>
                <w:rFonts w:hint="eastAsia"/>
              </w:rPr>
            </w:pPr>
            <w:r>
              <w:rPr>
                <w:rFonts w:hint="eastAsia"/>
              </w:rPr>
              <w:t>碳纤维转头</w:t>
            </w:r>
          </w:p>
        </w:tc>
        <w:tc>
          <w:tcPr>
            <w:tcW w:w="3183" w:type="pct"/>
            <w:gridSpan w:val="4"/>
            <w:vAlign w:val="center"/>
          </w:tcPr>
          <w:p w:rsidR="000A3969" w:rsidRDefault="000A3969" w:rsidP="009D1804">
            <w:pPr>
              <w:widowControl/>
              <w:jc w:val="left"/>
              <w:rPr>
                <w:rFonts w:hint="eastAsia"/>
              </w:rPr>
            </w:pPr>
            <w:r>
              <w:rPr>
                <w:rFonts w:hint="eastAsia"/>
              </w:rPr>
              <w:t>最高转速：≥</w:t>
            </w:r>
            <w:r>
              <w:rPr>
                <w:rFonts w:hint="eastAsia"/>
              </w:rPr>
              <w:t>11000rpm</w:t>
            </w:r>
            <w:r>
              <w:rPr>
                <w:rFonts w:hint="eastAsia"/>
              </w:rPr>
              <w:t>；最大离心力：≥</w:t>
            </w:r>
            <w:r>
              <w:rPr>
                <w:rFonts w:hint="eastAsia"/>
              </w:rPr>
              <w:t>18000g</w:t>
            </w:r>
          </w:p>
        </w:tc>
      </w:tr>
      <w:tr w:rsidR="000A3969" w:rsidTr="000A3969">
        <w:trPr>
          <w:gridAfter w:val="1"/>
          <w:wAfter w:w="25" w:type="pct"/>
          <w:trHeight w:hRule="exact" w:val="943"/>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仿宋_GB2312" w:eastAsia="仿宋_GB2312" w:hint="eastAsia"/>
                <w:b/>
              </w:rPr>
              <w:t>＃</w:t>
            </w:r>
            <w:r>
              <w:rPr>
                <w:rFonts w:ascii="宋体" w:eastAsia="仿宋_GB2312" w:hAnsi="宋体" w:cs="宋体" w:hint="eastAsia"/>
                <w:sz w:val="20"/>
                <w:szCs w:val="20"/>
              </w:rPr>
              <w:t>2</w:t>
            </w:r>
            <w:r>
              <w:rPr>
                <w:rFonts w:ascii="宋体" w:hAnsi="宋体" w:cs="宋体"/>
                <w:sz w:val="20"/>
                <w:szCs w:val="20"/>
              </w:rPr>
              <w:t>.15</w:t>
            </w:r>
          </w:p>
        </w:tc>
        <w:tc>
          <w:tcPr>
            <w:tcW w:w="1162" w:type="pct"/>
            <w:gridSpan w:val="3"/>
            <w:vAlign w:val="center"/>
          </w:tcPr>
          <w:p w:rsidR="000A3969" w:rsidRDefault="000A3969" w:rsidP="009D1804">
            <w:pPr>
              <w:widowControl/>
              <w:jc w:val="left"/>
              <w:rPr>
                <w:rFonts w:hint="eastAsia"/>
              </w:rPr>
            </w:pPr>
            <w:r>
              <w:rPr>
                <w:rFonts w:ascii="宋体" w:hAnsi="宋体" w:hint="eastAsia"/>
              </w:rPr>
              <w:t>分步程序设置功能</w:t>
            </w:r>
          </w:p>
        </w:tc>
        <w:tc>
          <w:tcPr>
            <w:tcW w:w="3183" w:type="pct"/>
            <w:gridSpan w:val="4"/>
            <w:vAlign w:val="center"/>
          </w:tcPr>
          <w:p w:rsidR="000A3969" w:rsidRDefault="000A3969" w:rsidP="009D1804">
            <w:pPr>
              <w:widowControl/>
              <w:jc w:val="left"/>
            </w:pPr>
            <w:r>
              <w:rPr>
                <w:rFonts w:ascii="宋体" w:hAnsi="宋体" w:hint="eastAsia"/>
              </w:rPr>
              <w:t>具有分步程序设置功能，对离心步骤进行编程功能，在离心过程中，根据离心步骤的设定，自行改变离心转速。</w:t>
            </w:r>
            <w:r>
              <w:rPr>
                <w:rFonts w:hint="eastAsia"/>
              </w:rPr>
              <w:t>运行时放大的离心时间和指示条</w:t>
            </w:r>
          </w:p>
        </w:tc>
      </w:tr>
      <w:tr w:rsidR="000A3969" w:rsidTr="000A3969">
        <w:trPr>
          <w:gridAfter w:val="1"/>
          <w:wAfter w:w="25" w:type="pct"/>
          <w:trHeight w:hRule="exact" w:val="441"/>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宋体" w:hAnsi="宋体" w:cs="宋体" w:hint="eastAsia"/>
                <w:sz w:val="20"/>
                <w:szCs w:val="20"/>
              </w:rPr>
              <w:t>2</w:t>
            </w:r>
            <w:r>
              <w:rPr>
                <w:rFonts w:ascii="宋体" w:hAnsi="宋体" w:cs="宋体"/>
                <w:sz w:val="20"/>
                <w:szCs w:val="20"/>
              </w:rPr>
              <w:t>.16</w:t>
            </w:r>
          </w:p>
        </w:tc>
        <w:tc>
          <w:tcPr>
            <w:tcW w:w="1162" w:type="pct"/>
            <w:gridSpan w:val="3"/>
            <w:vAlign w:val="center"/>
          </w:tcPr>
          <w:p w:rsidR="000A3969" w:rsidRDefault="000A3969" w:rsidP="009D1804">
            <w:pPr>
              <w:widowControl/>
              <w:jc w:val="left"/>
              <w:rPr>
                <w:rFonts w:hint="eastAsia"/>
              </w:rPr>
            </w:pPr>
            <w:r>
              <w:rPr>
                <w:rFonts w:hint="eastAsia"/>
              </w:rPr>
              <w:t>积分功能</w:t>
            </w:r>
          </w:p>
        </w:tc>
        <w:tc>
          <w:tcPr>
            <w:tcW w:w="3183" w:type="pct"/>
            <w:gridSpan w:val="4"/>
            <w:vAlign w:val="center"/>
          </w:tcPr>
          <w:p w:rsidR="000A3969" w:rsidRDefault="000A3969" w:rsidP="009D1804">
            <w:pPr>
              <w:widowControl/>
              <w:jc w:val="left"/>
              <w:rPr>
                <w:rFonts w:hint="eastAsia"/>
              </w:rPr>
            </w:pPr>
            <w:r>
              <w:rPr>
                <w:rFonts w:hint="eastAsia"/>
              </w:rPr>
              <w:t>具备</w:t>
            </w:r>
            <w:r>
              <w:t>ACE</w:t>
            </w:r>
            <w:r>
              <w:rPr>
                <w:rFonts w:hint="eastAsia"/>
              </w:rPr>
              <w:t>积分功能</w:t>
            </w:r>
          </w:p>
        </w:tc>
      </w:tr>
      <w:tr w:rsidR="000A3969" w:rsidTr="000A3969">
        <w:trPr>
          <w:gridAfter w:val="1"/>
          <w:wAfter w:w="25" w:type="pct"/>
          <w:trHeight w:hRule="exact" w:val="419"/>
          <w:jc w:val="center"/>
        </w:trPr>
        <w:tc>
          <w:tcPr>
            <w:tcW w:w="631" w:type="pct"/>
            <w:vAlign w:val="center"/>
          </w:tcPr>
          <w:p w:rsidR="000A3969" w:rsidRDefault="000A3969" w:rsidP="009D1804">
            <w:pPr>
              <w:widowControl/>
              <w:jc w:val="center"/>
              <w:rPr>
                <w:rFonts w:ascii="宋体" w:hAnsi="宋体" w:cs="宋体" w:hint="eastAsia"/>
                <w:sz w:val="20"/>
                <w:szCs w:val="20"/>
              </w:rPr>
            </w:pPr>
            <w:r>
              <w:rPr>
                <w:rFonts w:ascii="仿宋_GB2312" w:eastAsia="仿宋_GB2312" w:hint="eastAsia"/>
                <w:b/>
              </w:rPr>
              <w:t>＃</w:t>
            </w:r>
            <w:r>
              <w:rPr>
                <w:rFonts w:ascii="宋体" w:eastAsia="仿宋_GB2312" w:hAnsi="宋体" w:cs="宋体" w:hint="eastAsia"/>
                <w:sz w:val="20"/>
                <w:szCs w:val="20"/>
              </w:rPr>
              <w:t>2</w:t>
            </w:r>
            <w:r>
              <w:rPr>
                <w:rFonts w:ascii="宋体" w:hAnsi="宋体" w:cs="宋体"/>
                <w:sz w:val="20"/>
                <w:szCs w:val="20"/>
              </w:rPr>
              <w:t>.17</w:t>
            </w:r>
          </w:p>
        </w:tc>
        <w:tc>
          <w:tcPr>
            <w:tcW w:w="1162" w:type="pct"/>
            <w:gridSpan w:val="3"/>
            <w:vAlign w:val="center"/>
          </w:tcPr>
          <w:p w:rsidR="000A3969" w:rsidRDefault="000A3969" w:rsidP="009D1804">
            <w:pPr>
              <w:widowControl/>
              <w:jc w:val="left"/>
              <w:rPr>
                <w:rFonts w:hint="eastAsia"/>
              </w:rPr>
            </w:pPr>
            <w:r>
              <w:rPr>
                <w:rFonts w:ascii="宋体" w:hAnsi="宋体" w:hint="eastAsia"/>
              </w:rPr>
              <w:t>保护密码</w:t>
            </w:r>
          </w:p>
        </w:tc>
        <w:tc>
          <w:tcPr>
            <w:tcW w:w="3183" w:type="pct"/>
            <w:gridSpan w:val="4"/>
            <w:vAlign w:val="center"/>
          </w:tcPr>
          <w:p w:rsidR="000A3969" w:rsidRDefault="000A3969" w:rsidP="009D1804">
            <w:pPr>
              <w:widowControl/>
              <w:jc w:val="left"/>
              <w:rPr>
                <w:rFonts w:hint="eastAsia"/>
              </w:rPr>
            </w:pPr>
            <w:r>
              <w:rPr>
                <w:rFonts w:ascii="宋体" w:hAnsi="宋体" w:hint="eastAsia"/>
              </w:rPr>
              <w:t>可</w:t>
            </w:r>
            <w:proofErr w:type="gramStart"/>
            <w:r>
              <w:rPr>
                <w:rFonts w:ascii="宋体" w:hAnsi="宋体" w:hint="eastAsia"/>
              </w:rPr>
              <w:t>设定腔门开启</w:t>
            </w:r>
            <w:proofErr w:type="gramEnd"/>
            <w:r>
              <w:rPr>
                <w:rFonts w:ascii="宋体" w:hAnsi="宋体" w:hint="eastAsia"/>
              </w:rPr>
              <w:t>保护密码</w:t>
            </w:r>
          </w:p>
        </w:tc>
      </w:tr>
      <w:tr w:rsidR="000A3969" w:rsidTr="000A3969">
        <w:trPr>
          <w:gridAfter w:val="1"/>
          <w:wAfter w:w="25" w:type="pct"/>
          <w:trHeight w:hRule="exact" w:val="436"/>
          <w:jc w:val="center"/>
        </w:trPr>
        <w:tc>
          <w:tcPr>
            <w:tcW w:w="631" w:type="pct"/>
            <w:vAlign w:val="center"/>
          </w:tcPr>
          <w:p w:rsidR="000A3969" w:rsidRPr="00094E22" w:rsidRDefault="000A3969" w:rsidP="009D1804">
            <w:pPr>
              <w:widowControl/>
              <w:jc w:val="center"/>
              <w:rPr>
                <w:rFonts w:ascii="仿宋_GB2312" w:eastAsia="仿宋_GB2312"/>
                <w:b/>
              </w:rPr>
            </w:pPr>
            <w:r w:rsidRPr="00094E22">
              <w:rPr>
                <w:rFonts w:ascii="仿宋_GB2312" w:eastAsia="仿宋_GB2312" w:hint="eastAsia"/>
              </w:rPr>
              <w:lastRenderedPageBreak/>
              <w:t>★</w:t>
            </w:r>
            <w:r w:rsidRPr="00094E22">
              <w:rPr>
                <w:rFonts w:ascii="宋体" w:hAnsi="宋体" w:cs="宋体" w:hint="eastAsia"/>
                <w:sz w:val="20"/>
                <w:szCs w:val="20"/>
              </w:rPr>
              <w:t>2.18</w:t>
            </w:r>
          </w:p>
        </w:tc>
        <w:tc>
          <w:tcPr>
            <w:tcW w:w="1162" w:type="pct"/>
            <w:gridSpan w:val="3"/>
            <w:vAlign w:val="center"/>
          </w:tcPr>
          <w:p w:rsidR="000A3969" w:rsidRPr="00094E22" w:rsidRDefault="000A3969" w:rsidP="009D1804">
            <w:pPr>
              <w:widowControl/>
              <w:jc w:val="center"/>
              <w:textAlignment w:val="center"/>
              <w:rPr>
                <w:rFonts w:ascii="宋体" w:hAnsi="宋体" w:hint="eastAsia"/>
              </w:rPr>
            </w:pPr>
            <w:r w:rsidRPr="00094E22">
              <w:rPr>
                <w:rFonts w:ascii="宋体" w:hAnsi="宋体" w:cs="宋体" w:hint="eastAsia"/>
              </w:rPr>
              <w:t>品牌要求</w:t>
            </w:r>
          </w:p>
        </w:tc>
        <w:tc>
          <w:tcPr>
            <w:tcW w:w="3183" w:type="pct"/>
            <w:gridSpan w:val="4"/>
            <w:vAlign w:val="center"/>
          </w:tcPr>
          <w:p w:rsidR="000A3969" w:rsidRDefault="000A3969" w:rsidP="009D1804">
            <w:pPr>
              <w:widowControl/>
              <w:textAlignment w:val="center"/>
              <w:rPr>
                <w:rFonts w:ascii="宋体" w:hAnsi="宋体" w:hint="eastAsia"/>
              </w:rPr>
            </w:pPr>
            <w:r w:rsidRPr="00094E22">
              <w:rPr>
                <w:rFonts w:ascii="宋体" w:hAnsi="宋体" w:cs="宋体" w:hint="eastAsia"/>
              </w:rPr>
              <w:t>产品为进口品牌</w:t>
            </w:r>
          </w:p>
        </w:tc>
      </w:tr>
      <w:tr w:rsidR="000A3969" w:rsidTr="000A3969">
        <w:trPr>
          <w:gridAfter w:val="1"/>
          <w:wAfter w:w="25" w:type="pct"/>
          <w:trHeight w:hRule="exact" w:val="456"/>
          <w:jc w:val="center"/>
        </w:trPr>
        <w:tc>
          <w:tcPr>
            <w:tcW w:w="4975" w:type="pct"/>
            <w:gridSpan w:val="8"/>
            <w:vAlign w:val="center"/>
          </w:tcPr>
          <w:p w:rsidR="000A3969" w:rsidRDefault="000A3969" w:rsidP="009D1804">
            <w:pPr>
              <w:jc w:val="center"/>
              <w:rPr>
                <w:rFonts w:ascii="仿宋_GB2312" w:eastAsia="仿宋_GB2312" w:hint="eastAsia"/>
              </w:rPr>
            </w:pPr>
            <w:r>
              <w:rPr>
                <w:rFonts w:ascii="仿宋" w:eastAsia="仿宋" w:hAnsi="仿宋" w:cs="仿宋" w:hint="eastAsia"/>
                <w:b/>
                <w:sz w:val="28"/>
                <w:szCs w:val="28"/>
              </w:rPr>
              <w:t>售后服务要求</w:t>
            </w:r>
          </w:p>
        </w:tc>
      </w:tr>
      <w:tr w:rsidR="000A3969" w:rsidTr="000A3969">
        <w:trPr>
          <w:gridAfter w:val="1"/>
          <w:wAfter w:w="25" w:type="pct"/>
          <w:trHeight w:hRule="exact" w:val="561"/>
          <w:jc w:val="center"/>
        </w:trPr>
        <w:tc>
          <w:tcPr>
            <w:tcW w:w="631" w:type="pct"/>
            <w:vAlign w:val="center"/>
          </w:tcPr>
          <w:p w:rsidR="000A3969" w:rsidRDefault="000A3969" w:rsidP="009D1804">
            <w:pPr>
              <w:jc w:val="center"/>
              <w:rPr>
                <w:rFonts w:ascii="宋体" w:hAnsi="宋体" w:hint="eastAsia"/>
              </w:rPr>
            </w:pPr>
            <w:r>
              <w:rPr>
                <w:rFonts w:ascii="宋体" w:hAnsi="宋体" w:hint="eastAsia"/>
              </w:rPr>
              <w:t>1</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质保期</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整机≥3年质保</w:t>
            </w:r>
          </w:p>
        </w:tc>
      </w:tr>
      <w:tr w:rsidR="000A3969" w:rsidTr="000A3969">
        <w:trPr>
          <w:gridAfter w:val="1"/>
          <w:wAfter w:w="25" w:type="pct"/>
          <w:trHeight w:hRule="exact" w:val="454"/>
          <w:jc w:val="center"/>
        </w:trPr>
        <w:tc>
          <w:tcPr>
            <w:tcW w:w="631" w:type="pct"/>
            <w:vAlign w:val="center"/>
          </w:tcPr>
          <w:p w:rsidR="000A3969" w:rsidRDefault="000A3969" w:rsidP="009D1804">
            <w:pPr>
              <w:jc w:val="center"/>
              <w:rPr>
                <w:rFonts w:ascii="宋体" w:hAnsi="宋体" w:hint="eastAsia"/>
              </w:rPr>
            </w:pPr>
            <w:r>
              <w:rPr>
                <w:rFonts w:ascii="宋体" w:hAnsi="宋体" w:hint="eastAsia"/>
              </w:rPr>
              <w:t>2</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备件库</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国内有备件库</w:t>
            </w:r>
          </w:p>
        </w:tc>
      </w:tr>
      <w:tr w:rsidR="000A3969" w:rsidTr="000A3969">
        <w:trPr>
          <w:gridAfter w:val="1"/>
          <w:wAfter w:w="25" w:type="pct"/>
          <w:trHeight w:hRule="exact" w:val="497"/>
          <w:jc w:val="center"/>
        </w:trPr>
        <w:tc>
          <w:tcPr>
            <w:tcW w:w="631" w:type="pct"/>
            <w:vAlign w:val="center"/>
          </w:tcPr>
          <w:p w:rsidR="000A3969" w:rsidRDefault="000A3969" w:rsidP="009D1804">
            <w:pPr>
              <w:jc w:val="center"/>
              <w:rPr>
                <w:rFonts w:ascii="宋体" w:hAnsi="宋体" w:hint="eastAsia"/>
              </w:rPr>
            </w:pPr>
            <w:r>
              <w:rPr>
                <w:rFonts w:ascii="宋体" w:hAnsi="宋体" w:hint="eastAsia"/>
              </w:rPr>
              <w:t>3</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维修站</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国内主要城市设有办事处及售后服务点</w:t>
            </w:r>
          </w:p>
        </w:tc>
      </w:tr>
      <w:tr w:rsidR="000A3969" w:rsidTr="000A3969">
        <w:trPr>
          <w:gridAfter w:val="1"/>
          <w:wAfter w:w="25" w:type="pct"/>
          <w:trHeight w:hRule="exact" w:val="529"/>
          <w:jc w:val="center"/>
        </w:trPr>
        <w:tc>
          <w:tcPr>
            <w:tcW w:w="631" w:type="pct"/>
            <w:vAlign w:val="center"/>
          </w:tcPr>
          <w:p w:rsidR="000A3969" w:rsidRDefault="000A3969" w:rsidP="009D1804">
            <w:pPr>
              <w:jc w:val="center"/>
              <w:rPr>
                <w:rFonts w:ascii="宋体" w:hAnsi="宋体" w:hint="eastAsia"/>
              </w:rPr>
            </w:pPr>
            <w:r>
              <w:rPr>
                <w:rFonts w:ascii="宋体" w:hAnsi="宋体" w:hint="eastAsia"/>
              </w:rPr>
              <w:t>4</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收费标准</w:t>
            </w:r>
          </w:p>
        </w:tc>
        <w:tc>
          <w:tcPr>
            <w:tcW w:w="3183" w:type="pct"/>
            <w:gridSpan w:val="4"/>
            <w:vAlign w:val="center"/>
          </w:tcPr>
          <w:p w:rsidR="000A3969" w:rsidRDefault="000A3969" w:rsidP="009D1804">
            <w:pPr>
              <w:rPr>
                <w:rFonts w:ascii="仿宋_GB2312"/>
              </w:rPr>
            </w:pPr>
            <w:r>
              <w:rPr>
                <w:rFonts w:ascii="宋体" w:hAnsi="宋体" w:hint="eastAsia"/>
              </w:rPr>
              <w:t>质保期外维修免人工费，只收取配件费</w:t>
            </w:r>
          </w:p>
        </w:tc>
      </w:tr>
      <w:tr w:rsidR="000A3969" w:rsidTr="000A3969">
        <w:trPr>
          <w:gridAfter w:val="1"/>
          <w:wAfter w:w="25" w:type="pct"/>
          <w:trHeight w:hRule="exact" w:val="486"/>
          <w:jc w:val="center"/>
        </w:trPr>
        <w:tc>
          <w:tcPr>
            <w:tcW w:w="631" w:type="pct"/>
            <w:vAlign w:val="center"/>
          </w:tcPr>
          <w:p w:rsidR="000A3969" w:rsidRDefault="000A3969" w:rsidP="009D1804">
            <w:pPr>
              <w:jc w:val="center"/>
              <w:rPr>
                <w:rFonts w:ascii="宋体" w:hAnsi="宋体" w:hint="eastAsia"/>
              </w:rPr>
            </w:pPr>
            <w:r>
              <w:rPr>
                <w:rFonts w:ascii="宋体" w:hAnsi="宋体" w:hint="eastAsia"/>
              </w:rPr>
              <w:t>5</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培训支持</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提供≥2次免费培训</w:t>
            </w:r>
          </w:p>
        </w:tc>
      </w:tr>
      <w:tr w:rsidR="000A3969" w:rsidTr="000A3969">
        <w:trPr>
          <w:gridAfter w:val="1"/>
          <w:wAfter w:w="25" w:type="pct"/>
          <w:trHeight w:hRule="exact" w:val="455"/>
          <w:jc w:val="center"/>
        </w:trPr>
        <w:tc>
          <w:tcPr>
            <w:tcW w:w="631" w:type="pct"/>
            <w:vAlign w:val="center"/>
          </w:tcPr>
          <w:p w:rsidR="000A3969" w:rsidRDefault="000A3969" w:rsidP="009D1804">
            <w:pPr>
              <w:jc w:val="center"/>
              <w:rPr>
                <w:rFonts w:ascii="宋体" w:hAnsi="宋体" w:hint="eastAsia"/>
              </w:rPr>
            </w:pPr>
            <w:r>
              <w:rPr>
                <w:rFonts w:ascii="宋体" w:hAnsi="宋体" w:hint="eastAsia"/>
              </w:rPr>
              <w:t>6</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维修响应</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4小时以内响应，24小时以内到达现场</w:t>
            </w:r>
          </w:p>
        </w:tc>
      </w:tr>
      <w:tr w:rsidR="000A3969" w:rsidTr="000A3969">
        <w:trPr>
          <w:gridAfter w:val="1"/>
          <w:wAfter w:w="25" w:type="pct"/>
          <w:trHeight w:hRule="exact" w:val="432"/>
          <w:jc w:val="center"/>
        </w:trPr>
        <w:tc>
          <w:tcPr>
            <w:tcW w:w="631" w:type="pct"/>
            <w:vAlign w:val="center"/>
          </w:tcPr>
          <w:p w:rsidR="000A3969" w:rsidRDefault="000A3969" w:rsidP="009D1804">
            <w:pPr>
              <w:jc w:val="center"/>
              <w:rPr>
                <w:rFonts w:ascii="宋体" w:hAnsi="宋体" w:hint="eastAsia"/>
              </w:rPr>
            </w:pPr>
            <w:r>
              <w:rPr>
                <w:rFonts w:ascii="宋体" w:hAnsi="宋体" w:hint="eastAsia"/>
              </w:rPr>
              <w:t>7</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到货时间</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≤30个工作日</w:t>
            </w:r>
          </w:p>
        </w:tc>
      </w:tr>
    </w:tbl>
    <w:p w:rsidR="000A3969" w:rsidRDefault="000A3969" w:rsidP="000A3969">
      <w:pPr>
        <w:pStyle w:val="ListParagraph"/>
        <w:widowControl w:val="0"/>
        <w:spacing w:beforeLines="50" w:before="156" w:afterLines="50" w:after="156"/>
        <w:ind w:left="0" w:firstLine="0"/>
        <w:jc w:val="both"/>
        <w:rPr>
          <w:rFonts w:ascii="宋体" w:hAnsi="宋体" w:hint="eastAsia"/>
          <w:sz w:val="24"/>
          <w:szCs w:val="24"/>
          <w:lang w:val="zh-CN"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57"/>
        <w:gridCol w:w="994"/>
        <w:gridCol w:w="230"/>
        <w:gridCol w:w="2596"/>
        <w:gridCol w:w="271"/>
        <w:gridCol w:w="1300"/>
        <w:gridCol w:w="1258"/>
        <w:gridCol w:w="41"/>
      </w:tblGrid>
      <w:tr w:rsidR="000A3969" w:rsidTr="000A3969">
        <w:trPr>
          <w:trHeight w:val="579"/>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包7设备名称</w:t>
            </w:r>
          </w:p>
        </w:tc>
        <w:tc>
          <w:tcPr>
            <w:tcW w:w="3925" w:type="pct"/>
            <w:gridSpan w:val="7"/>
            <w:tcBorders>
              <w:top w:val="double" w:sz="4" w:space="0" w:color="auto"/>
              <w:right w:val="double" w:sz="4" w:space="0" w:color="auto"/>
            </w:tcBorders>
            <w:vAlign w:val="center"/>
          </w:tcPr>
          <w:p w:rsidR="000A3969" w:rsidRDefault="000A3969" w:rsidP="009D1804">
            <w:pPr>
              <w:ind w:firstLineChars="800" w:firstLine="1920"/>
              <w:rPr>
                <w:rFonts w:ascii="黑体" w:eastAsia="黑体" w:hint="eastAsia"/>
              </w:rPr>
            </w:pPr>
            <w:r>
              <w:rPr>
                <w:rFonts w:ascii="黑体" w:eastAsia="黑体" w:hint="eastAsia"/>
              </w:rPr>
              <w:t>台式高速离心机</w:t>
            </w:r>
          </w:p>
        </w:tc>
      </w:tr>
      <w:tr w:rsidR="000A3969" w:rsidTr="000A3969">
        <w:trPr>
          <w:trHeight w:val="90"/>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400" w:type="pct"/>
            <w:gridSpan w:val="4"/>
            <w:tcBorders>
              <w:top w:val="double" w:sz="4" w:space="0" w:color="auto"/>
              <w:bottom w:val="double" w:sz="4" w:space="0" w:color="auto"/>
              <w:right w:val="double" w:sz="4" w:space="0" w:color="auto"/>
            </w:tcBorders>
            <w:vAlign w:val="center"/>
          </w:tcPr>
          <w:p w:rsidR="000A3969" w:rsidRDefault="000A3969" w:rsidP="009D1804">
            <w:pPr>
              <w:wordWrap w:val="0"/>
              <w:ind w:right="1080"/>
              <w:jc w:val="center"/>
              <w:rPr>
                <w:rFonts w:ascii="楷体_GB2312" w:hint="eastAsia"/>
                <w:b/>
              </w:rPr>
            </w:pPr>
            <w:r>
              <w:rPr>
                <w:rFonts w:ascii="宋体" w:hAnsi="宋体" w:hint="eastAsia"/>
              </w:rPr>
              <w:t xml:space="preserve">              30</w:t>
            </w:r>
            <w:r>
              <w:rPr>
                <w:rFonts w:ascii="宋体" w:hAnsi="宋体"/>
              </w:rPr>
              <w:t>万</w:t>
            </w:r>
            <w:r>
              <w:rPr>
                <w:rFonts w:ascii="宋体" w:hAnsi="宋体" w:hint="eastAsia"/>
              </w:rPr>
              <w:t>元</w:t>
            </w:r>
          </w:p>
        </w:tc>
        <w:tc>
          <w:tcPr>
            <w:tcW w:w="763"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61" w:type="pct"/>
            <w:gridSpan w:val="2"/>
            <w:tcBorders>
              <w:top w:val="double" w:sz="4" w:space="0" w:color="auto"/>
              <w:bottom w:val="double" w:sz="4" w:space="0" w:color="auto"/>
              <w:right w:val="double" w:sz="4" w:space="0" w:color="auto"/>
            </w:tcBorders>
            <w:vAlign w:val="center"/>
          </w:tcPr>
          <w:p w:rsidR="000A3969" w:rsidRDefault="000A3969" w:rsidP="009D1804">
            <w:pPr>
              <w:jc w:val="center"/>
              <w:rPr>
                <w:rFonts w:ascii="楷体_GB2312" w:eastAsia="等线" w:hint="eastAsia"/>
              </w:rPr>
            </w:pPr>
            <w:r>
              <w:rPr>
                <w:rFonts w:ascii="楷体_GB2312" w:eastAsia="等线"/>
              </w:rPr>
              <w:t>3</w:t>
            </w:r>
            <w:r>
              <w:rPr>
                <w:rFonts w:ascii="楷体_GB2312" w:eastAsia="等线" w:hint="eastAsia"/>
              </w:rPr>
              <w:t>台</w:t>
            </w:r>
          </w:p>
        </w:tc>
      </w:tr>
      <w:tr w:rsidR="000A3969" w:rsidTr="000A3969">
        <w:trPr>
          <w:gridAfter w:val="1"/>
          <w:wAfter w:w="25" w:type="pct"/>
          <w:jc w:val="center"/>
        </w:trPr>
        <w:tc>
          <w:tcPr>
            <w:tcW w:w="4975"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0A3969">
        <w:trPr>
          <w:gridAfter w:val="1"/>
          <w:wAfter w:w="25" w:type="pct"/>
          <w:trHeight w:val="907"/>
          <w:jc w:val="center"/>
        </w:trPr>
        <w:tc>
          <w:tcPr>
            <w:tcW w:w="4975" w:type="pct"/>
            <w:gridSpan w:val="8"/>
            <w:vAlign w:val="center"/>
          </w:tcPr>
          <w:p w:rsidR="000A3969" w:rsidRDefault="000A3969" w:rsidP="009D1804">
            <w:pPr>
              <w:ind w:firstLineChars="200" w:firstLine="480"/>
              <w:jc w:val="left"/>
              <w:rPr>
                <w:rFonts w:ascii="仿宋_GB2312" w:eastAsia="仿宋_GB2312" w:hint="eastAsia"/>
              </w:rPr>
            </w:pPr>
            <w:r>
              <w:rPr>
                <w:rFonts w:ascii="宋体" w:hAnsi="宋体" w:cs="宋体" w:hint="eastAsia"/>
              </w:rPr>
              <w:t>用于为微量样本的离心，</w:t>
            </w:r>
            <w:r>
              <w:rPr>
                <w:rFonts w:ascii="宋体" w:hAnsi="宋体" w:cs="宋体" w:hint="eastAsia"/>
                <w:color w:val="000000"/>
              </w:rPr>
              <w:t>转头自动识别，</w:t>
            </w:r>
            <w:proofErr w:type="gramStart"/>
            <w:r>
              <w:rPr>
                <w:rFonts w:ascii="宋体" w:hAnsi="宋体" w:cs="宋体" w:hint="eastAsia"/>
                <w:color w:val="000000"/>
              </w:rPr>
              <w:t>自动锁盖和</w:t>
            </w:r>
            <w:proofErr w:type="gramEnd"/>
            <w:r>
              <w:rPr>
                <w:rFonts w:ascii="宋体" w:hAnsi="宋体" w:cs="宋体" w:hint="eastAsia"/>
                <w:color w:val="000000"/>
              </w:rPr>
              <w:t>内锁装置，不平衡保护，状态自诊断，多种电路保护，离心机具备冷冻功能。</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t>软硬件配置清单</w:t>
            </w:r>
          </w:p>
        </w:tc>
      </w:tr>
      <w:tr w:rsidR="000A3969" w:rsidTr="000A3969">
        <w:trPr>
          <w:gridAfter w:val="1"/>
          <w:wAfter w:w="25" w:type="pct"/>
          <w:trHeight w:val="47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数量（单位）</w:t>
            </w:r>
          </w:p>
        </w:tc>
      </w:tr>
      <w:tr w:rsidR="000A3969" w:rsidTr="000A3969">
        <w:trPr>
          <w:gridAfter w:val="1"/>
          <w:wAfter w:w="25" w:type="pct"/>
          <w:trHeight w:val="518"/>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c>
          <w:tcPr>
            <w:tcW w:w="1658" w:type="pct"/>
            <w:gridSpan w:val="2"/>
            <w:vAlign w:val="center"/>
          </w:tcPr>
          <w:p w:rsidR="000A3969" w:rsidRDefault="000A3969" w:rsidP="009D1804">
            <w:pPr>
              <w:widowControl/>
              <w:jc w:val="center"/>
              <w:rPr>
                <w:rFonts w:hint="eastAsia"/>
                <w:sz w:val="22"/>
                <w:szCs w:val="22"/>
              </w:rPr>
            </w:pPr>
            <w:r>
              <w:rPr>
                <w:rFonts w:ascii="宋体" w:hAnsi="宋体" w:hint="eastAsia"/>
              </w:rPr>
              <w:t>台式高速离心机主机</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r>
      <w:tr w:rsidR="000A3969" w:rsidTr="000A3969">
        <w:trPr>
          <w:gridAfter w:val="1"/>
          <w:wAfter w:w="25" w:type="pct"/>
          <w:trHeight w:val="506"/>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658" w:type="pct"/>
            <w:gridSpan w:val="2"/>
            <w:vAlign w:val="center"/>
          </w:tcPr>
          <w:p w:rsidR="000A3969" w:rsidRDefault="000A3969" w:rsidP="009D1804">
            <w:pPr>
              <w:widowControl/>
              <w:jc w:val="center"/>
              <w:rPr>
                <w:color w:val="000000"/>
                <w:sz w:val="22"/>
                <w:szCs w:val="22"/>
              </w:rPr>
            </w:pPr>
            <w:r>
              <w:rPr>
                <w:rFonts w:hint="eastAsia"/>
                <w:sz w:val="22"/>
                <w:szCs w:val="22"/>
              </w:rPr>
              <w:t>2</w:t>
            </w:r>
            <w:r>
              <w:rPr>
                <w:sz w:val="22"/>
                <w:szCs w:val="22"/>
              </w:rPr>
              <w:t>4</w:t>
            </w:r>
            <w:r>
              <w:rPr>
                <w:rFonts w:hint="eastAsia"/>
                <w:sz w:val="22"/>
                <w:szCs w:val="22"/>
              </w:rPr>
              <w:t>×</w:t>
            </w:r>
            <w:r>
              <w:rPr>
                <w:sz w:val="22"/>
                <w:szCs w:val="22"/>
              </w:rPr>
              <w:t>2ml</w:t>
            </w:r>
            <w:r>
              <w:rPr>
                <w:sz w:val="22"/>
                <w:szCs w:val="22"/>
              </w:rPr>
              <w:t>微量角转子</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r>
      <w:tr w:rsidR="000A3969" w:rsidTr="000A3969">
        <w:trPr>
          <w:gridAfter w:val="1"/>
          <w:wAfter w:w="25" w:type="pct"/>
          <w:trHeight w:val="46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3</w:t>
            </w:r>
          </w:p>
        </w:tc>
        <w:tc>
          <w:tcPr>
            <w:tcW w:w="1658" w:type="pct"/>
            <w:gridSpan w:val="2"/>
            <w:vAlign w:val="center"/>
          </w:tcPr>
          <w:p w:rsidR="000A3969" w:rsidRDefault="000A3969" w:rsidP="009D1804">
            <w:pPr>
              <w:widowControl/>
              <w:jc w:val="center"/>
              <w:rPr>
                <w:color w:val="000000"/>
                <w:sz w:val="22"/>
                <w:szCs w:val="22"/>
              </w:rPr>
            </w:pPr>
            <w:r>
              <w:rPr>
                <w:rFonts w:hint="eastAsia"/>
                <w:color w:val="000000"/>
                <w:sz w:val="22"/>
                <w:szCs w:val="22"/>
              </w:rPr>
              <w:t>密封盖</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t>技术参数要求</w:t>
            </w:r>
          </w:p>
        </w:tc>
      </w:tr>
      <w:tr w:rsidR="000A3969" w:rsidTr="000A3969">
        <w:trPr>
          <w:gridAfter w:val="1"/>
          <w:wAfter w:w="25" w:type="pct"/>
          <w:jc w:val="center"/>
        </w:trPr>
        <w:tc>
          <w:tcPr>
            <w:tcW w:w="631"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1162" w:type="pct"/>
            <w:gridSpan w:val="3"/>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183" w:type="pct"/>
            <w:gridSpan w:val="4"/>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0A3969">
        <w:trPr>
          <w:gridAfter w:val="1"/>
          <w:wAfter w:w="25" w:type="pct"/>
          <w:trHeight w:hRule="exact" w:val="71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基本要求</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转头自动识别，</w:t>
            </w:r>
            <w:proofErr w:type="gramStart"/>
            <w:r>
              <w:rPr>
                <w:rFonts w:ascii="宋体" w:hAnsi="宋体" w:cs="宋体" w:hint="eastAsia"/>
              </w:rPr>
              <w:t>自动锁盖和</w:t>
            </w:r>
            <w:proofErr w:type="gramEnd"/>
            <w:r>
              <w:rPr>
                <w:rFonts w:ascii="宋体" w:hAnsi="宋体" w:cs="宋体" w:hint="eastAsia"/>
              </w:rPr>
              <w:t>内锁装置，不平衡保护，状态自诊断，多种电路保护；</w:t>
            </w:r>
          </w:p>
        </w:tc>
      </w:tr>
      <w:tr w:rsidR="000A3969" w:rsidTr="000A3969">
        <w:trPr>
          <w:gridAfter w:val="1"/>
          <w:wAfter w:w="25" w:type="pct"/>
          <w:trHeight w:hRule="exact" w:val="511"/>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技术和性能参数</w:t>
            </w:r>
          </w:p>
        </w:tc>
        <w:tc>
          <w:tcPr>
            <w:tcW w:w="3183" w:type="pct"/>
            <w:gridSpan w:val="4"/>
            <w:vAlign w:val="center"/>
          </w:tcPr>
          <w:p w:rsidR="000A3969" w:rsidRDefault="000A3969" w:rsidP="009D1804">
            <w:pPr>
              <w:widowControl/>
              <w:jc w:val="left"/>
              <w:rPr>
                <w:rFonts w:ascii="宋体" w:hAnsi="宋体" w:cs="宋体" w:hint="eastAsia"/>
              </w:rPr>
            </w:pPr>
          </w:p>
        </w:tc>
      </w:tr>
      <w:tr w:rsidR="000A3969" w:rsidTr="000A3969">
        <w:trPr>
          <w:gridAfter w:val="1"/>
          <w:wAfter w:w="25" w:type="pct"/>
          <w:trHeight w:hRule="exact" w:val="57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最高转速</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≥14500rpm</w:t>
            </w:r>
          </w:p>
        </w:tc>
      </w:tr>
      <w:tr w:rsidR="000A3969" w:rsidTr="000A3969">
        <w:trPr>
          <w:gridAfter w:val="1"/>
          <w:wAfter w:w="25" w:type="pct"/>
          <w:trHeight w:hRule="exact" w:val="536"/>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b/>
              </w:rPr>
              <w:lastRenderedPageBreak/>
              <w:t>＃</w:t>
            </w:r>
            <w:r>
              <w:rPr>
                <w:rFonts w:ascii="宋体" w:hAnsi="宋体" w:cs="宋体" w:hint="eastAsia"/>
              </w:rPr>
              <w:t>2.2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最大离心力</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≥21000g</w:t>
            </w:r>
          </w:p>
        </w:tc>
      </w:tr>
      <w:tr w:rsidR="000A3969" w:rsidTr="000A3969">
        <w:trPr>
          <w:gridAfter w:val="1"/>
          <w:wAfter w:w="25" w:type="pct"/>
          <w:trHeight w:hRule="exact" w:val="457"/>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2.3</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最大容量</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≥24×1.5/2.0ml</w:t>
            </w:r>
          </w:p>
        </w:tc>
      </w:tr>
      <w:tr w:rsidR="000A3969" w:rsidTr="000A3969">
        <w:trPr>
          <w:gridAfter w:val="1"/>
          <w:wAfter w:w="25" w:type="pct"/>
          <w:trHeight w:hRule="exact" w:val="562"/>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2.4</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驱动系统</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无碳刷免维护频率感应电机直接驱动</w:t>
            </w:r>
          </w:p>
        </w:tc>
      </w:tr>
      <w:tr w:rsidR="000A3969" w:rsidTr="000A3969">
        <w:trPr>
          <w:gridAfter w:val="1"/>
          <w:wAfter w:w="25" w:type="pct"/>
          <w:trHeight w:hRule="exact" w:val="45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2.5</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控制系统</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电脑控制系统，大屏幕数字显示</w:t>
            </w:r>
          </w:p>
        </w:tc>
      </w:tr>
      <w:tr w:rsidR="000A3969" w:rsidTr="000A3969">
        <w:trPr>
          <w:gridAfter w:val="1"/>
          <w:wAfter w:w="25" w:type="pct"/>
          <w:trHeight w:hRule="exact" w:val="542"/>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2.6</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运行时间控制</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w:t>
            </w:r>
            <w:r>
              <w:t>~</w:t>
            </w:r>
            <w:r>
              <w:rPr>
                <w:rFonts w:ascii="宋体" w:hAnsi="宋体" w:cs="宋体" w:hint="eastAsia"/>
              </w:rPr>
              <w:t>99分钟可调或快速离心方式</w:t>
            </w:r>
          </w:p>
        </w:tc>
      </w:tr>
      <w:tr w:rsidR="000A3969" w:rsidTr="000A3969">
        <w:trPr>
          <w:gridAfter w:val="1"/>
          <w:wAfter w:w="25" w:type="pct"/>
          <w:trHeight w:hRule="exact" w:val="626"/>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★2.7</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安全性能</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转头自动识别，</w:t>
            </w:r>
            <w:proofErr w:type="gramStart"/>
            <w:r>
              <w:rPr>
                <w:rFonts w:ascii="宋体" w:hAnsi="宋体" w:cs="宋体" w:hint="eastAsia"/>
              </w:rPr>
              <w:t>自动锁盖和</w:t>
            </w:r>
            <w:proofErr w:type="gramEnd"/>
            <w:r>
              <w:rPr>
                <w:rFonts w:ascii="宋体" w:hAnsi="宋体" w:cs="宋体" w:hint="eastAsia"/>
              </w:rPr>
              <w:t>内锁装置，不平衡保护，状态自诊断，多种电路保护；</w:t>
            </w:r>
          </w:p>
        </w:tc>
      </w:tr>
      <w:tr w:rsidR="000A3969" w:rsidTr="000A3969">
        <w:trPr>
          <w:gridAfter w:val="1"/>
          <w:wAfter w:w="25" w:type="pct"/>
          <w:trHeight w:hRule="exact" w:val="45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2.8</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噪音</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≤50dB</w:t>
            </w:r>
          </w:p>
        </w:tc>
      </w:tr>
      <w:tr w:rsidR="000A3969" w:rsidTr="000A3969">
        <w:trPr>
          <w:gridAfter w:val="1"/>
          <w:wAfter w:w="25" w:type="pct"/>
          <w:trHeight w:hRule="exact" w:val="498"/>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★2.9</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温度设置</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-9℃</w:t>
            </w:r>
            <w:r>
              <w:t>~</w:t>
            </w:r>
            <w:r>
              <w:rPr>
                <w:rFonts w:ascii="宋体" w:hAnsi="宋体" w:cs="宋体" w:hint="eastAsia"/>
              </w:rPr>
              <w:t>40℃，增量：1℃，带预冷程序</w:t>
            </w:r>
          </w:p>
        </w:tc>
      </w:tr>
      <w:tr w:rsidR="000A3969" w:rsidTr="000A3969">
        <w:trPr>
          <w:gridAfter w:val="1"/>
          <w:wAfter w:w="25" w:type="pct"/>
          <w:trHeight w:hRule="exact" w:val="336"/>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2.10</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RPM/RCF互换设置</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具备</w:t>
            </w:r>
          </w:p>
        </w:tc>
      </w:tr>
      <w:tr w:rsidR="000A3969" w:rsidTr="000A3969">
        <w:trPr>
          <w:gridAfter w:val="1"/>
          <w:wAfter w:w="25" w:type="pct"/>
          <w:trHeight w:hRule="exact" w:val="668"/>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b/>
              </w:rPr>
              <w:t>＃</w:t>
            </w:r>
            <w:r>
              <w:rPr>
                <w:rFonts w:ascii="宋体" w:hAnsi="宋体" w:cs="宋体" w:hint="eastAsia"/>
              </w:rPr>
              <w:t>2.11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选配转子</w:t>
            </w:r>
          </w:p>
        </w:tc>
        <w:tc>
          <w:tcPr>
            <w:tcW w:w="3183" w:type="pct"/>
            <w:gridSpan w:val="4"/>
            <w:vAlign w:val="center"/>
          </w:tcPr>
          <w:p w:rsidR="000A3969" w:rsidRDefault="000A3969" w:rsidP="009D1804">
            <w:pPr>
              <w:widowControl/>
              <w:jc w:val="left"/>
              <w:rPr>
                <w:rFonts w:ascii="宋体" w:hAnsi="宋体" w:cs="宋体"/>
              </w:rPr>
            </w:pPr>
            <w:r>
              <w:rPr>
                <w:rFonts w:ascii="宋体" w:hAnsi="宋体" w:cs="宋体" w:hint="eastAsia"/>
              </w:rPr>
              <w:t>可选配新型的双排管转头可以同时处理18×1.5/2.0ml和18×0.5ml离心管，可选配转子种类：≥6种。</w:t>
            </w:r>
          </w:p>
        </w:tc>
      </w:tr>
      <w:tr w:rsidR="000A3969" w:rsidTr="000A3969">
        <w:trPr>
          <w:gridAfter w:val="1"/>
          <w:wAfter w:w="25" w:type="pct"/>
          <w:trHeight w:hRule="exact" w:val="423"/>
          <w:jc w:val="center"/>
        </w:trPr>
        <w:tc>
          <w:tcPr>
            <w:tcW w:w="631" w:type="pct"/>
            <w:vAlign w:val="center"/>
          </w:tcPr>
          <w:p w:rsidR="000A3969" w:rsidRPr="00094E22" w:rsidRDefault="000A3969" w:rsidP="009D1804">
            <w:pPr>
              <w:widowControl/>
              <w:jc w:val="center"/>
              <w:textAlignment w:val="center"/>
              <w:rPr>
                <w:rFonts w:ascii="宋体" w:eastAsia="黑体" w:hAnsi="宋体" w:cs="宋体"/>
                <w:b/>
              </w:rPr>
            </w:pPr>
            <w:r w:rsidRPr="00094E22">
              <w:rPr>
                <w:rFonts w:ascii="宋体" w:hAnsi="宋体" w:cs="宋体" w:hint="eastAsia"/>
              </w:rPr>
              <w:t>★2.12</w:t>
            </w:r>
          </w:p>
        </w:tc>
        <w:tc>
          <w:tcPr>
            <w:tcW w:w="1162" w:type="pct"/>
            <w:gridSpan w:val="3"/>
            <w:vAlign w:val="center"/>
          </w:tcPr>
          <w:p w:rsidR="000A3969" w:rsidRPr="00094E22" w:rsidRDefault="000A3969" w:rsidP="009D1804">
            <w:pPr>
              <w:widowControl/>
              <w:jc w:val="center"/>
              <w:textAlignment w:val="center"/>
              <w:rPr>
                <w:rFonts w:ascii="宋体" w:hAnsi="宋体" w:cs="宋体" w:hint="eastAsia"/>
              </w:rPr>
            </w:pPr>
            <w:r w:rsidRPr="00094E22">
              <w:rPr>
                <w:rFonts w:ascii="宋体" w:hAnsi="宋体" w:cs="宋体" w:hint="eastAsia"/>
              </w:rPr>
              <w:t>品牌要求</w:t>
            </w:r>
          </w:p>
        </w:tc>
        <w:tc>
          <w:tcPr>
            <w:tcW w:w="3183" w:type="pct"/>
            <w:gridSpan w:val="4"/>
            <w:vAlign w:val="center"/>
          </w:tcPr>
          <w:p w:rsidR="000A3969" w:rsidRDefault="000A3969" w:rsidP="009D1804">
            <w:pPr>
              <w:widowControl/>
              <w:textAlignment w:val="center"/>
              <w:rPr>
                <w:rFonts w:ascii="宋体" w:hAnsi="宋体" w:cs="宋体" w:hint="eastAsia"/>
              </w:rPr>
            </w:pPr>
            <w:r w:rsidRPr="00094E22">
              <w:rPr>
                <w:rFonts w:ascii="宋体" w:hAnsi="宋体" w:cs="宋体" w:hint="eastAsia"/>
              </w:rPr>
              <w:t>产品为进口品牌</w:t>
            </w:r>
          </w:p>
        </w:tc>
      </w:tr>
      <w:tr w:rsidR="000A3969" w:rsidTr="000A3969">
        <w:trPr>
          <w:gridAfter w:val="1"/>
          <w:wAfter w:w="25" w:type="pct"/>
          <w:trHeight w:hRule="exact" w:val="523"/>
          <w:jc w:val="center"/>
        </w:trPr>
        <w:tc>
          <w:tcPr>
            <w:tcW w:w="4975" w:type="pct"/>
            <w:gridSpan w:val="8"/>
            <w:vAlign w:val="center"/>
          </w:tcPr>
          <w:p w:rsidR="000A3969" w:rsidRDefault="000A3969" w:rsidP="009D1804">
            <w:pPr>
              <w:jc w:val="center"/>
              <w:rPr>
                <w:rFonts w:ascii="仿宋_GB2312" w:eastAsia="仿宋_GB2312" w:hint="eastAsia"/>
              </w:rPr>
            </w:pPr>
            <w:r>
              <w:rPr>
                <w:rFonts w:ascii="仿宋" w:eastAsia="仿宋" w:hAnsi="仿宋" w:cs="仿宋" w:hint="eastAsia"/>
                <w:b/>
                <w:sz w:val="28"/>
                <w:szCs w:val="28"/>
              </w:rPr>
              <w:t>售后服务要求</w:t>
            </w:r>
          </w:p>
        </w:tc>
      </w:tr>
      <w:tr w:rsidR="000A3969" w:rsidTr="000A3969">
        <w:trPr>
          <w:gridAfter w:val="1"/>
          <w:wAfter w:w="25" w:type="pct"/>
          <w:trHeight w:hRule="exact" w:val="518"/>
          <w:jc w:val="center"/>
        </w:trPr>
        <w:tc>
          <w:tcPr>
            <w:tcW w:w="631" w:type="pct"/>
            <w:vAlign w:val="center"/>
          </w:tcPr>
          <w:p w:rsidR="000A3969" w:rsidRDefault="000A3969" w:rsidP="009D1804">
            <w:pPr>
              <w:jc w:val="center"/>
              <w:rPr>
                <w:rFonts w:ascii="宋体" w:hAnsi="宋体" w:hint="eastAsia"/>
              </w:rPr>
            </w:pPr>
            <w:r>
              <w:rPr>
                <w:rFonts w:ascii="宋体" w:hAnsi="宋体" w:hint="eastAsia"/>
              </w:rPr>
              <w:t>1</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质保期</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整机≥3年质保</w:t>
            </w:r>
          </w:p>
        </w:tc>
      </w:tr>
      <w:tr w:rsidR="000A3969" w:rsidTr="000A3969">
        <w:trPr>
          <w:gridAfter w:val="1"/>
          <w:wAfter w:w="25" w:type="pct"/>
          <w:trHeight w:hRule="exact" w:val="497"/>
          <w:jc w:val="center"/>
        </w:trPr>
        <w:tc>
          <w:tcPr>
            <w:tcW w:w="631" w:type="pct"/>
            <w:vAlign w:val="center"/>
          </w:tcPr>
          <w:p w:rsidR="000A3969" w:rsidRDefault="000A3969" w:rsidP="009D1804">
            <w:pPr>
              <w:jc w:val="center"/>
              <w:rPr>
                <w:rFonts w:ascii="宋体" w:hAnsi="宋体" w:hint="eastAsia"/>
              </w:rPr>
            </w:pPr>
            <w:r>
              <w:rPr>
                <w:rFonts w:ascii="宋体" w:hAnsi="宋体" w:hint="eastAsia"/>
              </w:rPr>
              <w:t>2</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备件库</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国内有备件库</w:t>
            </w:r>
          </w:p>
        </w:tc>
      </w:tr>
      <w:tr w:rsidR="000A3969" w:rsidTr="000A3969">
        <w:trPr>
          <w:gridAfter w:val="1"/>
          <w:wAfter w:w="25" w:type="pct"/>
          <w:trHeight w:hRule="exact" w:val="497"/>
          <w:jc w:val="center"/>
        </w:trPr>
        <w:tc>
          <w:tcPr>
            <w:tcW w:w="631" w:type="pct"/>
            <w:vAlign w:val="center"/>
          </w:tcPr>
          <w:p w:rsidR="000A3969" w:rsidRDefault="000A3969" w:rsidP="009D1804">
            <w:pPr>
              <w:jc w:val="center"/>
              <w:rPr>
                <w:rFonts w:ascii="宋体" w:hAnsi="宋体" w:hint="eastAsia"/>
              </w:rPr>
            </w:pPr>
            <w:r>
              <w:rPr>
                <w:rFonts w:ascii="宋体" w:hAnsi="宋体" w:hint="eastAsia"/>
              </w:rPr>
              <w:t>3</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维修站</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国内主要城市设有办事处及售后服务点</w:t>
            </w:r>
          </w:p>
        </w:tc>
      </w:tr>
      <w:tr w:rsidR="000A3969" w:rsidTr="000A3969">
        <w:trPr>
          <w:gridAfter w:val="1"/>
          <w:wAfter w:w="25" w:type="pct"/>
          <w:trHeight w:hRule="exact" w:val="487"/>
          <w:jc w:val="center"/>
        </w:trPr>
        <w:tc>
          <w:tcPr>
            <w:tcW w:w="631" w:type="pct"/>
            <w:vAlign w:val="center"/>
          </w:tcPr>
          <w:p w:rsidR="000A3969" w:rsidRDefault="000A3969" w:rsidP="009D1804">
            <w:pPr>
              <w:jc w:val="center"/>
              <w:rPr>
                <w:rFonts w:ascii="宋体" w:hAnsi="宋体" w:hint="eastAsia"/>
              </w:rPr>
            </w:pPr>
            <w:r>
              <w:rPr>
                <w:rFonts w:ascii="宋体" w:hAnsi="宋体" w:hint="eastAsia"/>
              </w:rPr>
              <w:t>4</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收费标准</w:t>
            </w:r>
          </w:p>
        </w:tc>
        <w:tc>
          <w:tcPr>
            <w:tcW w:w="3183" w:type="pct"/>
            <w:gridSpan w:val="4"/>
            <w:vAlign w:val="center"/>
          </w:tcPr>
          <w:p w:rsidR="000A3969" w:rsidRDefault="000A3969" w:rsidP="009D1804">
            <w:pPr>
              <w:rPr>
                <w:rFonts w:ascii="仿宋_GB2312"/>
              </w:rPr>
            </w:pPr>
            <w:r>
              <w:rPr>
                <w:rFonts w:ascii="宋体" w:hAnsi="宋体" w:hint="eastAsia"/>
              </w:rPr>
              <w:t>质保期外维修免人工费，只收取配件费</w:t>
            </w:r>
          </w:p>
        </w:tc>
      </w:tr>
      <w:tr w:rsidR="000A3969" w:rsidTr="000A3969">
        <w:trPr>
          <w:gridAfter w:val="1"/>
          <w:wAfter w:w="25" w:type="pct"/>
          <w:trHeight w:hRule="exact" w:val="572"/>
          <w:jc w:val="center"/>
        </w:trPr>
        <w:tc>
          <w:tcPr>
            <w:tcW w:w="631" w:type="pct"/>
            <w:vAlign w:val="center"/>
          </w:tcPr>
          <w:p w:rsidR="000A3969" w:rsidRDefault="000A3969" w:rsidP="009D1804">
            <w:pPr>
              <w:jc w:val="center"/>
              <w:rPr>
                <w:rFonts w:ascii="宋体" w:hAnsi="宋体" w:hint="eastAsia"/>
              </w:rPr>
            </w:pPr>
            <w:r>
              <w:rPr>
                <w:rFonts w:ascii="宋体" w:hAnsi="宋体" w:hint="eastAsia"/>
              </w:rPr>
              <w:t>5</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培训支持</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提供≥2次免费培训</w:t>
            </w:r>
          </w:p>
        </w:tc>
      </w:tr>
      <w:tr w:rsidR="000A3969" w:rsidTr="000A3969">
        <w:trPr>
          <w:gridAfter w:val="1"/>
          <w:wAfter w:w="25" w:type="pct"/>
          <w:trHeight w:hRule="exact" w:val="465"/>
          <w:jc w:val="center"/>
        </w:trPr>
        <w:tc>
          <w:tcPr>
            <w:tcW w:w="631" w:type="pct"/>
            <w:vAlign w:val="center"/>
          </w:tcPr>
          <w:p w:rsidR="000A3969" w:rsidRDefault="000A3969" w:rsidP="009D1804">
            <w:pPr>
              <w:jc w:val="center"/>
              <w:rPr>
                <w:rFonts w:ascii="宋体" w:hAnsi="宋体" w:hint="eastAsia"/>
              </w:rPr>
            </w:pPr>
            <w:r>
              <w:rPr>
                <w:rFonts w:ascii="宋体" w:hAnsi="宋体" w:hint="eastAsia"/>
              </w:rPr>
              <w:t>6</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维修响应</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4小时以内响应，24小时以内到达现场</w:t>
            </w:r>
          </w:p>
        </w:tc>
      </w:tr>
      <w:tr w:rsidR="000A3969" w:rsidTr="000A3969">
        <w:trPr>
          <w:gridAfter w:val="1"/>
          <w:wAfter w:w="25" w:type="pct"/>
          <w:trHeight w:hRule="exact" w:val="518"/>
          <w:jc w:val="center"/>
        </w:trPr>
        <w:tc>
          <w:tcPr>
            <w:tcW w:w="631" w:type="pct"/>
            <w:vAlign w:val="center"/>
          </w:tcPr>
          <w:p w:rsidR="000A3969" w:rsidRDefault="000A3969" w:rsidP="009D1804">
            <w:pPr>
              <w:jc w:val="center"/>
              <w:rPr>
                <w:rFonts w:ascii="宋体" w:hAnsi="宋体" w:hint="eastAsia"/>
              </w:rPr>
            </w:pPr>
            <w:r>
              <w:rPr>
                <w:rFonts w:ascii="宋体" w:hAnsi="宋体" w:hint="eastAsia"/>
              </w:rPr>
              <w:t>7</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到货时间</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≤30个工作日</w:t>
            </w:r>
          </w:p>
        </w:tc>
      </w:tr>
    </w:tbl>
    <w:p w:rsidR="000A3969" w:rsidRDefault="000A3969" w:rsidP="000A3969">
      <w:pPr>
        <w:pStyle w:val="ListParagraph"/>
        <w:widowControl w:val="0"/>
        <w:spacing w:beforeLines="50" w:before="156" w:afterLines="50" w:after="156"/>
        <w:ind w:left="0" w:firstLine="0"/>
        <w:jc w:val="both"/>
        <w:rPr>
          <w:rFonts w:ascii="宋体" w:hAnsi="宋体" w:hint="eastAsia"/>
          <w:sz w:val="24"/>
          <w:szCs w:val="24"/>
          <w:lang w:val="zh-CN"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57"/>
        <w:gridCol w:w="837"/>
        <w:gridCol w:w="387"/>
        <w:gridCol w:w="2598"/>
        <w:gridCol w:w="269"/>
        <w:gridCol w:w="1300"/>
        <w:gridCol w:w="1258"/>
        <w:gridCol w:w="41"/>
      </w:tblGrid>
      <w:tr w:rsidR="000A3969" w:rsidTr="000A3969">
        <w:trPr>
          <w:trHeight w:val="561"/>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包8设备名称</w:t>
            </w:r>
          </w:p>
        </w:tc>
        <w:tc>
          <w:tcPr>
            <w:tcW w:w="3925" w:type="pct"/>
            <w:gridSpan w:val="7"/>
            <w:tcBorders>
              <w:top w:val="double" w:sz="4" w:space="0" w:color="auto"/>
              <w:right w:val="double" w:sz="4" w:space="0" w:color="auto"/>
            </w:tcBorders>
            <w:vAlign w:val="center"/>
          </w:tcPr>
          <w:p w:rsidR="000A3969" w:rsidRDefault="000A3969" w:rsidP="009D1804">
            <w:pPr>
              <w:ind w:firstLineChars="800" w:firstLine="1920"/>
              <w:rPr>
                <w:rFonts w:ascii="黑体" w:eastAsia="黑体"/>
              </w:rPr>
            </w:pPr>
            <w:r>
              <w:rPr>
                <w:rFonts w:ascii="黑体" w:eastAsia="黑体" w:hint="eastAsia"/>
              </w:rPr>
              <w:t>小型高速离心机</w:t>
            </w:r>
          </w:p>
        </w:tc>
      </w:tr>
      <w:tr w:rsidR="000A3969" w:rsidTr="000A3969">
        <w:trPr>
          <w:trHeight w:val="445"/>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400" w:type="pct"/>
            <w:gridSpan w:val="4"/>
            <w:tcBorders>
              <w:top w:val="double" w:sz="4" w:space="0" w:color="auto"/>
              <w:bottom w:val="double" w:sz="4" w:space="0" w:color="auto"/>
              <w:right w:val="double" w:sz="4" w:space="0" w:color="auto"/>
            </w:tcBorders>
            <w:vAlign w:val="center"/>
          </w:tcPr>
          <w:p w:rsidR="000A3969" w:rsidRDefault="000A3969" w:rsidP="009D1804">
            <w:pPr>
              <w:wordWrap w:val="0"/>
              <w:ind w:right="1080"/>
              <w:jc w:val="center"/>
              <w:rPr>
                <w:rFonts w:ascii="楷体_GB2312" w:hint="eastAsia"/>
                <w:b/>
              </w:rPr>
            </w:pPr>
            <w:r>
              <w:rPr>
                <w:rFonts w:ascii="宋体" w:hAnsi="宋体" w:hint="eastAsia"/>
              </w:rPr>
              <w:t xml:space="preserve">            </w:t>
            </w:r>
            <w:r>
              <w:rPr>
                <w:rFonts w:ascii="宋体" w:hAnsi="宋体"/>
              </w:rPr>
              <w:t>15</w:t>
            </w:r>
            <w:r>
              <w:rPr>
                <w:rFonts w:ascii="宋体" w:hAnsi="宋体" w:hint="eastAsia"/>
              </w:rPr>
              <w:t>万元</w:t>
            </w:r>
          </w:p>
        </w:tc>
        <w:tc>
          <w:tcPr>
            <w:tcW w:w="763"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61" w:type="pct"/>
            <w:gridSpan w:val="2"/>
            <w:tcBorders>
              <w:top w:val="double" w:sz="4" w:space="0" w:color="auto"/>
              <w:bottom w:val="double" w:sz="4" w:space="0" w:color="auto"/>
              <w:right w:val="double" w:sz="4" w:space="0" w:color="auto"/>
            </w:tcBorders>
            <w:vAlign w:val="center"/>
          </w:tcPr>
          <w:p w:rsidR="000A3969" w:rsidRDefault="000A3969" w:rsidP="009D1804">
            <w:pPr>
              <w:jc w:val="center"/>
              <w:rPr>
                <w:rFonts w:ascii="楷体_GB2312" w:eastAsia="等线" w:hint="eastAsia"/>
              </w:rPr>
            </w:pPr>
            <w:r>
              <w:rPr>
                <w:rFonts w:ascii="楷体_GB2312" w:eastAsia="等线"/>
              </w:rPr>
              <w:t>3</w:t>
            </w:r>
            <w:r>
              <w:rPr>
                <w:rFonts w:ascii="楷体_GB2312" w:eastAsia="等线" w:hint="eastAsia"/>
              </w:rPr>
              <w:t>台</w:t>
            </w:r>
          </w:p>
        </w:tc>
      </w:tr>
      <w:tr w:rsidR="000A3969" w:rsidTr="000A3969">
        <w:trPr>
          <w:gridAfter w:val="1"/>
          <w:wAfter w:w="25" w:type="pct"/>
          <w:jc w:val="center"/>
        </w:trPr>
        <w:tc>
          <w:tcPr>
            <w:tcW w:w="4975"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0A3969">
        <w:trPr>
          <w:gridAfter w:val="1"/>
          <w:wAfter w:w="25" w:type="pct"/>
          <w:trHeight w:val="568"/>
          <w:jc w:val="center"/>
        </w:trPr>
        <w:tc>
          <w:tcPr>
            <w:tcW w:w="4975" w:type="pct"/>
            <w:gridSpan w:val="8"/>
            <w:vAlign w:val="center"/>
          </w:tcPr>
          <w:p w:rsidR="000A3969" w:rsidRDefault="000A3969" w:rsidP="009D1804">
            <w:pPr>
              <w:ind w:firstLineChars="200" w:firstLine="480"/>
              <w:jc w:val="left"/>
              <w:rPr>
                <w:rFonts w:ascii="仿宋_GB2312" w:eastAsia="仿宋_GB2312" w:hint="eastAsia"/>
              </w:rPr>
            </w:pPr>
            <w:r>
              <w:rPr>
                <w:rFonts w:ascii="宋体" w:hAnsi="宋体" w:cs="宋体" w:hint="eastAsia"/>
                <w:color w:val="000000"/>
                <w:szCs w:val="20"/>
              </w:rPr>
              <w:t>用于反应液混匀离心、核酸提取、组织匀浆细胞</w:t>
            </w:r>
            <w:proofErr w:type="gramStart"/>
            <w:r>
              <w:rPr>
                <w:rFonts w:ascii="宋体" w:hAnsi="宋体" w:cs="宋体" w:hint="eastAsia"/>
                <w:color w:val="000000"/>
                <w:szCs w:val="20"/>
              </w:rPr>
              <w:t>裂解物</w:t>
            </w:r>
            <w:proofErr w:type="gramEnd"/>
            <w:r>
              <w:rPr>
                <w:rFonts w:ascii="宋体" w:hAnsi="宋体" w:cs="宋体" w:hint="eastAsia"/>
                <w:color w:val="000000"/>
                <w:szCs w:val="20"/>
              </w:rPr>
              <w:t>去除等。</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t>软硬件配置清单</w:t>
            </w:r>
          </w:p>
        </w:tc>
      </w:tr>
      <w:tr w:rsidR="000A3969" w:rsidTr="000A3969">
        <w:trPr>
          <w:gridAfter w:val="1"/>
          <w:wAfter w:w="25" w:type="pct"/>
          <w:trHeight w:val="474"/>
          <w:jc w:val="center"/>
        </w:trPr>
        <w:tc>
          <w:tcPr>
            <w:tcW w:w="1566"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751"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数量</w:t>
            </w:r>
          </w:p>
        </w:tc>
      </w:tr>
      <w:tr w:rsidR="000A3969" w:rsidTr="000A3969">
        <w:trPr>
          <w:gridAfter w:val="1"/>
          <w:wAfter w:w="25" w:type="pct"/>
          <w:trHeight w:val="439"/>
          <w:jc w:val="center"/>
        </w:trPr>
        <w:tc>
          <w:tcPr>
            <w:tcW w:w="1566"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lastRenderedPageBreak/>
              <w:t>1</w:t>
            </w:r>
          </w:p>
        </w:tc>
        <w:tc>
          <w:tcPr>
            <w:tcW w:w="1751" w:type="pct"/>
            <w:gridSpan w:val="2"/>
            <w:vAlign w:val="center"/>
          </w:tcPr>
          <w:p w:rsidR="000A3969" w:rsidRDefault="000A3969" w:rsidP="009D1804">
            <w:pPr>
              <w:widowControl/>
              <w:jc w:val="center"/>
              <w:rPr>
                <w:rFonts w:hint="eastAsia"/>
                <w:sz w:val="22"/>
                <w:szCs w:val="22"/>
              </w:rPr>
            </w:pPr>
            <w:r>
              <w:rPr>
                <w:rFonts w:ascii="宋体" w:hAnsi="宋体" w:hint="eastAsia"/>
              </w:rPr>
              <w:t>主机</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r>
      <w:tr w:rsidR="000A3969" w:rsidTr="000A3969">
        <w:trPr>
          <w:gridAfter w:val="1"/>
          <w:wAfter w:w="25" w:type="pct"/>
          <w:trHeight w:val="552"/>
          <w:jc w:val="center"/>
        </w:trPr>
        <w:tc>
          <w:tcPr>
            <w:tcW w:w="1566"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751" w:type="pct"/>
            <w:gridSpan w:val="2"/>
            <w:vAlign w:val="center"/>
          </w:tcPr>
          <w:p w:rsidR="000A3969" w:rsidRDefault="000A3969" w:rsidP="009D1804">
            <w:pPr>
              <w:widowControl/>
              <w:jc w:val="center"/>
              <w:rPr>
                <w:color w:val="000000"/>
                <w:sz w:val="22"/>
                <w:szCs w:val="22"/>
              </w:rPr>
            </w:pPr>
            <w:bookmarkStart w:id="3" w:name="OLE_LINK120"/>
            <w:bookmarkStart w:id="4" w:name="OLE_LINK121"/>
            <w:r>
              <w:rPr>
                <w:rFonts w:ascii="宋体" w:hAnsi="宋体" w:hint="eastAsia"/>
              </w:rPr>
              <w:t>气密性</w:t>
            </w:r>
            <w:proofErr w:type="gramStart"/>
            <w:r>
              <w:rPr>
                <w:rFonts w:ascii="宋体" w:hAnsi="宋体" w:hint="eastAsia"/>
              </w:rPr>
              <w:t>固定角转</w:t>
            </w:r>
            <w:proofErr w:type="gramEnd"/>
            <w:r>
              <w:rPr>
                <w:rFonts w:ascii="宋体" w:hAnsi="宋体" w:hint="eastAsia"/>
              </w:rPr>
              <w:t>24×2</w:t>
            </w:r>
            <w:bookmarkEnd w:id="3"/>
            <w:bookmarkEnd w:id="4"/>
            <w:r>
              <w:rPr>
                <w:rFonts w:ascii="宋体" w:hAnsi="宋体" w:hint="eastAsia"/>
              </w:rPr>
              <w:t>.0mL</w:t>
            </w:r>
          </w:p>
        </w:tc>
        <w:tc>
          <w:tcPr>
            <w:tcW w:w="1659" w:type="pct"/>
            <w:gridSpan w:val="3"/>
            <w:vAlign w:val="center"/>
          </w:tcPr>
          <w:p w:rsidR="000A3969" w:rsidRDefault="000A3969" w:rsidP="009D1804">
            <w:pPr>
              <w:widowControl/>
              <w:jc w:val="center"/>
              <w:rPr>
                <w:rFonts w:hint="eastAsia"/>
                <w:color w:val="000000"/>
                <w:sz w:val="22"/>
                <w:szCs w:val="22"/>
              </w:rPr>
            </w:pPr>
            <w:r>
              <w:rPr>
                <w:color w:val="000000"/>
                <w:sz w:val="22"/>
                <w:szCs w:val="22"/>
              </w:rPr>
              <w:t>1</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t>技术参数要求</w:t>
            </w:r>
          </w:p>
        </w:tc>
      </w:tr>
      <w:tr w:rsidR="000A3969" w:rsidTr="000A3969">
        <w:trPr>
          <w:gridAfter w:val="1"/>
          <w:wAfter w:w="25" w:type="pct"/>
          <w:jc w:val="center"/>
        </w:trPr>
        <w:tc>
          <w:tcPr>
            <w:tcW w:w="631"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1162" w:type="pct"/>
            <w:gridSpan w:val="3"/>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183" w:type="pct"/>
            <w:gridSpan w:val="4"/>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0A3969">
        <w:trPr>
          <w:gridAfter w:val="1"/>
          <w:wAfter w:w="25" w:type="pct"/>
          <w:trHeight w:hRule="exact" w:val="598"/>
          <w:jc w:val="center"/>
        </w:trPr>
        <w:tc>
          <w:tcPr>
            <w:tcW w:w="631" w:type="pct"/>
            <w:vAlign w:val="center"/>
          </w:tcPr>
          <w:p w:rsidR="000A3969" w:rsidRDefault="000A3969" w:rsidP="009D1804">
            <w:pPr>
              <w:widowControl/>
              <w:jc w:val="center"/>
              <w:rPr>
                <w:rFonts w:ascii="宋体" w:hAnsi="宋体" w:cs="宋体"/>
              </w:rPr>
            </w:pPr>
            <w:r>
              <w:rPr>
                <w:rFonts w:ascii="宋体" w:hAnsi="宋体" w:cs="宋体"/>
              </w:rPr>
              <w:t>1</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基本要求</w:t>
            </w:r>
          </w:p>
        </w:tc>
        <w:tc>
          <w:tcPr>
            <w:tcW w:w="3183" w:type="pct"/>
            <w:gridSpan w:val="4"/>
            <w:vAlign w:val="center"/>
          </w:tcPr>
          <w:p w:rsidR="000A3969" w:rsidRDefault="000A3969" w:rsidP="009D1804">
            <w:pPr>
              <w:widowControl/>
              <w:jc w:val="left"/>
              <w:rPr>
                <w:rFonts w:ascii="宋体" w:hAnsi="宋体" w:cs="宋体"/>
              </w:rPr>
            </w:pPr>
            <w:bookmarkStart w:id="5" w:name="OLE_LINK112"/>
            <w:bookmarkStart w:id="6" w:name="OLE_LINK113"/>
            <w:r>
              <w:rPr>
                <w:rFonts w:ascii="宋体" w:hAnsi="宋体" w:cs="宋体" w:hint="eastAsia"/>
              </w:rPr>
              <w:t>用于反应液混匀离心、核酸提取、组织匀浆细胞</w:t>
            </w:r>
            <w:proofErr w:type="gramStart"/>
            <w:r>
              <w:rPr>
                <w:rFonts w:ascii="宋体" w:hAnsi="宋体" w:cs="宋体" w:hint="eastAsia"/>
              </w:rPr>
              <w:t>裂解物</w:t>
            </w:r>
            <w:proofErr w:type="gramEnd"/>
            <w:r>
              <w:rPr>
                <w:rFonts w:ascii="宋体" w:hAnsi="宋体" w:cs="宋体" w:hint="eastAsia"/>
              </w:rPr>
              <w:t>去除等</w:t>
            </w:r>
            <w:bookmarkEnd w:id="5"/>
            <w:bookmarkEnd w:id="6"/>
          </w:p>
        </w:tc>
      </w:tr>
      <w:tr w:rsidR="000A3969" w:rsidTr="000A3969">
        <w:trPr>
          <w:gridAfter w:val="1"/>
          <w:wAfter w:w="25" w:type="pct"/>
          <w:trHeight w:hRule="exact" w:val="528"/>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技术参数及要求</w:t>
            </w:r>
          </w:p>
        </w:tc>
        <w:tc>
          <w:tcPr>
            <w:tcW w:w="3183" w:type="pct"/>
            <w:gridSpan w:val="4"/>
            <w:vAlign w:val="center"/>
          </w:tcPr>
          <w:p w:rsidR="000A3969" w:rsidRDefault="000A3969" w:rsidP="009D1804">
            <w:pPr>
              <w:widowControl/>
              <w:jc w:val="left"/>
              <w:rPr>
                <w:rFonts w:ascii="宋体" w:hAnsi="宋体" w:cs="宋体"/>
              </w:rPr>
            </w:pPr>
          </w:p>
        </w:tc>
      </w:tr>
      <w:tr w:rsidR="000A3969" w:rsidTr="000A3969">
        <w:trPr>
          <w:gridAfter w:val="1"/>
          <w:wAfter w:w="25" w:type="pct"/>
          <w:trHeight w:hRule="exact" w:val="540"/>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w:t>
            </w:r>
            <w:r>
              <w:rPr>
                <w:rFonts w:ascii="宋体" w:hAnsi="宋体" w:cs="宋体"/>
              </w:rPr>
              <w:t>.1</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最高转速</w:t>
            </w:r>
          </w:p>
        </w:tc>
        <w:tc>
          <w:tcPr>
            <w:tcW w:w="3183" w:type="pct"/>
            <w:gridSpan w:val="4"/>
            <w:vAlign w:val="center"/>
          </w:tcPr>
          <w:p w:rsidR="000A3969" w:rsidRDefault="000A3969" w:rsidP="009D1804">
            <w:pPr>
              <w:widowControl/>
              <w:jc w:val="left"/>
              <w:rPr>
                <w:rFonts w:ascii="宋体" w:hAnsi="宋体" w:cs="宋体"/>
              </w:rPr>
            </w:pPr>
            <w:r>
              <w:rPr>
                <w:rFonts w:ascii="宋体" w:hAnsi="宋体" w:cs="宋体" w:hint="eastAsia"/>
              </w:rPr>
              <w:t>≥1</w:t>
            </w:r>
            <w:r>
              <w:rPr>
                <w:rFonts w:ascii="宋体" w:hAnsi="宋体" w:cs="宋体"/>
              </w:rPr>
              <w:t>5,000</w:t>
            </w:r>
            <w:r>
              <w:rPr>
                <w:rFonts w:ascii="宋体" w:hAnsi="宋体" w:cs="宋体" w:hint="eastAsia"/>
              </w:rPr>
              <w:t>rpm</w:t>
            </w:r>
          </w:p>
        </w:tc>
      </w:tr>
      <w:tr w:rsidR="000A3969" w:rsidTr="000A3969">
        <w:trPr>
          <w:gridAfter w:val="1"/>
          <w:wAfter w:w="25" w:type="pct"/>
          <w:trHeight w:hRule="exact" w:val="472"/>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w:t>
            </w:r>
            <w:r>
              <w:rPr>
                <w:rFonts w:ascii="宋体" w:hAnsi="宋体" w:cs="宋体"/>
              </w:rPr>
              <w:t>.2</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最大离心力</w:t>
            </w:r>
          </w:p>
        </w:tc>
        <w:tc>
          <w:tcPr>
            <w:tcW w:w="3183" w:type="pct"/>
            <w:gridSpan w:val="4"/>
            <w:vAlign w:val="center"/>
          </w:tcPr>
          <w:p w:rsidR="000A3969" w:rsidRDefault="000A3969" w:rsidP="009D1804">
            <w:pPr>
              <w:widowControl/>
              <w:jc w:val="left"/>
              <w:rPr>
                <w:rFonts w:ascii="宋体" w:hAnsi="宋体" w:cs="宋体" w:hint="eastAsia"/>
              </w:rPr>
            </w:pPr>
            <w:bookmarkStart w:id="7" w:name="OLE_LINK144"/>
            <w:bookmarkStart w:id="8" w:name="OLE_LINK143"/>
            <w:r>
              <w:rPr>
                <w:rFonts w:ascii="宋体" w:hAnsi="宋体" w:cs="宋体" w:hint="eastAsia"/>
              </w:rPr>
              <w:t>≥</w:t>
            </w:r>
            <w:bookmarkEnd w:id="7"/>
            <w:bookmarkEnd w:id="8"/>
            <w:r>
              <w:rPr>
                <w:rFonts w:ascii="宋体" w:hAnsi="宋体" w:cs="宋体"/>
              </w:rPr>
              <w:t>21,000g</w:t>
            </w:r>
          </w:p>
        </w:tc>
      </w:tr>
      <w:tr w:rsidR="000A3969" w:rsidTr="000A3969">
        <w:trPr>
          <w:gridAfter w:val="1"/>
          <w:wAfter w:w="25" w:type="pct"/>
          <w:trHeight w:hRule="exact" w:val="377"/>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w:t>
            </w:r>
            <w:r>
              <w:rPr>
                <w:rFonts w:ascii="宋体" w:hAnsi="宋体" w:cs="宋体"/>
              </w:rPr>
              <w:t>.3</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最大容量</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≥24×2.0</w:t>
            </w:r>
            <w:bookmarkStart w:id="9" w:name="OLE_LINK140"/>
            <w:bookmarkStart w:id="10" w:name="OLE_LINK141"/>
            <w:r>
              <w:rPr>
                <w:rFonts w:ascii="宋体" w:hAnsi="宋体" w:cs="宋体" w:hint="eastAsia"/>
              </w:rPr>
              <w:t>mL</w:t>
            </w:r>
            <w:bookmarkEnd w:id="9"/>
            <w:bookmarkEnd w:id="10"/>
          </w:p>
        </w:tc>
      </w:tr>
      <w:tr w:rsidR="000A3969" w:rsidTr="000A3969">
        <w:trPr>
          <w:gridAfter w:val="1"/>
          <w:wAfter w:w="25" w:type="pct"/>
          <w:trHeight w:hRule="exact" w:val="477"/>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w:t>
            </w:r>
            <w:r>
              <w:rPr>
                <w:rFonts w:ascii="宋体" w:hAnsi="宋体" w:cs="宋体"/>
              </w:rPr>
              <w:t>.4</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离心时间</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10 s-9 h 59 min；连续离心</w:t>
            </w:r>
          </w:p>
        </w:tc>
      </w:tr>
      <w:tr w:rsidR="000A3969" w:rsidTr="000A3969">
        <w:trPr>
          <w:gridAfter w:val="1"/>
          <w:wAfter w:w="25" w:type="pct"/>
          <w:trHeight w:hRule="exact" w:val="415"/>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w:t>
            </w:r>
            <w:r>
              <w:rPr>
                <w:rFonts w:ascii="宋体" w:hAnsi="宋体" w:cs="宋体"/>
              </w:rPr>
              <w:t>.5</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运转显示</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数字显示，转速和离心力（RPM/RCF）可以进行一键切换</w:t>
            </w:r>
          </w:p>
        </w:tc>
      </w:tr>
      <w:tr w:rsidR="000A3969" w:rsidTr="000A3969">
        <w:trPr>
          <w:gridAfter w:val="1"/>
          <w:wAfter w:w="25" w:type="pct"/>
          <w:trHeight w:hRule="exact" w:val="433"/>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w:t>
            </w:r>
            <w:r>
              <w:rPr>
                <w:rFonts w:ascii="宋体" w:hAnsi="宋体" w:cs="宋体"/>
              </w:rPr>
              <w:t>.6</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控制系统</w:t>
            </w:r>
          </w:p>
        </w:tc>
        <w:tc>
          <w:tcPr>
            <w:tcW w:w="3183" w:type="pct"/>
            <w:gridSpan w:val="4"/>
            <w:vAlign w:val="center"/>
          </w:tcPr>
          <w:p w:rsidR="000A3969" w:rsidRDefault="000A3969" w:rsidP="009D1804">
            <w:pPr>
              <w:widowControl/>
              <w:jc w:val="left"/>
              <w:rPr>
                <w:rFonts w:ascii="宋体" w:hAnsi="宋体" w:cs="宋体"/>
              </w:rPr>
            </w:pPr>
            <w:r>
              <w:rPr>
                <w:rFonts w:ascii="宋体" w:hAnsi="宋体" w:cs="宋体" w:hint="eastAsia"/>
              </w:rPr>
              <w:t>电脑控制系统；大屏幕数字显示</w:t>
            </w:r>
          </w:p>
        </w:tc>
      </w:tr>
      <w:tr w:rsidR="000A3969" w:rsidTr="000A3969">
        <w:trPr>
          <w:gridAfter w:val="1"/>
          <w:wAfter w:w="25" w:type="pct"/>
          <w:trHeight w:hRule="exact" w:val="392"/>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rPr>
              <w:t>#</w:t>
            </w:r>
            <w:r>
              <w:rPr>
                <w:rFonts w:ascii="宋体" w:hAnsi="宋体" w:cs="宋体" w:hint="eastAsia"/>
              </w:rPr>
              <w:t>2</w:t>
            </w:r>
            <w:r>
              <w:rPr>
                <w:rFonts w:ascii="宋体" w:hAnsi="宋体" w:cs="宋体"/>
              </w:rPr>
              <w:t>.7</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加减速设定</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可调加速/减速功能，</w:t>
            </w:r>
            <w:bookmarkStart w:id="11" w:name="OLE_LINK137"/>
            <w:bookmarkStart w:id="12" w:name="OLE_LINK136"/>
            <w:bookmarkStart w:id="13" w:name="OLE_LINK142"/>
            <w:r>
              <w:rPr>
                <w:rFonts w:ascii="宋体" w:hAnsi="宋体" w:cs="宋体" w:hint="eastAsia"/>
              </w:rPr>
              <w:t>≥</w:t>
            </w:r>
            <w:bookmarkEnd w:id="11"/>
            <w:bookmarkEnd w:id="12"/>
            <w:bookmarkEnd w:id="13"/>
            <w:r>
              <w:rPr>
                <w:rFonts w:ascii="宋体" w:hAnsi="宋体" w:cs="宋体" w:hint="eastAsia"/>
              </w:rPr>
              <w:t>10档,保护敏感样品</w:t>
            </w:r>
          </w:p>
        </w:tc>
      </w:tr>
      <w:tr w:rsidR="000A3969" w:rsidTr="000A3969">
        <w:trPr>
          <w:gridAfter w:val="1"/>
          <w:wAfter w:w="25" w:type="pct"/>
          <w:trHeight w:hRule="exact" w:val="471"/>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w:t>
            </w:r>
            <w:r>
              <w:rPr>
                <w:rFonts w:ascii="宋体" w:hAnsi="宋体" w:cs="宋体"/>
              </w:rPr>
              <w:t>.8</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加减速时间</w:t>
            </w:r>
          </w:p>
        </w:tc>
        <w:tc>
          <w:tcPr>
            <w:tcW w:w="3183" w:type="pct"/>
            <w:gridSpan w:val="4"/>
            <w:vAlign w:val="center"/>
          </w:tcPr>
          <w:p w:rsidR="000A3969" w:rsidRDefault="000A3969" w:rsidP="009D1804">
            <w:pPr>
              <w:widowControl/>
              <w:jc w:val="left"/>
              <w:rPr>
                <w:rFonts w:ascii="宋体" w:hAnsi="宋体" w:cs="宋体" w:hint="eastAsia"/>
              </w:rPr>
            </w:pPr>
            <w:bookmarkStart w:id="14" w:name="OLE_LINK139"/>
            <w:bookmarkStart w:id="15" w:name="OLE_LINK138"/>
            <w:r>
              <w:rPr>
                <w:rFonts w:ascii="宋体" w:hAnsi="宋体" w:cs="宋体" w:hint="eastAsia"/>
              </w:rPr>
              <w:t>≤</w:t>
            </w:r>
            <w:bookmarkEnd w:id="14"/>
            <w:bookmarkEnd w:id="15"/>
            <w:r>
              <w:rPr>
                <w:rFonts w:ascii="宋体" w:hAnsi="宋体" w:cs="宋体" w:hint="eastAsia"/>
              </w:rPr>
              <w:t>1</w:t>
            </w:r>
            <w:r>
              <w:rPr>
                <w:rFonts w:ascii="宋体" w:hAnsi="宋体" w:cs="宋体"/>
              </w:rPr>
              <w:t>5s</w:t>
            </w:r>
          </w:p>
        </w:tc>
      </w:tr>
      <w:tr w:rsidR="000A3969" w:rsidTr="000A3969">
        <w:trPr>
          <w:gridAfter w:val="1"/>
          <w:wAfter w:w="25" w:type="pct"/>
          <w:trHeight w:hRule="exact" w:val="517"/>
          <w:jc w:val="center"/>
        </w:trPr>
        <w:tc>
          <w:tcPr>
            <w:tcW w:w="631" w:type="pct"/>
            <w:vAlign w:val="center"/>
          </w:tcPr>
          <w:p w:rsidR="000A3969" w:rsidRDefault="000A3969" w:rsidP="009D1804">
            <w:pPr>
              <w:widowControl/>
              <w:jc w:val="center"/>
              <w:rPr>
                <w:rFonts w:ascii="宋体" w:hAnsi="宋体" w:cs="宋体"/>
              </w:rPr>
            </w:pPr>
            <w:r>
              <w:rPr>
                <w:rFonts w:ascii="宋体" w:hAnsi="宋体" w:cs="宋体"/>
              </w:rPr>
              <w:t>#</w:t>
            </w:r>
            <w:r>
              <w:rPr>
                <w:rFonts w:ascii="宋体" w:hAnsi="宋体" w:cs="宋体" w:hint="eastAsia"/>
              </w:rPr>
              <w:t>2</w:t>
            </w:r>
            <w:r>
              <w:rPr>
                <w:rFonts w:ascii="宋体" w:hAnsi="宋体" w:cs="宋体"/>
              </w:rPr>
              <w:t>.9</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噪音水平</w:t>
            </w:r>
          </w:p>
        </w:tc>
        <w:tc>
          <w:tcPr>
            <w:tcW w:w="3183" w:type="pct"/>
            <w:gridSpan w:val="4"/>
            <w:vAlign w:val="center"/>
          </w:tcPr>
          <w:p w:rsidR="000A3969" w:rsidRDefault="000A3969" w:rsidP="009D1804">
            <w:pPr>
              <w:widowControl/>
              <w:jc w:val="left"/>
              <w:rPr>
                <w:rFonts w:ascii="宋体" w:hAnsi="宋体" w:cs="宋体"/>
              </w:rPr>
            </w:pPr>
            <w:r>
              <w:rPr>
                <w:rFonts w:ascii="宋体" w:hAnsi="宋体" w:cs="宋体" w:hint="eastAsia"/>
              </w:rPr>
              <w:t>≤5</w:t>
            </w:r>
            <w:r>
              <w:rPr>
                <w:rFonts w:ascii="宋体" w:hAnsi="宋体" w:cs="宋体"/>
              </w:rPr>
              <w:t>1</w:t>
            </w:r>
            <w:r>
              <w:rPr>
                <w:rFonts w:ascii="宋体" w:hAnsi="宋体" w:cs="宋体" w:hint="eastAsia"/>
              </w:rPr>
              <w:t>dB</w:t>
            </w:r>
          </w:p>
        </w:tc>
      </w:tr>
      <w:tr w:rsidR="000A3969" w:rsidTr="000A3969">
        <w:trPr>
          <w:gridAfter w:val="1"/>
          <w:wAfter w:w="25" w:type="pct"/>
          <w:trHeight w:hRule="exact" w:val="482"/>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w:t>
            </w:r>
            <w:r>
              <w:rPr>
                <w:rFonts w:ascii="宋体" w:hAnsi="宋体" w:cs="宋体"/>
              </w:rPr>
              <w:t>.10</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转子材质</w:t>
            </w:r>
          </w:p>
        </w:tc>
        <w:tc>
          <w:tcPr>
            <w:tcW w:w="3183" w:type="pct"/>
            <w:gridSpan w:val="4"/>
            <w:vAlign w:val="center"/>
          </w:tcPr>
          <w:p w:rsidR="000A3969" w:rsidRDefault="000A3969" w:rsidP="009D1804">
            <w:pPr>
              <w:widowControl/>
              <w:jc w:val="left"/>
              <w:rPr>
                <w:rFonts w:ascii="宋体" w:hAnsi="宋体" w:cs="宋体"/>
              </w:rPr>
            </w:pPr>
            <w:r>
              <w:rPr>
                <w:rFonts w:ascii="宋体" w:hAnsi="宋体" w:cs="宋体" w:hint="eastAsia"/>
              </w:rPr>
              <w:t>铝合金</w:t>
            </w:r>
            <w:r>
              <w:rPr>
                <w:rFonts w:ascii="宋体" w:hAnsi="宋体" w:cs="宋体"/>
              </w:rPr>
              <w:t>材质转子</w:t>
            </w:r>
            <w:r>
              <w:rPr>
                <w:rFonts w:ascii="宋体" w:hAnsi="宋体" w:cs="宋体" w:hint="eastAsia"/>
              </w:rPr>
              <w:t>，</w:t>
            </w:r>
            <w:r>
              <w:rPr>
                <w:rFonts w:ascii="宋体" w:hAnsi="宋体" w:cs="宋体"/>
              </w:rPr>
              <w:t>坚固耐用，导热性好</w:t>
            </w:r>
          </w:p>
        </w:tc>
      </w:tr>
      <w:tr w:rsidR="000A3969" w:rsidTr="000A3969">
        <w:trPr>
          <w:gridAfter w:val="1"/>
          <w:wAfter w:w="25" w:type="pct"/>
          <w:trHeight w:hRule="exact" w:val="481"/>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rPr>
              <w:t>#</w:t>
            </w:r>
            <w:r>
              <w:rPr>
                <w:rFonts w:ascii="宋体" w:hAnsi="宋体" w:cs="宋体" w:hint="eastAsia"/>
              </w:rPr>
              <w:t>2</w:t>
            </w:r>
            <w:r>
              <w:rPr>
                <w:rFonts w:ascii="宋体" w:hAnsi="宋体" w:cs="宋体"/>
              </w:rPr>
              <w:t>.11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可用转头种类</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w:t>
            </w:r>
            <w:r>
              <w:rPr>
                <w:rFonts w:ascii="宋体" w:hAnsi="宋体" w:cs="宋体"/>
              </w:rPr>
              <w:t>5</w:t>
            </w:r>
            <w:r>
              <w:rPr>
                <w:rFonts w:ascii="宋体" w:hAnsi="宋体" w:cs="宋体" w:hint="eastAsia"/>
              </w:rPr>
              <w:t>种</w:t>
            </w:r>
          </w:p>
        </w:tc>
      </w:tr>
      <w:tr w:rsidR="000A3969" w:rsidTr="000A3969">
        <w:trPr>
          <w:gridAfter w:val="1"/>
          <w:wAfter w:w="25" w:type="pct"/>
          <w:trHeight w:hRule="exact" w:val="534"/>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rPr>
              <w:t>#</w:t>
            </w:r>
            <w:r>
              <w:rPr>
                <w:rFonts w:ascii="宋体" w:hAnsi="宋体" w:cs="宋体" w:hint="eastAsia"/>
              </w:rPr>
              <w:t>2</w:t>
            </w:r>
            <w:r>
              <w:rPr>
                <w:rFonts w:ascii="宋体" w:hAnsi="宋体" w:cs="宋体"/>
              </w:rPr>
              <w:t>.12</w:t>
            </w:r>
          </w:p>
        </w:tc>
        <w:tc>
          <w:tcPr>
            <w:tcW w:w="1162" w:type="pct"/>
            <w:gridSpan w:val="3"/>
            <w:vAlign w:val="center"/>
          </w:tcPr>
          <w:p w:rsidR="000A3969" w:rsidRDefault="000A3969" w:rsidP="009D1804">
            <w:pPr>
              <w:widowControl/>
              <w:jc w:val="left"/>
              <w:rPr>
                <w:rFonts w:ascii="宋体" w:hAnsi="宋体" w:cs="宋体" w:hint="eastAsia"/>
              </w:rPr>
            </w:pPr>
            <w:bookmarkStart w:id="16" w:name="OLE_LINK119"/>
            <w:bookmarkStart w:id="17" w:name="OLE_LINK118"/>
            <w:r>
              <w:rPr>
                <w:rFonts w:ascii="宋体" w:hAnsi="宋体" w:cs="宋体" w:hint="eastAsia"/>
              </w:rPr>
              <w:t>瞬时离心</w:t>
            </w:r>
            <w:bookmarkEnd w:id="16"/>
            <w:bookmarkEnd w:id="17"/>
            <w:r>
              <w:rPr>
                <w:rFonts w:ascii="宋体" w:hAnsi="宋体" w:cs="宋体" w:hint="eastAsia"/>
              </w:rPr>
              <w:t>功能</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具有瞬时离心功能</w:t>
            </w:r>
          </w:p>
        </w:tc>
      </w:tr>
      <w:tr w:rsidR="000A3969" w:rsidTr="000A3969">
        <w:trPr>
          <w:gridAfter w:val="1"/>
          <w:wAfter w:w="25" w:type="pct"/>
          <w:trHeight w:hRule="exact" w:val="705"/>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rPr>
              <w:t>#</w:t>
            </w:r>
            <w:r>
              <w:rPr>
                <w:rFonts w:ascii="宋体" w:hAnsi="宋体" w:cs="宋体" w:hint="eastAsia"/>
              </w:rPr>
              <w:t>2</w:t>
            </w:r>
            <w:r>
              <w:rPr>
                <w:rFonts w:ascii="宋体" w:hAnsi="宋体" w:cs="宋体"/>
              </w:rPr>
              <w:t>.13</w:t>
            </w:r>
          </w:p>
        </w:tc>
        <w:tc>
          <w:tcPr>
            <w:tcW w:w="1162" w:type="pct"/>
            <w:gridSpan w:val="3"/>
            <w:tcBorders>
              <w:top w:val="single" w:sz="4" w:space="0" w:color="auto"/>
              <w:left w:val="single" w:sz="4" w:space="0" w:color="auto"/>
              <w:bottom w:val="single" w:sz="4" w:space="0" w:color="auto"/>
              <w:right w:val="single" w:sz="4" w:space="0" w:color="000000"/>
            </w:tcBorders>
            <w:vAlign w:val="center"/>
          </w:tcPr>
          <w:p w:rsidR="000A3969" w:rsidRDefault="000A3969" w:rsidP="009D1804">
            <w:pPr>
              <w:widowControl/>
              <w:jc w:val="left"/>
              <w:rPr>
                <w:rFonts w:ascii="宋体" w:hAnsi="宋体" w:cs="宋体" w:hint="eastAsia"/>
              </w:rPr>
            </w:pPr>
            <w:r>
              <w:rPr>
                <w:rFonts w:ascii="宋体" w:hAnsi="宋体" w:cs="宋体" w:hint="eastAsia"/>
              </w:rPr>
              <w:t>报警及安全指标</w:t>
            </w:r>
          </w:p>
        </w:tc>
        <w:tc>
          <w:tcPr>
            <w:tcW w:w="3183" w:type="pct"/>
            <w:gridSpan w:val="4"/>
            <w:tcBorders>
              <w:top w:val="single" w:sz="4" w:space="0" w:color="auto"/>
              <w:left w:val="nil"/>
              <w:bottom w:val="single" w:sz="4" w:space="0" w:color="auto"/>
              <w:right w:val="single" w:sz="4" w:space="0" w:color="000000"/>
            </w:tcBorders>
            <w:vAlign w:val="center"/>
          </w:tcPr>
          <w:p w:rsidR="000A3969" w:rsidRDefault="000A3969" w:rsidP="009D1804">
            <w:pPr>
              <w:widowControl/>
              <w:jc w:val="left"/>
              <w:rPr>
                <w:rFonts w:ascii="宋体" w:hAnsi="宋体" w:cs="宋体" w:hint="eastAsia"/>
              </w:rPr>
            </w:pPr>
            <w:r>
              <w:rPr>
                <w:rFonts w:ascii="宋体" w:hAnsi="宋体" w:cs="宋体" w:hint="eastAsia"/>
              </w:rPr>
              <w:t>具有转子自动识别；离心结束后，离心机盖自动开启；具有紧急开盖功能，适用断电等突发实验事故</w:t>
            </w:r>
          </w:p>
        </w:tc>
      </w:tr>
      <w:tr w:rsidR="000A3969" w:rsidTr="000A3969">
        <w:trPr>
          <w:gridAfter w:val="1"/>
          <w:wAfter w:w="25" w:type="pct"/>
          <w:trHeight w:hRule="exact" w:val="460"/>
          <w:jc w:val="center"/>
        </w:trPr>
        <w:tc>
          <w:tcPr>
            <w:tcW w:w="631" w:type="pct"/>
            <w:vAlign w:val="center"/>
          </w:tcPr>
          <w:p w:rsidR="000A3969" w:rsidRPr="00094E22" w:rsidRDefault="000A3969" w:rsidP="009D1804">
            <w:pPr>
              <w:widowControl/>
              <w:jc w:val="center"/>
              <w:textAlignment w:val="center"/>
              <w:rPr>
                <w:rFonts w:ascii="宋体" w:eastAsia="黑体" w:hAnsi="宋体" w:cs="宋体"/>
              </w:rPr>
            </w:pPr>
            <w:r w:rsidRPr="00094E22">
              <w:rPr>
                <w:rFonts w:ascii="黑体" w:eastAsia="黑体" w:hint="eastAsia"/>
              </w:rPr>
              <w:t>★2.14</w:t>
            </w:r>
          </w:p>
        </w:tc>
        <w:tc>
          <w:tcPr>
            <w:tcW w:w="1162" w:type="pct"/>
            <w:gridSpan w:val="3"/>
            <w:tcBorders>
              <w:top w:val="single" w:sz="4" w:space="0" w:color="auto"/>
              <w:left w:val="single" w:sz="4" w:space="0" w:color="auto"/>
              <w:bottom w:val="single" w:sz="4" w:space="0" w:color="auto"/>
              <w:right w:val="single" w:sz="4" w:space="0" w:color="000000"/>
            </w:tcBorders>
            <w:vAlign w:val="center"/>
          </w:tcPr>
          <w:p w:rsidR="000A3969" w:rsidRPr="00094E22" w:rsidRDefault="000A3969" w:rsidP="009D1804">
            <w:pPr>
              <w:widowControl/>
              <w:jc w:val="center"/>
              <w:textAlignment w:val="center"/>
              <w:rPr>
                <w:rFonts w:ascii="宋体" w:hAnsi="宋体" w:cs="宋体" w:hint="eastAsia"/>
              </w:rPr>
            </w:pPr>
            <w:r w:rsidRPr="00094E22">
              <w:rPr>
                <w:rFonts w:ascii="宋体" w:hAnsi="宋体" w:cs="宋体" w:hint="eastAsia"/>
              </w:rPr>
              <w:t>品牌要求</w:t>
            </w:r>
          </w:p>
        </w:tc>
        <w:tc>
          <w:tcPr>
            <w:tcW w:w="3183" w:type="pct"/>
            <w:gridSpan w:val="4"/>
            <w:tcBorders>
              <w:top w:val="single" w:sz="4" w:space="0" w:color="auto"/>
              <w:left w:val="nil"/>
              <w:bottom w:val="single" w:sz="4" w:space="0" w:color="auto"/>
              <w:right w:val="single" w:sz="4" w:space="0" w:color="000000"/>
            </w:tcBorders>
            <w:vAlign w:val="center"/>
          </w:tcPr>
          <w:p w:rsidR="000A3969" w:rsidRDefault="000A3969" w:rsidP="009D1804">
            <w:pPr>
              <w:widowControl/>
              <w:textAlignment w:val="center"/>
              <w:rPr>
                <w:rFonts w:ascii="宋体" w:hAnsi="宋体" w:cs="宋体" w:hint="eastAsia"/>
              </w:rPr>
            </w:pPr>
            <w:r w:rsidRPr="00094E22">
              <w:rPr>
                <w:rFonts w:ascii="宋体" w:hAnsi="宋体" w:cs="宋体" w:hint="eastAsia"/>
              </w:rPr>
              <w:t>产品为进口品牌</w:t>
            </w:r>
          </w:p>
        </w:tc>
      </w:tr>
      <w:tr w:rsidR="000A3969" w:rsidTr="000A3969">
        <w:trPr>
          <w:gridAfter w:val="1"/>
          <w:wAfter w:w="25" w:type="pct"/>
          <w:trHeight w:hRule="exact" w:val="423"/>
          <w:jc w:val="center"/>
        </w:trPr>
        <w:tc>
          <w:tcPr>
            <w:tcW w:w="4975" w:type="pct"/>
            <w:gridSpan w:val="8"/>
            <w:vAlign w:val="center"/>
          </w:tcPr>
          <w:p w:rsidR="000A3969" w:rsidRDefault="000A3969" w:rsidP="009D1804">
            <w:pPr>
              <w:jc w:val="center"/>
              <w:rPr>
                <w:rFonts w:ascii="仿宋_GB2312" w:eastAsia="仿宋_GB2312" w:hint="eastAsia"/>
              </w:rPr>
            </w:pPr>
            <w:r>
              <w:rPr>
                <w:rFonts w:ascii="仿宋" w:eastAsia="仿宋" w:hAnsi="仿宋" w:cs="仿宋" w:hint="eastAsia"/>
                <w:b/>
                <w:sz w:val="28"/>
                <w:szCs w:val="28"/>
              </w:rPr>
              <w:t>售后服务要求</w:t>
            </w:r>
          </w:p>
        </w:tc>
      </w:tr>
      <w:tr w:rsidR="000A3969" w:rsidTr="000A3969">
        <w:trPr>
          <w:gridAfter w:val="1"/>
          <w:wAfter w:w="25" w:type="pct"/>
          <w:trHeight w:hRule="exact" w:val="519"/>
          <w:jc w:val="center"/>
        </w:trPr>
        <w:tc>
          <w:tcPr>
            <w:tcW w:w="631" w:type="pct"/>
            <w:vAlign w:val="center"/>
          </w:tcPr>
          <w:p w:rsidR="000A3969" w:rsidRDefault="000A3969" w:rsidP="009D1804">
            <w:pPr>
              <w:jc w:val="center"/>
              <w:rPr>
                <w:rFonts w:ascii="宋体" w:hAnsi="宋体" w:hint="eastAsia"/>
              </w:rPr>
            </w:pPr>
            <w:r>
              <w:rPr>
                <w:rFonts w:ascii="宋体" w:hAnsi="宋体" w:hint="eastAsia"/>
              </w:rPr>
              <w:t>1</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质保期</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整机≥3年质保</w:t>
            </w:r>
          </w:p>
        </w:tc>
      </w:tr>
      <w:tr w:rsidR="000A3969" w:rsidTr="000A3969">
        <w:trPr>
          <w:gridAfter w:val="1"/>
          <w:wAfter w:w="25" w:type="pct"/>
          <w:trHeight w:hRule="exact" w:val="454"/>
          <w:jc w:val="center"/>
        </w:trPr>
        <w:tc>
          <w:tcPr>
            <w:tcW w:w="631" w:type="pct"/>
            <w:vAlign w:val="center"/>
          </w:tcPr>
          <w:p w:rsidR="000A3969" w:rsidRDefault="000A3969" w:rsidP="009D1804">
            <w:pPr>
              <w:jc w:val="center"/>
              <w:rPr>
                <w:rFonts w:ascii="宋体" w:hAnsi="宋体" w:hint="eastAsia"/>
              </w:rPr>
            </w:pPr>
            <w:r>
              <w:rPr>
                <w:rFonts w:ascii="宋体" w:hAnsi="宋体" w:hint="eastAsia"/>
              </w:rPr>
              <w:t>2</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备件库</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国内有备件库</w:t>
            </w:r>
          </w:p>
        </w:tc>
      </w:tr>
      <w:tr w:rsidR="000A3969" w:rsidTr="000A3969">
        <w:trPr>
          <w:gridAfter w:val="1"/>
          <w:wAfter w:w="25" w:type="pct"/>
          <w:trHeight w:hRule="exact" w:val="497"/>
          <w:jc w:val="center"/>
        </w:trPr>
        <w:tc>
          <w:tcPr>
            <w:tcW w:w="631" w:type="pct"/>
            <w:vAlign w:val="center"/>
          </w:tcPr>
          <w:p w:rsidR="000A3969" w:rsidRDefault="000A3969" w:rsidP="009D1804">
            <w:pPr>
              <w:jc w:val="center"/>
              <w:rPr>
                <w:rFonts w:ascii="宋体" w:hAnsi="宋体" w:hint="eastAsia"/>
              </w:rPr>
            </w:pPr>
            <w:r>
              <w:rPr>
                <w:rFonts w:ascii="宋体" w:hAnsi="宋体" w:hint="eastAsia"/>
              </w:rPr>
              <w:t>3</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维修站</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国内主要城市设有办事处及售后服务点</w:t>
            </w:r>
          </w:p>
        </w:tc>
      </w:tr>
      <w:tr w:rsidR="000A3969" w:rsidTr="000A3969">
        <w:trPr>
          <w:gridAfter w:val="1"/>
          <w:wAfter w:w="25" w:type="pct"/>
          <w:trHeight w:hRule="exact" w:val="390"/>
          <w:jc w:val="center"/>
        </w:trPr>
        <w:tc>
          <w:tcPr>
            <w:tcW w:w="631" w:type="pct"/>
            <w:vAlign w:val="center"/>
          </w:tcPr>
          <w:p w:rsidR="000A3969" w:rsidRDefault="000A3969" w:rsidP="009D1804">
            <w:pPr>
              <w:jc w:val="center"/>
              <w:rPr>
                <w:rFonts w:ascii="宋体" w:hAnsi="宋体" w:hint="eastAsia"/>
              </w:rPr>
            </w:pPr>
            <w:r>
              <w:rPr>
                <w:rFonts w:ascii="宋体" w:hAnsi="宋体" w:hint="eastAsia"/>
              </w:rPr>
              <w:t>4</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收费标准</w:t>
            </w:r>
          </w:p>
        </w:tc>
        <w:tc>
          <w:tcPr>
            <w:tcW w:w="3183" w:type="pct"/>
            <w:gridSpan w:val="4"/>
            <w:vAlign w:val="center"/>
          </w:tcPr>
          <w:p w:rsidR="000A3969" w:rsidRDefault="000A3969" w:rsidP="009D1804">
            <w:pPr>
              <w:rPr>
                <w:rFonts w:ascii="仿宋_GB2312"/>
                <w:color w:val="000000"/>
              </w:rPr>
            </w:pPr>
            <w:r>
              <w:rPr>
                <w:rFonts w:ascii="宋体" w:hAnsi="宋体" w:hint="eastAsia"/>
                <w:color w:val="000000"/>
              </w:rPr>
              <w:t>质保期外维修免人工费，只收取配件费</w:t>
            </w:r>
          </w:p>
        </w:tc>
      </w:tr>
      <w:tr w:rsidR="000A3969" w:rsidTr="000A3969">
        <w:trPr>
          <w:gridAfter w:val="1"/>
          <w:wAfter w:w="25" w:type="pct"/>
          <w:trHeight w:hRule="exact" w:val="5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5</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培训支持</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提供≥2次免费培训</w:t>
            </w:r>
          </w:p>
        </w:tc>
      </w:tr>
      <w:tr w:rsidR="000A3969" w:rsidTr="000A3969">
        <w:trPr>
          <w:gridAfter w:val="1"/>
          <w:wAfter w:w="25" w:type="pct"/>
          <w:trHeight w:hRule="exact" w:val="401"/>
          <w:jc w:val="center"/>
        </w:trPr>
        <w:tc>
          <w:tcPr>
            <w:tcW w:w="631" w:type="pct"/>
            <w:vAlign w:val="center"/>
          </w:tcPr>
          <w:p w:rsidR="000A3969" w:rsidRDefault="000A3969" w:rsidP="009D1804">
            <w:pPr>
              <w:jc w:val="center"/>
              <w:rPr>
                <w:rFonts w:ascii="宋体" w:hAnsi="宋体" w:hint="eastAsia"/>
              </w:rPr>
            </w:pPr>
            <w:r>
              <w:rPr>
                <w:rFonts w:ascii="宋体" w:hAnsi="宋体" w:hint="eastAsia"/>
              </w:rPr>
              <w:t>6</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维修响应</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4小时以内响应，24小时以内到达现场</w:t>
            </w:r>
          </w:p>
        </w:tc>
      </w:tr>
      <w:tr w:rsidR="000A3969" w:rsidTr="000A3969">
        <w:trPr>
          <w:gridAfter w:val="1"/>
          <w:wAfter w:w="25" w:type="pct"/>
          <w:trHeight w:hRule="exact" w:val="411"/>
          <w:jc w:val="center"/>
        </w:trPr>
        <w:tc>
          <w:tcPr>
            <w:tcW w:w="631" w:type="pct"/>
            <w:vAlign w:val="center"/>
          </w:tcPr>
          <w:p w:rsidR="000A3969" w:rsidRDefault="000A3969" w:rsidP="009D1804">
            <w:pPr>
              <w:jc w:val="center"/>
              <w:rPr>
                <w:rFonts w:ascii="宋体" w:hAnsi="宋体" w:hint="eastAsia"/>
              </w:rPr>
            </w:pPr>
            <w:r>
              <w:rPr>
                <w:rFonts w:ascii="宋体" w:hAnsi="宋体" w:hint="eastAsia"/>
              </w:rPr>
              <w:t>7</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到货时间</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≤30个工作日</w:t>
            </w:r>
          </w:p>
        </w:tc>
      </w:tr>
    </w:tbl>
    <w:p w:rsidR="000A3969" w:rsidRDefault="000A3969" w:rsidP="000A3969">
      <w:pPr>
        <w:pStyle w:val="ListParagraph"/>
        <w:widowControl w:val="0"/>
        <w:spacing w:beforeLines="50" w:before="156" w:afterLines="50" w:after="156"/>
        <w:ind w:left="0" w:firstLine="0"/>
        <w:jc w:val="both"/>
        <w:rPr>
          <w:rFonts w:ascii="宋体" w:hAnsi="宋体" w:hint="eastAsia"/>
          <w:sz w:val="24"/>
          <w:szCs w:val="24"/>
          <w:lang w:val="zh-CN"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57"/>
        <w:gridCol w:w="994"/>
        <w:gridCol w:w="230"/>
        <w:gridCol w:w="2596"/>
        <w:gridCol w:w="271"/>
        <w:gridCol w:w="1300"/>
        <w:gridCol w:w="1258"/>
        <w:gridCol w:w="41"/>
      </w:tblGrid>
      <w:tr w:rsidR="000A3969" w:rsidTr="000A3969">
        <w:trPr>
          <w:trHeight w:val="552"/>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包9设备名称</w:t>
            </w:r>
          </w:p>
        </w:tc>
        <w:tc>
          <w:tcPr>
            <w:tcW w:w="3925" w:type="pct"/>
            <w:gridSpan w:val="7"/>
            <w:tcBorders>
              <w:top w:val="double" w:sz="4" w:space="0" w:color="auto"/>
              <w:right w:val="double" w:sz="4" w:space="0" w:color="auto"/>
            </w:tcBorders>
            <w:vAlign w:val="center"/>
          </w:tcPr>
          <w:p w:rsidR="000A3969" w:rsidRDefault="000A3969" w:rsidP="009D1804">
            <w:pPr>
              <w:jc w:val="center"/>
              <w:rPr>
                <w:rFonts w:ascii="黑体" w:eastAsia="黑体" w:hint="eastAsia"/>
              </w:rPr>
            </w:pPr>
            <w:r>
              <w:rPr>
                <w:rFonts w:ascii="黑体" w:eastAsia="黑体" w:hint="eastAsia"/>
              </w:rPr>
              <w:t>液氮罐</w:t>
            </w:r>
          </w:p>
        </w:tc>
      </w:tr>
      <w:tr w:rsidR="000A3969" w:rsidTr="000A3969">
        <w:trPr>
          <w:trHeight w:val="511"/>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400" w:type="pct"/>
            <w:gridSpan w:val="4"/>
            <w:tcBorders>
              <w:top w:val="double" w:sz="4" w:space="0" w:color="auto"/>
              <w:bottom w:val="double" w:sz="4" w:space="0" w:color="auto"/>
              <w:right w:val="double" w:sz="4" w:space="0" w:color="auto"/>
            </w:tcBorders>
            <w:vAlign w:val="center"/>
          </w:tcPr>
          <w:p w:rsidR="000A3969" w:rsidRDefault="000A3969" w:rsidP="009D1804">
            <w:pPr>
              <w:wordWrap w:val="0"/>
              <w:ind w:right="1080"/>
              <w:jc w:val="center"/>
              <w:rPr>
                <w:rFonts w:ascii="楷体_GB2312" w:hint="eastAsia"/>
                <w:b/>
              </w:rPr>
            </w:pPr>
            <w:r>
              <w:rPr>
                <w:rFonts w:ascii="宋体" w:hAnsi="宋体" w:hint="eastAsia"/>
              </w:rPr>
              <w:t xml:space="preserve">      </w:t>
            </w:r>
            <w:r>
              <w:rPr>
                <w:rFonts w:ascii="宋体" w:hAnsi="宋体"/>
              </w:rPr>
              <w:t>20万</w:t>
            </w:r>
            <w:r>
              <w:rPr>
                <w:rFonts w:ascii="宋体" w:hAnsi="宋体" w:hint="eastAsia"/>
              </w:rPr>
              <w:t>元</w:t>
            </w:r>
          </w:p>
        </w:tc>
        <w:tc>
          <w:tcPr>
            <w:tcW w:w="763"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61" w:type="pct"/>
            <w:gridSpan w:val="2"/>
            <w:tcBorders>
              <w:top w:val="double" w:sz="4" w:space="0" w:color="auto"/>
              <w:bottom w:val="double" w:sz="4" w:space="0" w:color="auto"/>
              <w:right w:val="double" w:sz="4" w:space="0" w:color="auto"/>
            </w:tcBorders>
            <w:vAlign w:val="center"/>
          </w:tcPr>
          <w:p w:rsidR="000A3969" w:rsidRDefault="000A3969" w:rsidP="009D1804">
            <w:pPr>
              <w:jc w:val="center"/>
              <w:rPr>
                <w:rFonts w:ascii="楷体_GB2312" w:eastAsia="等线" w:hint="eastAsia"/>
              </w:rPr>
            </w:pPr>
            <w:r>
              <w:rPr>
                <w:rFonts w:ascii="楷体_GB2312" w:eastAsia="等线"/>
              </w:rPr>
              <w:t>4</w:t>
            </w:r>
            <w:r>
              <w:rPr>
                <w:rFonts w:ascii="楷体_GB2312" w:eastAsia="等线" w:hint="eastAsia"/>
              </w:rPr>
              <w:t>台</w:t>
            </w:r>
          </w:p>
        </w:tc>
      </w:tr>
      <w:tr w:rsidR="000A3969" w:rsidTr="000A3969">
        <w:trPr>
          <w:gridAfter w:val="1"/>
          <w:wAfter w:w="25" w:type="pct"/>
          <w:jc w:val="center"/>
        </w:trPr>
        <w:tc>
          <w:tcPr>
            <w:tcW w:w="4975"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0A3969">
        <w:trPr>
          <w:gridAfter w:val="1"/>
          <w:wAfter w:w="25" w:type="pct"/>
          <w:trHeight w:val="723"/>
          <w:jc w:val="center"/>
        </w:trPr>
        <w:tc>
          <w:tcPr>
            <w:tcW w:w="4975" w:type="pct"/>
            <w:gridSpan w:val="8"/>
            <w:vAlign w:val="center"/>
          </w:tcPr>
          <w:p w:rsidR="000A3969" w:rsidRDefault="000A3969" w:rsidP="009D1804">
            <w:pPr>
              <w:ind w:firstLineChars="200" w:firstLine="440"/>
              <w:jc w:val="left"/>
              <w:rPr>
                <w:rFonts w:ascii="仿宋_GB2312" w:eastAsia="仿宋_GB2312" w:hint="eastAsia"/>
              </w:rPr>
            </w:pPr>
            <w:r>
              <w:rPr>
                <w:rFonts w:hint="eastAsia"/>
                <w:sz w:val="22"/>
                <w:szCs w:val="20"/>
              </w:rPr>
              <w:t>用于组织样本、细胞的长期储存，</w:t>
            </w:r>
            <w:r>
              <w:rPr>
                <w:rFonts w:hAnsi="宋体" w:hint="eastAsia"/>
                <w:szCs w:val="21"/>
              </w:rPr>
              <w:t>双层铝制</w:t>
            </w:r>
            <w:r>
              <w:rPr>
                <w:rFonts w:hAnsi="宋体"/>
                <w:szCs w:val="21"/>
              </w:rPr>
              <w:t>真空设计</w:t>
            </w:r>
            <w:r>
              <w:rPr>
                <w:rFonts w:hAnsi="宋体" w:hint="eastAsia"/>
                <w:szCs w:val="21"/>
              </w:rPr>
              <w:t>、冻</w:t>
            </w:r>
            <w:proofErr w:type="gramStart"/>
            <w:r>
              <w:rPr>
                <w:rFonts w:hAnsi="宋体" w:hint="eastAsia"/>
                <w:szCs w:val="21"/>
              </w:rPr>
              <w:t>存架采用</w:t>
            </w:r>
            <w:proofErr w:type="gramEnd"/>
            <w:r>
              <w:rPr>
                <w:rFonts w:hAnsi="宋体" w:hint="eastAsia"/>
                <w:szCs w:val="21"/>
              </w:rPr>
              <w:t>悬挂</w:t>
            </w:r>
            <w:proofErr w:type="gramStart"/>
            <w:r>
              <w:rPr>
                <w:rFonts w:hAnsi="宋体" w:hint="eastAsia"/>
                <w:szCs w:val="21"/>
              </w:rPr>
              <w:t>及隔箱设计</w:t>
            </w:r>
            <w:proofErr w:type="gramEnd"/>
            <w:r>
              <w:rPr>
                <w:rFonts w:hAnsi="宋体" w:hint="eastAsia"/>
                <w:szCs w:val="21"/>
              </w:rPr>
              <w:t>，</w:t>
            </w:r>
            <w:r>
              <w:rPr>
                <w:rFonts w:hAnsi="宋体"/>
                <w:szCs w:val="21"/>
              </w:rPr>
              <w:t>编有索引的架子和盒子可以减少存取样品的时间适合手工和计算机库存</w:t>
            </w:r>
            <w:r>
              <w:rPr>
                <w:rFonts w:hAnsi="宋体" w:hint="eastAsia"/>
                <w:szCs w:val="21"/>
              </w:rPr>
              <w:t>管理</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t>软硬件配置清单</w:t>
            </w:r>
          </w:p>
        </w:tc>
      </w:tr>
      <w:tr w:rsidR="000A3969" w:rsidTr="000A3969">
        <w:trPr>
          <w:gridAfter w:val="1"/>
          <w:wAfter w:w="25" w:type="pct"/>
          <w:trHeight w:val="47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数量（单位）</w:t>
            </w:r>
          </w:p>
        </w:tc>
      </w:tr>
      <w:tr w:rsidR="000A3969" w:rsidTr="000A3969">
        <w:trPr>
          <w:gridAfter w:val="1"/>
          <w:wAfter w:w="25" w:type="pct"/>
          <w:trHeight w:val="426"/>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c>
          <w:tcPr>
            <w:tcW w:w="1658" w:type="pct"/>
            <w:gridSpan w:val="2"/>
            <w:vAlign w:val="center"/>
          </w:tcPr>
          <w:p w:rsidR="000A3969" w:rsidRDefault="000A3969" w:rsidP="009D1804">
            <w:pPr>
              <w:widowControl/>
              <w:jc w:val="center"/>
              <w:rPr>
                <w:rFonts w:hint="eastAsia"/>
                <w:sz w:val="22"/>
                <w:szCs w:val="22"/>
              </w:rPr>
            </w:pPr>
            <w:r>
              <w:rPr>
                <w:rFonts w:ascii="宋体" w:hAnsi="宋体" w:hint="eastAsia"/>
              </w:rPr>
              <w:t>液氮罐</w:t>
            </w:r>
          </w:p>
        </w:tc>
        <w:tc>
          <w:tcPr>
            <w:tcW w:w="1659"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台</w:t>
            </w:r>
          </w:p>
        </w:tc>
      </w:tr>
      <w:tr w:rsidR="000A3969" w:rsidTr="000A3969">
        <w:trPr>
          <w:gridAfter w:val="1"/>
          <w:wAfter w:w="25" w:type="pct"/>
          <w:trHeight w:val="501"/>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658" w:type="pct"/>
            <w:gridSpan w:val="2"/>
            <w:vAlign w:val="center"/>
          </w:tcPr>
          <w:p w:rsidR="000A3969" w:rsidRDefault="000A3969" w:rsidP="009D1804">
            <w:pPr>
              <w:widowControl/>
              <w:jc w:val="center"/>
              <w:rPr>
                <w:color w:val="000000"/>
                <w:sz w:val="22"/>
                <w:szCs w:val="22"/>
              </w:rPr>
            </w:pPr>
            <w:proofErr w:type="gramStart"/>
            <w:r>
              <w:rPr>
                <w:rFonts w:hint="eastAsia"/>
                <w:color w:val="000000"/>
                <w:sz w:val="22"/>
                <w:szCs w:val="22"/>
              </w:rPr>
              <w:t>冻存架</w:t>
            </w:r>
            <w:proofErr w:type="gramEnd"/>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4</w:t>
            </w:r>
            <w:r>
              <w:rPr>
                <w:color w:val="000000"/>
                <w:sz w:val="22"/>
                <w:szCs w:val="22"/>
              </w:rPr>
              <w:t>套</w:t>
            </w:r>
          </w:p>
        </w:tc>
      </w:tr>
      <w:tr w:rsidR="000A3969" w:rsidTr="000A3969">
        <w:trPr>
          <w:gridAfter w:val="1"/>
          <w:wAfter w:w="25" w:type="pct"/>
          <w:trHeight w:val="551"/>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3</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液位监测器</w:t>
            </w:r>
          </w:p>
        </w:tc>
        <w:tc>
          <w:tcPr>
            <w:tcW w:w="1659" w:type="pct"/>
            <w:gridSpan w:val="3"/>
            <w:vAlign w:val="center"/>
          </w:tcPr>
          <w:p w:rsidR="000A3969" w:rsidRDefault="000A3969" w:rsidP="009D1804">
            <w:pPr>
              <w:widowControl/>
              <w:jc w:val="center"/>
              <w:rPr>
                <w:rFonts w:hint="eastAsia"/>
                <w:color w:val="000000"/>
                <w:sz w:val="22"/>
                <w:szCs w:val="22"/>
              </w:rPr>
            </w:pPr>
            <w:r>
              <w:rPr>
                <w:color w:val="000000"/>
                <w:sz w:val="22"/>
                <w:szCs w:val="22"/>
              </w:rPr>
              <w:t>1</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t>技术参数要求</w:t>
            </w:r>
          </w:p>
        </w:tc>
      </w:tr>
      <w:tr w:rsidR="000A3969" w:rsidTr="000A3969">
        <w:trPr>
          <w:gridAfter w:val="1"/>
          <w:wAfter w:w="25" w:type="pct"/>
          <w:jc w:val="center"/>
        </w:trPr>
        <w:tc>
          <w:tcPr>
            <w:tcW w:w="631"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1162" w:type="pct"/>
            <w:gridSpan w:val="3"/>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183" w:type="pct"/>
            <w:gridSpan w:val="4"/>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0A3969">
        <w:trPr>
          <w:gridAfter w:val="1"/>
          <w:wAfter w:w="25" w:type="pct"/>
          <w:trHeight w:hRule="exact" w:val="60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基本要求</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双层铝制真空设计、冻</w:t>
            </w:r>
            <w:proofErr w:type="gramStart"/>
            <w:r>
              <w:rPr>
                <w:rFonts w:ascii="宋体" w:hAnsi="宋体" w:cs="宋体" w:hint="eastAsia"/>
              </w:rPr>
              <w:t>存架采用</w:t>
            </w:r>
            <w:proofErr w:type="gramEnd"/>
            <w:r>
              <w:rPr>
                <w:rFonts w:ascii="宋体" w:hAnsi="宋体" w:cs="宋体" w:hint="eastAsia"/>
              </w:rPr>
              <w:t>悬挂及</w:t>
            </w:r>
            <w:proofErr w:type="gramStart"/>
            <w:r>
              <w:rPr>
                <w:rFonts w:ascii="宋体" w:hAnsi="宋体" w:cs="宋体" w:hint="eastAsia"/>
              </w:rPr>
              <w:t>隔箱设计</w:t>
            </w:r>
            <w:proofErr w:type="gramEnd"/>
          </w:p>
        </w:tc>
      </w:tr>
      <w:tr w:rsidR="000A3969" w:rsidTr="000A3969">
        <w:trPr>
          <w:gridAfter w:val="1"/>
          <w:wAfter w:w="25" w:type="pct"/>
          <w:trHeight w:hRule="exact" w:val="473"/>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技术和性能参数</w:t>
            </w:r>
          </w:p>
        </w:tc>
        <w:tc>
          <w:tcPr>
            <w:tcW w:w="3183" w:type="pct"/>
            <w:gridSpan w:val="4"/>
            <w:vAlign w:val="center"/>
          </w:tcPr>
          <w:p w:rsidR="000A3969" w:rsidRDefault="000A3969" w:rsidP="009D1804">
            <w:pPr>
              <w:widowControl/>
              <w:jc w:val="left"/>
              <w:rPr>
                <w:rFonts w:ascii="宋体" w:hAnsi="宋体" w:cs="宋体" w:hint="eastAsia"/>
              </w:rPr>
            </w:pPr>
          </w:p>
        </w:tc>
      </w:tr>
      <w:tr w:rsidR="000A3969" w:rsidTr="000A3969">
        <w:trPr>
          <w:gridAfter w:val="1"/>
          <w:wAfter w:w="25" w:type="pct"/>
          <w:trHeight w:hRule="exact" w:val="42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箱体结构</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双层铝制真空设计结合高级真空绝热材料</w:t>
            </w:r>
          </w:p>
        </w:tc>
      </w:tr>
      <w:tr w:rsidR="000A3969" w:rsidTr="000A3969">
        <w:trPr>
          <w:gridAfter w:val="1"/>
          <w:wAfter w:w="25" w:type="pct"/>
          <w:trHeight w:hRule="exact" w:val="557"/>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b/>
              </w:rPr>
              <w:t>＃</w:t>
            </w:r>
            <w:r>
              <w:rPr>
                <w:rFonts w:ascii="宋体" w:hAnsi="宋体" w:cs="宋体" w:hint="eastAsia"/>
              </w:rPr>
              <w:t>2.2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液氮容量</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≥110L</w:t>
            </w:r>
          </w:p>
        </w:tc>
      </w:tr>
      <w:tr w:rsidR="000A3969" w:rsidTr="000A3969">
        <w:trPr>
          <w:gridAfter w:val="1"/>
          <w:wAfter w:w="25" w:type="pct"/>
          <w:trHeight w:hRule="exact" w:val="565"/>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2.3</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液氮罐瓶颈</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＜22cm</w:t>
            </w:r>
          </w:p>
        </w:tc>
      </w:tr>
      <w:tr w:rsidR="000A3969" w:rsidTr="000A3969">
        <w:trPr>
          <w:gridAfter w:val="1"/>
          <w:wAfter w:w="25" w:type="pct"/>
          <w:trHeight w:hRule="exact" w:val="573"/>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2.4</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静态保存时间</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≥120天</w:t>
            </w:r>
          </w:p>
        </w:tc>
      </w:tr>
      <w:tr w:rsidR="000A3969" w:rsidTr="000A3969">
        <w:trPr>
          <w:gridAfter w:val="1"/>
          <w:wAfter w:w="25" w:type="pct"/>
          <w:trHeight w:hRule="exact" w:val="567"/>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★2.5</w:t>
            </w:r>
          </w:p>
        </w:tc>
        <w:tc>
          <w:tcPr>
            <w:tcW w:w="1162" w:type="pct"/>
            <w:gridSpan w:val="3"/>
            <w:vAlign w:val="center"/>
          </w:tcPr>
          <w:p w:rsidR="000A3969" w:rsidRDefault="000A3969" w:rsidP="009D1804">
            <w:pPr>
              <w:widowControl/>
              <w:jc w:val="left"/>
              <w:rPr>
                <w:rFonts w:ascii="宋体" w:hAnsi="宋体" w:cs="宋体" w:hint="eastAsia"/>
              </w:rPr>
            </w:pPr>
            <w:proofErr w:type="gramStart"/>
            <w:r>
              <w:rPr>
                <w:rFonts w:ascii="宋体" w:hAnsi="宋体" w:cs="宋体" w:hint="eastAsia"/>
              </w:rPr>
              <w:t>冻存架</w:t>
            </w:r>
            <w:proofErr w:type="gramEnd"/>
          </w:p>
        </w:tc>
        <w:tc>
          <w:tcPr>
            <w:tcW w:w="3183" w:type="pct"/>
            <w:gridSpan w:val="4"/>
            <w:vAlign w:val="center"/>
          </w:tcPr>
          <w:p w:rsidR="000A3969" w:rsidRDefault="000A3969" w:rsidP="009D1804">
            <w:pPr>
              <w:widowControl/>
              <w:jc w:val="left"/>
              <w:rPr>
                <w:rFonts w:ascii="宋体" w:hAnsi="宋体" w:cs="宋体" w:hint="eastAsia"/>
              </w:rPr>
            </w:pPr>
            <w:proofErr w:type="gramStart"/>
            <w:r>
              <w:rPr>
                <w:rFonts w:ascii="宋体" w:hAnsi="宋体" w:cs="宋体" w:hint="eastAsia"/>
              </w:rPr>
              <w:t>标配</w:t>
            </w:r>
            <w:proofErr w:type="gramEnd"/>
            <w:r>
              <w:rPr>
                <w:rFonts w:ascii="宋体" w:hAnsi="宋体" w:cs="宋体" w:hint="eastAsia"/>
              </w:rPr>
              <w:t>≥4个冻存架，可容纳标准冻</w:t>
            </w:r>
            <w:proofErr w:type="gramStart"/>
            <w:r>
              <w:rPr>
                <w:rFonts w:ascii="宋体" w:hAnsi="宋体" w:cs="宋体" w:hint="eastAsia"/>
              </w:rPr>
              <w:t>存盒不</w:t>
            </w:r>
            <w:proofErr w:type="gramEnd"/>
            <w:r>
              <w:rPr>
                <w:rFonts w:ascii="宋体" w:hAnsi="宋体" w:cs="宋体" w:hint="eastAsia"/>
              </w:rPr>
              <w:t>≥40</w:t>
            </w:r>
          </w:p>
        </w:tc>
      </w:tr>
      <w:tr w:rsidR="000A3969" w:rsidTr="000A3969">
        <w:trPr>
          <w:gridAfter w:val="1"/>
          <w:wAfter w:w="25" w:type="pct"/>
          <w:trHeight w:hRule="exact" w:val="658"/>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2.6</w:t>
            </w:r>
          </w:p>
        </w:tc>
        <w:tc>
          <w:tcPr>
            <w:tcW w:w="1162" w:type="pct"/>
            <w:gridSpan w:val="3"/>
            <w:vAlign w:val="center"/>
          </w:tcPr>
          <w:p w:rsidR="000A3969" w:rsidRDefault="000A3969" w:rsidP="009D1804">
            <w:pPr>
              <w:widowControl/>
              <w:jc w:val="left"/>
              <w:rPr>
                <w:rFonts w:ascii="宋体" w:hAnsi="宋体" w:cs="宋体" w:hint="eastAsia"/>
              </w:rPr>
            </w:pPr>
            <w:proofErr w:type="gramStart"/>
            <w:r>
              <w:rPr>
                <w:rFonts w:ascii="宋体" w:hAnsi="宋体" w:cs="宋体" w:hint="eastAsia"/>
              </w:rPr>
              <w:t>冻存架</w:t>
            </w:r>
            <w:proofErr w:type="gramEnd"/>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采用悬挂</w:t>
            </w:r>
            <w:proofErr w:type="gramStart"/>
            <w:r>
              <w:rPr>
                <w:rFonts w:ascii="宋体" w:hAnsi="宋体" w:cs="宋体" w:hint="eastAsia"/>
              </w:rPr>
              <w:t>及隔箱设计</w:t>
            </w:r>
            <w:proofErr w:type="gramEnd"/>
            <w:r>
              <w:rPr>
                <w:rFonts w:ascii="宋体" w:hAnsi="宋体" w:cs="宋体" w:hint="eastAsia"/>
              </w:rPr>
              <w:t>，编有索引的架子和盒子可以减少存取样品的时间适合手工和计算机库存管理</w:t>
            </w:r>
          </w:p>
        </w:tc>
      </w:tr>
      <w:tr w:rsidR="000A3969" w:rsidTr="000A3969">
        <w:trPr>
          <w:gridAfter w:val="1"/>
          <w:wAfter w:w="25" w:type="pct"/>
          <w:trHeight w:hRule="exact" w:val="669"/>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★2.7</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超声波液位监测器</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配备用超声波技术无需与液氮直接接触，可进行液位监测和报警，减少液氮损耗,提高操作的安全性</w:t>
            </w:r>
          </w:p>
        </w:tc>
      </w:tr>
      <w:tr w:rsidR="000A3969" w:rsidTr="000A3969">
        <w:trPr>
          <w:gridAfter w:val="1"/>
          <w:wAfter w:w="25" w:type="pct"/>
          <w:trHeight w:hRule="exact" w:val="697"/>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2.8</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显示液氮量</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LED液位指示灯面板可持续显示液氮量，精确到1/8增量;液位过低时，报警器连续鸣叫</w:t>
            </w:r>
          </w:p>
        </w:tc>
      </w:tr>
      <w:tr w:rsidR="000A3969" w:rsidTr="000A3969">
        <w:trPr>
          <w:gridAfter w:val="1"/>
          <w:wAfter w:w="25" w:type="pct"/>
          <w:trHeight w:hRule="exact" w:val="469"/>
          <w:jc w:val="center"/>
        </w:trPr>
        <w:tc>
          <w:tcPr>
            <w:tcW w:w="631" w:type="pct"/>
            <w:vAlign w:val="center"/>
          </w:tcPr>
          <w:p w:rsidR="000A3969" w:rsidRPr="00094E22" w:rsidRDefault="000A3969" w:rsidP="009D1804">
            <w:pPr>
              <w:widowControl/>
              <w:jc w:val="center"/>
              <w:textAlignment w:val="center"/>
              <w:rPr>
                <w:rFonts w:ascii="宋体" w:eastAsia="黑体" w:hAnsi="宋体" w:cs="宋体"/>
              </w:rPr>
            </w:pPr>
            <w:r w:rsidRPr="00094E22">
              <w:rPr>
                <w:rFonts w:ascii="黑体" w:eastAsia="黑体" w:hint="eastAsia"/>
              </w:rPr>
              <w:t>★2.9</w:t>
            </w:r>
          </w:p>
        </w:tc>
        <w:tc>
          <w:tcPr>
            <w:tcW w:w="1162" w:type="pct"/>
            <w:gridSpan w:val="3"/>
            <w:vAlign w:val="center"/>
          </w:tcPr>
          <w:p w:rsidR="000A3969" w:rsidRPr="00094E22" w:rsidRDefault="000A3969" w:rsidP="009D1804">
            <w:pPr>
              <w:widowControl/>
              <w:jc w:val="center"/>
              <w:textAlignment w:val="center"/>
              <w:rPr>
                <w:rFonts w:ascii="宋体" w:hAnsi="宋体" w:cs="宋体" w:hint="eastAsia"/>
              </w:rPr>
            </w:pPr>
            <w:r w:rsidRPr="00094E22">
              <w:rPr>
                <w:rFonts w:ascii="宋体" w:hAnsi="宋体" w:cs="宋体" w:hint="eastAsia"/>
              </w:rPr>
              <w:t>品牌要求</w:t>
            </w:r>
          </w:p>
        </w:tc>
        <w:tc>
          <w:tcPr>
            <w:tcW w:w="3183" w:type="pct"/>
            <w:gridSpan w:val="4"/>
            <w:vAlign w:val="center"/>
          </w:tcPr>
          <w:p w:rsidR="000A3969" w:rsidRDefault="000A3969" w:rsidP="009D1804">
            <w:pPr>
              <w:widowControl/>
              <w:textAlignment w:val="center"/>
              <w:rPr>
                <w:rFonts w:ascii="宋体" w:hAnsi="宋体" w:cs="宋体" w:hint="eastAsia"/>
              </w:rPr>
            </w:pPr>
            <w:r w:rsidRPr="00094E22">
              <w:rPr>
                <w:rFonts w:ascii="宋体" w:hAnsi="宋体" w:cs="宋体" w:hint="eastAsia"/>
              </w:rPr>
              <w:t>产品为进口品牌</w:t>
            </w:r>
          </w:p>
        </w:tc>
      </w:tr>
      <w:tr w:rsidR="000A3969" w:rsidTr="000A3969">
        <w:trPr>
          <w:gridAfter w:val="1"/>
          <w:wAfter w:w="25" w:type="pct"/>
          <w:trHeight w:hRule="exact" w:val="453"/>
          <w:jc w:val="center"/>
        </w:trPr>
        <w:tc>
          <w:tcPr>
            <w:tcW w:w="4975" w:type="pct"/>
            <w:gridSpan w:val="8"/>
            <w:vAlign w:val="center"/>
          </w:tcPr>
          <w:p w:rsidR="000A3969" w:rsidRDefault="000A3969" w:rsidP="009D1804">
            <w:pPr>
              <w:jc w:val="center"/>
              <w:rPr>
                <w:rFonts w:ascii="仿宋_GB2312" w:eastAsia="仿宋_GB2312" w:hint="eastAsia"/>
              </w:rPr>
            </w:pPr>
            <w:r>
              <w:rPr>
                <w:rFonts w:ascii="仿宋" w:eastAsia="仿宋" w:hAnsi="仿宋" w:cs="仿宋" w:hint="eastAsia"/>
                <w:b/>
                <w:sz w:val="28"/>
                <w:szCs w:val="28"/>
              </w:rPr>
              <w:t>售后服务要求</w:t>
            </w:r>
          </w:p>
        </w:tc>
      </w:tr>
      <w:tr w:rsidR="000A3969" w:rsidTr="000A3969">
        <w:trPr>
          <w:gridAfter w:val="1"/>
          <w:wAfter w:w="25" w:type="pct"/>
          <w:trHeight w:hRule="exact" w:val="400"/>
          <w:jc w:val="center"/>
        </w:trPr>
        <w:tc>
          <w:tcPr>
            <w:tcW w:w="631" w:type="pct"/>
            <w:vAlign w:val="center"/>
          </w:tcPr>
          <w:p w:rsidR="000A3969" w:rsidRDefault="000A3969" w:rsidP="009D1804">
            <w:pPr>
              <w:jc w:val="center"/>
              <w:rPr>
                <w:rFonts w:ascii="宋体" w:hAnsi="宋体" w:hint="eastAsia"/>
              </w:rPr>
            </w:pPr>
            <w:r>
              <w:rPr>
                <w:rFonts w:ascii="宋体" w:hAnsi="宋体" w:hint="eastAsia"/>
              </w:rPr>
              <w:lastRenderedPageBreak/>
              <w:t>1</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质保期</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整机≥3年质保</w:t>
            </w:r>
          </w:p>
        </w:tc>
      </w:tr>
      <w:tr w:rsidR="000A3969" w:rsidTr="000A3969">
        <w:trPr>
          <w:gridAfter w:val="1"/>
          <w:wAfter w:w="25" w:type="pct"/>
          <w:trHeight w:hRule="exact" w:val="333"/>
          <w:jc w:val="center"/>
        </w:trPr>
        <w:tc>
          <w:tcPr>
            <w:tcW w:w="631" w:type="pct"/>
            <w:vAlign w:val="center"/>
          </w:tcPr>
          <w:p w:rsidR="000A3969" w:rsidRDefault="000A3969" w:rsidP="009D1804">
            <w:pPr>
              <w:jc w:val="center"/>
              <w:rPr>
                <w:rFonts w:ascii="宋体" w:hAnsi="宋体" w:hint="eastAsia"/>
              </w:rPr>
            </w:pPr>
            <w:r>
              <w:rPr>
                <w:rFonts w:ascii="宋体" w:hAnsi="宋体" w:hint="eastAsia"/>
              </w:rPr>
              <w:t>2</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备件库</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国内有备件库</w:t>
            </w:r>
          </w:p>
        </w:tc>
      </w:tr>
      <w:tr w:rsidR="000A3969" w:rsidTr="000A3969">
        <w:trPr>
          <w:gridAfter w:val="1"/>
          <w:wAfter w:w="25" w:type="pct"/>
          <w:trHeight w:hRule="exact" w:val="515"/>
          <w:jc w:val="center"/>
        </w:trPr>
        <w:tc>
          <w:tcPr>
            <w:tcW w:w="631" w:type="pct"/>
            <w:vAlign w:val="center"/>
          </w:tcPr>
          <w:p w:rsidR="000A3969" w:rsidRDefault="000A3969" w:rsidP="009D1804">
            <w:pPr>
              <w:jc w:val="center"/>
              <w:rPr>
                <w:rFonts w:ascii="宋体" w:hAnsi="宋体" w:hint="eastAsia"/>
              </w:rPr>
            </w:pPr>
            <w:r>
              <w:rPr>
                <w:rFonts w:ascii="宋体" w:hAnsi="宋体" w:hint="eastAsia"/>
              </w:rPr>
              <w:t>3</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维修站</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国内主要城市设有办事处及售后服务点</w:t>
            </w:r>
          </w:p>
        </w:tc>
      </w:tr>
      <w:tr w:rsidR="000A3969" w:rsidTr="000A3969">
        <w:trPr>
          <w:gridAfter w:val="1"/>
          <w:wAfter w:w="25" w:type="pct"/>
          <w:trHeight w:hRule="exact" w:val="557"/>
          <w:jc w:val="center"/>
        </w:trPr>
        <w:tc>
          <w:tcPr>
            <w:tcW w:w="631" w:type="pct"/>
            <w:vAlign w:val="center"/>
          </w:tcPr>
          <w:p w:rsidR="000A3969" w:rsidRDefault="000A3969" w:rsidP="009D1804">
            <w:pPr>
              <w:jc w:val="center"/>
              <w:rPr>
                <w:rFonts w:ascii="宋体" w:hAnsi="宋体" w:hint="eastAsia"/>
              </w:rPr>
            </w:pPr>
            <w:r>
              <w:rPr>
                <w:rFonts w:ascii="宋体" w:hAnsi="宋体" w:hint="eastAsia"/>
              </w:rPr>
              <w:t>4</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收费标准</w:t>
            </w:r>
          </w:p>
        </w:tc>
        <w:tc>
          <w:tcPr>
            <w:tcW w:w="3183" w:type="pct"/>
            <w:gridSpan w:val="4"/>
            <w:vAlign w:val="center"/>
          </w:tcPr>
          <w:p w:rsidR="000A3969" w:rsidRDefault="000A3969" w:rsidP="009D1804">
            <w:pPr>
              <w:rPr>
                <w:rFonts w:ascii="仿宋_GB2312"/>
              </w:rPr>
            </w:pPr>
            <w:r>
              <w:rPr>
                <w:rFonts w:ascii="宋体" w:hAnsi="宋体" w:hint="eastAsia"/>
              </w:rPr>
              <w:t>质保期外维修免人工费，只收取配件费</w:t>
            </w:r>
          </w:p>
        </w:tc>
      </w:tr>
      <w:tr w:rsidR="000A3969" w:rsidTr="000A3969">
        <w:trPr>
          <w:gridAfter w:val="1"/>
          <w:wAfter w:w="25" w:type="pct"/>
          <w:trHeight w:hRule="exact" w:val="395"/>
          <w:jc w:val="center"/>
        </w:trPr>
        <w:tc>
          <w:tcPr>
            <w:tcW w:w="631" w:type="pct"/>
            <w:vAlign w:val="center"/>
          </w:tcPr>
          <w:p w:rsidR="000A3969" w:rsidRDefault="000A3969" w:rsidP="009D1804">
            <w:pPr>
              <w:jc w:val="center"/>
              <w:rPr>
                <w:rFonts w:ascii="宋体" w:hAnsi="宋体" w:hint="eastAsia"/>
              </w:rPr>
            </w:pPr>
            <w:r>
              <w:rPr>
                <w:rFonts w:ascii="宋体" w:hAnsi="宋体" w:hint="eastAsia"/>
              </w:rPr>
              <w:t>5</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培训支持</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提供≥2次免费培训</w:t>
            </w:r>
          </w:p>
        </w:tc>
      </w:tr>
      <w:tr w:rsidR="000A3969" w:rsidTr="000A3969">
        <w:trPr>
          <w:gridAfter w:val="1"/>
          <w:wAfter w:w="25" w:type="pct"/>
          <w:trHeight w:hRule="exact" w:val="556"/>
          <w:jc w:val="center"/>
        </w:trPr>
        <w:tc>
          <w:tcPr>
            <w:tcW w:w="631" w:type="pct"/>
            <w:vAlign w:val="center"/>
          </w:tcPr>
          <w:p w:rsidR="000A3969" w:rsidRDefault="000A3969" w:rsidP="009D1804">
            <w:pPr>
              <w:jc w:val="center"/>
              <w:rPr>
                <w:rFonts w:ascii="宋体" w:hAnsi="宋体" w:hint="eastAsia"/>
              </w:rPr>
            </w:pPr>
            <w:r>
              <w:rPr>
                <w:rFonts w:ascii="宋体" w:hAnsi="宋体" w:hint="eastAsia"/>
              </w:rPr>
              <w:t>6</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维修响应</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4小时以内响应，24小时以内到达现场</w:t>
            </w:r>
          </w:p>
        </w:tc>
      </w:tr>
      <w:tr w:rsidR="000A3969" w:rsidTr="000A3969">
        <w:trPr>
          <w:gridAfter w:val="1"/>
          <w:wAfter w:w="25" w:type="pct"/>
          <w:trHeight w:hRule="exact" w:val="507"/>
          <w:jc w:val="center"/>
        </w:trPr>
        <w:tc>
          <w:tcPr>
            <w:tcW w:w="631" w:type="pct"/>
            <w:vAlign w:val="center"/>
          </w:tcPr>
          <w:p w:rsidR="000A3969" w:rsidRDefault="000A3969" w:rsidP="009D1804">
            <w:pPr>
              <w:jc w:val="center"/>
              <w:rPr>
                <w:rFonts w:ascii="宋体" w:hAnsi="宋体" w:hint="eastAsia"/>
              </w:rPr>
            </w:pPr>
            <w:r>
              <w:rPr>
                <w:rFonts w:ascii="宋体" w:hAnsi="宋体" w:hint="eastAsia"/>
              </w:rPr>
              <w:t>7</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到货时间</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≤30个工作日</w:t>
            </w:r>
          </w:p>
        </w:tc>
      </w:tr>
    </w:tbl>
    <w:p w:rsidR="000A3969" w:rsidRDefault="000A3969" w:rsidP="000A3969">
      <w:pPr>
        <w:pStyle w:val="ListParagraph"/>
        <w:widowControl w:val="0"/>
        <w:spacing w:beforeLines="50" w:before="156" w:afterLines="50" w:after="156"/>
        <w:ind w:left="0" w:firstLine="0"/>
        <w:jc w:val="both"/>
        <w:rPr>
          <w:rFonts w:ascii="宋体" w:hAnsi="宋体" w:hint="eastAsia"/>
          <w:sz w:val="24"/>
          <w:szCs w:val="24"/>
          <w:lang w:val="zh-CN"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757"/>
        <w:gridCol w:w="994"/>
        <w:gridCol w:w="230"/>
        <w:gridCol w:w="2596"/>
        <w:gridCol w:w="271"/>
        <w:gridCol w:w="1300"/>
        <w:gridCol w:w="1258"/>
        <w:gridCol w:w="41"/>
      </w:tblGrid>
      <w:tr w:rsidR="000A3969" w:rsidTr="000A3969">
        <w:trPr>
          <w:trHeight w:val="545"/>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包10设备名称</w:t>
            </w:r>
          </w:p>
        </w:tc>
        <w:tc>
          <w:tcPr>
            <w:tcW w:w="3925" w:type="pct"/>
            <w:gridSpan w:val="7"/>
            <w:tcBorders>
              <w:top w:val="double" w:sz="4" w:space="0" w:color="auto"/>
              <w:right w:val="double" w:sz="4" w:space="0" w:color="auto"/>
            </w:tcBorders>
            <w:vAlign w:val="center"/>
          </w:tcPr>
          <w:p w:rsidR="000A3969" w:rsidRDefault="000A3969" w:rsidP="009D1804">
            <w:pPr>
              <w:jc w:val="center"/>
              <w:rPr>
                <w:rFonts w:ascii="黑体" w:eastAsia="黑体" w:hint="eastAsia"/>
              </w:rPr>
            </w:pPr>
            <w:r>
              <w:rPr>
                <w:rFonts w:ascii="黑体" w:eastAsia="黑体" w:hint="eastAsia"/>
              </w:rPr>
              <w:t>液氮运输罐</w:t>
            </w:r>
          </w:p>
        </w:tc>
      </w:tr>
      <w:tr w:rsidR="000A3969" w:rsidTr="000A3969">
        <w:trPr>
          <w:trHeight w:val="411"/>
          <w:jc w:val="center"/>
        </w:trPr>
        <w:tc>
          <w:tcPr>
            <w:tcW w:w="1075"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400" w:type="pct"/>
            <w:gridSpan w:val="4"/>
            <w:tcBorders>
              <w:top w:val="double" w:sz="4" w:space="0" w:color="auto"/>
              <w:bottom w:val="double" w:sz="4" w:space="0" w:color="auto"/>
              <w:right w:val="double" w:sz="4" w:space="0" w:color="auto"/>
            </w:tcBorders>
            <w:vAlign w:val="center"/>
          </w:tcPr>
          <w:p w:rsidR="000A3969" w:rsidRDefault="000A3969" w:rsidP="009D1804">
            <w:pPr>
              <w:wordWrap w:val="0"/>
              <w:ind w:right="1080"/>
              <w:jc w:val="center"/>
              <w:rPr>
                <w:rFonts w:ascii="楷体_GB2312" w:hint="eastAsia"/>
                <w:b/>
              </w:rPr>
            </w:pPr>
            <w:r>
              <w:rPr>
                <w:rFonts w:ascii="宋体" w:hAnsi="宋体" w:hint="eastAsia"/>
              </w:rPr>
              <w:t xml:space="preserve">       </w:t>
            </w:r>
            <w:r>
              <w:rPr>
                <w:rFonts w:ascii="宋体" w:hAnsi="宋体"/>
              </w:rPr>
              <w:t>10万</w:t>
            </w:r>
            <w:r>
              <w:rPr>
                <w:rFonts w:ascii="宋体" w:hAnsi="宋体" w:hint="eastAsia"/>
              </w:rPr>
              <w:t>元</w:t>
            </w:r>
          </w:p>
        </w:tc>
        <w:tc>
          <w:tcPr>
            <w:tcW w:w="763"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61" w:type="pct"/>
            <w:gridSpan w:val="2"/>
            <w:tcBorders>
              <w:top w:val="double" w:sz="4" w:space="0" w:color="auto"/>
              <w:bottom w:val="double" w:sz="4" w:space="0" w:color="auto"/>
              <w:right w:val="double" w:sz="4" w:space="0" w:color="auto"/>
            </w:tcBorders>
            <w:vAlign w:val="center"/>
          </w:tcPr>
          <w:p w:rsidR="000A3969" w:rsidRDefault="000A3969" w:rsidP="009D1804">
            <w:pPr>
              <w:jc w:val="center"/>
              <w:rPr>
                <w:rFonts w:ascii="楷体_GB2312" w:eastAsia="等线" w:hint="eastAsia"/>
              </w:rPr>
            </w:pPr>
            <w:r>
              <w:rPr>
                <w:rFonts w:ascii="楷体_GB2312" w:eastAsia="等线"/>
              </w:rPr>
              <w:t>1</w:t>
            </w:r>
            <w:r>
              <w:rPr>
                <w:rFonts w:ascii="楷体_GB2312" w:eastAsia="等线" w:hint="eastAsia"/>
              </w:rPr>
              <w:t>台</w:t>
            </w:r>
          </w:p>
        </w:tc>
      </w:tr>
      <w:tr w:rsidR="000A3969" w:rsidTr="000A3969">
        <w:trPr>
          <w:gridAfter w:val="1"/>
          <w:wAfter w:w="25" w:type="pct"/>
          <w:jc w:val="center"/>
        </w:trPr>
        <w:tc>
          <w:tcPr>
            <w:tcW w:w="4975"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0A3969">
        <w:trPr>
          <w:gridAfter w:val="1"/>
          <w:wAfter w:w="25" w:type="pct"/>
          <w:trHeight w:val="90"/>
          <w:jc w:val="center"/>
        </w:trPr>
        <w:tc>
          <w:tcPr>
            <w:tcW w:w="4975" w:type="pct"/>
            <w:gridSpan w:val="8"/>
            <w:vAlign w:val="center"/>
          </w:tcPr>
          <w:p w:rsidR="000A3969" w:rsidRDefault="000A3969" w:rsidP="009D1804">
            <w:pPr>
              <w:ind w:firstLineChars="200" w:firstLine="480"/>
              <w:jc w:val="left"/>
              <w:rPr>
                <w:rFonts w:ascii="仿宋_GB2312"/>
              </w:rPr>
            </w:pPr>
            <w:r>
              <w:rPr>
                <w:rFonts w:hint="eastAsia"/>
                <w:szCs w:val="21"/>
              </w:rPr>
              <w:t>用于储备液氮用，可移动、运输、补充液氮</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t>软硬件配置清单</w:t>
            </w:r>
          </w:p>
        </w:tc>
      </w:tr>
      <w:tr w:rsidR="000A3969" w:rsidTr="000A3969">
        <w:trPr>
          <w:gridAfter w:val="1"/>
          <w:wAfter w:w="25" w:type="pct"/>
          <w:trHeight w:val="474"/>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数量（单位）</w:t>
            </w:r>
          </w:p>
        </w:tc>
      </w:tr>
      <w:tr w:rsidR="000A3969" w:rsidTr="000A3969">
        <w:trPr>
          <w:gridAfter w:val="1"/>
          <w:wAfter w:w="25" w:type="pct"/>
          <w:trHeight w:val="507"/>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c>
          <w:tcPr>
            <w:tcW w:w="1658" w:type="pct"/>
            <w:gridSpan w:val="2"/>
            <w:vAlign w:val="center"/>
          </w:tcPr>
          <w:p w:rsidR="000A3969" w:rsidRDefault="000A3969" w:rsidP="009D1804">
            <w:pPr>
              <w:widowControl/>
              <w:jc w:val="center"/>
              <w:rPr>
                <w:rFonts w:hint="eastAsia"/>
                <w:sz w:val="22"/>
                <w:szCs w:val="22"/>
              </w:rPr>
            </w:pPr>
            <w:r>
              <w:rPr>
                <w:rFonts w:ascii="宋体" w:hAnsi="宋体" w:hint="eastAsia"/>
              </w:rPr>
              <w:t>液氮罐</w:t>
            </w:r>
          </w:p>
        </w:tc>
        <w:tc>
          <w:tcPr>
            <w:tcW w:w="1659" w:type="pct"/>
            <w:gridSpan w:val="3"/>
            <w:vAlign w:val="center"/>
          </w:tcPr>
          <w:p w:rsidR="000A3969" w:rsidRDefault="000A3969" w:rsidP="009D1804">
            <w:pPr>
              <w:widowControl/>
              <w:jc w:val="center"/>
              <w:rPr>
                <w:rFonts w:hint="eastAsia"/>
                <w:color w:val="000000"/>
                <w:sz w:val="22"/>
                <w:szCs w:val="22"/>
              </w:rPr>
            </w:pPr>
            <w:r>
              <w:rPr>
                <w:color w:val="000000"/>
                <w:sz w:val="22"/>
                <w:szCs w:val="22"/>
              </w:rPr>
              <w:t>1</w:t>
            </w:r>
            <w:r>
              <w:rPr>
                <w:rFonts w:hint="eastAsia"/>
                <w:color w:val="000000"/>
                <w:sz w:val="22"/>
                <w:szCs w:val="22"/>
              </w:rPr>
              <w:t>个</w:t>
            </w:r>
          </w:p>
        </w:tc>
      </w:tr>
      <w:tr w:rsidR="000A3969" w:rsidTr="000A3969">
        <w:trPr>
          <w:gridAfter w:val="1"/>
          <w:wAfter w:w="25" w:type="pct"/>
          <w:trHeight w:val="485"/>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658"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轮子</w:t>
            </w:r>
          </w:p>
        </w:tc>
        <w:tc>
          <w:tcPr>
            <w:tcW w:w="1659"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4</w:t>
            </w:r>
            <w:r>
              <w:rPr>
                <w:rFonts w:hint="eastAsia"/>
                <w:color w:val="000000"/>
                <w:sz w:val="22"/>
                <w:szCs w:val="22"/>
              </w:rPr>
              <w:t>个</w:t>
            </w:r>
          </w:p>
        </w:tc>
      </w:tr>
      <w:tr w:rsidR="000A3969" w:rsidTr="000A3969">
        <w:trPr>
          <w:gridAfter w:val="1"/>
          <w:wAfter w:w="25" w:type="pct"/>
          <w:trHeight w:val="378"/>
          <w:jc w:val="center"/>
        </w:trPr>
        <w:tc>
          <w:tcPr>
            <w:tcW w:w="165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3</w:t>
            </w:r>
          </w:p>
        </w:tc>
        <w:tc>
          <w:tcPr>
            <w:tcW w:w="1658" w:type="pct"/>
            <w:gridSpan w:val="2"/>
            <w:vAlign w:val="center"/>
          </w:tcPr>
          <w:p w:rsidR="000A3969" w:rsidRDefault="000A3969" w:rsidP="009D1804">
            <w:pPr>
              <w:widowControl/>
              <w:jc w:val="center"/>
              <w:rPr>
                <w:color w:val="000000"/>
                <w:sz w:val="22"/>
                <w:szCs w:val="22"/>
              </w:rPr>
            </w:pPr>
            <w:r>
              <w:rPr>
                <w:rFonts w:hint="eastAsia"/>
                <w:color w:val="000000"/>
                <w:sz w:val="22"/>
                <w:szCs w:val="22"/>
              </w:rPr>
              <w:t>压力表</w:t>
            </w:r>
          </w:p>
        </w:tc>
        <w:tc>
          <w:tcPr>
            <w:tcW w:w="1659" w:type="pct"/>
            <w:gridSpan w:val="3"/>
            <w:vAlign w:val="center"/>
          </w:tcPr>
          <w:p w:rsidR="000A3969" w:rsidRDefault="000A3969" w:rsidP="009D1804">
            <w:pPr>
              <w:widowControl/>
              <w:jc w:val="center"/>
              <w:rPr>
                <w:rFonts w:hint="eastAsia"/>
                <w:color w:val="000000"/>
                <w:sz w:val="22"/>
                <w:szCs w:val="22"/>
              </w:rPr>
            </w:pPr>
            <w:r>
              <w:rPr>
                <w:color w:val="000000"/>
                <w:sz w:val="22"/>
                <w:szCs w:val="22"/>
              </w:rPr>
              <w:t>1</w:t>
            </w:r>
            <w:r>
              <w:rPr>
                <w:rFonts w:hint="eastAsia"/>
                <w:color w:val="000000"/>
                <w:sz w:val="22"/>
                <w:szCs w:val="22"/>
              </w:rPr>
              <w:t>个</w:t>
            </w:r>
          </w:p>
        </w:tc>
      </w:tr>
      <w:tr w:rsidR="000A3969" w:rsidTr="000A3969">
        <w:trPr>
          <w:gridAfter w:val="1"/>
          <w:wAfter w:w="25" w:type="pct"/>
          <w:jc w:val="center"/>
        </w:trPr>
        <w:tc>
          <w:tcPr>
            <w:tcW w:w="4975"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t>技术参数要求</w:t>
            </w:r>
          </w:p>
        </w:tc>
      </w:tr>
      <w:tr w:rsidR="000A3969" w:rsidTr="000A3969">
        <w:trPr>
          <w:gridAfter w:val="1"/>
          <w:wAfter w:w="25" w:type="pct"/>
          <w:jc w:val="center"/>
        </w:trPr>
        <w:tc>
          <w:tcPr>
            <w:tcW w:w="631"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1162" w:type="pct"/>
            <w:gridSpan w:val="3"/>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183" w:type="pct"/>
            <w:gridSpan w:val="4"/>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基本要求</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双层铝制或不锈钢材质、具备4个脚轮方便运输</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rPr>
              <w:t>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技术和性能参数</w:t>
            </w:r>
          </w:p>
        </w:tc>
        <w:tc>
          <w:tcPr>
            <w:tcW w:w="3183" w:type="pct"/>
            <w:gridSpan w:val="4"/>
            <w:vAlign w:val="center"/>
          </w:tcPr>
          <w:p w:rsidR="000A3969" w:rsidRDefault="000A3969" w:rsidP="009D1804">
            <w:pPr>
              <w:widowControl/>
              <w:jc w:val="left"/>
              <w:rPr>
                <w:rFonts w:ascii="宋体" w:hAnsi="宋体" w:cs="宋体" w:hint="eastAsia"/>
              </w:rPr>
            </w:pP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hint="eastAsia"/>
              </w:rPr>
            </w:pPr>
            <w:r>
              <w:rPr>
                <w:rFonts w:ascii="宋体" w:hAnsi="宋体" w:cs="宋体" w:hint="eastAsia"/>
                <w:b/>
              </w:rPr>
              <w:t>＃</w:t>
            </w:r>
            <w:r>
              <w:rPr>
                <w:rFonts w:ascii="宋体" w:hAnsi="宋体" w:cs="宋体" w:hint="eastAsia"/>
              </w:rPr>
              <w:t>2.1</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液氮容量</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≥300L</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★2.2</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液氮罐瓶高</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≥1400cm</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2.3</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液氮罐瓶外径</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≥850cm</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b/>
              </w:rPr>
              <w:t>＃</w:t>
            </w:r>
            <w:r>
              <w:rPr>
                <w:rFonts w:ascii="宋体" w:hAnsi="宋体" w:cs="宋体" w:hint="eastAsia"/>
              </w:rPr>
              <w:t>2.4</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液氮罐空罐重量</w:t>
            </w:r>
          </w:p>
        </w:tc>
        <w:tc>
          <w:tcPr>
            <w:tcW w:w="3183" w:type="pct"/>
            <w:gridSpan w:val="4"/>
            <w:vAlign w:val="center"/>
          </w:tcPr>
          <w:p w:rsidR="000A3969" w:rsidRDefault="000A3969" w:rsidP="009D1804">
            <w:pPr>
              <w:widowControl/>
              <w:jc w:val="left"/>
              <w:rPr>
                <w:rFonts w:ascii="宋体" w:hAnsi="宋体" w:cs="宋体"/>
              </w:rPr>
            </w:pPr>
            <w:r>
              <w:rPr>
                <w:rFonts w:ascii="宋体" w:hAnsi="宋体" w:cs="宋体" w:hint="eastAsia"/>
              </w:rPr>
              <w:t>≤210kg</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2.5</w:t>
            </w:r>
          </w:p>
        </w:tc>
        <w:tc>
          <w:tcPr>
            <w:tcW w:w="1162"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最高工作压力</w:t>
            </w:r>
          </w:p>
        </w:tc>
        <w:tc>
          <w:tcPr>
            <w:tcW w:w="3183" w:type="pct"/>
            <w:gridSpan w:val="4"/>
            <w:vAlign w:val="center"/>
          </w:tcPr>
          <w:p w:rsidR="000A3969" w:rsidRDefault="000A3969" w:rsidP="009D1804">
            <w:pPr>
              <w:widowControl/>
              <w:jc w:val="left"/>
              <w:rPr>
                <w:rFonts w:ascii="宋体" w:hAnsi="宋体" w:cs="宋体"/>
              </w:rPr>
            </w:pPr>
            <w:r>
              <w:rPr>
                <w:rFonts w:ascii="宋体" w:hAnsi="宋体" w:cs="宋体" w:hint="eastAsia"/>
              </w:rPr>
              <w:t>≥0.09Mpa</w:t>
            </w:r>
          </w:p>
        </w:tc>
      </w:tr>
      <w:tr w:rsidR="000A3969" w:rsidTr="000A3969">
        <w:trPr>
          <w:gridAfter w:val="1"/>
          <w:wAfter w:w="25" w:type="pct"/>
          <w:trHeight w:hRule="exact" w:val="340"/>
          <w:jc w:val="center"/>
        </w:trPr>
        <w:tc>
          <w:tcPr>
            <w:tcW w:w="631" w:type="pct"/>
            <w:vAlign w:val="center"/>
          </w:tcPr>
          <w:p w:rsidR="000A3969" w:rsidRDefault="000A3969" w:rsidP="009D1804">
            <w:pPr>
              <w:widowControl/>
              <w:jc w:val="center"/>
              <w:rPr>
                <w:rFonts w:ascii="宋体" w:hAnsi="宋体" w:cs="宋体"/>
              </w:rPr>
            </w:pPr>
            <w:r>
              <w:rPr>
                <w:rFonts w:ascii="宋体" w:hAnsi="宋体" w:cs="宋体" w:hint="eastAsia"/>
              </w:rPr>
              <w:t>★2.6</w:t>
            </w:r>
          </w:p>
        </w:tc>
        <w:tc>
          <w:tcPr>
            <w:tcW w:w="1162" w:type="pct"/>
            <w:gridSpan w:val="3"/>
            <w:vAlign w:val="center"/>
          </w:tcPr>
          <w:p w:rsidR="000A3969" w:rsidRDefault="000A3969" w:rsidP="009D1804">
            <w:pPr>
              <w:widowControl/>
              <w:jc w:val="left"/>
              <w:rPr>
                <w:rFonts w:ascii="宋体" w:hAnsi="宋体" w:cs="宋体"/>
              </w:rPr>
            </w:pPr>
            <w:r>
              <w:rPr>
                <w:rFonts w:ascii="宋体" w:hAnsi="宋体" w:cs="宋体" w:hint="eastAsia"/>
              </w:rPr>
              <w:t>安全阀</w:t>
            </w:r>
          </w:p>
        </w:tc>
        <w:tc>
          <w:tcPr>
            <w:tcW w:w="3183"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具备</w:t>
            </w:r>
          </w:p>
        </w:tc>
      </w:tr>
      <w:tr w:rsidR="000A3969" w:rsidTr="000A3969">
        <w:trPr>
          <w:gridAfter w:val="1"/>
          <w:wAfter w:w="25" w:type="pct"/>
          <w:trHeight w:hRule="exact" w:val="340"/>
          <w:jc w:val="center"/>
        </w:trPr>
        <w:tc>
          <w:tcPr>
            <w:tcW w:w="631" w:type="pct"/>
            <w:vAlign w:val="center"/>
          </w:tcPr>
          <w:p w:rsidR="000A3969" w:rsidRPr="00094E22" w:rsidRDefault="000A3969" w:rsidP="009D1804">
            <w:pPr>
              <w:widowControl/>
              <w:jc w:val="center"/>
              <w:textAlignment w:val="center"/>
              <w:rPr>
                <w:rFonts w:ascii="宋体" w:eastAsia="黑体" w:hAnsi="宋体" w:cs="宋体"/>
              </w:rPr>
            </w:pPr>
            <w:r w:rsidRPr="00094E22">
              <w:rPr>
                <w:rFonts w:ascii="黑体" w:eastAsia="黑体" w:hint="eastAsia"/>
              </w:rPr>
              <w:t>★2.7</w:t>
            </w:r>
          </w:p>
        </w:tc>
        <w:tc>
          <w:tcPr>
            <w:tcW w:w="1162" w:type="pct"/>
            <w:gridSpan w:val="3"/>
            <w:vAlign w:val="center"/>
          </w:tcPr>
          <w:p w:rsidR="000A3969" w:rsidRPr="00094E22" w:rsidRDefault="000A3969" w:rsidP="009D1804">
            <w:pPr>
              <w:widowControl/>
              <w:jc w:val="center"/>
              <w:textAlignment w:val="center"/>
              <w:rPr>
                <w:rFonts w:ascii="宋体" w:hAnsi="宋体" w:cs="宋体" w:hint="eastAsia"/>
              </w:rPr>
            </w:pPr>
            <w:r w:rsidRPr="00094E22">
              <w:rPr>
                <w:rFonts w:ascii="宋体" w:hAnsi="宋体" w:cs="宋体" w:hint="eastAsia"/>
              </w:rPr>
              <w:t>品牌要求</w:t>
            </w:r>
          </w:p>
        </w:tc>
        <w:tc>
          <w:tcPr>
            <w:tcW w:w="3183" w:type="pct"/>
            <w:gridSpan w:val="4"/>
            <w:vAlign w:val="center"/>
          </w:tcPr>
          <w:p w:rsidR="000A3969" w:rsidRDefault="000A3969" w:rsidP="009D1804">
            <w:pPr>
              <w:widowControl/>
              <w:textAlignment w:val="center"/>
              <w:rPr>
                <w:rFonts w:ascii="宋体" w:hAnsi="宋体" w:cs="宋体" w:hint="eastAsia"/>
              </w:rPr>
            </w:pPr>
            <w:r w:rsidRPr="00094E22">
              <w:rPr>
                <w:rFonts w:ascii="宋体" w:hAnsi="宋体" w:cs="宋体" w:hint="eastAsia"/>
              </w:rPr>
              <w:t>产品为进口品牌</w:t>
            </w:r>
          </w:p>
        </w:tc>
      </w:tr>
      <w:tr w:rsidR="000A3969" w:rsidTr="000A3969">
        <w:trPr>
          <w:gridAfter w:val="1"/>
          <w:wAfter w:w="25" w:type="pct"/>
          <w:trHeight w:hRule="exact" w:val="491"/>
          <w:jc w:val="center"/>
        </w:trPr>
        <w:tc>
          <w:tcPr>
            <w:tcW w:w="4975" w:type="pct"/>
            <w:gridSpan w:val="8"/>
            <w:vAlign w:val="center"/>
          </w:tcPr>
          <w:p w:rsidR="000A3969" w:rsidRDefault="000A3969" w:rsidP="009D1804">
            <w:pPr>
              <w:jc w:val="center"/>
              <w:rPr>
                <w:rFonts w:ascii="仿宋_GB2312" w:eastAsia="仿宋_GB2312" w:hint="eastAsia"/>
              </w:rPr>
            </w:pPr>
            <w:r>
              <w:rPr>
                <w:rFonts w:ascii="仿宋" w:eastAsia="仿宋" w:hAnsi="仿宋" w:cs="仿宋" w:hint="eastAsia"/>
                <w:b/>
                <w:sz w:val="28"/>
                <w:szCs w:val="28"/>
              </w:rPr>
              <w:t>售后服务要求</w:t>
            </w:r>
          </w:p>
        </w:tc>
      </w:tr>
      <w:tr w:rsidR="000A3969" w:rsidTr="000A3969">
        <w:trPr>
          <w:gridAfter w:val="1"/>
          <w:wAfter w:w="25" w:type="pct"/>
          <w:trHeight w:hRule="exact" w:val="508"/>
          <w:jc w:val="center"/>
        </w:trPr>
        <w:tc>
          <w:tcPr>
            <w:tcW w:w="631" w:type="pct"/>
            <w:vAlign w:val="center"/>
          </w:tcPr>
          <w:p w:rsidR="000A3969" w:rsidRDefault="000A3969" w:rsidP="009D1804">
            <w:pPr>
              <w:jc w:val="center"/>
              <w:rPr>
                <w:rFonts w:ascii="宋体" w:hAnsi="宋体" w:hint="eastAsia"/>
              </w:rPr>
            </w:pPr>
            <w:r>
              <w:rPr>
                <w:rFonts w:ascii="宋体" w:hAnsi="宋体" w:hint="eastAsia"/>
              </w:rPr>
              <w:lastRenderedPageBreak/>
              <w:t>1</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质保期</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整机≥3年质保</w:t>
            </w:r>
          </w:p>
        </w:tc>
      </w:tr>
      <w:tr w:rsidR="000A3969" w:rsidTr="000A3969">
        <w:trPr>
          <w:gridAfter w:val="1"/>
          <w:wAfter w:w="25" w:type="pct"/>
          <w:trHeight w:hRule="exact" w:val="540"/>
          <w:jc w:val="center"/>
        </w:trPr>
        <w:tc>
          <w:tcPr>
            <w:tcW w:w="631" w:type="pct"/>
            <w:vAlign w:val="center"/>
          </w:tcPr>
          <w:p w:rsidR="000A3969" w:rsidRDefault="000A3969" w:rsidP="009D1804">
            <w:pPr>
              <w:jc w:val="center"/>
              <w:rPr>
                <w:rFonts w:ascii="宋体" w:hAnsi="宋体" w:hint="eastAsia"/>
              </w:rPr>
            </w:pPr>
            <w:r>
              <w:rPr>
                <w:rFonts w:ascii="宋体" w:hAnsi="宋体" w:hint="eastAsia"/>
              </w:rPr>
              <w:t>2</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备件库</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国内有备件库</w:t>
            </w:r>
          </w:p>
        </w:tc>
      </w:tr>
      <w:tr w:rsidR="000A3969" w:rsidTr="000A3969">
        <w:trPr>
          <w:gridAfter w:val="1"/>
          <w:wAfter w:w="25" w:type="pct"/>
          <w:trHeight w:hRule="exact" w:val="551"/>
          <w:jc w:val="center"/>
        </w:trPr>
        <w:tc>
          <w:tcPr>
            <w:tcW w:w="631" w:type="pct"/>
            <w:vAlign w:val="center"/>
          </w:tcPr>
          <w:p w:rsidR="000A3969" w:rsidRDefault="000A3969" w:rsidP="009D1804">
            <w:pPr>
              <w:jc w:val="center"/>
              <w:rPr>
                <w:rFonts w:ascii="宋体" w:hAnsi="宋体" w:hint="eastAsia"/>
              </w:rPr>
            </w:pPr>
            <w:r>
              <w:rPr>
                <w:rFonts w:ascii="宋体" w:hAnsi="宋体" w:hint="eastAsia"/>
              </w:rPr>
              <w:t>3</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维修站</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国内主要城市设有办事处及售后服务点</w:t>
            </w:r>
          </w:p>
        </w:tc>
      </w:tr>
      <w:tr w:rsidR="000A3969" w:rsidTr="000A3969">
        <w:trPr>
          <w:gridAfter w:val="1"/>
          <w:wAfter w:w="25" w:type="pct"/>
          <w:trHeight w:hRule="exact" w:val="519"/>
          <w:jc w:val="center"/>
        </w:trPr>
        <w:tc>
          <w:tcPr>
            <w:tcW w:w="631" w:type="pct"/>
            <w:vAlign w:val="center"/>
          </w:tcPr>
          <w:p w:rsidR="000A3969" w:rsidRDefault="000A3969" w:rsidP="009D1804">
            <w:pPr>
              <w:jc w:val="center"/>
              <w:rPr>
                <w:rFonts w:ascii="宋体" w:hAnsi="宋体" w:hint="eastAsia"/>
              </w:rPr>
            </w:pPr>
            <w:r>
              <w:rPr>
                <w:rFonts w:ascii="宋体" w:hAnsi="宋体" w:hint="eastAsia"/>
              </w:rPr>
              <w:t>4</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收费标准</w:t>
            </w:r>
          </w:p>
        </w:tc>
        <w:tc>
          <w:tcPr>
            <w:tcW w:w="3183" w:type="pct"/>
            <w:gridSpan w:val="4"/>
            <w:vAlign w:val="center"/>
          </w:tcPr>
          <w:p w:rsidR="000A3969" w:rsidRDefault="000A3969" w:rsidP="009D1804">
            <w:pPr>
              <w:rPr>
                <w:rFonts w:ascii="仿宋_GB2312"/>
              </w:rPr>
            </w:pPr>
            <w:r>
              <w:rPr>
                <w:rFonts w:ascii="宋体" w:hAnsi="宋体" w:hint="eastAsia"/>
              </w:rPr>
              <w:t>质保期外维修免人工费，只收取配件费</w:t>
            </w:r>
          </w:p>
        </w:tc>
      </w:tr>
      <w:tr w:rsidR="000A3969" w:rsidTr="000A3969">
        <w:trPr>
          <w:gridAfter w:val="1"/>
          <w:wAfter w:w="25" w:type="pct"/>
          <w:trHeight w:hRule="exact" w:val="529"/>
          <w:jc w:val="center"/>
        </w:trPr>
        <w:tc>
          <w:tcPr>
            <w:tcW w:w="631" w:type="pct"/>
            <w:vAlign w:val="center"/>
          </w:tcPr>
          <w:p w:rsidR="000A3969" w:rsidRDefault="000A3969" w:rsidP="009D1804">
            <w:pPr>
              <w:jc w:val="center"/>
              <w:rPr>
                <w:rFonts w:ascii="宋体" w:hAnsi="宋体" w:hint="eastAsia"/>
              </w:rPr>
            </w:pPr>
            <w:r>
              <w:rPr>
                <w:rFonts w:ascii="宋体" w:hAnsi="宋体" w:hint="eastAsia"/>
              </w:rPr>
              <w:t>5</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培训支持</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提供≥2次免费培训</w:t>
            </w:r>
          </w:p>
        </w:tc>
      </w:tr>
      <w:tr w:rsidR="000A3969" w:rsidTr="000A3969">
        <w:trPr>
          <w:gridAfter w:val="1"/>
          <w:wAfter w:w="25" w:type="pct"/>
          <w:trHeight w:hRule="exact" w:val="433"/>
          <w:jc w:val="center"/>
        </w:trPr>
        <w:tc>
          <w:tcPr>
            <w:tcW w:w="631" w:type="pct"/>
            <w:vAlign w:val="center"/>
          </w:tcPr>
          <w:p w:rsidR="000A3969" w:rsidRDefault="000A3969" w:rsidP="009D1804">
            <w:pPr>
              <w:jc w:val="center"/>
              <w:rPr>
                <w:rFonts w:ascii="宋体" w:hAnsi="宋体" w:hint="eastAsia"/>
              </w:rPr>
            </w:pPr>
            <w:r>
              <w:rPr>
                <w:rFonts w:ascii="宋体" w:hAnsi="宋体" w:hint="eastAsia"/>
              </w:rPr>
              <w:t>6</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维修响应</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4小时以内响应，24小时以内到达现场</w:t>
            </w:r>
          </w:p>
        </w:tc>
      </w:tr>
      <w:tr w:rsidR="000A3969" w:rsidTr="000A3969">
        <w:trPr>
          <w:gridAfter w:val="1"/>
          <w:wAfter w:w="25" w:type="pct"/>
          <w:trHeight w:hRule="exact" w:val="508"/>
          <w:jc w:val="center"/>
        </w:trPr>
        <w:tc>
          <w:tcPr>
            <w:tcW w:w="631" w:type="pct"/>
            <w:vAlign w:val="center"/>
          </w:tcPr>
          <w:p w:rsidR="000A3969" w:rsidRDefault="000A3969" w:rsidP="009D1804">
            <w:pPr>
              <w:jc w:val="center"/>
              <w:rPr>
                <w:rFonts w:ascii="宋体" w:hAnsi="宋体" w:hint="eastAsia"/>
              </w:rPr>
            </w:pPr>
            <w:r>
              <w:rPr>
                <w:rFonts w:ascii="宋体" w:hAnsi="宋体" w:hint="eastAsia"/>
              </w:rPr>
              <w:t>7</w:t>
            </w:r>
          </w:p>
        </w:tc>
        <w:tc>
          <w:tcPr>
            <w:tcW w:w="1162" w:type="pct"/>
            <w:gridSpan w:val="3"/>
            <w:vAlign w:val="center"/>
          </w:tcPr>
          <w:p w:rsidR="000A3969" w:rsidRDefault="000A3969" w:rsidP="009D1804">
            <w:pPr>
              <w:jc w:val="center"/>
              <w:rPr>
                <w:rFonts w:ascii="宋体" w:hAnsi="宋体" w:hint="eastAsia"/>
              </w:rPr>
            </w:pPr>
            <w:r>
              <w:rPr>
                <w:rFonts w:ascii="宋体" w:hAnsi="宋体" w:hint="eastAsia"/>
              </w:rPr>
              <w:t>到货时间</w:t>
            </w:r>
          </w:p>
        </w:tc>
        <w:tc>
          <w:tcPr>
            <w:tcW w:w="3183" w:type="pct"/>
            <w:gridSpan w:val="4"/>
            <w:vAlign w:val="center"/>
          </w:tcPr>
          <w:p w:rsidR="000A3969" w:rsidRDefault="000A3969" w:rsidP="009D1804">
            <w:pPr>
              <w:rPr>
                <w:rFonts w:ascii="仿宋_GB2312" w:eastAsia="仿宋_GB2312" w:hint="eastAsia"/>
              </w:rPr>
            </w:pPr>
            <w:r>
              <w:rPr>
                <w:rFonts w:ascii="宋体" w:hAnsi="宋体" w:hint="eastAsia"/>
              </w:rPr>
              <w:t>≤30个工作日</w:t>
            </w:r>
          </w:p>
        </w:tc>
      </w:tr>
    </w:tbl>
    <w:p w:rsidR="000A3969" w:rsidRDefault="000A3969" w:rsidP="000A3969">
      <w:pPr>
        <w:pStyle w:val="ListParagraph"/>
        <w:widowControl w:val="0"/>
        <w:spacing w:beforeLines="50" w:before="156" w:afterLines="50" w:after="156"/>
        <w:ind w:left="0" w:firstLine="0"/>
        <w:jc w:val="both"/>
        <w:rPr>
          <w:rFonts w:ascii="宋体" w:hAnsi="宋体" w:hint="eastAsia"/>
          <w:sz w:val="24"/>
          <w:szCs w:val="24"/>
          <w:lang w:val="zh-CN"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765"/>
        <w:gridCol w:w="997"/>
        <w:gridCol w:w="227"/>
        <w:gridCol w:w="2613"/>
        <w:gridCol w:w="274"/>
        <w:gridCol w:w="1307"/>
        <w:gridCol w:w="1258"/>
      </w:tblGrid>
      <w:tr w:rsidR="000A3969" w:rsidTr="009D1804">
        <w:trPr>
          <w:trHeight w:val="673"/>
          <w:jc w:val="center"/>
        </w:trPr>
        <w:tc>
          <w:tcPr>
            <w:tcW w:w="1083"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包11设备名称</w:t>
            </w:r>
          </w:p>
        </w:tc>
        <w:tc>
          <w:tcPr>
            <w:tcW w:w="3917" w:type="pct"/>
            <w:gridSpan w:val="6"/>
            <w:tcBorders>
              <w:top w:val="double" w:sz="4" w:space="0" w:color="auto"/>
              <w:right w:val="double" w:sz="4" w:space="0" w:color="auto"/>
            </w:tcBorders>
            <w:vAlign w:val="center"/>
          </w:tcPr>
          <w:p w:rsidR="000A3969" w:rsidRDefault="000A3969" w:rsidP="009D1804">
            <w:pPr>
              <w:jc w:val="center"/>
              <w:rPr>
                <w:rFonts w:ascii="宋体" w:hAnsi="宋体" w:hint="eastAsia"/>
              </w:rPr>
            </w:pPr>
            <w:r>
              <w:rPr>
                <w:rFonts w:ascii="宋体" w:hAnsi="宋体" w:hint="eastAsia"/>
              </w:rPr>
              <w:t>超纯水机</w:t>
            </w:r>
          </w:p>
        </w:tc>
      </w:tr>
      <w:tr w:rsidR="000A3969" w:rsidTr="009D1804">
        <w:trPr>
          <w:trHeight w:val="599"/>
          <w:jc w:val="center"/>
        </w:trPr>
        <w:tc>
          <w:tcPr>
            <w:tcW w:w="1083"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412" w:type="pct"/>
            <w:gridSpan w:val="4"/>
            <w:tcBorders>
              <w:top w:val="double" w:sz="4" w:space="0" w:color="auto"/>
              <w:bottom w:val="double" w:sz="4" w:space="0" w:color="auto"/>
              <w:right w:val="double" w:sz="4" w:space="0" w:color="auto"/>
            </w:tcBorders>
            <w:vAlign w:val="center"/>
          </w:tcPr>
          <w:p w:rsidR="000A3969" w:rsidRDefault="000A3969" w:rsidP="009D1804">
            <w:pPr>
              <w:ind w:right="-34"/>
              <w:jc w:val="center"/>
              <w:rPr>
                <w:rFonts w:ascii="宋体" w:hAnsi="宋体" w:hint="eastAsia"/>
                <w:b/>
              </w:rPr>
            </w:pPr>
            <w:r>
              <w:rPr>
                <w:rFonts w:ascii="宋体" w:hAnsi="宋体" w:cs="宋体"/>
              </w:rPr>
              <w:t>15</w:t>
            </w:r>
            <w:r>
              <w:rPr>
                <w:rFonts w:ascii="宋体" w:hAnsi="宋体" w:cs="宋体" w:hint="eastAsia"/>
              </w:rPr>
              <w:t>万元</w:t>
            </w:r>
          </w:p>
        </w:tc>
        <w:tc>
          <w:tcPr>
            <w:tcW w:w="767"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39" w:type="pct"/>
            <w:tcBorders>
              <w:top w:val="double" w:sz="4" w:space="0" w:color="auto"/>
              <w:bottom w:val="double" w:sz="4" w:space="0" w:color="auto"/>
              <w:right w:val="double" w:sz="4" w:space="0" w:color="auto"/>
            </w:tcBorders>
            <w:vAlign w:val="center"/>
          </w:tcPr>
          <w:p w:rsidR="000A3969" w:rsidRDefault="000A3969" w:rsidP="009D1804">
            <w:pPr>
              <w:jc w:val="center"/>
              <w:rPr>
                <w:rFonts w:ascii="宋体" w:hAnsi="宋体" w:cs="宋体" w:hint="eastAsia"/>
              </w:rPr>
            </w:pPr>
            <w:r>
              <w:rPr>
                <w:rFonts w:ascii="宋体" w:hAnsi="宋体" w:cs="宋体"/>
              </w:rPr>
              <w:t>1</w:t>
            </w:r>
            <w:r>
              <w:rPr>
                <w:rFonts w:ascii="宋体" w:hAnsi="宋体" w:cs="宋体" w:hint="eastAsia"/>
              </w:rPr>
              <w:t>套</w:t>
            </w:r>
          </w:p>
        </w:tc>
      </w:tr>
      <w:tr w:rsidR="000A3969" w:rsidTr="009D1804">
        <w:trPr>
          <w:jc w:val="center"/>
        </w:trPr>
        <w:tc>
          <w:tcPr>
            <w:tcW w:w="5000"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9D1804">
        <w:trPr>
          <w:trHeight w:val="676"/>
          <w:jc w:val="center"/>
        </w:trPr>
        <w:tc>
          <w:tcPr>
            <w:tcW w:w="5000" w:type="pct"/>
            <w:gridSpan w:val="8"/>
            <w:vAlign w:val="center"/>
          </w:tcPr>
          <w:p w:rsidR="000A3969" w:rsidRDefault="000A3969" w:rsidP="009D1804">
            <w:pPr>
              <w:ind w:firstLineChars="200" w:firstLine="480"/>
              <w:jc w:val="left"/>
              <w:rPr>
                <w:rFonts w:ascii="仿宋_GB2312" w:eastAsia="仿宋_GB2312" w:hint="eastAsia"/>
              </w:rPr>
            </w:pPr>
            <w:r>
              <w:rPr>
                <w:rFonts w:ascii="宋体" w:hAnsi="宋体" w:hint="eastAsia"/>
              </w:rPr>
              <w:t>系统由自来水进水，同时生产反渗透纯水和一级超纯水</w:t>
            </w:r>
          </w:p>
        </w:tc>
      </w:tr>
      <w:tr w:rsidR="000A3969" w:rsidTr="009D1804">
        <w:trPr>
          <w:jc w:val="center"/>
        </w:trPr>
        <w:tc>
          <w:tcPr>
            <w:tcW w:w="5000"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t>软硬件配置清单</w:t>
            </w:r>
          </w:p>
        </w:tc>
      </w:tr>
      <w:tr w:rsidR="000A3969" w:rsidTr="009D1804">
        <w:trPr>
          <w:trHeight w:val="474"/>
          <w:jc w:val="center"/>
        </w:trPr>
        <w:tc>
          <w:tcPr>
            <w:tcW w:w="166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666" w:type="pct"/>
            <w:gridSpan w:val="2"/>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67" w:type="pct"/>
            <w:gridSpan w:val="3"/>
            <w:vAlign w:val="center"/>
          </w:tcPr>
          <w:p w:rsidR="000A3969" w:rsidRDefault="000A3969" w:rsidP="009D1804">
            <w:pPr>
              <w:widowControl/>
              <w:jc w:val="center"/>
              <w:rPr>
                <w:color w:val="000000"/>
                <w:sz w:val="22"/>
                <w:szCs w:val="22"/>
              </w:rPr>
            </w:pPr>
            <w:r>
              <w:rPr>
                <w:rFonts w:hint="eastAsia"/>
                <w:color w:val="000000"/>
                <w:sz w:val="22"/>
                <w:szCs w:val="22"/>
              </w:rPr>
              <w:t>数量（单位）</w:t>
            </w:r>
          </w:p>
        </w:tc>
      </w:tr>
      <w:tr w:rsidR="000A3969" w:rsidTr="009D1804">
        <w:trPr>
          <w:trHeight w:val="340"/>
          <w:jc w:val="center"/>
        </w:trPr>
        <w:tc>
          <w:tcPr>
            <w:tcW w:w="166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c>
          <w:tcPr>
            <w:tcW w:w="1666" w:type="pct"/>
            <w:gridSpan w:val="2"/>
            <w:vAlign w:val="center"/>
          </w:tcPr>
          <w:p w:rsidR="000A3969" w:rsidRDefault="000A3969" w:rsidP="009D1804">
            <w:pPr>
              <w:widowControl/>
              <w:jc w:val="center"/>
              <w:textAlignment w:val="center"/>
              <w:rPr>
                <w:rFonts w:hAnsi="宋体" w:hint="eastAsia"/>
                <w:szCs w:val="21"/>
              </w:rPr>
            </w:pPr>
            <w:r>
              <w:rPr>
                <w:rFonts w:ascii="宋体" w:hAnsi="宋体" w:cs="宋体" w:hint="eastAsia"/>
                <w:color w:val="000000"/>
                <w:sz w:val="22"/>
                <w:szCs w:val="22"/>
                <w:lang w:bidi="ar"/>
              </w:rPr>
              <w:t xml:space="preserve">主机系统 </w:t>
            </w:r>
          </w:p>
        </w:tc>
        <w:tc>
          <w:tcPr>
            <w:tcW w:w="1667" w:type="pct"/>
            <w:gridSpan w:val="3"/>
            <w:vAlign w:val="center"/>
          </w:tcPr>
          <w:p w:rsidR="000A3969" w:rsidRDefault="000A3969" w:rsidP="009D1804">
            <w:pPr>
              <w:widowControl/>
              <w:jc w:val="center"/>
              <w:textAlignment w:val="center"/>
              <w:rPr>
                <w:rFonts w:ascii="宋体" w:hAnsi="宋体" w:cs="宋体"/>
                <w:color w:val="000000"/>
              </w:rPr>
            </w:pPr>
            <w:r>
              <w:rPr>
                <w:rFonts w:ascii="宋体" w:hAnsi="宋体" w:cs="宋体" w:hint="eastAsia"/>
                <w:color w:val="000000"/>
                <w:sz w:val="22"/>
                <w:szCs w:val="22"/>
                <w:lang w:bidi="ar"/>
              </w:rPr>
              <w:t>1台</w:t>
            </w:r>
          </w:p>
        </w:tc>
      </w:tr>
      <w:tr w:rsidR="000A3969" w:rsidTr="009D1804">
        <w:trPr>
          <w:trHeight w:val="340"/>
          <w:jc w:val="center"/>
        </w:trPr>
        <w:tc>
          <w:tcPr>
            <w:tcW w:w="166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666" w:type="pct"/>
            <w:gridSpan w:val="2"/>
            <w:vAlign w:val="center"/>
          </w:tcPr>
          <w:p w:rsidR="000A3969" w:rsidRDefault="000A3969" w:rsidP="009D1804">
            <w:pPr>
              <w:widowControl/>
              <w:jc w:val="center"/>
              <w:textAlignment w:val="center"/>
              <w:rPr>
                <w:rFonts w:hAnsi="宋体" w:hint="eastAsia"/>
                <w:szCs w:val="21"/>
              </w:rPr>
            </w:pPr>
            <w:r>
              <w:rPr>
                <w:rFonts w:ascii="宋体" w:hAnsi="宋体" w:cs="宋体" w:hint="eastAsia"/>
                <w:color w:val="000000"/>
                <w:sz w:val="22"/>
                <w:szCs w:val="22"/>
                <w:lang w:bidi="ar"/>
              </w:rPr>
              <w:t xml:space="preserve">集成式纯化柱    </w:t>
            </w:r>
          </w:p>
        </w:tc>
        <w:tc>
          <w:tcPr>
            <w:tcW w:w="1667" w:type="pct"/>
            <w:gridSpan w:val="3"/>
            <w:vAlign w:val="center"/>
          </w:tcPr>
          <w:p w:rsidR="000A3969" w:rsidRDefault="000A3969" w:rsidP="009D1804">
            <w:pPr>
              <w:widowControl/>
              <w:jc w:val="center"/>
              <w:textAlignment w:val="center"/>
              <w:rPr>
                <w:rFonts w:ascii="宋体" w:hAnsi="宋体" w:cs="宋体"/>
                <w:color w:val="000000"/>
              </w:rPr>
            </w:pPr>
            <w:r>
              <w:rPr>
                <w:rFonts w:ascii="宋体" w:hAnsi="宋体" w:cs="宋体" w:hint="eastAsia"/>
                <w:color w:val="000000"/>
                <w:sz w:val="22"/>
                <w:szCs w:val="22"/>
                <w:lang w:bidi="ar"/>
              </w:rPr>
              <w:t>1件</w:t>
            </w:r>
          </w:p>
        </w:tc>
      </w:tr>
      <w:tr w:rsidR="000A3969" w:rsidTr="009D1804">
        <w:trPr>
          <w:trHeight w:val="340"/>
          <w:jc w:val="center"/>
        </w:trPr>
        <w:tc>
          <w:tcPr>
            <w:tcW w:w="166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3</w:t>
            </w:r>
          </w:p>
        </w:tc>
        <w:tc>
          <w:tcPr>
            <w:tcW w:w="1666" w:type="pct"/>
            <w:gridSpan w:val="2"/>
            <w:vAlign w:val="center"/>
          </w:tcPr>
          <w:p w:rsidR="000A3969" w:rsidRDefault="000A3969" w:rsidP="009D1804">
            <w:pPr>
              <w:widowControl/>
              <w:jc w:val="center"/>
              <w:textAlignment w:val="center"/>
              <w:rPr>
                <w:rFonts w:hAnsi="宋体" w:hint="eastAsia"/>
                <w:szCs w:val="21"/>
              </w:rPr>
            </w:pPr>
            <w:r>
              <w:rPr>
                <w:rFonts w:ascii="宋体" w:hAnsi="宋体" w:cs="宋体" w:hint="eastAsia"/>
                <w:color w:val="000000"/>
                <w:sz w:val="22"/>
                <w:szCs w:val="22"/>
                <w:lang w:bidi="ar"/>
              </w:rPr>
              <w:t>升高纯PE水箱</w:t>
            </w:r>
          </w:p>
        </w:tc>
        <w:tc>
          <w:tcPr>
            <w:tcW w:w="1667" w:type="pct"/>
            <w:gridSpan w:val="3"/>
            <w:vAlign w:val="center"/>
          </w:tcPr>
          <w:p w:rsidR="000A3969" w:rsidRDefault="000A3969" w:rsidP="009D1804">
            <w:pPr>
              <w:widowControl/>
              <w:jc w:val="center"/>
              <w:textAlignment w:val="center"/>
              <w:rPr>
                <w:rFonts w:ascii="宋体" w:hAnsi="宋体" w:cs="宋体" w:hint="eastAsia"/>
                <w:color w:val="000000"/>
              </w:rPr>
            </w:pPr>
            <w:r>
              <w:rPr>
                <w:rFonts w:ascii="宋体" w:hAnsi="宋体" w:cs="宋体" w:hint="eastAsia"/>
                <w:color w:val="000000"/>
                <w:sz w:val="22"/>
                <w:szCs w:val="22"/>
                <w:lang w:bidi="ar"/>
              </w:rPr>
              <w:t>1件</w:t>
            </w:r>
          </w:p>
        </w:tc>
      </w:tr>
      <w:tr w:rsidR="000A3969" w:rsidTr="009D1804">
        <w:trPr>
          <w:trHeight w:val="340"/>
          <w:jc w:val="center"/>
        </w:trPr>
        <w:tc>
          <w:tcPr>
            <w:tcW w:w="166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4</w:t>
            </w:r>
          </w:p>
        </w:tc>
        <w:tc>
          <w:tcPr>
            <w:tcW w:w="1666" w:type="pct"/>
            <w:gridSpan w:val="2"/>
            <w:vAlign w:val="center"/>
          </w:tcPr>
          <w:p w:rsidR="000A3969" w:rsidRDefault="000A3969" w:rsidP="009D1804">
            <w:pPr>
              <w:widowControl/>
              <w:jc w:val="center"/>
              <w:textAlignment w:val="center"/>
              <w:rPr>
                <w:rFonts w:hAnsi="宋体" w:hint="eastAsia"/>
                <w:szCs w:val="21"/>
              </w:rPr>
            </w:pPr>
            <w:r>
              <w:rPr>
                <w:rFonts w:ascii="宋体" w:hAnsi="宋体" w:cs="宋体" w:hint="eastAsia"/>
                <w:color w:val="000000"/>
                <w:sz w:val="22"/>
                <w:szCs w:val="22"/>
                <w:lang w:bidi="ar"/>
              </w:rPr>
              <w:t>终端过滤器</w:t>
            </w:r>
          </w:p>
        </w:tc>
        <w:tc>
          <w:tcPr>
            <w:tcW w:w="1667" w:type="pct"/>
            <w:gridSpan w:val="3"/>
            <w:vAlign w:val="center"/>
          </w:tcPr>
          <w:p w:rsidR="000A3969" w:rsidRDefault="000A3969" w:rsidP="009D1804">
            <w:pPr>
              <w:widowControl/>
              <w:jc w:val="center"/>
              <w:textAlignment w:val="center"/>
              <w:rPr>
                <w:rFonts w:ascii="宋体" w:hAnsi="宋体" w:cs="宋体" w:hint="eastAsia"/>
                <w:color w:val="000000"/>
              </w:rPr>
            </w:pPr>
            <w:r>
              <w:rPr>
                <w:rFonts w:ascii="宋体" w:hAnsi="宋体" w:cs="宋体" w:hint="eastAsia"/>
                <w:color w:val="000000"/>
                <w:sz w:val="22"/>
                <w:szCs w:val="22"/>
                <w:lang w:bidi="ar"/>
              </w:rPr>
              <w:t>1件</w:t>
            </w:r>
          </w:p>
        </w:tc>
      </w:tr>
      <w:tr w:rsidR="000A3969" w:rsidTr="009D1804">
        <w:trPr>
          <w:trHeight w:val="340"/>
          <w:jc w:val="center"/>
        </w:trPr>
        <w:tc>
          <w:tcPr>
            <w:tcW w:w="166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5</w:t>
            </w:r>
          </w:p>
        </w:tc>
        <w:tc>
          <w:tcPr>
            <w:tcW w:w="1666" w:type="pct"/>
            <w:gridSpan w:val="2"/>
            <w:vAlign w:val="center"/>
          </w:tcPr>
          <w:p w:rsidR="000A3969" w:rsidRDefault="000A3969" w:rsidP="009D1804">
            <w:pPr>
              <w:widowControl/>
              <w:jc w:val="center"/>
              <w:textAlignment w:val="center"/>
              <w:rPr>
                <w:rFonts w:ascii="宋体" w:hAnsi="宋体" w:cs="宋体" w:hint="eastAsia"/>
                <w:color w:val="000000"/>
              </w:rPr>
            </w:pPr>
            <w:r>
              <w:rPr>
                <w:rFonts w:ascii="宋体" w:hAnsi="宋体" w:cs="宋体" w:hint="eastAsia"/>
                <w:color w:val="000000"/>
                <w:sz w:val="22"/>
                <w:szCs w:val="22"/>
                <w:lang w:bidi="ar"/>
              </w:rPr>
              <w:t>水箱空气过滤器</w:t>
            </w:r>
          </w:p>
        </w:tc>
        <w:tc>
          <w:tcPr>
            <w:tcW w:w="1667" w:type="pct"/>
            <w:gridSpan w:val="3"/>
            <w:vAlign w:val="center"/>
          </w:tcPr>
          <w:p w:rsidR="000A3969" w:rsidRDefault="000A3969" w:rsidP="009D1804">
            <w:pPr>
              <w:widowControl/>
              <w:jc w:val="center"/>
              <w:textAlignment w:val="center"/>
              <w:rPr>
                <w:rFonts w:ascii="宋体" w:hAnsi="宋体" w:cs="宋体" w:hint="eastAsia"/>
                <w:color w:val="000000"/>
              </w:rPr>
            </w:pPr>
            <w:r>
              <w:rPr>
                <w:rFonts w:ascii="宋体" w:hAnsi="宋体" w:cs="宋体" w:hint="eastAsia"/>
                <w:color w:val="000000"/>
                <w:sz w:val="22"/>
                <w:szCs w:val="22"/>
                <w:lang w:bidi="ar"/>
              </w:rPr>
              <w:t>1件</w:t>
            </w:r>
          </w:p>
        </w:tc>
      </w:tr>
      <w:tr w:rsidR="000A3969" w:rsidTr="009D1804">
        <w:trPr>
          <w:trHeight w:val="340"/>
          <w:jc w:val="center"/>
        </w:trPr>
        <w:tc>
          <w:tcPr>
            <w:tcW w:w="166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6</w:t>
            </w:r>
          </w:p>
        </w:tc>
        <w:tc>
          <w:tcPr>
            <w:tcW w:w="1666" w:type="pct"/>
            <w:gridSpan w:val="2"/>
            <w:vAlign w:val="center"/>
          </w:tcPr>
          <w:p w:rsidR="000A3969" w:rsidRDefault="000A3969" w:rsidP="009D1804">
            <w:pPr>
              <w:widowControl/>
              <w:jc w:val="center"/>
              <w:textAlignment w:val="center"/>
              <w:rPr>
                <w:rFonts w:ascii="宋体" w:hAnsi="宋体" w:cs="宋体" w:hint="eastAsia"/>
                <w:color w:val="000000"/>
              </w:rPr>
            </w:pPr>
            <w:r>
              <w:rPr>
                <w:rFonts w:ascii="宋体" w:hAnsi="宋体" w:cs="宋体" w:hint="eastAsia"/>
                <w:color w:val="000000"/>
                <w:sz w:val="22"/>
                <w:szCs w:val="22"/>
                <w:lang w:bidi="ar"/>
              </w:rPr>
              <w:t>预处理组件</w:t>
            </w:r>
          </w:p>
        </w:tc>
        <w:tc>
          <w:tcPr>
            <w:tcW w:w="1667" w:type="pct"/>
            <w:gridSpan w:val="3"/>
            <w:vAlign w:val="center"/>
          </w:tcPr>
          <w:p w:rsidR="000A3969" w:rsidRDefault="000A3969" w:rsidP="009D1804">
            <w:pPr>
              <w:widowControl/>
              <w:jc w:val="center"/>
              <w:textAlignment w:val="center"/>
              <w:rPr>
                <w:rFonts w:ascii="宋体" w:hAnsi="宋体" w:cs="宋体" w:hint="eastAsia"/>
                <w:color w:val="000000"/>
              </w:rPr>
            </w:pPr>
            <w:r>
              <w:rPr>
                <w:rFonts w:ascii="宋体" w:hAnsi="宋体" w:cs="宋体" w:hint="eastAsia"/>
                <w:color w:val="000000"/>
                <w:sz w:val="22"/>
                <w:szCs w:val="22"/>
                <w:lang w:bidi="ar"/>
              </w:rPr>
              <w:t>1件</w:t>
            </w:r>
          </w:p>
        </w:tc>
      </w:tr>
      <w:tr w:rsidR="000A3969" w:rsidTr="009D1804">
        <w:trPr>
          <w:jc w:val="center"/>
        </w:trPr>
        <w:tc>
          <w:tcPr>
            <w:tcW w:w="5000"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t>技术参数要求</w:t>
            </w:r>
          </w:p>
        </w:tc>
      </w:tr>
      <w:tr w:rsidR="000A3969" w:rsidTr="009D1804">
        <w:trPr>
          <w:jc w:val="center"/>
        </w:trPr>
        <w:tc>
          <w:tcPr>
            <w:tcW w:w="634"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1167" w:type="pct"/>
            <w:gridSpan w:val="3"/>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199" w:type="pct"/>
            <w:gridSpan w:val="4"/>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9D1804">
        <w:trPr>
          <w:trHeight w:val="702"/>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1</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进水:</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 xml:space="preserve">城市自来水为进水，连续生产III级（纯）水和I级（超）纯水 </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2</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离子去除率：</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 98% （与进水水质相关）</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★3</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制水速度：</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0</w:t>
            </w:r>
            <w:r>
              <w:t>~</w:t>
            </w:r>
            <w:r>
              <w:rPr>
                <w:rFonts w:ascii="宋体" w:hAnsi="宋体" w:cs="宋体" w:hint="eastAsia"/>
              </w:rPr>
              <w:t>8L/h</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4</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color w:val="000000"/>
              </w:rPr>
              <w:t>反渗透膜</w:t>
            </w:r>
          </w:p>
        </w:tc>
        <w:tc>
          <w:tcPr>
            <w:tcW w:w="3199" w:type="pct"/>
            <w:gridSpan w:val="4"/>
            <w:vAlign w:val="center"/>
          </w:tcPr>
          <w:p w:rsidR="000A3969" w:rsidRDefault="000A3969" w:rsidP="009D1804">
            <w:pPr>
              <w:spacing w:line="288" w:lineRule="auto"/>
              <w:rPr>
                <w:rFonts w:ascii="宋体" w:hAnsi="宋体" w:cs="宋体" w:hint="eastAsia"/>
              </w:rPr>
            </w:pPr>
            <w:r>
              <w:rPr>
                <w:rFonts w:ascii="宋体" w:hAnsi="宋体" w:cs="宋体" w:hint="eastAsia"/>
                <w:color w:val="000000"/>
              </w:rPr>
              <w:t>系统可监测和显示反渗透膜的截留率</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5</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超纯水电阻率：</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18.2 MΩ•cm＠25℃</w:t>
            </w:r>
          </w:p>
        </w:tc>
      </w:tr>
      <w:tr w:rsidR="000A3969" w:rsidTr="009D1804">
        <w:trPr>
          <w:trHeight w:val="702"/>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lastRenderedPageBreak/>
              <w:t>6</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总有机碳含量(TOC)</w:t>
            </w:r>
          </w:p>
        </w:tc>
        <w:tc>
          <w:tcPr>
            <w:tcW w:w="3199" w:type="pct"/>
            <w:gridSpan w:val="4"/>
            <w:vAlign w:val="center"/>
          </w:tcPr>
          <w:p w:rsidR="000A3969" w:rsidRDefault="000A3969" w:rsidP="009D1804">
            <w:pPr>
              <w:spacing w:line="288" w:lineRule="auto"/>
              <w:rPr>
                <w:rFonts w:ascii="宋体" w:hAnsi="宋体" w:cs="宋体" w:hint="eastAsia"/>
              </w:rPr>
            </w:pPr>
            <w:r>
              <w:rPr>
                <w:rFonts w:ascii="宋体" w:hAnsi="宋体" w:cs="宋体" w:hint="eastAsia"/>
                <w:color w:val="000000"/>
              </w:rPr>
              <w:t>≤ 5ppb（μg/L） ,可在线监测并显示</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7</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颗粒物：</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＜1个/ml</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8</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内毒素</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＜0.001EU/ml（选配同品牌终端超滤器）</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9</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RNA酶</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＜0.001ng/ml</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rPr>
            </w:pPr>
            <w:r>
              <w:rPr>
                <w:rFonts w:ascii="宋体" w:hAnsi="宋体" w:cs="宋体" w:hint="eastAsia"/>
              </w:rPr>
              <w:t>10</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微生物</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＜0.1cfu／ml</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color w:val="000000"/>
              </w:rPr>
            </w:pPr>
            <w:r>
              <w:rPr>
                <w:rFonts w:ascii="宋体" w:hAnsi="宋体" w:cs="宋体" w:hint="eastAsia"/>
                <w:color w:val="000000"/>
              </w:rPr>
              <w:t>11</w:t>
            </w:r>
          </w:p>
        </w:tc>
        <w:tc>
          <w:tcPr>
            <w:tcW w:w="1167" w:type="pct"/>
            <w:gridSpan w:val="3"/>
            <w:vAlign w:val="center"/>
          </w:tcPr>
          <w:p w:rsidR="000A3969" w:rsidRDefault="000A3969" w:rsidP="009D1804">
            <w:pPr>
              <w:widowControl/>
              <w:jc w:val="left"/>
              <w:rPr>
                <w:rFonts w:ascii="宋体" w:hAnsi="宋体" w:cs="宋体" w:hint="eastAsia"/>
                <w:color w:val="000000"/>
              </w:rPr>
            </w:pPr>
            <w:r>
              <w:rPr>
                <w:rFonts w:ascii="宋体" w:hAnsi="宋体" w:cs="宋体" w:hint="eastAsia"/>
                <w:color w:val="000000"/>
              </w:rPr>
              <w:t>流速：</w:t>
            </w:r>
          </w:p>
        </w:tc>
        <w:tc>
          <w:tcPr>
            <w:tcW w:w="3199" w:type="pct"/>
            <w:gridSpan w:val="4"/>
            <w:vAlign w:val="center"/>
          </w:tcPr>
          <w:p w:rsidR="000A3969" w:rsidRDefault="000A3969" w:rsidP="009D1804">
            <w:pPr>
              <w:widowControl/>
              <w:jc w:val="left"/>
              <w:rPr>
                <w:rFonts w:ascii="宋体" w:hAnsi="宋体" w:cs="宋体" w:hint="eastAsia"/>
                <w:color w:val="000000"/>
              </w:rPr>
            </w:pPr>
            <w:r>
              <w:rPr>
                <w:rFonts w:ascii="宋体" w:hAnsi="宋体" w:cs="宋体" w:hint="eastAsia"/>
              </w:rPr>
              <w:t>＞</w:t>
            </w:r>
            <w:r>
              <w:rPr>
                <w:rFonts w:ascii="宋体" w:hAnsi="宋体" w:cs="宋体" w:hint="eastAsia"/>
                <w:color w:val="000000"/>
              </w:rPr>
              <w:t>2L/min (可自由调节）</w:t>
            </w:r>
          </w:p>
        </w:tc>
      </w:tr>
      <w:tr w:rsidR="000A3969" w:rsidTr="009D1804">
        <w:trPr>
          <w:trHeight w:val="702"/>
          <w:jc w:val="center"/>
        </w:trPr>
        <w:tc>
          <w:tcPr>
            <w:tcW w:w="634" w:type="pct"/>
            <w:vAlign w:val="center"/>
          </w:tcPr>
          <w:p w:rsidR="000A3969" w:rsidRDefault="000A3969" w:rsidP="009D1804">
            <w:pPr>
              <w:widowControl/>
              <w:jc w:val="center"/>
              <w:rPr>
                <w:rFonts w:ascii="宋体" w:hAnsi="宋体" w:cs="宋体" w:hint="eastAsia"/>
              </w:rPr>
            </w:pPr>
            <w:r>
              <w:rPr>
                <w:rFonts w:ascii="仿宋_GB2312" w:eastAsia="仿宋_GB2312" w:hint="eastAsia"/>
              </w:rPr>
              <w:t>★</w:t>
            </w:r>
            <w:r>
              <w:rPr>
                <w:rFonts w:ascii="宋体" w:hAnsi="宋体" w:cs="宋体" w:hint="eastAsia"/>
              </w:rPr>
              <w:t>12</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color w:val="000000"/>
              </w:rPr>
              <w:t>取水装置</w:t>
            </w:r>
          </w:p>
        </w:tc>
        <w:tc>
          <w:tcPr>
            <w:tcW w:w="3199" w:type="pct"/>
            <w:gridSpan w:val="4"/>
            <w:vAlign w:val="center"/>
          </w:tcPr>
          <w:p w:rsidR="000A3969" w:rsidRDefault="000A3969" w:rsidP="009D1804">
            <w:pPr>
              <w:tabs>
                <w:tab w:val="left" w:pos="180"/>
                <w:tab w:val="left" w:pos="540"/>
              </w:tabs>
              <w:spacing w:line="288" w:lineRule="auto"/>
              <w:rPr>
                <w:rFonts w:ascii="宋体" w:hAnsi="宋体" w:cs="宋体" w:hint="eastAsia"/>
              </w:rPr>
            </w:pPr>
            <w:r>
              <w:rPr>
                <w:rFonts w:ascii="宋体" w:hAnsi="宋体" w:cs="宋体" w:hint="eastAsia"/>
                <w:color w:val="000000"/>
              </w:rPr>
              <w:t>高度能够调节，在取水过程中无需用手固定容器。</w:t>
            </w:r>
            <w:r>
              <w:rPr>
                <w:rFonts w:ascii="宋体" w:hAnsi="宋体" w:cs="宋体" w:hint="eastAsia"/>
              </w:rPr>
              <w:t>超纯水远程取水手臂，手臂上可显示电阻率、耗材寿命、水箱液位、水温等</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13</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UV</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内置185/254nm双波长紫外灯，用于氧化有机物</w:t>
            </w:r>
          </w:p>
        </w:tc>
      </w:tr>
      <w:tr w:rsidR="000A3969" w:rsidTr="009D1804">
        <w:trPr>
          <w:trHeight w:val="702"/>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#14</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储水系统</w:t>
            </w:r>
          </w:p>
        </w:tc>
        <w:tc>
          <w:tcPr>
            <w:tcW w:w="3199" w:type="pct"/>
            <w:gridSpan w:val="4"/>
            <w:vAlign w:val="center"/>
          </w:tcPr>
          <w:p w:rsidR="000A3969" w:rsidRDefault="000A3969" w:rsidP="009D1804">
            <w:pPr>
              <w:tabs>
                <w:tab w:val="left" w:pos="180"/>
                <w:tab w:val="left" w:pos="540"/>
              </w:tabs>
              <w:spacing w:line="288" w:lineRule="auto"/>
              <w:rPr>
                <w:rFonts w:ascii="宋体" w:hAnsi="宋体" w:cs="宋体" w:hint="eastAsia"/>
              </w:rPr>
            </w:pPr>
            <w:r>
              <w:rPr>
                <w:rFonts w:ascii="宋体" w:hAnsi="宋体" w:cs="宋体" w:hint="eastAsia"/>
              </w:rPr>
              <w:t>系统外配体积30L的PE水箱，带空气过滤器和</w:t>
            </w:r>
            <w:proofErr w:type="gramStart"/>
            <w:r>
              <w:rPr>
                <w:rFonts w:ascii="宋体" w:hAnsi="宋体" w:cs="宋体" w:hint="eastAsia"/>
              </w:rPr>
              <w:t>液位</w:t>
            </w:r>
            <w:proofErr w:type="gramEnd"/>
            <w:r>
              <w:rPr>
                <w:rFonts w:ascii="宋体" w:hAnsi="宋体" w:cs="宋体" w:hint="eastAsia"/>
              </w:rPr>
              <w:t>显示功能</w:t>
            </w:r>
            <w:r>
              <w:rPr>
                <w:rFonts w:ascii="宋体" w:hAnsi="宋体" w:cs="宋体" w:hint="eastAsia"/>
                <w:color w:val="FF0000"/>
              </w:rPr>
              <w:t xml:space="preserve"> </w:t>
            </w:r>
          </w:p>
        </w:tc>
      </w:tr>
      <w:tr w:rsidR="000A3969" w:rsidTr="009D1804">
        <w:trPr>
          <w:trHeight w:val="702"/>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15</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rPr>
              <w:t>过滤器</w:t>
            </w:r>
          </w:p>
        </w:tc>
        <w:tc>
          <w:tcPr>
            <w:tcW w:w="3199" w:type="pct"/>
            <w:gridSpan w:val="4"/>
            <w:vAlign w:val="center"/>
          </w:tcPr>
          <w:p w:rsidR="000A3969" w:rsidRDefault="000A3969" w:rsidP="009D1804">
            <w:pPr>
              <w:tabs>
                <w:tab w:val="left" w:pos="180"/>
                <w:tab w:val="left" w:pos="540"/>
              </w:tabs>
              <w:spacing w:line="288" w:lineRule="auto"/>
              <w:rPr>
                <w:rFonts w:ascii="宋体" w:hAnsi="宋体" w:cs="宋体" w:hint="eastAsia"/>
              </w:rPr>
            </w:pPr>
            <w:r>
              <w:rPr>
                <w:rFonts w:ascii="宋体" w:hAnsi="宋体" w:cs="宋体" w:hint="eastAsia"/>
              </w:rPr>
              <w:t>取水终端有多种纯化单元可供选择，如去除内毒素、内分泌干扰素EDS、挥发性有机物VOC等，以满足不同的实验需求</w:t>
            </w:r>
          </w:p>
        </w:tc>
      </w:tr>
      <w:tr w:rsidR="000A3969" w:rsidTr="009D1804">
        <w:trPr>
          <w:trHeight w:val="702"/>
          <w:jc w:val="center"/>
        </w:trPr>
        <w:tc>
          <w:tcPr>
            <w:tcW w:w="634" w:type="pct"/>
            <w:vAlign w:val="center"/>
          </w:tcPr>
          <w:p w:rsidR="000A3969" w:rsidRDefault="000A3969" w:rsidP="009D1804">
            <w:pPr>
              <w:widowControl/>
              <w:jc w:val="center"/>
              <w:rPr>
                <w:rFonts w:ascii="宋体" w:hAnsi="宋体" w:cs="宋体" w:hint="eastAsia"/>
              </w:rPr>
            </w:pPr>
            <w:r>
              <w:rPr>
                <w:rFonts w:ascii="宋体" w:hAnsi="宋体" w:cs="宋体" w:hint="eastAsia"/>
              </w:rPr>
              <w:t>16</w:t>
            </w:r>
          </w:p>
        </w:tc>
        <w:tc>
          <w:tcPr>
            <w:tcW w:w="1167" w:type="pct"/>
            <w:gridSpan w:val="3"/>
            <w:vAlign w:val="center"/>
          </w:tcPr>
          <w:p w:rsidR="000A3969" w:rsidRDefault="000A3969" w:rsidP="009D1804">
            <w:pPr>
              <w:widowControl/>
              <w:jc w:val="left"/>
              <w:rPr>
                <w:rFonts w:ascii="宋体" w:hAnsi="宋体" w:cs="宋体" w:hint="eastAsia"/>
              </w:rPr>
            </w:pPr>
            <w:r>
              <w:rPr>
                <w:rFonts w:ascii="宋体" w:hAnsi="宋体" w:cs="宋体" w:hint="eastAsia"/>
                <w:color w:val="000000"/>
              </w:rPr>
              <w:t>操作面板</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color w:val="000000"/>
              </w:rPr>
              <w:t>带中文等多国语言操作面板，具有更换预滤芯、滤膜、纯化柱和系统自动清洗等维护信息提示功能。</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rPr>
            </w:pPr>
            <w:r>
              <w:rPr>
                <w:rFonts w:ascii="宋体" w:hAnsi="宋体" w:cs="宋体" w:hint="eastAsia"/>
              </w:rPr>
              <w:t>17</w:t>
            </w:r>
          </w:p>
        </w:tc>
        <w:tc>
          <w:tcPr>
            <w:tcW w:w="1167" w:type="pct"/>
            <w:gridSpan w:val="3"/>
            <w:vAlign w:val="center"/>
          </w:tcPr>
          <w:p w:rsidR="000A3969" w:rsidRDefault="000A3969" w:rsidP="009D1804">
            <w:pPr>
              <w:widowControl/>
              <w:jc w:val="left"/>
              <w:rPr>
                <w:rFonts w:ascii="宋体" w:hAnsi="宋体" w:cs="宋体" w:hint="eastAsia"/>
                <w:color w:val="000000"/>
              </w:rPr>
            </w:pPr>
            <w:r>
              <w:rPr>
                <w:rFonts w:ascii="宋体" w:hAnsi="宋体" w:cs="宋体" w:hint="eastAsia"/>
              </w:rPr>
              <w:t>环境温度</w:t>
            </w:r>
          </w:p>
        </w:tc>
        <w:tc>
          <w:tcPr>
            <w:tcW w:w="3199" w:type="pct"/>
            <w:gridSpan w:val="4"/>
            <w:vAlign w:val="center"/>
          </w:tcPr>
          <w:p w:rsidR="000A3969" w:rsidRDefault="000A3969" w:rsidP="009D1804">
            <w:pPr>
              <w:widowControl/>
              <w:jc w:val="left"/>
              <w:rPr>
                <w:rFonts w:ascii="宋体" w:hAnsi="宋体" w:cs="宋体" w:hint="eastAsia"/>
                <w:color w:val="000000"/>
              </w:rPr>
            </w:pPr>
            <w:r>
              <w:rPr>
                <w:rFonts w:ascii="宋体" w:hAnsi="宋体" w:cs="宋体" w:hint="eastAsia"/>
              </w:rPr>
              <w:t>5</w:t>
            </w:r>
            <w:r>
              <w:t>~</w:t>
            </w:r>
            <w:r>
              <w:rPr>
                <w:rFonts w:ascii="宋体" w:hAnsi="宋体" w:cs="宋体" w:hint="eastAsia"/>
              </w:rPr>
              <w:t>35℃</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rPr>
            </w:pPr>
            <w:r>
              <w:rPr>
                <w:rFonts w:ascii="宋体" w:hAnsi="宋体" w:cs="宋体" w:hint="eastAsia"/>
              </w:rPr>
              <w:t>18</w:t>
            </w:r>
          </w:p>
        </w:tc>
        <w:tc>
          <w:tcPr>
            <w:tcW w:w="1167" w:type="pct"/>
            <w:gridSpan w:val="3"/>
            <w:vAlign w:val="center"/>
          </w:tcPr>
          <w:p w:rsidR="000A3969" w:rsidRDefault="000A3969" w:rsidP="009D1804">
            <w:pPr>
              <w:widowControl/>
              <w:jc w:val="left"/>
              <w:rPr>
                <w:rFonts w:ascii="宋体" w:hAnsi="宋体" w:cs="宋体" w:hint="eastAsia"/>
                <w:color w:val="000000"/>
              </w:rPr>
            </w:pPr>
            <w:r>
              <w:rPr>
                <w:rFonts w:ascii="宋体" w:hAnsi="宋体" w:cs="宋体" w:hint="eastAsia"/>
              </w:rPr>
              <w:t>相对湿度</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20%</w:t>
            </w:r>
            <w:r>
              <w:t>~</w:t>
            </w:r>
            <w:r>
              <w:rPr>
                <w:rFonts w:ascii="宋体" w:hAnsi="宋体" w:cs="宋体" w:hint="eastAsia"/>
              </w:rPr>
              <w:t>80%</w:t>
            </w:r>
          </w:p>
        </w:tc>
      </w:tr>
      <w:tr w:rsidR="000A3969" w:rsidTr="009D1804">
        <w:trPr>
          <w:trHeight w:val="340"/>
          <w:jc w:val="center"/>
        </w:trPr>
        <w:tc>
          <w:tcPr>
            <w:tcW w:w="634" w:type="pct"/>
            <w:vAlign w:val="center"/>
          </w:tcPr>
          <w:p w:rsidR="000A3969" w:rsidRDefault="000A3969" w:rsidP="009D1804">
            <w:pPr>
              <w:widowControl/>
              <w:jc w:val="center"/>
              <w:rPr>
                <w:rFonts w:ascii="宋体" w:hAnsi="宋体" w:cs="宋体"/>
              </w:rPr>
            </w:pPr>
            <w:r>
              <w:rPr>
                <w:rFonts w:ascii="宋体" w:hAnsi="宋体" w:cs="宋体" w:hint="eastAsia"/>
              </w:rPr>
              <w:t>19</w:t>
            </w:r>
          </w:p>
        </w:tc>
        <w:tc>
          <w:tcPr>
            <w:tcW w:w="1167" w:type="pct"/>
            <w:gridSpan w:val="3"/>
            <w:vAlign w:val="center"/>
          </w:tcPr>
          <w:p w:rsidR="000A3969" w:rsidRDefault="000A3969" w:rsidP="009D1804">
            <w:pPr>
              <w:widowControl/>
              <w:jc w:val="left"/>
              <w:rPr>
                <w:rFonts w:ascii="宋体" w:hAnsi="宋体" w:cs="宋体" w:hint="eastAsia"/>
                <w:color w:val="000000"/>
              </w:rPr>
            </w:pPr>
            <w:r>
              <w:rPr>
                <w:rFonts w:ascii="宋体" w:hAnsi="宋体" w:cs="宋体" w:hint="eastAsia"/>
              </w:rPr>
              <w:t>电源</w:t>
            </w:r>
          </w:p>
        </w:tc>
        <w:tc>
          <w:tcPr>
            <w:tcW w:w="3199" w:type="pct"/>
            <w:gridSpan w:val="4"/>
            <w:vAlign w:val="center"/>
          </w:tcPr>
          <w:p w:rsidR="000A3969" w:rsidRDefault="000A3969" w:rsidP="009D1804">
            <w:pPr>
              <w:widowControl/>
              <w:jc w:val="left"/>
              <w:rPr>
                <w:rFonts w:ascii="宋体" w:hAnsi="宋体" w:cs="宋体" w:hint="eastAsia"/>
              </w:rPr>
            </w:pPr>
            <w:r>
              <w:rPr>
                <w:rFonts w:ascii="宋体" w:hAnsi="宋体" w:cs="宋体" w:hint="eastAsia"/>
              </w:rPr>
              <w:t>AC220V ± 10%, 50HZ</w:t>
            </w:r>
          </w:p>
        </w:tc>
      </w:tr>
      <w:tr w:rsidR="000A3969" w:rsidTr="009D1804">
        <w:trPr>
          <w:trHeight w:hRule="exact" w:val="568"/>
          <w:jc w:val="center"/>
        </w:trPr>
        <w:tc>
          <w:tcPr>
            <w:tcW w:w="5000" w:type="pct"/>
            <w:gridSpan w:val="8"/>
            <w:vAlign w:val="center"/>
          </w:tcPr>
          <w:p w:rsidR="000A3969" w:rsidRDefault="000A3969" w:rsidP="009D1804">
            <w:pPr>
              <w:jc w:val="center"/>
              <w:rPr>
                <w:rFonts w:ascii="宋体" w:hAnsi="宋体" w:cs="宋体" w:hint="eastAsia"/>
              </w:rPr>
            </w:pPr>
            <w:r>
              <w:rPr>
                <w:rFonts w:ascii="仿宋_GB2312" w:eastAsia="仿宋_GB2312" w:hint="eastAsia"/>
              </w:rPr>
              <w:t>★</w:t>
            </w:r>
            <w:r>
              <w:rPr>
                <w:rFonts w:ascii="仿宋" w:eastAsia="仿宋" w:hAnsi="仿宋" w:cs="仿宋" w:hint="eastAsia"/>
                <w:b/>
                <w:sz w:val="28"/>
                <w:szCs w:val="28"/>
              </w:rPr>
              <w:t>售后服务要求</w:t>
            </w:r>
          </w:p>
        </w:tc>
      </w:tr>
      <w:tr w:rsidR="000A3969" w:rsidTr="009D1804">
        <w:trPr>
          <w:trHeight w:hRule="exact" w:val="340"/>
          <w:jc w:val="center"/>
        </w:trPr>
        <w:tc>
          <w:tcPr>
            <w:tcW w:w="634" w:type="pct"/>
            <w:vAlign w:val="center"/>
          </w:tcPr>
          <w:p w:rsidR="000A3969" w:rsidRDefault="000A3969" w:rsidP="009D1804">
            <w:pPr>
              <w:jc w:val="center"/>
              <w:rPr>
                <w:rFonts w:ascii="宋体" w:hAnsi="宋体" w:cs="宋体" w:hint="eastAsia"/>
                <w:color w:val="000000"/>
              </w:rPr>
            </w:pPr>
            <w:r>
              <w:rPr>
                <w:rFonts w:ascii="宋体" w:hAnsi="宋体" w:hint="eastAsia"/>
              </w:rPr>
              <w:t>1</w:t>
            </w:r>
          </w:p>
        </w:tc>
        <w:tc>
          <w:tcPr>
            <w:tcW w:w="1167" w:type="pct"/>
            <w:gridSpan w:val="3"/>
            <w:vAlign w:val="center"/>
          </w:tcPr>
          <w:p w:rsidR="000A3969" w:rsidRDefault="000A3969" w:rsidP="009D1804">
            <w:pPr>
              <w:jc w:val="center"/>
              <w:rPr>
                <w:rFonts w:ascii="宋体" w:hAnsi="宋体" w:hint="eastAsia"/>
              </w:rPr>
            </w:pPr>
            <w:r>
              <w:rPr>
                <w:rFonts w:ascii="宋体" w:hAnsi="宋体" w:hint="eastAsia"/>
              </w:rPr>
              <w:t>质保期</w:t>
            </w:r>
          </w:p>
        </w:tc>
        <w:tc>
          <w:tcPr>
            <w:tcW w:w="3199" w:type="pct"/>
            <w:gridSpan w:val="4"/>
            <w:vAlign w:val="center"/>
          </w:tcPr>
          <w:p w:rsidR="000A3969" w:rsidRDefault="000A3969" w:rsidP="009D1804">
            <w:pPr>
              <w:rPr>
                <w:rFonts w:ascii="宋体" w:hAnsi="宋体" w:cs="宋体" w:hint="eastAsia"/>
                <w:color w:val="000000"/>
              </w:rPr>
            </w:pPr>
            <w:r>
              <w:rPr>
                <w:rFonts w:ascii="宋体" w:hAnsi="宋体" w:hint="eastAsia"/>
              </w:rPr>
              <w:t>整机≥3年质保</w:t>
            </w:r>
          </w:p>
        </w:tc>
      </w:tr>
      <w:tr w:rsidR="000A3969" w:rsidTr="009D1804">
        <w:trPr>
          <w:trHeight w:hRule="exact" w:val="340"/>
          <w:jc w:val="center"/>
        </w:trPr>
        <w:tc>
          <w:tcPr>
            <w:tcW w:w="634" w:type="pct"/>
            <w:vAlign w:val="center"/>
          </w:tcPr>
          <w:p w:rsidR="000A3969" w:rsidRDefault="000A3969" w:rsidP="009D1804">
            <w:pPr>
              <w:jc w:val="center"/>
              <w:rPr>
                <w:rFonts w:ascii="宋体" w:hAnsi="宋体" w:cs="宋体" w:hint="eastAsia"/>
                <w:color w:val="000000"/>
              </w:rPr>
            </w:pPr>
            <w:r>
              <w:rPr>
                <w:rFonts w:ascii="宋体" w:hAnsi="宋体" w:hint="eastAsia"/>
              </w:rPr>
              <w:t>2</w:t>
            </w:r>
          </w:p>
        </w:tc>
        <w:tc>
          <w:tcPr>
            <w:tcW w:w="1167" w:type="pct"/>
            <w:gridSpan w:val="3"/>
            <w:vAlign w:val="center"/>
          </w:tcPr>
          <w:p w:rsidR="000A3969" w:rsidRDefault="000A3969" w:rsidP="009D1804">
            <w:pPr>
              <w:jc w:val="center"/>
              <w:rPr>
                <w:rFonts w:ascii="宋体" w:hAnsi="宋体" w:hint="eastAsia"/>
              </w:rPr>
            </w:pPr>
            <w:r>
              <w:rPr>
                <w:rFonts w:ascii="宋体" w:hAnsi="宋体" w:hint="eastAsia"/>
              </w:rPr>
              <w:t>备件库</w:t>
            </w:r>
          </w:p>
        </w:tc>
        <w:tc>
          <w:tcPr>
            <w:tcW w:w="3199" w:type="pct"/>
            <w:gridSpan w:val="4"/>
            <w:vAlign w:val="center"/>
          </w:tcPr>
          <w:p w:rsidR="000A3969" w:rsidRDefault="000A3969" w:rsidP="009D1804">
            <w:pPr>
              <w:rPr>
                <w:rFonts w:ascii="宋体" w:hAnsi="宋体" w:cs="宋体" w:hint="eastAsia"/>
                <w:color w:val="000000"/>
              </w:rPr>
            </w:pPr>
            <w:r>
              <w:rPr>
                <w:rFonts w:ascii="宋体" w:hAnsi="宋体" w:hint="eastAsia"/>
              </w:rPr>
              <w:t>国内有备件库</w:t>
            </w:r>
          </w:p>
        </w:tc>
      </w:tr>
      <w:tr w:rsidR="000A3969" w:rsidTr="009D1804">
        <w:trPr>
          <w:trHeight w:hRule="exact" w:val="340"/>
          <w:jc w:val="center"/>
        </w:trPr>
        <w:tc>
          <w:tcPr>
            <w:tcW w:w="634" w:type="pct"/>
            <w:vAlign w:val="center"/>
          </w:tcPr>
          <w:p w:rsidR="000A3969" w:rsidRDefault="000A3969" w:rsidP="009D1804">
            <w:pPr>
              <w:jc w:val="center"/>
              <w:rPr>
                <w:rFonts w:ascii="宋体" w:hAnsi="宋体" w:cs="宋体" w:hint="eastAsia"/>
                <w:color w:val="000000"/>
              </w:rPr>
            </w:pPr>
            <w:r>
              <w:rPr>
                <w:rFonts w:ascii="宋体" w:hAnsi="宋体" w:hint="eastAsia"/>
              </w:rPr>
              <w:t>3</w:t>
            </w:r>
          </w:p>
        </w:tc>
        <w:tc>
          <w:tcPr>
            <w:tcW w:w="1167" w:type="pct"/>
            <w:gridSpan w:val="3"/>
            <w:vAlign w:val="center"/>
          </w:tcPr>
          <w:p w:rsidR="000A3969" w:rsidRDefault="000A3969" w:rsidP="009D1804">
            <w:pPr>
              <w:jc w:val="center"/>
              <w:rPr>
                <w:rFonts w:ascii="宋体" w:hAnsi="宋体" w:hint="eastAsia"/>
              </w:rPr>
            </w:pPr>
            <w:r>
              <w:rPr>
                <w:rFonts w:ascii="宋体" w:hAnsi="宋体" w:hint="eastAsia"/>
              </w:rPr>
              <w:t>维修站</w:t>
            </w:r>
          </w:p>
        </w:tc>
        <w:tc>
          <w:tcPr>
            <w:tcW w:w="3199" w:type="pct"/>
            <w:gridSpan w:val="4"/>
            <w:vAlign w:val="center"/>
          </w:tcPr>
          <w:p w:rsidR="000A3969" w:rsidRDefault="000A3969" w:rsidP="009D1804">
            <w:pPr>
              <w:rPr>
                <w:rFonts w:ascii="宋体" w:hAnsi="宋体" w:cs="宋体" w:hint="eastAsia"/>
                <w:color w:val="000000"/>
              </w:rPr>
            </w:pPr>
            <w:r>
              <w:rPr>
                <w:rFonts w:ascii="宋体" w:hAnsi="宋体" w:hint="eastAsia"/>
              </w:rPr>
              <w:t>国内主要城市设有办事处及售后服务点</w:t>
            </w:r>
          </w:p>
        </w:tc>
      </w:tr>
      <w:tr w:rsidR="000A3969" w:rsidTr="009D1804">
        <w:trPr>
          <w:trHeight w:hRule="exact" w:val="340"/>
          <w:jc w:val="center"/>
        </w:trPr>
        <w:tc>
          <w:tcPr>
            <w:tcW w:w="634" w:type="pct"/>
            <w:vAlign w:val="center"/>
          </w:tcPr>
          <w:p w:rsidR="000A3969" w:rsidRDefault="000A3969" w:rsidP="009D1804">
            <w:pPr>
              <w:jc w:val="center"/>
              <w:rPr>
                <w:rFonts w:ascii="宋体" w:hAnsi="宋体" w:cs="宋体" w:hint="eastAsia"/>
                <w:color w:val="000000"/>
              </w:rPr>
            </w:pPr>
            <w:r>
              <w:rPr>
                <w:rFonts w:ascii="宋体" w:hAnsi="宋体" w:hint="eastAsia"/>
              </w:rPr>
              <w:t>4</w:t>
            </w:r>
          </w:p>
        </w:tc>
        <w:tc>
          <w:tcPr>
            <w:tcW w:w="1167" w:type="pct"/>
            <w:gridSpan w:val="3"/>
            <w:vAlign w:val="center"/>
          </w:tcPr>
          <w:p w:rsidR="000A3969" w:rsidRDefault="000A3969" w:rsidP="009D1804">
            <w:pPr>
              <w:jc w:val="center"/>
              <w:rPr>
                <w:rFonts w:ascii="宋体" w:hAnsi="宋体" w:hint="eastAsia"/>
              </w:rPr>
            </w:pPr>
            <w:r>
              <w:rPr>
                <w:rFonts w:ascii="宋体" w:hAnsi="宋体" w:hint="eastAsia"/>
              </w:rPr>
              <w:t>收费标准</w:t>
            </w:r>
          </w:p>
        </w:tc>
        <w:tc>
          <w:tcPr>
            <w:tcW w:w="3199" w:type="pct"/>
            <w:gridSpan w:val="4"/>
            <w:vAlign w:val="center"/>
          </w:tcPr>
          <w:p w:rsidR="000A3969" w:rsidRDefault="000A3969" w:rsidP="009D1804">
            <w:pPr>
              <w:rPr>
                <w:rFonts w:ascii="宋体" w:hAnsi="宋体" w:cs="宋体" w:hint="eastAsia"/>
                <w:color w:val="000000"/>
              </w:rPr>
            </w:pPr>
            <w:r>
              <w:rPr>
                <w:rFonts w:ascii="宋体" w:hAnsi="宋体" w:hint="eastAsia"/>
              </w:rPr>
              <w:t>质保期外维修免人工费，只收取配件费</w:t>
            </w:r>
          </w:p>
        </w:tc>
      </w:tr>
      <w:tr w:rsidR="000A3969" w:rsidTr="009D1804">
        <w:trPr>
          <w:trHeight w:hRule="exact" w:val="340"/>
          <w:jc w:val="center"/>
        </w:trPr>
        <w:tc>
          <w:tcPr>
            <w:tcW w:w="634" w:type="pct"/>
            <w:vAlign w:val="center"/>
          </w:tcPr>
          <w:p w:rsidR="000A3969" w:rsidRDefault="000A3969" w:rsidP="009D1804">
            <w:pPr>
              <w:jc w:val="center"/>
              <w:rPr>
                <w:rFonts w:ascii="宋体" w:hAnsi="宋体" w:cs="宋体" w:hint="eastAsia"/>
                <w:color w:val="000000"/>
              </w:rPr>
            </w:pPr>
            <w:r>
              <w:rPr>
                <w:rFonts w:ascii="宋体" w:hAnsi="宋体" w:hint="eastAsia"/>
              </w:rPr>
              <w:t>5</w:t>
            </w:r>
          </w:p>
        </w:tc>
        <w:tc>
          <w:tcPr>
            <w:tcW w:w="1167" w:type="pct"/>
            <w:gridSpan w:val="3"/>
            <w:vAlign w:val="center"/>
          </w:tcPr>
          <w:p w:rsidR="000A3969" w:rsidRDefault="000A3969" w:rsidP="009D1804">
            <w:pPr>
              <w:jc w:val="center"/>
              <w:rPr>
                <w:rFonts w:ascii="宋体" w:hAnsi="宋体" w:hint="eastAsia"/>
              </w:rPr>
            </w:pPr>
            <w:r>
              <w:rPr>
                <w:rFonts w:ascii="宋体" w:hAnsi="宋体" w:hint="eastAsia"/>
              </w:rPr>
              <w:t>培训支持</w:t>
            </w:r>
          </w:p>
        </w:tc>
        <w:tc>
          <w:tcPr>
            <w:tcW w:w="3199" w:type="pct"/>
            <w:gridSpan w:val="4"/>
            <w:vAlign w:val="center"/>
          </w:tcPr>
          <w:p w:rsidR="000A3969" w:rsidRDefault="000A3969" w:rsidP="009D1804">
            <w:pPr>
              <w:rPr>
                <w:rFonts w:ascii="宋体" w:hAnsi="宋体" w:cs="宋体" w:hint="eastAsia"/>
                <w:color w:val="000000"/>
              </w:rPr>
            </w:pPr>
            <w:r>
              <w:rPr>
                <w:rFonts w:ascii="宋体" w:hAnsi="宋体" w:hint="eastAsia"/>
              </w:rPr>
              <w:t>提供≥2次免费培训</w:t>
            </w:r>
          </w:p>
        </w:tc>
      </w:tr>
      <w:tr w:rsidR="000A3969" w:rsidTr="009D1804">
        <w:trPr>
          <w:trHeight w:hRule="exact" w:val="340"/>
          <w:jc w:val="center"/>
        </w:trPr>
        <w:tc>
          <w:tcPr>
            <w:tcW w:w="634" w:type="pct"/>
            <w:vAlign w:val="center"/>
          </w:tcPr>
          <w:p w:rsidR="000A3969" w:rsidRDefault="000A3969" w:rsidP="009D1804">
            <w:pPr>
              <w:jc w:val="center"/>
              <w:rPr>
                <w:rFonts w:ascii="宋体" w:hAnsi="宋体" w:cs="宋体" w:hint="eastAsia"/>
                <w:color w:val="000000"/>
              </w:rPr>
            </w:pPr>
            <w:r>
              <w:rPr>
                <w:rFonts w:ascii="宋体" w:hAnsi="宋体" w:hint="eastAsia"/>
              </w:rPr>
              <w:t>6</w:t>
            </w:r>
          </w:p>
        </w:tc>
        <w:tc>
          <w:tcPr>
            <w:tcW w:w="1167" w:type="pct"/>
            <w:gridSpan w:val="3"/>
            <w:vAlign w:val="center"/>
          </w:tcPr>
          <w:p w:rsidR="000A3969" w:rsidRDefault="000A3969" w:rsidP="009D1804">
            <w:pPr>
              <w:jc w:val="center"/>
              <w:rPr>
                <w:rFonts w:ascii="宋体" w:hAnsi="宋体" w:hint="eastAsia"/>
              </w:rPr>
            </w:pPr>
            <w:r>
              <w:rPr>
                <w:rFonts w:ascii="宋体" w:hAnsi="宋体" w:hint="eastAsia"/>
              </w:rPr>
              <w:t>维修响应</w:t>
            </w:r>
          </w:p>
        </w:tc>
        <w:tc>
          <w:tcPr>
            <w:tcW w:w="3199" w:type="pct"/>
            <w:gridSpan w:val="4"/>
            <w:vAlign w:val="center"/>
          </w:tcPr>
          <w:p w:rsidR="000A3969" w:rsidRDefault="000A3969" w:rsidP="009D1804">
            <w:pPr>
              <w:rPr>
                <w:rFonts w:ascii="宋体" w:hAnsi="宋体" w:cs="宋体" w:hint="eastAsia"/>
                <w:color w:val="000000"/>
              </w:rPr>
            </w:pPr>
            <w:r>
              <w:rPr>
                <w:rFonts w:ascii="宋体" w:hAnsi="宋体" w:hint="eastAsia"/>
              </w:rPr>
              <w:t>4小时以内响应，24小时以内到达现场</w:t>
            </w:r>
          </w:p>
        </w:tc>
      </w:tr>
      <w:tr w:rsidR="000A3969" w:rsidTr="009D1804">
        <w:trPr>
          <w:trHeight w:hRule="exact" w:val="340"/>
          <w:jc w:val="center"/>
        </w:trPr>
        <w:tc>
          <w:tcPr>
            <w:tcW w:w="634" w:type="pct"/>
            <w:vAlign w:val="center"/>
          </w:tcPr>
          <w:p w:rsidR="000A3969" w:rsidRDefault="000A3969" w:rsidP="009D1804">
            <w:pPr>
              <w:jc w:val="center"/>
              <w:rPr>
                <w:rFonts w:ascii="宋体" w:hAnsi="宋体" w:cs="宋体" w:hint="eastAsia"/>
                <w:color w:val="000000"/>
              </w:rPr>
            </w:pPr>
            <w:r>
              <w:rPr>
                <w:rFonts w:ascii="宋体" w:hAnsi="宋体" w:hint="eastAsia"/>
              </w:rPr>
              <w:t>7</w:t>
            </w:r>
          </w:p>
        </w:tc>
        <w:tc>
          <w:tcPr>
            <w:tcW w:w="1167" w:type="pct"/>
            <w:gridSpan w:val="3"/>
            <w:vAlign w:val="center"/>
          </w:tcPr>
          <w:p w:rsidR="000A3969" w:rsidRDefault="000A3969" w:rsidP="009D1804">
            <w:pPr>
              <w:jc w:val="center"/>
              <w:rPr>
                <w:rFonts w:ascii="宋体" w:hAnsi="宋体" w:cs="宋体" w:hint="eastAsia"/>
                <w:color w:val="000000"/>
              </w:rPr>
            </w:pPr>
            <w:r>
              <w:rPr>
                <w:rFonts w:ascii="宋体" w:hAnsi="宋体" w:hint="eastAsia"/>
              </w:rPr>
              <w:t>到货时间</w:t>
            </w:r>
          </w:p>
        </w:tc>
        <w:tc>
          <w:tcPr>
            <w:tcW w:w="3199" w:type="pct"/>
            <w:gridSpan w:val="4"/>
            <w:vAlign w:val="center"/>
          </w:tcPr>
          <w:p w:rsidR="000A3969" w:rsidRDefault="000A3969" w:rsidP="009D1804">
            <w:pPr>
              <w:rPr>
                <w:rFonts w:ascii="宋体" w:hAnsi="宋体" w:cs="宋体" w:hint="eastAsia"/>
                <w:color w:val="000000"/>
              </w:rPr>
            </w:pPr>
            <w:r>
              <w:rPr>
                <w:rFonts w:ascii="宋体" w:hAnsi="宋体" w:hint="eastAsia"/>
              </w:rPr>
              <w:t>≤30个工作日</w:t>
            </w:r>
          </w:p>
        </w:tc>
      </w:tr>
    </w:tbl>
    <w:p w:rsidR="000A3969" w:rsidRPr="00BE62A7" w:rsidRDefault="000A3969" w:rsidP="000A3969">
      <w:pPr>
        <w:rPr>
          <w:vanish/>
        </w:rPr>
      </w:pPr>
    </w:p>
    <w:tbl>
      <w:tblPr>
        <w:tblpPr w:leftFromText="180" w:rightFromText="180" w:vertAnchor="text" w:horzAnchor="page" w:tblpX="1383" w:tblpY="59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748"/>
        <w:gridCol w:w="830"/>
        <w:gridCol w:w="150"/>
        <w:gridCol w:w="2817"/>
        <w:gridCol w:w="261"/>
        <w:gridCol w:w="1294"/>
        <w:gridCol w:w="1254"/>
        <w:gridCol w:w="36"/>
      </w:tblGrid>
      <w:tr w:rsidR="000A3969" w:rsidTr="000A3969">
        <w:trPr>
          <w:trHeight w:val="579"/>
        </w:trPr>
        <w:tc>
          <w:tcPr>
            <w:tcW w:w="1103"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包12设备名称</w:t>
            </w:r>
          </w:p>
        </w:tc>
        <w:tc>
          <w:tcPr>
            <w:tcW w:w="3897" w:type="pct"/>
            <w:gridSpan w:val="7"/>
            <w:tcBorders>
              <w:top w:val="double" w:sz="4" w:space="0" w:color="auto"/>
              <w:right w:val="double" w:sz="4" w:space="0" w:color="auto"/>
            </w:tcBorders>
            <w:vAlign w:val="center"/>
          </w:tcPr>
          <w:p w:rsidR="000A3969" w:rsidRDefault="000A3969" w:rsidP="009D1804">
            <w:pPr>
              <w:spacing w:line="360" w:lineRule="auto"/>
              <w:jc w:val="center"/>
              <w:rPr>
                <w:rFonts w:ascii="宋体" w:hAnsi="宋体" w:hint="eastAsia"/>
                <w:b/>
                <w:color w:val="000000"/>
                <w:sz w:val="36"/>
                <w:szCs w:val="36"/>
              </w:rPr>
            </w:pPr>
            <w:r>
              <w:rPr>
                <w:rFonts w:ascii="宋体" w:eastAsia="黑体" w:hAnsi="宋体" w:hint="eastAsia"/>
              </w:rPr>
              <w:t>普通倒置显微镜</w:t>
            </w:r>
          </w:p>
        </w:tc>
      </w:tr>
      <w:tr w:rsidR="000A3969" w:rsidTr="000A3969">
        <w:trPr>
          <w:trHeight w:val="445"/>
        </w:trPr>
        <w:tc>
          <w:tcPr>
            <w:tcW w:w="1103" w:type="pct"/>
            <w:gridSpan w:val="2"/>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预算金额</w:t>
            </w:r>
          </w:p>
        </w:tc>
        <w:tc>
          <w:tcPr>
            <w:tcW w:w="2381" w:type="pct"/>
            <w:gridSpan w:val="4"/>
            <w:tcBorders>
              <w:top w:val="double" w:sz="4" w:space="0" w:color="auto"/>
              <w:bottom w:val="double" w:sz="4" w:space="0" w:color="auto"/>
              <w:right w:val="double" w:sz="4" w:space="0" w:color="auto"/>
            </w:tcBorders>
            <w:vAlign w:val="center"/>
          </w:tcPr>
          <w:p w:rsidR="000A3969" w:rsidRDefault="000A3969" w:rsidP="009D1804">
            <w:pPr>
              <w:wordWrap w:val="0"/>
              <w:ind w:right="1080"/>
              <w:jc w:val="center"/>
              <w:rPr>
                <w:rFonts w:ascii="楷体_GB2312" w:hint="eastAsia"/>
                <w:b/>
              </w:rPr>
            </w:pPr>
            <w:r>
              <w:rPr>
                <w:rFonts w:ascii="宋体" w:hAnsi="宋体" w:hint="eastAsia"/>
              </w:rPr>
              <w:t xml:space="preserve">           15万元</w:t>
            </w:r>
          </w:p>
        </w:tc>
        <w:tc>
          <w:tcPr>
            <w:tcW w:w="759" w:type="pct"/>
            <w:tcBorders>
              <w:top w:val="double" w:sz="4" w:space="0" w:color="auto"/>
              <w:left w:val="double" w:sz="4" w:space="0" w:color="auto"/>
              <w:bottom w:val="double" w:sz="4" w:space="0" w:color="auto"/>
            </w:tcBorders>
            <w:vAlign w:val="center"/>
          </w:tcPr>
          <w:p w:rsidR="000A3969" w:rsidRDefault="000A3969" w:rsidP="009D1804">
            <w:pPr>
              <w:jc w:val="center"/>
              <w:rPr>
                <w:rFonts w:ascii="黑体" w:eastAsia="黑体" w:hint="eastAsia"/>
              </w:rPr>
            </w:pPr>
            <w:r>
              <w:rPr>
                <w:rFonts w:ascii="黑体" w:eastAsia="黑体" w:hint="eastAsia"/>
              </w:rPr>
              <w:t>设备数量</w:t>
            </w:r>
          </w:p>
        </w:tc>
        <w:tc>
          <w:tcPr>
            <w:tcW w:w="757" w:type="pct"/>
            <w:gridSpan w:val="2"/>
            <w:tcBorders>
              <w:top w:val="double" w:sz="4" w:space="0" w:color="auto"/>
              <w:bottom w:val="double" w:sz="4" w:space="0" w:color="auto"/>
              <w:right w:val="double" w:sz="4" w:space="0" w:color="auto"/>
            </w:tcBorders>
            <w:vAlign w:val="center"/>
          </w:tcPr>
          <w:p w:rsidR="000A3969" w:rsidRDefault="000A3969" w:rsidP="009D1804">
            <w:pPr>
              <w:jc w:val="center"/>
              <w:rPr>
                <w:rFonts w:ascii="楷体_GB2312" w:eastAsia="等线" w:hint="eastAsia"/>
              </w:rPr>
            </w:pPr>
            <w:r>
              <w:rPr>
                <w:rFonts w:ascii="楷体_GB2312" w:eastAsia="等线" w:hint="eastAsia"/>
              </w:rPr>
              <w:t>3</w:t>
            </w:r>
            <w:r>
              <w:rPr>
                <w:rFonts w:ascii="楷体_GB2312" w:eastAsia="等线" w:hint="eastAsia"/>
              </w:rPr>
              <w:t>台</w:t>
            </w:r>
          </w:p>
        </w:tc>
      </w:tr>
      <w:tr w:rsidR="000A3969" w:rsidTr="000A3969">
        <w:trPr>
          <w:gridAfter w:val="1"/>
          <w:wAfter w:w="21" w:type="pct"/>
        </w:trPr>
        <w:tc>
          <w:tcPr>
            <w:tcW w:w="4979" w:type="pct"/>
            <w:gridSpan w:val="8"/>
            <w:tcBorders>
              <w:top w:val="triple" w:sz="4" w:space="0" w:color="auto"/>
            </w:tcBorders>
            <w:vAlign w:val="center"/>
          </w:tcPr>
          <w:p w:rsidR="000A3969" w:rsidRDefault="000A3969" w:rsidP="009D1804">
            <w:pPr>
              <w:jc w:val="center"/>
              <w:rPr>
                <w:rFonts w:ascii="仿宋_GB2312" w:eastAsia="仿宋_GB2312" w:hint="eastAsia"/>
                <w:b/>
                <w:sz w:val="28"/>
                <w:szCs w:val="28"/>
              </w:rPr>
            </w:pPr>
            <w:r>
              <w:rPr>
                <w:rFonts w:ascii="仿宋_GB2312" w:eastAsia="仿宋_GB2312" w:hint="eastAsia"/>
                <w:b/>
                <w:sz w:val="28"/>
                <w:szCs w:val="28"/>
              </w:rPr>
              <w:t>设备功能要求</w:t>
            </w:r>
          </w:p>
        </w:tc>
      </w:tr>
      <w:tr w:rsidR="000A3969" w:rsidTr="000A3969">
        <w:trPr>
          <w:gridAfter w:val="1"/>
          <w:wAfter w:w="21" w:type="pct"/>
          <w:trHeight w:val="397"/>
        </w:trPr>
        <w:tc>
          <w:tcPr>
            <w:tcW w:w="4979" w:type="pct"/>
            <w:gridSpan w:val="8"/>
            <w:vAlign w:val="center"/>
          </w:tcPr>
          <w:p w:rsidR="000A3969" w:rsidRDefault="000A3969" w:rsidP="009D1804">
            <w:pPr>
              <w:ind w:firstLineChars="200" w:firstLine="480"/>
              <w:jc w:val="left"/>
              <w:rPr>
                <w:rFonts w:ascii="仿宋_GB2312" w:eastAsia="仿宋_GB2312" w:hint="eastAsia"/>
              </w:rPr>
            </w:pPr>
            <w:r>
              <w:rPr>
                <w:bCs/>
              </w:rPr>
              <w:t>普通</w:t>
            </w:r>
            <w:r>
              <w:rPr>
                <w:rFonts w:hint="eastAsia"/>
                <w:bCs/>
              </w:rPr>
              <w:t>培养</w:t>
            </w:r>
            <w:r>
              <w:rPr>
                <w:bCs/>
              </w:rPr>
              <w:t>细胞观察</w:t>
            </w:r>
          </w:p>
        </w:tc>
      </w:tr>
      <w:tr w:rsidR="000A3969" w:rsidTr="000A3969">
        <w:trPr>
          <w:gridAfter w:val="1"/>
          <w:wAfter w:w="21" w:type="pct"/>
        </w:trPr>
        <w:tc>
          <w:tcPr>
            <w:tcW w:w="4979"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sz w:val="28"/>
                <w:szCs w:val="28"/>
              </w:rPr>
              <w:lastRenderedPageBreak/>
              <w:t>软硬件配置清单</w:t>
            </w:r>
          </w:p>
        </w:tc>
      </w:tr>
      <w:tr w:rsidR="000A3969" w:rsidTr="000A3969">
        <w:trPr>
          <w:gridAfter w:val="1"/>
          <w:wAfter w:w="21" w:type="pct"/>
          <w:trHeight w:val="474"/>
        </w:trPr>
        <w:tc>
          <w:tcPr>
            <w:tcW w:w="1678" w:type="pct"/>
            <w:gridSpan w:val="4"/>
            <w:vAlign w:val="center"/>
          </w:tcPr>
          <w:p w:rsidR="000A3969" w:rsidRDefault="000A3969" w:rsidP="009D1804">
            <w:pPr>
              <w:widowControl/>
              <w:jc w:val="center"/>
              <w:rPr>
                <w:rFonts w:hint="eastAsia"/>
                <w:color w:val="000000"/>
                <w:sz w:val="22"/>
                <w:szCs w:val="22"/>
              </w:rPr>
            </w:pPr>
            <w:r>
              <w:rPr>
                <w:rFonts w:hint="eastAsia"/>
                <w:color w:val="000000"/>
                <w:sz w:val="22"/>
                <w:szCs w:val="22"/>
              </w:rPr>
              <w:t>序号</w:t>
            </w:r>
          </w:p>
        </w:tc>
        <w:tc>
          <w:tcPr>
            <w:tcW w:w="1653" w:type="pct"/>
            <w:vAlign w:val="center"/>
          </w:tcPr>
          <w:p w:rsidR="000A3969" w:rsidRDefault="000A3969" w:rsidP="009D1804">
            <w:pPr>
              <w:widowControl/>
              <w:jc w:val="center"/>
              <w:rPr>
                <w:rFonts w:hint="eastAsia"/>
                <w:color w:val="000000"/>
                <w:sz w:val="22"/>
                <w:szCs w:val="22"/>
              </w:rPr>
            </w:pPr>
            <w:r>
              <w:rPr>
                <w:rFonts w:hint="eastAsia"/>
                <w:color w:val="000000"/>
                <w:sz w:val="22"/>
                <w:szCs w:val="22"/>
              </w:rPr>
              <w:t>描述</w:t>
            </w:r>
          </w:p>
        </w:tc>
        <w:tc>
          <w:tcPr>
            <w:tcW w:w="1648" w:type="pct"/>
            <w:gridSpan w:val="3"/>
            <w:vAlign w:val="center"/>
          </w:tcPr>
          <w:p w:rsidR="000A3969" w:rsidRDefault="000A3969" w:rsidP="009D1804">
            <w:pPr>
              <w:widowControl/>
              <w:jc w:val="center"/>
              <w:rPr>
                <w:rFonts w:hint="eastAsia"/>
                <w:color w:val="000000"/>
                <w:sz w:val="22"/>
                <w:szCs w:val="22"/>
              </w:rPr>
            </w:pPr>
            <w:r>
              <w:rPr>
                <w:rFonts w:hint="eastAsia"/>
                <w:color w:val="000000"/>
                <w:sz w:val="22"/>
                <w:szCs w:val="22"/>
              </w:rPr>
              <w:t>数量（单位）</w:t>
            </w:r>
          </w:p>
        </w:tc>
      </w:tr>
      <w:tr w:rsidR="000A3969" w:rsidTr="000A3969">
        <w:trPr>
          <w:gridAfter w:val="1"/>
          <w:wAfter w:w="21" w:type="pct"/>
          <w:trHeight w:val="464"/>
        </w:trPr>
        <w:tc>
          <w:tcPr>
            <w:tcW w:w="1678" w:type="pct"/>
            <w:gridSpan w:val="4"/>
            <w:vAlign w:val="center"/>
          </w:tcPr>
          <w:p w:rsidR="000A3969" w:rsidRDefault="000A3969" w:rsidP="009D1804">
            <w:pPr>
              <w:widowControl/>
              <w:jc w:val="center"/>
              <w:rPr>
                <w:rFonts w:hint="eastAsia"/>
                <w:color w:val="000000"/>
                <w:sz w:val="22"/>
                <w:szCs w:val="22"/>
              </w:rPr>
            </w:pPr>
            <w:r>
              <w:rPr>
                <w:rFonts w:hint="eastAsia"/>
                <w:color w:val="000000"/>
                <w:sz w:val="22"/>
                <w:szCs w:val="22"/>
              </w:rPr>
              <w:t>1</w:t>
            </w:r>
          </w:p>
        </w:tc>
        <w:tc>
          <w:tcPr>
            <w:tcW w:w="1653" w:type="pct"/>
            <w:vAlign w:val="center"/>
          </w:tcPr>
          <w:p w:rsidR="000A3969" w:rsidRDefault="000A3969" w:rsidP="009D1804">
            <w:pPr>
              <w:widowControl/>
              <w:jc w:val="center"/>
              <w:rPr>
                <w:rFonts w:hint="eastAsia"/>
                <w:sz w:val="22"/>
                <w:szCs w:val="22"/>
              </w:rPr>
            </w:pPr>
            <w:r>
              <w:rPr>
                <w:rFonts w:ascii="宋体" w:hAnsi="宋体" w:hint="eastAsia"/>
              </w:rPr>
              <w:t>显微镜主机</w:t>
            </w:r>
          </w:p>
        </w:tc>
        <w:tc>
          <w:tcPr>
            <w:tcW w:w="1648"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台</w:t>
            </w:r>
          </w:p>
        </w:tc>
      </w:tr>
      <w:tr w:rsidR="000A3969" w:rsidTr="000A3969">
        <w:trPr>
          <w:gridAfter w:val="1"/>
          <w:wAfter w:w="21" w:type="pct"/>
          <w:trHeight w:val="427"/>
        </w:trPr>
        <w:tc>
          <w:tcPr>
            <w:tcW w:w="1678" w:type="pct"/>
            <w:gridSpan w:val="4"/>
            <w:vAlign w:val="center"/>
          </w:tcPr>
          <w:p w:rsidR="000A3969" w:rsidRDefault="000A3969" w:rsidP="009D1804">
            <w:pPr>
              <w:widowControl/>
              <w:jc w:val="center"/>
              <w:rPr>
                <w:rFonts w:hint="eastAsia"/>
                <w:color w:val="000000"/>
                <w:sz w:val="22"/>
                <w:szCs w:val="22"/>
              </w:rPr>
            </w:pPr>
            <w:r>
              <w:rPr>
                <w:rFonts w:hint="eastAsia"/>
                <w:color w:val="000000"/>
                <w:sz w:val="22"/>
                <w:szCs w:val="22"/>
              </w:rPr>
              <w:t>2</w:t>
            </w:r>
          </w:p>
        </w:tc>
        <w:tc>
          <w:tcPr>
            <w:tcW w:w="1653" w:type="pct"/>
            <w:vAlign w:val="center"/>
          </w:tcPr>
          <w:p w:rsidR="000A3969" w:rsidRDefault="000A3969" w:rsidP="009D1804">
            <w:pPr>
              <w:widowControl/>
              <w:jc w:val="center"/>
              <w:rPr>
                <w:rFonts w:hint="eastAsia"/>
                <w:color w:val="000000"/>
                <w:sz w:val="22"/>
                <w:szCs w:val="22"/>
              </w:rPr>
            </w:pPr>
            <w:r>
              <w:rPr>
                <w:rFonts w:hint="eastAsia"/>
                <w:color w:val="000000"/>
                <w:sz w:val="22"/>
                <w:szCs w:val="22"/>
              </w:rPr>
              <w:t>双目镜筒</w:t>
            </w:r>
          </w:p>
        </w:tc>
        <w:tc>
          <w:tcPr>
            <w:tcW w:w="1648"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台</w:t>
            </w:r>
          </w:p>
        </w:tc>
      </w:tr>
      <w:tr w:rsidR="000A3969" w:rsidTr="000A3969">
        <w:trPr>
          <w:gridAfter w:val="1"/>
          <w:wAfter w:w="21" w:type="pct"/>
          <w:trHeight w:val="439"/>
        </w:trPr>
        <w:tc>
          <w:tcPr>
            <w:tcW w:w="1678" w:type="pct"/>
            <w:gridSpan w:val="4"/>
            <w:vAlign w:val="center"/>
          </w:tcPr>
          <w:p w:rsidR="000A3969" w:rsidRDefault="000A3969" w:rsidP="009D1804">
            <w:pPr>
              <w:widowControl/>
              <w:jc w:val="center"/>
              <w:rPr>
                <w:rFonts w:hint="eastAsia"/>
                <w:color w:val="000000"/>
                <w:sz w:val="22"/>
                <w:szCs w:val="22"/>
              </w:rPr>
            </w:pPr>
            <w:r>
              <w:rPr>
                <w:rFonts w:hint="eastAsia"/>
                <w:color w:val="000000"/>
                <w:sz w:val="22"/>
                <w:szCs w:val="22"/>
              </w:rPr>
              <w:t>3</w:t>
            </w:r>
          </w:p>
        </w:tc>
        <w:tc>
          <w:tcPr>
            <w:tcW w:w="1653" w:type="pct"/>
            <w:vAlign w:val="center"/>
          </w:tcPr>
          <w:p w:rsidR="000A3969" w:rsidRDefault="000A3969" w:rsidP="009D1804">
            <w:pPr>
              <w:widowControl/>
              <w:jc w:val="center"/>
              <w:rPr>
                <w:rFonts w:hint="eastAsia"/>
                <w:color w:val="000000"/>
                <w:sz w:val="22"/>
                <w:szCs w:val="22"/>
              </w:rPr>
            </w:pPr>
            <w:r>
              <w:rPr>
                <w:rFonts w:hint="eastAsia"/>
                <w:color w:val="000000"/>
                <w:sz w:val="22"/>
                <w:szCs w:val="22"/>
              </w:rPr>
              <w:t>载物台</w:t>
            </w:r>
          </w:p>
        </w:tc>
        <w:tc>
          <w:tcPr>
            <w:tcW w:w="1648"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台</w:t>
            </w:r>
          </w:p>
        </w:tc>
      </w:tr>
      <w:tr w:rsidR="000A3969" w:rsidTr="000A3969">
        <w:trPr>
          <w:gridAfter w:val="1"/>
          <w:wAfter w:w="21" w:type="pct"/>
          <w:trHeight w:val="414"/>
        </w:trPr>
        <w:tc>
          <w:tcPr>
            <w:tcW w:w="1678" w:type="pct"/>
            <w:gridSpan w:val="4"/>
            <w:vAlign w:val="center"/>
          </w:tcPr>
          <w:p w:rsidR="000A3969" w:rsidRDefault="000A3969" w:rsidP="009D1804">
            <w:pPr>
              <w:widowControl/>
              <w:jc w:val="center"/>
              <w:rPr>
                <w:rFonts w:hint="eastAsia"/>
                <w:color w:val="000000"/>
                <w:sz w:val="22"/>
                <w:szCs w:val="22"/>
              </w:rPr>
            </w:pPr>
            <w:r>
              <w:rPr>
                <w:rFonts w:hint="eastAsia"/>
                <w:color w:val="000000"/>
                <w:sz w:val="22"/>
                <w:szCs w:val="22"/>
              </w:rPr>
              <w:t>4</w:t>
            </w:r>
          </w:p>
        </w:tc>
        <w:tc>
          <w:tcPr>
            <w:tcW w:w="1653" w:type="pct"/>
            <w:vAlign w:val="center"/>
          </w:tcPr>
          <w:p w:rsidR="000A3969" w:rsidRDefault="000A3969" w:rsidP="009D1804">
            <w:pPr>
              <w:widowControl/>
              <w:jc w:val="center"/>
              <w:rPr>
                <w:rFonts w:hint="eastAsia"/>
                <w:color w:val="000000"/>
                <w:sz w:val="22"/>
                <w:szCs w:val="22"/>
              </w:rPr>
            </w:pPr>
            <w:r>
              <w:rPr>
                <w:rFonts w:hint="eastAsia"/>
                <w:color w:val="000000"/>
                <w:sz w:val="22"/>
                <w:szCs w:val="22"/>
              </w:rPr>
              <w:t>聚光镜</w:t>
            </w:r>
          </w:p>
        </w:tc>
        <w:tc>
          <w:tcPr>
            <w:tcW w:w="1648" w:type="pct"/>
            <w:gridSpan w:val="3"/>
            <w:vAlign w:val="center"/>
          </w:tcPr>
          <w:p w:rsidR="000A3969" w:rsidRDefault="000A3969" w:rsidP="009D1804">
            <w:pPr>
              <w:widowControl/>
              <w:jc w:val="center"/>
              <w:rPr>
                <w:color w:val="000000"/>
                <w:sz w:val="22"/>
                <w:szCs w:val="22"/>
              </w:rPr>
            </w:pPr>
            <w:r>
              <w:rPr>
                <w:rFonts w:hint="eastAsia"/>
                <w:color w:val="000000"/>
                <w:sz w:val="22"/>
                <w:szCs w:val="22"/>
              </w:rPr>
              <w:t>1</w:t>
            </w:r>
            <w:r>
              <w:rPr>
                <w:rFonts w:hint="eastAsia"/>
                <w:color w:val="000000"/>
                <w:sz w:val="22"/>
                <w:szCs w:val="22"/>
              </w:rPr>
              <w:t>台</w:t>
            </w:r>
          </w:p>
        </w:tc>
      </w:tr>
      <w:tr w:rsidR="000A3969" w:rsidTr="000A3969">
        <w:trPr>
          <w:gridAfter w:val="1"/>
          <w:wAfter w:w="21" w:type="pct"/>
        </w:trPr>
        <w:tc>
          <w:tcPr>
            <w:tcW w:w="4979" w:type="pct"/>
            <w:gridSpan w:val="8"/>
            <w:vAlign w:val="center"/>
          </w:tcPr>
          <w:p w:rsidR="000A3969" w:rsidRDefault="000A3969" w:rsidP="009D1804">
            <w:pPr>
              <w:jc w:val="center"/>
              <w:rPr>
                <w:rFonts w:ascii="仿宋" w:eastAsia="仿宋" w:hAnsi="仿宋" w:cs="仿宋" w:hint="eastAsia"/>
              </w:rPr>
            </w:pPr>
            <w:r>
              <w:rPr>
                <w:rFonts w:ascii="仿宋" w:eastAsia="仿宋" w:hAnsi="仿宋" w:cs="仿宋" w:hint="eastAsia"/>
                <w:b/>
                <w:sz w:val="28"/>
                <w:szCs w:val="28"/>
              </w:rPr>
              <w:t>技术参数要求</w:t>
            </w:r>
          </w:p>
        </w:tc>
      </w:tr>
      <w:tr w:rsidR="000A3969" w:rsidTr="000A3969">
        <w:trPr>
          <w:gridAfter w:val="1"/>
          <w:wAfter w:w="21" w:type="pct"/>
        </w:trPr>
        <w:tc>
          <w:tcPr>
            <w:tcW w:w="664" w:type="pct"/>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序号</w:t>
            </w:r>
          </w:p>
        </w:tc>
        <w:tc>
          <w:tcPr>
            <w:tcW w:w="926" w:type="pct"/>
            <w:gridSpan w:val="2"/>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指标名称</w:t>
            </w:r>
          </w:p>
        </w:tc>
        <w:tc>
          <w:tcPr>
            <w:tcW w:w="3389" w:type="pct"/>
            <w:gridSpan w:val="5"/>
            <w:vAlign w:val="center"/>
          </w:tcPr>
          <w:p w:rsidR="000A3969" w:rsidRDefault="000A3969" w:rsidP="009D1804">
            <w:pPr>
              <w:jc w:val="center"/>
              <w:rPr>
                <w:rFonts w:ascii="仿宋" w:eastAsia="仿宋" w:hAnsi="仿宋" w:cs="仿宋" w:hint="eastAsia"/>
                <w:sz w:val="28"/>
                <w:szCs w:val="28"/>
              </w:rPr>
            </w:pPr>
            <w:r>
              <w:rPr>
                <w:rFonts w:ascii="仿宋" w:eastAsia="仿宋" w:hAnsi="仿宋" w:cs="仿宋" w:hint="eastAsia"/>
                <w:sz w:val="28"/>
                <w:szCs w:val="28"/>
              </w:rPr>
              <w:t>技术参数</w:t>
            </w:r>
          </w:p>
        </w:tc>
      </w:tr>
      <w:tr w:rsidR="000A3969" w:rsidTr="000A3969">
        <w:trPr>
          <w:gridAfter w:val="1"/>
          <w:wAfter w:w="21" w:type="pct"/>
          <w:trHeight w:hRule="exact" w:val="457"/>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1</w:t>
            </w:r>
          </w:p>
        </w:tc>
        <w:tc>
          <w:tcPr>
            <w:tcW w:w="926" w:type="pct"/>
            <w:gridSpan w:val="2"/>
            <w:vAlign w:val="center"/>
          </w:tcPr>
          <w:p w:rsidR="000A3969" w:rsidRDefault="000A3969" w:rsidP="009D1804">
            <w:pPr>
              <w:jc w:val="center"/>
              <w:rPr>
                <w:rFonts w:ascii="宋体" w:hAnsi="宋体" w:cs="宋体" w:hint="eastAsia"/>
              </w:rPr>
            </w:pPr>
            <w:r>
              <w:rPr>
                <w:rFonts w:ascii="宋体" w:hAnsi="宋体" w:cs="宋体" w:hint="eastAsia"/>
              </w:rPr>
              <w:t>仪器用途</w:t>
            </w: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普通活细胞观察</w:t>
            </w:r>
          </w:p>
        </w:tc>
      </w:tr>
      <w:tr w:rsidR="000A3969" w:rsidTr="000A3969">
        <w:trPr>
          <w:gridAfter w:val="1"/>
          <w:wAfter w:w="21" w:type="pct"/>
          <w:trHeight w:hRule="exact" w:val="390"/>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w:t>
            </w:r>
          </w:p>
        </w:tc>
        <w:tc>
          <w:tcPr>
            <w:tcW w:w="926" w:type="pct"/>
            <w:gridSpan w:val="2"/>
            <w:vAlign w:val="center"/>
          </w:tcPr>
          <w:p w:rsidR="000A3969" w:rsidRDefault="000A3969" w:rsidP="009D1804">
            <w:pPr>
              <w:jc w:val="center"/>
              <w:rPr>
                <w:rFonts w:ascii="宋体" w:hAnsi="宋体" w:cs="宋体" w:hint="eastAsia"/>
              </w:rPr>
            </w:pPr>
            <w:r>
              <w:rPr>
                <w:rFonts w:ascii="宋体" w:hAnsi="宋体" w:cs="宋体" w:hint="eastAsia"/>
              </w:rPr>
              <w:t>主要技术指标</w:t>
            </w:r>
          </w:p>
        </w:tc>
        <w:tc>
          <w:tcPr>
            <w:tcW w:w="3389" w:type="pct"/>
            <w:gridSpan w:val="5"/>
            <w:vAlign w:val="center"/>
          </w:tcPr>
          <w:p w:rsidR="000A3969" w:rsidRDefault="000A3969" w:rsidP="009D1804">
            <w:pPr>
              <w:rPr>
                <w:rFonts w:ascii="宋体" w:hAnsi="宋体" w:cs="宋体" w:hint="eastAsia"/>
              </w:rPr>
            </w:pPr>
          </w:p>
        </w:tc>
      </w:tr>
      <w:tr w:rsidR="000A3969" w:rsidTr="000A3969">
        <w:trPr>
          <w:gridAfter w:val="1"/>
          <w:wAfter w:w="21" w:type="pct"/>
          <w:trHeight w:hRule="exact" w:val="437"/>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倒置相差显微镜</w:t>
            </w:r>
          </w:p>
        </w:tc>
      </w:tr>
      <w:tr w:rsidR="000A3969" w:rsidTr="000A3969">
        <w:trPr>
          <w:gridAfter w:val="1"/>
          <w:wAfter w:w="21" w:type="pct"/>
          <w:trHeight w:hRule="exact" w:val="628"/>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★2.1.1</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光学系统：无限远校正光学系统，齐焦距</w:t>
            </w:r>
            <w:proofErr w:type="gramStart"/>
            <w:r>
              <w:rPr>
                <w:rFonts w:ascii="宋体" w:hAnsi="宋体" w:cs="宋体" w:hint="eastAsia"/>
              </w:rPr>
              <w:t>离必须</w:t>
            </w:r>
            <w:proofErr w:type="gramEnd"/>
            <w:r>
              <w:rPr>
                <w:rFonts w:ascii="宋体" w:hAnsi="宋体" w:cs="宋体" w:hint="eastAsia"/>
              </w:rPr>
              <w:t>为国际标准45mm。</w:t>
            </w:r>
          </w:p>
        </w:tc>
      </w:tr>
      <w:tr w:rsidR="000A3969" w:rsidTr="000A3969">
        <w:trPr>
          <w:gridAfter w:val="1"/>
          <w:wAfter w:w="21" w:type="pct"/>
          <w:trHeight w:hRule="exact" w:val="1005"/>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2.1.2</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调焦：通过物镜转盘的上下移动进行调焦（载物台高度固定）。备有聚焦机构同轴粗、微调旋钮，旋钮扭矩可调，由滚柱机构导向。粗调行程每一圈为≥36.8mm，微调行程每一圈为≤0.2mm。</w:t>
            </w:r>
          </w:p>
        </w:tc>
      </w:tr>
      <w:tr w:rsidR="000A3969" w:rsidTr="000A3969">
        <w:trPr>
          <w:gridAfter w:val="1"/>
          <w:wAfter w:w="21" w:type="pct"/>
          <w:trHeight w:hRule="exact" w:val="561"/>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★2.1.3</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观察镜筒：宽视野三目镜筒，视场数≥22</w:t>
            </w:r>
          </w:p>
        </w:tc>
      </w:tr>
      <w:tr w:rsidR="000A3969" w:rsidTr="000A3969">
        <w:trPr>
          <w:gridAfter w:val="1"/>
          <w:wAfter w:w="21" w:type="pct"/>
          <w:trHeight w:hRule="exact" w:val="501"/>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2.1.4</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照明装置：高性能LED光源</w:t>
            </w:r>
          </w:p>
        </w:tc>
      </w:tr>
      <w:tr w:rsidR="000A3969" w:rsidTr="000A3969">
        <w:trPr>
          <w:gridAfter w:val="1"/>
          <w:wAfter w:w="21" w:type="pct"/>
          <w:trHeight w:hRule="exact" w:val="699"/>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★2.1.5.1</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相差物镜4×（N.A.≥0.13；W.D.≥16.4）</w:t>
            </w:r>
          </w:p>
        </w:tc>
      </w:tr>
      <w:tr w:rsidR="000A3969" w:rsidTr="000A3969">
        <w:trPr>
          <w:gridAfter w:val="1"/>
          <w:wAfter w:w="21" w:type="pct"/>
          <w:trHeight w:hRule="exact" w:val="729"/>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★2.1.5.2</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相差物镜10×（N.A.≥0.25；W.D.≥8.8）</w:t>
            </w:r>
          </w:p>
        </w:tc>
      </w:tr>
      <w:tr w:rsidR="000A3969" w:rsidTr="000A3969">
        <w:trPr>
          <w:gridAfter w:val="1"/>
          <w:wAfter w:w="21" w:type="pct"/>
          <w:trHeight w:hRule="exact" w:val="713"/>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★2.1.5.3</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长工</w:t>
            </w:r>
            <w:proofErr w:type="gramStart"/>
            <w:r>
              <w:rPr>
                <w:rFonts w:ascii="宋体" w:hAnsi="宋体" w:cs="宋体" w:hint="eastAsia"/>
              </w:rPr>
              <w:t>作距离</w:t>
            </w:r>
            <w:proofErr w:type="gramEnd"/>
            <w:r>
              <w:rPr>
                <w:rFonts w:ascii="宋体" w:hAnsi="宋体" w:cs="宋体" w:hint="eastAsia"/>
              </w:rPr>
              <w:t>相差物镜20×（N.A.≥0.4 ；W.D.≥3.2）</w:t>
            </w:r>
          </w:p>
        </w:tc>
      </w:tr>
      <w:tr w:rsidR="000A3969" w:rsidTr="000A3969">
        <w:trPr>
          <w:gridAfter w:val="1"/>
          <w:wAfter w:w="21" w:type="pct"/>
          <w:trHeight w:hRule="exact" w:val="714"/>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★2.1.5.4</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长工</w:t>
            </w:r>
            <w:proofErr w:type="gramStart"/>
            <w:r>
              <w:rPr>
                <w:rFonts w:ascii="宋体" w:hAnsi="宋体" w:cs="宋体" w:hint="eastAsia"/>
              </w:rPr>
              <w:t>作距离</w:t>
            </w:r>
            <w:proofErr w:type="gramEnd"/>
            <w:r>
              <w:rPr>
                <w:rFonts w:ascii="宋体" w:hAnsi="宋体" w:cs="宋体" w:hint="eastAsia"/>
              </w:rPr>
              <w:t>相差物镜40×（N.A.≥0.55 ；W.D.≥2.2）</w:t>
            </w:r>
          </w:p>
        </w:tc>
      </w:tr>
      <w:tr w:rsidR="000A3969" w:rsidTr="000A3969">
        <w:trPr>
          <w:gridAfter w:val="1"/>
          <w:wAfter w:w="21" w:type="pct"/>
          <w:trHeight w:hRule="exact" w:val="625"/>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2.1.6</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载物台：备有右手用低位置同轴X、Y向传动旋钮。载物台行程：X≥110mm，Y≥74mm。</w:t>
            </w:r>
          </w:p>
        </w:tc>
      </w:tr>
      <w:tr w:rsidR="000A3969" w:rsidTr="000A3969">
        <w:trPr>
          <w:gridAfter w:val="1"/>
          <w:wAfter w:w="21" w:type="pct"/>
          <w:trHeight w:hRule="exact" w:val="348"/>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2.1.7</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rPr>
            </w:pPr>
            <w:r>
              <w:rPr>
                <w:rFonts w:ascii="宋体" w:hAnsi="宋体" w:cs="宋体" w:hint="eastAsia"/>
              </w:rPr>
              <w:t>目镜：≥10X，视场直径为≥22mm</w:t>
            </w:r>
          </w:p>
        </w:tc>
      </w:tr>
      <w:tr w:rsidR="000A3969" w:rsidTr="000A3969">
        <w:trPr>
          <w:gridAfter w:val="1"/>
          <w:wAfter w:w="21" w:type="pct"/>
          <w:trHeight w:hRule="exact" w:val="574"/>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2.1.8</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备有可拆装的超长工</w:t>
            </w:r>
            <w:proofErr w:type="gramStart"/>
            <w:r>
              <w:rPr>
                <w:rFonts w:ascii="宋体" w:hAnsi="宋体" w:cs="宋体" w:hint="eastAsia"/>
              </w:rPr>
              <w:t>作距离</w:t>
            </w:r>
            <w:proofErr w:type="gramEnd"/>
            <w:r>
              <w:rPr>
                <w:rFonts w:ascii="宋体" w:hAnsi="宋体" w:cs="宋体" w:hint="eastAsia"/>
              </w:rPr>
              <w:t>聚光镜：N.A.≥0.3，W.D.≥72mm</w:t>
            </w:r>
          </w:p>
        </w:tc>
      </w:tr>
      <w:tr w:rsidR="000A3969" w:rsidTr="000A3969">
        <w:trPr>
          <w:gridAfter w:val="1"/>
          <w:wAfter w:w="21" w:type="pct"/>
          <w:trHeight w:hRule="exact" w:val="392"/>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2.1.9</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相差系统：4×、10×、20×、40×对应相差环板</w:t>
            </w:r>
          </w:p>
        </w:tc>
      </w:tr>
      <w:tr w:rsidR="000A3969" w:rsidTr="000A3969">
        <w:trPr>
          <w:gridAfter w:val="1"/>
          <w:wAfter w:w="21" w:type="pct"/>
          <w:trHeight w:hRule="exact" w:val="821"/>
        </w:trPr>
        <w:tc>
          <w:tcPr>
            <w:tcW w:w="664" w:type="pct"/>
            <w:vAlign w:val="center"/>
          </w:tcPr>
          <w:p w:rsidR="000A3969" w:rsidRDefault="000A3969" w:rsidP="009D1804">
            <w:pPr>
              <w:jc w:val="center"/>
              <w:rPr>
                <w:rFonts w:ascii="宋体" w:hAnsi="宋体" w:cs="宋体" w:hint="eastAsia"/>
              </w:rPr>
            </w:pPr>
            <w:r>
              <w:rPr>
                <w:rFonts w:ascii="宋体" w:hAnsi="宋体" w:cs="宋体" w:hint="eastAsia"/>
              </w:rPr>
              <w:t>★2.1.10</w:t>
            </w:r>
          </w:p>
        </w:tc>
        <w:tc>
          <w:tcPr>
            <w:tcW w:w="926" w:type="pct"/>
            <w:gridSpan w:val="2"/>
            <w:vAlign w:val="center"/>
          </w:tcPr>
          <w:p w:rsidR="000A3969" w:rsidRDefault="000A3969" w:rsidP="009D1804">
            <w:pPr>
              <w:jc w:val="center"/>
              <w:rPr>
                <w:rFonts w:ascii="宋体" w:hAnsi="宋体" w:cs="宋体" w:hint="eastAsia"/>
              </w:rPr>
            </w:pPr>
          </w:p>
        </w:tc>
        <w:tc>
          <w:tcPr>
            <w:tcW w:w="3389" w:type="pct"/>
            <w:gridSpan w:val="5"/>
            <w:vAlign w:val="center"/>
          </w:tcPr>
          <w:p w:rsidR="000A3969" w:rsidRDefault="000A3969" w:rsidP="009D1804">
            <w:pPr>
              <w:rPr>
                <w:rFonts w:ascii="宋体" w:hAnsi="宋体" w:cs="宋体" w:hint="eastAsia"/>
              </w:rPr>
            </w:pPr>
            <w:r>
              <w:rPr>
                <w:rFonts w:ascii="宋体" w:hAnsi="宋体" w:cs="宋体" w:hint="eastAsia"/>
              </w:rPr>
              <w:t>所采用光学元件均为环保无铅玻璃，样本上有ECO无铅认证标识</w:t>
            </w:r>
          </w:p>
        </w:tc>
      </w:tr>
      <w:tr w:rsidR="000A3969" w:rsidTr="000A3969">
        <w:trPr>
          <w:gridAfter w:val="1"/>
          <w:wAfter w:w="21" w:type="pct"/>
          <w:trHeight w:hRule="exact" w:val="411"/>
        </w:trPr>
        <w:tc>
          <w:tcPr>
            <w:tcW w:w="664" w:type="pct"/>
            <w:vAlign w:val="center"/>
          </w:tcPr>
          <w:p w:rsidR="000A3969" w:rsidRPr="00094E22" w:rsidRDefault="000A3969" w:rsidP="009D1804">
            <w:pPr>
              <w:widowControl/>
              <w:jc w:val="center"/>
              <w:textAlignment w:val="center"/>
              <w:rPr>
                <w:rFonts w:ascii="宋体" w:eastAsia="黑体" w:hAnsi="宋体" w:cs="宋体"/>
              </w:rPr>
            </w:pPr>
            <w:r w:rsidRPr="00094E22">
              <w:rPr>
                <w:rFonts w:ascii="黑体" w:eastAsia="黑体" w:hint="eastAsia"/>
              </w:rPr>
              <w:lastRenderedPageBreak/>
              <w:t>★2.1.11</w:t>
            </w:r>
          </w:p>
        </w:tc>
        <w:tc>
          <w:tcPr>
            <w:tcW w:w="926" w:type="pct"/>
            <w:gridSpan w:val="2"/>
            <w:vAlign w:val="center"/>
          </w:tcPr>
          <w:p w:rsidR="000A3969" w:rsidRPr="00094E22" w:rsidRDefault="000A3969" w:rsidP="009D1804">
            <w:pPr>
              <w:widowControl/>
              <w:jc w:val="center"/>
              <w:textAlignment w:val="center"/>
              <w:rPr>
                <w:rFonts w:ascii="宋体" w:hAnsi="宋体" w:cs="宋体" w:hint="eastAsia"/>
              </w:rPr>
            </w:pPr>
            <w:r w:rsidRPr="00094E22">
              <w:rPr>
                <w:rFonts w:ascii="宋体" w:hAnsi="宋体" w:cs="宋体" w:hint="eastAsia"/>
              </w:rPr>
              <w:t>品牌要求</w:t>
            </w:r>
          </w:p>
        </w:tc>
        <w:tc>
          <w:tcPr>
            <w:tcW w:w="3389" w:type="pct"/>
            <w:gridSpan w:val="5"/>
            <w:vAlign w:val="center"/>
          </w:tcPr>
          <w:p w:rsidR="000A3969" w:rsidRPr="00094E22" w:rsidRDefault="000A3969" w:rsidP="009D1804">
            <w:pPr>
              <w:widowControl/>
              <w:textAlignment w:val="center"/>
              <w:rPr>
                <w:rFonts w:ascii="宋体" w:hAnsi="宋体" w:cs="宋体" w:hint="eastAsia"/>
              </w:rPr>
            </w:pPr>
            <w:r w:rsidRPr="00094E22">
              <w:rPr>
                <w:rFonts w:ascii="宋体" w:hAnsi="宋体" w:cs="宋体" w:hint="eastAsia"/>
              </w:rPr>
              <w:t>产品为进口品牌</w:t>
            </w:r>
          </w:p>
        </w:tc>
      </w:tr>
      <w:tr w:rsidR="000A3969" w:rsidTr="000A3969">
        <w:trPr>
          <w:gridAfter w:val="1"/>
          <w:wAfter w:w="21" w:type="pct"/>
          <w:trHeight w:hRule="exact" w:val="540"/>
        </w:trPr>
        <w:tc>
          <w:tcPr>
            <w:tcW w:w="4979" w:type="pct"/>
            <w:gridSpan w:val="8"/>
            <w:vAlign w:val="center"/>
          </w:tcPr>
          <w:p w:rsidR="000A3969" w:rsidRDefault="000A3969" w:rsidP="009D1804">
            <w:pPr>
              <w:jc w:val="center"/>
              <w:rPr>
                <w:rFonts w:ascii="仿宋_GB2312" w:eastAsia="仿宋_GB2312" w:hint="eastAsia"/>
              </w:rPr>
            </w:pPr>
            <w:r>
              <w:rPr>
                <w:rFonts w:ascii="仿宋_GB2312" w:eastAsia="仿宋_GB2312" w:hint="eastAsia"/>
                <w:b/>
              </w:rPr>
              <w:t>★</w:t>
            </w:r>
            <w:r>
              <w:rPr>
                <w:rFonts w:ascii="仿宋" w:eastAsia="仿宋" w:hAnsi="仿宋" w:cs="仿宋" w:hint="eastAsia"/>
                <w:b/>
                <w:sz w:val="28"/>
                <w:szCs w:val="28"/>
              </w:rPr>
              <w:t>售后服务要求</w:t>
            </w:r>
          </w:p>
        </w:tc>
      </w:tr>
      <w:tr w:rsidR="000A3969" w:rsidTr="000A3969">
        <w:trPr>
          <w:gridAfter w:val="1"/>
          <w:wAfter w:w="21" w:type="pct"/>
          <w:trHeight w:hRule="exact" w:val="340"/>
        </w:trPr>
        <w:tc>
          <w:tcPr>
            <w:tcW w:w="664" w:type="pct"/>
            <w:vAlign w:val="center"/>
          </w:tcPr>
          <w:p w:rsidR="000A3969" w:rsidRDefault="000A3969" w:rsidP="009D1804">
            <w:pPr>
              <w:jc w:val="center"/>
              <w:rPr>
                <w:rFonts w:ascii="宋体" w:hAnsi="宋体" w:hint="eastAsia"/>
              </w:rPr>
            </w:pPr>
            <w:r>
              <w:rPr>
                <w:rFonts w:ascii="宋体" w:hAnsi="宋体" w:hint="eastAsia"/>
              </w:rPr>
              <w:t>1</w:t>
            </w:r>
          </w:p>
        </w:tc>
        <w:tc>
          <w:tcPr>
            <w:tcW w:w="926" w:type="pct"/>
            <w:gridSpan w:val="2"/>
            <w:vAlign w:val="center"/>
          </w:tcPr>
          <w:p w:rsidR="000A3969" w:rsidRDefault="000A3969" w:rsidP="009D1804">
            <w:pPr>
              <w:jc w:val="center"/>
              <w:rPr>
                <w:rFonts w:ascii="仿宋" w:eastAsia="仿宋" w:hAnsi="仿宋" w:cs="仿宋" w:hint="eastAsia"/>
                <w:b/>
                <w:color w:val="FF0000"/>
                <w:szCs w:val="28"/>
              </w:rPr>
            </w:pPr>
            <w:r>
              <w:rPr>
                <w:rFonts w:ascii="宋体" w:hAnsi="宋体" w:hint="eastAsia"/>
              </w:rPr>
              <w:t>质保期</w:t>
            </w:r>
          </w:p>
        </w:tc>
        <w:tc>
          <w:tcPr>
            <w:tcW w:w="3389" w:type="pct"/>
            <w:gridSpan w:val="5"/>
            <w:vAlign w:val="center"/>
          </w:tcPr>
          <w:p w:rsidR="000A3969" w:rsidRDefault="000A3969" w:rsidP="009D1804">
            <w:pPr>
              <w:rPr>
                <w:rFonts w:ascii="仿宋_GB2312" w:eastAsia="仿宋_GB2312" w:hint="eastAsia"/>
                <w:b/>
                <w:color w:val="FF0000"/>
              </w:rPr>
            </w:pPr>
            <w:r>
              <w:rPr>
                <w:rFonts w:ascii="宋体" w:hAnsi="宋体" w:hint="eastAsia"/>
              </w:rPr>
              <w:t>整机≥3年质保</w:t>
            </w:r>
          </w:p>
        </w:tc>
      </w:tr>
      <w:tr w:rsidR="000A3969" w:rsidTr="000A3969">
        <w:trPr>
          <w:gridAfter w:val="1"/>
          <w:wAfter w:w="21" w:type="pct"/>
          <w:trHeight w:hRule="exact" w:val="340"/>
        </w:trPr>
        <w:tc>
          <w:tcPr>
            <w:tcW w:w="664" w:type="pct"/>
            <w:vAlign w:val="center"/>
          </w:tcPr>
          <w:p w:rsidR="000A3969" w:rsidRDefault="000A3969" w:rsidP="009D1804">
            <w:pPr>
              <w:jc w:val="center"/>
              <w:rPr>
                <w:rFonts w:ascii="宋体" w:hAnsi="宋体" w:hint="eastAsia"/>
              </w:rPr>
            </w:pPr>
            <w:r>
              <w:rPr>
                <w:rFonts w:ascii="宋体" w:hAnsi="宋体" w:hint="eastAsia"/>
              </w:rPr>
              <w:t>2</w:t>
            </w:r>
          </w:p>
        </w:tc>
        <w:tc>
          <w:tcPr>
            <w:tcW w:w="926" w:type="pct"/>
            <w:gridSpan w:val="2"/>
            <w:vAlign w:val="center"/>
          </w:tcPr>
          <w:p w:rsidR="000A3969" w:rsidRDefault="000A3969" w:rsidP="009D1804">
            <w:pPr>
              <w:jc w:val="center"/>
              <w:rPr>
                <w:rFonts w:ascii="宋体" w:hAnsi="宋体" w:hint="eastAsia"/>
              </w:rPr>
            </w:pPr>
            <w:r>
              <w:rPr>
                <w:rFonts w:ascii="宋体" w:hAnsi="宋体" w:hint="eastAsia"/>
              </w:rPr>
              <w:t>备件库</w:t>
            </w:r>
          </w:p>
        </w:tc>
        <w:tc>
          <w:tcPr>
            <w:tcW w:w="3389" w:type="pct"/>
            <w:gridSpan w:val="5"/>
            <w:vAlign w:val="center"/>
          </w:tcPr>
          <w:p w:rsidR="000A3969" w:rsidRDefault="000A3969" w:rsidP="009D1804">
            <w:pPr>
              <w:rPr>
                <w:rFonts w:ascii="仿宋_GB2312" w:eastAsia="仿宋_GB2312" w:hint="eastAsia"/>
              </w:rPr>
            </w:pPr>
            <w:r>
              <w:rPr>
                <w:rFonts w:ascii="宋体" w:hAnsi="宋体" w:hint="eastAsia"/>
              </w:rPr>
              <w:t>国内有备件库</w:t>
            </w:r>
          </w:p>
        </w:tc>
      </w:tr>
      <w:tr w:rsidR="000A3969" w:rsidTr="000A3969">
        <w:trPr>
          <w:gridAfter w:val="1"/>
          <w:wAfter w:w="21" w:type="pct"/>
          <w:trHeight w:hRule="exact" w:val="340"/>
        </w:trPr>
        <w:tc>
          <w:tcPr>
            <w:tcW w:w="664" w:type="pct"/>
            <w:vAlign w:val="center"/>
          </w:tcPr>
          <w:p w:rsidR="000A3969" w:rsidRDefault="000A3969" w:rsidP="009D1804">
            <w:pPr>
              <w:jc w:val="center"/>
              <w:rPr>
                <w:rFonts w:ascii="宋体" w:hAnsi="宋体" w:hint="eastAsia"/>
              </w:rPr>
            </w:pPr>
            <w:r>
              <w:rPr>
                <w:rFonts w:ascii="宋体" w:hAnsi="宋体" w:hint="eastAsia"/>
              </w:rPr>
              <w:t>3</w:t>
            </w:r>
          </w:p>
        </w:tc>
        <w:tc>
          <w:tcPr>
            <w:tcW w:w="926" w:type="pct"/>
            <w:gridSpan w:val="2"/>
            <w:vAlign w:val="center"/>
          </w:tcPr>
          <w:p w:rsidR="000A3969" w:rsidRDefault="000A3969" w:rsidP="009D1804">
            <w:pPr>
              <w:jc w:val="center"/>
              <w:rPr>
                <w:rFonts w:ascii="宋体" w:hAnsi="宋体" w:hint="eastAsia"/>
              </w:rPr>
            </w:pPr>
            <w:r>
              <w:rPr>
                <w:rFonts w:ascii="宋体" w:hAnsi="宋体" w:hint="eastAsia"/>
              </w:rPr>
              <w:t>维修站</w:t>
            </w:r>
          </w:p>
        </w:tc>
        <w:tc>
          <w:tcPr>
            <w:tcW w:w="3389" w:type="pct"/>
            <w:gridSpan w:val="5"/>
            <w:vAlign w:val="center"/>
          </w:tcPr>
          <w:p w:rsidR="000A3969" w:rsidRDefault="000A3969" w:rsidP="009D1804">
            <w:pPr>
              <w:rPr>
                <w:rFonts w:ascii="仿宋_GB2312" w:eastAsia="仿宋_GB2312" w:hint="eastAsia"/>
              </w:rPr>
            </w:pPr>
            <w:r>
              <w:rPr>
                <w:rFonts w:ascii="宋体" w:hAnsi="宋体" w:hint="eastAsia"/>
              </w:rPr>
              <w:t>国内主要城市设有办事处及售后服务点</w:t>
            </w:r>
          </w:p>
        </w:tc>
      </w:tr>
      <w:tr w:rsidR="000A3969" w:rsidTr="000A3969">
        <w:trPr>
          <w:gridAfter w:val="1"/>
          <w:wAfter w:w="21" w:type="pct"/>
          <w:trHeight w:hRule="exact" w:val="340"/>
        </w:trPr>
        <w:tc>
          <w:tcPr>
            <w:tcW w:w="664" w:type="pct"/>
            <w:vAlign w:val="center"/>
          </w:tcPr>
          <w:p w:rsidR="000A3969" w:rsidRDefault="000A3969" w:rsidP="009D1804">
            <w:pPr>
              <w:jc w:val="center"/>
              <w:rPr>
                <w:rFonts w:ascii="宋体" w:hAnsi="宋体" w:hint="eastAsia"/>
              </w:rPr>
            </w:pPr>
            <w:r>
              <w:rPr>
                <w:rFonts w:ascii="宋体" w:hAnsi="宋体" w:hint="eastAsia"/>
              </w:rPr>
              <w:t>4</w:t>
            </w:r>
          </w:p>
        </w:tc>
        <w:tc>
          <w:tcPr>
            <w:tcW w:w="926" w:type="pct"/>
            <w:gridSpan w:val="2"/>
            <w:vAlign w:val="center"/>
          </w:tcPr>
          <w:p w:rsidR="000A3969" w:rsidRDefault="000A3969" w:rsidP="009D1804">
            <w:pPr>
              <w:jc w:val="center"/>
              <w:rPr>
                <w:rFonts w:ascii="宋体" w:hAnsi="宋体" w:hint="eastAsia"/>
              </w:rPr>
            </w:pPr>
            <w:r>
              <w:rPr>
                <w:rFonts w:ascii="宋体" w:hAnsi="宋体" w:hint="eastAsia"/>
              </w:rPr>
              <w:t>收费标准</w:t>
            </w:r>
          </w:p>
        </w:tc>
        <w:tc>
          <w:tcPr>
            <w:tcW w:w="3389" w:type="pct"/>
            <w:gridSpan w:val="5"/>
            <w:vAlign w:val="center"/>
          </w:tcPr>
          <w:p w:rsidR="000A3969" w:rsidRDefault="000A3969" w:rsidP="009D1804">
            <w:pPr>
              <w:rPr>
                <w:rFonts w:ascii="仿宋_GB2312"/>
              </w:rPr>
            </w:pPr>
            <w:r>
              <w:rPr>
                <w:rFonts w:ascii="宋体" w:hAnsi="宋体" w:hint="eastAsia"/>
              </w:rPr>
              <w:t>质保期外维修免人工费，只收取配件费</w:t>
            </w:r>
          </w:p>
        </w:tc>
      </w:tr>
      <w:tr w:rsidR="000A3969" w:rsidTr="000A3969">
        <w:trPr>
          <w:gridAfter w:val="1"/>
          <w:wAfter w:w="21" w:type="pct"/>
          <w:trHeight w:hRule="exact" w:val="340"/>
        </w:trPr>
        <w:tc>
          <w:tcPr>
            <w:tcW w:w="664" w:type="pct"/>
            <w:vAlign w:val="center"/>
          </w:tcPr>
          <w:p w:rsidR="000A3969" w:rsidRDefault="000A3969" w:rsidP="009D1804">
            <w:pPr>
              <w:jc w:val="center"/>
              <w:rPr>
                <w:rFonts w:ascii="宋体" w:hAnsi="宋体" w:hint="eastAsia"/>
              </w:rPr>
            </w:pPr>
            <w:r>
              <w:rPr>
                <w:rFonts w:ascii="宋体" w:hAnsi="宋体" w:hint="eastAsia"/>
              </w:rPr>
              <w:t>5</w:t>
            </w:r>
          </w:p>
        </w:tc>
        <w:tc>
          <w:tcPr>
            <w:tcW w:w="926" w:type="pct"/>
            <w:gridSpan w:val="2"/>
            <w:vAlign w:val="center"/>
          </w:tcPr>
          <w:p w:rsidR="000A3969" w:rsidRDefault="000A3969" w:rsidP="009D1804">
            <w:pPr>
              <w:jc w:val="center"/>
              <w:rPr>
                <w:rFonts w:ascii="宋体" w:hAnsi="宋体" w:hint="eastAsia"/>
              </w:rPr>
            </w:pPr>
            <w:r>
              <w:rPr>
                <w:rFonts w:ascii="宋体" w:hAnsi="宋体" w:hint="eastAsia"/>
              </w:rPr>
              <w:t>培训支持</w:t>
            </w:r>
          </w:p>
        </w:tc>
        <w:tc>
          <w:tcPr>
            <w:tcW w:w="3389" w:type="pct"/>
            <w:gridSpan w:val="5"/>
            <w:vAlign w:val="center"/>
          </w:tcPr>
          <w:p w:rsidR="000A3969" w:rsidRDefault="000A3969" w:rsidP="009D1804">
            <w:pPr>
              <w:rPr>
                <w:rFonts w:ascii="仿宋_GB2312" w:eastAsia="仿宋_GB2312" w:hint="eastAsia"/>
              </w:rPr>
            </w:pPr>
            <w:r>
              <w:rPr>
                <w:rFonts w:ascii="宋体" w:hAnsi="宋体" w:hint="eastAsia"/>
              </w:rPr>
              <w:t>提供≥2次免费培训</w:t>
            </w:r>
          </w:p>
        </w:tc>
      </w:tr>
      <w:tr w:rsidR="000A3969" w:rsidTr="000A3969">
        <w:trPr>
          <w:gridAfter w:val="1"/>
          <w:wAfter w:w="21" w:type="pct"/>
          <w:trHeight w:hRule="exact" w:val="340"/>
        </w:trPr>
        <w:tc>
          <w:tcPr>
            <w:tcW w:w="664" w:type="pct"/>
            <w:vAlign w:val="center"/>
          </w:tcPr>
          <w:p w:rsidR="000A3969" w:rsidRDefault="000A3969" w:rsidP="009D1804">
            <w:pPr>
              <w:jc w:val="center"/>
              <w:rPr>
                <w:rFonts w:ascii="宋体" w:hAnsi="宋体" w:hint="eastAsia"/>
              </w:rPr>
            </w:pPr>
            <w:r>
              <w:rPr>
                <w:rFonts w:ascii="宋体" w:hAnsi="宋体" w:hint="eastAsia"/>
              </w:rPr>
              <w:t>6</w:t>
            </w:r>
          </w:p>
        </w:tc>
        <w:tc>
          <w:tcPr>
            <w:tcW w:w="926" w:type="pct"/>
            <w:gridSpan w:val="2"/>
            <w:vAlign w:val="center"/>
          </w:tcPr>
          <w:p w:rsidR="000A3969" w:rsidRDefault="000A3969" w:rsidP="009D1804">
            <w:pPr>
              <w:jc w:val="center"/>
              <w:rPr>
                <w:rFonts w:ascii="宋体" w:hAnsi="宋体" w:hint="eastAsia"/>
              </w:rPr>
            </w:pPr>
            <w:r>
              <w:rPr>
                <w:rFonts w:ascii="宋体" w:hAnsi="宋体" w:hint="eastAsia"/>
              </w:rPr>
              <w:t>维修响应</w:t>
            </w:r>
          </w:p>
        </w:tc>
        <w:tc>
          <w:tcPr>
            <w:tcW w:w="3389" w:type="pct"/>
            <w:gridSpan w:val="5"/>
            <w:vAlign w:val="center"/>
          </w:tcPr>
          <w:p w:rsidR="000A3969" w:rsidRDefault="000A3969" w:rsidP="009D1804">
            <w:pPr>
              <w:rPr>
                <w:rFonts w:ascii="仿宋_GB2312" w:eastAsia="仿宋_GB2312" w:hint="eastAsia"/>
              </w:rPr>
            </w:pPr>
            <w:r>
              <w:rPr>
                <w:rFonts w:ascii="宋体" w:hAnsi="宋体" w:hint="eastAsia"/>
              </w:rPr>
              <w:t>4小时以内响应，24小时以内到达现场</w:t>
            </w:r>
          </w:p>
        </w:tc>
      </w:tr>
      <w:tr w:rsidR="000A3969" w:rsidTr="000A3969">
        <w:trPr>
          <w:gridAfter w:val="1"/>
          <w:wAfter w:w="21" w:type="pct"/>
          <w:trHeight w:hRule="exact" w:val="340"/>
        </w:trPr>
        <w:tc>
          <w:tcPr>
            <w:tcW w:w="664" w:type="pct"/>
            <w:tcBorders>
              <w:bottom w:val="single" w:sz="4" w:space="0" w:color="auto"/>
            </w:tcBorders>
            <w:vAlign w:val="center"/>
          </w:tcPr>
          <w:p w:rsidR="000A3969" w:rsidRDefault="000A3969" w:rsidP="009D1804">
            <w:pPr>
              <w:jc w:val="center"/>
              <w:rPr>
                <w:rFonts w:ascii="宋体" w:hAnsi="宋体" w:hint="eastAsia"/>
              </w:rPr>
            </w:pPr>
            <w:r>
              <w:rPr>
                <w:rFonts w:ascii="宋体" w:hAnsi="宋体" w:hint="eastAsia"/>
              </w:rPr>
              <w:t>7</w:t>
            </w:r>
          </w:p>
        </w:tc>
        <w:tc>
          <w:tcPr>
            <w:tcW w:w="926" w:type="pct"/>
            <w:gridSpan w:val="2"/>
            <w:tcBorders>
              <w:bottom w:val="single" w:sz="4" w:space="0" w:color="auto"/>
            </w:tcBorders>
            <w:vAlign w:val="center"/>
          </w:tcPr>
          <w:p w:rsidR="000A3969" w:rsidRDefault="000A3969" w:rsidP="009D1804">
            <w:pPr>
              <w:jc w:val="center"/>
              <w:rPr>
                <w:rFonts w:ascii="宋体" w:hAnsi="宋体" w:hint="eastAsia"/>
              </w:rPr>
            </w:pPr>
            <w:r>
              <w:rPr>
                <w:rFonts w:ascii="宋体" w:hAnsi="宋体" w:hint="eastAsia"/>
              </w:rPr>
              <w:t>到货时间</w:t>
            </w:r>
          </w:p>
        </w:tc>
        <w:tc>
          <w:tcPr>
            <w:tcW w:w="3389" w:type="pct"/>
            <w:gridSpan w:val="5"/>
            <w:tcBorders>
              <w:bottom w:val="single" w:sz="4" w:space="0" w:color="auto"/>
            </w:tcBorders>
            <w:vAlign w:val="center"/>
          </w:tcPr>
          <w:p w:rsidR="000A3969" w:rsidRDefault="000A3969" w:rsidP="009D1804">
            <w:pPr>
              <w:rPr>
                <w:rFonts w:ascii="仿宋_GB2312" w:eastAsia="仿宋_GB2312" w:hint="eastAsia"/>
              </w:rPr>
            </w:pPr>
            <w:r>
              <w:rPr>
                <w:rFonts w:ascii="宋体" w:hAnsi="宋体" w:hint="eastAsia"/>
              </w:rPr>
              <w:t>≤30个工作日</w:t>
            </w:r>
          </w:p>
        </w:tc>
      </w:tr>
    </w:tbl>
    <w:p w:rsidR="000A3969" w:rsidRDefault="000A3969" w:rsidP="000A3969">
      <w:pPr>
        <w:pStyle w:val="a0"/>
        <w:ind w:firstLine="480"/>
        <w:rPr>
          <w:rFonts w:hint="eastAsia"/>
        </w:rPr>
      </w:pPr>
    </w:p>
    <w:p w:rsidR="000A3969" w:rsidRPr="000A3969" w:rsidRDefault="000A3969" w:rsidP="000A3969">
      <w:pPr>
        <w:pStyle w:val="a0"/>
        <w:ind w:firstLine="480"/>
      </w:pPr>
    </w:p>
    <w:sectPr w:rsidR="000A3969" w:rsidRPr="000A39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969" w:rsidRDefault="000A3969" w:rsidP="000A3969">
      <w:r>
        <w:separator/>
      </w:r>
    </w:p>
  </w:endnote>
  <w:endnote w:type="continuationSeparator" w:id="0">
    <w:p w:rsidR="000A3969" w:rsidRDefault="000A3969" w:rsidP="000A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969" w:rsidRDefault="000A3969" w:rsidP="000A3969">
      <w:r>
        <w:separator/>
      </w:r>
    </w:p>
  </w:footnote>
  <w:footnote w:type="continuationSeparator" w:id="0">
    <w:p w:rsidR="000A3969" w:rsidRDefault="000A3969" w:rsidP="000A3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9A4"/>
    <w:multiLevelType w:val="multilevel"/>
    <w:tmpl w:val="0BD109A4"/>
    <w:lvl w:ilvl="0">
      <w:start w:val="1"/>
      <w:numFmt w:val="chineseCountingThousand"/>
      <w:lvlText w:val="（%1）"/>
      <w:lvlJc w:val="left"/>
      <w:pPr>
        <w:tabs>
          <w:tab w:val="num" w:pos="888"/>
        </w:tabs>
        <w:ind w:left="888" w:hanging="420"/>
      </w:pPr>
      <w:rPr>
        <w:rFonts w:ascii="宋体" w:eastAsia="宋体" w:hAnsi="宋体" w:cs="Times New Roman" w:hint="eastAsia"/>
      </w:rPr>
    </w:lvl>
    <w:lvl w:ilvl="1">
      <w:start w:val="1"/>
      <w:numFmt w:val="japaneseCounting"/>
      <w:lvlText w:val="%2、"/>
      <w:lvlJc w:val="left"/>
      <w:pPr>
        <w:ind w:left="205" w:hanging="720"/>
      </w:pPr>
      <w:rPr>
        <w:rFonts w:ascii="黑体" w:eastAsia="黑体" w:hAnsi="Times New Roman" w:cs="Times New Roman" w:hint="default"/>
        <w:sz w:val="21"/>
      </w:rPr>
    </w:lvl>
    <w:lvl w:ilvl="2">
      <w:start w:val="1"/>
      <w:numFmt w:val="lowerRoman"/>
      <w:lvlText w:val="%3."/>
      <w:lvlJc w:val="right"/>
      <w:pPr>
        <w:tabs>
          <w:tab w:val="num" w:pos="325"/>
        </w:tabs>
        <w:ind w:left="325" w:hanging="420"/>
      </w:pPr>
      <w:rPr>
        <w:rFonts w:cs="Times New Roman"/>
      </w:rPr>
    </w:lvl>
    <w:lvl w:ilvl="3">
      <w:start w:val="1"/>
      <w:numFmt w:val="decimal"/>
      <w:lvlText w:val="%4."/>
      <w:lvlJc w:val="left"/>
      <w:pPr>
        <w:tabs>
          <w:tab w:val="num" w:pos="745"/>
        </w:tabs>
        <w:ind w:left="745" w:hanging="420"/>
      </w:pPr>
      <w:rPr>
        <w:rFonts w:cs="Times New Roman"/>
      </w:rPr>
    </w:lvl>
    <w:lvl w:ilvl="4">
      <w:start w:val="1"/>
      <w:numFmt w:val="lowerLetter"/>
      <w:lvlText w:val="%5)"/>
      <w:lvlJc w:val="left"/>
      <w:pPr>
        <w:tabs>
          <w:tab w:val="num" w:pos="1165"/>
        </w:tabs>
        <w:ind w:left="1165" w:hanging="420"/>
      </w:pPr>
      <w:rPr>
        <w:rFonts w:cs="Times New Roman"/>
      </w:rPr>
    </w:lvl>
    <w:lvl w:ilvl="5">
      <w:start w:val="1"/>
      <w:numFmt w:val="lowerRoman"/>
      <w:lvlText w:val="%6."/>
      <w:lvlJc w:val="right"/>
      <w:pPr>
        <w:tabs>
          <w:tab w:val="num" w:pos="1585"/>
        </w:tabs>
        <w:ind w:left="1585" w:hanging="420"/>
      </w:pPr>
      <w:rPr>
        <w:rFonts w:cs="Times New Roman"/>
      </w:rPr>
    </w:lvl>
    <w:lvl w:ilvl="6">
      <w:start w:val="1"/>
      <w:numFmt w:val="decimal"/>
      <w:lvlText w:val="%7."/>
      <w:lvlJc w:val="left"/>
      <w:pPr>
        <w:tabs>
          <w:tab w:val="num" w:pos="2005"/>
        </w:tabs>
        <w:ind w:left="2005" w:hanging="420"/>
      </w:pPr>
      <w:rPr>
        <w:rFonts w:cs="Times New Roman"/>
      </w:rPr>
    </w:lvl>
    <w:lvl w:ilvl="7">
      <w:start w:val="1"/>
      <w:numFmt w:val="lowerLetter"/>
      <w:lvlText w:val="%8)"/>
      <w:lvlJc w:val="left"/>
      <w:pPr>
        <w:tabs>
          <w:tab w:val="num" w:pos="2425"/>
        </w:tabs>
        <w:ind w:left="2425" w:hanging="420"/>
      </w:pPr>
      <w:rPr>
        <w:rFonts w:cs="Times New Roman"/>
      </w:rPr>
    </w:lvl>
    <w:lvl w:ilvl="8">
      <w:start w:val="1"/>
      <w:numFmt w:val="lowerRoman"/>
      <w:lvlText w:val="%9."/>
      <w:lvlJc w:val="right"/>
      <w:pPr>
        <w:tabs>
          <w:tab w:val="num" w:pos="2845"/>
        </w:tabs>
        <w:ind w:left="2845" w:hanging="420"/>
      </w:pPr>
      <w:rPr>
        <w:rFonts w:cs="Times New Roman"/>
      </w:rPr>
    </w:lvl>
  </w:abstractNum>
  <w:abstractNum w:abstractNumId="1">
    <w:nsid w:val="2A0C5631"/>
    <w:multiLevelType w:val="multilevel"/>
    <w:tmpl w:val="2A0C5631"/>
    <w:lvl w:ilvl="0">
      <w:start w:val="1"/>
      <w:numFmt w:val="chineseCountingThousand"/>
      <w:lvlText w:val="（%1）"/>
      <w:lvlJc w:val="left"/>
      <w:pPr>
        <w:tabs>
          <w:tab w:val="num" w:pos="888"/>
        </w:tabs>
        <w:ind w:left="888" w:hanging="420"/>
      </w:pPr>
      <w:rPr>
        <w:rFonts w:ascii="宋体" w:eastAsia="宋体" w:hAnsi="宋体" w:cs="Times New Roman" w:hint="eastAsia"/>
      </w:rPr>
    </w:lvl>
    <w:lvl w:ilvl="1">
      <w:start w:val="1"/>
      <w:numFmt w:val="lowerLetter"/>
      <w:lvlText w:val="%2)"/>
      <w:lvlJc w:val="left"/>
      <w:pPr>
        <w:tabs>
          <w:tab w:val="num" w:pos="-95"/>
        </w:tabs>
        <w:ind w:left="-95" w:hanging="420"/>
      </w:pPr>
      <w:rPr>
        <w:rFonts w:cs="Times New Roman"/>
      </w:rPr>
    </w:lvl>
    <w:lvl w:ilvl="2">
      <w:start w:val="1"/>
      <w:numFmt w:val="lowerRoman"/>
      <w:lvlText w:val="%3."/>
      <w:lvlJc w:val="right"/>
      <w:pPr>
        <w:tabs>
          <w:tab w:val="num" w:pos="325"/>
        </w:tabs>
        <w:ind w:left="325" w:hanging="420"/>
      </w:pPr>
      <w:rPr>
        <w:rFonts w:cs="Times New Roman"/>
      </w:rPr>
    </w:lvl>
    <w:lvl w:ilvl="3">
      <w:start w:val="1"/>
      <w:numFmt w:val="decimal"/>
      <w:lvlText w:val="%4."/>
      <w:lvlJc w:val="left"/>
      <w:pPr>
        <w:tabs>
          <w:tab w:val="num" w:pos="745"/>
        </w:tabs>
        <w:ind w:left="745" w:hanging="420"/>
      </w:pPr>
      <w:rPr>
        <w:rFonts w:cs="Times New Roman"/>
      </w:rPr>
    </w:lvl>
    <w:lvl w:ilvl="4">
      <w:start w:val="1"/>
      <w:numFmt w:val="lowerLetter"/>
      <w:lvlText w:val="%5)"/>
      <w:lvlJc w:val="left"/>
      <w:pPr>
        <w:tabs>
          <w:tab w:val="num" w:pos="1165"/>
        </w:tabs>
        <w:ind w:left="1165" w:hanging="420"/>
      </w:pPr>
      <w:rPr>
        <w:rFonts w:cs="Times New Roman"/>
      </w:rPr>
    </w:lvl>
    <w:lvl w:ilvl="5">
      <w:start w:val="1"/>
      <w:numFmt w:val="lowerRoman"/>
      <w:lvlText w:val="%6."/>
      <w:lvlJc w:val="right"/>
      <w:pPr>
        <w:tabs>
          <w:tab w:val="num" w:pos="1585"/>
        </w:tabs>
        <w:ind w:left="1585" w:hanging="420"/>
      </w:pPr>
      <w:rPr>
        <w:rFonts w:cs="Times New Roman"/>
      </w:rPr>
    </w:lvl>
    <w:lvl w:ilvl="6">
      <w:start w:val="1"/>
      <w:numFmt w:val="decimal"/>
      <w:lvlText w:val="%7."/>
      <w:lvlJc w:val="left"/>
      <w:pPr>
        <w:tabs>
          <w:tab w:val="num" w:pos="2005"/>
        </w:tabs>
        <w:ind w:left="2005" w:hanging="420"/>
      </w:pPr>
      <w:rPr>
        <w:rFonts w:cs="Times New Roman"/>
      </w:rPr>
    </w:lvl>
    <w:lvl w:ilvl="7">
      <w:start w:val="1"/>
      <w:numFmt w:val="lowerLetter"/>
      <w:lvlText w:val="%8)"/>
      <w:lvlJc w:val="left"/>
      <w:pPr>
        <w:tabs>
          <w:tab w:val="num" w:pos="2425"/>
        </w:tabs>
        <w:ind w:left="2425" w:hanging="420"/>
      </w:pPr>
      <w:rPr>
        <w:rFonts w:cs="Times New Roman"/>
      </w:rPr>
    </w:lvl>
    <w:lvl w:ilvl="8">
      <w:start w:val="1"/>
      <w:numFmt w:val="lowerRoman"/>
      <w:lvlText w:val="%9."/>
      <w:lvlJc w:val="right"/>
      <w:pPr>
        <w:tabs>
          <w:tab w:val="num" w:pos="2845"/>
        </w:tabs>
        <w:ind w:left="2845" w:hanging="420"/>
      </w:pPr>
      <w:rPr>
        <w:rFonts w:cs="Times New Roman"/>
      </w:rPr>
    </w:lvl>
  </w:abstractNum>
  <w:abstractNum w:abstractNumId="2">
    <w:nsid w:val="3D36796D"/>
    <w:multiLevelType w:val="multilevel"/>
    <w:tmpl w:val="3D36796D"/>
    <w:lvl w:ilvl="0">
      <w:start w:val="2"/>
      <w:numFmt w:val="chineseCountingThousand"/>
      <w:lvlText w:val="(%1)"/>
      <w:lvlJc w:val="left"/>
      <w:pPr>
        <w:ind w:left="424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893F54"/>
    <w:multiLevelType w:val="multilevel"/>
    <w:tmpl w:val="55893F54"/>
    <w:lvl w:ilvl="0">
      <w:start w:val="1"/>
      <w:numFmt w:val="chineseCountingThousand"/>
      <w:lvlText w:val="%1、"/>
      <w:lvlJc w:val="left"/>
      <w:pPr>
        <w:tabs>
          <w:tab w:val="num" w:pos="980"/>
        </w:tabs>
        <w:ind w:left="980" w:hanging="420"/>
      </w:pPr>
      <w:rPr>
        <w:sz w:val="28"/>
        <w:szCs w:val="28"/>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EC"/>
    <w:rsid w:val="00030E23"/>
    <w:rsid w:val="000A3969"/>
    <w:rsid w:val="004734EC"/>
    <w:rsid w:val="00B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3969"/>
    <w:pPr>
      <w:widowControl w:val="0"/>
      <w:jc w:val="both"/>
    </w:pPr>
    <w:rPr>
      <w:rFonts w:ascii="Times New Roman" w:eastAsia="宋体" w:hAnsi="Times New Roman" w:cs="Times New Roman"/>
      <w:kern w:val="0"/>
      <w:sz w:val="24"/>
      <w:szCs w:val="24"/>
    </w:rPr>
  </w:style>
  <w:style w:type="paragraph" w:styleId="1">
    <w:name w:val="heading 1"/>
    <w:basedOn w:val="a"/>
    <w:next w:val="a"/>
    <w:link w:val="1Char"/>
    <w:qFormat/>
    <w:rsid w:val="000A3969"/>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0A3969"/>
    <w:pPr>
      <w:keepNext/>
      <w:keepLines/>
      <w:widowControl/>
      <w:spacing w:before="260" w:after="260" w:line="416" w:lineRule="auto"/>
      <w:jc w:val="left"/>
      <w:outlineLvl w:val="1"/>
    </w:pPr>
    <w:rPr>
      <w:rFonts w:ascii="Arial" w:eastAsia="黑体" w:hAnsi="Arial"/>
      <w:b/>
      <w:sz w:val="32"/>
      <w:szCs w:val="20"/>
    </w:rPr>
  </w:style>
  <w:style w:type="paragraph" w:styleId="3">
    <w:name w:val="heading 3"/>
    <w:basedOn w:val="a"/>
    <w:next w:val="a"/>
    <w:link w:val="3Char"/>
    <w:qFormat/>
    <w:rsid w:val="000A3969"/>
    <w:pPr>
      <w:keepNext/>
      <w:keepLines/>
      <w:spacing w:before="260" w:after="260" w:line="416" w:lineRule="auto"/>
      <w:outlineLvl w:val="2"/>
    </w:pPr>
    <w:rPr>
      <w:b/>
      <w:bCs/>
      <w:kern w:val="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A3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A3969"/>
    <w:rPr>
      <w:sz w:val="18"/>
      <w:szCs w:val="18"/>
    </w:rPr>
  </w:style>
  <w:style w:type="paragraph" w:styleId="a5">
    <w:name w:val="footer"/>
    <w:basedOn w:val="a"/>
    <w:link w:val="Char0"/>
    <w:uiPriority w:val="99"/>
    <w:unhideWhenUsed/>
    <w:rsid w:val="000A3969"/>
    <w:pPr>
      <w:tabs>
        <w:tab w:val="center" w:pos="4153"/>
        <w:tab w:val="right" w:pos="8306"/>
      </w:tabs>
      <w:snapToGrid w:val="0"/>
      <w:jc w:val="left"/>
    </w:pPr>
    <w:rPr>
      <w:sz w:val="18"/>
      <w:szCs w:val="18"/>
    </w:rPr>
  </w:style>
  <w:style w:type="character" w:customStyle="1" w:styleId="Char0">
    <w:name w:val="页脚 Char"/>
    <w:basedOn w:val="a1"/>
    <w:link w:val="a5"/>
    <w:uiPriority w:val="99"/>
    <w:rsid w:val="000A3969"/>
    <w:rPr>
      <w:sz w:val="18"/>
      <w:szCs w:val="18"/>
    </w:rPr>
  </w:style>
  <w:style w:type="paragraph" w:styleId="a0">
    <w:name w:val="Normal Indent"/>
    <w:basedOn w:val="a"/>
    <w:link w:val="Char1"/>
    <w:unhideWhenUsed/>
    <w:qFormat/>
    <w:rsid w:val="000A3969"/>
    <w:pPr>
      <w:ind w:firstLineChars="200" w:firstLine="420"/>
    </w:pPr>
  </w:style>
  <w:style w:type="character" w:customStyle="1" w:styleId="1Char">
    <w:name w:val="标题 1 Char"/>
    <w:basedOn w:val="a1"/>
    <w:link w:val="1"/>
    <w:rsid w:val="000A3969"/>
    <w:rPr>
      <w:rFonts w:ascii="Times New Roman" w:eastAsia="宋体" w:hAnsi="Times New Roman" w:cs="Times New Roman"/>
      <w:b/>
      <w:bCs/>
      <w:kern w:val="44"/>
      <w:sz w:val="44"/>
      <w:szCs w:val="44"/>
    </w:rPr>
  </w:style>
  <w:style w:type="character" w:customStyle="1" w:styleId="2Char">
    <w:name w:val="标题 2 Char"/>
    <w:basedOn w:val="a1"/>
    <w:link w:val="2"/>
    <w:rsid w:val="000A3969"/>
    <w:rPr>
      <w:rFonts w:ascii="Arial" w:eastAsia="黑体" w:hAnsi="Arial" w:cs="Times New Roman"/>
      <w:b/>
      <w:kern w:val="0"/>
      <w:sz w:val="32"/>
      <w:szCs w:val="20"/>
    </w:rPr>
  </w:style>
  <w:style w:type="character" w:customStyle="1" w:styleId="3Char">
    <w:name w:val="标题 3 Char"/>
    <w:basedOn w:val="a1"/>
    <w:link w:val="3"/>
    <w:rsid w:val="000A3969"/>
    <w:rPr>
      <w:rFonts w:ascii="Times New Roman" w:eastAsia="宋体" w:hAnsi="Times New Roman" w:cs="Times New Roman"/>
      <w:b/>
      <w:bCs/>
      <w:sz w:val="32"/>
      <w:szCs w:val="32"/>
      <w:lang w:val="x-none" w:eastAsia="x-none"/>
    </w:rPr>
  </w:style>
  <w:style w:type="character" w:customStyle="1" w:styleId="Char1">
    <w:name w:val="正文缩进 Char"/>
    <w:link w:val="a0"/>
    <w:qFormat/>
    <w:locked/>
    <w:rsid w:val="000A3969"/>
    <w:rPr>
      <w:rFonts w:ascii="Times New Roman" w:eastAsia="宋体" w:hAnsi="Times New Roman" w:cs="Times New Roman"/>
      <w:kern w:val="0"/>
      <w:sz w:val="24"/>
      <w:szCs w:val="24"/>
    </w:rPr>
  </w:style>
  <w:style w:type="paragraph" w:styleId="a6">
    <w:name w:val="Document Map"/>
    <w:basedOn w:val="a"/>
    <w:link w:val="Char2"/>
    <w:semiHidden/>
    <w:rsid w:val="000A3969"/>
    <w:pPr>
      <w:shd w:val="clear" w:color="auto" w:fill="000080"/>
    </w:pPr>
  </w:style>
  <w:style w:type="character" w:customStyle="1" w:styleId="Char2">
    <w:name w:val="文档结构图 Char"/>
    <w:basedOn w:val="a1"/>
    <w:link w:val="a6"/>
    <w:semiHidden/>
    <w:rsid w:val="000A3969"/>
    <w:rPr>
      <w:rFonts w:ascii="Times New Roman" w:eastAsia="宋体" w:hAnsi="Times New Roman" w:cs="Times New Roman"/>
      <w:kern w:val="0"/>
      <w:sz w:val="24"/>
      <w:szCs w:val="24"/>
      <w:shd w:val="clear" w:color="auto" w:fill="000080"/>
    </w:rPr>
  </w:style>
  <w:style w:type="paragraph" w:styleId="a7">
    <w:name w:val="annotation text"/>
    <w:basedOn w:val="a"/>
    <w:link w:val="Char3"/>
    <w:rsid w:val="000A3969"/>
    <w:pPr>
      <w:jc w:val="left"/>
    </w:pPr>
    <w:rPr>
      <w:lang w:val="x-none" w:eastAsia="x-none"/>
    </w:rPr>
  </w:style>
  <w:style w:type="character" w:customStyle="1" w:styleId="Char3">
    <w:name w:val="批注文字 Char"/>
    <w:basedOn w:val="a1"/>
    <w:link w:val="a7"/>
    <w:rsid w:val="000A3969"/>
    <w:rPr>
      <w:rFonts w:ascii="Times New Roman" w:eastAsia="宋体" w:hAnsi="Times New Roman" w:cs="Times New Roman"/>
      <w:kern w:val="0"/>
      <w:sz w:val="24"/>
      <w:szCs w:val="24"/>
      <w:lang w:val="x-none" w:eastAsia="x-none"/>
    </w:rPr>
  </w:style>
  <w:style w:type="paragraph" w:styleId="a8">
    <w:name w:val="Body Text"/>
    <w:basedOn w:val="a"/>
    <w:link w:val="Char4"/>
    <w:rsid w:val="000A3969"/>
    <w:rPr>
      <w:sz w:val="21"/>
    </w:rPr>
  </w:style>
  <w:style w:type="character" w:customStyle="1" w:styleId="Char4">
    <w:name w:val="正文文本 Char"/>
    <w:basedOn w:val="a1"/>
    <w:link w:val="a8"/>
    <w:rsid w:val="000A3969"/>
    <w:rPr>
      <w:rFonts w:ascii="Times New Roman" w:eastAsia="宋体" w:hAnsi="Times New Roman" w:cs="Times New Roman"/>
      <w:kern w:val="0"/>
      <w:szCs w:val="24"/>
    </w:rPr>
  </w:style>
  <w:style w:type="paragraph" w:styleId="a9">
    <w:name w:val="Body Text Indent"/>
    <w:basedOn w:val="a"/>
    <w:link w:val="Char5"/>
    <w:rsid w:val="000A3969"/>
    <w:pPr>
      <w:ind w:firstLine="555"/>
    </w:pPr>
  </w:style>
  <w:style w:type="character" w:customStyle="1" w:styleId="Char5">
    <w:name w:val="正文文本缩进 Char"/>
    <w:basedOn w:val="a1"/>
    <w:link w:val="a9"/>
    <w:rsid w:val="000A3969"/>
    <w:rPr>
      <w:rFonts w:ascii="Times New Roman" w:eastAsia="宋体" w:hAnsi="Times New Roman" w:cs="Times New Roman"/>
      <w:kern w:val="0"/>
      <w:sz w:val="24"/>
      <w:szCs w:val="24"/>
    </w:rPr>
  </w:style>
  <w:style w:type="paragraph" w:styleId="30">
    <w:name w:val="toc 3"/>
    <w:basedOn w:val="a"/>
    <w:next w:val="a"/>
    <w:uiPriority w:val="39"/>
    <w:rsid w:val="000A3969"/>
    <w:pPr>
      <w:ind w:leftChars="400" w:left="840"/>
    </w:pPr>
  </w:style>
  <w:style w:type="paragraph" w:styleId="aa">
    <w:name w:val="Plain Text"/>
    <w:basedOn w:val="a"/>
    <w:link w:val="Char6"/>
    <w:rsid w:val="000A3969"/>
    <w:rPr>
      <w:rFonts w:ascii="宋体" w:hAnsi="Courier New" w:cs="Courier New"/>
      <w:kern w:val="2"/>
      <w:szCs w:val="21"/>
    </w:rPr>
  </w:style>
  <w:style w:type="character" w:customStyle="1" w:styleId="Char6">
    <w:name w:val="纯文本 Char"/>
    <w:basedOn w:val="a1"/>
    <w:link w:val="aa"/>
    <w:rsid w:val="000A3969"/>
    <w:rPr>
      <w:rFonts w:ascii="宋体" w:eastAsia="宋体" w:hAnsi="Courier New" w:cs="Courier New"/>
      <w:sz w:val="24"/>
      <w:szCs w:val="21"/>
    </w:rPr>
  </w:style>
  <w:style w:type="paragraph" w:styleId="20">
    <w:name w:val="Body Text Indent 2"/>
    <w:basedOn w:val="a"/>
    <w:link w:val="2Char0"/>
    <w:rsid w:val="000A3969"/>
    <w:pPr>
      <w:spacing w:line="540" w:lineRule="exact"/>
      <w:ind w:firstLine="630"/>
    </w:pPr>
  </w:style>
  <w:style w:type="character" w:customStyle="1" w:styleId="2Char0">
    <w:name w:val="正文文本缩进 2 Char"/>
    <w:basedOn w:val="a1"/>
    <w:link w:val="20"/>
    <w:rsid w:val="000A3969"/>
    <w:rPr>
      <w:rFonts w:ascii="Times New Roman" w:eastAsia="宋体" w:hAnsi="Times New Roman" w:cs="Times New Roman"/>
      <w:kern w:val="0"/>
      <w:sz w:val="24"/>
      <w:szCs w:val="24"/>
    </w:rPr>
  </w:style>
  <w:style w:type="paragraph" w:styleId="ab">
    <w:name w:val="Balloon Text"/>
    <w:basedOn w:val="a"/>
    <w:link w:val="Char7"/>
    <w:semiHidden/>
    <w:rsid w:val="000A3969"/>
    <w:rPr>
      <w:sz w:val="18"/>
      <w:szCs w:val="18"/>
      <w:lang w:val="x-none" w:eastAsia="x-none"/>
    </w:rPr>
  </w:style>
  <w:style w:type="character" w:customStyle="1" w:styleId="Char7">
    <w:name w:val="批注框文本 Char"/>
    <w:basedOn w:val="a1"/>
    <w:link w:val="ab"/>
    <w:semiHidden/>
    <w:rsid w:val="000A3969"/>
    <w:rPr>
      <w:rFonts w:ascii="Times New Roman" w:eastAsia="宋体" w:hAnsi="Times New Roman" w:cs="Times New Roman"/>
      <w:kern w:val="0"/>
      <w:sz w:val="18"/>
      <w:szCs w:val="18"/>
      <w:lang w:val="x-none" w:eastAsia="x-none"/>
    </w:rPr>
  </w:style>
  <w:style w:type="paragraph" w:styleId="10">
    <w:name w:val="toc 1"/>
    <w:basedOn w:val="a"/>
    <w:next w:val="a"/>
    <w:uiPriority w:val="39"/>
    <w:rsid w:val="000A3969"/>
    <w:pPr>
      <w:tabs>
        <w:tab w:val="right" w:leader="dot" w:pos="8658"/>
      </w:tabs>
      <w:ind w:leftChars="400" w:left="935"/>
    </w:pPr>
  </w:style>
  <w:style w:type="paragraph" w:styleId="21">
    <w:name w:val="toc 2"/>
    <w:basedOn w:val="a"/>
    <w:next w:val="a"/>
    <w:uiPriority w:val="39"/>
    <w:rsid w:val="000A3969"/>
    <w:pPr>
      <w:ind w:leftChars="200" w:left="420"/>
    </w:pPr>
  </w:style>
  <w:style w:type="paragraph" w:styleId="22">
    <w:name w:val="Body Text 2"/>
    <w:basedOn w:val="a"/>
    <w:link w:val="2Char1"/>
    <w:rsid w:val="000A3969"/>
    <w:pPr>
      <w:jc w:val="center"/>
    </w:pPr>
    <w:rPr>
      <w:sz w:val="21"/>
    </w:rPr>
  </w:style>
  <w:style w:type="character" w:customStyle="1" w:styleId="2Char1">
    <w:name w:val="正文文本 2 Char"/>
    <w:basedOn w:val="a1"/>
    <w:link w:val="22"/>
    <w:rsid w:val="000A3969"/>
    <w:rPr>
      <w:rFonts w:ascii="Times New Roman" w:eastAsia="宋体" w:hAnsi="Times New Roman" w:cs="Times New Roman"/>
      <w:kern w:val="0"/>
      <w:szCs w:val="24"/>
    </w:rPr>
  </w:style>
  <w:style w:type="paragraph" w:styleId="ac">
    <w:name w:val="Normal (Web)"/>
    <w:basedOn w:val="a"/>
    <w:uiPriority w:val="99"/>
    <w:rsid w:val="000A3969"/>
    <w:pPr>
      <w:widowControl/>
      <w:spacing w:before="100" w:beforeAutospacing="1" w:after="100" w:afterAutospacing="1"/>
      <w:jc w:val="left"/>
    </w:pPr>
  </w:style>
  <w:style w:type="paragraph" w:styleId="11">
    <w:name w:val="index 1"/>
    <w:basedOn w:val="a"/>
    <w:next w:val="a"/>
    <w:semiHidden/>
    <w:rsid w:val="000A3969"/>
  </w:style>
  <w:style w:type="paragraph" w:styleId="ad">
    <w:name w:val="annotation subject"/>
    <w:basedOn w:val="a7"/>
    <w:next w:val="a7"/>
    <w:link w:val="Char8"/>
    <w:rsid w:val="000A3969"/>
    <w:rPr>
      <w:b/>
      <w:bCs/>
    </w:rPr>
  </w:style>
  <w:style w:type="character" w:customStyle="1" w:styleId="Char8">
    <w:name w:val="批注主题 Char"/>
    <w:basedOn w:val="Char3"/>
    <w:link w:val="ad"/>
    <w:rsid w:val="000A3969"/>
    <w:rPr>
      <w:rFonts w:ascii="Times New Roman" w:eastAsia="宋体" w:hAnsi="Times New Roman" w:cs="Times New Roman"/>
      <w:b/>
      <w:bCs/>
      <w:kern w:val="0"/>
      <w:sz w:val="24"/>
      <w:szCs w:val="24"/>
      <w:lang w:val="x-none" w:eastAsia="x-none"/>
    </w:rPr>
  </w:style>
  <w:style w:type="table" w:styleId="ae">
    <w:name w:val="Table Grid"/>
    <w:basedOn w:val="a2"/>
    <w:uiPriority w:val="59"/>
    <w:rsid w:val="000A3969"/>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sid w:val="000A3969"/>
    <w:rPr>
      <w:b/>
      <w:bCs/>
    </w:rPr>
  </w:style>
  <w:style w:type="character" w:styleId="af0">
    <w:name w:val="page number"/>
    <w:rsid w:val="000A3969"/>
    <w:rPr>
      <w:rFonts w:cs="Times New Roman"/>
    </w:rPr>
  </w:style>
  <w:style w:type="character" w:styleId="af1">
    <w:name w:val="Hyperlink"/>
    <w:uiPriority w:val="99"/>
    <w:rsid w:val="000A3969"/>
    <w:rPr>
      <w:rFonts w:cs="Times New Roman"/>
      <w:color w:val="0000FF"/>
      <w:u w:val="single"/>
    </w:rPr>
  </w:style>
  <w:style w:type="character" w:styleId="af2">
    <w:name w:val="annotation reference"/>
    <w:rsid w:val="000A3969"/>
    <w:rPr>
      <w:sz w:val="21"/>
      <w:szCs w:val="21"/>
    </w:rPr>
  </w:style>
  <w:style w:type="character" w:customStyle="1" w:styleId="GB2312">
    <w:name w:val="样式 (中文) 仿宋_GB2312 三号"/>
    <w:rsid w:val="000A3969"/>
    <w:rPr>
      <w:rFonts w:ascii="仿宋_GB2312" w:eastAsia="仿宋_GB2312" w:hint="eastAsia"/>
      <w:sz w:val="32"/>
    </w:rPr>
  </w:style>
  <w:style w:type="character" w:customStyle="1" w:styleId="CharChar3">
    <w:name w:val="Char Char3"/>
    <w:locked/>
    <w:rsid w:val="000A3969"/>
    <w:rPr>
      <w:rFonts w:ascii="宋体" w:eastAsia="宋体" w:hAnsi="宋体"/>
      <w:sz w:val="18"/>
      <w:szCs w:val="18"/>
      <w:lang w:val="en-US" w:eastAsia="zh-CN" w:bidi="ar-SA"/>
    </w:rPr>
  </w:style>
  <w:style w:type="character" w:customStyle="1" w:styleId="Char9">
    <w:name w:val="列出段落 Char"/>
    <w:link w:val="af3"/>
    <w:uiPriority w:val="34"/>
    <w:qFormat/>
    <w:rsid w:val="000A3969"/>
    <w:rPr>
      <w:rFonts w:ascii="Calibri" w:hAnsi="Calibri"/>
    </w:rPr>
  </w:style>
  <w:style w:type="paragraph" w:styleId="af3">
    <w:name w:val="List Paragraph"/>
    <w:basedOn w:val="a"/>
    <w:link w:val="Char9"/>
    <w:uiPriority w:val="34"/>
    <w:qFormat/>
    <w:rsid w:val="000A3969"/>
    <w:pPr>
      <w:ind w:firstLineChars="200" w:firstLine="420"/>
    </w:pPr>
    <w:rPr>
      <w:rFonts w:ascii="Calibri" w:eastAsiaTheme="minorEastAsia" w:hAnsi="Calibri" w:cstheme="minorBidi"/>
      <w:kern w:val="2"/>
      <w:sz w:val="21"/>
      <w:szCs w:val="22"/>
    </w:rPr>
  </w:style>
  <w:style w:type="character" w:customStyle="1" w:styleId="1111111199999Char">
    <w:name w:val="1111111199999 Char"/>
    <w:link w:val="1111111199999"/>
    <w:locked/>
    <w:rsid w:val="000A3969"/>
  </w:style>
  <w:style w:type="paragraph" w:customStyle="1" w:styleId="1111111199999">
    <w:name w:val="1111111199999"/>
    <w:basedOn w:val="a"/>
    <w:link w:val="1111111199999Char"/>
    <w:rsid w:val="000A3969"/>
    <w:pPr>
      <w:widowControl/>
      <w:spacing w:beforeLines="50" w:line="240" w:lineRule="exact"/>
      <w:ind w:firstLineChars="214" w:firstLine="514"/>
      <w:jc w:val="left"/>
    </w:pPr>
    <w:rPr>
      <w:rFonts w:asciiTheme="minorHAnsi" w:eastAsiaTheme="minorEastAsia" w:hAnsiTheme="minorHAnsi" w:cstheme="minorBidi"/>
      <w:kern w:val="2"/>
      <w:sz w:val="21"/>
      <w:szCs w:val="22"/>
    </w:rPr>
  </w:style>
  <w:style w:type="character" w:customStyle="1" w:styleId="CharChar4">
    <w:name w:val="Char Char4"/>
    <w:locked/>
    <w:rsid w:val="000A3969"/>
    <w:rPr>
      <w:rFonts w:ascii="宋体" w:eastAsia="宋体" w:hAnsi="Courier New"/>
      <w:kern w:val="2"/>
      <w:sz w:val="21"/>
      <w:lang w:bidi="ar-SA"/>
    </w:rPr>
  </w:style>
  <w:style w:type="character" w:customStyle="1" w:styleId="af4">
    <w:name w:val="列表段落 字符"/>
    <w:aliases w:val="编号 字符,List Paragraph 字符"/>
    <w:uiPriority w:val="34"/>
    <w:qFormat/>
    <w:rsid w:val="000A3969"/>
    <w:rPr>
      <w:rFonts w:ascii="Calibri" w:hAnsi="Calibri"/>
      <w:kern w:val="2"/>
      <w:sz w:val="21"/>
      <w:szCs w:val="22"/>
    </w:rPr>
  </w:style>
  <w:style w:type="character" w:customStyle="1" w:styleId="apple-style-span">
    <w:name w:val="apple-style-span"/>
    <w:rsid w:val="000A3969"/>
  </w:style>
  <w:style w:type="character" w:customStyle="1" w:styleId="ListParagraphChar">
    <w:name w:val="List Paragraph Char"/>
    <w:link w:val="ListParagraph"/>
    <w:locked/>
    <w:rsid w:val="000A3969"/>
    <w:rPr>
      <w:rFonts w:ascii="Calibri" w:hAnsi="Calibri"/>
      <w:sz w:val="22"/>
      <w:lang w:eastAsia="en-US"/>
    </w:rPr>
  </w:style>
  <w:style w:type="paragraph" w:customStyle="1" w:styleId="ListParagraph">
    <w:name w:val="List Paragraph"/>
    <w:basedOn w:val="a"/>
    <w:link w:val="ListParagraphChar"/>
    <w:rsid w:val="000A3969"/>
    <w:pPr>
      <w:widowControl/>
      <w:ind w:left="720" w:firstLine="360"/>
      <w:jc w:val="left"/>
    </w:pPr>
    <w:rPr>
      <w:rFonts w:ascii="Calibri" w:eastAsiaTheme="minorEastAsia" w:hAnsi="Calibri" w:cstheme="minorBidi"/>
      <w:kern w:val="2"/>
      <w:sz w:val="22"/>
      <w:szCs w:val="22"/>
      <w:lang w:eastAsia="en-US"/>
    </w:rPr>
  </w:style>
  <w:style w:type="paragraph" w:customStyle="1" w:styleId="Af5">
    <w:name w:val="正文 A"/>
    <w:qFormat/>
    <w:rsid w:val="000A3969"/>
    <w:pPr>
      <w:widowControl w:val="0"/>
      <w:spacing w:after="160" w:line="259" w:lineRule="auto"/>
      <w:jc w:val="both"/>
    </w:pPr>
    <w:rPr>
      <w:rFonts w:ascii="Arial Unicode MS" w:eastAsia="Times New Roman" w:hAnsi="Arial Unicode MS" w:cs="Arial Unicode MS" w:hint="eastAsia"/>
      <w:color w:val="000000"/>
      <w:szCs w:val="21"/>
      <w:u w:color="000000"/>
    </w:rPr>
  </w:style>
  <w:style w:type="paragraph" w:styleId="af6">
    <w:name w:val="Revision"/>
    <w:uiPriority w:val="99"/>
    <w:semiHidden/>
    <w:rsid w:val="000A3969"/>
    <w:rPr>
      <w:rFonts w:ascii="Times New Roman" w:eastAsia="宋体" w:hAnsi="Times New Roman" w:cs="Times New Roman"/>
      <w:kern w:val="0"/>
      <w:sz w:val="24"/>
      <w:szCs w:val="24"/>
    </w:rPr>
  </w:style>
  <w:style w:type="paragraph" w:customStyle="1" w:styleId="CharCharCharChar">
    <w:name w:val="Char Char Char Char"/>
    <w:basedOn w:val="a"/>
    <w:rsid w:val="000A3969"/>
    <w:rPr>
      <w:kern w:val="2"/>
      <w:szCs w:val="36"/>
    </w:rPr>
  </w:style>
  <w:style w:type="paragraph" w:customStyle="1" w:styleId="31">
    <w:name w:val="样式3"/>
    <w:basedOn w:val="1"/>
    <w:rsid w:val="000A3969"/>
    <w:pPr>
      <w:spacing w:line="640" w:lineRule="exact"/>
      <w:jc w:val="center"/>
    </w:pPr>
    <w:rPr>
      <w:rFonts w:ascii="方正小标宋简体" w:eastAsia="方正小标宋简体" w:hAnsi="华文中宋"/>
      <w:b w:val="0"/>
    </w:rPr>
  </w:style>
  <w:style w:type="paragraph" w:customStyle="1" w:styleId="12">
    <w:name w:val="样式1"/>
    <w:basedOn w:val="1"/>
    <w:rsid w:val="000A3969"/>
    <w:pPr>
      <w:spacing w:line="640" w:lineRule="exact"/>
      <w:jc w:val="center"/>
    </w:pPr>
    <w:rPr>
      <w:rFonts w:ascii="方正小标宋简体" w:eastAsia="方正小标宋简体" w:hAnsi="华文中宋"/>
      <w:b w:val="0"/>
    </w:rPr>
  </w:style>
  <w:style w:type="paragraph" w:customStyle="1" w:styleId="23">
    <w:name w:val="样式2"/>
    <w:basedOn w:val="1"/>
    <w:rsid w:val="000A3969"/>
    <w:pPr>
      <w:spacing w:line="640" w:lineRule="exact"/>
      <w:jc w:val="center"/>
    </w:pPr>
    <w:rPr>
      <w:rFonts w:ascii="方正小标宋简体" w:eastAsia="方正小标宋简体" w:hAnsi="华文中宋"/>
      <w:b w:val="0"/>
    </w:rPr>
  </w:style>
  <w:style w:type="paragraph" w:customStyle="1" w:styleId="Style639">
    <w:name w:val="_Style 639"/>
    <w:basedOn w:val="1"/>
    <w:next w:val="a"/>
    <w:uiPriority w:val="39"/>
    <w:qFormat/>
    <w:rsid w:val="000A396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Style28">
    <w:name w:val="_Style 28"/>
    <w:basedOn w:val="a"/>
    <w:next w:val="af3"/>
    <w:uiPriority w:val="34"/>
    <w:qFormat/>
    <w:rsid w:val="000A3969"/>
    <w:pPr>
      <w:ind w:firstLineChars="200" w:firstLine="420"/>
    </w:pPr>
    <w:rPr>
      <w:rFonts w:ascii="Calibri" w:hAnsi="Calibri"/>
      <w:kern w:val="2"/>
      <w:sz w:val="21"/>
      <w:szCs w:val="22"/>
    </w:rPr>
  </w:style>
  <w:style w:type="paragraph" w:customStyle="1" w:styleId="13">
    <w:name w:val="列表段落1"/>
    <w:basedOn w:val="a"/>
    <w:qFormat/>
    <w:rsid w:val="000A3969"/>
    <w:pPr>
      <w:widowControl/>
      <w:ind w:left="720" w:firstLine="360"/>
      <w:jc w:val="left"/>
    </w:pPr>
    <w:rPr>
      <w:rFonts w:ascii="Calibri" w:hAnsi="Calibri"/>
      <w:sz w:val="22"/>
      <w:szCs w:val="20"/>
      <w:lang w:val="zh-CN" w:eastAsia="en-US"/>
    </w:rPr>
  </w:style>
  <w:style w:type="paragraph" w:customStyle="1" w:styleId="af7">
    <w:name w:val="正文文字缩进"/>
    <w:rsid w:val="000A3969"/>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f8">
    <w:name w:val="No Spacing"/>
    <w:uiPriority w:val="1"/>
    <w:qFormat/>
    <w:rsid w:val="000A3969"/>
    <w:pPr>
      <w:widowControl w:val="0"/>
      <w:jc w:val="both"/>
    </w:pPr>
    <w:rPr>
      <w:rFonts w:ascii="Calibri" w:eastAsia="宋体" w:hAnsi="Calibri" w:cs="Times New Roman"/>
    </w:rPr>
  </w:style>
  <w:style w:type="paragraph" w:customStyle="1" w:styleId="Heading2">
    <w:name w:val="Heading 2"/>
    <w:basedOn w:val="a"/>
    <w:uiPriority w:val="1"/>
    <w:qFormat/>
    <w:rsid w:val="000A3969"/>
    <w:pPr>
      <w:autoSpaceDE w:val="0"/>
      <w:autoSpaceDN w:val="0"/>
      <w:spacing w:before="85"/>
      <w:ind w:left="520" w:hanging="420"/>
      <w:jc w:val="left"/>
      <w:outlineLvl w:val="2"/>
    </w:pPr>
    <w:rPr>
      <w:rFonts w:ascii="等线" w:eastAsia="等线" w:hAnsi="等线" w:cs="等线"/>
      <w:b/>
      <w:bCs/>
      <w:sz w:val="21"/>
      <w:szCs w:val="21"/>
      <w:lang w:val="zh-CN" w:bidi="zh-CN"/>
    </w:rPr>
  </w:style>
  <w:style w:type="character" w:customStyle="1" w:styleId="af9">
    <w:name w:val="未处理的提及"/>
    <w:uiPriority w:val="99"/>
    <w:unhideWhenUsed/>
    <w:rsid w:val="000A3969"/>
    <w:rPr>
      <w:color w:val="605E5C"/>
      <w:shd w:val="clear" w:color="auto" w:fill="E1DFDD"/>
    </w:rPr>
  </w:style>
  <w:style w:type="character" w:customStyle="1" w:styleId="NormalCharacter">
    <w:name w:val="NormalCharacter"/>
    <w:semiHidden/>
    <w:qFormat/>
    <w:rsid w:val="000A3969"/>
  </w:style>
  <w:style w:type="character" w:customStyle="1" w:styleId="afa">
    <w:name w:val="正文缩进 字符"/>
    <w:qFormat/>
    <w:locked/>
    <w:rsid w:val="000A39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3969"/>
    <w:pPr>
      <w:widowControl w:val="0"/>
      <w:jc w:val="both"/>
    </w:pPr>
    <w:rPr>
      <w:rFonts w:ascii="Times New Roman" w:eastAsia="宋体" w:hAnsi="Times New Roman" w:cs="Times New Roman"/>
      <w:kern w:val="0"/>
      <w:sz w:val="24"/>
      <w:szCs w:val="24"/>
    </w:rPr>
  </w:style>
  <w:style w:type="paragraph" w:styleId="1">
    <w:name w:val="heading 1"/>
    <w:basedOn w:val="a"/>
    <w:next w:val="a"/>
    <w:link w:val="1Char"/>
    <w:qFormat/>
    <w:rsid w:val="000A3969"/>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0A3969"/>
    <w:pPr>
      <w:keepNext/>
      <w:keepLines/>
      <w:widowControl/>
      <w:spacing w:before="260" w:after="260" w:line="416" w:lineRule="auto"/>
      <w:jc w:val="left"/>
      <w:outlineLvl w:val="1"/>
    </w:pPr>
    <w:rPr>
      <w:rFonts w:ascii="Arial" w:eastAsia="黑体" w:hAnsi="Arial"/>
      <w:b/>
      <w:sz w:val="32"/>
      <w:szCs w:val="20"/>
    </w:rPr>
  </w:style>
  <w:style w:type="paragraph" w:styleId="3">
    <w:name w:val="heading 3"/>
    <w:basedOn w:val="a"/>
    <w:next w:val="a"/>
    <w:link w:val="3Char"/>
    <w:qFormat/>
    <w:rsid w:val="000A3969"/>
    <w:pPr>
      <w:keepNext/>
      <w:keepLines/>
      <w:spacing w:before="260" w:after="260" w:line="416" w:lineRule="auto"/>
      <w:outlineLvl w:val="2"/>
    </w:pPr>
    <w:rPr>
      <w:b/>
      <w:bCs/>
      <w:kern w:val="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A39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A3969"/>
    <w:rPr>
      <w:sz w:val="18"/>
      <w:szCs w:val="18"/>
    </w:rPr>
  </w:style>
  <w:style w:type="paragraph" w:styleId="a5">
    <w:name w:val="footer"/>
    <w:basedOn w:val="a"/>
    <w:link w:val="Char0"/>
    <w:uiPriority w:val="99"/>
    <w:unhideWhenUsed/>
    <w:rsid w:val="000A3969"/>
    <w:pPr>
      <w:tabs>
        <w:tab w:val="center" w:pos="4153"/>
        <w:tab w:val="right" w:pos="8306"/>
      </w:tabs>
      <w:snapToGrid w:val="0"/>
      <w:jc w:val="left"/>
    </w:pPr>
    <w:rPr>
      <w:sz w:val="18"/>
      <w:szCs w:val="18"/>
    </w:rPr>
  </w:style>
  <w:style w:type="character" w:customStyle="1" w:styleId="Char0">
    <w:name w:val="页脚 Char"/>
    <w:basedOn w:val="a1"/>
    <w:link w:val="a5"/>
    <w:uiPriority w:val="99"/>
    <w:rsid w:val="000A3969"/>
    <w:rPr>
      <w:sz w:val="18"/>
      <w:szCs w:val="18"/>
    </w:rPr>
  </w:style>
  <w:style w:type="paragraph" w:styleId="a0">
    <w:name w:val="Normal Indent"/>
    <w:basedOn w:val="a"/>
    <w:link w:val="Char1"/>
    <w:unhideWhenUsed/>
    <w:qFormat/>
    <w:rsid w:val="000A3969"/>
    <w:pPr>
      <w:ind w:firstLineChars="200" w:firstLine="420"/>
    </w:pPr>
  </w:style>
  <w:style w:type="character" w:customStyle="1" w:styleId="1Char">
    <w:name w:val="标题 1 Char"/>
    <w:basedOn w:val="a1"/>
    <w:link w:val="1"/>
    <w:rsid w:val="000A3969"/>
    <w:rPr>
      <w:rFonts w:ascii="Times New Roman" w:eastAsia="宋体" w:hAnsi="Times New Roman" w:cs="Times New Roman"/>
      <w:b/>
      <w:bCs/>
      <w:kern w:val="44"/>
      <w:sz w:val="44"/>
      <w:szCs w:val="44"/>
    </w:rPr>
  </w:style>
  <w:style w:type="character" w:customStyle="1" w:styleId="2Char">
    <w:name w:val="标题 2 Char"/>
    <w:basedOn w:val="a1"/>
    <w:link w:val="2"/>
    <w:rsid w:val="000A3969"/>
    <w:rPr>
      <w:rFonts w:ascii="Arial" w:eastAsia="黑体" w:hAnsi="Arial" w:cs="Times New Roman"/>
      <w:b/>
      <w:kern w:val="0"/>
      <w:sz w:val="32"/>
      <w:szCs w:val="20"/>
    </w:rPr>
  </w:style>
  <w:style w:type="character" w:customStyle="1" w:styleId="3Char">
    <w:name w:val="标题 3 Char"/>
    <w:basedOn w:val="a1"/>
    <w:link w:val="3"/>
    <w:rsid w:val="000A3969"/>
    <w:rPr>
      <w:rFonts w:ascii="Times New Roman" w:eastAsia="宋体" w:hAnsi="Times New Roman" w:cs="Times New Roman"/>
      <w:b/>
      <w:bCs/>
      <w:sz w:val="32"/>
      <w:szCs w:val="32"/>
      <w:lang w:val="x-none" w:eastAsia="x-none"/>
    </w:rPr>
  </w:style>
  <w:style w:type="character" w:customStyle="1" w:styleId="Char1">
    <w:name w:val="正文缩进 Char"/>
    <w:link w:val="a0"/>
    <w:qFormat/>
    <w:locked/>
    <w:rsid w:val="000A3969"/>
    <w:rPr>
      <w:rFonts w:ascii="Times New Roman" w:eastAsia="宋体" w:hAnsi="Times New Roman" w:cs="Times New Roman"/>
      <w:kern w:val="0"/>
      <w:sz w:val="24"/>
      <w:szCs w:val="24"/>
    </w:rPr>
  </w:style>
  <w:style w:type="paragraph" w:styleId="a6">
    <w:name w:val="Document Map"/>
    <w:basedOn w:val="a"/>
    <w:link w:val="Char2"/>
    <w:semiHidden/>
    <w:rsid w:val="000A3969"/>
    <w:pPr>
      <w:shd w:val="clear" w:color="auto" w:fill="000080"/>
    </w:pPr>
  </w:style>
  <w:style w:type="character" w:customStyle="1" w:styleId="Char2">
    <w:name w:val="文档结构图 Char"/>
    <w:basedOn w:val="a1"/>
    <w:link w:val="a6"/>
    <w:semiHidden/>
    <w:rsid w:val="000A3969"/>
    <w:rPr>
      <w:rFonts w:ascii="Times New Roman" w:eastAsia="宋体" w:hAnsi="Times New Roman" w:cs="Times New Roman"/>
      <w:kern w:val="0"/>
      <w:sz w:val="24"/>
      <w:szCs w:val="24"/>
      <w:shd w:val="clear" w:color="auto" w:fill="000080"/>
    </w:rPr>
  </w:style>
  <w:style w:type="paragraph" w:styleId="a7">
    <w:name w:val="annotation text"/>
    <w:basedOn w:val="a"/>
    <w:link w:val="Char3"/>
    <w:rsid w:val="000A3969"/>
    <w:pPr>
      <w:jc w:val="left"/>
    </w:pPr>
    <w:rPr>
      <w:lang w:val="x-none" w:eastAsia="x-none"/>
    </w:rPr>
  </w:style>
  <w:style w:type="character" w:customStyle="1" w:styleId="Char3">
    <w:name w:val="批注文字 Char"/>
    <w:basedOn w:val="a1"/>
    <w:link w:val="a7"/>
    <w:rsid w:val="000A3969"/>
    <w:rPr>
      <w:rFonts w:ascii="Times New Roman" w:eastAsia="宋体" w:hAnsi="Times New Roman" w:cs="Times New Roman"/>
      <w:kern w:val="0"/>
      <w:sz w:val="24"/>
      <w:szCs w:val="24"/>
      <w:lang w:val="x-none" w:eastAsia="x-none"/>
    </w:rPr>
  </w:style>
  <w:style w:type="paragraph" w:styleId="a8">
    <w:name w:val="Body Text"/>
    <w:basedOn w:val="a"/>
    <w:link w:val="Char4"/>
    <w:rsid w:val="000A3969"/>
    <w:rPr>
      <w:sz w:val="21"/>
    </w:rPr>
  </w:style>
  <w:style w:type="character" w:customStyle="1" w:styleId="Char4">
    <w:name w:val="正文文本 Char"/>
    <w:basedOn w:val="a1"/>
    <w:link w:val="a8"/>
    <w:rsid w:val="000A3969"/>
    <w:rPr>
      <w:rFonts w:ascii="Times New Roman" w:eastAsia="宋体" w:hAnsi="Times New Roman" w:cs="Times New Roman"/>
      <w:kern w:val="0"/>
      <w:szCs w:val="24"/>
    </w:rPr>
  </w:style>
  <w:style w:type="paragraph" w:styleId="a9">
    <w:name w:val="Body Text Indent"/>
    <w:basedOn w:val="a"/>
    <w:link w:val="Char5"/>
    <w:rsid w:val="000A3969"/>
    <w:pPr>
      <w:ind w:firstLine="555"/>
    </w:pPr>
  </w:style>
  <w:style w:type="character" w:customStyle="1" w:styleId="Char5">
    <w:name w:val="正文文本缩进 Char"/>
    <w:basedOn w:val="a1"/>
    <w:link w:val="a9"/>
    <w:rsid w:val="000A3969"/>
    <w:rPr>
      <w:rFonts w:ascii="Times New Roman" w:eastAsia="宋体" w:hAnsi="Times New Roman" w:cs="Times New Roman"/>
      <w:kern w:val="0"/>
      <w:sz w:val="24"/>
      <w:szCs w:val="24"/>
    </w:rPr>
  </w:style>
  <w:style w:type="paragraph" w:styleId="30">
    <w:name w:val="toc 3"/>
    <w:basedOn w:val="a"/>
    <w:next w:val="a"/>
    <w:uiPriority w:val="39"/>
    <w:rsid w:val="000A3969"/>
    <w:pPr>
      <w:ind w:leftChars="400" w:left="840"/>
    </w:pPr>
  </w:style>
  <w:style w:type="paragraph" w:styleId="aa">
    <w:name w:val="Plain Text"/>
    <w:basedOn w:val="a"/>
    <w:link w:val="Char6"/>
    <w:rsid w:val="000A3969"/>
    <w:rPr>
      <w:rFonts w:ascii="宋体" w:hAnsi="Courier New" w:cs="Courier New"/>
      <w:kern w:val="2"/>
      <w:szCs w:val="21"/>
    </w:rPr>
  </w:style>
  <w:style w:type="character" w:customStyle="1" w:styleId="Char6">
    <w:name w:val="纯文本 Char"/>
    <w:basedOn w:val="a1"/>
    <w:link w:val="aa"/>
    <w:rsid w:val="000A3969"/>
    <w:rPr>
      <w:rFonts w:ascii="宋体" w:eastAsia="宋体" w:hAnsi="Courier New" w:cs="Courier New"/>
      <w:sz w:val="24"/>
      <w:szCs w:val="21"/>
    </w:rPr>
  </w:style>
  <w:style w:type="paragraph" w:styleId="20">
    <w:name w:val="Body Text Indent 2"/>
    <w:basedOn w:val="a"/>
    <w:link w:val="2Char0"/>
    <w:rsid w:val="000A3969"/>
    <w:pPr>
      <w:spacing w:line="540" w:lineRule="exact"/>
      <w:ind w:firstLine="630"/>
    </w:pPr>
  </w:style>
  <w:style w:type="character" w:customStyle="1" w:styleId="2Char0">
    <w:name w:val="正文文本缩进 2 Char"/>
    <w:basedOn w:val="a1"/>
    <w:link w:val="20"/>
    <w:rsid w:val="000A3969"/>
    <w:rPr>
      <w:rFonts w:ascii="Times New Roman" w:eastAsia="宋体" w:hAnsi="Times New Roman" w:cs="Times New Roman"/>
      <w:kern w:val="0"/>
      <w:sz w:val="24"/>
      <w:szCs w:val="24"/>
    </w:rPr>
  </w:style>
  <w:style w:type="paragraph" w:styleId="ab">
    <w:name w:val="Balloon Text"/>
    <w:basedOn w:val="a"/>
    <w:link w:val="Char7"/>
    <w:semiHidden/>
    <w:rsid w:val="000A3969"/>
    <w:rPr>
      <w:sz w:val="18"/>
      <w:szCs w:val="18"/>
      <w:lang w:val="x-none" w:eastAsia="x-none"/>
    </w:rPr>
  </w:style>
  <w:style w:type="character" w:customStyle="1" w:styleId="Char7">
    <w:name w:val="批注框文本 Char"/>
    <w:basedOn w:val="a1"/>
    <w:link w:val="ab"/>
    <w:semiHidden/>
    <w:rsid w:val="000A3969"/>
    <w:rPr>
      <w:rFonts w:ascii="Times New Roman" w:eastAsia="宋体" w:hAnsi="Times New Roman" w:cs="Times New Roman"/>
      <w:kern w:val="0"/>
      <w:sz w:val="18"/>
      <w:szCs w:val="18"/>
      <w:lang w:val="x-none" w:eastAsia="x-none"/>
    </w:rPr>
  </w:style>
  <w:style w:type="paragraph" w:styleId="10">
    <w:name w:val="toc 1"/>
    <w:basedOn w:val="a"/>
    <w:next w:val="a"/>
    <w:uiPriority w:val="39"/>
    <w:rsid w:val="000A3969"/>
    <w:pPr>
      <w:tabs>
        <w:tab w:val="right" w:leader="dot" w:pos="8658"/>
      </w:tabs>
      <w:ind w:leftChars="400" w:left="935"/>
    </w:pPr>
  </w:style>
  <w:style w:type="paragraph" w:styleId="21">
    <w:name w:val="toc 2"/>
    <w:basedOn w:val="a"/>
    <w:next w:val="a"/>
    <w:uiPriority w:val="39"/>
    <w:rsid w:val="000A3969"/>
    <w:pPr>
      <w:ind w:leftChars="200" w:left="420"/>
    </w:pPr>
  </w:style>
  <w:style w:type="paragraph" w:styleId="22">
    <w:name w:val="Body Text 2"/>
    <w:basedOn w:val="a"/>
    <w:link w:val="2Char1"/>
    <w:rsid w:val="000A3969"/>
    <w:pPr>
      <w:jc w:val="center"/>
    </w:pPr>
    <w:rPr>
      <w:sz w:val="21"/>
    </w:rPr>
  </w:style>
  <w:style w:type="character" w:customStyle="1" w:styleId="2Char1">
    <w:name w:val="正文文本 2 Char"/>
    <w:basedOn w:val="a1"/>
    <w:link w:val="22"/>
    <w:rsid w:val="000A3969"/>
    <w:rPr>
      <w:rFonts w:ascii="Times New Roman" w:eastAsia="宋体" w:hAnsi="Times New Roman" w:cs="Times New Roman"/>
      <w:kern w:val="0"/>
      <w:szCs w:val="24"/>
    </w:rPr>
  </w:style>
  <w:style w:type="paragraph" w:styleId="ac">
    <w:name w:val="Normal (Web)"/>
    <w:basedOn w:val="a"/>
    <w:uiPriority w:val="99"/>
    <w:rsid w:val="000A3969"/>
    <w:pPr>
      <w:widowControl/>
      <w:spacing w:before="100" w:beforeAutospacing="1" w:after="100" w:afterAutospacing="1"/>
      <w:jc w:val="left"/>
    </w:pPr>
  </w:style>
  <w:style w:type="paragraph" w:styleId="11">
    <w:name w:val="index 1"/>
    <w:basedOn w:val="a"/>
    <w:next w:val="a"/>
    <w:semiHidden/>
    <w:rsid w:val="000A3969"/>
  </w:style>
  <w:style w:type="paragraph" w:styleId="ad">
    <w:name w:val="annotation subject"/>
    <w:basedOn w:val="a7"/>
    <w:next w:val="a7"/>
    <w:link w:val="Char8"/>
    <w:rsid w:val="000A3969"/>
    <w:rPr>
      <w:b/>
      <w:bCs/>
    </w:rPr>
  </w:style>
  <w:style w:type="character" w:customStyle="1" w:styleId="Char8">
    <w:name w:val="批注主题 Char"/>
    <w:basedOn w:val="Char3"/>
    <w:link w:val="ad"/>
    <w:rsid w:val="000A3969"/>
    <w:rPr>
      <w:rFonts w:ascii="Times New Roman" w:eastAsia="宋体" w:hAnsi="Times New Roman" w:cs="Times New Roman"/>
      <w:b/>
      <w:bCs/>
      <w:kern w:val="0"/>
      <w:sz w:val="24"/>
      <w:szCs w:val="24"/>
      <w:lang w:val="x-none" w:eastAsia="x-none"/>
    </w:rPr>
  </w:style>
  <w:style w:type="table" w:styleId="ae">
    <w:name w:val="Table Grid"/>
    <w:basedOn w:val="a2"/>
    <w:uiPriority w:val="59"/>
    <w:rsid w:val="000A3969"/>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sid w:val="000A3969"/>
    <w:rPr>
      <w:b/>
      <w:bCs/>
    </w:rPr>
  </w:style>
  <w:style w:type="character" w:styleId="af0">
    <w:name w:val="page number"/>
    <w:rsid w:val="000A3969"/>
    <w:rPr>
      <w:rFonts w:cs="Times New Roman"/>
    </w:rPr>
  </w:style>
  <w:style w:type="character" w:styleId="af1">
    <w:name w:val="Hyperlink"/>
    <w:uiPriority w:val="99"/>
    <w:rsid w:val="000A3969"/>
    <w:rPr>
      <w:rFonts w:cs="Times New Roman"/>
      <w:color w:val="0000FF"/>
      <w:u w:val="single"/>
    </w:rPr>
  </w:style>
  <w:style w:type="character" w:styleId="af2">
    <w:name w:val="annotation reference"/>
    <w:rsid w:val="000A3969"/>
    <w:rPr>
      <w:sz w:val="21"/>
      <w:szCs w:val="21"/>
    </w:rPr>
  </w:style>
  <w:style w:type="character" w:customStyle="1" w:styleId="GB2312">
    <w:name w:val="样式 (中文) 仿宋_GB2312 三号"/>
    <w:rsid w:val="000A3969"/>
    <w:rPr>
      <w:rFonts w:ascii="仿宋_GB2312" w:eastAsia="仿宋_GB2312" w:hint="eastAsia"/>
      <w:sz w:val="32"/>
    </w:rPr>
  </w:style>
  <w:style w:type="character" w:customStyle="1" w:styleId="CharChar3">
    <w:name w:val="Char Char3"/>
    <w:locked/>
    <w:rsid w:val="000A3969"/>
    <w:rPr>
      <w:rFonts w:ascii="宋体" w:eastAsia="宋体" w:hAnsi="宋体"/>
      <w:sz w:val="18"/>
      <w:szCs w:val="18"/>
      <w:lang w:val="en-US" w:eastAsia="zh-CN" w:bidi="ar-SA"/>
    </w:rPr>
  </w:style>
  <w:style w:type="character" w:customStyle="1" w:styleId="Char9">
    <w:name w:val="列出段落 Char"/>
    <w:link w:val="af3"/>
    <w:uiPriority w:val="34"/>
    <w:qFormat/>
    <w:rsid w:val="000A3969"/>
    <w:rPr>
      <w:rFonts w:ascii="Calibri" w:hAnsi="Calibri"/>
    </w:rPr>
  </w:style>
  <w:style w:type="paragraph" w:styleId="af3">
    <w:name w:val="List Paragraph"/>
    <w:basedOn w:val="a"/>
    <w:link w:val="Char9"/>
    <w:uiPriority w:val="34"/>
    <w:qFormat/>
    <w:rsid w:val="000A3969"/>
    <w:pPr>
      <w:ind w:firstLineChars="200" w:firstLine="420"/>
    </w:pPr>
    <w:rPr>
      <w:rFonts w:ascii="Calibri" w:eastAsiaTheme="minorEastAsia" w:hAnsi="Calibri" w:cstheme="minorBidi"/>
      <w:kern w:val="2"/>
      <w:sz w:val="21"/>
      <w:szCs w:val="22"/>
    </w:rPr>
  </w:style>
  <w:style w:type="character" w:customStyle="1" w:styleId="1111111199999Char">
    <w:name w:val="1111111199999 Char"/>
    <w:link w:val="1111111199999"/>
    <w:locked/>
    <w:rsid w:val="000A3969"/>
  </w:style>
  <w:style w:type="paragraph" w:customStyle="1" w:styleId="1111111199999">
    <w:name w:val="1111111199999"/>
    <w:basedOn w:val="a"/>
    <w:link w:val="1111111199999Char"/>
    <w:rsid w:val="000A3969"/>
    <w:pPr>
      <w:widowControl/>
      <w:spacing w:beforeLines="50" w:line="240" w:lineRule="exact"/>
      <w:ind w:firstLineChars="214" w:firstLine="514"/>
      <w:jc w:val="left"/>
    </w:pPr>
    <w:rPr>
      <w:rFonts w:asciiTheme="minorHAnsi" w:eastAsiaTheme="minorEastAsia" w:hAnsiTheme="minorHAnsi" w:cstheme="minorBidi"/>
      <w:kern w:val="2"/>
      <w:sz w:val="21"/>
      <w:szCs w:val="22"/>
    </w:rPr>
  </w:style>
  <w:style w:type="character" w:customStyle="1" w:styleId="CharChar4">
    <w:name w:val="Char Char4"/>
    <w:locked/>
    <w:rsid w:val="000A3969"/>
    <w:rPr>
      <w:rFonts w:ascii="宋体" w:eastAsia="宋体" w:hAnsi="Courier New"/>
      <w:kern w:val="2"/>
      <w:sz w:val="21"/>
      <w:lang w:bidi="ar-SA"/>
    </w:rPr>
  </w:style>
  <w:style w:type="character" w:customStyle="1" w:styleId="af4">
    <w:name w:val="列表段落 字符"/>
    <w:aliases w:val="编号 字符,List Paragraph 字符"/>
    <w:uiPriority w:val="34"/>
    <w:qFormat/>
    <w:rsid w:val="000A3969"/>
    <w:rPr>
      <w:rFonts w:ascii="Calibri" w:hAnsi="Calibri"/>
      <w:kern w:val="2"/>
      <w:sz w:val="21"/>
      <w:szCs w:val="22"/>
    </w:rPr>
  </w:style>
  <w:style w:type="character" w:customStyle="1" w:styleId="apple-style-span">
    <w:name w:val="apple-style-span"/>
    <w:rsid w:val="000A3969"/>
  </w:style>
  <w:style w:type="character" w:customStyle="1" w:styleId="ListParagraphChar">
    <w:name w:val="List Paragraph Char"/>
    <w:link w:val="ListParagraph"/>
    <w:locked/>
    <w:rsid w:val="000A3969"/>
    <w:rPr>
      <w:rFonts w:ascii="Calibri" w:hAnsi="Calibri"/>
      <w:sz w:val="22"/>
      <w:lang w:eastAsia="en-US"/>
    </w:rPr>
  </w:style>
  <w:style w:type="paragraph" w:customStyle="1" w:styleId="ListParagraph">
    <w:name w:val="List Paragraph"/>
    <w:basedOn w:val="a"/>
    <w:link w:val="ListParagraphChar"/>
    <w:rsid w:val="000A3969"/>
    <w:pPr>
      <w:widowControl/>
      <w:ind w:left="720" w:firstLine="360"/>
      <w:jc w:val="left"/>
    </w:pPr>
    <w:rPr>
      <w:rFonts w:ascii="Calibri" w:eastAsiaTheme="minorEastAsia" w:hAnsi="Calibri" w:cstheme="minorBidi"/>
      <w:kern w:val="2"/>
      <w:sz w:val="22"/>
      <w:szCs w:val="22"/>
      <w:lang w:eastAsia="en-US"/>
    </w:rPr>
  </w:style>
  <w:style w:type="paragraph" w:customStyle="1" w:styleId="Af5">
    <w:name w:val="正文 A"/>
    <w:qFormat/>
    <w:rsid w:val="000A3969"/>
    <w:pPr>
      <w:widowControl w:val="0"/>
      <w:spacing w:after="160" w:line="259" w:lineRule="auto"/>
      <w:jc w:val="both"/>
    </w:pPr>
    <w:rPr>
      <w:rFonts w:ascii="Arial Unicode MS" w:eastAsia="Times New Roman" w:hAnsi="Arial Unicode MS" w:cs="Arial Unicode MS" w:hint="eastAsia"/>
      <w:color w:val="000000"/>
      <w:szCs w:val="21"/>
      <w:u w:color="000000"/>
    </w:rPr>
  </w:style>
  <w:style w:type="paragraph" w:styleId="af6">
    <w:name w:val="Revision"/>
    <w:uiPriority w:val="99"/>
    <w:semiHidden/>
    <w:rsid w:val="000A3969"/>
    <w:rPr>
      <w:rFonts w:ascii="Times New Roman" w:eastAsia="宋体" w:hAnsi="Times New Roman" w:cs="Times New Roman"/>
      <w:kern w:val="0"/>
      <w:sz w:val="24"/>
      <w:szCs w:val="24"/>
    </w:rPr>
  </w:style>
  <w:style w:type="paragraph" w:customStyle="1" w:styleId="CharCharCharChar">
    <w:name w:val="Char Char Char Char"/>
    <w:basedOn w:val="a"/>
    <w:rsid w:val="000A3969"/>
    <w:rPr>
      <w:kern w:val="2"/>
      <w:szCs w:val="36"/>
    </w:rPr>
  </w:style>
  <w:style w:type="paragraph" w:customStyle="1" w:styleId="31">
    <w:name w:val="样式3"/>
    <w:basedOn w:val="1"/>
    <w:rsid w:val="000A3969"/>
    <w:pPr>
      <w:spacing w:line="640" w:lineRule="exact"/>
      <w:jc w:val="center"/>
    </w:pPr>
    <w:rPr>
      <w:rFonts w:ascii="方正小标宋简体" w:eastAsia="方正小标宋简体" w:hAnsi="华文中宋"/>
      <w:b w:val="0"/>
    </w:rPr>
  </w:style>
  <w:style w:type="paragraph" w:customStyle="1" w:styleId="12">
    <w:name w:val="样式1"/>
    <w:basedOn w:val="1"/>
    <w:rsid w:val="000A3969"/>
    <w:pPr>
      <w:spacing w:line="640" w:lineRule="exact"/>
      <w:jc w:val="center"/>
    </w:pPr>
    <w:rPr>
      <w:rFonts w:ascii="方正小标宋简体" w:eastAsia="方正小标宋简体" w:hAnsi="华文中宋"/>
      <w:b w:val="0"/>
    </w:rPr>
  </w:style>
  <w:style w:type="paragraph" w:customStyle="1" w:styleId="23">
    <w:name w:val="样式2"/>
    <w:basedOn w:val="1"/>
    <w:rsid w:val="000A3969"/>
    <w:pPr>
      <w:spacing w:line="640" w:lineRule="exact"/>
      <w:jc w:val="center"/>
    </w:pPr>
    <w:rPr>
      <w:rFonts w:ascii="方正小标宋简体" w:eastAsia="方正小标宋简体" w:hAnsi="华文中宋"/>
      <w:b w:val="0"/>
    </w:rPr>
  </w:style>
  <w:style w:type="paragraph" w:customStyle="1" w:styleId="Style639">
    <w:name w:val="_Style 639"/>
    <w:basedOn w:val="1"/>
    <w:next w:val="a"/>
    <w:uiPriority w:val="39"/>
    <w:qFormat/>
    <w:rsid w:val="000A396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Style28">
    <w:name w:val="_Style 28"/>
    <w:basedOn w:val="a"/>
    <w:next w:val="af3"/>
    <w:uiPriority w:val="34"/>
    <w:qFormat/>
    <w:rsid w:val="000A3969"/>
    <w:pPr>
      <w:ind w:firstLineChars="200" w:firstLine="420"/>
    </w:pPr>
    <w:rPr>
      <w:rFonts w:ascii="Calibri" w:hAnsi="Calibri"/>
      <w:kern w:val="2"/>
      <w:sz w:val="21"/>
      <w:szCs w:val="22"/>
    </w:rPr>
  </w:style>
  <w:style w:type="paragraph" w:customStyle="1" w:styleId="13">
    <w:name w:val="列表段落1"/>
    <w:basedOn w:val="a"/>
    <w:qFormat/>
    <w:rsid w:val="000A3969"/>
    <w:pPr>
      <w:widowControl/>
      <w:ind w:left="720" w:firstLine="360"/>
      <w:jc w:val="left"/>
    </w:pPr>
    <w:rPr>
      <w:rFonts w:ascii="Calibri" w:hAnsi="Calibri"/>
      <w:sz w:val="22"/>
      <w:szCs w:val="20"/>
      <w:lang w:val="zh-CN" w:eastAsia="en-US"/>
    </w:rPr>
  </w:style>
  <w:style w:type="paragraph" w:customStyle="1" w:styleId="af7">
    <w:name w:val="正文文字缩进"/>
    <w:rsid w:val="000A3969"/>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f8">
    <w:name w:val="No Spacing"/>
    <w:uiPriority w:val="1"/>
    <w:qFormat/>
    <w:rsid w:val="000A3969"/>
    <w:pPr>
      <w:widowControl w:val="0"/>
      <w:jc w:val="both"/>
    </w:pPr>
    <w:rPr>
      <w:rFonts w:ascii="Calibri" w:eastAsia="宋体" w:hAnsi="Calibri" w:cs="Times New Roman"/>
    </w:rPr>
  </w:style>
  <w:style w:type="paragraph" w:customStyle="1" w:styleId="Heading2">
    <w:name w:val="Heading 2"/>
    <w:basedOn w:val="a"/>
    <w:uiPriority w:val="1"/>
    <w:qFormat/>
    <w:rsid w:val="000A3969"/>
    <w:pPr>
      <w:autoSpaceDE w:val="0"/>
      <w:autoSpaceDN w:val="0"/>
      <w:spacing w:before="85"/>
      <w:ind w:left="520" w:hanging="420"/>
      <w:jc w:val="left"/>
      <w:outlineLvl w:val="2"/>
    </w:pPr>
    <w:rPr>
      <w:rFonts w:ascii="等线" w:eastAsia="等线" w:hAnsi="等线" w:cs="等线"/>
      <w:b/>
      <w:bCs/>
      <w:sz w:val="21"/>
      <w:szCs w:val="21"/>
      <w:lang w:val="zh-CN" w:bidi="zh-CN"/>
    </w:rPr>
  </w:style>
  <w:style w:type="character" w:customStyle="1" w:styleId="af9">
    <w:name w:val="未处理的提及"/>
    <w:uiPriority w:val="99"/>
    <w:unhideWhenUsed/>
    <w:rsid w:val="000A3969"/>
    <w:rPr>
      <w:color w:val="605E5C"/>
      <w:shd w:val="clear" w:color="auto" w:fill="E1DFDD"/>
    </w:rPr>
  </w:style>
  <w:style w:type="character" w:customStyle="1" w:styleId="NormalCharacter">
    <w:name w:val="NormalCharacter"/>
    <w:semiHidden/>
    <w:qFormat/>
    <w:rsid w:val="000A3969"/>
  </w:style>
  <w:style w:type="character" w:customStyle="1" w:styleId="afa">
    <w:name w:val="正文缩进 字符"/>
    <w:qFormat/>
    <w:locked/>
    <w:rsid w:val="000A39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2361</Words>
  <Characters>13463</Characters>
  <Application>Microsoft Office Word</Application>
  <DocSecurity>0</DocSecurity>
  <Lines>112</Lines>
  <Paragraphs>31</Paragraphs>
  <ScaleCrop>false</ScaleCrop>
  <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史轶凡</dc:creator>
  <cp:keywords/>
  <dc:description/>
  <cp:lastModifiedBy>史轶凡</cp:lastModifiedBy>
  <cp:revision>3</cp:revision>
  <dcterms:created xsi:type="dcterms:W3CDTF">2021-11-08T01:32:00Z</dcterms:created>
  <dcterms:modified xsi:type="dcterms:W3CDTF">2021-11-08T01:35:00Z</dcterms:modified>
</cp:coreProperties>
</file>