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5047B" w14:textId="77777777" w:rsidR="008A183C" w:rsidRDefault="008A183C" w:rsidP="008A183C">
      <w:pPr>
        <w:adjustRightInd w:val="0"/>
        <w:snapToGrid w:val="0"/>
        <w:jc w:val="center"/>
        <w:rPr>
          <w:rFonts w:ascii="宋体" w:hAnsi="宋体"/>
          <w:b/>
          <w:color w:val="000000"/>
          <w:sz w:val="24"/>
        </w:rPr>
      </w:pPr>
    </w:p>
    <w:p w14:paraId="0539C00C" w14:textId="77777777" w:rsidR="008A183C" w:rsidRDefault="008A183C" w:rsidP="008A183C">
      <w:pPr>
        <w:adjustRightInd w:val="0"/>
        <w:snapToGrid w:val="0"/>
        <w:jc w:val="center"/>
        <w:rPr>
          <w:rFonts w:ascii="宋体" w:hAnsi="宋体"/>
          <w:b/>
          <w:color w:val="000000"/>
          <w:sz w:val="24"/>
        </w:rPr>
      </w:pPr>
    </w:p>
    <w:p w14:paraId="13894C47" w14:textId="77777777" w:rsidR="008A183C" w:rsidRDefault="008A183C" w:rsidP="008A183C">
      <w:pPr>
        <w:adjustRightInd w:val="0"/>
        <w:snapToGrid w:val="0"/>
        <w:jc w:val="center"/>
        <w:rPr>
          <w:rFonts w:ascii="宋体" w:hAnsi="宋体"/>
          <w:b/>
          <w:color w:val="000000"/>
          <w:sz w:val="24"/>
        </w:rPr>
      </w:pPr>
    </w:p>
    <w:p w14:paraId="153FF0F3" w14:textId="77777777" w:rsidR="008A183C" w:rsidRDefault="008A183C" w:rsidP="008A183C">
      <w:pPr>
        <w:adjustRightInd w:val="0"/>
        <w:snapToGrid w:val="0"/>
        <w:jc w:val="center"/>
        <w:rPr>
          <w:rFonts w:ascii="宋体" w:hAnsi="宋体"/>
          <w:b/>
          <w:color w:val="000000"/>
          <w:sz w:val="24"/>
        </w:rPr>
      </w:pPr>
    </w:p>
    <w:p w14:paraId="510B53BF" w14:textId="77777777" w:rsidR="008A183C" w:rsidRDefault="008A183C" w:rsidP="008A183C">
      <w:pPr>
        <w:adjustRightInd w:val="0"/>
        <w:snapToGrid w:val="0"/>
        <w:jc w:val="center"/>
        <w:rPr>
          <w:rFonts w:ascii="宋体" w:hAnsi="宋体"/>
          <w:b/>
          <w:color w:val="000000"/>
          <w:sz w:val="24"/>
        </w:rPr>
      </w:pPr>
    </w:p>
    <w:p w14:paraId="3A98AC71" w14:textId="77777777" w:rsidR="008A183C" w:rsidRDefault="008A183C" w:rsidP="008A183C">
      <w:pPr>
        <w:adjustRightInd w:val="0"/>
        <w:snapToGrid w:val="0"/>
        <w:jc w:val="center"/>
        <w:rPr>
          <w:rFonts w:ascii="宋体" w:hAnsi="宋体"/>
          <w:b/>
          <w:color w:val="000000"/>
          <w:sz w:val="24"/>
        </w:rPr>
      </w:pPr>
    </w:p>
    <w:p w14:paraId="0E1C2DAA" w14:textId="77777777" w:rsidR="008A183C" w:rsidRDefault="008A183C" w:rsidP="008A183C">
      <w:pPr>
        <w:adjustRightInd w:val="0"/>
        <w:snapToGrid w:val="0"/>
        <w:jc w:val="center"/>
        <w:rPr>
          <w:rFonts w:ascii="宋体" w:hAnsi="宋体"/>
          <w:b/>
          <w:color w:val="000000"/>
          <w:sz w:val="24"/>
        </w:rPr>
      </w:pPr>
    </w:p>
    <w:p w14:paraId="6A109897" w14:textId="77777777" w:rsidR="008A183C" w:rsidRDefault="008A183C" w:rsidP="008A183C">
      <w:pPr>
        <w:adjustRightInd w:val="0"/>
        <w:snapToGrid w:val="0"/>
        <w:jc w:val="center"/>
        <w:rPr>
          <w:rFonts w:ascii="宋体" w:hAnsi="宋体"/>
          <w:b/>
          <w:color w:val="000000"/>
          <w:sz w:val="24"/>
        </w:rPr>
      </w:pPr>
    </w:p>
    <w:p w14:paraId="19BABDC9" w14:textId="77777777" w:rsidR="008A183C" w:rsidRDefault="008A183C" w:rsidP="008A183C">
      <w:pPr>
        <w:adjustRightInd w:val="0"/>
        <w:snapToGrid w:val="0"/>
        <w:jc w:val="center"/>
        <w:rPr>
          <w:rFonts w:ascii="宋体" w:hAnsi="宋体"/>
          <w:b/>
          <w:color w:val="000000"/>
          <w:sz w:val="24"/>
        </w:rPr>
      </w:pPr>
    </w:p>
    <w:p w14:paraId="2C0F9532" w14:textId="77777777" w:rsidR="008A183C" w:rsidRDefault="008A183C" w:rsidP="008A183C">
      <w:pPr>
        <w:pStyle w:val="1"/>
        <w:rPr>
          <w:rFonts w:ascii="黑体" w:eastAsia="黑体" w:hAnsi="黑体"/>
          <w:b w:val="0"/>
          <w:color w:val="000000"/>
          <w:sz w:val="48"/>
          <w:szCs w:val="48"/>
        </w:rPr>
      </w:pPr>
      <w:bookmarkStart w:id="0" w:name="_Toc480200806"/>
      <w:proofErr w:type="spellStart"/>
      <w:r>
        <w:rPr>
          <w:rFonts w:ascii="黑体" w:eastAsia="黑体" w:hAnsi="黑体" w:hint="eastAsia"/>
          <w:b w:val="0"/>
          <w:color w:val="000000"/>
          <w:sz w:val="48"/>
          <w:szCs w:val="48"/>
        </w:rPr>
        <w:t>第八部分</w:t>
      </w:r>
      <w:proofErr w:type="spellEnd"/>
      <w:r>
        <w:rPr>
          <w:rFonts w:ascii="黑体" w:eastAsia="黑体" w:hAnsi="黑体" w:hint="eastAsia"/>
          <w:b w:val="0"/>
          <w:color w:val="000000"/>
          <w:sz w:val="48"/>
          <w:szCs w:val="48"/>
        </w:rPr>
        <w:t xml:space="preserve">  </w:t>
      </w:r>
      <w:proofErr w:type="spellStart"/>
      <w:r>
        <w:rPr>
          <w:rFonts w:ascii="黑体" w:eastAsia="黑体" w:hAnsi="黑体" w:hint="eastAsia"/>
          <w:b w:val="0"/>
          <w:color w:val="000000"/>
          <w:sz w:val="48"/>
          <w:szCs w:val="48"/>
        </w:rPr>
        <w:t>技术部分</w:t>
      </w:r>
      <w:bookmarkEnd w:id="0"/>
      <w:proofErr w:type="spellEnd"/>
      <w:r>
        <w:rPr>
          <w:rFonts w:ascii="黑体" w:eastAsia="黑体" w:hAnsi="黑体"/>
          <w:b w:val="0"/>
          <w:color w:val="000000"/>
          <w:sz w:val="48"/>
          <w:szCs w:val="48"/>
        </w:rPr>
        <w:br w:type="page"/>
      </w:r>
    </w:p>
    <w:p w14:paraId="6CDB7C73" w14:textId="77777777" w:rsidR="008A183C" w:rsidRDefault="008A183C" w:rsidP="008A183C">
      <w:pPr>
        <w:numPr>
          <w:ilvl w:val="2"/>
          <w:numId w:val="1"/>
        </w:numPr>
        <w:tabs>
          <w:tab w:val="clear" w:pos="1560"/>
          <w:tab w:val="left" w:pos="709"/>
        </w:tabs>
        <w:adjustRightInd w:val="0"/>
        <w:snapToGrid w:val="0"/>
        <w:ind w:left="0" w:firstLine="0"/>
        <w:rPr>
          <w:rFonts w:ascii="宋体" w:hAnsi="宋体" w:hint="eastAsia"/>
          <w:b/>
          <w:color w:val="000000"/>
          <w:sz w:val="30"/>
          <w:szCs w:val="30"/>
        </w:rPr>
      </w:pPr>
      <w:r>
        <w:rPr>
          <w:rFonts w:ascii="宋体" w:hAnsi="宋体" w:hint="eastAsia"/>
          <w:b/>
          <w:color w:val="000000"/>
          <w:sz w:val="30"/>
          <w:szCs w:val="30"/>
        </w:rPr>
        <w:lastRenderedPageBreak/>
        <w:t>货物需求一览表</w:t>
      </w:r>
    </w:p>
    <w:p w14:paraId="3B422716" w14:textId="77777777" w:rsidR="008A183C" w:rsidRDefault="008A183C" w:rsidP="008A183C">
      <w:pPr>
        <w:ind w:left="1500"/>
        <w:jc w:val="center"/>
        <w:rPr>
          <w:color w:val="000000"/>
          <w:sz w:val="24"/>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905"/>
        <w:gridCol w:w="2380"/>
        <w:gridCol w:w="780"/>
        <w:gridCol w:w="1920"/>
        <w:gridCol w:w="1476"/>
        <w:gridCol w:w="2000"/>
      </w:tblGrid>
      <w:tr w:rsidR="008A183C" w14:paraId="543745D8" w14:textId="77777777" w:rsidTr="001C412E">
        <w:trPr>
          <w:trHeight w:val="602"/>
          <w:jc w:val="center"/>
        </w:trPr>
        <w:tc>
          <w:tcPr>
            <w:tcW w:w="905" w:type="dxa"/>
            <w:vAlign w:val="center"/>
          </w:tcPr>
          <w:p w14:paraId="73E252A0" w14:textId="77777777" w:rsidR="008A183C" w:rsidRDefault="008A183C" w:rsidP="001C412E">
            <w:pPr>
              <w:adjustRightInd w:val="0"/>
              <w:snapToGrid w:val="0"/>
              <w:jc w:val="center"/>
              <w:rPr>
                <w:rFonts w:ascii="宋体" w:hAnsi="宋体"/>
                <w:bCs/>
                <w:sz w:val="24"/>
              </w:rPr>
            </w:pPr>
            <w:proofErr w:type="gramStart"/>
            <w:r>
              <w:rPr>
                <w:rFonts w:ascii="宋体" w:hAnsi="宋体" w:hint="eastAsia"/>
                <w:bCs/>
                <w:sz w:val="24"/>
              </w:rPr>
              <w:t>包号</w:t>
            </w:r>
            <w:proofErr w:type="gramEnd"/>
          </w:p>
        </w:tc>
        <w:tc>
          <w:tcPr>
            <w:tcW w:w="2380" w:type="dxa"/>
            <w:vAlign w:val="center"/>
          </w:tcPr>
          <w:p w14:paraId="4C88C9F2" w14:textId="77777777" w:rsidR="008A183C" w:rsidRDefault="008A183C" w:rsidP="001C412E">
            <w:pPr>
              <w:adjustRightInd w:val="0"/>
              <w:snapToGrid w:val="0"/>
              <w:jc w:val="center"/>
              <w:rPr>
                <w:rFonts w:ascii="宋体" w:hAnsi="宋体"/>
                <w:sz w:val="24"/>
              </w:rPr>
            </w:pPr>
            <w:r>
              <w:rPr>
                <w:rFonts w:ascii="宋体" w:hAnsi="宋体" w:hint="eastAsia"/>
                <w:sz w:val="24"/>
              </w:rPr>
              <w:t>货物名称</w:t>
            </w:r>
          </w:p>
        </w:tc>
        <w:tc>
          <w:tcPr>
            <w:tcW w:w="780" w:type="dxa"/>
            <w:vAlign w:val="center"/>
          </w:tcPr>
          <w:p w14:paraId="36B832A4" w14:textId="77777777" w:rsidR="008A183C" w:rsidRPr="00056C57" w:rsidRDefault="008A183C" w:rsidP="001C412E">
            <w:pPr>
              <w:adjustRightInd w:val="0"/>
              <w:snapToGrid w:val="0"/>
              <w:jc w:val="center"/>
              <w:rPr>
                <w:rFonts w:ascii="宋体" w:hAnsi="宋体"/>
                <w:color w:val="000000"/>
                <w:sz w:val="24"/>
              </w:rPr>
            </w:pPr>
            <w:r w:rsidRPr="00056C57">
              <w:rPr>
                <w:rFonts w:ascii="宋体" w:hAnsi="宋体" w:hint="eastAsia"/>
                <w:color w:val="000000"/>
                <w:sz w:val="24"/>
              </w:rPr>
              <w:t>数量</w:t>
            </w:r>
          </w:p>
        </w:tc>
        <w:tc>
          <w:tcPr>
            <w:tcW w:w="1920" w:type="dxa"/>
            <w:vAlign w:val="center"/>
          </w:tcPr>
          <w:p w14:paraId="537B7C5E" w14:textId="77777777" w:rsidR="008A183C" w:rsidRPr="00056C57" w:rsidRDefault="008A183C" w:rsidP="001C412E">
            <w:pPr>
              <w:jc w:val="center"/>
              <w:rPr>
                <w:color w:val="000000"/>
                <w:sz w:val="24"/>
              </w:rPr>
            </w:pPr>
            <w:r w:rsidRPr="00056C57">
              <w:rPr>
                <w:rFonts w:hAnsi="宋体"/>
                <w:color w:val="000000"/>
                <w:sz w:val="24"/>
              </w:rPr>
              <w:t>交货期</w:t>
            </w:r>
          </w:p>
        </w:tc>
        <w:tc>
          <w:tcPr>
            <w:tcW w:w="1476" w:type="dxa"/>
            <w:vAlign w:val="center"/>
          </w:tcPr>
          <w:p w14:paraId="435F043B" w14:textId="77777777" w:rsidR="008A183C" w:rsidRDefault="008A183C" w:rsidP="001C412E">
            <w:pPr>
              <w:jc w:val="center"/>
              <w:rPr>
                <w:rFonts w:ascii="宋体" w:hAnsi="Bookman Old Style"/>
                <w:sz w:val="24"/>
              </w:rPr>
            </w:pPr>
            <w:r>
              <w:rPr>
                <w:rFonts w:ascii="宋体" w:hAnsi="Bookman Old Style" w:hint="eastAsia"/>
                <w:sz w:val="24"/>
              </w:rPr>
              <w:t>指定到货港</w:t>
            </w:r>
          </w:p>
        </w:tc>
        <w:tc>
          <w:tcPr>
            <w:tcW w:w="2000" w:type="dxa"/>
            <w:vAlign w:val="center"/>
          </w:tcPr>
          <w:p w14:paraId="2F321C5C" w14:textId="77777777" w:rsidR="008A183C" w:rsidRDefault="008A183C" w:rsidP="001C412E">
            <w:pPr>
              <w:jc w:val="center"/>
              <w:rPr>
                <w:rFonts w:ascii="宋体" w:hAnsi="Bookman Old Style"/>
                <w:sz w:val="24"/>
              </w:rPr>
            </w:pPr>
            <w:r>
              <w:rPr>
                <w:rFonts w:ascii="宋体" w:hAnsi="Bookman Old Style" w:hint="eastAsia"/>
                <w:sz w:val="24"/>
              </w:rPr>
              <w:t>项目现场</w:t>
            </w:r>
          </w:p>
          <w:p w14:paraId="3076AF7E" w14:textId="77777777" w:rsidR="008A183C" w:rsidRDefault="008A183C" w:rsidP="001C412E">
            <w:pPr>
              <w:jc w:val="center"/>
              <w:rPr>
                <w:rFonts w:ascii="宋体" w:hAnsi="Bookman Old Style"/>
                <w:sz w:val="24"/>
                <w:shd w:val="pct10" w:color="auto" w:fill="FFFFFF"/>
              </w:rPr>
            </w:pPr>
            <w:r>
              <w:rPr>
                <w:rFonts w:ascii="宋体" w:hAnsi="Bookman Old Style" w:hint="eastAsia"/>
                <w:sz w:val="24"/>
              </w:rPr>
              <w:t>（交货地点）</w:t>
            </w:r>
          </w:p>
        </w:tc>
      </w:tr>
      <w:tr w:rsidR="008A183C" w14:paraId="7914EB26" w14:textId="77777777" w:rsidTr="001C412E">
        <w:trPr>
          <w:trHeight w:val="759"/>
          <w:jc w:val="center"/>
        </w:trPr>
        <w:tc>
          <w:tcPr>
            <w:tcW w:w="905" w:type="dxa"/>
            <w:vAlign w:val="center"/>
          </w:tcPr>
          <w:p w14:paraId="677F5DD6" w14:textId="77777777" w:rsidR="008A183C" w:rsidRDefault="008A183C" w:rsidP="001C412E">
            <w:pPr>
              <w:adjustRightInd w:val="0"/>
              <w:snapToGrid w:val="0"/>
              <w:jc w:val="center"/>
              <w:rPr>
                <w:sz w:val="24"/>
              </w:rPr>
            </w:pPr>
            <w:r>
              <w:rPr>
                <w:sz w:val="24"/>
              </w:rPr>
              <w:t>1</w:t>
            </w:r>
          </w:p>
        </w:tc>
        <w:tc>
          <w:tcPr>
            <w:tcW w:w="2380" w:type="dxa"/>
            <w:vAlign w:val="center"/>
          </w:tcPr>
          <w:p w14:paraId="1C3FC9F0" w14:textId="77777777" w:rsidR="008A183C" w:rsidRDefault="008A183C" w:rsidP="001C412E">
            <w:pPr>
              <w:adjustRightInd w:val="0"/>
              <w:snapToGrid w:val="0"/>
              <w:jc w:val="center"/>
              <w:rPr>
                <w:rFonts w:ascii="宋体" w:hAnsi="宋体"/>
                <w:sz w:val="24"/>
              </w:rPr>
            </w:pPr>
            <w:r>
              <w:rPr>
                <w:rFonts w:hint="eastAsia"/>
                <w:sz w:val="24"/>
              </w:rPr>
              <w:t>大气细颗粒物气体交换</w:t>
            </w:r>
            <w:r>
              <w:rPr>
                <w:rFonts w:hint="eastAsia"/>
                <w:sz w:val="24"/>
              </w:rPr>
              <w:t>-</w:t>
            </w:r>
            <w:r>
              <w:rPr>
                <w:rFonts w:hint="eastAsia"/>
                <w:sz w:val="24"/>
              </w:rPr>
              <w:t>电感耦合等离子体质谱仪</w:t>
            </w:r>
          </w:p>
        </w:tc>
        <w:tc>
          <w:tcPr>
            <w:tcW w:w="780" w:type="dxa"/>
            <w:vAlign w:val="center"/>
          </w:tcPr>
          <w:p w14:paraId="5632C4F1" w14:textId="77777777" w:rsidR="008A183C" w:rsidRPr="00056C57" w:rsidRDefault="008A183C" w:rsidP="001C412E">
            <w:pPr>
              <w:adjustRightInd w:val="0"/>
              <w:snapToGrid w:val="0"/>
              <w:jc w:val="center"/>
              <w:rPr>
                <w:rFonts w:ascii="宋体" w:hAnsi="宋体"/>
                <w:color w:val="000000"/>
                <w:sz w:val="24"/>
              </w:rPr>
            </w:pPr>
            <w:r w:rsidRPr="00056C57">
              <w:rPr>
                <w:rFonts w:hint="eastAsia"/>
                <w:color w:val="000000"/>
                <w:sz w:val="24"/>
              </w:rPr>
              <w:t>1</w:t>
            </w:r>
            <w:r w:rsidRPr="00056C57">
              <w:rPr>
                <w:rFonts w:hint="eastAsia"/>
                <w:color w:val="000000"/>
                <w:sz w:val="24"/>
              </w:rPr>
              <w:t>套</w:t>
            </w:r>
          </w:p>
        </w:tc>
        <w:tc>
          <w:tcPr>
            <w:tcW w:w="1920" w:type="dxa"/>
            <w:vAlign w:val="center"/>
          </w:tcPr>
          <w:p w14:paraId="74BA39B3" w14:textId="77777777" w:rsidR="008A183C" w:rsidRPr="00056C57" w:rsidRDefault="008A183C" w:rsidP="001C412E">
            <w:pPr>
              <w:jc w:val="center"/>
              <w:rPr>
                <w:color w:val="000000"/>
                <w:sz w:val="24"/>
              </w:rPr>
            </w:pPr>
            <w:r w:rsidRPr="00056C57">
              <w:rPr>
                <w:color w:val="000000"/>
                <w:sz w:val="24"/>
              </w:rPr>
              <w:t>合同生效后</w:t>
            </w:r>
            <w:r w:rsidRPr="00056C57">
              <w:rPr>
                <w:color w:val="000000"/>
                <w:sz w:val="24"/>
              </w:rPr>
              <w:t>3</w:t>
            </w:r>
            <w:r w:rsidRPr="00056C57">
              <w:rPr>
                <w:color w:val="000000"/>
                <w:sz w:val="24"/>
              </w:rPr>
              <w:t>个月内</w:t>
            </w:r>
          </w:p>
        </w:tc>
        <w:tc>
          <w:tcPr>
            <w:tcW w:w="1476" w:type="dxa"/>
            <w:vAlign w:val="center"/>
          </w:tcPr>
          <w:p w14:paraId="2744744D" w14:textId="77777777" w:rsidR="008A183C" w:rsidRDefault="008A183C" w:rsidP="001C412E">
            <w:pPr>
              <w:jc w:val="center"/>
              <w:rPr>
                <w:rFonts w:ascii="宋体" w:hAnsi="宋体"/>
                <w:sz w:val="24"/>
              </w:rPr>
            </w:pPr>
            <w:r>
              <w:rPr>
                <w:rFonts w:hint="eastAsia"/>
                <w:sz w:val="24"/>
              </w:rPr>
              <w:t>北京</w:t>
            </w:r>
          </w:p>
        </w:tc>
        <w:tc>
          <w:tcPr>
            <w:tcW w:w="2000" w:type="dxa"/>
            <w:vAlign w:val="center"/>
          </w:tcPr>
          <w:p w14:paraId="082E7396" w14:textId="77777777" w:rsidR="008A183C" w:rsidRDefault="008A183C" w:rsidP="001C412E">
            <w:pPr>
              <w:jc w:val="center"/>
              <w:rPr>
                <w:rFonts w:ascii="宋体" w:hAnsi="宋体"/>
                <w:sz w:val="24"/>
              </w:rPr>
            </w:pPr>
            <w:r w:rsidRPr="00DE4EF1">
              <w:rPr>
                <w:rFonts w:ascii="宋体" w:hAnsi="宋体" w:hint="eastAsia"/>
                <w:sz w:val="24"/>
              </w:rPr>
              <w:t>中国科学院大气物理研究所铁塔分部</w:t>
            </w:r>
          </w:p>
        </w:tc>
      </w:tr>
    </w:tbl>
    <w:p w14:paraId="328E10B5" w14:textId="77777777" w:rsidR="008A183C" w:rsidRDefault="008A183C" w:rsidP="008A183C">
      <w:pPr>
        <w:ind w:left="1500"/>
        <w:rPr>
          <w:color w:val="000000"/>
          <w:sz w:val="24"/>
        </w:rPr>
      </w:pPr>
    </w:p>
    <w:p w14:paraId="0F23CBFE" w14:textId="77777777" w:rsidR="008A183C" w:rsidRDefault="008A183C" w:rsidP="008A183C">
      <w:pPr>
        <w:adjustRightInd w:val="0"/>
        <w:snapToGrid w:val="0"/>
        <w:rPr>
          <w:rFonts w:ascii="宋体" w:hAnsi="宋体"/>
          <w:color w:val="000000"/>
          <w:szCs w:val="21"/>
        </w:rPr>
      </w:pPr>
    </w:p>
    <w:p w14:paraId="6B5599C0" w14:textId="77777777" w:rsidR="008A183C" w:rsidRDefault="008A183C" w:rsidP="008A183C">
      <w:pPr>
        <w:adjustRightInd w:val="0"/>
        <w:snapToGrid w:val="0"/>
        <w:rPr>
          <w:rFonts w:ascii="宋体" w:hAnsi="宋体"/>
          <w:color w:val="000000"/>
          <w:szCs w:val="21"/>
        </w:rPr>
      </w:pPr>
    </w:p>
    <w:p w14:paraId="4DF849B8" w14:textId="77777777" w:rsidR="008A183C" w:rsidRDefault="008A183C" w:rsidP="008A183C">
      <w:pPr>
        <w:adjustRightInd w:val="0"/>
        <w:snapToGrid w:val="0"/>
        <w:rPr>
          <w:rFonts w:ascii="宋体" w:hAnsi="宋体"/>
          <w:color w:val="000000"/>
          <w:szCs w:val="21"/>
        </w:rPr>
      </w:pPr>
    </w:p>
    <w:p w14:paraId="4930F222" w14:textId="77777777" w:rsidR="008A183C" w:rsidRDefault="008A183C" w:rsidP="008A183C">
      <w:pPr>
        <w:adjustRightInd w:val="0"/>
        <w:snapToGrid w:val="0"/>
        <w:rPr>
          <w:rFonts w:ascii="宋体" w:hAnsi="宋体" w:hint="eastAsia"/>
          <w:color w:val="000000"/>
          <w:szCs w:val="21"/>
        </w:rPr>
      </w:pPr>
    </w:p>
    <w:p w14:paraId="75C5D778" w14:textId="77777777" w:rsidR="008A183C" w:rsidRDefault="008A183C" w:rsidP="008A183C">
      <w:pPr>
        <w:adjustRightInd w:val="0"/>
        <w:snapToGrid w:val="0"/>
        <w:rPr>
          <w:rFonts w:ascii="宋体" w:hAnsi="宋体"/>
          <w:color w:val="000000"/>
          <w:szCs w:val="21"/>
        </w:rPr>
      </w:pPr>
    </w:p>
    <w:p w14:paraId="41E7FD9F" w14:textId="77777777" w:rsidR="008A183C" w:rsidRDefault="008A183C" w:rsidP="008A183C">
      <w:pPr>
        <w:spacing w:line="360" w:lineRule="auto"/>
        <w:ind w:left="600" w:hanging="600"/>
        <w:rPr>
          <w:rFonts w:ascii="宋体" w:hAnsi="宋体"/>
          <w:b/>
          <w:color w:val="000000"/>
          <w:sz w:val="30"/>
          <w:szCs w:val="30"/>
        </w:rPr>
      </w:pPr>
      <w:r>
        <w:rPr>
          <w:rFonts w:ascii="宋体" w:hAnsi="宋体"/>
          <w:b/>
          <w:color w:val="000000"/>
          <w:sz w:val="30"/>
          <w:szCs w:val="30"/>
        </w:rPr>
        <w:br w:type="page"/>
      </w:r>
      <w:r>
        <w:rPr>
          <w:rFonts w:ascii="宋体" w:hAnsi="宋体" w:hint="eastAsia"/>
          <w:b/>
          <w:color w:val="000000"/>
          <w:sz w:val="30"/>
          <w:szCs w:val="30"/>
        </w:rPr>
        <w:lastRenderedPageBreak/>
        <w:t>二、总</w:t>
      </w:r>
      <w:r>
        <w:rPr>
          <w:rFonts w:ascii="宋体" w:hAnsi="宋体"/>
          <w:b/>
          <w:color w:val="000000"/>
          <w:sz w:val="30"/>
          <w:szCs w:val="30"/>
        </w:rPr>
        <w:t xml:space="preserve">  </w:t>
      </w:r>
      <w:r>
        <w:rPr>
          <w:rFonts w:ascii="宋体" w:hAnsi="宋体" w:hint="eastAsia"/>
          <w:b/>
          <w:color w:val="000000"/>
          <w:sz w:val="30"/>
          <w:szCs w:val="30"/>
        </w:rPr>
        <w:t>则</w:t>
      </w:r>
    </w:p>
    <w:p w14:paraId="7BF98D4E" w14:textId="77777777" w:rsidR="008A183C" w:rsidRDefault="008A183C" w:rsidP="008A183C">
      <w:pPr>
        <w:spacing w:beforeLines="50" w:before="156" w:afterLines="50" w:after="156" w:line="360" w:lineRule="auto"/>
        <w:ind w:left="601" w:hanging="601"/>
        <w:rPr>
          <w:rFonts w:ascii="宋体" w:hAnsi="宋体"/>
          <w:b/>
          <w:color w:val="000000"/>
          <w:sz w:val="28"/>
        </w:rPr>
      </w:pPr>
      <w:r>
        <w:rPr>
          <w:rFonts w:ascii="宋体" w:hAnsi="宋体"/>
          <w:b/>
          <w:color w:val="000000"/>
          <w:sz w:val="28"/>
        </w:rPr>
        <w:t>1</w:t>
      </w:r>
      <w:r>
        <w:rPr>
          <w:rFonts w:ascii="宋体" w:hAnsi="宋体" w:hint="eastAsia"/>
          <w:b/>
          <w:color w:val="000000"/>
          <w:sz w:val="28"/>
        </w:rPr>
        <w:t>、投标要求</w:t>
      </w:r>
    </w:p>
    <w:p w14:paraId="2FAEF3A8" w14:textId="77777777" w:rsidR="008A183C" w:rsidRDefault="008A183C" w:rsidP="008A183C">
      <w:pPr>
        <w:spacing w:line="360" w:lineRule="auto"/>
        <w:ind w:left="554" w:hangingChars="231" w:hanging="554"/>
        <w:rPr>
          <w:rFonts w:ascii="宋体" w:hAnsi="宋体"/>
          <w:color w:val="000000"/>
          <w:sz w:val="24"/>
        </w:rPr>
      </w:pPr>
      <w:r>
        <w:rPr>
          <w:rFonts w:ascii="宋体" w:hAnsi="宋体"/>
          <w:color w:val="000000"/>
          <w:sz w:val="24"/>
        </w:rPr>
        <w:t xml:space="preserve">1.1 </w:t>
      </w:r>
      <w:r>
        <w:rPr>
          <w:rFonts w:ascii="宋体" w:hAnsi="宋体" w:hint="eastAsia"/>
          <w:color w:val="000000"/>
          <w:sz w:val="24"/>
        </w:rPr>
        <w:t xml:space="preserve"> 投标人在准备投标书时，务必在所提供的商品的技术规格文件中，标明型号、商标名称、目录号。</w:t>
      </w:r>
    </w:p>
    <w:p w14:paraId="65C6337E" w14:textId="77777777" w:rsidR="008A183C" w:rsidRDefault="008A183C" w:rsidP="008A183C">
      <w:pPr>
        <w:spacing w:line="360" w:lineRule="auto"/>
        <w:ind w:left="554" w:hangingChars="231" w:hanging="554"/>
        <w:rPr>
          <w:rFonts w:ascii="宋体" w:hAnsi="宋体"/>
          <w:color w:val="000000"/>
          <w:sz w:val="24"/>
        </w:rPr>
      </w:pPr>
      <w:r>
        <w:rPr>
          <w:rFonts w:ascii="宋体" w:hAnsi="宋体" w:hint="eastAsia"/>
          <w:color w:val="000000"/>
          <w:sz w:val="24"/>
        </w:rPr>
        <w:t>1.2  投标人提供的货物的技术规格，应符合招标文件的要求。如与招标文件的技术规格有偏差，应提供技术规格偏差的量值或说明（偏离表）。如投标人有意隐瞒对规格要求的偏差或在开标后提出新的偏差，买方有权扣留其投标保证金或/并拒绝其投标。</w:t>
      </w:r>
    </w:p>
    <w:p w14:paraId="7FB26334" w14:textId="77777777" w:rsidR="008A183C" w:rsidRDefault="008A183C" w:rsidP="008A183C">
      <w:pPr>
        <w:spacing w:line="360" w:lineRule="auto"/>
        <w:ind w:left="554" w:hangingChars="231" w:hanging="554"/>
        <w:rPr>
          <w:rFonts w:ascii="宋体" w:hAnsi="宋体"/>
          <w:color w:val="000000"/>
          <w:sz w:val="24"/>
        </w:rPr>
      </w:pPr>
      <w:r>
        <w:rPr>
          <w:rFonts w:ascii="宋体" w:hAnsi="宋体" w:hint="eastAsia"/>
          <w:color w:val="000000"/>
          <w:sz w:val="24"/>
        </w:rPr>
        <w:t xml:space="preserve">1.3  </w:t>
      </w:r>
      <w:r>
        <w:rPr>
          <w:rFonts w:hint="eastAsia"/>
          <w:color w:val="000000"/>
          <w:sz w:val="24"/>
        </w:rPr>
        <w:t>投标人提供的</w:t>
      </w:r>
      <w:r>
        <w:rPr>
          <w:rFonts w:ascii="宋体" w:hint="eastAsia"/>
          <w:color w:val="000000"/>
          <w:sz w:val="24"/>
        </w:rPr>
        <w:t>产品</w:t>
      </w:r>
      <w:r>
        <w:rPr>
          <w:rFonts w:hint="eastAsia"/>
          <w:color w:val="000000"/>
          <w:sz w:val="24"/>
        </w:rPr>
        <w:t>样本，必须是“原件”而非复印件，</w:t>
      </w:r>
      <w:r>
        <w:rPr>
          <w:rFonts w:ascii="宋体" w:hint="eastAsia"/>
          <w:color w:val="000000"/>
          <w:sz w:val="24"/>
        </w:rPr>
        <w:t>图表、简图、电路图以及印刷电路板图等都应</w:t>
      </w:r>
      <w:r>
        <w:rPr>
          <w:rFonts w:hint="eastAsia"/>
          <w:color w:val="000000"/>
          <w:sz w:val="24"/>
        </w:rPr>
        <w:t>清晰易读。买方有权</w:t>
      </w:r>
      <w:r>
        <w:rPr>
          <w:rFonts w:ascii="宋体" w:hint="eastAsia"/>
          <w:color w:val="000000"/>
          <w:sz w:val="24"/>
        </w:rPr>
        <w:t>不付任何附加费用</w:t>
      </w:r>
      <w:r>
        <w:rPr>
          <w:rFonts w:hint="eastAsia"/>
          <w:color w:val="000000"/>
          <w:sz w:val="24"/>
        </w:rPr>
        <w:t>复制这些资料</w:t>
      </w:r>
      <w:r>
        <w:rPr>
          <w:rFonts w:ascii="宋体" w:hint="eastAsia"/>
          <w:color w:val="000000"/>
          <w:sz w:val="24"/>
        </w:rPr>
        <w:t>以供参考。</w:t>
      </w:r>
    </w:p>
    <w:p w14:paraId="7994BA72" w14:textId="77777777" w:rsidR="008A183C" w:rsidRDefault="008A183C" w:rsidP="008A183C">
      <w:pPr>
        <w:spacing w:beforeLines="50" w:before="156" w:afterLines="50" w:after="156" w:line="360" w:lineRule="auto"/>
        <w:ind w:left="601" w:hanging="601"/>
        <w:rPr>
          <w:rFonts w:ascii="宋体" w:hAnsi="宋体"/>
          <w:b/>
          <w:color w:val="000000"/>
          <w:sz w:val="28"/>
        </w:rPr>
      </w:pPr>
      <w:r>
        <w:rPr>
          <w:rFonts w:ascii="宋体" w:hAnsi="宋体" w:hint="eastAsia"/>
          <w:b/>
          <w:color w:val="000000"/>
          <w:sz w:val="28"/>
        </w:rPr>
        <w:t>2、评标标准</w:t>
      </w:r>
    </w:p>
    <w:p w14:paraId="59C1B1A8" w14:textId="77777777" w:rsidR="008A183C" w:rsidRDefault="008A183C" w:rsidP="008A183C">
      <w:pPr>
        <w:spacing w:line="360" w:lineRule="auto"/>
        <w:ind w:left="554" w:hangingChars="231" w:hanging="554"/>
        <w:rPr>
          <w:rFonts w:ascii="宋体"/>
          <w:color w:val="000000"/>
          <w:sz w:val="24"/>
        </w:rPr>
      </w:pPr>
      <w:r>
        <w:rPr>
          <w:rFonts w:ascii="宋体" w:hAnsi="宋体"/>
          <w:color w:val="000000"/>
          <w:sz w:val="24"/>
        </w:rPr>
        <w:t>2.</w:t>
      </w:r>
      <w:r>
        <w:rPr>
          <w:rFonts w:ascii="宋体" w:hAnsi="宋体" w:hint="eastAsia"/>
          <w:color w:val="000000"/>
          <w:sz w:val="24"/>
        </w:rPr>
        <w:t xml:space="preserve">1  </w:t>
      </w:r>
      <w:r>
        <w:rPr>
          <w:rFonts w:hint="eastAsia"/>
          <w:color w:val="000000"/>
          <w:sz w:val="24"/>
        </w:rPr>
        <w:t>除招标文件中指定的附件和专用工具外，</w:t>
      </w:r>
      <w:r>
        <w:rPr>
          <w:rFonts w:ascii="宋体" w:hint="eastAsia"/>
          <w:color w:val="000000"/>
          <w:sz w:val="24"/>
        </w:rPr>
        <w:t>投标人应提供仪器设备的正常运行和常规保养所需的全套标准附件、专用工具</w:t>
      </w:r>
      <w:r>
        <w:rPr>
          <w:rFonts w:hint="eastAsia"/>
          <w:color w:val="000000"/>
          <w:sz w:val="24"/>
        </w:rPr>
        <w:t>和消耗品</w:t>
      </w:r>
      <w:r>
        <w:rPr>
          <w:rFonts w:ascii="宋体" w:hint="eastAsia"/>
          <w:color w:val="000000"/>
          <w:sz w:val="24"/>
        </w:rPr>
        <w:t>。投标人在投标书中需列出这些附件和工具的数量和单价的清单，这些附件和工具的报价的总值需计入投标价中。</w:t>
      </w:r>
    </w:p>
    <w:p w14:paraId="76C958D0" w14:textId="77777777" w:rsidR="008A183C" w:rsidRDefault="008A183C" w:rsidP="008A183C">
      <w:pPr>
        <w:spacing w:line="360" w:lineRule="auto"/>
        <w:ind w:left="554" w:hangingChars="231" w:hanging="554"/>
        <w:rPr>
          <w:color w:val="000000"/>
          <w:sz w:val="24"/>
        </w:rPr>
      </w:pPr>
      <w:r>
        <w:rPr>
          <w:rFonts w:ascii="宋体" w:hAnsi="宋体" w:hint="eastAsia"/>
          <w:color w:val="000000"/>
          <w:sz w:val="24"/>
        </w:rPr>
        <w:t xml:space="preserve">2.2  </w:t>
      </w:r>
      <w:r>
        <w:rPr>
          <w:rFonts w:hint="eastAsia"/>
          <w:color w:val="000000"/>
          <w:sz w:val="24"/>
        </w:rPr>
        <w:t>对于标书</w:t>
      </w:r>
      <w:r>
        <w:rPr>
          <w:rFonts w:ascii="宋体" w:hint="eastAsia"/>
          <w:color w:val="000000"/>
          <w:sz w:val="24"/>
        </w:rPr>
        <w:t>技术规范中已列</w:t>
      </w:r>
      <w:r>
        <w:rPr>
          <w:rFonts w:hint="eastAsia"/>
          <w:color w:val="000000"/>
          <w:sz w:val="24"/>
        </w:rPr>
        <w:t>出的作为查询选件的附件、零配件、专用工具和消耗品，投标书中</w:t>
      </w:r>
      <w:r>
        <w:rPr>
          <w:rFonts w:ascii="宋体" w:hint="eastAsia"/>
          <w:color w:val="000000"/>
          <w:sz w:val="24"/>
        </w:rPr>
        <w:t>应列明其数量、单价、总价供买方参考。投标人也可推荐买方没有要求的附件或专用工具作为选件，并列明其数量、单价、总价供买方参考。选件价格不计入投标价中。</w:t>
      </w:r>
      <w:r>
        <w:rPr>
          <w:rFonts w:hint="eastAsia"/>
          <w:color w:val="000000"/>
          <w:sz w:val="24"/>
        </w:rPr>
        <w:t>选件一旦为用户接受，将签订补充合同，但所有补充合同的采购金额不得超过原合同采购金额的百分之十。</w:t>
      </w:r>
    </w:p>
    <w:p w14:paraId="25611B26" w14:textId="77777777" w:rsidR="008A183C" w:rsidRDefault="008A183C" w:rsidP="008A183C">
      <w:pPr>
        <w:spacing w:line="360" w:lineRule="auto"/>
        <w:ind w:left="554" w:hangingChars="231" w:hanging="554"/>
        <w:rPr>
          <w:rFonts w:ascii="宋体" w:hAnsi="宋体"/>
          <w:color w:val="000000"/>
          <w:sz w:val="24"/>
        </w:rPr>
      </w:pPr>
      <w:r>
        <w:rPr>
          <w:rFonts w:ascii="宋体" w:hAnsi="宋体" w:hint="eastAsia"/>
          <w:color w:val="000000"/>
          <w:sz w:val="24"/>
        </w:rPr>
        <w:t>2.3  为便于用户进行接收仪器的准备工作，卖方应在合同生效后</w:t>
      </w:r>
      <w:r>
        <w:rPr>
          <w:rFonts w:ascii="宋体" w:hAnsi="宋体" w:hint="eastAsia"/>
          <w:b/>
          <w:color w:val="000000"/>
          <w:sz w:val="24"/>
        </w:rPr>
        <w:t>60</w:t>
      </w:r>
      <w:r>
        <w:rPr>
          <w:rFonts w:ascii="宋体" w:hAnsi="宋体" w:hint="eastAsia"/>
          <w:color w:val="000000"/>
          <w:sz w:val="24"/>
        </w:rPr>
        <w:t>天内向用户提供一套完整的使用说明书、操作手册、维修及安装说明等文件。另一套完整上述资料应在交货时随货包装提供给用户，这些费用应计入投标价中。</w:t>
      </w:r>
    </w:p>
    <w:p w14:paraId="195B56C0" w14:textId="77777777" w:rsidR="008A183C" w:rsidRDefault="008A183C" w:rsidP="008A183C">
      <w:pPr>
        <w:spacing w:line="360" w:lineRule="auto"/>
        <w:ind w:left="554" w:hangingChars="231" w:hanging="554"/>
        <w:rPr>
          <w:rFonts w:ascii="宋体" w:hAnsi="宋体"/>
          <w:color w:val="000000"/>
          <w:sz w:val="24"/>
        </w:rPr>
      </w:pPr>
      <w:r>
        <w:rPr>
          <w:rFonts w:ascii="宋体" w:hAnsi="宋体" w:hint="eastAsia"/>
          <w:color w:val="000000"/>
          <w:sz w:val="24"/>
        </w:rPr>
        <w:t>2</w:t>
      </w:r>
      <w:r>
        <w:rPr>
          <w:rFonts w:ascii="宋体" w:hAnsi="宋体"/>
          <w:color w:val="000000"/>
          <w:sz w:val="24"/>
        </w:rPr>
        <w:t>.</w:t>
      </w:r>
      <w:r>
        <w:rPr>
          <w:rFonts w:ascii="宋体" w:hAnsi="宋体" w:hint="eastAsia"/>
          <w:color w:val="000000"/>
          <w:sz w:val="24"/>
        </w:rPr>
        <w:t>4</w:t>
      </w:r>
      <w:r>
        <w:rPr>
          <w:rFonts w:ascii="宋体" w:hAnsi="宋体"/>
          <w:color w:val="000000"/>
          <w:sz w:val="24"/>
        </w:rPr>
        <w:t xml:space="preserve"> </w:t>
      </w:r>
      <w:r>
        <w:rPr>
          <w:rFonts w:ascii="宋体" w:hAnsi="宋体" w:hint="eastAsia"/>
          <w:color w:val="000000"/>
          <w:sz w:val="24"/>
        </w:rPr>
        <w:t xml:space="preserve"> 关于设备的安装调试，如果有必要的安装准备条件，卖方应在合同生效后一个月内向买方提出详细的要求或计划。安装调试的费用应计入投标价中，并应单独列出，供评标使用。</w:t>
      </w:r>
    </w:p>
    <w:p w14:paraId="601BC456" w14:textId="77777777" w:rsidR="008A183C" w:rsidRDefault="008A183C" w:rsidP="008A183C">
      <w:pPr>
        <w:spacing w:line="360" w:lineRule="auto"/>
        <w:ind w:left="554" w:hangingChars="231" w:hanging="554"/>
        <w:rPr>
          <w:rFonts w:ascii="宋体" w:hAnsi="宋体"/>
          <w:color w:val="000000"/>
          <w:sz w:val="24"/>
        </w:rPr>
      </w:pPr>
      <w:r>
        <w:rPr>
          <w:rFonts w:ascii="宋体" w:hAnsi="宋体"/>
          <w:color w:val="000000"/>
          <w:sz w:val="24"/>
        </w:rPr>
        <w:lastRenderedPageBreak/>
        <w:t>2.</w:t>
      </w:r>
      <w:r>
        <w:rPr>
          <w:rFonts w:ascii="宋体" w:hAnsi="宋体" w:hint="eastAsia"/>
          <w:color w:val="000000"/>
          <w:sz w:val="24"/>
        </w:rPr>
        <w:t>5  制造厂家提供的培训指的是涉及货物的基本原理、操作使用和保养维修等有关内容的培训。培训教员的培训费、旅费、食宿费等费用和培训场地费及培训资料费均应由卖方支付。</w:t>
      </w:r>
    </w:p>
    <w:p w14:paraId="2448071D" w14:textId="77777777" w:rsidR="008A183C" w:rsidRDefault="008A183C" w:rsidP="008A183C">
      <w:pPr>
        <w:spacing w:line="360" w:lineRule="auto"/>
        <w:ind w:left="554" w:hangingChars="231" w:hanging="554"/>
        <w:rPr>
          <w:rFonts w:ascii="宋体" w:hAnsi="宋体"/>
          <w:color w:val="000000"/>
          <w:sz w:val="24"/>
        </w:rPr>
      </w:pPr>
      <w:r>
        <w:rPr>
          <w:rFonts w:ascii="宋体" w:hAnsi="宋体" w:hint="eastAsia"/>
          <w:color w:val="000000"/>
          <w:sz w:val="24"/>
        </w:rPr>
        <w:t>2</w:t>
      </w:r>
      <w:r>
        <w:rPr>
          <w:rFonts w:ascii="宋体" w:hAnsi="宋体"/>
          <w:color w:val="000000"/>
          <w:sz w:val="24"/>
        </w:rPr>
        <w:t>.</w:t>
      </w:r>
      <w:r>
        <w:rPr>
          <w:rFonts w:ascii="宋体" w:hAnsi="宋体" w:hint="eastAsia"/>
          <w:color w:val="000000"/>
          <w:sz w:val="24"/>
        </w:rPr>
        <w:t xml:space="preserve">6  </w:t>
      </w:r>
      <w:r>
        <w:rPr>
          <w:rFonts w:hint="eastAsia"/>
          <w:color w:val="000000"/>
          <w:sz w:val="24"/>
        </w:rPr>
        <w:t>在评标过程中，买方有权向投标人索取任何与评标有关的资料，投标人务必在接到此类要求后，在规定时间内予以答复。对于无答复的投标人，买方有权拒绝其投标。</w:t>
      </w:r>
    </w:p>
    <w:p w14:paraId="7A459E47" w14:textId="77777777" w:rsidR="008A183C" w:rsidRDefault="008A183C" w:rsidP="008A183C">
      <w:pPr>
        <w:spacing w:beforeLines="50" w:before="156" w:afterLines="50" w:after="156" w:line="360" w:lineRule="auto"/>
        <w:ind w:left="601" w:hanging="601"/>
        <w:rPr>
          <w:rFonts w:ascii="宋体" w:hAnsi="宋体"/>
          <w:b/>
          <w:color w:val="000000"/>
          <w:sz w:val="28"/>
        </w:rPr>
      </w:pPr>
      <w:r>
        <w:rPr>
          <w:rFonts w:ascii="宋体" w:hAnsi="宋体" w:hint="eastAsia"/>
          <w:b/>
          <w:color w:val="000000"/>
          <w:sz w:val="28"/>
        </w:rPr>
        <w:t>3、工作条件</w:t>
      </w:r>
    </w:p>
    <w:p w14:paraId="5BD5F337" w14:textId="77777777" w:rsidR="008A183C" w:rsidRDefault="008A183C" w:rsidP="008A183C">
      <w:pPr>
        <w:spacing w:afterLines="100" w:after="312" w:line="360" w:lineRule="auto"/>
        <w:ind w:firstLineChars="200" w:firstLine="480"/>
        <w:rPr>
          <w:rFonts w:ascii="宋体" w:hAnsi="宋体"/>
          <w:color w:val="000000"/>
          <w:sz w:val="24"/>
        </w:rPr>
      </w:pPr>
      <w:r>
        <w:rPr>
          <w:rFonts w:ascii="宋体" w:hAnsi="宋体" w:hint="eastAsia"/>
          <w:color w:val="000000"/>
          <w:sz w:val="24"/>
        </w:rPr>
        <w:t>除非在技术规格中另有说明，所有仪器、设备和系统都应符合下列要求：</w:t>
      </w:r>
      <w:r>
        <w:rPr>
          <w:rFonts w:ascii="宋体" w:hAnsi="宋体"/>
          <w:color w:val="000000"/>
          <w:sz w:val="24"/>
        </w:rPr>
        <w:t xml:space="preserve"> </w:t>
      </w:r>
    </w:p>
    <w:p w14:paraId="39E074B3" w14:textId="77777777" w:rsidR="008A183C" w:rsidRDefault="008A183C" w:rsidP="008A183C">
      <w:pPr>
        <w:spacing w:line="360" w:lineRule="auto"/>
        <w:ind w:left="554" w:hangingChars="231" w:hanging="554"/>
        <w:rPr>
          <w:rFonts w:ascii="宋体" w:hAnsi="宋体"/>
          <w:color w:val="000000"/>
          <w:sz w:val="24"/>
        </w:rPr>
      </w:pPr>
      <w:r>
        <w:rPr>
          <w:rFonts w:ascii="宋体" w:hAnsi="宋体" w:hint="eastAsia"/>
          <w:color w:val="000000"/>
          <w:sz w:val="24"/>
        </w:rPr>
        <w:t>3.1  适于在气温为摄氏</w:t>
      </w:r>
      <w:r>
        <w:rPr>
          <w:rFonts w:ascii="宋体" w:hAnsi="宋体"/>
          <w:b/>
          <w:color w:val="000000"/>
          <w:sz w:val="24"/>
        </w:rPr>
        <w:t>-40</w:t>
      </w:r>
      <w:r>
        <w:rPr>
          <w:rFonts w:ascii="宋体" w:hAnsi="宋体" w:hint="eastAsia"/>
          <w:b/>
          <w:color w:val="000000"/>
          <w:sz w:val="24"/>
        </w:rPr>
        <w:t>℃～＋</w:t>
      </w:r>
      <w:r>
        <w:rPr>
          <w:rFonts w:ascii="宋体" w:hAnsi="宋体"/>
          <w:b/>
          <w:color w:val="000000"/>
          <w:sz w:val="24"/>
        </w:rPr>
        <w:t>50</w:t>
      </w:r>
      <w:r>
        <w:rPr>
          <w:rFonts w:ascii="宋体" w:hAnsi="宋体" w:hint="eastAsia"/>
          <w:b/>
          <w:color w:val="000000"/>
          <w:sz w:val="24"/>
        </w:rPr>
        <w:t>℃</w:t>
      </w:r>
      <w:r>
        <w:rPr>
          <w:rFonts w:ascii="宋体" w:hAnsi="宋体" w:hint="eastAsia"/>
          <w:color w:val="000000"/>
          <w:sz w:val="24"/>
        </w:rPr>
        <w:t>和相对湿度为</w:t>
      </w:r>
      <w:r>
        <w:rPr>
          <w:rFonts w:ascii="宋体" w:hAnsi="宋体"/>
          <w:b/>
          <w:color w:val="000000"/>
          <w:sz w:val="24"/>
        </w:rPr>
        <w:t>90</w:t>
      </w:r>
      <w:r>
        <w:rPr>
          <w:rFonts w:ascii="宋体" w:hAnsi="宋体" w:hint="eastAsia"/>
          <w:b/>
          <w:color w:val="000000"/>
          <w:sz w:val="24"/>
        </w:rPr>
        <w:t>％</w:t>
      </w:r>
      <w:r>
        <w:rPr>
          <w:rFonts w:ascii="宋体" w:hAnsi="宋体" w:hint="eastAsia"/>
          <w:color w:val="000000"/>
          <w:sz w:val="24"/>
        </w:rPr>
        <w:t>的环境条件下运输和贮存。</w:t>
      </w:r>
    </w:p>
    <w:p w14:paraId="72E9CA32" w14:textId="77777777" w:rsidR="008A183C" w:rsidRDefault="008A183C" w:rsidP="008A183C">
      <w:pPr>
        <w:spacing w:line="360" w:lineRule="auto"/>
        <w:ind w:left="554" w:hangingChars="231" w:hanging="554"/>
        <w:rPr>
          <w:rFonts w:ascii="宋体" w:hAnsi="宋体"/>
          <w:color w:val="000000"/>
          <w:sz w:val="24"/>
        </w:rPr>
      </w:pPr>
      <w:r>
        <w:rPr>
          <w:rFonts w:ascii="宋体" w:hAnsi="宋体" w:hint="eastAsia"/>
          <w:color w:val="000000"/>
          <w:sz w:val="24"/>
        </w:rPr>
        <w:t>3.2  适于在电源</w:t>
      </w:r>
      <w:r>
        <w:rPr>
          <w:rFonts w:ascii="宋体" w:hAnsi="宋体"/>
          <w:b/>
          <w:color w:val="000000"/>
          <w:sz w:val="24"/>
        </w:rPr>
        <w:t>220V</w:t>
      </w:r>
      <w:r>
        <w:rPr>
          <w:rFonts w:ascii="宋体" w:hAnsi="宋体" w:hint="eastAsia"/>
          <w:b/>
          <w:color w:val="000000"/>
          <w:sz w:val="24"/>
        </w:rPr>
        <w:t>（</w:t>
      </w:r>
      <w:r>
        <w:rPr>
          <w:rFonts w:ascii="宋体" w:hAnsi="宋体"/>
          <w:b/>
          <w:color w:val="000000"/>
          <w:sz w:val="24"/>
        </w:rPr>
        <w:sym w:font="Symbol" w:char="F0B1"/>
      </w:r>
      <w:r>
        <w:rPr>
          <w:rFonts w:ascii="宋体" w:hAnsi="宋体"/>
          <w:b/>
          <w:color w:val="000000"/>
          <w:sz w:val="24"/>
        </w:rPr>
        <w:t>10</w:t>
      </w:r>
      <w:r>
        <w:rPr>
          <w:rFonts w:ascii="宋体" w:hAnsi="宋体" w:hint="eastAsia"/>
          <w:b/>
          <w:color w:val="000000"/>
          <w:sz w:val="24"/>
        </w:rPr>
        <w:t>％）</w:t>
      </w:r>
      <w:r>
        <w:rPr>
          <w:rFonts w:ascii="宋体" w:hAnsi="宋体"/>
          <w:b/>
          <w:color w:val="000000"/>
          <w:sz w:val="24"/>
        </w:rPr>
        <w:t>/50Hz</w:t>
      </w:r>
      <w:r>
        <w:rPr>
          <w:rFonts w:ascii="宋体" w:hAnsi="宋体" w:hint="eastAsia"/>
          <w:color w:val="000000"/>
          <w:sz w:val="24"/>
        </w:rPr>
        <w:t>、气温摄氏</w:t>
      </w:r>
      <w:r>
        <w:rPr>
          <w:rFonts w:ascii="宋体" w:hAnsi="宋体" w:hint="eastAsia"/>
          <w:b/>
          <w:color w:val="000000"/>
          <w:sz w:val="24"/>
        </w:rPr>
        <w:t>＋1</w:t>
      </w:r>
      <w:r>
        <w:rPr>
          <w:rFonts w:ascii="宋体" w:hAnsi="宋体"/>
          <w:b/>
          <w:color w:val="000000"/>
          <w:sz w:val="24"/>
        </w:rPr>
        <w:t>5</w:t>
      </w:r>
      <w:r>
        <w:rPr>
          <w:rFonts w:ascii="宋体" w:hAnsi="宋体" w:hint="eastAsia"/>
          <w:b/>
          <w:color w:val="000000"/>
          <w:sz w:val="24"/>
        </w:rPr>
        <w:t>℃～＋3</w:t>
      </w:r>
      <w:r>
        <w:rPr>
          <w:rFonts w:ascii="宋体" w:hAnsi="宋体"/>
          <w:b/>
          <w:color w:val="000000"/>
          <w:sz w:val="24"/>
        </w:rPr>
        <w:t>0</w:t>
      </w:r>
      <w:r>
        <w:rPr>
          <w:rFonts w:ascii="宋体" w:hAnsi="宋体" w:hint="eastAsia"/>
          <w:b/>
          <w:color w:val="000000"/>
          <w:sz w:val="24"/>
        </w:rPr>
        <w:t>℃</w:t>
      </w:r>
      <w:r>
        <w:rPr>
          <w:rFonts w:ascii="宋体" w:hAnsi="宋体" w:hint="eastAsia"/>
          <w:color w:val="000000"/>
          <w:sz w:val="24"/>
        </w:rPr>
        <w:t>和相对湿度小于</w:t>
      </w:r>
      <w:r>
        <w:rPr>
          <w:rFonts w:ascii="宋体" w:hAnsi="宋体"/>
          <w:b/>
          <w:color w:val="000000"/>
          <w:sz w:val="24"/>
        </w:rPr>
        <w:t>8</w:t>
      </w:r>
      <w:r>
        <w:rPr>
          <w:rFonts w:ascii="宋体" w:hAnsi="宋体" w:hint="eastAsia"/>
          <w:b/>
          <w:color w:val="000000"/>
          <w:sz w:val="24"/>
        </w:rPr>
        <w:t>0％</w:t>
      </w:r>
      <w:r>
        <w:rPr>
          <w:rFonts w:ascii="宋体" w:hAnsi="宋体" w:hint="eastAsia"/>
          <w:color w:val="000000"/>
          <w:sz w:val="24"/>
        </w:rPr>
        <w:t>的环境条件下运行，</w:t>
      </w:r>
      <w:r>
        <w:rPr>
          <w:rFonts w:ascii="宋体" w:hAnsi="宋体" w:hint="eastAsia"/>
          <w:b/>
          <w:color w:val="000000"/>
          <w:sz w:val="24"/>
        </w:rPr>
        <w:t>能够连续正常工作。</w:t>
      </w:r>
    </w:p>
    <w:p w14:paraId="0DFED1D5" w14:textId="77777777" w:rsidR="008A183C" w:rsidRDefault="008A183C" w:rsidP="008A183C">
      <w:pPr>
        <w:spacing w:line="360" w:lineRule="auto"/>
        <w:ind w:left="554" w:hangingChars="231" w:hanging="554"/>
        <w:rPr>
          <w:rFonts w:ascii="宋体" w:hAnsi="宋体"/>
          <w:color w:val="000000"/>
          <w:sz w:val="24"/>
        </w:rPr>
      </w:pPr>
      <w:r>
        <w:rPr>
          <w:rFonts w:ascii="宋体" w:hAnsi="宋体" w:hint="eastAsia"/>
          <w:color w:val="000000"/>
          <w:sz w:val="24"/>
        </w:rPr>
        <w:t>3.3  配置符合中国有关标准要求的插头，如果没有这样的插头，则需</w:t>
      </w:r>
      <w:r>
        <w:rPr>
          <w:rFonts w:ascii="宋体" w:hint="eastAsia"/>
          <w:color w:val="000000"/>
          <w:sz w:val="24"/>
        </w:rPr>
        <w:t>提供适当的转</w:t>
      </w:r>
      <w:r>
        <w:rPr>
          <w:rFonts w:ascii="宋体" w:hAnsi="宋体" w:hint="eastAsia"/>
          <w:color w:val="000000"/>
          <w:sz w:val="24"/>
        </w:rPr>
        <w:t>换插座。</w:t>
      </w:r>
    </w:p>
    <w:p w14:paraId="03C4A0FD" w14:textId="77777777" w:rsidR="008A183C" w:rsidRDefault="008A183C" w:rsidP="008A183C">
      <w:pPr>
        <w:spacing w:line="360" w:lineRule="auto"/>
        <w:ind w:left="554" w:hangingChars="231" w:hanging="554"/>
        <w:rPr>
          <w:rFonts w:ascii="宋体" w:hAnsi="宋体"/>
          <w:color w:val="000000"/>
          <w:sz w:val="24"/>
        </w:rPr>
      </w:pPr>
      <w:r>
        <w:rPr>
          <w:rFonts w:ascii="宋体" w:hAnsi="宋体" w:hint="eastAsia"/>
          <w:color w:val="000000"/>
          <w:sz w:val="24"/>
        </w:rPr>
        <w:t>3.4  如产品达不到上述要求，投标人应注明其偏差。如仪器设备需要特殊工作条件（如水、电源、磁场强度、温度、湿度、动强度等）投标人应在投标书中加以说明。</w:t>
      </w:r>
    </w:p>
    <w:p w14:paraId="2960BDC3" w14:textId="77777777" w:rsidR="008A183C" w:rsidRDefault="008A183C" w:rsidP="008A183C">
      <w:pPr>
        <w:pStyle w:val="a7"/>
        <w:spacing w:line="360" w:lineRule="auto"/>
        <w:rPr>
          <w:rFonts w:hAnsi="宋体" w:hint="eastAsia"/>
          <w:b/>
          <w:sz w:val="28"/>
        </w:rPr>
      </w:pPr>
    </w:p>
    <w:p w14:paraId="7F5CAFFD" w14:textId="77777777" w:rsidR="008A183C" w:rsidRDefault="008A183C" w:rsidP="008A183C">
      <w:pPr>
        <w:spacing w:beforeLines="50" w:before="156" w:afterLines="50" w:after="156" w:line="360" w:lineRule="auto"/>
        <w:ind w:left="601" w:hanging="601"/>
        <w:rPr>
          <w:rFonts w:ascii="宋体" w:hAnsi="宋体" w:hint="eastAsia"/>
          <w:b/>
          <w:sz w:val="28"/>
        </w:rPr>
      </w:pPr>
      <w:r>
        <w:rPr>
          <w:rFonts w:ascii="宋体" w:hAnsi="宋体" w:hint="eastAsia"/>
          <w:b/>
          <w:sz w:val="28"/>
        </w:rPr>
        <w:t>4、验收标准</w:t>
      </w:r>
    </w:p>
    <w:p w14:paraId="21D8680F" w14:textId="77777777" w:rsidR="008A183C" w:rsidRDefault="008A183C" w:rsidP="008A183C">
      <w:pPr>
        <w:spacing w:afterLines="100" w:after="312" w:line="360" w:lineRule="auto"/>
        <w:rPr>
          <w:rFonts w:ascii="宋体" w:hAnsi="宋体" w:hint="eastAsia"/>
          <w:sz w:val="24"/>
        </w:rPr>
      </w:pPr>
      <w:r>
        <w:rPr>
          <w:rFonts w:ascii="宋体" w:hAnsi="宋体" w:hint="eastAsia"/>
          <w:sz w:val="24"/>
        </w:rPr>
        <w:t>除非在技术规格中另有说明，所有仪器、设备和系统按下列要求进行验收：</w:t>
      </w:r>
      <w:r>
        <w:rPr>
          <w:rFonts w:ascii="宋体" w:hAnsi="宋体"/>
          <w:sz w:val="24"/>
        </w:rPr>
        <w:t xml:space="preserve"> </w:t>
      </w:r>
    </w:p>
    <w:p w14:paraId="061CD7B4" w14:textId="77777777" w:rsidR="008A183C" w:rsidRDefault="008A183C" w:rsidP="008A183C">
      <w:pPr>
        <w:spacing w:line="360" w:lineRule="auto"/>
        <w:ind w:left="554" w:hangingChars="231" w:hanging="554"/>
        <w:rPr>
          <w:rFonts w:ascii="宋体" w:hAnsi="宋体" w:hint="eastAsia"/>
          <w:sz w:val="24"/>
        </w:rPr>
      </w:pPr>
      <w:r>
        <w:rPr>
          <w:rFonts w:ascii="宋体" w:hAnsi="宋体" w:hint="eastAsia"/>
          <w:sz w:val="24"/>
        </w:rPr>
        <w:t>4.1  仪器设备运抵安装现场后，买方将与卖方共同开箱验收</w:t>
      </w:r>
      <w:r>
        <w:rPr>
          <w:rFonts w:ascii="宋体" w:hAnsi="宋体"/>
          <w:sz w:val="24"/>
        </w:rPr>
        <w:t xml:space="preserve">, </w:t>
      </w:r>
      <w:r>
        <w:rPr>
          <w:rFonts w:ascii="宋体" w:hAnsi="宋体" w:hint="eastAsia"/>
          <w:sz w:val="24"/>
        </w:rPr>
        <w:t>如卖方届时不派人来</w:t>
      </w:r>
      <w:r>
        <w:rPr>
          <w:rFonts w:ascii="宋体" w:hAnsi="宋体"/>
          <w:sz w:val="24"/>
        </w:rPr>
        <w:t xml:space="preserve">, </w:t>
      </w:r>
      <w:r>
        <w:rPr>
          <w:rFonts w:ascii="宋体" w:hAnsi="宋体" w:hint="eastAsia"/>
          <w:sz w:val="24"/>
        </w:rPr>
        <w:t>则验收结果应以买方的验收报告为最终验收结果。验收时发现短缺、破损</w:t>
      </w:r>
      <w:r>
        <w:rPr>
          <w:rFonts w:ascii="宋体" w:hAnsi="宋体"/>
          <w:sz w:val="24"/>
        </w:rPr>
        <w:t xml:space="preserve">, </w:t>
      </w:r>
      <w:r>
        <w:rPr>
          <w:rFonts w:ascii="宋体" w:hAnsi="宋体" w:hint="eastAsia"/>
          <w:sz w:val="24"/>
        </w:rPr>
        <w:t>买方有权要求卖方负责更换。</w:t>
      </w:r>
    </w:p>
    <w:p w14:paraId="1B8BB61C" w14:textId="77777777" w:rsidR="008A183C" w:rsidRDefault="008A183C" w:rsidP="008A183C">
      <w:pPr>
        <w:spacing w:line="360" w:lineRule="auto"/>
        <w:ind w:left="554" w:hangingChars="231" w:hanging="554"/>
        <w:rPr>
          <w:rFonts w:ascii="宋体" w:hAnsi="宋体" w:hint="eastAsia"/>
          <w:sz w:val="24"/>
        </w:rPr>
      </w:pPr>
      <w:r>
        <w:rPr>
          <w:rFonts w:ascii="宋体" w:hAnsi="宋体" w:hint="eastAsia"/>
          <w:sz w:val="24"/>
        </w:rPr>
        <w:t xml:space="preserve">4.2  </w:t>
      </w:r>
      <w:r>
        <w:rPr>
          <w:rFonts w:hint="eastAsia"/>
          <w:sz w:val="24"/>
        </w:rPr>
        <w:t>验收标准以中标人提供的投标文件中所列的指标为准（该指标应不低于招标文件所要求的指标）。任何虚假指标响应一经发现即作废标，卖方必须承担由此给买方带来的一切经济损失和其它相关责任。</w:t>
      </w:r>
    </w:p>
    <w:p w14:paraId="59D61FF8" w14:textId="77777777" w:rsidR="008A183C" w:rsidRDefault="008A183C" w:rsidP="008A183C">
      <w:pPr>
        <w:spacing w:line="360" w:lineRule="auto"/>
        <w:ind w:left="554" w:hangingChars="231" w:hanging="554"/>
        <w:rPr>
          <w:rFonts w:ascii="宋体" w:hAnsi="宋体" w:hint="eastAsia"/>
          <w:sz w:val="24"/>
        </w:rPr>
      </w:pPr>
      <w:r>
        <w:rPr>
          <w:rFonts w:ascii="宋体" w:hAnsi="宋体" w:hint="eastAsia"/>
          <w:sz w:val="24"/>
        </w:rPr>
        <w:lastRenderedPageBreak/>
        <w:t xml:space="preserve">4.3  </w:t>
      </w:r>
      <w:r>
        <w:rPr>
          <w:rFonts w:ascii="宋体" w:hAnsi="宋体"/>
          <w:sz w:val="24"/>
        </w:rPr>
        <w:t>验收由采购人、中标人及相关人员依国家有关标准、合同及有关附件要求进行，验收完毕由采购人及中标人在验收报告上签名。</w:t>
      </w:r>
    </w:p>
    <w:p w14:paraId="06955818" w14:textId="77777777" w:rsidR="008A183C" w:rsidRDefault="008A183C" w:rsidP="008A183C">
      <w:pPr>
        <w:pStyle w:val="a7"/>
        <w:spacing w:line="360" w:lineRule="auto"/>
        <w:rPr>
          <w:rFonts w:hAnsi="宋体" w:hint="eastAsia"/>
          <w:b/>
          <w:sz w:val="28"/>
        </w:rPr>
      </w:pPr>
    </w:p>
    <w:p w14:paraId="2A6152E2" w14:textId="77777777" w:rsidR="008A183C" w:rsidRDefault="008A183C" w:rsidP="008A183C">
      <w:pPr>
        <w:pStyle w:val="a7"/>
        <w:spacing w:line="360" w:lineRule="auto"/>
        <w:rPr>
          <w:rFonts w:hAnsi="宋体"/>
          <w:b/>
          <w:color w:val="000000"/>
          <w:sz w:val="28"/>
        </w:rPr>
      </w:pPr>
    </w:p>
    <w:p w14:paraId="72B56A7C" w14:textId="77777777" w:rsidR="008A183C" w:rsidRDefault="008A183C" w:rsidP="008A183C">
      <w:pPr>
        <w:pStyle w:val="a7"/>
        <w:spacing w:line="360" w:lineRule="auto"/>
        <w:ind w:left="410" w:hangingChars="170" w:hanging="410"/>
        <w:rPr>
          <w:rFonts w:hAnsi="宋体"/>
          <w:b/>
          <w:color w:val="000000"/>
          <w:sz w:val="24"/>
        </w:rPr>
      </w:pPr>
      <w:r>
        <w:rPr>
          <w:rFonts w:hAnsi="宋体" w:hint="eastAsia"/>
          <w:b/>
          <w:color w:val="000000"/>
          <w:sz w:val="24"/>
        </w:rPr>
        <w:t>5、本技术规格书中标注“*”号的为关键技术参数，对这些关键技术参数的任何负偏离将导致废标。</w:t>
      </w:r>
    </w:p>
    <w:p w14:paraId="34C314B4" w14:textId="77777777" w:rsidR="008A183C" w:rsidRDefault="008A183C" w:rsidP="008A183C">
      <w:pPr>
        <w:pStyle w:val="a7"/>
        <w:spacing w:line="360" w:lineRule="auto"/>
        <w:rPr>
          <w:rFonts w:hAnsi="宋体"/>
          <w:b/>
          <w:color w:val="000000"/>
          <w:sz w:val="24"/>
        </w:rPr>
      </w:pPr>
    </w:p>
    <w:p w14:paraId="3AFE0865" w14:textId="77777777" w:rsidR="008A183C" w:rsidRDefault="008A183C" w:rsidP="008A183C">
      <w:pPr>
        <w:pStyle w:val="a7"/>
        <w:spacing w:line="360" w:lineRule="auto"/>
        <w:rPr>
          <w:rFonts w:hAnsi="宋体"/>
          <w:b/>
          <w:color w:val="000000"/>
          <w:sz w:val="24"/>
        </w:rPr>
      </w:pPr>
      <w:r>
        <w:rPr>
          <w:rFonts w:hAnsi="宋体" w:hint="eastAsia"/>
          <w:b/>
          <w:color w:val="000000"/>
          <w:sz w:val="24"/>
        </w:rPr>
        <w:t>6、如在具体技术规格中有本总则不一致之处，以具体技术规格中的要求为准。</w:t>
      </w:r>
    </w:p>
    <w:p w14:paraId="3E94DDB6" w14:textId="77777777" w:rsidR="008A183C" w:rsidRDefault="008A183C" w:rsidP="008A183C">
      <w:pPr>
        <w:spacing w:afterLines="50" w:after="156"/>
        <w:ind w:left="601" w:hanging="601"/>
        <w:rPr>
          <w:rFonts w:ascii="宋体" w:hAnsi="宋体"/>
          <w:b/>
          <w:color w:val="000000"/>
          <w:sz w:val="28"/>
        </w:rPr>
      </w:pPr>
      <w:r>
        <w:rPr>
          <w:rFonts w:ascii="宋体" w:hAnsi="宋体"/>
          <w:b/>
          <w:color w:val="000000"/>
          <w:sz w:val="28"/>
        </w:rPr>
        <w:br w:type="page"/>
      </w:r>
      <w:r>
        <w:rPr>
          <w:rFonts w:ascii="宋体" w:hAnsi="宋体" w:hint="eastAsia"/>
          <w:b/>
          <w:color w:val="000000"/>
          <w:sz w:val="28"/>
        </w:rPr>
        <w:lastRenderedPageBreak/>
        <w:t>三、具体技术规格</w:t>
      </w:r>
    </w:p>
    <w:p w14:paraId="700A72D8" w14:textId="77777777" w:rsidR="008A183C" w:rsidRPr="00DE4EF1" w:rsidRDefault="008A183C" w:rsidP="008A183C">
      <w:pPr>
        <w:ind w:left="643" w:hangingChars="200" w:hanging="643"/>
        <w:jc w:val="center"/>
        <w:rPr>
          <w:b/>
          <w:bCs/>
          <w:sz w:val="32"/>
          <w:szCs w:val="32"/>
        </w:rPr>
      </w:pPr>
      <w:r w:rsidRPr="00DE4EF1">
        <w:rPr>
          <w:rFonts w:hint="eastAsia"/>
          <w:b/>
          <w:bCs/>
          <w:sz w:val="32"/>
          <w:szCs w:val="32"/>
        </w:rPr>
        <w:t>大气细颗粒物气体交换</w:t>
      </w:r>
      <w:r w:rsidRPr="00DE4EF1">
        <w:rPr>
          <w:b/>
          <w:bCs/>
          <w:sz w:val="32"/>
          <w:szCs w:val="32"/>
        </w:rPr>
        <w:t>-</w:t>
      </w:r>
      <w:r w:rsidRPr="00DE4EF1">
        <w:rPr>
          <w:rFonts w:hint="eastAsia"/>
          <w:b/>
          <w:bCs/>
          <w:sz w:val="32"/>
          <w:szCs w:val="32"/>
        </w:rPr>
        <w:t>电感耦合等离子体质谱仪技术参数</w:t>
      </w:r>
    </w:p>
    <w:p w14:paraId="5BE4BF9A" w14:textId="77777777" w:rsidR="008A183C" w:rsidRPr="003C3416" w:rsidRDefault="008A183C" w:rsidP="008A183C">
      <w:pPr>
        <w:adjustRightInd w:val="0"/>
        <w:snapToGrid w:val="0"/>
        <w:spacing w:line="360" w:lineRule="auto"/>
        <w:ind w:firstLineChars="200" w:firstLine="482"/>
        <w:rPr>
          <w:rFonts w:ascii="宋体" w:hAnsi="宋体" w:hint="eastAsia"/>
          <w:b/>
          <w:bCs/>
          <w:sz w:val="24"/>
        </w:rPr>
      </w:pPr>
    </w:p>
    <w:p w14:paraId="71976FF4" w14:textId="77777777" w:rsidR="008A183C" w:rsidRPr="003C3416" w:rsidRDefault="008A183C" w:rsidP="008A183C">
      <w:pPr>
        <w:adjustRightInd w:val="0"/>
        <w:snapToGrid w:val="0"/>
        <w:spacing w:line="360" w:lineRule="auto"/>
        <w:ind w:firstLineChars="200" w:firstLine="482"/>
        <w:rPr>
          <w:rFonts w:ascii="宋体" w:hAnsi="宋体"/>
          <w:b/>
          <w:bCs/>
          <w:sz w:val="24"/>
        </w:rPr>
      </w:pPr>
      <w:r w:rsidRPr="003C3416">
        <w:rPr>
          <w:rFonts w:ascii="宋体" w:hAnsi="宋体" w:hint="eastAsia"/>
          <w:b/>
          <w:bCs/>
          <w:sz w:val="24"/>
        </w:rPr>
        <w:t>（一）</w:t>
      </w:r>
      <w:r w:rsidRPr="003C3416">
        <w:rPr>
          <w:rFonts w:ascii="宋体" w:hAnsi="宋体"/>
          <w:b/>
          <w:bCs/>
          <w:sz w:val="24"/>
        </w:rPr>
        <w:t xml:space="preserve">. </w:t>
      </w:r>
      <w:r w:rsidRPr="003C3416">
        <w:rPr>
          <w:rFonts w:ascii="宋体" w:hAnsi="宋体" w:hint="eastAsia"/>
          <w:b/>
          <w:bCs/>
          <w:sz w:val="24"/>
        </w:rPr>
        <w:t>工作条件：</w:t>
      </w:r>
    </w:p>
    <w:p w14:paraId="59AECAE4" w14:textId="77777777" w:rsidR="008A183C" w:rsidRPr="003C3416" w:rsidRDefault="008A183C" w:rsidP="008A183C">
      <w:pPr>
        <w:adjustRightInd w:val="0"/>
        <w:snapToGrid w:val="0"/>
        <w:spacing w:line="360" w:lineRule="auto"/>
        <w:ind w:firstLineChars="200" w:firstLine="480"/>
        <w:rPr>
          <w:rFonts w:ascii="宋体" w:hAnsi="宋体" w:hint="eastAsia"/>
          <w:sz w:val="24"/>
        </w:rPr>
      </w:pPr>
      <w:r w:rsidRPr="003C3416">
        <w:rPr>
          <w:rFonts w:ascii="宋体" w:hAnsi="宋体"/>
          <w:sz w:val="24"/>
        </w:rPr>
        <w:t xml:space="preserve">1. </w:t>
      </w:r>
      <w:r w:rsidRPr="003C3416">
        <w:rPr>
          <w:rFonts w:ascii="宋体" w:hAnsi="宋体" w:hint="eastAsia"/>
          <w:sz w:val="24"/>
        </w:rPr>
        <w:t>工作环境温度：15-30℃</w:t>
      </w:r>
    </w:p>
    <w:p w14:paraId="21AA725C" w14:textId="77777777" w:rsidR="008A183C" w:rsidRPr="003C3416" w:rsidRDefault="008A183C" w:rsidP="008A183C">
      <w:pPr>
        <w:adjustRightInd w:val="0"/>
        <w:snapToGrid w:val="0"/>
        <w:spacing w:line="360" w:lineRule="auto"/>
        <w:ind w:firstLineChars="200" w:firstLine="480"/>
        <w:rPr>
          <w:rFonts w:ascii="宋体" w:hAnsi="宋体"/>
          <w:sz w:val="24"/>
        </w:rPr>
      </w:pPr>
      <w:r w:rsidRPr="003C3416">
        <w:rPr>
          <w:rFonts w:ascii="宋体" w:hAnsi="宋体" w:hint="eastAsia"/>
          <w:sz w:val="24"/>
        </w:rPr>
        <w:t>2</w:t>
      </w:r>
      <w:r w:rsidRPr="00DE4EF1">
        <w:rPr>
          <w:rFonts w:ascii="宋体" w:hAnsi="宋体"/>
          <w:sz w:val="24"/>
        </w:rPr>
        <w:t>.</w:t>
      </w:r>
      <w:r w:rsidRPr="003C3416">
        <w:rPr>
          <w:rFonts w:ascii="宋体" w:hAnsi="宋体" w:hint="eastAsia"/>
          <w:sz w:val="24"/>
        </w:rPr>
        <w:t xml:space="preserve"> 工作环境湿度：&lt;80%</w:t>
      </w:r>
    </w:p>
    <w:p w14:paraId="22F1EB9F" w14:textId="77777777" w:rsidR="008A183C" w:rsidRPr="003C3416" w:rsidRDefault="008A183C" w:rsidP="008A183C">
      <w:pPr>
        <w:adjustRightInd w:val="0"/>
        <w:snapToGrid w:val="0"/>
        <w:spacing w:line="360" w:lineRule="auto"/>
        <w:ind w:firstLineChars="200" w:firstLine="480"/>
        <w:rPr>
          <w:rFonts w:ascii="宋体" w:hAnsi="宋体"/>
          <w:sz w:val="24"/>
        </w:rPr>
      </w:pPr>
      <w:r w:rsidRPr="003C3416">
        <w:rPr>
          <w:rFonts w:ascii="宋体" w:hAnsi="宋体" w:hint="eastAsia"/>
          <w:sz w:val="24"/>
        </w:rPr>
        <w:t>3</w:t>
      </w:r>
      <w:r w:rsidRPr="00DE4EF1">
        <w:rPr>
          <w:rFonts w:ascii="宋体" w:hAnsi="宋体"/>
          <w:sz w:val="24"/>
        </w:rPr>
        <w:t>.</w:t>
      </w:r>
      <w:r w:rsidRPr="003C3416">
        <w:rPr>
          <w:rFonts w:ascii="宋体" w:hAnsi="宋体"/>
          <w:sz w:val="24"/>
        </w:rPr>
        <w:t xml:space="preserve"> </w:t>
      </w:r>
      <w:r w:rsidRPr="003C3416">
        <w:rPr>
          <w:rFonts w:ascii="宋体" w:hAnsi="宋体" w:hint="eastAsia"/>
          <w:sz w:val="24"/>
        </w:rPr>
        <w:t xml:space="preserve">电源： </w:t>
      </w:r>
      <w:r w:rsidRPr="003C3416">
        <w:rPr>
          <w:rFonts w:ascii="宋体" w:hAnsi="宋体"/>
          <w:sz w:val="24"/>
        </w:rPr>
        <w:t>220V</w:t>
      </w:r>
      <w:r w:rsidRPr="003C3416">
        <w:rPr>
          <w:rFonts w:ascii="宋体" w:hAnsi="宋体" w:hint="eastAsia"/>
          <w:sz w:val="24"/>
        </w:rPr>
        <w:t>AC±10%</w:t>
      </w:r>
      <w:r w:rsidRPr="003C3416">
        <w:rPr>
          <w:rFonts w:ascii="宋体" w:hAnsi="宋体"/>
          <w:sz w:val="24"/>
        </w:rPr>
        <w:t>, 50</w:t>
      </w:r>
      <w:r w:rsidRPr="003C3416">
        <w:rPr>
          <w:rFonts w:ascii="宋体" w:hAnsi="宋体" w:hint="eastAsia"/>
          <w:sz w:val="24"/>
        </w:rPr>
        <w:t>~60</w:t>
      </w:r>
      <w:r w:rsidRPr="003C3416">
        <w:rPr>
          <w:rFonts w:ascii="宋体" w:hAnsi="宋体"/>
          <w:sz w:val="24"/>
        </w:rPr>
        <w:t xml:space="preserve">Hz </w:t>
      </w:r>
    </w:p>
    <w:p w14:paraId="35E8EF14" w14:textId="77777777" w:rsidR="008A183C" w:rsidRPr="003C3416" w:rsidRDefault="008A183C" w:rsidP="008A183C">
      <w:pPr>
        <w:adjustRightInd w:val="0"/>
        <w:snapToGrid w:val="0"/>
        <w:spacing w:line="360" w:lineRule="auto"/>
        <w:ind w:firstLineChars="200" w:firstLine="480"/>
        <w:rPr>
          <w:rFonts w:ascii="宋体" w:hAnsi="宋体"/>
          <w:sz w:val="24"/>
          <w:lang w:val="fi-FI"/>
        </w:rPr>
      </w:pPr>
    </w:p>
    <w:p w14:paraId="4428B492" w14:textId="77777777" w:rsidR="008A183C" w:rsidRPr="003C3416" w:rsidRDefault="008A183C" w:rsidP="008A183C">
      <w:pPr>
        <w:adjustRightInd w:val="0"/>
        <w:snapToGrid w:val="0"/>
        <w:spacing w:line="360" w:lineRule="auto"/>
        <w:ind w:firstLineChars="200" w:firstLine="482"/>
        <w:rPr>
          <w:rFonts w:ascii="宋体" w:hAnsi="宋体" w:hint="eastAsia"/>
          <w:b/>
          <w:sz w:val="24"/>
        </w:rPr>
      </w:pPr>
      <w:r w:rsidRPr="003C3416">
        <w:rPr>
          <w:rFonts w:ascii="宋体" w:hAnsi="宋体" w:hint="eastAsia"/>
          <w:b/>
          <w:sz w:val="24"/>
        </w:rPr>
        <w:t>（二）</w:t>
      </w:r>
      <w:r w:rsidRPr="003C3416">
        <w:rPr>
          <w:rFonts w:ascii="宋体" w:hAnsi="宋体"/>
          <w:b/>
          <w:sz w:val="24"/>
        </w:rPr>
        <w:t xml:space="preserve">. </w:t>
      </w:r>
      <w:r w:rsidRPr="003C3416">
        <w:rPr>
          <w:rFonts w:ascii="宋体" w:hAnsi="宋体" w:hint="eastAsia"/>
          <w:b/>
          <w:sz w:val="24"/>
        </w:rPr>
        <w:t>设备用途</w:t>
      </w:r>
    </w:p>
    <w:p w14:paraId="68A42ADD" w14:textId="77777777" w:rsidR="008A183C" w:rsidRPr="003C3416" w:rsidRDefault="008A183C" w:rsidP="008A183C">
      <w:pPr>
        <w:tabs>
          <w:tab w:val="left" w:pos="284"/>
        </w:tabs>
        <w:adjustRightInd w:val="0"/>
        <w:snapToGrid w:val="0"/>
        <w:spacing w:line="360" w:lineRule="auto"/>
        <w:ind w:firstLineChars="200" w:firstLine="480"/>
        <w:rPr>
          <w:rFonts w:ascii="宋体" w:hAnsi="宋体" w:hint="eastAsia"/>
          <w:sz w:val="24"/>
        </w:rPr>
      </w:pPr>
      <w:r w:rsidRPr="003C3416">
        <w:rPr>
          <w:rFonts w:ascii="宋体" w:hAnsi="宋体"/>
          <w:sz w:val="24"/>
        </w:rPr>
        <w:t>1.</w:t>
      </w:r>
      <w:r w:rsidRPr="003C3416">
        <w:rPr>
          <w:rFonts w:ascii="宋体" w:hAnsi="宋体" w:hint="eastAsia"/>
          <w:sz w:val="24"/>
        </w:rPr>
        <w:t xml:space="preserve"> 适用于离线或在线测定大气颗粒物的元素成分，分析金属元素和非金属元素硫、</w:t>
      </w:r>
      <w:proofErr w:type="gramStart"/>
      <w:r w:rsidRPr="003C3416">
        <w:rPr>
          <w:rFonts w:ascii="宋体" w:hAnsi="宋体" w:hint="eastAsia"/>
          <w:sz w:val="24"/>
        </w:rPr>
        <w:t>磷必须</w:t>
      </w:r>
      <w:proofErr w:type="gramEnd"/>
      <w:r w:rsidRPr="003C3416">
        <w:rPr>
          <w:rFonts w:ascii="宋体" w:hAnsi="宋体" w:hint="eastAsia"/>
          <w:sz w:val="24"/>
        </w:rPr>
        <w:t>能同时进行，能高灵敏度分析硫同位素32、33、34。含有颗粒物的气体样品通过切割头后，进入气体样品直接导入系统，基于平衡扩散原理，用氩气置换样品中的氮气、氧气及其它气体成分，氩气置换后的颗粒物样品导入</w:t>
      </w:r>
      <w:r w:rsidRPr="003C3416">
        <w:rPr>
          <w:rFonts w:ascii="宋体" w:hAnsi="宋体"/>
          <w:sz w:val="24"/>
        </w:rPr>
        <w:t>ICP-MS</w:t>
      </w:r>
      <w:r w:rsidRPr="003C3416">
        <w:rPr>
          <w:rFonts w:ascii="宋体" w:hAnsi="宋体" w:hint="eastAsia"/>
          <w:sz w:val="24"/>
        </w:rPr>
        <w:t>进行元素分析，可以实现快速测定细颗粒物金属元素的目标。液态样品可通过HPLC</w:t>
      </w:r>
      <w:r>
        <w:rPr>
          <w:rFonts w:ascii="宋体" w:hAnsi="宋体" w:hint="eastAsia"/>
          <w:sz w:val="24"/>
        </w:rPr>
        <w:t>自动</w:t>
      </w:r>
      <w:r w:rsidRPr="003C3416">
        <w:rPr>
          <w:rFonts w:ascii="宋体" w:hAnsi="宋体" w:hint="eastAsia"/>
          <w:sz w:val="24"/>
        </w:rPr>
        <w:t>导入，且HPLC有单独检测功能。</w:t>
      </w:r>
    </w:p>
    <w:p w14:paraId="7D0D5AB7" w14:textId="77777777" w:rsidR="008A183C" w:rsidRPr="003C3416" w:rsidRDefault="008A183C" w:rsidP="008A183C">
      <w:pPr>
        <w:adjustRightInd w:val="0"/>
        <w:snapToGrid w:val="0"/>
        <w:spacing w:line="360" w:lineRule="auto"/>
        <w:ind w:firstLineChars="200" w:firstLine="480"/>
        <w:rPr>
          <w:rFonts w:ascii="宋体" w:hAnsi="宋体"/>
          <w:sz w:val="24"/>
        </w:rPr>
      </w:pPr>
      <w:r w:rsidRPr="003C3416">
        <w:rPr>
          <w:rFonts w:ascii="宋体" w:hAnsi="宋体"/>
          <w:sz w:val="24"/>
        </w:rPr>
        <w:t>2</w:t>
      </w:r>
      <w:r w:rsidRPr="003C3416">
        <w:rPr>
          <w:rFonts w:ascii="宋体" w:hAnsi="宋体" w:hint="eastAsia"/>
          <w:sz w:val="24"/>
        </w:rPr>
        <w:t>．适用于实时连续在线观测大气细颗粒物中重金属元素测量，同时分析包括</w:t>
      </w:r>
      <w:r>
        <w:rPr>
          <w:rFonts w:ascii="宋体" w:hAnsi="宋体" w:hint="eastAsia"/>
          <w:sz w:val="24"/>
        </w:rPr>
        <w:t>砷</w:t>
      </w:r>
      <w:r>
        <w:rPr>
          <w:rFonts w:ascii="宋体" w:hAnsi="宋体"/>
          <w:sz w:val="24"/>
        </w:rPr>
        <w:t>、</w:t>
      </w:r>
      <w:r w:rsidRPr="003C3416">
        <w:rPr>
          <w:rFonts w:ascii="宋体" w:hAnsi="宋体" w:hint="eastAsia"/>
          <w:sz w:val="24"/>
        </w:rPr>
        <w:t>硅、硫、磷等</w:t>
      </w:r>
      <w:r>
        <w:rPr>
          <w:rFonts w:ascii="宋体" w:hAnsi="宋体" w:hint="eastAsia"/>
          <w:sz w:val="24"/>
        </w:rPr>
        <w:t>半金属</w:t>
      </w:r>
      <w:r>
        <w:rPr>
          <w:rFonts w:ascii="宋体" w:hAnsi="宋体"/>
          <w:sz w:val="24"/>
        </w:rPr>
        <w:t>或非金属，共计</w:t>
      </w:r>
      <w:r w:rsidRPr="003C3416">
        <w:rPr>
          <w:rFonts w:ascii="宋体" w:hAnsi="宋体"/>
          <w:sz w:val="24"/>
        </w:rPr>
        <w:t>70</w:t>
      </w:r>
      <w:r w:rsidRPr="003C3416">
        <w:rPr>
          <w:rFonts w:ascii="宋体" w:hAnsi="宋体" w:hint="eastAsia"/>
          <w:sz w:val="24"/>
        </w:rPr>
        <w:t>种以上元素</w:t>
      </w:r>
      <w:r>
        <w:rPr>
          <w:rFonts w:ascii="宋体" w:hAnsi="宋体" w:hint="eastAsia"/>
          <w:sz w:val="24"/>
        </w:rPr>
        <w:t>或</w:t>
      </w:r>
      <w:r>
        <w:rPr>
          <w:rFonts w:ascii="宋体" w:hAnsi="宋体"/>
          <w:sz w:val="24"/>
        </w:rPr>
        <w:t>同位素。</w:t>
      </w:r>
      <w:r w:rsidRPr="003C3416">
        <w:rPr>
          <w:rFonts w:ascii="宋体" w:hAnsi="宋体" w:hint="eastAsia"/>
          <w:sz w:val="24"/>
        </w:rPr>
        <w:t>可满足环境大气细颗粒物</w:t>
      </w:r>
      <w:r>
        <w:rPr>
          <w:rFonts w:ascii="宋体" w:hAnsi="宋体" w:hint="eastAsia"/>
          <w:sz w:val="24"/>
        </w:rPr>
        <w:t>中</w:t>
      </w:r>
      <w:r>
        <w:rPr>
          <w:rFonts w:ascii="宋体" w:hAnsi="宋体"/>
          <w:sz w:val="24"/>
        </w:rPr>
        <w:t>组成化学</w:t>
      </w:r>
      <w:r w:rsidRPr="003C3416">
        <w:rPr>
          <w:rFonts w:ascii="宋体" w:hAnsi="宋体" w:hint="eastAsia"/>
          <w:sz w:val="24"/>
        </w:rPr>
        <w:t>元素</w:t>
      </w:r>
      <w:r>
        <w:rPr>
          <w:rFonts w:ascii="宋体" w:hAnsi="宋体" w:hint="eastAsia"/>
          <w:sz w:val="24"/>
        </w:rPr>
        <w:t>的</w:t>
      </w:r>
      <w:r w:rsidRPr="003C3416">
        <w:rPr>
          <w:rFonts w:ascii="宋体" w:hAnsi="宋体" w:hint="eastAsia"/>
          <w:sz w:val="24"/>
        </w:rPr>
        <w:t>在线定性定量分析。</w:t>
      </w:r>
    </w:p>
    <w:p w14:paraId="045E170B" w14:textId="77777777" w:rsidR="008A183C" w:rsidRPr="003C3416" w:rsidRDefault="008A183C" w:rsidP="008A183C">
      <w:pPr>
        <w:adjustRightInd w:val="0"/>
        <w:snapToGrid w:val="0"/>
        <w:spacing w:line="360" w:lineRule="auto"/>
        <w:ind w:firstLineChars="200" w:firstLine="480"/>
        <w:rPr>
          <w:rFonts w:ascii="宋体" w:hAnsi="宋体"/>
          <w:sz w:val="24"/>
        </w:rPr>
      </w:pPr>
      <w:r w:rsidRPr="003C3416">
        <w:rPr>
          <w:rFonts w:ascii="宋体" w:hAnsi="宋体" w:hint="eastAsia"/>
          <w:sz w:val="24"/>
        </w:rPr>
        <w:t>3．为揭示大气污染来源和形成机制提供数据支持。</w:t>
      </w:r>
    </w:p>
    <w:p w14:paraId="28A6BE84" w14:textId="77777777" w:rsidR="008A183C" w:rsidRPr="003C3416" w:rsidRDefault="008A183C" w:rsidP="008A183C">
      <w:pPr>
        <w:adjustRightInd w:val="0"/>
        <w:snapToGrid w:val="0"/>
        <w:spacing w:line="360" w:lineRule="auto"/>
        <w:ind w:firstLineChars="200" w:firstLine="480"/>
        <w:rPr>
          <w:rFonts w:ascii="宋体" w:hAnsi="宋体"/>
          <w:sz w:val="24"/>
        </w:rPr>
      </w:pPr>
    </w:p>
    <w:p w14:paraId="1FE7864D" w14:textId="77777777" w:rsidR="008A183C" w:rsidRPr="003C3416" w:rsidRDefault="008A183C" w:rsidP="008A183C">
      <w:pPr>
        <w:adjustRightInd w:val="0"/>
        <w:snapToGrid w:val="0"/>
        <w:spacing w:line="360" w:lineRule="auto"/>
        <w:ind w:firstLineChars="200" w:firstLine="482"/>
        <w:rPr>
          <w:rFonts w:ascii="宋体" w:hAnsi="宋体"/>
          <w:b/>
          <w:sz w:val="24"/>
        </w:rPr>
      </w:pPr>
      <w:r w:rsidRPr="003C3416">
        <w:rPr>
          <w:rFonts w:ascii="宋体" w:hAnsi="宋体" w:hint="eastAsia"/>
          <w:b/>
          <w:sz w:val="24"/>
        </w:rPr>
        <w:t>（三）</w:t>
      </w:r>
      <w:r w:rsidRPr="003C3416">
        <w:rPr>
          <w:rFonts w:ascii="宋体" w:hAnsi="宋体"/>
          <w:b/>
          <w:sz w:val="24"/>
        </w:rPr>
        <w:t xml:space="preserve">. </w:t>
      </w:r>
      <w:r w:rsidRPr="003C3416">
        <w:rPr>
          <w:rFonts w:ascii="宋体" w:hAnsi="宋体" w:hint="eastAsia"/>
          <w:b/>
          <w:sz w:val="24"/>
        </w:rPr>
        <w:t>技术规格：</w:t>
      </w:r>
    </w:p>
    <w:p w14:paraId="1018023B" w14:textId="77777777" w:rsidR="008A183C" w:rsidRPr="003C3416" w:rsidRDefault="008A183C" w:rsidP="008A183C">
      <w:pPr>
        <w:adjustRightInd w:val="0"/>
        <w:snapToGrid w:val="0"/>
        <w:spacing w:line="360" w:lineRule="auto"/>
        <w:ind w:firstLineChars="200" w:firstLine="482"/>
        <w:rPr>
          <w:rFonts w:ascii="宋体" w:hAnsi="宋体"/>
          <w:b/>
          <w:bCs/>
          <w:sz w:val="24"/>
        </w:rPr>
      </w:pPr>
      <w:r w:rsidRPr="003C3416">
        <w:rPr>
          <w:rFonts w:ascii="宋体" w:hAnsi="宋体"/>
          <w:b/>
          <w:bCs/>
          <w:sz w:val="24"/>
        </w:rPr>
        <w:t xml:space="preserve">1. </w:t>
      </w:r>
      <w:r w:rsidRPr="003C3416">
        <w:rPr>
          <w:rFonts w:ascii="宋体" w:hAnsi="宋体" w:hint="eastAsia"/>
          <w:b/>
          <w:bCs/>
          <w:sz w:val="24"/>
        </w:rPr>
        <w:t>系统要求</w:t>
      </w:r>
    </w:p>
    <w:p w14:paraId="041A4523" w14:textId="77777777" w:rsidR="008A183C" w:rsidRPr="003C3416" w:rsidRDefault="008A183C" w:rsidP="008A183C">
      <w:pPr>
        <w:adjustRightInd w:val="0"/>
        <w:snapToGrid w:val="0"/>
        <w:spacing w:line="360" w:lineRule="auto"/>
        <w:ind w:firstLineChars="200" w:firstLine="480"/>
        <w:rPr>
          <w:rFonts w:ascii="宋体" w:hAnsi="宋体" w:hint="eastAsia"/>
          <w:sz w:val="24"/>
        </w:rPr>
      </w:pPr>
      <w:r w:rsidRPr="003C3416">
        <w:rPr>
          <w:rFonts w:ascii="宋体" w:hAnsi="宋体" w:hint="eastAsia"/>
          <w:sz w:val="24"/>
        </w:rPr>
        <w:t>基本配置：由气体样品直接导入装置（GED）、液态样品导入装置（HPLC）和一台电感耦合等离子体质谱仪组成。大气中的颗粒物通过切割头进入气体样品置换装置，基于平衡扩散原理，样品中的氮气、氧气和其他气体成分被氩气置换，氩气置换后的样品直接进入ICP-MS进行元素分析，同时分析包括</w:t>
      </w:r>
      <w:r>
        <w:rPr>
          <w:rFonts w:ascii="宋体" w:hAnsi="宋体" w:hint="eastAsia"/>
          <w:sz w:val="24"/>
        </w:rPr>
        <w:t>砷</w:t>
      </w:r>
      <w:r>
        <w:rPr>
          <w:rFonts w:ascii="宋体" w:hAnsi="宋体"/>
          <w:sz w:val="24"/>
        </w:rPr>
        <w:t>、</w:t>
      </w:r>
      <w:r w:rsidRPr="003C3416">
        <w:rPr>
          <w:rFonts w:ascii="宋体" w:hAnsi="宋体" w:hint="eastAsia"/>
          <w:sz w:val="24"/>
        </w:rPr>
        <w:t>硅、硫、磷等</w:t>
      </w:r>
      <w:r>
        <w:rPr>
          <w:rFonts w:ascii="宋体" w:hAnsi="宋体" w:hint="eastAsia"/>
          <w:sz w:val="24"/>
        </w:rPr>
        <w:t>半金属</w:t>
      </w:r>
      <w:r>
        <w:rPr>
          <w:rFonts w:ascii="宋体" w:hAnsi="宋体"/>
          <w:sz w:val="24"/>
        </w:rPr>
        <w:t>或非金属，共计</w:t>
      </w:r>
      <w:r w:rsidRPr="003C3416">
        <w:rPr>
          <w:rFonts w:ascii="宋体" w:hAnsi="宋体"/>
          <w:sz w:val="24"/>
        </w:rPr>
        <w:t>70</w:t>
      </w:r>
      <w:r w:rsidRPr="003C3416">
        <w:rPr>
          <w:rFonts w:ascii="宋体" w:hAnsi="宋体" w:hint="eastAsia"/>
          <w:sz w:val="24"/>
        </w:rPr>
        <w:t>种以上元素</w:t>
      </w:r>
      <w:r>
        <w:rPr>
          <w:rFonts w:ascii="宋体" w:hAnsi="宋体" w:hint="eastAsia"/>
          <w:sz w:val="24"/>
        </w:rPr>
        <w:t>或</w:t>
      </w:r>
      <w:r>
        <w:rPr>
          <w:rFonts w:ascii="宋体" w:hAnsi="宋体"/>
          <w:sz w:val="24"/>
        </w:rPr>
        <w:t>同位素。</w:t>
      </w:r>
      <w:r w:rsidRPr="003C3416">
        <w:rPr>
          <w:rFonts w:ascii="宋体" w:hAnsi="宋体" w:hint="eastAsia"/>
          <w:sz w:val="24"/>
        </w:rPr>
        <w:t>能高灵敏度分析</w:t>
      </w:r>
      <w:r>
        <w:rPr>
          <w:rFonts w:ascii="宋体" w:hAnsi="宋体" w:hint="eastAsia"/>
          <w:sz w:val="24"/>
        </w:rPr>
        <w:t>大气颗粒物</w:t>
      </w:r>
      <w:r>
        <w:rPr>
          <w:rFonts w:ascii="宋体" w:hAnsi="宋体"/>
          <w:sz w:val="24"/>
        </w:rPr>
        <w:t>中的</w:t>
      </w:r>
      <w:r w:rsidRPr="003C3416">
        <w:rPr>
          <w:rFonts w:ascii="宋体" w:hAnsi="宋体" w:hint="eastAsia"/>
          <w:sz w:val="24"/>
        </w:rPr>
        <w:t>硫同位素32、33、34。</w:t>
      </w:r>
    </w:p>
    <w:p w14:paraId="7EDB0FED" w14:textId="77777777" w:rsidR="008A183C" w:rsidRPr="003C3416" w:rsidRDefault="008A183C" w:rsidP="008A183C">
      <w:pPr>
        <w:adjustRightInd w:val="0"/>
        <w:snapToGrid w:val="0"/>
        <w:spacing w:line="360" w:lineRule="auto"/>
        <w:ind w:firstLineChars="200" w:firstLine="480"/>
        <w:rPr>
          <w:rFonts w:ascii="宋体" w:hAnsi="宋体"/>
          <w:sz w:val="24"/>
        </w:rPr>
      </w:pPr>
    </w:p>
    <w:p w14:paraId="34FEEA7D" w14:textId="77777777" w:rsidR="008A183C" w:rsidRPr="003C3416" w:rsidRDefault="008A183C" w:rsidP="008A183C">
      <w:pPr>
        <w:adjustRightInd w:val="0"/>
        <w:snapToGrid w:val="0"/>
        <w:spacing w:line="360" w:lineRule="auto"/>
        <w:ind w:firstLineChars="200" w:firstLine="482"/>
        <w:rPr>
          <w:rFonts w:ascii="宋体" w:hAnsi="宋体"/>
          <w:b/>
          <w:sz w:val="24"/>
        </w:rPr>
      </w:pPr>
      <w:r w:rsidRPr="003C3416">
        <w:rPr>
          <w:rFonts w:ascii="宋体" w:hAnsi="宋体"/>
          <w:b/>
          <w:sz w:val="24"/>
        </w:rPr>
        <w:lastRenderedPageBreak/>
        <w:t>2</w:t>
      </w:r>
      <w:r w:rsidRPr="003C3416">
        <w:rPr>
          <w:rFonts w:ascii="宋体" w:hAnsi="宋体" w:hint="eastAsia"/>
          <w:b/>
          <w:sz w:val="24"/>
        </w:rPr>
        <w:t>技术指标</w:t>
      </w:r>
    </w:p>
    <w:p w14:paraId="32768CC3" w14:textId="77777777" w:rsidR="008A183C" w:rsidRPr="003C3416" w:rsidRDefault="008A183C" w:rsidP="008A183C">
      <w:pPr>
        <w:adjustRightInd w:val="0"/>
        <w:snapToGrid w:val="0"/>
        <w:spacing w:line="360" w:lineRule="auto"/>
        <w:ind w:firstLineChars="200" w:firstLine="482"/>
        <w:rPr>
          <w:rFonts w:ascii="宋体" w:hAnsi="宋体" w:cs="宋体" w:hint="eastAsia"/>
          <w:b/>
          <w:sz w:val="24"/>
        </w:rPr>
      </w:pPr>
      <w:r w:rsidRPr="003C3416">
        <w:rPr>
          <w:rFonts w:ascii="宋体" w:hAnsi="宋体" w:cs="宋体" w:hint="eastAsia"/>
          <w:b/>
          <w:sz w:val="24"/>
        </w:rPr>
        <w:t>2.1 气体样品直接导入装置</w:t>
      </w:r>
    </w:p>
    <w:p w14:paraId="0902D608" w14:textId="77777777" w:rsidR="008A183C" w:rsidRPr="003C3416" w:rsidRDefault="008A183C" w:rsidP="008A183C">
      <w:pPr>
        <w:autoSpaceDE w:val="0"/>
        <w:autoSpaceDN w:val="0"/>
        <w:adjustRightInd w:val="0"/>
        <w:snapToGrid w:val="0"/>
        <w:spacing w:line="360" w:lineRule="auto"/>
        <w:ind w:firstLineChars="200" w:firstLine="480"/>
        <w:rPr>
          <w:rFonts w:ascii="宋体" w:hAnsi="宋体"/>
          <w:sz w:val="24"/>
        </w:rPr>
      </w:pPr>
      <w:r w:rsidRPr="003C3416">
        <w:rPr>
          <w:rFonts w:ascii="宋体" w:hAnsi="宋体" w:hint="eastAsia"/>
          <w:sz w:val="24"/>
        </w:rPr>
        <w:t>2.1.</w:t>
      </w:r>
      <w:r w:rsidRPr="003C3416">
        <w:rPr>
          <w:rFonts w:ascii="宋体" w:hAnsi="宋体"/>
          <w:sz w:val="24"/>
        </w:rPr>
        <w:t>1.</w:t>
      </w:r>
      <w:r w:rsidRPr="003C3416">
        <w:rPr>
          <w:rFonts w:ascii="宋体" w:hAnsi="宋体" w:hint="eastAsia"/>
          <w:sz w:val="24"/>
        </w:rPr>
        <w:t>气体置换模块</w:t>
      </w:r>
      <w:r w:rsidRPr="003C3416">
        <w:rPr>
          <w:rFonts w:ascii="宋体" w:hAnsi="宋体"/>
          <w:sz w:val="24"/>
        </w:rPr>
        <w:t>GED</w:t>
      </w:r>
    </w:p>
    <w:p w14:paraId="4CD9A56E" w14:textId="77777777" w:rsidR="008A183C" w:rsidRPr="003C3416" w:rsidRDefault="008A183C" w:rsidP="008A183C">
      <w:pPr>
        <w:autoSpaceDE w:val="0"/>
        <w:autoSpaceDN w:val="0"/>
        <w:adjustRightInd w:val="0"/>
        <w:snapToGrid w:val="0"/>
        <w:spacing w:line="360" w:lineRule="auto"/>
        <w:ind w:firstLineChars="200" w:firstLine="480"/>
        <w:rPr>
          <w:rFonts w:ascii="宋体" w:hAnsi="宋体"/>
          <w:sz w:val="24"/>
        </w:rPr>
      </w:pPr>
      <w:r w:rsidRPr="003C3416">
        <w:rPr>
          <w:rFonts w:ascii="宋体" w:hAnsi="宋体" w:hint="eastAsia"/>
          <w:sz w:val="24"/>
        </w:rPr>
        <w:t>2.</w:t>
      </w:r>
      <w:r w:rsidRPr="003C3416">
        <w:rPr>
          <w:rFonts w:ascii="宋体" w:hAnsi="宋体"/>
          <w:sz w:val="24"/>
        </w:rPr>
        <w:t>1.1</w:t>
      </w:r>
      <w:r w:rsidRPr="003C3416">
        <w:rPr>
          <w:rFonts w:ascii="宋体" w:hAnsi="宋体" w:hint="eastAsia"/>
          <w:sz w:val="24"/>
        </w:rPr>
        <w:t>.1</w:t>
      </w:r>
      <w:r w:rsidRPr="003C3416">
        <w:rPr>
          <w:rFonts w:ascii="宋体" w:hAnsi="宋体"/>
          <w:sz w:val="24"/>
        </w:rPr>
        <w:t xml:space="preserve"> </w:t>
      </w:r>
      <w:r w:rsidRPr="003C3416">
        <w:rPr>
          <w:rFonts w:ascii="宋体" w:hAnsi="宋体" w:hint="eastAsia"/>
          <w:sz w:val="24"/>
        </w:rPr>
        <w:t>气体置换率：</w:t>
      </w:r>
      <w:r w:rsidRPr="003C3416">
        <w:rPr>
          <w:rFonts w:ascii="宋体" w:hAnsi="宋体"/>
          <w:sz w:val="24"/>
        </w:rPr>
        <w:t>&gt;99.99%</w:t>
      </w:r>
    </w:p>
    <w:p w14:paraId="54AC5376" w14:textId="77777777" w:rsidR="008A183C" w:rsidRPr="003C3416" w:rsidRDefault="008A183C" w:rsidP="008A183C">
      <w:pPr>
        <w:autoSpaceDE w:val="0"/>
        <w:autoSpaceDN w:val="0"/>
        <w:adjustRightInd w:val="0"/>
        <w:snapToGrid w:val="0"/>
        <w:spacing w:line="360" w:lineRule="auto"/>
        <w:ind w:firstLineChars="200" w:firstLine="480"/>
        <w:rPr>
          <w:rFonts w:ascii="宋体" w:hAnsi="宋体"/>
          <w:sz w:val="24"/>
        </w:rPr>
      </w:pPr>
      <w:r w:rsidRPr="003C3416">
        <w:rPr>
          <w:rFonts w:ascii="宋体" w:hAnsi="宋体" w:hint="eastAsia"/>
          <w:sz w:val="24"/>
        </w:rPr>
        <w:t>2.1.</w:t>
      </w:r>
      <w:r w:rsidRPr="003C3416">
        <w:rPr>
          <w:rFonts w:ascii="宋体" w:hAnsi="宋体"/>
          <w:sz w:val="24"/>
        </w:rPr>
        <w:t xml:space="preserve">1.2 </w:t>
      </w:r>
      <w:r w:rsidRPr="003C3416">
        <w:rPr>
          <w:rFonts w:ascii="宋体" w:hAnsi="宋体" w:hint="eastAsia"/>
          <w:sz w:val="24"/>
        </w:rPr>
        <w:t>采样流速：</w:t>
      </w:r>
      <w:r w:rsidRPr="003C3416">
        <w:rPr>
          <w:rFonts w:ascii="宋体" w:hAnsi="宋体"/>
          <w:sz w:val="24"/>
        </w:rPr>
        <w:t>800m</w:t>
      </w:r>
      <w:r w:rsidRPr="003C3416">
        <w:rPr>
          <w:rFonts w:ascii="宋体" w:hAnsi="宋体" w:hint="eastAsia"/>
          <w:sz w:val="24"/>
        </w:rPr>
        <w:t>L</w:t>
      </w:r>
      <w:r w:rsidRPr="003C3416">
        <w:rPr>
          <w:rFonts w:ascii="宋体" w:hAnsi="宋体"/>
          <w:sz w:val="24"/>
        </w:rPr>
        <w:t>/min</w:t>
      </w:r>
    </w:p>
    <w:p w14:paraId="720AC249" w14:textId="77777777" w:rsidR="008A183C" w:rsidRPr="003C3416" w:rsidRDefault="008A183C" w:rsidP="008A183C">
      <w:pPr>
        <w:autoSpaceDE w:val="0"/>
        <w:autoSpaceDN w:val="0"/>
        <w:adjustRightInd w:val="0"/>
        <w:snapToGrid w:val="0"/>
        <w:spacing w:line="360" w:lineRule="auto"/>
        <w:ind w:firstLineChars="200" w:firstLine="480"/>
        <w:rPr>
          <w:rFonts w:ascii="宋体" w:hAnsi="宋体"/>
          <w:sz w:val="24"/>
        </w:rPr>
      </w:pPr>
      <w:r w:rsidRPr="003C3416">
        <w:rPr>
          <w:rFonts w:ascii="宋体" w:hAnsi="宋体" w:hint="eastAsia"/>
          <w:sz w:val="24"/>
        </w:rPr>
        <w:t>2.1.</w:t>
      </w:r>
      <w:r w:rsidRPr="003C3416">
        <w:rPr>
          <w:rFonts w:ascii="宋体" w:hAnsi="宋体"/>
          <w:sz w:val="24"/>
        </w:rPr>
        <w:t xml:space="preserve">1.3 </w:t>
      </w:r>
      <w:r w:rsidRPr="003C3416">
        <w:rPr>
          <w:rFonts w:ascii="宋体" w:hAnsi="宋体" w:hint="eastAsia"/>
          <w:sz w:val="24"/>
        </w:rPr>
        <w:t>样品要求：大气压</w:t>
      </w:r>
    </w:p>
    <w:p w14:paraId="21CC645B" w14:textId="77777777" w:rsidR="008A183C" w:rsidRPr="003C3416" w:rsidRDefault="008A183C" w:rsidP="008A183C">
      <w:pPr>
        <w:autoSpaceDE w:val="0"/>
        <w:autoSpaceDN w:val="0"/>
        <w:adjustRightInd w:val="0"/>
        <w:snapToGrid w:val="0"/>
        <w:spacing w:line="360" w:lineRule="auto"/>
        <w:ind w:firstLineChars="200" w:firstLine="480"/>
        <w:rPr>
          <w:rFonts w:ascii="宋体" w:hAnsi="宋体"/>
          <w:sz w:val="24"/>
        </w:rPr>
      </w:pPr>
      <w:r w:rsidRPr="003C3416">
        <w:rPr>
          <w:rFonts w:ascii="宋体" w:hAnsi="宋体" w:hint="eastAsia"/>
          <w:sz w:val="24"/>
        </w:rPr>
        <w:t>2.1.</w:t>
      </w:r>
      <w:r w:rsidRPr="003C3416">
        <w:rPr>
          <w:rFonts w:ascii="宋体" w:hAnsi="宋体"/>
          <w:sz w:val="24"/>
        </w:rPr>
        <w:t xml:space="preserve">1.4 </w:t>
      </w:r>
      <w:r w:rsidRPr="003C3416">
        <w:rPr>
          <w:rFonts w:ascii="宋体" w:hAnsi="宋体" w:hint="eastAsia"/>
          <w:sz w:val="24"/>
        </w:rPr>
        <w:t>大气颗粒回收率：</w:t>
      </w:r>
      <w:r w:rsidRPr="003C3416">
        <w:rPr>
          <w:rFonts w:ascii="宋体" w:hAnsi="宋体"/>
          <w:sz w:val="24"/>
        </w:rPr>
        <w:t>&gt;95%</w:t>
      </w:r>
    </w:p>
    <w:p w14:paraId="3932B806" w14:textId="77777777" w:rsidR="008A183C" w:rsidRPr="003C3416" w:rsidRDefault="008A183C" w:rsidP="008A183C">
      <w:pPr>
        <w:autoSpaceDE w:val="0"/>
        <w:autoSpaceDN w:val="0"/>
        <w:adjustRightInd w:val="0"/>
        <w:snapToGrid w:val="0"/>
        <w:spacing w:line="360" w:lineRule="auto"/>
        <w:ind w:firstLineChars="200" w:firstLine="480"/>
        <w:rPr>
          <w:rFonts w:ascii="宋体" w:hAnsi="宋体"/>
          <w:sz w:val="24"/>
        </w:rPr>
      </w:pPr>
      <w:r w:rsidRPr="003C3416">
        <w:rPr>
          <w:rFonts w:ascii="宋体" w:hAnsi="宋体" w:hint="eastAsia"/>
          <w:sz w:val="24"/>
        </w:rPr>
        <w:t>2.1.</w:t>
      </w:r>
      <w:r w:rsidRPr="003C3416">
        <w:rPr>
          <w:rFonts w:ascii="宋体" w:hAnsi="宋体"/>
          <w:sz w:val="24"/>
        </w:rPr>
        <w:t xml:space="preserve">1.5 </w:t>
      </w:r>
      <w:r w:rsidRPr="003C3416">
        <w:rPr>
          <w:rFonts w:ascii="宋体" w:hAnsi="宋体" w:hint="eastAsia"/>
          <w:sz w:val="24"/>
        </w:rPr>
        <w:t>置换载气（氩气）流速：</w:t>
      </w:r>
      <w:r w:rsidRPr="003C3416">
        <w:rPr>
          <w:rFonts w:ascii="宋体" w:hAnsi="宋体"/>
          <w:sz w:val="24"/>
        </w:rPr>
        <w:t>8.0</w:t>
      </w:r>
      <w:r w:rsidRPr="003C3416">
        <w:rPr>
          <w:rFonts w:ascii="宋体" w:hAnsi="宋体" w:hint="eastAsia"/>
          <w:sz w:val="24"/>
        </w:rPr>
        <w:t>L／</w:t>
      </w:r>
      <w:r w:rsidRPr="003C3416">
        <w:rPr>
          <w:rFonts w:ascii="宋体" w:hAnsi="宋体"/>
          <w:sz w:val="24"/>
        </w:rPr>
        <w:t>min</w:t>
      </w:r>
    </w:p>
    <w:p w14:paraId="69CA8429" w14:textId="77777777" w:rsidR="008A183C" w:rsidRPr="003C3416" w:rsidRDefault="008A183C" w:rsidP="008A183C">
      <w:pPr>
        <w:autoSpaceDE w:val="0"/>
        <w:autoSpaceDN w:val="0"/>
        <w:adjustRightInd w:val="0"/>
        <w:snapToGrid w:val="0"/>
        <w:spacing w:line="360" w:lineRule="auto"/>
        <w:ind w:firstLineChars="200" w:firstLine="480"/>
        <w:rPr>
          <w:rFonts w:ascii="宋体" w:hAnsi="宋体"/>
          <w:sz w:val="24"/>
        </w:rPr>
      </w:pPr>
      <w:r w:rsidRPr="003C3416">
        <w:rPr>
          <w:rFonts w:ascii="宋体" w:hAnsi="宋体" w:hint="eastAsia"/>
          <w:sz w:val="24"/>
        </w:rPr>
        <w:t>2.1.</w:t>
      </w:r>
      <w:r w:rsidRPr="003C3416">
        <w:rPr>
          <w:rFonts w:ascii="宋体" w:hAnsi="宋体"/>
          <w:sz w:val="24"/>
        </w:rPr>
        <w:t xml:space="preserve">1.6 </w:t>
      </w:r>
      <w:r w:rsidRPr="003C3416">
        <w:rPr>
          <w:rFonts w:ascii="宋体" w:hAnsi="宋体" w:hint="eastAsia"/>
          <w:sz w:val="24"/>
        </w:rPr>
        <w:t>置换载气压力：</w:t>
      </w:r>
      <w:r w:rsidRPr="003C3416">
        <w:rPr>
          <w:rFonts w:ascii="宋体" w:hAnsi="宋体"/>
          <w:sz w:val="24"/>
        </w:rPr>
        <w:t>0.2-0.8MPa</w:t>
      </w:r>
    </w:p>
    <w:p w14:paraId="193D0BC3" w14:textId="77777777" w:rsidR="008A183C" w:rsidRPr="003C3416" w:rsidRDefault="008A183C" w:rsidP="008A183C">
      <w:pPr>
        <w:autoSpaceDE w:val="0"/>
        <w:autoSpaceDN w:val="0"/>
        <w:adjustRightInd w:val="0"/>
        <w:snapToGrid w:val="0"/>
        <w:spacing w:line="360" w:lineRule="auto"/>
        <w:ind w:firstLineChars="200" w:firstLine="480"/>
        <w:rPr>
          <w:rFonts w:ascii="宋体" w:hAnsi="宋体"/>
          <w:sz w:val="24"/>
        </w:rPr>
      </w:pPr>
      <w:r w:rsidRPr="003C3416">
        <w:rPr>
          <w:rFonts w:ascii="宋体" w:hAnsi="宋体" w:hint="eastAsia"/>
          <w:sz w:val="24"/>
        </w:rPr>
        <w:t>2.1.</w:t>
      </w:r>
      <w:r w:rsidRPr="003C3416">
        <w:rPr>
          <w:rFonts w:ascii="宋体" w:hAnsi="宋体"/>
          <w:sz w:val="24"/>
        </w:rPr>
        <w:t xml:space="preserve">1.7 </w:t>
      </w:r>
      <w:r w:rsidRPr="003C3416">
        <w:rPr>
          <w:rFonts w:ascii="宋体" w:hAnsi="宋体" w:hint="eastAsia"/>
          <w:sz w:val="24"/>
        </w:rPr>
        <w:t>载气纯度要求：</w:t>
      </w:r>
      <w:r w:rsidRPr="003C3416">
        <w:rPr>
          <w:rFonts w:ascii="宋体" w:hAnsi="宋体"/>
          <w:sz w:val="24"/>
        </w:rPr>
        <w:t>&gt;99.995%</w:t>
      </w:r>
    </w:p>
    <w:p w14:paraId="55F8FCC6" w14:textId="77777777" w:rsidR="008A183C" w:rsidRPr="003C3416" w:rsidRDefault="008A183C" w:rsidP="008A183C">
      <w:pPr>
        <w:autoSpaceDE w:val="0"/>
        <w:autoSpaceDN w:val="0"/>
        <w:adjustRightInd w:val="0"/>
        <w:snapToGrid w:val="0"/>
        <w:spacing w:line="360" w:lineRule="auto"/>
        <w:ind w:firstLineChars="200" w:firstLine="480"/>
        <w:rPr>
          <w:rFonts w:ascii="宋体" w:hAnsi="宋体"/>
          <w:sz w:val="24"/>
        </w:rPr>
      </w:pPr>
      <w:r w:rsidRPr="003C3416">
        <w:rPr>
          <w:rFonts w:ascii="宋体" w:hAnsi="宋体" w:hint="eastAsia"/>
          <w:sz w:val="24"/>
        </w:rPr>
        <w:t>2.1.</w:t>
      </w:r>
      <w:r w:rsidRPr="003C3416">
        <w:rPr>
          <w:rFonts w:ascii="宋体" w:hAnsi="宋体"/>
          <w:sz w:val="24"/>
        </w:rPr>
        <w:t xml:space="preserve">1.8 </w:t>
      </w:r>
      <w:r w:rsidRPr="003C3416">
        <w:rPr>
          <w:rFonts w:ascii="宋体" w:hAnsi="宋体" w:hint="eastAsia"/>
          <w:sz w:val="24"/>
        </w:rPr>
        <w:t>采样泵寿命：</w:t>
      </w:r>
      <w:r w:rsidRPr="003C3416">
        <w:rPr>
          <w:rFonts w:ascii="宋体" w:hAnsi="宋体"/>
          <w:sz w:val="24"/>
        </w:rPr>
        <w:t xml:space="preserve">&gt;3000 </w:t>
      </w:r>
      <w:r w:rsidRPr="003C3416">
        <w:rPr>
          <w:rFonts w:ascii="宋体" w:hAnsi="宋体" w:hint="eastAsia"/>
          <w:sz w:val="24"/>
        </w:rPr>
        <w:t>小时</w:t>
      </w:r>
    </w:p>
    <w:p w14:paraId="4C0615F7" w14:textId="77777777" w:rsidR="008A183C" w:rsidRPr="003C3416" w:rsidRDefault="008A183C" w:rsidP="008A183C">
      <w:pPr>
        <w:autoSpaceDE w:val="0"/>
        <w:autoSpaceDN w:val="0"/>
        <w:adjustRightInd w:val="0"/>
        <w:snapToGrid w:val="0"/>
        <w:spacing w:line="360" w:lineRule="auto"/>
        <w:ind w:firstLineChars="200" w:firstLine="480"/>
        <w:rPr>
          <w:rFonts w:ascii="宋体" w:hAnsi="宋体"/>
          <w:sz w:val="24"/>
        </w:rPr>
      </w:pPr>
      <w:r w:rsidRPr="003C3416">
        <w:rPr>
          <w:rFonts w:ascii="宋体" w:hAnsi="宋体" w:hint="eastAsia"/>
          <w:sz w:val="24"/>
        </w:rPr>
        <w:t>2.1.</w:t>
      </w:r>
      <w:r w:rsidRPr="003C3416">
        <w:rPr>
          <w:rFonts w:ascii="宋体" w:hAnsi="宋体"/>
          <w:sz w:val="24"/>
        </w:rPr>
        <w:t>2.</w:t>
      </w:r>
      <w:r w:rsidRPr="003C3416">
        <w:rPr>
          <w:rFonts w:ascii="宋体" w:hAnsi="宋体" w:hint="eastAsia"/>
          <w:sz w:val="24"/>
        </w:rPr>
        <w:t>金属气体发生装置：</w:t>
      </w:r>
    </w:p>
    <w:p w14:paraId="20857D00" w14:textId="77777777" w:rsidR="008A183C" w:rsidRPr="003C3416" w:rsidRDefault="008A183C" w:rsidP="008A183C">
      <w:pPr>
        <w:autoSpaceDE w:val="0"/>
        <w:autoSpaceDN w:val="0"/>
        <w:adjustRightInd w:val="0"/>
        <w:snapToGrid w:val="0"/>
        <w:spacing w:line="360" w:lineRule="auto"/>
        <w:ind w:firstLineChars="200" w:firstLine="480"/>
        <w:rPr>
          <w:rFonts w:ascii="宋体" w:hAnsi="宋体"/>
          <w:sz w:val="24"/>
        </w:rPr>
      </w:pPr>
      <w:r w:rsidRPr="003C3416">
        <w:rPr>
          <w:rFonts w:ascii="宋体" w:hAnsi="宋体" w:hint="eastAsia"/>
          <w:sz w:val="24"/>
        </w:rPr>
        <w:t>2.1.</w:t>
      </w:r>
      <w:r w:rsidRPr="003C3416">
        <w:rPr>
          <w:rFonts w:ascii="宋体" w:hAnsi="宋体"/>
          <w:sz w:val="24"/>
        </w:rPr>
        <w:t xml:space="preserve">2.1 </w:t>
      </w:r>
      <w:r w:rsidRPr="003C3416">
        <w:rPr>
          <w:rFonts w:ascii="宋体" w:hAnsi="宋体" w:hint="eastAsia"/>
          <w:sz w:val="24"/>
        </w:rPr>
        <w:t>载气（氩气）流速：</w:t>
      </w:r>
      <w:r w:rsidRPr="003C3416">
        <w:rPr>
          <w:rFonts w:ascii="宋体" w:hAnsi="宋体"/>
          <w:sz w:val="24"/>
        </w:rPr>
        <w:t>200m</w:t>
      </w:r>
      <w:r w:rsidRPr="003C3416">
        <w:rPr>
          <w:rFonts w:ascii="宋体" w:hAnsi="宋体" w:hint="eastAsia"/>
          <w:sz w:val="24"/>
        </w:rPr>
        <w:t>L</w:t>
      </w:r>
      <w:r w:rsidRPr="003C3416">
        <w:rPr>
          <w:rFonts w:ascii="宋体" w:hAnsi="宋体"/>
          <w:sz w:val="24"/>
        </w:rPr>
        <w:t>/min</w:t>
      </w:r>
    </w:p>
    <w:p w14:paraId="3C191B6D" w14:textId="77777777" w:rsidR="008A183C" w:rsidRPr="003C3416" w:rsidRDefault="008A183C" w:rsidP="008A183C">
      <w:pPr>
        <w:autoSpaceDE w:val="0"/>
        <w:autoSpaceDN w:val="0"/>
        <w:adjustRightInd w:val="0"/>
        <w:snapToGrid w:val="0"/>
        <w:spacing w:line="360" w:lineRule="auto"/>
        <w:ind w:firstLineChars="200" w:firstLine="480"/>
        <w:rPr>
          <w:rFonts w:ascii="宋体" w:hAnsi="宋体"/>
          <w:sz w:val="24"/>
        </w:rPr>
      </w:pPr>
      <w:r w:rsidRPr="003C3416">
        <w:rPr>
          <w:rFonts w:ascii="宋体" w:hAnsi="宋体" w:hint="eastAsia"/>
          <w:sz w:val="24"/>
        </w:rPr>
        <w:t>2.1.</w:t>
      </w:r>
      <w:r w:rsidRPr="003C3416">
        <w:rPr>
          <w:rFonts w:ascii="宋体" w:hAnsi="宋体"/>
          <w:sz w:val="24"/>
        </w:rPr>
        <w:t xml:space="preserve">2.2 </w:t>
      </w:r>
      <w:r w:rsidRPr="003C3416">
        <w:rPr>
          <w:rFonts w:ascii="宋体" w:hAnsi="宋体" w:hint="eastAsia"/>
          <w:sz w:val="24"/>
        </w:rPr>
        <w:t>载气（氩气）压力：</w:t>
      </w:r>
      <w:r w:rsidRPr="003C3416">
        <w:rPr>
          <w:rFonts w:ascii="宋体" w:hAnsi="宋体"/>
          <w:sz w:val="24"/>
        </w:rPr>
        <w:t>0.2MPa</w:t>
      </w:r>
    </w:p>
    <w:p w14:paraId="2A3E07CE" w14:textId="77777777" w:rsidR="008A183C" w:rsidRPr="003C3416" w:rsidRDefault="008A183C" w:rsidP="008A183C">
      <w:pPr>
        <w:autoSpaceDE w:val="0"/>
        <w:autoSpaceDN w:val="0"/>
        <w:adjustRightInd w:val="0"/>
        <w:snapToGrid w:val="0"/>
        <w:spacing w:line="360" w:lineRule="auto"/>
        <w:ind w:firstLineChars="200" w:firstLine="480"/>
        <w:rPr>
          <w:rFonts w:ascii="宋体" w:hAnsi="宋体"/>
          <w:sz w:val="24"/>
        </w:rPr>
      </w:pPr>
      <w:r w:rsidRPr="003C3416">
        <w:rPr>
          <w:rFonts w:ascii="宋体" w:hAnsi="宋体" w:hint="eastAsia"/>
          <w:sz w:val="24"/>
        </w:rPr>
        <w:t>2.1.</w:t>
      </w:r>
      <w:r w:rsidRPr="003C3416">
        <w:rPr>
          <w:rFonts w:ascii="宋体" w:hAnsi="宋体"/>
          <w:sz w:val="24"/>
        </w:rPr>
        <w:t xml:space="preserve">2.3 </w:t>
      </w:r>
      <w:r w:rsidRPr="003C3416">
        <w:rPr>
          <w:rFonts w:ascii="宋体" w:hAnsi="宋体" w:hint="eastAsia"/>
          <w:sz w:val="24"/>
        </w:rPr>
        <w:t>载气纯度要求：</w:t>
      </w:r>
      <w:r w:rsidRPr="003C3416">
        <w:rPr>
          <w:rFonts w:ascii="宋体" w:hAnsi="宋体"/>
          <w:sz w:val="24"/>
        </w:rPr>
        <w:t>&gt;99.995%</w:t>
      </w:r>
    </w:p>
    <w:p w14:paraId="28BE3032" w14:textId="77777777" w:rsidR="008A183C" w:rsidRPr="003C3416" w:rsidRDefault="008A183C" w:rsidP="008A183C">
      <w:pPr>
        <w:adjustRightInd w:val="0"/>
        <w:snapToGrid w:val="0"/>
        <w:spacing w:line="360" w:lineRule="auto"/>
        <w:ind w:firstLineChars="200" w:firstLine="480"/>
        <w:rPr>
          <w:rFonts w:ascii="宋体" w:hAnsi="宋体" w:hint="eastAsia"/>
          <w:sz w:val="24"/>
        </w:rPr>
      </w:pPr>
      <w:r w:rsidRPr="003C3416">
        <w:rPr>
          <w:rFonts w:ascii="宋体" w:hAnsi="宋体" w:hint="eastAsia"/>
          <w:sz w:val="24"/>
        </w:rPr>
        <w:t>2.1.</w:t>
      </w:r>
      <w:r w:rsidRPr="003C3416">
        <w:rPr>
          <w:rFonts w:ascii="宋体" w:hAnsi="宋体"/>
          <w:sz w:val="24"/>
        </w:rPr>
        <w:t xml:space="preserve">2.4 </w:t>
      </w:r>
      <w:r w:rsidRPr="003C3416">
        <w:rPr>
          <w:rFonts w:ascii="宋体" w:hAnsi="宋体" w:hint="eastAsia"/>
          <w:sz w:val="24"/>
        </w:rPr>
        <w:t>金属气体发生元素：</w:t>
      </w:r>
      <w:r w:rsidRPr="003C3416">
        <w:rPr>
          <w:rFonts w:ascii="宋体" w:hAnsi="宋体"/>
          <w:sz w:val="24"/>
        </w:rPr>
        <w:t>Cr</w:t>
      </w:r>
      <w:r w:rsidRPr="003C3416">
        <w:rPr>
          <w:rFonts w:ascii="宋体" w:hAnsi="宋体" w:hint="eastAsia"/>
          <w:sz w:val="24"/>
        </w:rPr>
        <w:t>、</w:t>
      </w:r>
      <w:r w:rsidRPr="003C3416">
        <w:rPr>
          <w:rFonts w:ascii="宋体" w:hAnsi="宋体"/>
          <w:sz w:val="24"/>
        </w:rPr>
        <w:t>Mo</w:t>
      </w:r>
      <w:r w:rsidRPr="003C3416">
        <w:rPr>
          <w:rFonts w:ascii="宋体" w:hAnsi="宋体" w:hint="eastAsia"/>
          <w:sz w:val="24"/>
        </w:rPr>
        <w:t>、</w:t>
      </w:r>
      <w:r w:rsidRPr="003C3416">
        <w:rPr>
          <w:rFonts w:ascii="宋体" w:hAnsi="宋体"/>
          <w:sz w:val="24"/>
        </w:rPr>
        <w:t>W</w:t>
      </w:r>
    </w:p>
    <w:p w14:paraId="234BB725" w14:textId="77777777" w:rsidR="008A183C" w:rsidRPr="003C3416" w:rsidRDefault="008A183C" w:rsidP="008A183C">
      <w:pPr>
        <w:adjustRightInd w:val="0"/>
        <w:snapToGrid w:val="0"/>
        <w:spacing w:line="360" w:lineRule="auto"/>
        <w:ind w:firstLineChars="200" w:firstLine="482"/>
        <w:rPr>
          <w:rFonts w:ascii="宋体" w:hAnsi="宋体" w:cs="宋体" w:hint="eastAsia"/>
          <w:b/>
          <w:sz w:val="24"/>
        </w:rPr>
      </w:pPr>
      <w:r w:rsidRPr="003C3416">
        <w:rPr>
          <w:rFonts w:ascii="宋体" w:hAnsi="宋体" w:cs="宋体" w:hint="eastAsia"/>
          <w:b/>
          <w:sz w:val="24"/>
        </w:rPr>
        <w:t>2.2 液态样品导入装置（HPLC）</w:t>
      </w:r>
    </w:p>
    <w:p w14:paraId="2ABDDD23" w14:textId="77777777" w:rsidR="008A183C" w:rsidRPr="003C3416" w:rsidRDefault="008A183C" w:rsidP="008A183C">
      <w:pPr>
        <w:adjustRightInd w:val="0"/>
        <w:snapToGrid w:val="0"/>
        <w:spacing w:line="360" w:lineRule="auto"/>
        <w:ind w:firstLineChars="200" w:firstLine="480"/>
        <w:rPr>
          <w:rFonts w:ascii="宋体" w:hAnsi="宋体"/>
          <w:sz w:val="24"/>
        </w:rPr>
      </w:pPr>
      <w:r w:rsidRPr="003C3416">
        <w:rPr>
          <w:rFonts w:ascii="宋体" w:hAnsi="宋体" w:hint="eastAsia"/>
          <w:sz w:val="24"/>
        </w:rPr>
        <w:t>2.2.1 四元梯度泵</w:t>
      </w:r>
    </w:p>
    <w:p w14:paraId="50D94142" w14:textId="77777777" w:rsidR="008A183C" w:rsidRPr="003C3416" w:rsidRDefault="008A183C" w:rsidP="008A183C">
      <w:pPr>
        <w:adjustRightInd w:val="0"/>
        <w:snapToGrid w:val="0"/>
        <w:spacing w:line="360" w:lineRule="auto"/>
        <w:ind w:firstLineChars="200" w:firstLine="480"/>
        <w:rPr>
          <w:rFonts w:ascii="宋体" w:hAnsi="宋体"/>
          <w:sz w:val="24"/>
        </w:rPr>
      </w:pPr>
      <w:r w:rsidRPr="003C3416">
        <w:rPr>
          <w:rFonts w:ascii="宋体" w:hAnsi="宋体" w:hint="eastAsia"/>
          <w:sz w:val="24"/>
        </w:rPr>
        <w:t>2.2.1.1 流量范围：0.001ml/min~10.0ml/min，递增率0.001ml/min</w:t>
      </w:r>
    </w:p>
    <w:p w14:paraId="39A96DFF" w14:textId="77777777" w:rsidR="008A183C" w:rsidRPr="003C3416" w:rsidRDefault="008A183C" w:rsidP="008A183C">
      <w:pPr>
        <w:adjustRightInd w:val="0"/>
        <w:snapToGrid w:val="0"/>
        <w:spacing w:line="360" w:lineRule="auto"/>
        <w:ind w:firstLineChars="200" w:firstLine="480"/>
        <w:rPr>
          <w:rFonts w:ascii="宋体" w:hAnsi="宋体"/>
          <w:sz w:val="24"/>
        </w:rPr>
      </w:pPr>
      <w:r w:rsidRPr="003C3416">
        <w:rPr>
          <w:rFonts w:ascii="宋体" w:hAnsi="宋体" w:hint="eastAsia"/>
          <w:sz w:val="24"/>
        </w:rPr>
        <w:t>2.2.1.2 流量精度：</w:t>
      </w:r>
      <w:r w:rsidRPr="003C3416">
        <w:rPr>
          <w:rFonts w:ascii="宋体" w:hAnsi="宋体"/>
          <w:sz w:val="24"/>
        </w:rPr>
        <w:t>&lt;</w:t>
      </w:r>
      <w:r w:rsidRPr="003C3416">
        <w:rPr>
          <w:rFonts w:ascii="宋体" w:hAnsi="宋体" w:hint="eastAsia"/>
          <w:sz w:val="24"/>
        </w:rPr>
        <w:t>0.</w:t>
      </w:r>
      <w:r w:rsidRPr="003C3416">
        <w:rPr>
          <w:rFonts w:ascii="宋体" w:hAnsi="宋体"/>
          <w:sz w:val="24"/>
        </w:rPr>
        <w:t>07</w:t>
      </w:r>
      <w:r w:rsidRPr="003C3416">
        <w:rPr>
          <w:rFonts w:ascii="宋体" w:hAnsi="宋体" w:hint="eastAsia"/>
          <w:sz w:val="24"/>
        </w:rPr>
        <w:t>%RSD</w:t>
      </w:r>
    </w:p>
    <w:p w14:paraId="33EDB47E" w14:textId="77777777" w:rsidR="008A183C" w:rsidRPr="003C3416" w:rsidRDefault="008A183C" w:rsidP="008A183C">
      <w:pPr>
        <w:adjustRightInd w:val="0"/>
        <w:snapToGrid w:val="0"/>
        <w:spacing w:line="360" w:lineRule="auto"/>
        <w:ind w:firstLineChars="200" w:firstLine="480"/>
        <w:rPr>
          <w:rFonts w:ascii="宋体" w:hAnsi="宋体"/>
          <w:sz w:val="24"/>
        </w:rPr>
      </w:pPr>
      <w:r w:rsidRPr="003C3416">
        <w:rPr>
          <w:rFonts w:ascii="宋体" w:hAnsi="宋体" w:hint="eastAsia"/>
          <w:sz w:val="24"/>
        </w:rPr>
        <w:t>2.2.1.3压力脉动：在整个压力范围内，1ml/min流量时，</w:t>
      </w:r>
      <w:r w:rsidRPr="003C3416">
        <w:rPr>
          <w:rFonts w:ascii="宋体" w:hAnsi="宋体"/>
          <w:sz w:val="24"/>
        </w:rPr>
        <w:t>&lt;</w:t>
      </w:r>
      <w:r w:rsidRPr="003C3416">
        <w:rPr>
          <w:rFonts w:ascii="宋体" w:hAnsi="宋体" w:hint="eastAsia"/>
          <w:sz w:val="24"/>
        </w:rPr>
        <w:t>1%</w:t>
      </w:r>
    </w:p>
    <w:p w14:paraId="41320BFB" w14:textId="77777777" w:rsidR="008A183C" w:rsidRPr="003C3416" w:rsidRDefault="008A183C" w:rsidP="008A183C">
      <w:pPr>
        <w:adjustRightInd w:val="0"/>
        <w:snapToGrid w:val="0"/>
        <w:spacing w:line="360" w:lineRule="auto"/>
        <w:ind w:firstLineChars="200" w:firstLine="480"/>
        <w:rPr>
          <w:rFonts w:ascii="宋体" w:hAnsi="宋体"/>
          <w:sz w:val="24"/>
        </w:rPr>
      </w:pPr>
      <w:r w:rsidRPr="003C3416">
        <w:rPr>
          <w:rFonts w:ascii="宋体" w:hAnsi="宋体" w:hint="eastAsia"/>
          <w:sz w:val="24"/>
        </w:rPr>
        <w:t>2.2.1.4混合精度：0.20%SD</w:t>
      </w:r>
    </w:p>
    <w:p w14:paraId="38027D97" w14:textId="77777777" w:rsidR="008A183C" w:rsidRPr="003C3416" w:rsidRDefault="008A183C" w:rsidP="008A183C">
      <w:pPr>
        <w:adjustRightInd w:val="0"/>
        <w:snapToGrid w:val="0"/>
        <w:spacing w:line="360" w:lineRule="auto"/>
        <w:ind w:firstLineChars="200" w:firstLine="480"/>
        <w:rPr>
          <w:rFonts w:ascii="宋体" w:hAnsi="宋体"/>
          <w:sz w:val="24"/>
        </w:rPr>
      </w:pPr>
      <w:r w:rsidRPr="003C3416">
        <w:rPr>
          <w:rFonts w:ascii="宋体" w:hAnsi="宋体" w:hint="eastAsia"/>
          <w:sz w:val="24"/>
        </w:rPr>
        <w:t>2.2.1.5最高耐压：400bar</w:t>
      </w:r>
    </w:p>
    <w:p w14:paraId="5298E8CA" w14:textId="77777777" w:rsidR="008A183C" w:rsidRPr="003C3416" w:rsidRDefault="008A183C" w:rsidP="008A183C">
      <w:pPr>
        <w:adjustRightInd w:val="0"/>
        <w:snapToGrid w:val="0"/>
        <w:spacing w:line="360" w:lineRule="auto"/>
        <w:ind w:firstLineChars="200" w:firstLine="480"/>
        <w:rPr>
          <w:rFonts w:ascii="宋体" w:hAnsi="宋体"/>
          <w:sz w:val="24"/>
        </w:rPr>
      </w:pPr>
      <w:r w:rsidRPr="003C3416">
        <w:rPr>
          <w:rFonts w:ascii="宋体" w:hAnsi="宋体" w:hint="eastAsia"/>
          <w:sz w:val="24"/>
        </w:rPr>
        <w:t>2.2.2四通道真空在线脱气机</w:t>
      </w:r>
    </w:p>
    <w:p w14:paraId="4F276C8B" w14:textId="77777777" w:rsidR="008A183C" w:rsidRPr="003C3416" w:rsidRDefault="008A183C" w:rsidP="008A183C">
      <w:pPr>
        <w:adjustRightInd w:val="0"/>
        <w:snapToGrid w:val="0"/>
        <w:spacing w:line="360" w:lineRule="auto"/>
        <w:ind w:firstLineChars="200" w:firstLine="480"/>
        <w:rPr>
          <w:rFonts w:ascii="宋体" w:hAnsi="宋体"/>
          <w:sz w:val="24"/>
        </w:rPr>
      </w:pPr>
      <w:r w:rsidRPr="003C3416">
        <w:rPr>
          <w:rFonts w:ascii="宋体" w:hAnsi="宋体" w:hint="eastAsia"/>
          <w:sz w:val="24"/>
        </w:rPr>
        <w:t>2.2</w:t>
      </w:r>
      <w:r w:rsidRPr="003C3416">
        <w:rPr>
          <w:rFonts w:ascii="宋体" w:hAnsi="宋体"/>
          <w:sz w:val="24"/>
        </w:rPr>
        <w:t>.2.1</w:t>
      </w:r>
      <w:r w:rsidRPr="003C3416">
        <w:rPr>
          <w:rFonts w:ascii="宋体" w:hAnsi="宋体" w:hint="eastAsia"/>
          <w:sz w:val="24"/>
        </w:rPr>
        <w:t>通路：4</w:t>
      </w:r>
    </w:p>
    <w:p w14:paraId="367BDE33" w14:textId="77777777" w:rsidR="008A183C" w:rsidRPr="003C3416" w:rsidRDefault="008A183C" w:rsidP="008A183C">
      <w:pPr>
        <w:adjustRightInd w:val="0"/>
        <w:snapToGrid w:val="0"/>
        <w:spacing w:line="360" w:lineRule="auto"/>
        <w:ind w:firstLineChars="200" w:firstLine="480"/>
        <w:rPr>
          <w:rFonts w:ascii="宋体" w:hAnsi="宋体"/>
          <w:sz w:val="24"/>
        </w:rPr>
      </w:pPr>
      <w:r w:rsidRPr="003C3416">
        <w:rPr>
          <w:rFonts w:ascii="宋体" w:hAnsi="宋体" w:hint="eastAsia"/>
          <w:sz w:val="24"/>
        </w:rPr>
        <w:t>2.2.</w:t>
      </w:r>
      <w:r w:rsidRPr="003C3416">
        <w:rPr>
          <w:rFonts w:ascii="宋体" w:hAnsi="宋体"/>
          <w:sz w:val="24"/>
        </w:rPr>
        <w:t>2.</w:t>
      </w:r>
      <w:r w:rsidRPr="003C3416">
        <w:rPr>
          <w:rFonts w:ascii="宋体" w:hAnsi="宋体" w:hint="eastAsia"/>
          <w:sz w:val="24"/>
        </w:rPr>
        <w:t>2最大流速：</w:t>
      </w:r>
      <w:r w:rsidRPr="003C3416" w:rsidDel="00417102">
        <w:rPr>
          <w:rFonts w:ascii="宋体" w:hAnsi="宋体" w:hint="eastAsia"/>
          <w:sz w:val="24"/>
        </w:rPr>
        <w:t xml:space="preserve"> </w:t>
      </w:r>
      <w:r w:rsidRPr="003C3416">
        <w:rPr>
          <w:rFonts w:ascii="宋体" w:hAnsi="宋体" w:hint="eastAsia"/>
          <w:sz w:val="24"/>
        </w:rPr>
        <w:t>10m</w:t>
      </w:r>
      <w:r w:rsidRPr="003C3416">
        <w:rPr>
          <w:rFonts w:ascii="宋体" w:hAnsi="宋体"/>
          <w:sz w:val="24"/>
        </w:rPr>
        <w:t>L</w:t>
      </w:r>
      <w:r w:rsidRPr="003C3416">
        <w:rPr>
          <w:rFonts w:ascii="宋体" w:hAnsi="宋体" w:hint="eastAsia"/>
          <w:sz w:val="24"/>
        </w:rPr>
        <w:t>/min</w:t>
      </w:r>
    </w:p>
    <w:p w14:paraId="49080BDD" w14:textId="77777777" w:rsidR="008A183C" w:rsidRPr="003C3416" w:rsidRDefault="008A183C" w:rsidP="008A183C">
      <w:pPr>
        <w:adjustRightInd w:val="0"/>
        <w:snapToGrid w:val="0"/>
        <w:spacing w:line="360" w:lineRule="auto"/>
        <w:ind w:firstLineChars="200" w:firstLine="480"/>
        <w:rPr>
          <w:rFonts w:ascii="宋体" w:hAnsi="宋体"/>
          <w:sz w:val="24"/>
        </w:rPr>
      </w:pPr>
      <w:r w:rsidRPr="003C3416">
        <w:rPr>
          <w:rFonts w:ascii="宋体" w:hAnsi="宋体" w:hint="eastAsia"/>
          <w:sz w:val="24"/>
        </w:rPr>
        <w:t>2.2.3</w:t>
      </w:r>
      <w:proofErr w:type="gramStart"/>
      <w:r w:rsidRPr="003C3416">
        <w:rPr>
          <w:rFonts w:ascii="宋体" w:hAnsi="宋体" w:hint="eastAsia"/>
          <w:sz w:val="24"/>
        </w:rPr>
        <w:t>智能化柱温箱</w:t>
      </w:r>
      <w:proofErr w:type="gramEnd"/>
    </w:p>
    <w:p w14:paraId="54BC061C" w14:textId="77777777" w:rsidR="008A183C" w:rsidRPr="003C3416" w:rsidRDefault="008A183C" w:rsidP="008A183C">
      <w:pPr>
        <w:adjustRightInd w:val="0"/>
        <w:snapToGrid w:val="0"/>
        <w:spacing w:line="360" w:lineRule="auto"/>
        <w:ind w:firstLineChars="200" w:firstLine="480"/>
        <w:rPr>
          <w:rFonts w:ascii="宋体" w:hAnsi="宋体"/>
          <w:sz w:val="24"/>
        </w:rPr>
      </w:pPr>
      <w:r w:rsidRPr="003C3416">
        <w:rPr>
          <w:rFonts w:ascii="宋体" w:hAnsi="宋体" w:hint="eastAsia"/>
          <w:sz w:val="24"/>
        </w:rPr>
        <w:t xml:space="preserve">2.2.3.1 </w:t>
      </w:r>
      <w:proofErr w:type="gramStart"/>
      <w:r w:rsidRPr="003C3416">
        <w:rPr>
          <w:rFonts w:ascii="宋体" w:hAnsi="宋体" w:hint="eastAsia"/>
          <w:sz w:val="24"/>
        </w:rPr>
        <w:t>柱温范围</w:t>
      </w:r>
      <w:proofErr w:type="gramEnd"/>
      <w:r w:rsidRPr="003C3416">
        <w:rPr>
          <w:rFonts w:ascii="宋体" w:hAnsi="宋体" w:hint="eastAsia"/>
          <w:sz w:val="24"/>
        </w:rPr>
        <w:t>：</w:t>
      </w:r>
      <w:r w:rsidRPr="003C3416">
        <w:rPr>
          <w:rFonts w:ascii="宋体" w:hAnsi="宋体"/>
          <w:sz w:val="24"/>
        </w:rPr>
        <w:tab/>
      </w:r>
      <w:r w:rsidRPr="003C3416">
        <w:rPr>
          <w:rFonts w:ascii="宋体" w:hAnsi="宋体" w:hint="eastAsia"/>
          <w:sz w:val="24"/>
        </w:rPr>
        <w:t>室温-</w:t>
      </w:r>
      <w:r w:rsidRPr="003C3416">
        <w:rPr>
          <w:rFonts w:ascii="宋体" w:hAnsi="宋体"/>
          <w:sz w:val="24"/>
        </w:rPr>
        <w:t>90</w:t>
      </w:r>
      <w:r w:rsidRPr="003C3416">
        <w:rPr>
          <w:sz w:val="24"/>
        </w:rPr>
        <w:t>˚</w:t>
      </w:r>
      <w:r w:rsidRPr="003C3416">
        <w:rPr>
          <w:rFonts w:ascii="宋体" w:hAnsi="宋体" w:hint="eastAsia"/>
          <w:sz w:val="24"/>
        </w:rPr>
        <w:t>C</w:t>
      </w:r>
    </w:p>
    <w:p w14:paraId="4C433E6E" w14:textId="77777777" w:rsidR="008A183C" w:rsidRPr="003C3416" w:rsidRDefault="008A183C" w:rsidP="008A183C">
      <w:pPr>
        <w:adjustRightInd w:val="0"/>
        <w:snapToGrid w:val="0"/>
        <w:spacing w:line="360" w:lineRule="auto"/>
        <w:ind w:firstLineChars="200" w:firstLine="480"/>
        <w:rPr>
          <w:rFonts w:ascii="宋体" w:hAnsi="宋体"/>
          <w:sz w:val="24"/>
        </w:rPr>
      </w:pPr>
      <w:r w:rsidRPr="003C3416">
        <w:rPr>
          <w:rFonts w:ascii="宋体" w:hAnsi="宋体" w:hint="eastAsia"/>
          <w:sz w:val="24"/>
        </w:rPr>
        <w:t>2.2.3.2 温度稳定性：</w:t>
      </w:r>
      <w:r w:rsidRPr="003C3416">
        <w:rPr>
          <w:rFonts w:ascii="宋体" w:hAnsi="宋体"/>
          <w:sz w:val="24"/>
        </w:rPr>
        <w:tab/>
      </w:r>
      <w:r w:rsidRPr="003C3416">
        <w:rPr>
          <w:rFonts w:ascii="宋体" w:hAnsi="宋体" w:hint="eastAsia"/>
          <w:sz w:val="24"/>
          <w:u w:val="single"/>
        </w:rPr>
        <w:t>+</w:t>
      </w:r>
      <w:r w:rsidRPr="003C3416">
        <w:rPr>
          <w:rFonts w:ascii="宋体" w:hAnsi="宋体" w:hint="eastAsia"/>
          <w:sz w:val="24"/>
        </w:rPr>
        <w:t>0.1</w:t>
      </w:r>
      <w:r w:rsidRPr="003C3416">
        <w:rPr>
          <w:sz w:val="24"/>
        </w:rPr>
        <w:t>˚</w:t>
      </w:r>
      <w:r w:rsidRPr="003C3416">
        <w:rPr>
          <w:rFonts w:ascii="宋体" w:hAnsi="宋体" w:hint="eastAsia"/>
          <w:sz w:val="24"/>
        </w:rPr>
        <w:t>C</w:t>
      </w:r>
    </w:p>
    <w:p w14:paraId="4ABEEF22" w14:textId="77777777" w:rsidR="008A183C" w:rsidRPr="003C3416" w:rsidRDefault="008A183C" w:rsidP="008A183C">
      <w:pPr>
        <w:adjustRightInd w:val="0"/>
        <w:snapToGrid w:val="0"/>
        <w:spacing w:line="360" w:lineRule="auto"/>
        <w:ind w:firstLineChars="200" w:firstLine="480"/>
        <w:rPr>
          <w:rFonts w:ascii="宋体" w:hAnsi="宋体"/>
          <w:sz w:val="24"/>
        </w:rPr>
      </w:pPr>
      <w:r w:rsidRPr="003C3416">
        <w:rPr>
          <w:rFonts w:ascii="宋体" w:hAnsi="宋体" w:hint="eastAsia"/>
          <w:sz w:val="24"/>
        </w:rPr>
        <w:t>2.2.3.3 温度准确度：</w:t>
      </w:r>
      <w:r w:rsidRPr="003C3416">
        <w:rPr>
          <w:rFonts w:ascii="宋体" w:hAnsi="宋体"/>
          <w:sz w:val="24"/>
        </w:rPr>
        <w:tab/>
      </w:r>
      <w:r w:rsidRPr="003C3416">
        <w:rPr>
          <w:rFonts w:ascii="宋体" w:hAnsi="宋体" w:hint="eastAsia"/>
          <w:sz w:val="24"/>
          <w:u w:val="single"/>
        </w:rPr>
        <w:t>+</w:t>
      </w:r>
      <w:r w:rsidRPr="003C3416">
        <w:rPr>
          <w:rFonts w:ascii="宋体" w:hAnsi="宋体" w:hint="eastAsia"/>
          <w:sz w:val="24"/>
        </w:rPr>
        <w:t>0.5</w:t>
      </w:r>
      <w:r w:rsidRPr="003C3416">
        <w:rPr>
          <w:sz w:val="24"/>
        </w:rPr>
        <w:t>˚</w:t>
      </w:r>
      <w:r w:rsidRPr="003C3416">
        <w:rPr>
          <w:rFonts w:ascii="宋体" w:hAnsi="宋体" w:hint="eastAsia"/>
          <w:sz w:val="24"/>
        </w:rPr>
        <w:t>C</w:t>
      </w:r>
    </w:p>
    <w:p w14:paraId="19E8B7C8" w14:textId="77777777" w:rsidR="008A183C" w:rsidRPr="003C3416" w:rsidRDefault="008A183C" w:rsidP="008A183C">
      <w:pPr>
        <w:adjustRightInd w:val="0"/>
        <w:snapToGrid w:val="0"/>
        <w:spacing w:line="360" w:lineRule="auto"/>
        <w:ind w:firstLineChars="200" w:firstLine="480"/>
        <w:rPr>
          <w:rFonts w:ascii="宋体" w:hAnsi="宋体"/>
          <w:sz w:val="24"/>
        </w:rPr>
      </w:pPr>
      <w:r w:rsidRPr="003C3416">
        <w:rPr>
          <w:rFonts w:ascii="宋体" w:hAnsi="宋体" w:hint="eastAsia"/>
          <w:sz w:val="24"/>
        </w:rPr>
        <w:lastRenderedPageBreak/>
        <w:t>2.2.3.4 柱容量：</w:t>
      </w:r>
      <w:r w:rsidRPr="003C3416">
        <w:rPr>
          <w:rFonts w:ascii="宋体" w:hAnsi="宋体"/>
          <w:sz w:val="24"/>
        </w:rPr>
        <w:tab/>
      </w:r>
      <w:r w:rsidRPr="003C3416">
        <w:rPr>
          <w:rFonts w:ascii="宋体" w:hAnsi="宋体"/>
          <w:sz w:val="24"/>
        </w:rPr>
        <w:tab/>
      </w:r>
      <w:r w:rsidRPr="003C3416">
        <w:rPr>
          <w:rFonts w:ascii="宋体" w:hAnsi="宋体" w:hint="eastAsia"/>
          <w:sz w:val="24"/>
        </w:rPr>
        <w:t>30cm柱四根</w:t>
      </w:r>
    </w:p>
    <w:p w14:paraId="0FDF31A0" w14:textId="77777777" w:rsidR="008A183C" w:rsidRPr="003C3416" w:rsidRDefault="008A183C" w:rsidP="008A183C">
      <w:pPr>
        <w:adjustRightInd w:val="0"/>
        <w:snapToGrid w:val="0"/>
        <w:spacing w:line="360" w:lineRule="auto"/>
        <w:ind w:firstLineChars="200" w:firstLine="480"/>
        <w:rPr>
          <w:rFonts w:ascii="宋体" w:hAnsi="宋体"/>
          <w:kern w:val="0"/>
          <w:sz w:val="24"/>
          <w:lang w:val="x-none"/>
        </w:rPr>
      </w:pPr>
      <w:r w:rsidRPr="003C3416">
        <w:rPr>
          <w:rFonts w:ascii="宋体" w:hAnsi="宋体" w:hint="eastAsia"/>
          <w:kern w:val="0"/>
          <w:sz w:val="24"/>
          <w:lang w:val="x-none"/>
        </w:rPr>
        <w:t>2.2.4</w:t>
      </w:r>
      <w:r w:rsidRPr="003C3416">
        <w:rPr>
          <w:rFonts w:ascii="宋体" w:hAnsi="宋体"/>
          <w:kern w:val="0"/>
          <w:sz w:val="24"/>
          <w:lang w:val="x-none"/>
        </w:rPr>
        <w:t>紫外检测器</w:t>
      </w:r>
    </w:p>
    <w:p w14:paraId="007F82EC" w14:textId="77777777" w:rsidR="008A183C" w:rsidRPr="003C3416" w:rsidRDefault="008A183C" w:rsidP="008A183C">
      <w:pPr>
        <w:adjustRightInd w:val="0"/>
        <w:snapToGrid w:val="0"/>
        <w:spacing w:line="360" w:lineRule="auto"/>
        <w:ind w:firstLineChars="200" w:firstLine="480"/>
        <w:rPr>
          <w:rFonts w:ascii="宋体" w:hAnsi="宋体"/>
          <w:sz w:val="24"/>
        </w:rPr>
      </w:pPr>
      <w:r w:rsidRPr="003C3416">
        <w:rPr>
          <w:rFonts w:ascii="宋体" w:hAnsi="宋体" w:hint="eastAsia"/>
          <w:sz w:val="24"/>
        </w:rPr>
        <w:t>2.</w:t>
      </w:r>
      <w:r w:rsidRPr="003C3416">
        <w:rPr>
          <w:rFonts w:ascii="宋体" w:hAnsi="宋体"/>
          <w:sz w:val="24"/>
        </w:rPr>
        <w:t>2.</w:t>
      </w:r>
      <w:r w:rsidRPr="003C3416">
        <w:rPr>
          <w:rFonts w:ascii="宋体" w:hAnsi="宋体" w:hint="eastAsia"/>
          <w:sz w:val="24"/>
        </w:rPr>
        <w:t>4</w:t>
      </w:r>
      <w:r w:rsidRPr="003C3416">
        <w:rPr>
          <w:rFonts w:ascii="宋体" w:hAnsi="宋体"/>
          <w:sz w:val="24"/>
        </w:rPr>
        <w:t>.1</w:t>
      </w:r>
      <w:r w:rsidRPr="003C3416">
        <w:rPr>
          <w:rFonts w:ascii="宋体" w:hAnsi="宋体" w:hint="eastAsia"/>
          <w:sz w:val="24"/>
        </w:rPr>
        <w:t>波长范围：</w:t>
      </w:r>
      <w:r w:rsidRPr="003C3416">
        <w:rPr>
          <w:rFonts w:ascii="宋体" w:hAnsi="宋体"/>
          <w:sz w:val="24"/>
        </w:rPr>
        <w:tab/>
      </w:r>
      <w:r w:rsidRPr="003C3416">
        <w:rPr>
          <w:rFonts w:ascii="宋体" w:hAnsi="宋体" w:hint="eastAsia"/>
          <w:sz w:val="24"/>
        </w:rPr>
        <w:t>190～600nm</w:t>
      </w:r>
    </w:p>
    <w:p w14:paraId="36CE4943" w14:textId="77777777" w:rsidR="008A183C" w:rsidRPr="003C3416" w:rsidRDefault="008A183C" w:rsidP="008A183C">
      <w:pPr>
        <w:adjustRightInd w:val="0"/>
        <w:snapToGrid w:val="0"/>
        <w:spacing w:line="360" w:lineRule="auto"/>
        <w:ind w:firstLineChars="200" w:firstLine="480"/>
        <w:rPr>
          <w:rFonts w:ascii="宋体" w:hAnsi="宋体"/>
          <w:sz w:val="24"/>
        </w:rPr>
      </w:pPr>
      <w:r w:rsidRPr="003C3416">
        <w:rPr>
          <w:rFonts w:ascii="宋体" w:hAnsi="宋体" w:hint="eastAsia"/>
          <w:sz w:val="24"/>
        </w:rPr>
        <w:t>2.</w:t>
      </w:r>
      <w:r w:rsidRPr="003C3416">
        <w:rPr>
          <w:rFonts w:ascii="宋体" w:hAnsi="宋体"/>
          <w:sz w:val="24"/>
        </w:rPr>
        <w:t>2.</w:t>
      </w:r>
      <w:r w:rsidRPr="003C3416">
        <w:rPr>
          <w:rFonts w:ascii="宋体" w:hAnsi="宋体" w:hint="eastAsia"/>
          <w:sz w:val="24"/>
        </w:rPr>
        <w:t>4</w:t>
      </w:r>
      <w:r w:rsidRPr="003C3416">
        <w:rPr>
          <w:rFonts w:ascii="宋体" w:hAnsi="宋体"/>
          <w:sz w:val="24"/>
        </w:rPr>
        <w:t>.</w:t>
      </w:r>
      <w:r w:rsidRPr="003C3416">
        <w:rPr>
          <w:rFonts w:ascii="宋体" w:hAnsi="宋体" w:hint="eastAsia"/>
          <w:sz w:val="24"/>
        </w:rPr>
        <w:t>2波长精度：</w:t>
      </w:r>
      <w:r w:rsidRPr="003C3416">
        <w:rPr>
          <w:rFonts w:ascii="宋体" w:hAnsi="宋体"/>
          <w:sz w:val="24"/>
        </w:rPr>
        <w:tab/>
      </w:r>
      <w:r w:rsidRPr="003C3416">
        <w:rPr>
          <w:rFonts w:ascii="宋体" w:hAnsi="宋体" w:hint="eastAsia"/>
          <w:sz w:val="24"/>
        </w:rPr>
        <w:t>1nm</w:t>
      </w:r>
    </w:p>
    <w:p w14:paraId="22DD6BA8" w14:textId="77777777" w:rsidR="008A183C" w:rsidRPr="003C3416" w:rsidRDefault="008A183C" w:rsidP="008A183C">
      <w:pPr>
        <w:adjustRightInd w:val="0"/>
        <w:snapToGrid w:val="0"/>
        <w:spacing w:line="360" w:lineRule="auto"/>
        <w:ind w:firstLineChars="200" w:firstLine="480"/>
        <w:rPr>
          <w:rFonts w:ascii="宋体" w:hAnsi="宋体"/>
          <w:sz w:val="24"/>
        </w:rPr>
      </w:pPr>
      <w:r w:rsidRPr="003C3416">
        <w:rPr>
          <w:rFonts w:ascii="宋体" w:hAnsi="宋体" w:hint="eastAsia"/>
          <w:sz w:val="24"/>
        </w:rPr>
        <w:t>2.</w:t>
      </w:r>
      <w:r w:rsidRPr="003C3416">
        <w:rPr>
          <w:rFonts w:ascii="宋体" w:hAnsi="宋体"/>
          <w:sz w:val="24"/>
        </w:rPr>
        <w:t>2.</w:t>
      </w:r>
      <w:r w:rsidRPr="003C3416">
        <w:rPr>
          <w:rFonts w:ascii="宋体" w:hAnsi="宋体" w:hint="eastAsia"/>
          <w:sz w:val="24"/>
        </w:rPr>
        <w:t>4</w:t>
      </w:r>
      <w:r w:rsidRPr="003C3416">
        <w:rPr>
          <w:rFonts w:ascii="宋体" w:hAnsi="宋体"/>
          <w:sz w:val="24"/>
        </w:rPr>
        <w:t>.</w:t>
      </w:r>
      <w:r w:rsidRPr="003C3416">
        <w:rPr>
          <w:rFonts w:ascii="宋体" w:hAnsi="宋体" w:hint="eastAsia"/>
          <w:sz w:val="24"/>
        </w:rPr>
        <w:t>3基线噪音：</w:t>
      </w:r>
      <w:r w:rsidRPr="003C3416">
        <w:rPr>
          <w:rFonts w:ascii="宋体" w:hAnsi="宋体"/>
          <w:sz w:val="24"/>
        </w:rPr>
        <w:tab/>
      </w:r>
      <w:r w:rsidRPr="003C3416">
        <w:rPr>
          <w:rFonts w:ascii="宋体" w:hAnsi="宋体" w:hint="eastAsia"/>
          <w:sz w:val="24"/>
        </w:rPr>
        <w:t xml:space="preserve">   </w:t>
      </w:r>
      <w:r w:rsidRPr="003C3416">
        <w:rPr>
          <w:rFonts w:ascii="宋体" w:hAnsi="宋体" w:hint="eastAsia"/>
          <w:sz w:val="24"/>
        </w:rPr>
        <w:sym w:font="Symbol" w:char="F0B1"/>
      </w:r>
      <w:r w:rsidRPr="003C3416">
        <w:rPr>
          <w:rFonts w:ascii="宋体" w:hAnsi="宋体" w:hint="eastAsia"/>
          <w:sz w:val="24"/>
        </w:rPr>
        <w:t>0.</w:t>
      </w:r>
      <w:r w:rsidRPr="003C3416">
        <w:rPr>
          <w:rFonts w:ascii="宋体" w:hAnsi="宋体"/>
          <w:sz w:val="24"/>
        </w:rPr>
        <w:t>2</w:t>
      </w:r>
      <w:r w:rsidRPr="003C3416">
        <w:rPr>
          <w:rFonts w:ascii="宋体" w:hAnsi="宋体" w:hint="eastAsia"/>
          <w:sz w:val="24"/>
        </w:rPr>
        <w:t>5</w:t>
      </w:r>
      <w:r w:rsidRPr="003C3416">
        <w:rPr>
          <w:rFonts w:ascii="宋体" w:hAnsi="宋体"/>
          <w:sz w:val="24"/>
        </w:rPr>
        <w:sym w:font="Symbol" w:char="00B4"/>
      </w:r>
      <w:r w:rsidRPr="003C3416">
        <w:rPr>
          <w:rFonts w:ascii="宋体" w:hAnsi="宋体"/>
          <w:sz w:val="24"/>
        </w:rPr>
        <w:t>10</w:t>
      </w:r>
      <w:r w:rsidRPr="003C3416">
        <w:rPr>
          <w:rFonts w:ascii="宋体" w:hAnsi="宋体"/>
          <w:sz w:val="24"/>
          <w:vertAlign w:val="superscript"/>
        </w:rPr>
        <w:t>-5</w:t>
      </w:r>
      <w:r w:rsidRPr="003C3416">
        <w:rPr>
          <w:rFonts w:ascii="宋体" w:hAnsi="宋体" w:hint="eastAsia"/>
          <w:sz w:val="24"/>
        </w:rPr>
        <w:t>AU at 2</w:t>
      </w:r>
      <w:r w:rsidRPr="003C3416">
        <w:rPr>
          <w:rFonts w:ascii="宋体" w:hAnsi="宋体"/>
          <w:sz w:val="24"/>
        </w:rPr>
        <w:t>30</w:t>
      </w:r>
      <w:r w:rsidRPr="003C3416">
        <w:rPr>
          <w:rFonts w:ascii="宋体" w:hAnsi="宋体" w:hint="eastAsia"/>
          <w:sz w:val="24"/>
        </w:rPr>
        <w:t xml:space="preserve">nm </w:t>
      </w:r>
    </w:p>
    <w:p w14:paraId="2377C295" w14:textId="77777777" w:rsidR="008A183C" w:rsidRPr="003C3416" w:rsidRDefault="008A183C" w:rsidP="008A183C">
      <w:pPr>
        <w:adjustRightInd w:val="0"/>
        <w:snapToGrid w:val="0"/>
        <w:spacing w:line="360" w:lineRule="auto"/>
        <w:ind w:firstLineChars="200" w:firstLine="480"/>
        <w:rPr>
          <w:rFonts w:ascii="宋体" w:hAnsi="宋体"/>
          <w:sz w:val="24"/>
        </w:rPr>
      </w:pPr>
      <w:r w:rsidRPr="003C3416">
        <w:rPr>
          <w:rFonts w:ascii="宋体" w:hAnsi="宋体"/>
          <w:sz w:val="24"/>
        </w:rPr>
        <w:t>±0.80</w:t>
      </w:r>
      <w:r w:rsidRPr="003C3416">
        <w:rPr>
          <w:rFonts w:ascii="宋体" w:hAnsi="宋体"/>
          <w:sz w:val="24"/>
        </w:rPr>
        <w:sym w:font="Symbol" w:char="00B4"/>
      </w:r>
      <w:r w:rsidRPr="003C3416">
        <w:rPr>
          <w:rFonts w:ascii="宋体" w:hAnsi="宋体"/>
          <w:sz w:val="24"/>
        </w:rPr>
        <w:t>10</w:t>
      </w:r>
      <w:r w:rsidRPr="003C3416">
        <w:rPr>
          <w:rFonts w:ascii="宋体" w:hAnsi="宋体"/>
          <w:sz w:val="24"/>
          <w:vertAlign w:val="superscript"/>
        </w:rPr>
        <w:t>-5</w:t>
      </w:r>
      <w:r w:rsidRPr="003C3416">
        <w:rPr>
          <w:rFonts w:ascii="宋体" w:hAnsi="宋体" w:hint="eastAsia"/>
          <w:sz w:val="24"/>
        </w:rPr>
        <w:t>AU at 2</w:t>
      </w:r>
      <w:r w:rsidRPr="003C3416">
        <w:rPr>
          <w:rFonts w:ascii="宋体" w:hAnsi="宋体"/>
          <w:sz w:val="24"/>
        </w:rPr>
        <w:t>30</w:t>
      </w:r>
      <w:r w:rsidRPr="003C3416">
        <w:rPr>
          <w:rFonts w:ascii="宋体" w:hAnsi="宋体" w:hint="eastAsia"/>
          <w:sz w:val="24"/>
        </w:rPr>
        <w:t xml:space="preserve">nm </w:t>
      </w:r>
      <w:r w:rsidRPr="003C3416">
        <w:rPr>
          <w:rFonts w:ascii="宋体" w:hAnsi="宋体"/>
          <w:sz w:val="24"/>
        </w:rPr>
        <w:t>and 254 nm</w:t>
      </w:r>
    </w:p>
    <w:p w14:paraId="44708A99" w14:textId="77777777" w:rsidR="008A183C" w:rsidRPr="003C3416" w:rsidRDefault="008A183C" w:rsidP="008A183C">
      <w:pPr>
        <w:adjustRightInd w:val="0"/>
        <w:snapToGrid w:val="0"/>
        <w:spacing w:line="360" w:lineRule="auto"/>
        <w:ind w:firstLineChars="200" w:firstLine="480"/>
        <w:rPr>
          <w:rFonts w:ascii="宋体" w:hAnsi="宋体"/>
          <w:sz w:val="24"/>
        </w:rPr>
      </w:pPr>
      <w:r w:rsidRPr="003C3416">
        <w:rPr>
          <w:rFonts w:ascii="宋体" w:hAnsi="宋体" w:hint="eastAsia"/>
          <w:sz w:val="24"/>
        </w:rPr>
        <w:t>2.</w:t>
      </w:r>
      <w:r w:rsidRPr="003C3416">
        <w:rPr>
          <w:rFonts w:ascii="宋体" w:hAnsi="宋体"/>
          <w:sz w:val="24"/>
        </w:rPr>
        <w:t>2.</w:t>
      </w:r>
      <w:r w:rsidRPr="003C3416">
        <w:rPr>
          <w:rFonts w:ascii="宋体" w:hAnsi="宋体" w:hint="eastAsia"/>
          <w:sz w:val="24"/>
        </w:rPr>
        <w:t>4</w:t>
      </w:r>
      <w:r w:rsidRPr="003C3416">
        <w:rPr>
          <w:rFonts w:ascii="宋体" w:hAnsi="宋体"/>
          <w:sz w:val="24"/>
        </w:rPr>
        <w:t>.</w:t>
      </w:r>
      <w:r w:rsidRPr="003C3416">
        <w:rPr>
          <w:rFonts w:ascii="宋体" w:hAnsi="宋体" w:hint="eastAsia"/>
          <w:sz w:val="24"/>
        </w:rPr>
        <w:t>4基线漂移：</w:t>
      </w:r>
      <w:r w:rsidRPr="003C3416">
        <w:rPr>
          <w:rFonts w:ascii="宋体" w:hAnsi="宋体"/>
          <w:sz w:val="24"/>
        </w:rPr>
        <w:tab/>
      </w:r>
      <w:r w:rsidRPr="003C3416">
        <w:rPr>
          <w:rFonts w:ascii="宋体" w:hAnsi="宋体"/>
          <w:sz w:val="24"/>
        </w:rPr>
        <w:tab/>
      </w:r>
      <w:r w:rsidRPr="003C3416">
        <w:rPr>
          <w:rFonts w:ascii="宋体" w:hAnsi="宋体" w:hint="eastAsia"/>
          <w:sz w:val="24"/>
        </w:rPr>
        <w:t>1</w:t>
      </w:r>
      <w:r w:rsidRPr="003C3416">
        <w:rPr>
          <w:rFonts w:ascii="宋体" w:hAnsi="宋体"/>
          <w:sz w:val="24"/>
        </w:rPr>
        <w:sym w:font="Symbol" w:char="00B4"/>
      </w:r>
      <w:r w:rsidRPr="003C3416">
        <w:rPr>
          <w:rFonts w:ascii="宋体" w:hAnsi="宋体"/>
          <w:sz w:val="24"/>
        </w:rPr>
        <w:t>10</w:t>
      </w:r>
      <w:r w:rsidRPr="003C3416">
        <w:rPr>
          <w:rFonts w:ascii="宋体" w:hAnsi="宋体"/>
          <w:sz w:val="24"/>
          <w:vertAlign w:val="superscript"/>
        </w:rPr>
        <w:t>-4</w:t>
      </w:r>
      <w:r w:rsidRPr="003C3416">
        <w:rPr>
          <w:rFonts w:ascii="宋体" w:hAnsi="宋体" w:hint="eastAsia"/>
          <w:sz w:val="24"/>
        </w:rPr>
        <w:t>AU/h at 254nm （1mL/min）</w:t>
      </w:r>
    </w:p>
    <w:p w14:paraId="2C81D976" w14:textId="77777777" w:rsidR="008A183C" w:rsidRPr="003C3416" w:rsidRDefault="008A183C" w:rsidP="008A183C">
      <w:pPr>
        <w:adjustRightInd w:val="0"/>
        <w:snapToGrid w:val="0"/>
        <w:spacing w:line="360" w:lineRule="auto"/>
        <w:ind w:firstLineChars="200" w:firstLine="480"/>
        <w:rPr>
          <w:rFonts w:ascii="宋体" w:hAnsi="宋体"/>
          <w:sz w:val="24"/>
        </w:rPr>
      </w:pPr>
      <w:r w:rsidRPr="003C3416">
        <w:rPr>
          <w:rFonts w:ascii="宋体" w:hAnsi="宋体" w:hint="eastAsia"/>
          <w:sz w:val="24"/>
        </w:rPr>
        <w:t>2.</w:t>
      </w:r>
      <w:r w:rsidRPr="003C3416">
        <w:rPr>
          <w:rFonts w:ascii="宋体" w:hAnsi="宋体"/>
          <w:sz w:val="24"/>
        </w:rPr>
        <w:t>2.</w:t>
      </w:r>
      <w:r w:rsidRPr="003C3416">
        <w:rPr>
          <w:rFonts w:ascii="宋体" w:hAnsi="宋体" w:hint="eastAsia"/>
          <w:sz w:val="24"/>
        </w:rPr>
        <w:t>4</w:t>
      </w:r>
      <w:r w:rsidRPr="003C3416">
        <w:rPr>
          <w:rFonts w:ascii="宋体" w:hAnsi="宋体"/>
          <w:sz w:val="24"/>
        </w:rPr>
        <w:t>.</w:t>
      </w:r>
      <w:r w:rsidRPr="003C3416">
        <w:rPr>
          <w:rFonts w:ascii="宋体" w:hAnsi="宋体" w:hint="eastAsia"/>
          <w:sz w:val="24"/>
        </w:rPr>
        <w:t>5线性范围：</w:t>
      </w:r>
      <w:r w:rsidRPr="003C3416">
        <w:rPr>
          <w:rFonts w:ascii="宋体" w:hAnsi="宋体"/>
          <w:sz w:val="24"/>
        </w:rPr>
        <w:tab/>
      </w:r>
      <w:r w:rsidRPr="003C3416">
        <w:rPr>
          <w:rFonts w:ascii="宋体" w:hAnsi="宋体"/>
          <w:sz w:val="24"/>
        </w:rPr>
        <w:tab/>
      </w:r>
      <w:r w:rsidRPr="003C3416">
        <w:rPr>
          <w:rFonts w:ascii="宋体" w:hAnsi="宋体" w:hint="eastAsia"/>
          <w:sz w:val="24"/>
        </w:rPr>
        <w:t>&gt;2</w:t>
      </w:r>
      <w:r w:rsidRPr="003C3416">
        <w:rPr>
          <w:rFonts w:ascii="宋体" w:hAnsi="宋体"/>
          <w:sz w:val="24"/>
        </w:rPr>
        <w:t>.5</w:t>
      </w:r>
      <w:r w:rsidRPr="003C3416">
        <w:rPr>
          <w:rFonts w:ascii="宋体" w:hAnsi="宋体" w:hint="eastAsia"/>
          <w:sz w:val="24"/>
        </w:rPr>
        <w:t xml:space="preserve">AU </w:t>
      </w:r>
    </w:p>
    <w:p w14:paraId="0C806175" w14:textId="77777777" w:rsidR="008A183C" w:rsidRPr="003C3416" w:rsidRDefault="008A183C" w:rsidP="008A183C">
      <w:pPr>
        <w:adjustRightInd w:val="0"/>
        <w:snapToGrid w:val="0"/>
        <w:spacing w:line="360" w:lineRule="auto"/>
        <w:ind w:firstLineChars="200" w:firstLine="482"/>
        <w:rPr>
          <w:rFonts w:ascii="宋体" w:hAnsi="宋体" w:cs="宋体" w:hint="eastAsia"/>
          <w:b/>
          <w:sz w:val="24"/>
        </w:rPr>
      </w:pPr>
      <w:r w:rsidRPr="003C3416">
        <w:rPr>
          <w:rFonts w:ascii="宋体" w:hAnsi="宋体" w:cs="宋体" w:hint="eastAsia"/>
          <w:b/>
          <w:sz w:val="24"/>
        </w:rPr>
        <w:t xml:space="preserve">2.3  电感耦合等离子体质谱仪 </w:t>
      </w:r>
    </w:p>
    <w:p w14:paraId="342773F6" w14:textId="77777777" w:rsidR="008A183C" w:rsidRPr="003C3416" w:rsidRDefault="008A183C" w:rsidP="008A183C">
      <w:pPr>
        <w:adjustRightInd w:val="0"/>
        <w:snapToGrid w:val="0"/>
        <w:spacing w:line="360" w:lineRule="auto"/>
        <w:ind w:firstLineChars="200" w:firstLine="482"/>
        <w:rPr>
          <w:rFonts w:ascii="宋体" w:hAnsi="宋体" w:hint="eastAsia"/>
          <w:b/>
          <w:kern w:val="0"/>
          <w:sz w:val="24"/>
          <w:lang w:val="x-none" w:eastAsia="x-none"/>
        </w:rPr>
      </w:pPr>
      <w:r w:rsidRPr="003C3416">
        <w:rPr>
          <w:rFonts w:ascii="宋体" w:hAnsi="宋体" w:hint="eastAsia"/>
          <w:b/>
          <w:kern w:val="0"/>
          <w:sz w:val="24"/>
          <w:lang w:val="x-none" w:eastAsia="x-none"/>
        </w:rPr>
        <w:t>2.</w:t>
      </w:r>
      <w:r w:rsidRPr="003C3416">
        <w:rPr>
          <w:rFonts w:ascii="宋体" w:hAnsi="宋体" w:hint="eastAsia"/>
          <w:b/>
          <w:kern w:val="0"/>
          <w:sz w:val="24"/>
          <w:lang w:val="x-none"/>
        </w:rPr>
        <w:t>3</w:t>
      </w:r>
      <w:r w:rsidRPr="003C3416">
        <w:rPr>
          <w:rFonts w:ascii="宋体" w:hAnsi="宋体" w:hint="eastAsia"/>
          <w:b/>
          <w:kern w:val="0"/>
          <w:sz w:val="24"/>
          <w:lang w:val="x-none" w:eastAsia="x-none"/>
        </w:rPr>
        <w:t xml:space="preserve">.1 </w:t>
      </w:r>
      <w:proofErr w:type="spellStart"/>
      <w:r w:rsidRPr="003C3416">
        <w:rPr>
          <w:rFonts w:ascii="宋体" w:hAnsi="宋体" w:hint="eastAsia"/>
          <w:b/>
          <w:kern w:val="0"/>
          <w:sz w:val="24"/>
          <w:lang w:val="x-none" w:eastAsia="x-none"/>
        </w:rPr>
        <w:t>进样系统</w:t>
      </w:r>
      <w:proofErr w:type="spellEnd"/>
    </w:p>
    <w:p w14:paraId="68986F85" w14:textId="77777777" w:rsidR="008A183C" w:rsidRPr="003C3416" w:rsidRDefault="008A183C" w:rsidP="008A183C">
      <w:pPr>
        <w:adjustRightInd w:val="0"/>
        <w:snapToGrid w:val="0"/>
        <w:spacing w:line="360" w:lineRule="auto"/>
        <w:ind w:firstLineChars="200" w:firstLine="480"/>
        <w:rPr>
          <w:rFonts w:ascii="宋体" w:hAnsi="宋体" w:hint="eastAsia"/>
          <w:kern w:val="0"/>
          <w:sz w:val="24"/>
          <w:lang w:val="x-none" w:eastAsia="x-none"/>
        </w:rPr>
      </w:pPr>
      <w:r w:rsidRPr="003C3416">
        <w:rPr>
          <w:rFonts w:ascii="宋体" w:hAnsi="宋体" w:hint="eastAsia"/>
          <w:kern w:val="0"/>
          <w:sz w:val="24"/>
          <w:lang w:val="x-none" w:eastAsia="x-none"/>
        </w:rPr>
        <w:t>2.</w:t>
      </w:r>
      <w:r w:rsidRPr="003C3416">
        <w:rPr>
          <w:rFonts w:ascii="宋体" w:hAnsi="宋体" w:hint="eastAsia"/>
          <w:kern w:val="0"/>
          <w:sz w:val="24"/>
          <w:lang w:val="x-none"/>
        </w:rPr>
        <w:t>3</w:t>
      </w:r>
      <w:r w:rsidRPr="003C3416">
        <w:rPr>
          <w:rFonts w:ascii="宋体" w:hAnsi="宋体" w:hint="eastAsia"/>
          <w:kern w:val="0"/>
          <w:sz w:val="24"/>
          <w:lang w:val="x-none" w:eastAsia="x-none"/>
        </w:rPr>
        <w:t>.1.1具备低样品流速的高性能进样系统及耐高基体接口。</w:t>
      </w:r>
    </w:p>
    <w:p w14:paraId="3AFB2246" w14:textId="77777777" w:rsidR="008A183C" w:rsidRPr="003C3416" w:rsidRDefault="008A183C" w:rsidP="008A183C">
      <w:pPr>
        <w:adjustRightInd w:val="0"/>
        <w:snapToGrid w:val="0"/>
        <w:spacing w:line="360" w:lineRule="auto"/>
        <w:ind w:firstLineChars="200" w:firstLine="480"/>
        <w:rPr>
          <w:rFonts w:ascii="宋体" w:hAnsi="宋体" w:hint="eastAsia"/>
          <w:kern w:val="0"/>
          <w:sz w:val="24"/>
          <w:lang w:val="x-none" w:eastAsia="x-none"/>
        </w:rPr>
      </w:pPr>
      <w:r w:rsidRPr="003C3416">
        <w:rPr>
          <w:rFonts w:ascii="宋体" w:hAnsi="宋体" w:hint="eastAsia"/>
          <w:kern w:val="0"/>
          <w:sz w:val="24"/>
          <w:lang w:val="x-none" w:eastAsia="x-none"/>
        </w:rPr>
        <w:t>2.</w:t>
      </w:r>
      <w:r w:rsidRPr="003C3416">
        <w:rPr>
          <w:rFonts w:ascii="宋体" w:hAnsi="宋体" w:hint="eastAsia"/>
          <w:kern w:val="0"/>
          <w:sz w:val="24"/>
          <w:lang w:val="x-none"/>
        </w:rPr>
        <w:t>3</w:t>
      </w:r>
      <w:r w:rsidRPr="003C3416">
        <w:rPr>
          <w:rFonts w:ascii="宋体" w:hAnsi="宋体" w:hint="eastAsia"/>
          <w:kern w:val="0"/>
          <w:sz w:val="24"/>
          <w:lang w:val="x-none" w:eastAsia="x-none"/>
        </w:rPr>
        <w:t>.1.</w:t>
      </w:r>
      <w:r w:rsidRPr="003C3416">
        <w:rPr>
          <w:rFonts w:ascii="宋体" w:hAnsi="宋体" w:hint="eastAsia"/>
          <w:kern w:val="0"/>
          <w:sz w:val="24"/>
          <w:lang w:val="x-none"/>
        </w:rPr>
        <w:t>2</w:t>
      </w:r>
      <w:r w:rsidRPr="003C3416">
        <w:rPr>
          <w:rFonts w:ascii="宋体" w:hAnsi="宋体" w:hint="eastAsia"/>
          <w:kern w:val="0"/>
          <w:sz w:val="24"/>
          <w:lang w:val="x-none" w:eastAsia="x-none"/>
        </w:rPr>
        <w:t xml:space="preserve"> </w:t>
      </w:r>
      <w:proofErr w:type="spellStart"/>
      <w:r w:rsidRPr="003C3416">
        <w:rPr>
          <w:rFonts w:ascii="宋体" w:hAnsi="宋体" w:hint="eastAsia"/>
          <w:kern w:val="0"/>
          <w:sz w:val="24"/>
          <w:lang w:val="x-none" w:eastAsia="x-none"/>
        </w:rPr>
        <w:t>雾化器</w:t>
      </w:r>
      <w:proofErr w:type="spellEnd"/>
      <w:r w:rsidRPr="003C3416">
        <w:rPr>
          <w:rFonts w:ascii="宋体" w:hAnsi="宋体" w:hint="eastAsia"/>
          <w:kern w:val="0"/>
          <w:sz w:val="24"/>
          <w:lang w:val="x-none" w:eastAsia="x-none"/>
        </w:rPr>
        <w:t>:</w:t>
      </w:r>
      <w:r w:rsidRPr="003C3416">
        <w:rPr>
          <w:rFonts w:ascii="宋体" w:hAnsi="宋体" w:hint="eastAsia"/>
          <w:kern w:val="0"/>
          <w:sz w:val="24"/>
          <w:lang w:val="x-none"/>
        </w:rPr>
        <w:t xml:space="preserve"> </w:t>
      </w:r>
      <w:proofErr w:type="spellStart"/>
      <w:r w:rsidRPr="003C3416">
        <w:rPr>
          <w:rFonts w:ascii="宋体" w:hAnsi="宋体" w:hint="eastAsia"/>
          <w:kern w:val="0"/>
          <w:sz w:val="24"/>
          <w:lang w:val="x-none" w:eastAsia="x-none"/>
        </w:rPr>
        <w:t>高精度、高效同心雾化器</w:t>
      </w:r>
      <w:proofErr w:type="spellEnd"/>
      <w:r w:rsidRPr="003C3416">
        <w:rPr>
          <w:rFonts w:ascii="宋体" w:hAnsi="宋体" w:hint="eastAsia"/>
          <w:kern w:val="0"/>
          <w:sz w:val="24"/>
          <w:lang w:val="x-none" w:eastAsia="x-none"/>
        </w:rPr>
        <w:t>。</w:t>
      </w:r>
    </w:p>
    <w:p w14:paraId="4F5EB2EB" w14:textId="77777777" w:rsidR="008A183C" w:rsidRPr="003C3416" w:rsidRDefault="008A183C" w:rsidP="008A183C">
      <w:pPr>
        <w:adjustRightInd w:val="0"/>
        <w:snapToGrid w:val="0"/>
        <w:spacing w:line="360" w:lineRule="auto"/>
        <w:ind w:firstLineChars="200" w:firstLine="480"/>
        <w:rPr>
          <w:rFonts w:ascii="宋体" w:hAnsi="宋体" w:hint="eastAsia"/>
          <w:kern w:val="0"/>
          <w:sz w:val="24"/>
          <w:lang w:val="x-none" w:eastAsia="x-none"/>
        </w:rPr>
      </w:pPr>
      <w:r w:rsidRPr="003C3416">
        <w:rPr>
          <w:rFonts w:ascii="宋体" w:hAnsi="宋体" w:hint="eastAsia"/>
          <w:kern w:val="0"/>
          <w:sz w:val="24"/>
          <w:lang w:val="x-none" w:eastAsia="x-none"/>
        </w:rPr>
        <w:t>2.</w:t>
      </w:r>
      <w:r w:rsidRPr="003C3416">
        <w:rPr>
          <w:rFonts w:ascii="宋体" w:hAnsi="宋体" w:hint="eastAsia"/>
          <w:kern w:val="0"/>
          <w:sz w:val="24"/>
          <w:lang w:val="x-none"/>
        </w:rPr>
        <w:t>3</w:t>
      </w:r>
      <w:r w:rsidRPr="003C3416">
        <w:rPr>
          <w:rFonts w:ascii="宋体" w:hAnsi="宋体" w:hint="eastAsia"/>
          <w:kern w:val="0"/>
          <w:sz w:val="24"/>
          <w:lang w:val="x-none" w:eastAsia="x-none"/>
        </w:rPr>
        <w:t>.1.</w:t>
      </w:r>
      <w:r w:rsidRPr="003C3416">
        <w:rPr>
          <w:rFonts w:ascii="宋体" w:hAnsi="宋体" w:hint="eastAsia"/>
          <w:kern w:val="0"/>
          <w:sz w:val="24"/>
          <w:lang w:val="x-none"/>
        </w:rPr>
        <w:t>3</w:t>
      </w:r>
      <w:r w:rsidRPr="003C3416">
        <w:rPr>
          <w:rFonts w:ascii="宋体" w:hAnsi="宋体" w:hint="eastAsia"/>
          <w:kern w:val="0"/>
          <w:sz w:val="24"/>
          <w:lang w:val="x-none" w:eastAsia="x-none"/>
        </w:rPr>
        <w:t>雾化室:</w:t>
      </w:r>
      <w:r w:rsidRPr="003C3416">
        <w:rPr>
          <w:rFonts w:ascii="宋体" w:hAnsi="宋体"/>
          <w:kern w:val="0"/>
          <w:sz w:val="24"/>
          <w:lang w:val="x-none" w:eastAsia="x-none"/>
        </w:rPr>
        <w:t xml:space="preserve"> </w:t>
      </w:r>
      <w:r w:rsidRPr="003C3416">
        <w:rPr>
          <w:rFonts w:ascii="宋体" w:hAnsi="宋体" w:hint="eastAsia"/>
          <w:kern w:val="0"/>
          <w:sz w:val="24"/>
          <w:lang w:val="x-none" w:eastAsia="x-none"/>
        </w:rPr>
        <w:t>石英材质，低记忆效应，控温温度连续可调，制冷温度可达-5℃。</w:t>
      </w:r>
    </w:p>
    <w:p w14:paraId="7F02B2E4" w14:textId="77777777" w:rsidR="008A183C" w:rsidRPr="003C3416" w:rsidRDefault="008A183C" w:rsidP="008A183C">
      <w:pPr>
        <w:adjustRightInd w:val="0"/>
        <w:snapToGrid w:val="0"/>
        <w:spacing w:line="360" w:lineRule="auto"/>
        <w:ind w:firstLineChars="200" w:firstLine="482"/>
        <w:rPr>
          <w:rFonts w:ascii="宋体" w:hAnsi="宋体" w:hint="eastAsia"/>
          <w:b/>
          <w:kern w:val="0"/>
          <w:sz w:val="24"/>
          <w:lang w:val="x-none" w:eastAsia="x-none"/>
        </w:rPr>
      </w:pPr>
      <w:r w:rsidRPr="003C3416">
        <w:rPr>
          <w:rFonts w:ascii="宋体" w:hAnsi="宋体" w:hint="eastAsia"/>
          <w:b/>
          <w:kern w:val="0"/>
          <w:sz w:val="24"/>
          <w:lang w:val="x-none" w:eastAsia="x-none"/>
        </w:rPr>
        <w:t>2.</w:t>
      </w:r>
      <w:r w:rsidRPr="003C3416">
        <w:rPr>
          <w:rFonts w:ascii="宋体" w:hAnsi="宋体" w:hint="eastAsia"/>
          <w:b/>
          <w:kern w:val="0"/>
          <w:sz w:val="24"/>
          <w:lang w:val="x-none"/>
        </w:rPr>
        <w:t>3</w:t>
      </w:r>
      <w:r w:rsidRPr="003C3416">
        <w:rPr>
          <w:rFonts w:ascii="宋体" w:hAnsi="宋体" w:hint="eastAsia"/>
          <w:b/>
          <w:kern w:val="0"/>
          <w:sz w:val="24"/>
          <w:lang w:val="x-none" w:eastAsia="x-none"/>
        </w:rPr>
        <w:t xml:space="preserve">.2 </w:t>
      </w:r>
      <w:proofErr w:type="spellStart"/>
      <w:r w:rsidRPr="003C3416">
        <w:rPr>
          <w:rFonts w:ascii="宋体" w:hAnsi="宋体" w:hint="eastAsia"/>
          <w:b/>
          <w:kern w:val="0"/>
          <w:sz w:val="24"/>
          <w:lang w:val="x-none" w:eastAsia="x-none"/>
        </w:rPr>
        <w:t>等离子体及射频发生器</w:t>
      </w:r>
      <w:proofErr w:type="spellEnd"/>
    </w:p>
    <w:p w14:paraId="2595C6A5" w14:textId="77777777" w:rsidR="008A183C" w:rsidRPr="003C3416" w:rsidRDefault="008A183C" w:rsidP="008A183C">
      <w:pPr>
        <w:adjustRightInd w:val="0"/>
        <w:snapToGrid w:val="0"/>
        <w:spacing w:line="360" w:lineRule="auto"/>
        <w:ind w:firstLineChars="200" w:firstLine="480"/>
        <w:rPr>
          <w:rFonts w:ascii="宋体" w:hAnsi="宋体" w:hint="eastAsia"/>
          <w:kern w:val="0"/>
          <w:sz w:val="24"/>
          <w:lang w:val="x-none" w:eastAsia="x-none"/>
        </w:rPr>
      </w:pPr>
      <w:r w:rsidRPr="003C3416">
        <w:rPr>
          <w:rFonts w:ascii="宋体" w:hAnsi="宋体" w:hint="eastAsia"/>
          <w:kern w:val="0"/>
          <w:sz w:val="24"/>
          <w:lang w:val="x-none" w:eastAsia="x-none"/>
        </w:rPr>
        <w:t>2.</w:t>
      </w:r>
      <w:r w:rsidRPr="003C3416">
        <w:rPr>
          <w:rFonts w:ascii="宋体" w:hAnsi="宋体" w:hint="eastAsia"/>
          <w:kern w:val="0"/>
          <w:sz w:val="24"/>
          <w:lang w:val="x-none"/>
        </w:rPr>
        <w:t>3</w:t>
      </w:r>
      <w:r w:rsidRPr="003C3416">
        <w:rPr>
          <w:rFonts w:ascii="宋体" w:hAnsi="宋体" w:hint="eastAsia"/>
          <w:kern w:val="0"/>
          <w:sz w:val="24"/>
          <w:lang w:val="x-none" w:eastAsia="x-none"/>
        </w:rPr>
        <w:t>.2.1配备高速射频匹配的RF发生器及屏蔽炬系统或其他类似技术，可变频设计。</w:t>
      </w:r>
    </w:p>
    <w:p w14:paraId="7DF27E7B" w14:textId="77777777" w:rsidR="008A183C" w:rsidRPr="003C3416" w:rsidRDefault="008A183C" w:rsidP="008A183C">
      <w:pPr>
        <w:adjustRightInd w:val="0"/>
        <w:snapToGrid w:val="0"/>
        <w:spacing w:line="360" w:lineRule="auto"/>
        <w:ind w:firstLineChars="200" w:firstLine="480"/>
        <w:rPr>
          <w:rFonts w:ascii="宋体" w:hAnsi="宋体" w:hint="eastAsia"/>
          <w:kern w:val="0"/>
          <w:sz w:val="24"/>
          <w:lang w:val="x-none" w:eastAsia="x-none"/>
        </w:rPr>
      </w:pPr>
      <w:r w:rsidRPr="003C3416">
        <w:rPr>
          <w:rFonts w:ascii="宋体" w:hAnsi="宋体" w:hint="eastAsia"/>
          <w:kern w:val="0"/>
          <w:sz w:val="24"/>
          <w:lang w:val="x-none" w:eastAsia="x-none"/>
        </w:rPr>
        <w:t>2.</w:t>
      </w:r>
      <w:r w:rsidRPr="003C3416">
        <w:rPr>
          <w:rFonts w:ascii="宋体" w:hAnsi="宋体" w:hint="eastAsia"/>
          <w:kern w:val="0"/>
          <w:sz w:val="24"/>
          <w:lang w:val="x-none"/>
        </w:rPr>
        <w:t>3</w:t>
      </w:r>
      <w:r w:rsidRPr="003C3416">
        <w:rPr>
          <w:rFonts w:ascii="宋体" w:hAnsi="宋体" w:hint="eastAsia"/>
          <w:kern w:val="0"/>
          <w:sz w:val="24"/>
          <w:lang w:val="x-none" w:eastAsia="x-none"/>
        </w:rPr>
        <w:t xml:space="preserve">.2.2射频功率最高可达1.6 </w:t>
      </w:r>
      <w:r w:rsidRPr="003C3416">
        <w:rPr>
          <w:rFonts w:ascii="宋体" w:hAnsi="宋体"/>
          <w:kern w:val="0"/>
          <w:sz w:val="24"/>
          <w:lang w:val="x-none" w:eastAsia="x-none"/>
        </w:rPr>
        <w:t>kW</w:t>
      </w:r>
      <w:r w:rsidRPr="003C3416">
        <w:rPr>
          <w:rFonts w:ascii="宋体" w:hAnsi="宋体" w:hint="eastAsia"/>
          <w:kern w:val="0"/>
          <w:sz w:val="24"/>
          <w:lang w:val="x-none" w:eastAsia="x-none"/>
        </w:rPr>
        <w:t>，为保证仪器灵敏度，射频频率需小于27</w:t>
      </w:r>
      <w:r w:rsidRPr="003C3416">
        <w:rPr>
          <w:rFonts w:ascii="宋体" w:hAnsi="宋体"/>
          <w:kern w:val="0"/>
          <w:sz w:val="24"/>
          <w:lang w:val="x-none" w:eastAsia="x-none"/>
        </w:rPr>
        <w:t>.12</w:t>
      </w:r>
      <w:r w:rsidRPr="003C3416">
        <w:rPr>
          <w:rFonts w:ascii="宋体" w:hAnsi="宋体" w:hint="eastAsia"/>
          <w:kern w:val="0"/>
          <w:sz w:val="24"/>
          <w:lang w:val="x-none" w:eastAsia="x-none"/>
        </w:rPr>
        <w:t>MHz。</w:t>
      </w:r>
    </w:p>
    <w:p w14:paraId="5AEB2D04" w14:textId="77777777" w:rsidR="008A183C" w:rsidRPr="003C3416" w:rsidRDefault="008A183C" w:rsidP="008A183C">
      <w:pPr>
        <w:adjustRightInd w:val="0"/>
        <w:snapToGrid w:val="0"/>
        <w:spacing w:line="360" w:lineRule="auto"/>
        <w:ind w:firstLineChars="200" w:firstLine="480"/>
        <w:rPr>
          <w:rFonts w:ascii="宋体" w:hAnsi="宋体" w:hint="eastAsia"/>
          <w:kern w:val="0"/>
          <w:sz w:val="24"/>
          <w:lang w:val="x-none" w:eastAsia="x-none"/>
        </w:rPr>
      </w:pPr>
      <w:r w:rsidRPr="003C3416">
        <w:rPr>
          <w:rFonts w:ascii="宋体" w:hAnsi="宋体" w:hint="eastAsia"/>
          <w:kern w:val="0"/>
          <w:sz w:val="24"/>
          <w:lang w:val="x-none" w:eastAsia="x-none"/>
        </w:rPr>
        <w:t>2.</w:t>
      </w:r>
      <w:r w:rsidRPr="003C3416">
        <w:rPr>
          <w:rFonts w:ascii="宋体" w:hAnsi="宋体" w:hint="eastAsia"/>
          <w:kern w:val="0"/>
          <w:sz w:val="24"/>
          <w:lang w:val="x-none"/>
        </w:rPr>
        <w:t>3</w:t>
      </w:r>
      <w:r w:rsidRPr="003C3416">
        <w:rPr>
          <w:rFonts w:ascii="宋体" w:hAnsi="宋体" w:hint="eastAsia"/>
          <w:kern w:val="0"/>
          <w:sz w:val="24"/>
          <w:lang w:val="x-none" w:eastAsia="x-none"/>
        </w:rPr>
        <w:t>.2.3等离子体炬位调整，由计算机自动三维(</w:t>
      </w:r>
      <w:proofErr w:type="spellStart"/>
      <w:r w:rsidRPr="003C3416">
        <w:rPr>
          <w:rFonts w:ascii="宋体" w:hAnsi="宋体" w:hint="eastAsia"/>
          <w:kern w:val="0"/>
          <w:sz w:val="24"/>
          <w:lang w:val="x-none" w:eastAsia="x-none"/>
        </w:rPr>
        <w:t>X，Y，Z方向</w:t>
      </w:r>
      <w:proofErr w:type="spellEnd"/>
      <w:r w:rsidRPr="003C3416">
        <w:rPr>
          <w:rFonts w:ascii="宋体" w:hAnsi="宋体" w:hint="eastAsia"/>
          <w:kern w:val="0"/>
          <w:sz w:val="24"/>
          <w:lang w:val="x-none" w:eastAsia="x-none"/>
        </w:rPr>
        <w:t>)</w:t>
      </w:r>
      <w:proofErr w:type="spellStart"/>
      <w:r w:rsidRPr="003C3416">
        <w:rPr>
          <w:rFonts w:ascii="宋体" w:hAnsi="宋体" w:hint="eastAsia"/>
          <w:kern w:val="0"/>
          <w:sz w:val="24"/>
          <w:lang w:val="x-none" w:eastAsia="x-none"/>
        </w:rPr>
        <w:t>控制</w:t>
      </w:r>
      <w:proofErr w:type="spellEnd"/>
      <w:r w:rsidRPr="003C3416">
        <w:rPr>
          <w:rFonts w:ascii="宋体" w:hAnsi="宋体" w:hint="eastAsia"/>
          <w:kern w:val="0"/>
          <w:sz w:val="24"/>
          <w:lang w:val="x-none" w:eastAsia="x-none"/>
        </w:rPr>
        <w:t>。</w:t>
      </w:r>
    </w:p>
    <w:p w14:paraId="0B2AE7DF" w14:textId="77777777" w:rsidR="008A183C" w:rsidRPr="003C3416" w:rsidRDefault="008A183C" w:rsidP="008A183C">
      <w:pPr>
        <w:adjustRightInd w:val="0"/>
        <w:snapToGrid w:val="0"/>
        <w:spacing w:line="360" w:lineRule="auto"/>
        <w:ind w:firstLineChars="200" w:firstLine="482"/>
        <w:rPr>
          <w:rFonts w:ascii="宋体" w:hAnsi="宋体" w:hint="eastAsia"/>
          <w:b/>
          <w:kern w:val="0"/>
          <w:sz w:val="24"/>
          <w:lang w:val="x-none" w:eastAsia="x-none"/>
        </w:rPr>
      </w:pPr>
      <w:r w:rsidRPr="003C3416">
        <w:rPr>
          <w:rFonts w:ascii="宋体" w:hAnsi="宋体" w:hint="eastAsia"/>
          <w:b/>
          <w:kern w:val="0"/>
          <w:sz w:val="24"/>
          <w:lang w:val="x-none" w:eastAsia="x-none"/>
        </w:rPr>
        <w:t>2.</w:t>
      </w:r>
      <w:r w:rsidRPr="003C3416">
        <w:rPr>
          <w:rFonts w:ascii="宋体" w:hAnsi="宋体" w:hint="eastAsia"/>
          <w:b/>
          <w:kern w:val="0"/>
          <w:sz w:val="24"/>
          <w:lang w:val="x-none"/>
        </w:rPr>
        <w:t>3</w:t>
      </w:r>
      <w:r w:rsidRPr="003C3416">
        <w:rPr>
          <w:rFonts w:ascii="宋体" w:hAnsi="宋体" w:hint="eastAsia"/>
          <w:b/>
          <w:kern w:val="0"/>
          <w:sz w:val="24"/>
          <w:lang w:val="x-none" w:eastAsia="x-none"/>
        </w:rPr>
        <w:t>.3</w:t>
      </w:r>
      <w:r w:rsidRPr="003C3416">
        <w:rPr>
          <w:rFonts w:ascii="宋体" w:hAnsi="宋体"/>
          <w:b/>
          <w:kern w:val="0"/>
          <w:sz w:val="24"/>
          <w:lang w:val="x-none" w:eastAsia="x-none"/>
        </w:rPr>
        <w:t xml:space="preserve"> </w:t>
      </w:r>
      <w:proofErr w:type="spellStart"/>
      <w:r w:rsidRPr="003C3416">
        <w:rPr>
          <w:rFonts w:ascii="宋体" w:hAnsi="宋体" w:hint="eastAsia"/>
          <w:b/>
          <w:kern w:val="0"/>
          <w:sz w:val="24"/>
          <w:lang w:val="x-none" w:eastAsia="x-none"/>
        </w:rPr>
        <w:t>气体控制器</w:t>
      </w:r>
      <w:proofErr w:type="spellEnd"/>
    </w:p>
    <w:p w14:paraId="080DFB54" w14:textId="77777777" w:rsidR="008A183C" w:rsidRPr="003C3416" w:rsidRDefault="008A183C" w:rsidP="008A183C">
      <w:pPr>
        <w:adjustRightInd w:val="0"/>
        <w:snapToGrid w:val="0"/>
        <w:spacing w:line="360" w:lineRule="auto"/>
        <w:ind w:firstLineChars="200" w:firstLine="480"/>
        <w:rPr>
          <w:rFonts w:ascii="宋体" w:hAnsi="宋体" w:hint="eastAsia"/>
          <w:kern w:val="0"/>
          <w:sz w:val="24"/>
          <w:lang w:val="x-none" w:eastAsia="x-none"/>
        </w:rPr>
      </w:pPr>
      <w:r w:rsidRPr="003C3416">
        <w:rPr>
          <w:rFonts w:ascii="宋体" w:hAnsi="宋体" w:hint="eastAsia"/>
          <w:kern w:val="0"/>
          <w:sz w:val="24"/>
          <w:lang w:val="x-none" w:eastAsia="x-none"/>
        </w:rPr>
        <w:t>ICP-MS主机配置由软件控制的高精度电子气体流量控制器，控制包括冷却气、辅助气、混合气、载气高盐稀释气以及4路以上碰撞气反应气等工作气体，控制的气路不少于9路。</w:t>
      </w:r>
    </w:p>
    <w:p w14:paraId="1B6F8A87" w14:textId="77777777" w:rsidR="008A183C" w:rsidRPr="003C3416" w:rsidRDefault="008A183C" w:rsidP="008A183C">
      <w:pPr>
        <w:adjustRightInd w:val="0"/>
        <w:snapToGrid w:val="0"/>
        <w:spacing w:line="360" w:lineRule="auto"/>
        <w:ind w:firstLineChars="200" w:firstLine="482"/>
        <w:rPr>
          <w:rFonts w:ascii="宋体" w:hAnsi="宋体" w:hint="eastAsia"/>
          <w:b/>
          <w:kern w:val="0"/>
          <w:sz w:val="24"/>
          <w:lang w:val="x-none" w:eastAsia="x-none"/>
        </w:rPr>
      </w:pPr>
      <w:r w:rsidRPr="003C3416">
        <w:rPr>
          <w:rFonts w:ascii="宋体" w:hAnsi="宋体" w:hint="eastAsia"/>
          <w:b/>
          <w:kern w:val="0"/>
          <w:sz w:val="24"/>
          <w:lang w:val="x-none" w:eastAsia="x-none"/>
        </w:rPr>
        <w:t>2.</w:t>
      </w:r>
      <w:r w:rsidRPr="003C3416">
        <w:rPr>
          <w:rFonts w:ascii="宋体" w:hAnsi="宋体" w:hint="eastAsia"/>
          <w:b/>
          <w:kern w:val="0"/>
          <w:sz w:val="24"/>
          <w:lang w:val="x-none"/>
        </w:rPr>
        <w:t>3</w:t>
      </w:r>
      <w:r w:rsidRPr="003C3416">
        <w:rPr>
          <w:rFonts w:ascii="宋体" w:hAnsi="宋体" w:hint="eastAsia"/>
          <w:b/>
          <w:kern w:val="0"/>
          <w:sz w:val="24"/>
          <w:lang w:val="x-none" w:eastAsia="x-none"/>
        </w:rPr>
        <w:t xml:space="preserve">.4 </w:t>
      </w:r>
      <w:proofErr w:type="spellStart"/>
      <w:r w:rsidRPr="003C3416">
        <w:rPr>
          <w:rFonts w:ascii="宋体" w:hAnsi="宋体" w:hint="eastAsia"/>
          <w:b/>
          <w:kern w:val="0"/>
          <w:sz w:val="24"/>
          <w:lang w:val="x-none" w:eastAsia="x-none"/>
        </w:rPr>
        <w:t>接口</w:t>
      </w:r>
      <w:proofErr w:type="spellEnd"/>
    </w:p>
    <w:p w14:paraId="21221BAF" w14:textId="77777777" w:rsidR="008A183C" w:rsidRPr="003C3416" w:rsidRDefault="008A183C" w:rsidP="008A183C">
      <w:pPr>
        <w:adjustRightInd w:val="0"/>
        <w:snapToGrid w:val="0"/>
        <w:spacing w:line="360" w:lineRule="auto"/>
        <w:ind w:firstLineChars="200" w:firstLine="480"/>
        <w:rPr>
          <w:rFonts w:ascii="宋体" w:hAnsi="宋体" w:hint="eastAsia"/>
          <w:kern w:val="0"/>
          <w:sz w:val="24"/>
          <w:lang w:val="x-none" w:eastAsia="x-none"/>
        </w:rPr>
      </w:pPr>
      <w:r w:rsidRPr="003C3416">
        <w:rPr>
          <w:rFonts w:ascii="宋体" w:hAnsi="宋体"/>
          <w:color w:val="000000"/>
          <w:kern w:val="0"/>
          <w:sz w:val="24"/>
          <w:lang w:val="x-none" w:eastAsia="x-none"/>
        </w:rPr>
        <w:t>采样锥口径</w:t>
      </w:r>
      <w:r w:rsidRPr="003C3416">
        <w:rPr>
          <w:rFonts w:ascii="宋体" w:hAnsi="宋体" w:hint="eastAsia"/>
          <w:color w:val="000000"/>
          <w:kern w:val="0"/>
          <w:sz w:val="24"/>
          <w:lang w:val="x-none" w:eastAsia="x-none"/>
        </w:rPr>
        <w:t>应</w:t>
      </w:r>
      <w:r w:rsidRPr="003C3416">
        <w:rPr>
          <w:rFonts w:ascii="宋体" w:hAnsi="宋体"/>
          <w:color w:val="000000"/>
          <w:kern w:val="0"/>
          <w:sz w:val="24"/>
          <w:lang w:val="x-none" w:eastAsia="x-none"/>
        </w:rPr>
        <w:t>控制在0.9</w:t>
      </w:r>
      <w:r w:rsidRPr="003C3416">
        <w:rPr>
          <w:rFonts w:ascii="宋体" w:hAnsi="宋体" w:hint="eastAsia"/>
          <w:color w:val="000000"/>
          <w:kern w:val="0"/>
          <w:sz w:val="24"/>
          <w:lang w:val="x-none"/>
        </w:rPr>
        <w:t>~</w:t>
      </w:r>
      <w:r w:rsidRPr="003C3416">
        <w:rPr>
          <w:rFonts w:ascii="宋体" w:hAnsi="宋体"/>
          <w:color w:val="000000"/>
          <w:kern w:val="0"/>
          <w:sz w:val="24"/>
          <w:lang w:val="x-none" w:eastAsia="x-none"/>
        </w:rPr>
        <w:t>1.2mm，截取锥口径</w:t>
      </w:r>
      <w:r w:rsidRPr="003C3416">
        <w:rPr>
          <w:rFonts w:ascii="宋体" w:hAnsi="宋体" w:hint="eastAsia"/>
          <w:color w:val="000000"/>
          <w:kern w:val="0"/>
          <w:sz w:val="24"/>
          <w:lang w:val="x-none" w:eastAsia="x-none"/>
        </w:rPr>
        <w:t>应</w:t>
      </w:r>
      <w:r w:rsidRPr="003C3416">
        <w:rPr>
          <w:rFonts w:ascii="宋体" w:hAnsi="宋体"/>
          <w:color w:val="000000"/>
          <w:kern w:val="0"/>
          <w:sz w:val="24"/>
          <w:lang w:val="x-none" w:eastAsia="x-none"/>
        </w:rPr>
        <w:t>控制在0.4</w:t>
      </w:r>
      <w:r w:rsidRPr="003C3416">
        <w:rPr>
          <w:rFonts w:ascii="宋体" w:hAnsi="宋体" w:hint="eastAsia"/>
          <w:color w:val="000000"/>
          <w:kern w:val="0"/>
          <w:sz w:val="24"/>
          <w:lang w:val="x-none"/>
        </w:rPr>
        <w:t>~</w:t>
      </w:r>
      <w:r w:rsidRPr="003C3416">
        <w:rPr>
          <w:rFonts w:ascii="宋体" w:hAnsi="宋体"/>
          <w:color w:val="000000"/>
          <w:kern w:val="0"/>
          <w:sz w:val="24"/>
          <w:lang w:val="x-none" w:eastAsia="x-none"/>
        </w:rPr>
        <w:t>0.7mm</w:t>
      </w:r>
      <w:r w:rsidRPr="003C3416">
        <w:rPr>
          <w:rFonts w:ascii="宋体" w:hAnsi="宋体" w:hint="eastAsia"/>
          <w:kern w:val="0"/>
          <w:sz w:val="24"/>
          <w:lang w:val="x-none" w:eastAsia="x-none"/>
        </w:rPr>
        <w:t>。要求减少高基体样品进入仪器真空腔，保持质谱系统长期稳定，减少真空腔内的维护。</w:t>
      </w:r>
    </w:p>
    <w:p w14:paraId="348CDCB8" w14:textId="77777777" w:rsidR="008A183C" w:rsidRPr="003C3416" w:rsidRDefault="008A183C" w:rsidP="008A183C">
      <w:pPr>
        <w:adjustRightInd w:val="0"/>
        <w:snapToGrid w:val="0"/>
        <w:spacing w:line="360" w:lineRule="auto"/>
        <w:ind w:firstLineChars="200" w:firstLine="482"/>
        <w:rPr>
          <w:rFonts w:ascii="宋体" w:hAnsi="宋体" w:hint="eastAsia"/>
          <w:b/>
          <w:kern w:val="0"/>
          <w:sz w:val="24"/>
          <w:lang w:val="x-none" w:eastAsia="x-none"/>
        </w:rPr>
      </w:pPr>
      <w:r w:rsidRPr="003C3416">
        <w:rPr>
          <w:rFonts w:ascii="宋体" w:hAnsi="宋体" w:hint="eastAsia"/>
          <w:b/>
          <w:kern w:val="0"/>
          <w:sz w:val="24"/>
          <w:lang w:val="x-none" w:eastAsia="x-none"/>
        </w:rPr>
        <w:t>2.</w:t>
      </w:r>
      <w:r w:rsidRPr="003C3416">
        <w:rPr>
          <w:rFonts w:ascii="宋体" w:hAnsi="宋体" w:hint="eastAsia"/>
          <w:b/>
          <w:kern w:val="0"/>
          <w:sz w:val="24"/>
          <w:lang w:val="x-none"/>
        </w:rPr>
        <w:t>3</w:t>
      </w:r>
      <w:r w:rsidRPr="003C3416">
        <w:rPr>
          <w:rFonts w:ascii="宋体" w:hAnsi="宋体" w:hint="eastAsia"/>
          <w:b/>
          <w:kern w:val="0"/>
          <w:sz w:val="24"/>
          <w:lang w:val="x-none" w:eastAsia="x-none"/>
        </w:rPr>
        <w:t>.5透镜系统</w:t>
      </w:r>
    </w:p>
    <w:p w14:paraId="1AFC5803" w14:textId="77777777" w:rsidR="008A183C" w:rsidRPr="003C3416" w:rsidRDefault="008A183C" w:rsidP="008A183C">
      <w:pPr>
        <w:adjustRightInd w:val="0"/>
        <w:snapToGrid w:val="0"/>
        <w:spacing w:line="360" w:lineRule="auto"/>
        <w:ind w:firstLineChars="200" w:firstLine="480"/>
        <w:rPr>
          <w:rFonts w:ascii="宋体" w:hAnsi="宋体" w:hint="eastAsia"/>
          <w:sz w:val="24"/>
        </w:rPr>
      </w:pPr>
      <w:r w:rsidRPr="003C3416">
        <w:rPr>
          <w:rFonts w:ascii="宋体" w:hAnsi="宋体" w:hint="eastAsia"/>
          <w:sz w:val="24"/>
        </w:rPr>
        <w:tab/>
      </w:r>
      <w:r w:rsidRPr="003C3416">
        <w:rPr>
          <w:rFonts w:ascii="宋体" w:hAnsi="宋体" w:hint="eastAsia"/>
          <w:kern w:val="0"/>
          <w:sz w:val="24"/>
          <w:lang w:val="x-none" w:eastAsia="x-none"/>
        </w:rPr>
        <w:t>在锥和第一组四级杆之间配备双提取透镜及离轴偏转系统，</w:t>
      </w:r>
      <w:r w:rsidRPr="003C3416">
        <w:rPr>
          <w:rFonts w:ascii="宋体" w:hAnsi="宋体"/>
          <w:kern w:val="0"/>
          <w:sz w:val="24"/>
          <w:lang w:val="x-none" w:eastAsia="x-none"/>
        </w:rPr>
        <w:t>透镜电压可以设置为正电压、负电压、零电压</w:t>
      </w:r>
      <w:r w:rsidRPr="003C3416">
        <w:rPr>
          <w:rFonts w:ascii="宋体" w:hAnsi="宋体" w:hint="eastAsia"/>
          <w:kern w:val="0"/>
          <w:sz w:val="24"/>
          <w:lang w:val="x-none" w:eastAsia="x-none"/>
        </w:rPr>
        <w:t>；</w:t>
      </w:r>
      <w:r w:rsidRPr="003C3416">
        <w:rPr>
          <w:rFonts w:ascii="宋体" w:hAnsi="宋体"/>
          <w:kern w:val="0"/>
          <w:sz w:val="24"/>
          <w:lang w:val="x-none" w:eastAsia="x-none"/>
        </w:rPr>
        <w:t>通过电场作用</w:t>
      </w:r>
      <w:r w:rsidRPr="003C3416">
        <w:rPr>
          <w:rFonts w:ascii="宋体" w:hAnsi="宋体" w:hint="eastAsia"/>
          <w:kern w:val="0"/>
          <w:sz w:val="24"/>
          <w:lang w:val="x-none" w:eastAsia="x-none"/>
        </w:rPr>
        <w:t>使</w:t>
      </w:r>
      <w:r w:rsidRPr="003C3416">
        <w:rPr>
          <w:rFonts w:ascii="宋体" w:hAnsi="宋体"/>
          <w:kern w:val="0"/>
          <w:sz w:val="24"/>
          <w:lang w:val="x-none" w:eastAsia="x-none"/>
        </w:rPr>
        <w:t>样品离子</w:t>
      </w:r>
      <w:r w:rsidRPr="003C3416">
        <w:rPr>
          <w:rFonts w:ascii="宋体" w:hAnsi="宋体" w:hint="eastAsia"/>
          <w:kern w:val="0"/>
          <w:sz w:val="24"/>
          <w:lang w:val="x-none" w:eastAsia="x-none"/>
        </w:rPr>
        <w:t>产生偏转并与</w:t>
      </w:r>
      <w:r w:rsidRPr="003C3416">
        <w:rPr>
          <w:rFonts w:ascii="宋体" w:hAnsi="宋体"/>
          <w:kern w:val="0"/>
          <w:sz w:val="24"/>
          <w:lang w:val="x-none" w:eastAsia="x-none"/>
        </w:rPr>
        <w:t>未</w:t>
      </w:r>
      <w:r w:rsidRPr="003C3416">
        <w:rPr>
          <w:rFonts w:ascii="宋体" w:hAnsi="宋体"/>
          <w:kern w:val="0"/>
          <w:sz w:val="24"/>
          <w:lang w:val="x-none" w:eastAsia="x-none"/>
        </w:rPr>
        <w:lastRenderedPageBreak/>
        <w:t>解离的中性粒子和光子</w:t>
      </w:r>
      <w:r w:rsidRPr="003C3416">
        <w:rPr>
          <w:rFonts w:ascii="宋体" w:hAnsi="宋体" w:hint="eastAsia"/>
          <w:kern w:val="0"/>
          <w:sz w:val="24"/>
          <w:lang w:val="x-none" w:eastAsia="x-none"/>
        </w:rPr>
        <w:t>实现完全</w:t>
      </w:r>
      <w:r w:rsidRPr="003C3416">
        <w:rPr>
          <w:rFonts w:ascii="宋体" w:hAnsi="宋体"/>
          <w:kern w:val="0"/>
          <w:sz w:val="24"/>
          <w:lang w:val="x-none" w:eastAsia="x-none"/>
        </w:rPr>
        <w:t>分离，</w:t>
      </w:r>
      <w:r w:rsidRPr="003C3416">
        <w:rPr>
          <w:rFonts w:ascii="宋体" w:hAnsi="宋体" w:hint="eastAsia"/>
          <w:kern w:val="0"/>
          <w:sz w:val="24"/>
          <w:lang w:val="x-none" w:eastAsia="x-none"/>
        </w:rPr>
        <w:t>以降低仪器背景噪音；</w:t>
      </w:r>
      <w:r w:rsidRPr="003C3416">
        <w:rPr>
          <w:rFonts w:ascii="宋体" w:hAnsi="宋体"/>
          <w:kern w:val="0"/>
          <w:sz w:val="24"/>
          <w:lang w:val="x-none" w:eastAsia="x-none"/>
        </w:rPr>
        <w:t>中性粒子和光子</w:t>
      </w:r>
      <w:r w:rsidRPr="003C3416">
        <w:rPr>
          <w:rFonts w:ascii="宋体" w:hAnsi="宋体" w:hint="eastAsia"/>
          <w:kern w:val="0"/>
          <w:sz w:val="24"/>
          <w:lang w:val="x-none" w:eastAsia="x-none"/>
        </w:rPr>
        <w:t>应</w:t>
      </w:r>
      <w:r w:rsidRPr="003C3416">
        <w:rPr>
          <w:rFonts w:ascii="宋体" w:hAnsi="宋体"/>
          <w:kern w:val="0"/>
          <w:sz w:val="24"/>
          <w:lang w:val="x-none" w:eastAsia="x-none"/>
        </w:rPr>
        <w:t>通过分子泵排出</w:t>
      </w:r>
      <w:r w:rsidRPr="003C3416">
        <w:rPr>
          <w:rFonts w:ascii="宋体" w:hAnsi="宋体" w:hint="eastAsia"/>
          <w:kern w:val="0"/>
          <w:sz w:val="24"/>
          <w:lang w:val="x-none" w:eastAsia="x-none"/>
        </w:rPr>
        <w:t>。</w:t>
      </w:r>
    </w:p>
    <w:p w14:paraId="5DC92469" w14:textId="77777777" w:rsidR="008A183C" w:rsidRPr="003C3416" w:rsidRDefault="008A183C" w:rsidP="008A183C">
      <w:pPr>
        <w:adjustRightInd w:val="0"/>
        <w:snapToGrid w:val="0"/>
        <w:spacing w:line="360" w:lineRule="auto"/>
        <w:ind w:firstLineChars="200" w:firstLine="482"/>
        <w:rPr>
          <w:rFonts w:ascii="宋体" w:hAnsi="宋体" w:hint="eastAsia"/>
          <w:b/>
          <w:kern w:val="0"/>
          <w:sz w:val="24"/>
          <w:lang w:val="x-none" w:eastAsia="x-none"/>
        </w:rPr>
      </w:pPr>
      <w:r w:rsidRPr="003C3416">
        <w:rPr>
          <w:rFonts w:ascii="宋体" w:hAnsi="宋体" w:hint="eastAsia"/>
          <w:b/>
          <w:kern w:val="0"/>
          <w:sz w:val="24"/>
          <w:lang w:val="x-none" w:eastAsia="x-none"/>
        </w:rPr>
        <w:t>2.</w:t>
      </w:r>
      <w:r w:rsidRPr="003C3416">
        <w:rPr>
          <w:rFonts w:ascii="宋体" w:hAnsi="宋体" w:hint="eastAsia"/>
          <w:b/>
          <w:kern w:val="0"/>
          <w:sz w:val="24"/>
          <w:lang w:val="x-none"/>
        </w:rPr>
        <w:t>3</w:t>
      </w:r>
      <w:r w:rsidRPr="003C3416">
        <w:rPr>
          <w:rFonts w:ascii="宋体" w:hAnsi="宋体" w:hint="eastAsia"/>
          <w:b/>
          <w:kern w:val="0"/>
          <w:sz w:val="24"/>
          <w:lang w:val="x-none" w:eastAsia="x-none"/>
        </w:rPr>
        <w:t xml:space="preserve">.6 </w:t>
      </w:r>
      <w:proofErr w:type="spellStart"/>
      <w:r w:rsidRPr="003C3416">
        <w:rPr>
          <w:rFonts w:ascii="宋体" w:hAnsi="宋体" w:hint="eastAsia"/>
          <w:b/>
          <w:kern w:val="0"/>
          <w:sz w:val="24"/>
          <w:lang w:val="x-none" w:eastAsia="x-none"/>
        </w:rPr>
        <w:t>一级质谱（质量分析器</w:t>
      </w:r>
      <w:proofErr w:type="spellEnd"/>
      <w:r w:rsidRPr="003C3416">
        <w:rPr>
          <w:rFonts w:ascii="宋体" w:hAnsi="宋体" w:hint="eastAsia"/>
          <w:b/>
          <w:kern w:val="0"/>
          <w:sz w:val="24"/>
          <w:lang w:val="x-none" w:eastAsia="x-none"/>
        </w:rPr>
        <w:t>）</w:t>
      </w:r>
    </w:p>
    <w:p w14:paraId="0886A844" w14:textId="77777777" w:rsidR="008A183C" w:rsidRPr="003C3416" w:rsidRDefault="008A183C" w:rsidP="008A183C">
      <w:pPr>
        <w:adjustRightInd w:val="0"/>
        <w:snapToGrid w:val="0"/>
        <w:spacing w:line="360" w:lineRule="auto"/>
        <w:ind w:firstLineChars="200" w:firstLine="480"/>
        <w:rPr>
          <w:rFonts w:ascii="宋体" w:hAnsi="宋体" w:hint="eastAsia"/>
          <w:kern w:val="0"/>
          <w:sz w:val="24"/>
          <w:lang w:val="x-none" w:eastAsia="x-none"/>
        </w:rPr>
      </w:pPr>
      <w:r w:rsidRPr="003C3416">
        <w:rPr>
          <w:rFonts w:ascii="宋体" w:hAnsi="宋体" w:hint="eastAsia"/>
          <w:kern w:val="0"/>
          <w:sz w:val="24"/>
          <w:lang w:val="x-none" w:eastAsia="x-none"/>
        </w:rPr>
        <w:t>2.</w:t>
      </w:r>
      <w:r w:rsidRPr="003C3416">
        <w:rPr>
          <w:rFonts w:ascii="宋体" w:hAnsi="宋体" w:hint="eastAsia"/>
          <w:kern w:val="0"/>
          <w:sz w:val="24"/>
          <w:lang w:val="x-none"/>
        </w:rPr>
        <w:t>3</w:t>
      </w:r>
      <w:r w:rsidRPr="003C3416">
        <w:rPr>
          <w:rFonts w:ascii="宋体" w:hAnsi="宋体" w:hint="eastAsia"/>
          <w:kern w:val="0"/>
          <w:sz w:val="24"/>
          <w:lang w:val="x-none" w:eastAsia="x-none"/>
        </w:rPr>
        <w:t>.6.1配备具有</w:t>
      </w:r>
      <w:r w:rsidRPr="003C3416">
        <w:rPr>
          <w:rFonts w:ascii="宋体" w:hAnsi="宋体"/>
          <w:kern w:val="0"/>
          <w:sz w:val="24"/>
          <w:lang w:val="x-none" w:eastAsia="x-none"/>
        </w:rPr>
        <w:t>预四</w:t>
      </w:r>
      <w:proofErr w:type="gramStart"/>
      <w:r w:rsidRPr="003C3416">
        <w:rPr>
          <w:rFonts w:ascii="宋体" w:hAnsi="宋体"/>
          <w:kern w:val="0"/>
          <w:sz w:val="24"/>
          <w:lang w:val="x-none" w:eastAsia="x-none"/>
        </w:rPr>
        <w:t>极</w:t>
      </w:r>
      <w:proofErr w:type="gramEnd"/>
      <w:r w:rsidRPr="003C3416">
        <w:rPr>
          <w:rFonts w:ascii="宋体" w:hAnsi="宋体"/>
          <w:kern w:val="0"/>
          <w:sz w:val="24"/>
          <w:lang w:val="x-none" w:eastAsia="x-none"/>
        </w:rPr>
        <w:t>杆的</w:t>
      </w:r>
      <w:r w:rsidRPr="003C3416">
        <w:rPr>
          <w:rFonts w:ascii="宋体" w:hAnsi="宋体" w:hint="eastAsia"/>
          <w:kern w:val="0"/>
          <w:sz w:val="24"/>
          <w:lang w:val="x-none" w:eastAsia="x-none"/>
        </w:rPr>
        <w:t>双曲面四级杆，可实现精确质量数筛选，分辨率优于0.5amu或配置高分辨率磁场，</w:t>
      </w:r>
      <w:r w:rsidRPr="003C3416">
        <w:rPr>
          <w:rFonts w:ascii="宋体" w:hAnsi="宋体"/>
          <w:kern w:val="0"/>
          <w:sz w:val="24"/>
          <w:lang w:val="x-none" w:eastAsia="x-none"/>
        </w:rPr>
        <w:t>高端质量数不低于25</w:t>
      </w:r>
      <w:r w:rsidRPr="003C3416">
        <w:rPr>
          <w:rFonts w:ascii="宋体" w:hAnsi="宋体" w:hint="eastAsia"/>
          <w:kern w:val="0"/>
          <w:sz w:val="24"/>
          <w:lang w:val="x-none"/>
        </w:rPr>
        <w:t>5</w:t>
      </w:r>
      <w:r w:rsidRPr="003C3416">
        <w:rPr>
          <w:rFonts w:ascii="宋体" w:hAnsi="宋体"/>
          <w:kern w:val="0"/>
          <w:sz w:val="24"/>
          <w:lang w:val="x-none" w:eastAsia="x-none"/>
        </w:rPr>
        <w:t>amu</w:t>
      </w:r>
      <w:r w:rsidRPr="003C3416">
        <w:rPr>
          <w:rFonts w:ascii="宋体" w:hAnsi="宋体" w:hint="eastAsia"/>
          <w:kern w:val="0"/>
          <w:sz w:val="24"/>
          <w:lang w:val="x-none" w:eastAsia="x-none"/>
        </w:rPr>
        <w:t>（需提供</w:t>
      </w:r>
      <w:r w:rsidRPr="003C3416">
        <w:rPr>
          <w:rFonts w:ascii="宋体" w:hAnsi="宋体" w:hint="eastAsia"/>
          <w:kern w:val="0"/>
          <w:sz w:val="24"/>
          <w:lang w:val="x-none"/>
        </w:rPr>
        <w:t>材料</w:t>
      </w:r>
      <w:proofErr w:type="spellStart"/>
      <w:r w:rsidRPr="003C3416">
        <w:rPr>
          <w:rFonts w:ascii="宋体" w:hAnsi="宋体" w:hint="eastAsia"/>
          <w:kern w:val="0"/>
          <w:sz w:val="24"/>
          <w:lang w:val="x-none" w:eastAsia="x-none"/>
        </w:rPr>
        <w:t>证明其具备精确质量数筛选功能</w:t>
      </w:r>
      <w:proofErr w:type="spellEnd"/>
      <w:r w:rsidRPr="003C3416">
        <w:rPr>
          <w:rFonts w:ascii="宋体" w:hAnsi="宋体" w:hint="eastAsia"/>
          <w:kern w:val="0"/>
          <w:sz w:val="24"/>
          <w:lang w:val="x-none" w:eastAsia="x-none"/>
        </w:rPr>
        <w:t>）</w:t>
      </w:r>
      <w:r w:rsidRPr="003C3416">
        <w:rPr>
          <w:rFonts w:ascii="宋体" w:hAnsi="宋体"/>
          <w:kern w:val="0"/>
          <w:sz w:val="24"/>
          <w:lang w:val="x-none" w:eastAsia="x-none"/>
        </w:rPr>
        <w:t>。</w:t>
      </w:r>
    </w:p>
    <w:p w14:paraId="30F1DD32" w14:textId="77777777" w:rsidR="008A183C" w:rsidRPr="003C3416" w:rsidRDefault="008A183C" w:rsidP="008A183C">
      <w:pPr>
        <w:adjustRightInd w:val="0"/>
        <w:snapToGrid w:val="0"/>
        <w:spacing w:line="360" w:lineRule="auto"/>
        <w:ind w:firstLineChars="200" w:firstLine="480"/>
        <w:rPr>
          <w:rFonts w:ascii="宋体" w:hAnsi="宋体" w:hint="eastAsia"/>
          <w:sz w:val="24"/>
        </w:rPr>
      </w:pPr>
      <w:r w:rsidRPr="003C3416">
        <w:rPr>
          <w:rFonts w:ascii="宋体" w:hAnsi="宋体" w:hint="eastAsia"/>
          <w:kern w:val="0"/>
          <w:sz w:val="24"/>
          <w:lang w:val="x-none" w:eastAsia="x-none"/>
        </w:rPr>
        <w:t>2.</w:t>
      </w:r>
      <w:r w:rsidRPr="003C3416">
        <w:rPr>
          <w:rFonts w:ascii="宋体" w:hAnsi="宋体" w:hint="eastAsia"/>
          <w:kern w:val="0"/>
          <w:sz w:val="24"/>
          <w:lang w:val="x-none"/>
        </w:rPr>
        <w:t>3</w:t>
      </w:r>
      <w:r w:rsidRPr="003C3416">
        <w:rPr>
          <w:rFonts w:ascii="宋体" w:hAnsi="宋体" w:hint="eastAsia"/>
          <w:kern w:val="0"/>
          <w:sz w:val="24"/>
          <w:lang w:val="x-none" w:eastAsia="x-none"/>
        </w:rPr>
        <w:t>.6.2离子传递方向应与第一重四极杆放置的轴线方向一致，而非垂直于该轴线方向。（</w:t>
      </w:r>
      <w:proofErr w:type="spellStart"/>
      <w:r w:rsidRPr="003C3416">
        <w:rPr>
          <w:rFonts w:ascii="宋体" w:hAnsi="宋体" w:hint="eastAsia"/>
          <w:kern w:val="0"/>
          <w:sz w:val="24"/>
          <w:lang w:val="x-none" w:eastAsia="x-none"/>
        </w:rPr>
        <w:t>需提供</w:t>
      </w:r>
      <w:r w:rsidRPr="003C3416">
        <w:rPr>
          <w:rFonts w:ascii="宋体" w:hAnsi="宋体" w:hint="eastAsia"/>
          <w:kern w:val="0"/>
          <w:sz w:val="24"/>
          <w:lang w:val="x-none"/>
        </w:rPr>
        <w:t>材料</w:t>
      </w:r>
      <w:r w:rsidRPr="003C3416">
        <w:rPr>
          <w:rFonts w:ascii="宋体" w:hAnsi="宋体" w:hint="eastAsia"/>
          <w:kern w:val="0"/>
          <w:sz w:val="24"/>
          <w:lang w:val="x-none" w:eastAsia="x-none"/>
        </w:rPr>
        <w:t>证明离子传递方向与第一重四</w:t>
      </w:r>
      <w:proofErr w:type="gramStart"/>
      <w:r w:rsidRPr="003C3416">
        <w:rPr>
          <w:rFonts w:ascii="宋体" w:hAnsi="宋体" w:hint="eastAsia"/>
          <w:kern w:val="0"/>
          <w:sz w:val="24"/>
          <w:lang w:val="x-none" w:eastAsia="x-none"/>
        </w:rPr>
        <w:t>极</w:t>
      </w:r>
      <w:proofErr w:type="gramEnd"/>
      <w:r w:rsidRPr="003C3416">
        <w:rPr>
          <w:rFonts w:ascii="宋体" w:hAnsi="宋体" w:hint="eastAsia"/>
          <w:kern w:val="0"/>
          <w:sz w:val="24"/>
          <w:lang w:val="x-none" w:eastAsia="x-none"/>
        </w:rPr>
        <w:t>杆轴线方向的相对位置证明</w:t>
      </w:r>
      <w:proofErr w:type="spellEnd"/>
      <w:r w:rsidRPr="003C3416">
        <w:rPr>
          <w:rFonts w:ascii="宋体" w:hAnsi="宋体" w:hint="eastAsia"/>
          <w:kern w:val="0"/>
          <w:sz w:val="24"/>
          <w:lang w:val="x-none" w:eastAsia="x-none"/>
        </w:rPr>
        <w:t>）；</w:t>
      </w:r>
    </w:p>
    <w:p w14:paraId="49BF8C3F" w14:textId="77777777" w:rsidR="008A183C" w:rsidRPr="003C3416" w:rsidRDefault="008A183C" w:rsidP="008A183C">
      <w:pPr>
        <w:adjustRightInd w:val="0"/>
        <w:snapToGrid w:val="0"/>
        <w:spacing w:line="360" w:lineRule="auto"/>
        <w:ind w:firstLineChars="200" w:firstLine="482"/>
        <w:rPr>
          <w:rFonts w:ascii="宋体" w:hAnsi="宋体" w:hint="eastAsia"/>
          <w:b/>
          <w:kern w:val="0"/>
          <w:sz w:val="24"/>
          <w:lang w:val="x-none" w:eastAsia="x-none"/>
        </w:rPr>
      </w:pPr>
      <w:r w:rsidRPr="003C3416">
        <w:rPr>
          <w:rFonts w:ascii="宋体" w:hAnsi="宋体" w:hint="eastAsia"/>
          <w:b/>
          <w:kern w:val="0"/>
          <w:sz w:val="24"/>
          <w:lang w:val="x-none" w:eastAsia="x-none"/>
        </w:rPr>
        <w:t>2.</w:t>
      </w:r>
      <w:r w:rsidRPr="003C3416">
        <w:rPr>
          <w:rFonts w:ascii="宋体" w:hAnsi="宋体" w:hint="eastAsia"/>
          <w:b/>
          <w:kern w:val="0"/>
          <w:sz w:val="24"/>
          <w:lang w:val="x-none"/>
        </w:rPr>
        <w:t>3</w:t>
      </w:r>
      <w:r w:rsidRPr="003C3416">
        <w:rPr>
          <w:rFonts w:ascii="宋体" w:hAnsi="宋体" w:hint="eastAsia"/>
          <w:b/>
          <w:kern w:val="0"/>
          <w:sz w:val="24"/>
          <w:lang w:val="x-none" w:eastAsia="x-none"/>
        </w:rPr>
        <w:t>.7碰撞/</w:t>
      </w:r>
      <w:proofErr w:type="spellStart"/>
      <w:r w:rsidRPr="003C3416">
        <w:rPr>
          <w:rFonts w:ascii="宋体" w:hAnsi="宋体" w:hint="eastAsia"/>
          <w:b/>
          <w:kern w:val="0"/>
          <w:sz w:val="24"/>
          <w:lang w:val="x-none" w:eastAsia="x-none"/>
        </w:rPr>
        <w:t>反应池系统</w:t>
      </w:r>
      <w:proofErr w:type="spellEnd"/>
      <w:r w:rsidRPr="003C3416">
        <w:rPr>
          <w:rFonts w:ascii="宋体" w:hAnsi="宋体" w:hint="eastAsia"/>
          <w:b/>
          <w:kern w:val="0"/>
          <w:sz w:val="24"/>
          <w:lang w:val="x-none"/>
        </w:rPr>
        <w:t>（高分辨</w:t>
      </w:r>
      <w:r w:rsidRPr="003C3416">
        <w:rPr>
          <w:rFonts w:ascii="宋体" w:hAnsi="宋体"/>
          <w:b/>
          <w:kern w:val="0"/>
          <w:sz w:val="24"/>
          <w:lang w:val="x-none"/>
        </w:rPr>
        <w:t>质谱可不</w:t>
      </w:r>
      <w:r w:rsidRPr="003C3416">
        <w:rPr>
          <w:rFonts w:ascii="宋体" w:hAnsi="宋体" w:hint="eastAsia"/>
          <w:b/>
          <w:kern w:val="0"/>
          <w:sz w:val="24"/>
          <w:lang w:val="x-none"/>
        </w:rPr>
        <w:t>具备</w:t>
      </w:r>
      <w:r w:rsidRPr="003C3416">
        <w:rPr>
          <w:rFonts w:ascii="宋体" w:hAnsi="宋体"/>
          <w:b/>
          <w:kern w:val="0"/>
          <w:sz w:val="24"/>
          <w:lang w:val="x-none"/>
        </w:rPr>
        <w:t>）</w:t>
      </w:r>
      <w:r w:rsidRPr="003C3416">
        <w:rPr>
          <w:rFonts w:ascii="宋体" w:hAnsi="宋体"/>
          <w:b/>
          <w:kern w:val="0"/>
          <w:sz w:val="24"/>
          <w:lang w:val="x-none" w:eastAsia="x-none"/>
        </w:rPr>
        <w:t xml:space="preserve"> </w:t>
      </w:r>
    </w:p>
    <w:p w14:paraId="547438DC" w14:textId="77777777" w:rsidR="008A183C" w:rsidRPr="003C3416" w:rsidRDefault="008A183C" w:rsidP="008A183C">
      <w:pPr>
        <w:adjustRightInd w:val="0"/>
        <w:snapToGrid w:val="0"/>
        <w:spacing w:line="360" w:lineRule="auto"/>
        <w:ind w:firstLineChars="200" w:firstLine="480"/>
        <w:rPr>
          <w:rFonts w:ascii="宋体" w:hAnsi="宋体" w:hint="eastAsia"/>
          <w:kern w:val="0"/>
          <w:sz w:val="24"/>
          <w:lang w:val="x-none" w:eastAsia="x-none"/>
        </w:rPr>
      </w:pPr>
      <w:r w:rsidRPr="003C3416">
        <w:rPr>
          <w:rFonts w:ascii="宋体" w:hAnsi="宋体"/>
          <w:kern w:val="0"/>
          <w:sz w:val="24"/>
          <w:lang w:val="x-none" w:eastAsia="x-none"/>
        </w:rPr>
        <w:t>#</w:t>
      </w:r>
      <w:r w:rsidRPr="003C3416">
        <w:rPr>
          <w:rFonts w:ascii="宋体" w:hAnsi="宋体" w:hint="eastAsia"/>
          <w:kern w:val="0"/>
          <w:sz w:val="24"/>
          <w:lang w:val="x-none" w:eastAsia="x-none"/>
        </w:rPr>
        <w:t>2.</w:t>
      </w:r>
      <w:r w:rsidRPr="003C3416">
        <w:rPr>
          <w:rFonts w:ascii="宋体" w:hAnsi="宋体" w:hint="eastAsia"/>
          <w:kern w:val="0"/>
          <w:sz w:val="24"/>
          <w:lang w:val="x-none"/>
        </w:rPr>
        <w:t>3</w:t>
      </w:r>
      <w:r w:rsidRPr="003C3416">
        <w:rPr>
          <w:rFonts w:ascii="宋体" w:hAnsi="宋体" w:hint="eastAsia"/>
          <w:kern w:val="0"/>
          <w:sz w:val="24"/>
          <w:lang w:val="x-none" w:eastAsia="x-none"/>
        </w:rPr>
        <w:t>.7.1具有温度控制的六极杆</w:t>
      </w:r>
      <w:r w:rsidRPr="003C3416">
        <w:rPr>
          <w:rFonts w:ascii="宋体" w:hAnsi="宋体"/>
          <w:kern w:val="0"/>
          <w:sz w:val="24"/>
          <w:lang w:val="x-none" w:eastAsia="x-none"/>
        </w:rPr>
        <w:t>或以上</w:t>
      </w:r>
      <w:r w:rsidRPr="003C3416">
        <w:rPr>
          <w:rFonts w:ascii="宋体" w:hAnsi="宋体" w:hint="eastAsia"/>
          <w:kern w:val="0"/>
          <w:sz w:val="24"/>
          <w:lang w:val="x-none" w:eastAsia="x-none"/>
        </w:rPr>
        <w:t>碰撞/反应池系统，适合于多种工作气体，可实现不同气体和</w:t>
      </w:r>
      <w:r w:rsidRPr="003C3416">
        <w:rPr>
          <w:rFonts w:ascii="宋体" w:hAnsi="宋体"/>
          <w:kern w:val="0"/>
          <w:sz w:val="24"/>
          <w:lang w:val="x-none" w:eastAsia="x-none"/>
        </w:rPr>
        <w:t>四种工作模式（标准模式、碰撞模式、氧化反应模式、还原反应模式）</w:t>
      </w:r>
      <w:r w:rsidRPr="003C3416">
        <w:rPr>
          <w:rFonts w:ascii="宋体" w:hAnsi="宋体" w:hint="eastAsia"/>
          <w:kern w:val="0"/>
          <w:sz w:val="24"/>
          <w:lang w:val="x-none" w:eastAsia="x-none"/>
        </w:rPr>
        <w:t>的全自动切换，</w:t>
      </w:r>
      <w:r w:rsidRPr="003C3416">
        <w:rPr>
          <w:rFonts w:ascii="宋体" w:hAnsi="宋体"/>
          <w:kern w:val="0"/>
          <w:sz w:val="24"/>
          <w:lang w:val="x-none" w:eastAsia="x-none"/>
        </w:rPr>
        <w:t>控温可达90度以上，可提供仪器软件截图证明</w:t>
      </w:r>
      <w:r w:rsidRPr="003C3416">
        <w:rPr>
          <w:rFonts w:ascii="宋体" w:hAnsi="宋体" w:hint="eastAsia"/>
          <w:kern w:val="0"/>
          <w:sz w:val="24"/>
          <w:lang w:val="x-none" w:eastAsia="x-none"/>
        </w:rPr>
        <w:t>并</w:t>
      </w:r>
      <w:r w:rsidRPr="003C3416">
        <w:rPr>
          <w:rFonts w:ascii="宋体" w:hAnsi="宋体"/>
          <w:kern w:val="0"/>
          <w:sz w:val="24"/>
          <w:lang w:val="x-none" w:eastAsia="x-none"/>
        </w:rPr>
        <w:t>现场验收</w:t>
      </w:r>
      <w:r w:rsidRPr="003C3416">
        <w:rPr>
          <w:rFonts w:ascii="宋体" w:hAnsi="宋体" w:hint="eastAsia"/>
          <w:kern w:val="0"/>
          <w:sz w:val="24"/>
          <w:lang w:val="x-none" w:eastAsia="x-none"/>
        </w:rPr>
        <w:t>。</w:t>
      </w:r>
    </w:p>
    <w:p w14:paraId="09B61FF3" w14:textId="77777777" w:rsidR="008A183C" w:rsidRPr="003C3416" w:rsidRDefault="008A183C" w:rsidP="008A183C">
      <w:pPr>
        <w:adjustRightInd w:val="0"/>
        <w:snapToGrid w:val="0"/>
        <w:spacing w:line="360" w:lineRule="auto"/>
        <w:ind w:firstLineChars="200" w:firstLine="480"/>
        <w:rPr>
          <w:rFonts w:ascii="宋体" w:hAnsi="宋体" w:hint="eastAsia"/>
          <w:kern w:val="0"/>
          <w:sz w:val="24"/>
          <w:lang w:val="x-none" w:eastAsia="x-none"/>
        </w:rPr>
      </w:pPr>
      <w:r w:rsidRPr="003C3416">
        <w:rPr>
          <w:rFonts w:ascii="宋体" w:hAnsi="宋体"/>
          <w:kern w:val="0"/>
          <w:sz w:val="24"/>
          <w:lang w:val="x-none" w:eastAsia="x-none"/>
        </w:rPr>
        <w:t>#</w:t>
      </w:r>
      <w:r w:rsidRPr="003C3416">
        <w:rPr>
          <w:rFonts w:ascii="宋体" w:hAnsi="宋体" w:hint="eastAsia"/>
          <w:kern w:val="0"/>
          <w:sz w:val="24"/>
          <w:lang w:val="x-none" w:eastAsia="x-none"/>
        </w:rPr>
        <w:t>2.</w:t>
      </w:r>
      <w:r w:rsidRPr="003C3416">
        <w:rPr>
          <w:rFonts w:ascii="宋体" w:hAnsi="宋体" w:hint="eastAsia"/>
          <w:kern w:val="0"/>
          <w:sz w:val="24"/>
          <w:lang w:val="x-none"/>
        </w:rPr>
        <w:t>3</w:t>
      </w:r>
      <w:r w:rsidRPr="003C3416">
        <w:rPr>
          <w:rFonts w:ascii="宋体" w:hAnsi="宋体" w:hint="eastAsia"/>
          <w:kern w:val="0"/>
          <w:sz w:val="24"/>
          <w:lang w:val="x-none" w:eastAsia="x-none"/>
        </w:rPr>
        <w:t>.7.2碰撞反应池配备</w:t>
      </w:r>
      <w:r w:rsidRPr="003C3416">
        <w:rPr>
          <w:rFonts w:ascii="宋体" w:hAnsi="宋体" w:hint="eastAsia"/>
          <w:kern w:val="0"/>
          <w:sz w:val="24"/>
          <w:lang w:val="x-none"/>
        </w:rPr>
        <w:t>至少</w:t>
      </w:r>
      <w:r w:rsidRPr="003C3416">
        <w:rPr>
          <w:rFonts w:ascii="宋体" w:hAnsi="宋体" w:hint="eastAsia"/>
          <w:kern w:val="0"/>
          <w:sz w:val="24"/>
          <w:lang w:val="x-none" w:eastAsia="x-none"/>
        </w:rPr>
        <w:t>4路质量流量计，在一次进样分析中可以同时使用氢气、氨气、氦气及氧气，反应气切换时间小于</w:t>
      </w:r>
      <w:r w:rsidRPr="003C3416">
        <w:rPr>
          <w:rFonts w:ascii="宋体" w:hAnsi="宋体"/>
          <w:kern w:val="0"/>
          <w:sz w:val="24"/>
          <w:lang w:val="x-none" w:eastAsia="x-none"/>
        </w:rPr>
        <w:t>6</w:t>
      </w:r>
      <w:r w:rsidRPr="003C3416">
        <w:rPr>
          <w:rFonts w:ascii="宋体" w:hAnsi="宋体" w:hint="eastAsia"/>
          <w:kern w:val="0"/>
          <w:sz w:val="24"/>
          <w:lang w:val="x-none" w:eastAsia="x-none"/>
        </w:rPr>
        <w:t>s。</w:t>
      </w:r>
    </w:p>
    <w:p w14:paraId="2AF46074" w14:textId="77777777" w:rsidR="008A183C" w:rsidRPr="003C3416" w:rsidRDefault="008A183C" w:rsidP="008A183C">
      <w:pPr>
        <w:adjustRightInd w:val="0"/>
        <w:snapToGrid w:val="0"/>
        <w:spacing w:line="360" w:lineRule="auto"/>
        <w:ind w:firstLineChars="200" w:firstLine="480"/>
        <w:rPr>
          <w:rFonts w:ascii="宋体" w:hAnsi="宋体" w:hint="eastAsia"/>
          <w:kern w:val="0"/>
          <w:sz w:val="24"/>
          <w:lang w:val="x-none" w:eastAsia="x-none"/>
        </w:rPr>
      </w:pPr>
      <w:r w:rsidRPr="003C3416">
        <w:rPr>
          <w:rFonts w:ascii="宋体" w:hAnsi="宋体" w:hint="eastAsia"/>
          <w:kern w:val="0"/>
          <w:sz w:val="24"/>
          <w:lang w:val="x-none" w:eastAsia="x-none"/>
        </w:rPr>
        <w:t>2.</w:t>
      </w:r>
      <w:r w:rsidRPr="003C3416">
        <w:rPr>
          <w:rFonts w:ascii="宋体" w:hAnsi="宋体" w:hint="eastAsia"/>
          <w:kern w:val="0"/>
          <w:sz w:val="24"/>
          <w:lang w:val="x-none"/>
        </w:rPr>
        <w:t>3</w:t>
      </w:r>
      <w:r w:rsidRPr="003C3416">
        <w:rPr>
          <w:rFonts w:ascii="宋体" w:hAnsi="宋体" w:hint="eastAsia"/>
          <w:kern w:val="0"/>
          <w:sz w:val="24"/>
          <w:lang w:val="x-none" w:eastAsia="x-none"/>
        </w:rPr>
        <w:t xml:space="preserve">.7.3 </w:t>
      </w:r>
      <w:proofErr w:type="spellStart"/>
      <w:r w:rsidRPr="003C3416">
        <w:rPr>
          <w:rFonts w:ascii="宋体" w:hAnsi="宋体" w:hint="eastAsia"/>
          <w:kern w:val="0"/>
          <w:sz w:val="24"/>
          <w:lang w:val="x-none" w:eastAsia="x-none"/>
        </w:rPr>
        <w:t>碰撞反应池多极杆</w:t>
      </w:r>
      <w:r w:rsidRPr="003C3416">
        <w:rPr>
          <w:rFonts w:ascii="宋体" w:hAnsi="宋体"/>
          <w:kern w:val="0"/>
          <w:sz w:val="24"/>
          <w:lang w:val="x-none" w:eastAsia="x-none"/>
        </w:rPr>
        <w:t>频率</w:t>
      </w:r>
      <w:proofErr w:type="spellEnd"/>
      <w:r w:rsidRPr="003C3416">
        <w:rPr>
          <w:rFonts w:ascii="宋体" w:hAnsi="宋体" w:hint="eastAsia"/>
          <w:kern w:val="0"/>
          <w:sz w:val="24"/>
          <w:lang w:val="x-none" w:eastAsia="x-none"/>
        </w:rPr>
        <w:t xml:space="preserve"> &gt;13MHz</w:t>
      </w:r>
    </w:p>
    <w:p w14:paraId="7C251E4D" w14:textId="77777777" w:rsidR="008A183C" w:rsidRPr="003C3416" w:rsidRDefault="008A183C" w:rsidP="008A183C">
      <w:pPr>
        <w:adjustRightInd w:val="0"/>
        <w:snapToGrid w:val="0"/>
        <w:spacing w:line="360" w:lineRule="auto"/>
        <w:ind w:firstLineChars="200" w:firstLine="482"/>
        <w:rPr>
          <w:rFonts w:ascii="宋体" w:hAnsi="宋体" w:hint="eastAsia"/>
          <w:b/>
          <w:kern w:val="0"/>
          <w:sz w:val="24"/>
          <w:lang w:val="x-none" w:eastAsia="x-none"/>
        </w:rPr>
      </w:pPr>
      <w:r w:rsidRPr="003C3416">
        <w:rPr>
          <w:rFonts w:ascii="宋体" w:hAnsi="宋体" w:hint="eastAsia"/>
          <w:b/>
          <w:kern w:val="0"/>
          <w:sz w:val="24"/>
          <w:lang w:val="x-none"/>
        </w:rPr>
        <w:t>*</w:t>
      </w:r>
      <w:r w:rsidRPr="003C3416">
        <w:rPr>
          <w:rFonts w:ascii="宋体" w:hAnsi="宋体" w:hint="eastAsia"/>
          <w:b/>
          <w:kern w:val="0"/>
          <w:sz w:val="24"/>
          <w:lang w:val="x-none" w:eastAsia="x-none"/>
        </w:rPr>
        <w:t>2</w:t>
      </w:r>
      <w:r w:rsidRPr="003C3416">
        <w:rPr>
          <w:rFonts w:ascii="宋体" w:hAnsi="宋体"/>
          <w:b/>
          <w:kern w:val="0"/>
          <w:sz w:val="24"/>
          <w:lang w:val="x-none" w:eastAsia="x-none"/>
        </w:rPr>
        <w:t>.</w:t>
      </w:r>
      <w:r w:rsidRPr="003C3416">
        <w:rPr>
          <w:rFonts w:ascii="宋体" w:hAnsi="宋体" w:hint="eastAsia"/>
          <w:b/>
          <w:kern w:val="0"/>
          <w:sz w:val="24"/>
          <w:lang w:val="x-none"/>
        </w:rPr>
        <w:t>3</w:t>
      </w:r>
      <w:r w:rsidRPr="003C3416">
        <w:rPr>
          <w:rFonts w:ascii="宋体" w:hAnsi="宋体" w:hint="eastAsia"/>
          <w:b/>
          <w:kern w:val="0"/>
          <w:sz w:val="24"/>
          <w:lang w:val="x-none" w:eastAsia="x-none"/>
        </w:rPr>
        <w:t>.8</w:t>
      </w:r>
      <w:r w:rsidRPr="003C3416" w:rsidDel="00343FFF">
        <w:rPr>
          <w:rFonts w:ascii="宋体" w:hAnsi="宋体" w:hint="eastAsia"/>
          <w:b/>
          <w:kern w:val="0"/>
          <w:sz w:val="24"/>
          <w:lang w:val="x-none" w:eastAsia="x-none"/>
        </w:rPr>
        <w:t xml:space="preserve"> </w:t>
      </w:r>
      <w:proofErr w:type="spellStart"/>
      <w:r w:rsidRPr="003C3416">
        <w:rPr>
          <w:rFonts w:ascii="宋体" w:hAnsi="宋体" w:hint="eastAsia"/>
          <w:b/>
          <w:kern w:val="0"/>
          <w:sz w:val="24"/>
          <w:lang w:val="x-none" w:eastAsia="x-none"/>
        </w:rPr>
        <w:t>二级质谱（质量分析器</w:t>
      </w:r>
      <w:proofErr w:type="spellEnd"/>
      <w:r w:rsidRPr="003C3416">
        <w:rPr>
          <w:rFonts w:ascii="宋体" w:hAnsi="宋体" w:hint="eastAsia"/>
          <w:b/>
          <w:kern w:val="0"/>
          <w:sz w:val="24"/>
          <w:lang w:val="x-none" w:eastAsia="x-none"/>
        </w:rPr>
        <w:t>）</w:t>
      </w:r>
    </w:p>
    <w:p w14:paraId="370859D9" w14:textId="77777777" w:rsidR="008A183C" w:rsidRPr="003C3416" w:rsidRDefault="008A183C" w:rsidP="008A183C">
      <w:pPr>
        <w:adjustRightInd w:val="0"/>
        <w:snapToGrid w:val="0"/>
        <w:spacing w:line="360" w:lineRule="auto"/>
        <w:ind w:firstLineChars="200" w:firstLine="480"/>
        <w:rPr>
          <w:rFonts w:ascii="宋体" w:hAnsi="宋体" w:hint="eastAsia"/>
          <w:kern w:val="0"/>
          <w:sz w:val="24"/>
          <w:lang w:val="x-none" w:eastAsia="x-none"/>
        </w:rPr>
      </w:pPr>
      <w:r w:rsidRPr="003C3416">
        <w:rPr>
          <w:rFonts w:ascii="宋体" w:hAnsi="宋体" w:hint="eastAsia"/>
          <w:kern w:val="0"/>
          <w:sz w:val="24"/>
          <w:lang w:val="x-none" w:eastAsia="x-none"/>
        </w:rPr>
        <w:t>2.</w:t>
      </w:r>
      <w:r w:rsidRPr="003C3416">
        <w:rPr>
          <w:rFonts w:ascii="宋体" w:hAnsi="宋体" w:hint="eastAsia"/>
          <w:kern w:val="0"/>
          <w:sz w:val="24"/>
          <w:lang w:val="x-none"/>
        </w:rPr>
        <w:t>3</w:t>
      </w:r>
      <w:r w:rsidRPr="003C3416">
        <w:rPr>
          <w:rFonts w:ascii="宋体" w:hAnsi="宋体" w:hint="eastAsia"/>
          <w:kern w:val="0"/>
          <w:sz w:val="24"/>
          <w:lang w:val="x-none" w:eastAsia="x-none"/>
        </w:rPr>
        <w:t>.</w:t>
      </w:r>
      <w:r w:rsidRPr="003C3416">
        <w:rPr>
          <w:rFonts w:ascii="宋体" w:hAnsi="宋体" w:hint="eastAsia"/>
          <w:kern w:val="0"/>
          <w:sz w:val="24"/>
          <w:lang w:val="x-none"/>
        </w:rPr>
        <w:t>8</w:t>
      </w:r>
      <w:r w:rsidRPr="003C3416">
        <w:rPr>
          <w:rFonts w:ascii="宋体" w:hAnsi="宋体" w:hint="eastAsia"/>
          <w:kern w:val="0"/>
          <w:sz w:val="24"/>
          <w:lang w:val="x-none" w:eastAsia="x-none"/>
        </w:rPr>
        <w:t>.1配备</w:t>
      </w:r>
      <w:r w:rsidRPr="003C3416">
        <w:rPr>
          <w:rFonts w:ascii="宋体" w:hAnsi="宋体" w:hint="eastAsia"/>
          <w:color w:val="000000"/>
          <w:kern w:val="0"/>
          <w:sz w:val="24"/>
          <w:lang w:val="x-none" w:eastAsia="x-none"/>
        </w:rPr>
        <w:t>具有</w:t>
      </w:r>
      <w:r w:rsidRPr="003C3416">
        <w:rPr>
          <w:rFonts w:ascii="宋体" w:hAnsi="宋体"/>
          <w:color w:val="000000"/>
          <w:kern w:val="0"/>
          <w:sz w:val="24"/>
          <w:lang w:val="x-none" w:eastAsia="x-none"/>
        </w:rPr>
        <w:t>预四极杆的</w:t>
      </w:r>
      <w:r w:rsidRPr="003C3416">
        <w:rPr>
          <w:rFonts w:ascii="宋体" w:hAnsi="宋体" w:hint="eastAsia"/>
          <w:kern w:val="0"/>
          <w:sz w:val="24"/>
          <w:lang w:val="x-none" w:eastAsia="x-none"/>
        </w:rPr>
        <w:t xml:space="preserve">双曲面四级杆，驱动射频不低于2.8 </w:t>
      </w:r>
      <w:proofErr w:type="spellStart"/>
      <w:r w:rsidRPr="003C3416">
        <w:rPr>
          <w:rFonts w:ascii="宋体" w:hAnsi="宋体" w:hint="eastAsia"/>
          <w:kern w:val="0"/>
          <w:sz w:val="24"/>
          <w:lang w:val="x-none" w:eastAsia="x-none"/>
        </w:rPr>
        <w:t>MH</w:t>
      </w:r>
      <w:r w:rsidRPr="003C3416">
        <w:rPr>
          <w:rFonts w:ascii="宋体" w:hAnsi="宋体"/>
          <w:kern w:val="0"/>
          <w:sz w:val="24"/>
          <w:lang w:val="x-none" w:eastAsia="x-none"/>
        </w:rPr>
        <w:t>z</w:t>
      </w:r>
      <w:r w:rsidRPr="003C3416">
        <w:rPr>
          <w:rFonts w:ascii="宋体" w:hAnsi="宋体" w:hint="eastAsia"/>
          <w:kern w:val="0"/>
          <w:sz w:val="24"/>
          <w:lang w:val="x-none" w:eastAsia="x-none"/>
        </w:rPr>
        <w:t>或高分辨率质谱</w:t>
      </w:r>
      <w:proofErr w:type="spellEnd"/>
    </w:p>
    <w:p w14:paraId="566BA6A2" w14:textId="77777777" w:rsidR="008A183C" w:rsidRPr="003C3416" w:rsidRDefault="008A183C" w:rsidP="008A183C">
      <w:pPr>
        <w:adjustRightInd w:val="0"/>
        <w:snapToGrid w:val="0"/>
        <w:spacing w:line="360" w:lineRule="auto"/>
        <w:ind w:firstLineChars="200" w:firstLine="480"/>
        <w:rPr>
          <w:rFonts w:ascii="宋体" w:hAnsi="宋体" w:hint="eastAsia"/>
          <w:kern w:val="0"/>
          <w:sz w:val="24"/>
          <w:lang w:val="x-none" w:eastAsia="x-none"/>
        </w:rPr>
      </w:pPr>
      <w:r w:rsidRPr="003C3416">
        <w:rPr>
          <w:rFonts w:ascii="宋体" w:hAnsi="宋体" w:hint="eastAsia"/>
          <w:kern w:val="0"/>
          <w:sz w:val="24"/>
          <w:lang w:val="x-none" w:eastAsia="x-none"/>
        </w:rPr>
        <w:t>2.</w:t>
      </w:r>
      <w:r w:rsidRPr="003C3416">
        <w:rPr>
          <w:rFonts w:ascii="宋体" w:hAnsi="宋体" w:hint="eastAsia"/>
          <w:kern w:val="0"/>
          <w:sz w:val="24"/>
          <w:lang w:val="x-none"/>
        </w:rPr>
        <w:t>3</w:t>
      </w:r>
      <w:r w:rsidRPr="003C3416">
        <w:rPr>
          <w:rFonts w:ascii="宋体" w:hAnsi="宋体" w:hint="eastAsia"/>
          <w:kern w:val="0"/>
          <w:sz w:val="24"/>
          <w:lang w:val="x-none" w:eastAsia="x-none"/>
        </w:rPr>
        <w:t>.</w:t>
      </w:r>
      <w:r w:rsidRPr="003C3416">
        <w:rPr>
          <w:rFonts w:ascii="宋体" w:hAnsi="宋体" w:hint="eastAsia"/>
          <w:kern w:val="0"/>
          <w:sz w:val="24"/>
          <w:lang w:val="x-none"/>
        </w:rPr>
        <w:t>8</w:t>
      </w:r>
      <w:r w:rsidRPr="003C3416">
        <w:rPr>
          <w:rFonts w:ascii="宋体" w:hAnsi="宋体" w:hint="eastAsia"/>
          <w:kern w:val="0"/>
          <w:sz w:val="24"/>
          <w:lang w:val="x-none" w:eastAsia="x-none"/>
        </w:rPr>
        <w:t>.2高端质量数不低于2</w:t>
      </w:r>
      <w:r w:rsidRPr="003C3416">
        <w:rPr>
          <w:rFonts w:ascii="宋体" w:hAnsi="宋体"/>
          <w:kern w:val="0"/>
          <w:sz w:val="24"/>
          <w:lang w:val="x-none" w:eastAsia="x-none"/>
        </w:rPr>
        <w:t>7</w:t>
      </w:r>
      <w:r w:rsidRPr="003C3416">
        <w:rPr>
          <w:rFonts w:ascii="宋体" w:hAnsi="宋体" w:hint="eastAsia"/>
          <w:kern w:val="0"/>
          <w:sz w:val="24"/>
          <w:lang w:val="x-none" w:eastAsia="x-none"/>
        </w:rPr>
        <w:t xml:space="preserve">0 </w:t>
      </w:r>
      <w:proofErr w:type="spellStart"/>
      <w:r w:rsidRPr="003C3416">
        <w:rPr>
          <w:rFonts w:ascii="宋体" w:hAnsi="宋体" w:hint="eastAsia"/>
          <w:kern w:val="0"/>
          <w:sz w:val="24"/>
          <w:lang w:val="x-none" w:eastAsia="x-none"/>
        </w:rPr>
        <w:t>amu</w:t>
      </w:r>
      <w:proofErr w:type="spellEnd"/>
      <w:r w:rsidRPr="003C3416">
        <w:rPr>
          <w:rFonts w:ascii="宋体" w:hAnsi="宋体" w:hint="eastAsia"/>
          <w:kern w:val="0"/>
          <w:sz w:val="24"/>
          <w:lang w:val="x-none" w:eastAsia="x-none"/>
        </w:rPr>
        <w:t>。</w:t>
      </w:r>
    </w:p>
    <w:p w14:paraId="7AE475A8" w14:textId="77777777" w:rsidR="008A183C" w:rsidRPr="003C3416" w:rsidRDefault="008A183C" w:rsidP="008A183C">
      <w:pPr>
        <w:adjustRightInd w:val="0"/>
        <w:snapToGrid w:val="0"/>
        <w:spacing w:line="360" w:lineRule="auto"/>
        <w:ind w:firstLineChars="200" w:firstLine="482"/>
        <w:rPr>
          <w:rFonts w:ascii="宋体" w:hAnsi="宋体" w:hint="eastAsia"/>
          <w:kern w:val="0"/>
          <w:sz w:val="24"/>
          <w:lang w:val="x-none" w:eastAsia="x-none"/>
        </w:rPr>
      </w:pPr>
      <w:r w:rsidRPr="003C3416">
        <w:rPr>
          <w:rFonts w:ascii="宋体" w:hAnsi="宋体" w:hint="eastAsia"/>
          <w:b/>
          <w:kern w:val="0"/>
          <w:sz w:val="24"/>
          <w:lang w:val="x-none" w:eastAsia="x-none"/>
        </w:rPr>
        <w:t>2.</w:t>
      </w:r>
      <w:r w:rsidRPr="003C3416">
        <w:rPr>
          <w:rFonts w:ascii="宋体" w:hAnsi="宋体" w:hint="eastAsia"/>
          <w:b/>
          <w:kern w:val="0"/>
          <w:sz w:val="24"/>
          <w:lang w:val="x-none"/>
        </w:rPr>
        <w:t>3</w:t>
      </w:r>
      <w:r w:rsidRPr="003C3416">
        <w:rPr>
          <w:rFonts w:ascii="宋体" w:hAnsi="宋体" w:hint="eastAsia"/>
          <w:b/>
          <w:kern w:val="0"/>
          <w:sz w:val="24"/>
          <w:lang w:val="x-none" w:eastAsia="x-none"/>
        </w:rPr>
        <w:t>.9</w:t>
      </w:r>
      <w:r w:rsidRPr="003C3416">
        <w:rPr>
          <w:rFonts w:ascii="宋体" w:hAnsi="宋体" w:hint="eastAsia"/>
          <w:kern w:val="0"/>
          <w:sz w:val="24"/>
          <w:lang w:val="x-none" w:eastAsia="x-none"/>
        </w:rPr>
        <w:t xml:space="preserve"> </w:t>
      </w:r>
      <w:r w:rsidRPr="003C3416">
        <w:rPr>
          <w:rFonts w:ascii="宋体" w:hAnsi="宋体" w:hint="eastAsia"/>
          <w:b/>
          <w:kern w:val="0"/>
          <w:sz w:val="24"/>
          <w:lang w:val="x-none" w:eastAsia="x-none"/>
        </w:rPr>
        <w:t xml:space="preserve">MS/MS </w:t>
      </w:r>
      <w:proofErr w:type="spellStart"/>
      <w:r w:rsidRPr="003C3416">
        <w:rPr>
          <w:rFonts w:ascii="宋体" w:hAnsi="宋体" w:hint="eastAsia"/>
          <w:b/>
          <w:kern w:val="0"/>
          <w:sz w:val="24"/>
          <w:lang w:val="x-none" w:eastAsia="x-none"/>
        </w:rPr>
        <w:t>性能</w:t>
      </w:r>
      <w:proofErr w:type="spellEnd"/>
      <w:r w:rsidRPr="003C3416">
        <w:rPr>
          <w:rFonts w:ascii="宋体" w:hAnsi="宋体" w:hint="eastAsia"/>
          <w:b/>
          <w:kern w:val="0"/>
          <w:sz w:val="24"/>
          <w:lang w:val="x-none"/>
        </w:rPr>
        <w:t>（高分辨</w:t>
      </w:r>
      <w:r w:rsidRPr="003C3416">
        <w:rPr>
          <w:rFonts w:ascii="宋体" w:hAnsi="宋体"/>
          <w:b/>
          <w:kern w:val="0"/>
          <w:sz w:val="24"/>
          <w:lang w:val="x-none"/>
        </w:rPr>
        <w:t>质谱可不</w:t>
      </w:r>
      <w:r w:rsidRPr="003C3416">
        <w:rPr>
          <w:rFonts w:ascii="宋体" w:hAnsi="宋体" w:hint="eastAsia"/>
          <w:b/>
          <w:kern w:val="0"/>
          <w:sz w:val="24"/>
          <w:lang w:val="x-none"/>
        </w:rPr>
        <w:t>具备</w:t>
      </w:r>
      <w:r w:rsidRPr="003C3416">
        <w:rPr>
          <w:rFonts w:ascii="宋体" w:hAnsi="宋体"/>
          <w:b/>
          <w:kern w:val="0"/>
          <w:sz w:val="24"/>
          <w:lang w:val="x-none"/>
        </w:rPr>
        <w:t>）</w:t>
      </w:r>
    </w:p>
    <w:p w14:paraId="2982A1F2" w14:textId="77777777" w:rsidR="008A183C" w:rsidRPr="003C3416" w:rsidRDefault="008A183C" w:rsidP="008A183C">
      <w:pPr>
        <w:adjustRightInd w:val="0"/>
        <w:snapToGrid w:val="0"/>
        <w:spacing w:line="360" w:lineRule="auto"/>
        <w:ind w:firstLineChars="200" w:firstLine="480"/>
        <w:rPr>
          <w:rFonts w:ascii="宋体" w:hAnsi="宋体" w:hint="eastAsia"/>
          <w:kern w:val="0"/>
          <w:sz w:val="24"/>
          <w:lang w:val="x-none"/>
        </w:rPr>
      </w:pPr>
      <w:r w:rsidRPr="003C3416">
        <w:rPr>
          <w:rFonts w:ascii="宋体" w:hAnsi="宋体"/>
          <w:kern w:val="0"/>
          <w:sz w:val="24"/>
          <w:lang w:val="x-none" w:eastAsia="x-none"/>
        </w:rPr>
        <w:t>#</w:t>
      </w:r>
      <w:r w:rsidRPr="003C3416">
        <w:rPr>
          <w:rFonts w:ascii="宋体" w:hAnsi="宋体" w:hint="eastAsia"/>
          <w:kern w:val="0"/>
          <w:sz w:val="24"/>
          <w:lang w:val="x-none" w:eastAsia="x-none"/>
        </w:rPr>
        <w:t>2.</w:t>
      </w:r>
      <w:r w:rsidRPr="003C3416">
        <w:rPr>
          <w:rFonts w:ascii="宋体" w:hAnsi="宋体" w:hint="eastAsia"/>
          <w:kern w:val="0"/>
          <w:sz w:val="24"/>
          <w:lang w:val="x-none"/>
        </w:rPr>
        <w:t>3</w:t>
      </w:r>
      <w:r w:rsidRPr="003C3416">
        <w:rPr>
          <w:rFonts w:ascii="宋体" w:hAnsi="宋体" w:hint="eastAsia"/>
          <w:kern w:val="0"/>
          <w:sz w:val="24"/>
          <w:lang w:val="x-none" w:eastAsia="x-none"/>
        </w:rPr>
        <w:t>.9.1两个四级杆均可实现精确质量筛选，均可选择并可以同时选择质量数（需要软件截图证明）</w:t>
      </w:r>
    </w:p>
    <w:p w14:paraId="138B9AC2" w14:textId="77777777" w:rsidR="008A183C" w:rsidRPr="003C3416" w:rsidRDefault="008A183C" w:rsidP="008A183C">
      <w:pPr>
        <w:adjustRightInd w:val="0"/>
        <w:snapToGrid w:val="0"/>
        <w:spacing w:line="360" w:lineRule="auto"/>
        <w:ind w:firstLineChars="200" w:firstLine="480"/>
        <w:rPr>
          <w:rFonts w:ascii="宋体" w:hAnsi="宋体"/>
          <w:kern w:val="0"/>
          <w:sz w:val="24"/>
          <w:lang w:val="x-none" w:eastAsia="x-none"/>
        </w:rPr>
      </w:pPr>
      <w:r w:rsidRPr="003C3416">
        <w:rPr>
          <w:rFonts w:ascii="宋体" w:hAnsi="宋体" w:hint="eastAsia"/>
          <w:kern w:val="0"/>
          <w:sz w:val="24"/>
          <w:lang w:val="x-none" w:eastAsia="x-none"/>
        </w:rPr>
        <w:t>2.</w:t>
      </w:r>
      <w:r w:rsidRPr="003C3416">
        <w:rPr>
          <w:rFonts w:ascii="宋体" w:hAnsi="宋体" w:hint="eastAsia"/>
          <w:kern w:val="0"/>
          <w:sz w:val="24"/>
          <w:lang w:val="x-none"/>
        </w:rPr>
        <w:t>3</w:t>
      </w:r>
      <w:r w:rsidRPr="003C3416">
        <w:rPr>
          <w:rFonts w:ascii="宋体" w:hAnsi="宋体" w:hint="eastAsia"/>
          <w:kern w:val="0"/>
          <w:sz w:val="24"/>
          <w:lang w:val="x-none" w:eastAsia="x-none"/>
        </w:rPr>
        <w:t>.9.2 两个四级杆的分辨率均优于0.5amu</w:t>
      </w:r>
    </w:p>
    <w:p w14:paraId="6DBCAFC8" w14:textId="77777777" w:rsidR="008A183C" w:rsidRPr="003C3416" w:rsidRDefault="008A183C" w:rsidP="008A183C">
      <w:pPr>
        <w:adjustRightInd w:val="0"/>
        <w:snapToGrid w:val="0"/>
        <w:spacing w:line="360" w:lineRule="auto"/>
        <w:ind w:firstLineChars="200" w:firstLine="480"/>
        <w:rPr>
          <w:rFonts w:ascii="宋体" w:hAnsi="宋体" w:hint="eastAsia"/>
          <w:kern w:val="0"/>
          <w:sz w:val="24"/>
          <w:lang w:val="x-none"/>
        </w:rPr>
      </w:pPr>
      <w:r w:rsidRPr="003C3416">
        <w:rPr>
          <w:rFonts w:ascii="宋体" w:hAnsi="宋体"/>
          <w:kern w:val="0"/>
          <w:sz w:val="24"/>
          <w:lang w:val="x-none" w:eastAsia="x-none"/>
        </w:rPr>
        <w:t>#</w:t>
      </w:r>
      <w:r w:rsidRPr="003C3416">
        <w:rPr>
          <w:rFonts w:ascii="宋体" w:hAnsi="宋体" w:hint="eastAsia"/>
          <w:kern w:val="0"/>
          <w:sz w:val="24"/>
          <w:lang w:val="x-none" w:eastAsia="x-none"/>
        </w:rPr>
        <w:t>2.</w:t>
      </w:r>
      <w:r w:rsidRPr="003C3416">
        <w:rPr>
          <w:rFonts w:ascii="宋体" w:hAnsi="宋体" w:hint="eastAsia"/>
          <w:kern w:val="0"/>
          <w:sz w:val="24"/>
          <w:lang w:val="x-none"/>
        </w:rPr>
        <w:t>3</w:t>
      </w:r>
      <w:r w:rsidRPr="003C3416">
        <w:rPr>
          <w:rFonts w:ascii="宋体" w:hAnsi="宋体" w:hint="eastAsia"/>
          <w:kern w:val="0"/>
          <w:sz w:val="24"/>
          <w:lang w:val="x-none" w:eastAsia="x-none"/>
        </w:rPr>
        <w:t xml:space="preserve">.9.3 </w:t>
      </w:r>
      <w:proofErr w:type="spellStart"/>
      <w:r w:rsidRPr="003C3416">
        <w:rPr>
          <w:rFonts w:ascii="宋体" w:hAnsi="宋体" w:hint="eastAsia"/>
          <w:kern w:val="0"/>
          <w:sz w:val="24"/>
          <w:lang w:val="x-none" w:eastAsia="x-none"/>
        </w:rPr>
        <w:t>第一个四级杆与第二个四级</w:t>
      </w:r>
      <w:proofErr w:type="gramStart"/>
      <w:r w:rsidRPr="003C3416">
        <w:rPr>
          <w:rFonts w:ascii="宋体" w:hAnsi="宋体" w:hint="eastAsia"/>
          <w:kern w:val="0"/>
          <w:sz w:val="24"/>
          <w:lang w:val="x-none" w:eastAsia="x-none"/>
        </w:rPr>
        <w:t>杆必须</w:t>
      </w:r>
      <w:proofErr w:type="gramEnd"/>
      <w:r w:rsidRPr="003C3416">
        <w:rPr>
          <w:rFonts w:ascii="宋体" w:hAnsi="宋体" w:hint="eastAsia"/>
          <w:kern w:val="0"/>
          <w:sz w:val="24"/>
          <w:lang w:val="x-none" w:eastAsia="x-none"/>
        </w:rPr>
        <w:t>都具有预四级杆</w:t>
      </w:r>
      <w:proofErr w:type="spellEnd"/>
      <w:r w:rsidRPr="003C3416">
        <w:rPr>
          <w:rFonts w:ascii="宋体" w:hAnsi="宋体" w:hint="eastAsia"/>
          <w:kern w:val="0"/>
          <w:sz w:val="24"/>
          <w:lang w:val="x-none"/>
        </w:rPr>
        <w:t>。</w:t>
      </w:r>
    </w:p>
    <w:p w14:paraId="7AB08B68" w14:textId="77777777" w:rsidR="008A183C" w:rsidRPr="003C3416" w:rsidRDefault="008A183C" w:rsidP="008A183C">
      <w:pPr>
        <w:adjustRightInd w:val="0"/>
        <w:snapToGrid w:val="0"/>
        <w:spacing w:line="360" w:lineRule="auto"/>
        <w:ind w:firstLineChars="200" w:firstLine="480"/>
        <w:rPr>
          <w:rFonts w:ascii="宋体" w:hAnsi="宋体" w:hint="eastAsia"/>
          <w:kern w:val="0"/>
          <w:sz w:val="24"/>
          <w:lang w:val="x-none"/>
        </w:rPr>
      </w:pPr>
      <w:r w:rsidRPr="003C3416">
        <w:rPr>
          <w:rFonts w:ascii="宋体" w:hAnsi="宋体" w:hint="eastAsia"/>
          <w:kern w:val="0"/>
          <w:sz w:val="24"/>
          <w:lang w:val="x-none" w:eastAsia="x-none"/>
        </w:rPr>
        <w:t>2.</w:t>
      </w:r>
      <w:r w:rsidRPr="003C3416">
        <w:rPr>
          <w:rFonts w:ascii="宋体" w:hAnsi="宋体" w:hint="eastAsia"/>
          <w:kern w:val="0"/>
          <w:sz w:val="24"/>
          <w:lang w:val="x-none"/>
        </w:rPr>
        <w:t>3</w:t>
      </w:r>
      <w:r w:rsidRPr="003C3416">
        <w:rPr>
          <w:rFonts w:ascii="宋体" w:hAnsi="宋体" w:hint="eastAsia"/>
          <w:kern w:val="0"/>
          <w:sz w:val="24"/>
          <w:lang w:val="x-none" w:eastAsia="x-none"/>
        </w:rPr>
        <w:t>.9.</w:t>
      </w:r>
      <w:r w:rsidRPr="003C3416">
        <w:rPr>
          <w:rFonts w:ascii="宋体" w:hAnsi="宋体" w:hint="eastAsia"/>
          <w:kern w:val="0"/>
          <w:sz w:val="24"/>
          <w:lang w:val="x-none"/>
        </w:rPr>
        <w:t xml:space="preserve">4 </w:t>
      </w:r>
      <w:proofErr w:type="spellStart"/>
      <w:r w:rsidRPr="003C3416">
        <w:rPr>
          <w:rFonts w:ascii="宋体" w:hAnsi="宋体" w:hint="eastAsia"/>
          <w:kern w:val="0"/>
          <w:sz w:val="24"/>
          <w:lang w:val="x-none" w:eastAsia="x-none"/>
        </w:rPr>
        <w:t>第一个四级杆与第二个四级杆</w:t>
      </w:r>
      <w:r w:rsidRPr="003C3416">
        <w:rPr>
          <w:rFonts w:ascii="宋体" w:hAnsi="宋体" w:hint="eastAsia"/>
          <w:kern w:val="0"/>
          <w:sz w:val="24"/>
          <w:lang w:val="x-none"/>
        </w:rPr>
        <w:t>性能相同</w:t>
      </w:r>
      <w:proofErr w:type="spellEnd"/>
      <w:r w:rsidRPr="003C3416">
        <w:rPr>
          <w:rFonts w:ascii="宋体" w:hAnsi="宋体" w:hint="eastAsia"/>
          <w:kern w:val="0"/>
          <w:sz w:val="24"/>
          <w:lang w:val="x-none"/>
        </w:rPr>
        <w:t>。</w:t>
      </w:r>
    </w:p>
    <w:p w14:paraId="61E10971" w14:textId="77777777" w:rsidR="008A183C" w:rsidRPr="003C3416" w:rsidRDefault="008A183C" w:rsidP="008A183C">
      <w:pPr>
        <w:adjustRightInd w:val="0"/>
        <w:snapToGrid w:val="0"/>
        <w:spacing w:line="360" w:lineRule="auto"/>
        <w:ind w:firstLineChars="200" w:firstLine="482"/>
        <w:rPr>
          <w:rFonts w:ascii="宋体" w:hAnsi="宋体" w:hint="eastAsia"/>
          <w:b/>
          <w:kern w:val="0"/>
          <w:sz w:val="24"/>
          <w:lang w:val="x-none" w:eastAsia="x-none"/>
        </w:rPr>
      </w:pPr>
      <w:r w:rsidRPr="003C3416">
        <w:rPr>
          <w:rFonts w:ascii="宋体" w:hAnsi="宋体"/>
          <w:b/>
          <w:kern w:val="0"/>
          <w:sz w:val="24"/>
          <w:lang w:val="x-none" w:eastAsia="x-none"/>
        </w:rPr>
        <w:t>#</w:t>
      </w:r>
      <w:r w:rsidRPr="003C3416">
        <w:rPr>
          <w:rFonts w:ascii="宋体" w:hAnsi="宋体" w:hint="eastAsia"/>
          <w:b/>
          <w:kern w:val="0"/>
          <w:sz w:val="24"/>
          <w:lang w:val="x-none" w:eastAsia="x-none"/>
        </w:rPr>
        <w:t>2.</w:t>
      </w:r>
      <w:r w:rsidRPr="003C3416">
        <w:rPr>
          <w:rFonts w:ascii="宋体" w:hAnsi="宋体" w:hint="eastAsia"/>
          <w:b/>
          <w:kern w:val="0"/>
          <w:sz w:val="24"/>
          <w:lang w:val="x-none"/>
        </w:rPr>
        <w:t>3</w:t>
      </w:r>
      <w:r w:rsidRPr="003C3416">
        <w:rPr>
          <w:rFonts w:ascii="宋体" w:hAnsi="宋体" w:hint="eastAsia"/>
          <w:b/>
          <w:kern w:val="0"/>
          <w:sz w:val="24"/>
          <w:lang w:val="x-none" w:eastAsia="x-none"/>
        </w:rPr>
        <w:t xml:space="preserve">.10 </w:t>
      </w:r>
      <w:proofErr w:type="spellStart"/>
      <w:r w:rsidRPr="003C3416">
        <w:rPr>
          <w:rFonts w:ascii="宋体" w:hAnsi="宋体" w:hint="eastAsia"/>
          <w:b/>
          <w:kern w:val="0"/>
          <w:sz w:val="24"/>
          <w:lang w:val="x-none" w:eastAsia="x-none"/>
        </w:rPr>
        <w:t>真空系统</w:t>
      </w:r>
      <w:proofErr w:type="spellEnd"/>
    </w:p>
    <w:p w14:paraId="11342D37" w14:textId="77777777" w:rsidR="008A183C" w:rsidRPr="003C3416" w:rsidRDefault="008A183C" w:rsidP="008A183C">
      <w:pPr>
        <w:adjustRightInd w:val="0"/>
        <w:snapToGrid w:val="0"/>
        <w:spacing w:line="360" w:lineRule="auto"/>
        <w:ind w:firstLineChars="200" w:firstLine="480"/>
        <w:rPr>
          <w:rFonts w:ascii="宋体" w:hAnsi="宋体" w:hint="eastAsia"/>
          <w:kern w:val="0"/>
          <w:sz w:val="24"/>
          <w:lang w:val="x-none" w:eastAsia="x-none"/>
        </w:rPr>
      </w:pPr>
      <w:r w:rsidRPr="003C3416">
        <w:rPr>
          <w:rFonts w:ascii="宋体" w:hAnsi="宋体" w:hint="eastAsia"/>
          <w:kern w:val="0"/>
          <w:sz w:val="24"/>
          <w:lang w:val="x-none" w:eastAsia="x-none"/>
        </w:rPr>
        <w:tab/>
        <w:t>具有高性能真空系统，四级杆和碰撞反应</w:t>
      </w:r>
      <w:proofErr w:type="gramStart"/>
      <w:r w:rsidRPr="003C3416">
        <w:rPr>
          <w:rFonts w:ascii="宋体" w:hAnsi="宋体" w:hint="eastAsia"/>
          <w:kern w:val="0"/>
          <w:sz w:val="24"/>
          <w:lang w:val="x-none" w:eastAsia="x-none"/>
        </w:rPr>
        <w:t>池具有</w:t>
      </w:r>
      <w:proofErr w:type="gramEnd"/>
      <w:r w:rsidRPr="003C3416">
        <w:rPr>
          <w:rFonts w:ascii="宋体" w:hAnsi="宋体" w:hint="eastAsia"/>
          <w:kern w:val="0"/>
          <w:sz w:val="24"/>
          <w:lang w:val="x-none" w:eastAsia="x-none"/>
        </w:rPr>
        <w:t>独立的真空系统及分子涡轮泵，仪器具有2个或以上分子涡轮泵</w:t>
      </w:r>
      <w:r w:rsidRPr="003C3416">
        <w:rPr>
          <w:rFonts w:ascii="宋体" w:hAnsi="宋体" w:hint="eastAsia"/>
          <w:kern w:val="0"/>
          <w:sz w:val="24"/>
          <w:lang w:val="x-none"/>
        </w:rPr>
        <w:t>，</w:t>
      </w:r>
      <w:proofErr w:type="spellStart"/>
      <w:r w:rsidRPr="003C3416">
        <w:rPr>
          <w:rFonts w:ascii="宋体" w:hAnsi="宋体" w:hint="eastAsia"/>
          <w:kern w:val="0"/>
          <w:sz w:val="24"/>
          <w:lang w:val="x-none" w:eastAsia="x-none"/>
        </w:rPr>
        <w:t>提供</w:t>
      </w:r>
      <w:r w:rsidRPr="003C3416">
        <w:rPr>
          <w:rFonts w:ascii="宋体" w:hAnsi="宋体"/>
          <w:kern w:val="0"/>
          <w:sz w:val="24"/>
          <w:lang w:val="x-none" w:eastAsia="x-none"/>
        </w:rPr>
        <w:t>仪器结构图证明</w:t>
      </w:r>
      <w:proofErr w:type="spellEnd"/>
      <w:r w:rsidRPr="003C3416">
        <w:rPr>
          <w:rFonts w:ascii="宋体" w:hAnsi="宋体" w:hint="eastAsia"/>
          <w:kern w:val="0"/>
          <w:sz w:val="24"/>
          <w:lang w:val="x-none" w:eastAsia="x-none"/>
        </w:rPr>
        <w:t>。</w:t>
      </w:r>
    </w:p>
    <w:p w14:paraId="19B73F72" w14:textId="77777777" w:rsidR="008A183C" w:rsidRPr="003C3416" w:rsidRDefault="008A183C" w:rsidP="008A183C">
      <w:pPr>
        <w:adjustRightInd w:val="0"/>
        <w:snapToGrid w:val="0"/>
        <w:spacing w:line="360" w:lineRule="auto"/>
        <w:ind w:firstLineChars="200" w:firstLine="482"/>
        <w:rPr>
          <w:rFonts w:ascii="宋体" w:hAnsi="宋体" w:hint="eastAsia"/>
          <w:b/>
          <w:kern w:val="0"/>
          <w:sz w:val="24"/>
          <w:lang w:val="x-none" w:eastAsia="x-none"/>
        </w:rPr>
      </w:pPr>
      <w:r w:rsidRPr="003C3416">
        <w:rPr>
          <w:rFonts w:ascii="宋体" w:hAnsi="宋体" w:hint="eastAsia"/>
          <w:b/>
          <w:kern w:val="0"/>
          <w:sz w:val="24"/>
          <w:lang w:val="x-none" w:eastAsia="x-none"/>
        </w:rPr>
        <w:lastRenderedPageBreak/>
        <w:t>2.</w:t>
      </w:r>
      <w:r w:rsidRPr="003C3416">
        <w:rPr>
          <w:rFonts w:ascii="宋体" w:hAnsi="宋体" w:hint="eastAsia"/>
          <w:b/>
          <w:kern w:val="0"/>
          <w:sz w:val="24"/>
          <w:lang w:val="x-none"/>
        </w:rPr>
        <w:t>3</w:t>
      </w:r>
      <w:r w:rsidRPr="003C3416">
        <w:rPr>
          <w:rFonts w:ascii="宋体" w:hAnsi="宋体" w:hint="eastAsia"/>
          <w:b/>
          <w:kern w:val="0"/>
          <w:sz w:val="24"/>
          <w:lang w:val="x-none" w:eastAsia="x-none"/>
        </w:rPr>
        <w:t>.1</w:t>
      </w:r>
      <w:r w:rsidRPr="003C3416">
        <w:rPr>
          <w:rFonts w:ascii="宋体" w:hAnsi="宋体" w:hint="eastAsia"/>
          <w:b/>
          <w:kern w:val="0"/>
          <w:sz w:val="24"/>
          <w:lang w:val="x-none"/>
        </w:rPr>
        <w:t>1</w:t>
      </w:r>
      <w:r w:rsidRPr="003C3416">
        <w:rPr>
          <w:rFonts w:ascii="宋体" w:hAnsi="宋体" w:hint="eastAsia"/>
          <w:b/>
          <w:kern w:val="0"/>
          <w:sz w:val="24"/>
          <w:lang w:val="x-none" w:eastAsia="x-none"/>
        </w:rPr>
        <w:t>自动进样器</w:t>
      </w:r>
    </w:p>
    <w:p w14:paraId="2609AF30" w14:textId="77777777" w:rsidR="008A183C" w:rsidRPr="003C3416" w:rsidRDefault="008A183C" w:rsidP="008A183C">
      <w:pPr>
        <w:adjustRightInd w:val="0"/>
        <w:snapToGrid w:val="0"/>
        <w:spacing w:line="360" w:lineRule="auto"/>
        <w:ind w:firstLineChars="200" w:firstLine="480"/>
        <w:rPr>
          <w:rFonts w:ascii="宋体" w:hAnsi="宋体" w:hint="eastAsia"/>
          <w:kern w:val="0"/>
          <w:sz w:val="24"/>
          <w:lang w:val="de-DE" w:eastAsia="x-none"/>
        </w:rPr>
      </w:pPr>
      <w:r w:rsidRPr="003C3416">
        <w:rPr>
          <w:rFonts w:ascii="宋体" w:hAnsi="宋体" w:hint="eastAsia"/>
          <w:kern w:val="0"/>
          <w:sz w:val="24"/>
          <w:lang w:val="de-DE" w:eastAsia="x-none"/>
        </w:rPr>
        <w:t>快速自动进样器一台，</w:t>
      </w:r>
      <w:r w:rsidRPr="003C3416">
        <w:rPr>
          <w:rFonts w:ascii="宋体" w:hAnsi="宋体"/>
          <w:kern w:val="0"/>
          <w:sz w:val="24"/>
          <w:lang w:val="de-DE" w:eastAsia="x-none"/>
        </w:rPr>
        <w:t>包括一套标准样品瓶加上</w:t>
      </w:r>
      <w:r w:rsidRPr="003C3416">
        <w:rPr>
          <w:rFonts w:ascii="宋体" w:hAnsi="宋体" w:hint="eastAsia"/>
          <w:kern w:val="0"/>
          <w:sz w:val="24"/>
          <w:lang w:val="de-DE" w:eastAsia="x-none"/>
        </w:rPr>
        <w:t>200</w:t>
      </w:r>
      <w:proofErr w:type="spellStart"/>
      <w:r w:rsidRPr="003C3416">
        <w:rPr>
          <w:rFonts w:ascii="宋体" w:hAnsi="宋体"/>
          <w:kern w:val="0"/>
          <w:sz w:val="24"/>
          <w:lang w:val="de-DE" w:eastAsia="x-none"/>
        </w:rPr>
        <w:t>位</w:t>
      </w:r>
      <w:r w:rsidRPr="003C3416">
        <w:rPr>
          <w:rFonts w:ascii="宋体" w:hAnsi="宋体" w:hint="eastAsia"/>
          <w:kern w:val="0"/>
          <w:sz w:val="24"/>
          <w:lang w:val="de-DE" w:eastAsia="x-none"/>
        </w:rPr>
        <w:t>以上</w:t>
      </w:r>
      <w:r w:rsidRPr="003C3416">
        <w:rPr>
          <w:rFonts w:ascii="宋体" w:hAnsi="宋体"/>
          <w:kern w:val="0"/>
          <w:sz w:val="24"/>
          <w:lang w:val="de-DE" w:eastAsia="x-none"/>
        </w:rPr>
        <w:t>样品托盘架和所用的试管</w:t>
      </w:r>
      <w:proofErr w:type="spellEnd"/>
      <w:r w:rsidRPr="003C3416">
        <w:rPr>
          <w:rFonts w:ascii="宋体" w:hAnsi="宋体"/>
          <w:kern w:val="0"/>
          <w:sz w:val="24"/>
          <w:lang w:val="de-DE" w:eastAsia="x-none"/>
        </w:rPr>
        <w:t>。</w:t>
      </w:r>
    </w:p>
    <w:p w14:paraId="5C9295CF" w14:textId="77777777" w:rsidR="008A183C" w:rsidRPr="003C3416" w:rsidRDefault="008A183C" w:rsidP="008A183C">
      <w:pPr>
        <w:adjustRightInd w:val="0"/>
        <w:snapToGrid w:val="0"/>
        <w:spacing w:line="360" w:lineRule="auto"/>
        <w:ind w:firstLineChars="200" w:firstLine="482"/>
        <w:rPr>
          <w:rFonts w:ascii="宋体" w:hAnsi="宋体"/>
          <w:b/>
          <w:kern w:val="0"/>
          <w:sz w:val="24"/>
          <w:lang w:val="x-none"/>
        </w:rPr>
      </w:pPr>
      <w:r w:rsidRPr="003C3416">
        <w:rPr>
          <w:rFonts w:ascii="宋体" w:hAnsi="宋体" w:hint="eastAsia"/>
          <w:b/>
          <w:kern w:val="0"/>
          <w:sz w:val="24"/>
          <w:lang w:val="x-none" w:eastAsia="x-none"/>
        </w:rPr>
        <w:t>2.</w:t>
      </w:r>
      <w:r w:rsidRPr="003C3416">
        <w:rPr>
          <w:rFonts w:ascii="宋体" w:hAnsi="宋体" w:hint="eastAsia"/>
          <w:b/>
          <w:kern w:val="0"/>
          <w:sz w:val="24"/>
          <w:lang w:val="x-none"/>
        </w:rPr>
        <w:t>3</w:t>
      </w:r>
      <w:r w:rsidRPr="003C3416">
        <w:rPr>
          <w:rFonts w:ascii="宋体" w:hAnsi="宋体" w:hint="eastAsia"/>
          <w:b/>
          <w:kern w:val="0"/>
          <w:sz w:val="24"/>
          <w:lang w:val="x-none" w:eastAsia="x-none"/>
        </w:rPr>
        <w:t>.1</w:t>
      </w:r>
      <w:r w:rsidRPr="003C3416">
        <w:rPr>
          <w:rFonts w:ascii="宋体" w:hAnsi="宋体" w:hint="eastAsia"/>
          <w:b/>
          <w:kern w:val="0"/>
          <w:sz w:val="24"/>
          <w:lang w:val="x-none"/>
        </w:rPr>
        <w:t>2</w:t>
      </w:r>
      <w:r w:rsidRPr="003C3416">
        <w:rPr>
          <w:rFonts w:ascii="宋体" w:hAnsi="宋体"/>
          <w:b/>
          <w:kern w:val="0"/>
          <w:sz w:val="24"/>
          <w:lang w:val="x-none" w:eastAsia="x-none"/>
        </w:rPr>
        <w:t xml:space="preserve"> </w:t>
      </w:r>
      <w:proofErr w:type="spellStart"/>
      <w:r w:rsidRPr="003C3416">
        <w:rPr>
          <w:rFonts w:ascii="宋体" w:hAnsi="宋体" w:hint="eastAsia"/>
          <w:b/>
          <w:kern w:val="0"/>
          <w:sz w:val="24"/>
          <w:lang w:val="x-none" w:eastAsia="x-none"/>
        </w:rPr>
        <w:t>原装循环制冷水系统</w:t>
      </w:r>
      <w:proofErr w:type="spellEnd"/>
      <w:r w:rsidRPr="003C3416">
        <w:rPr>
          <w:rFonts w:ascii="宋体" w:hAnsi="宋体" w:hint="eastAsia"/>
          <w:b/>
          <w:kern w:val="0"/>
          <w:sz w:val="24"/>
          <w:lang w:val="x-none"/>
        </w:rPr>
        <w:t xml:space="preserve"> </w:t>
      </w:r>
    </w:p>
    <w:p w14:paraId="7E8A0A13" w14:textId="77777777" w:rsidR="008A183C" w:rsidRPr="003C3416" w:rsidRDefault="008A183C" w:rsidP="008A183C">
      <w:pPr>
        <w:adjustRightInd w:val="0"/>
        <w:snapToGrid w:val="0"/>
        <w:spacing w:line="360" w:lineRule="auto"/>
        <w:ind w:firstLineChars="200" w:firstLine="482"/>
        <w:rPr>
          <w:rFonts w:ascii="宋体" w:hAnsi="宋体" w:hint="eastAsia"/>
          <w:b/>
          <w:kern w:val="0"/>
          <w:sz w:val="24"/>
          <w:lang w:val="x-none" w:eastAsia="x-none"/>
        </w:rPr>
      </w:pPr>
      <w:r w:rsidRPr="003C3416">
        <w:rPr>
          <w:rFonts w:ascii="宋体" w:hAnsi="宋体" w:hint="eastAsia"/>
          <w:b/>
          <w:kern w:val="0"/>
          <w:sz w:val="24"/>
          <w:lang w:val="x-none"/>
        </w:rPr>
        <w:t>2.3.13</w:t>
      </w:r>
      <w:r w:rsidRPr="003C3416">
        <w:rPr>
          <w:rFonts w:ascii="宋体" w:hAnsi="宋体" w:hint="eastAsia"/>
          <w:b/>
          <w:kern w:val="0"/>
          <w:sz w:val="24"/>
          <w:lang w:val="x-none" w:eastAsia="x-none"/>
        </w:rPr>
        <w:t xml:space="preserve">工作站用计算机配置: </w:t>
      </w:r>
      <w:proofErr w:type="spellStart"/>
      <w:r w:rsidRPr="003C3416">
        <w:rPr>
          <w:rFonts w:ascii="宋体" w:hAnsi="宋体" w:hint="eastAsia"/>
          <w:kern w:val="0"/>
          <w:sz w:val="24"/>
          <w:lang w:val="x-none" w:eastAsia="x-none"/>
        </w:rPr>
        <w:t>主流计算机配置</w:t>
      </w:r>
      <w:proofErr w:type="spellEnd"/>
      <w:r w:rsidRPr="003C3416">
        <w:rPr>
          <w:rFonts w:ascii="宋体" w:hAnsi="宋体" w:hint="eastAsia"/>
          <w:kern w:val="0"/>
          <w:sz w:val="24"/>
          <w:lang w:val="x-none" w:eastAsia="x-none"/>
        </w:rPr>
        <w:t>, 不低于22吋液晶显示器，激光打印机。</w:t>
      </w:r>
    </w:p>
    <w:p w14:paraId="10B17FFA" w14:textId="77777777" w:rsidR="008A183C" w:rsidRPr="003C3416" w:rsidRDefault="008A183C" w:rsidP="008A183C">
      <w:pPr>
        <w:adjustRightInd w:val="0"/>
        <w:snapToGrid w:val="0"/>
        <w:spacing w:line="360" w:lineRule="auto"/>
        <w:ind w:firstLineChars="200" w:firstLine="482"/>
        <w:rPr>
          <w:rFonts w:ascii="宋体" w:hAnsi="宋体" w:hint="eastAsia"/>
          <w:b/>
          <w:kern w:val="0"/>
          <w:sz w:val="24"/>
          <w:lang w:val="x-none" w:eastAsia="x-none"/>
        </w:rPr>
      </w:pPr>
      <w:r w:rsidRPr="003C3416">
        <w:rPr>
          <w:rFonts w:ascii="宋体" w:hAnsi="宋体" w:hint="eastAsia"/>
          <w:b/>
          <w:kern w:val="0"/>
          <w:sz w:val="24"/>
          <w:lang w:val="x-none" w:eastAsia="x-none"/>
        </w:rPr>
        <w:t>2.</w:t>
      </w:r>
      <w:r w:rsidRPr="003C3416">
        <w:rPr>
          <w:rFonts w:ascii="宋体" w:hAnsi="宋体" w:hint="eastAsia"/>
          <w:b/>
          <w:kern w:val="0"/>
          <w:sz w:val="24"/>
          <w:lang w:val="x-none"/>
        </w:rPr>
        <w:t>3.14</w:t>
      </w:r>
      <w:r w:rsidRPr="003C3416">
        <w:rPr>
          <w:rFonts w:ascii="宋体" w:hAnsi="宋体" w:hint="eastAsia"/>
          <w:b/>
          <w:kern w:val="0"/>
          <w:sz w:val="24"/>
          <w:lang w:val="x-none" w:eastAsia="x-none"/>
        </w:rPr>
        <w:t xml:space="preserve"> </w:t>
      </w:r>
      <w:proofErr w:type="spellStart"/>
      <w:r w:rsidRPr="003C3416">
        <w:rPr>
          <w:rFonts w:ascii="宋体" w:hAnsi="宋体" w:hint="eastAsia"/>
          <w:b/>
          <w:kern w:val="0"/>
          <w:sz w:val="24"/>
          <w:lang w:val="x-none" w:eastAsia="x-none"/>
        </w:rPr>
        <w:t>软件</w:t>
      </w:r>
      <w:proofErr w:type="spellEnd"/>
    </w:p>
    <w:p w14:paraId="04876414" w14:textId="77777777" w:rsidR="008A183C" w:rsidRPr="003C3416" w:rsidRDefault="008A183C" w:rsidP="008A183C">
      <w:pPr>
        <w:adjustRightInd w:val="0"/>
        <w:snapToGrid w:val="0"/>
        <w:spacing w:line="360" w:lineRule="auto"/>
        <w:ind w:firstLineChars="200" w:firstLine="480"/>
        <w:rPr>
          <w:rFonts w:ascii="宋体" w:hAnsi="宋体" w:hint="eastAsia"/>
          <w:kern w:val="0"/>
          <w:sz w:val="24"/>
          <w:lang w:val="x-none" w:eastAsia="x-none"/>
        </w:rPr>
      </w:pPr>
      <w:r w:rsidRPr="003C3416">
        <w:rPr>
          <w:rFonts w:ascii="宋体" w:hAnsi="宋体" w:hint="eastAsia"/>
          <w:kern w:val="0"/>
          <w:sz w:val="24"/>
          <w:lang w:val="x-none" w:eastAsia="x-none"/>
        </w:rPr>
        <w:t>2.</w:t>
      </w:r>
      <w:r w:rsidRPr="003C3416">
        <w:rPr>
          <w:rFonts w:ascii="宋体" w:hAnsi="宋体" w:hint="eastAsia"/>
          <w:kern w:val="0"/>
          <w:sz w:val="24"/>
          <w:lang w:val="x-none"/>
        </w:rPr>
        <w:t xml:space="preserve"> 3.14</w:t>
      </w:r>
      <w:r w:rsidRPr="003C3416">
        <w:rPr>
          <w:rFonts w:ascii="宋体" w:hAnsi="宋体" w:hint="eastAsia"/>
          <w:kern w:val="0"/>
          <w:sz w:val="24"/>
          <w:lang w:val="x-none" w:eastAsia="x-none"/>
        </w:rPr>
        <w:t>.1提供中文版工作软件，可供用户选择。</w:t>
      </w:r>
    </w:p>
    <w:p w14:paraId="591706F7" w14:textId="77777777" w:rsidR="008A183C" w:rsidRPr="003C3416" w:rsidRDefault="008A183C" w:rsidP="008A183C">
      <w:pPr>
        <w:adjustRightInd w:val="0"/>
        <w:snapToGrid w:val="0"/>
        <w:spacing w:line="360" w:lineRule="auto"/>
        <w:ind w:firstLineChars="200" w:firstLine="480"/>
        <w:rPr>
          <w:rFonts w:ascii="宋体" w:hAnsi="宋体"/>
          <w:kern w:val="0"/>
          <w:sz w:val="24"/>
          <w:lang w:val="x-none" w:eastAsia="x-none"/>
        </w:rPr>
      </w:pPr>
      <w:r w:rsidRPr="003C3416">
        <w:rPr>
          <w:rFonts w:ascii="宋体" w:hAnsi="宋体" w:hint="eastAsia"/>
          <w:kern w:val="0"/>
          <w:sz w:val="24"/>
          <w:lang w:val="x-none" w:eastAsia="x-none"/>
        </w:rPr>
        <w:t>2.</w:t>
      </w:r>
      <w:r w:rsidRPr="003C3416">
        <w:rPr>
          <w:rFonts w:ascii="宋体" w:hAnsi="宋体" w:hint="eastAsia"/>
          <w:kern w:val="0"/>
          <w:sz w:val="24"/>
          <w:lang w:val="x-none"/>
        </w:rPr>
        <w:t xml:space="preserve"> 3.14</w:t>
      </w:r>
      <w:r w:rsidRPr="003C3416">
        <w:rPr>
          <w:rFonts w:ascii="宋体" w:hAnsi="宋体" w:hint="eastAsia"/>
          <w:kern w:val="0"/>
          <w:sz w:val="24"/>
          <w:lang w:val="x-none" w:eastAsia="x-none"/>
        </w:rPr>
        <w:t>.</w:t>
      </w:r>
      <w:r w:rsidRPr="003C3416">
        <w:rPr>
          <w:rFonts w:ascii="宋体" w:hAnsi="宋体" w:hint="eastAsia"/>
          <w:kern w:val="0"/>
          <w:sz w:val="24"/>
          <w:lang w:val="x-none"/>
        </w:rPr>
        <w:t>2</w:t>
      </w:r>
      <w:r w:rsidRPr="003C3416">
        <w:rPr>
          <w:rFonts w:ascii="宋体" w:hAnsi="宋体" w:hint="eastAsia"/>
          <w:kern w:val="0"/>
          <w:sz w:val="24"/>
          <w:lang w:val="x-none" w:eastAsia="x-none"/>
        </w:rPr>
        <w:t xml:space="preserve"> </w:t>
      </w:r>
      <w:proofErr w:type="spellStart"/>
      <w:r w:rsidRPr="003C3416">
        <w:rPr>
          <w:rFonts w:ascii="宋体" w:hAnsi="宋体" w:hint="eastAsia"/>
          <w:kern w:val="0"/>
          <w:sz w:val="24"/>
          <w:lang w:val="x-none" w:eastAsia="x-none"/>
        </w:rPr>
        <w:t>操作系统</w:t>
      </w:r>
      <w:proofErr w:type="spellEnd"/>
      <w:r w:rsidRPr="003C3416">
        <w:rPr>
          <w:rFonts w:ascii="宋体" w:hAnsi="宋体" w:hint="eastAsia"/>
          <w:kern w:val="0"/>
          <w:sz w:val="24"/>
          <w:lang w:val="x-none" w:eastAsia="x-none"/>
        </w:rPr>
        <w:t>: Microsoft</w:t>
      </w:r>
      <w:r w:rsidRPr="003C3416">
        <w:rPr>
          <w:rFonts w:ascii="宋体" w:hAnsi="宋体"/>
          <w:kern w:val="0"/>
          <w:sz w:val="24"/>
          <w:vertAlign w:val="superscript"/>
          <w:lang w:val="x-none" w:eastAsia="x-none"/>
        </w:rPr>
        <w:t>®</w:t>
      </w:r>
      <w:r w:rsidRPr="003C3416">
        <w:rPr>
          <w:rFonts w:ascii="宋体" w:hAnsi="宋体" w:hint="eastAsia"/>
          <w:kern w:val="0"/>
          <w:sz w:val="24"/>
          <w:lang w:val="x-none" w:eastAsia="x-none"/>
        </w:rPr>
        <w:t xml:space="preserve"> Windows 7以上操作系统。</w:t>
      </w:r>
    </w:p>
    <w:p w14:paraId="6373184E" w14:textId="77777777" w:rsidR="008A183C" w:rsidRPr="003C3416" w:rsidRDefault="008A183C" w:rsidP="008A183C">
      <w:pPr>
        <w:adjustRightInd w:val="0"/>
        <w:snapToGrid w:val="0"/>
        <w:spacing w:line="360" w:lineRule="auto"/>
        <w:ind w:firstLineChars="200" w:firstLine="480"/>
        <w:rPr>
          <w:rFonts w:ascii="宋体" w:hAnsi="宋体"/>
          <w:kern w:val="0"/>
          <w:sz w:val="24"/>
          <w:lang w:val="x-none" w:eastAsia="x-none"/>
        </w:rPr>
      </w:pPr>
      <w:r w:rsidRPr="003C3416">
        <w:rPr>
          <w:rFonts w:ascii="宋体" w:hAnsi="宋体" w:hint="eastAsia"/>
          <w:kern w:val="0"/>
          <w:sz w:val="24"/>
          <w:lang w:val="x-none" w:eastAsia="x-none"/>
        </w:rPr>
        <w:t>2.</w:t>
      </w:r>
      <w:r w:rsidRPr="003C3416">
        <w:rPr>
          <w:rFonts w:ascii="宋体" w:hAnsi="宋体" w:hint="eastAsia"/>
          <w:kern w:val="0"/>
          <w:sz w:val="24"/>
          <w:lang w:val="x-none"/>
        </w:rPr>
        <w:t>3.14</w:t>
      </w:r>
      <w:r w:rsidRPr="003C3416">
        <w:rPr>
          <w:rFonts w:ascii="宋体" w:hAnsi="宋体" w:hint="eastAsia"/>
          <w:kern w:val="0"/>
          <w:sz w:val="24"/>
          <w:lang w:val="x-none" w:eastAsia="x-none"/>
        </w:rPr>
        <w:t>.</w:t>
      </w:r>
      <w:r w:rsidRPr="003C3416">
        <w:rPr>
          <w:rFonts w:ascii="宋体" w:hAnsi="宋体" w:hint="eastAsia"/>
          <w:kern w:val="0"/>
          <w:sz w:val="24"/>
          <w:lang w:val="x-none"/>
        </w:rPr>
        <w:t>3</w:t>
      </w:r>
      <w:r w:rsidRPr="003C3416">
        <w:rPr>
          <w:rFonts w:ascii="宋体" w:hAnsi="宋体" w:hint="eastAsia"/>
          <w:kern w:val="0"/>
          <w:sz w:val="24"/>
          <w:lang w:val="x-none" w:eastAsia="x-none"/>
        </w:rPr>
        <w:t>工作站软件具有全自动调谐及打印所有仪器工作参数报告功能，数据分析窗口简单清楚，一览式数据列表，提供与样品测定同步实时更新的序列计算结果等。</w:t>
      </w:r>
    </w:p>
    <w:p w14:paraId="51785BBA" w14:textId="77777777" w:rsidR="008A183C" w:rsidRPr="003C3416" w:rsidRDefault="008A183C" w:rsidP="008A183C">
      <w:pPr>
        <w:adjustRightInd w:val="0"/>
        <w:snapToGrid w:val="0"/>
        <w:spacing w:line="360" w:lineRule="auto"/>
        <w:ind w:firstLineChars="200" w:firstLine="480"/>
        <w:rPr>
          <w:rFonts w:ascii="宋体" w:hAnsi="宋体" w:hint="eastAsia"/>
          <w:kern w:val="0"/>
          <w:sz w:val="24"/>
          <w:lang w:val="x-none" w:eastAsia="x-none"/>
        </w:rPr>
      </w:pPr>
      <w:r w:rsidRPr="003C3416">
        <w:rPr>
          <w:rFonts w:ascii="宋体" w:hAnsi="宋体" w:hint="eastAsia"/>
          <w:kern w:val="0"/>
          <w:sz w:val="24"/>
          <w:lang w:val="x-none" w:eastAsia="x-none"/>
        </w:rPr>
        <w:t>2.</w:t>
      </w:r>
      <w:r w:rsidRPr="003C3416">
        <w:rPr>
          <w:rFonts w:ascii="宋体" w:hAnsi="宋体" w:hint="eastAsia"/>
          <w:kern w:val="0"/>
          <w:sz w:val="24"/>
          <w:lang w:val="x-none"/>
        </w:rPr>
        <w:t>3.14</w:t>
      </w:r>
      <w:r w:rsidRPr="003C3416">
        <w:rPr>
          <w:rFonts w:ascii="宋体" w:hAnsi="宋体" w:hint="eastAsia"/>
          <w:kern w:val="0"/>
          <w:sz w:val="24"/>
          <w:lang w:val="x-none" w:eastAsia="x-none"/>
        </w:rPr>
        <w:t>.</w:t>
      </w:r>
      <w:r w:rsidRPr="003C3416">
        <w:rPr>
          <w:rFonts w:ascii="宋体" w:hAnsi="宋体" w:hint="eastAsia"/>
          <w:kern w:val="0"/>
          <w:sz w:val="24"/>
          <w:lang w:val="x-none"/>
        </w:rPr>
        <w:t>4</w:t>
      </w:r>
      <w:r w:rsidRPr="003C3416">
        <w:rPr>
          <w:rFonts w:ascii="宋体" w:hAnsi="宋体" w:hint="eastAsia"/>
          <w:kern w:val="0"/>
          <w:sz w:val="24"/>
          <w:lang w:val="x-none" w:eastAsia="x-none"/>
        </w:rPr>
        <w:t xml:space="preserve"> </w:t>
      </w:r>
      <w:proofErr w:type="spellStart"/>
      <w:r w:rsidRPr="003C3416">
        <w:rPr>
          <w:rFonts w:ascii="宋体" w:hAnsi="宋体" w:hint="eastAsia"/>
          <w:kern w:val="0"/>
          <w:sz w:val="24"/>
          <w:lang w:val="x-none" w:eastAsia="x-none"/>
        </w:rPr>
        <w:t>可进行气相、液相色谱联用的控制及数据处理，具有实时显示和实时分析功能</w:t>
      </w:r>
      <w:proofErr w:type="spellEnd"/>
      <w:r w:rsidRPr="003C3416">
        <w:rPr>
          <w:rFonts w:ascii="宋体" w:hAnsi="宋体" w:hint="eastAsia"/>
          <w:kern w:val="0"/>
          <w:sz w:val="24"/>
          <w:lang w:val="x-none" w:eastAsia="x-none"/>
        </w:rPr>
        <w:t>。</w:t>
      </w:r>
    </w:p>
    <w:p w14:paraId="1163BDEC" w14:textId="77777777" w:rsidR="008A183C" w:rsidRPr="003C3416" w:rsidRDefault="008A183C" w:rsidP="008A183C">
      <w:pPr>
        <w:adjustRightInd w:val="0"/>
        <w:snapToGrid w:val="0"/>
        <w:spacing w:line="360" w:lineRule="auto"/>
        <w:ind w:firstLineChars="200" w:firstLine="480"/>
        <w:rPr>
          <w:rFonts w:ascii="宋体" w:hAnsi="宋体"/>
          <w:kern w:val="0"/>
          <w:sz w:val="24"/>
          <w:lang w:val="x-none" w:eastAsia="x-none"/>
        </w:rPr>
      </w:pPr>
      <w:r w:rsidRPr="003C3416">
        <w:rPr>
          <w:rFonts w:ascii="宋体" w:hAnsi="宋体" w:hint="eastAsia"/>
          <w:kern w:val="0"/>
          <w:sz w:val="24"/>
          <w:lang w:val="x-none" w:eastAsia="x-none"/>
        </w:rPr>
        <w:t>2.</w:t>
      </w:r>
      <w:r w:rsidRPr="003C3416">
        <w:rPr>
          <w:rFonts w:ascii="宋体" w:hAnsi="宋体" w:hint="eastAsia"/>
          <w:kern w:val="0"/>
          <w:sz w:val="24"/>
          <w:lang w:val="x-none"/>
        </w:rPr>
        <w:t>3.14</w:t>
      </w:r>
      <w:r w:rsidRPr="003C3416">
        <w:rPr>
          <w:rFonts w:ascii="宋体" w:hAnsi="宋体" w:hint="eastAsia"/>
          <w:kern w:val="0"/>
          <w:sz w:val="24"/>
          <w:lang w:val="x-none" w:eastAsia="x-none"/>
        </w:rPr>
        <w:t>.</w:t>
      </w:r>
      <w:r w:rsidRPr="003C3416">
        <w:rPr>
          <w:rFonts w:ascii="宋体" w:hAnsi="宋体" w:hint="eastAsia"/>
          <w:kern w:val="0"/>
          <w:sz w:val="24"/>
          <w:lang w:val="x-none"/>
        </w:rPr>
        <w:t>5</w:t>
      </w:r>
      <w:r w:rsidRPr="003C3416">
        <w:rPr>
          <w:rFonts w:ascii="宋体" w:hAnsi="宋体" w:hint="eastAsia"/>
          <w:kern w:val="0"/>
          <w:sz w:val="24"/>
          <w:lang w:val="x-none" w:eastAsia="x-none"/>
        </w:rPr>
        <w:t xml:space="preserve"> </w:t>
      </w:r>
      <w:proofErr w:type="spellStart"/>
      <w:r w:rsidRPr="003C3416">
        <w:rPr>
          <w:rFonts w:ascii="宋体" w:hAnsi="宋体" w:hint="eastAsia"/>
          <w:kern w:val="0"/>
          <w:sz w:val="24"/>
          <w:lang w:val="x-none" w:eastAsia="x-none"/>
        </w:rPr>
        <w:t>具有用户自定义报告格式功能</w:t>
      </w:r>
      <w:proofErr w:type="spellEnd"/>
      <w:r w:rsidRPr="003C3416">
        <w:rPr>
          <w:rFonts w:ascii="宋体" w:hAnsi="宋体" w:hint="eastAsia"/>
          <w:kern w:val="0"/>
          <w:sz w:val="24"/>
          <w:lang w:val="x-none" w:eastAsia="x-none"/>
        </w:rPr>
        <w:t>。</w:t>
      </w:r>
    </w:p>
    <w:p w14:paraId="3A79C7EC" w14:textId="77777777" w:rsidR="008A183C" w:rsidRPr="003C3416" w:rsidRDefault="008A183C" w:rsidP="008A183C">
      <w:pPr>
        <w:adjustRightInd w:val="0"/>
        <w:snapToGrid w:val="0"/>
        <w:spacing w:line="360" w:lineRule="auto"/>
        <w:ind w:firstLineChars="200" w:firstLine="480"/>
        <w:rPr>
          <w:rFonts w:ascii="宋体" w:hAnsi="宋体"/>
          <w:kern w:val="0"/>
          <w:sz w:val="24"/>
          <w:lang w:val="x-none" w:eastAsia="x-none"/>
        </w:rPr>
      </w:pPr>
      <w:r w:rsidRPr="003C3416">
        <w:rPr>
          <w:rFonts w:ascii="宋体" w:hAnsi="宋体" w:hint="eastAsia"/>
          <w:kern w:val="0"/>
          <w:sz w:val="24"/>
          <w:lang w:val="x-none" w:eastAsia="x-none"/>
        </w:rPr>
        <w:t>2.</w:t>
      </w:r>
      <w:r w:rsidRPr="003C3416">
        <w:rPr>
          <w:rFonts w:ascii="宋体" w:hAnsi="宋体" w:hint="eastAsia"/>
          <w:kern w:val="0"/>
          <w:sz w:val="24"/>
          <w:lang w:val="x-none"/>
        </w:rPr>
        <w:t>3.14</w:t>
      </w:r>
      <w:r w:rsidRPr="003C3416">
        <w:rPr>
          <w:rFonts w:ascii="宋体" w:hAnsi="宋体" w:hint="eastAsia"/>
          <w:kern w:val="0"/>
          <w:sz w:val="24"/>
          <w:lang w:val="x-none" w:eastAsia="x-none"/>
        </w:rPr>
        <w:t>.</w:t>
      </w:r>
      <w:r w:rsidRPr="003C3416">
        <w:rPr>
          <w:rFonts w:ascii="宋体" w:hAnsi="宋体" w:hint="eastAsia"/>
          <w:kern w:val="0"/>
          <w:sz w:val="24"/>
          <w:lang w:val="x-none"/>
        </w:rPr>
        <w:t>6</w:t>
      </w:r>
      <w:r w:rsidRPr="003C3416">
        <w:rPr>
          <w:rFonts w:ascii="宋体" w:hAnsi="宋体"/>
          <w:kern w:val="0"/>
          <w:sz w:val="24"/>
          <w:lang w:val="x-none" w:eastAsia="x-none"/>
        </w:rPr>
        <w:t xml:space="preserve"> </w:t>
      </w:r>
      <w:proofErr w:type="spellStart"/>
      <w:r w:rsidRPr="003C3416">
        <w:rPr>
          <w:rFonts w:ascii="宋体" w:hAnsi="宋体" w:hint="eastAsia"/>
          <w:kern w:val="0"/>
          <w:sz w:val="24"/>
          <w:lang w:val="x-none" w:eastAsia="x-none"/>
        </w:rPr>
        <w:t>软件</w:t>
      </w:r>
      <w:r w:rsidRPr="003C3416">
        <w:rPr>
          <w:rFonts w:ascii="宋体" w:hAnsi="宋体"/>
          <w:kern w:val="0"/>
          <w:sz w:val="24"/>
          <w:lang w:val="x-none" w:eastAsia="x-none"/>
        </w:rPr>
        <w:t>具有子离子扫描功能，提供软件</w:t>
      </w:r>
      <w:r w:rsidRPr="003C3416">
        <w:rPr>
          <w:rFonts w:ascii="宋体" w:hAnsi="宋体" w:hint="eastAsia"/>
          <w:kern w:val="0"/>
          <w:sz w:val="24"/>
          <w:lang w:val="x-none" w:eastAsia="x-none"/>
        </w:rPr>
        <w:t>截图</w:t>
      </w:r>
      <w:r w:rsidRPr="003C3416">
        <w:rPr>
          <w:rFonts w:ascii="宋体" w:hAnsi="宋体"/>
          <w:kern w:val="0"/>
          <w:sz w:val="24"/>
          <w:lang w:val="x-none" w:eastAsia="x-none"/>
        </w:rPr>
        <w:t>证明</w:t>
      </w:r>
      <w:proofErr w:type="spellEnd"/>
      <w:r w:rsidRPr="003C3416">
        <w:rPr>
          <w:rFonts w:ascii="宋体" w:hAnsi="宋体"/>
          <w:kern w:val="0"/>
          <w:sz w:val="24"/>
          <w:lang w:val="x-none" w:eastAsia="x-none"/>
        </w:rPr>
        <w:t>。</w:t>
      </w:r>
    </w:p>
    <w:p w14:paraId="6CF7839F" w14:textId="77777777" w:rsidR="008A183C" w:rsidRPr="003C3416" w:rsidRDefault="008A183C" w:rsidP="008A183C">
      <w:pPr>
        <w:adjustRightInd w:val="0"/>
        <w:snapToGrid w:val="0"/>
        <w:spacing w:line="360" w:lineRule="auto"/>
        <w:ind w:firstLineChars="200" w:firstLine="480"/>
        <w:rPr>
          <w:rFonts w:ascii="宋体" w:hAnsi="宋体"/>
          <w:kern w:val="0"/>
          <w:sz w:val="24"/>
          <w:lang w:val="x-none" w:eastAsia="x-none"/>
        </w:rPr>
      </w:pPr>
      <w:r w:rsidRPr="003C3416">
        <w:rPr>
          <w:rFonts w:ascii="宋体" w:hAnsi="宋体" w:hint="eastAsia"/>
          <w:kern w:val="0"/>
          <w:sz w:val="24"/>
          <w:lang w:val="x-none" w:eastAsia="x-none"/>
        </w:rPr>
        <w:t>2.</w:t>
      </w:r>
      <w:r w:rsidRPr="003C3416">
        <w:rPr>
          <w:rFonts w:ascii="宋体" w:hAnsi="宋体" w:hint="eastAsia"/>
          <w:kern w:val="0"/>
          <w:sz w:val="24"/>
          <w:lang w:val="x-none"/>
        </w:rPr>
        <w:t>3.14</w:t>
      </w:r>
      <w:r w:rsidRPr="003C3416">
        <w:rPr>
          <w:rFonts w:ascii="宋体" w:hAnsi="宋体" w:hint="eastAsia"/>
          <w:kern w:val="0"/>
          <w:sz w:val="24"/>
          <w:lang w:val="x-none" w:eastAsia="x-none"/>
        </w:rPr>
        <w:t>.</w:t>
      </w:r>
      <w:r w:rsidRPr="003C3416">
        <w:rPr>
          <w:rFonts w:ascii="宋体" w:hAnsi="宋体" w:hint="eastAsia"/>
          <w:kern w:val="0"/>
          <w:sz w:val="24"/>
          <w:lang w:val="x-none"/>
        </w:rPr>
        <w:t>7</w:t>
      </w:r>
      <w:r w:rsidRPr="003C3416">
        <w:rPr>
          <w:rFonts w:ascii="宋体" w:hAnsi="宋体"/>
          <w:kern w:val="0"/>
          <w:sz w:val="24"/>
          <w:lang w:val="x-none" w:eastAsia="x-none"/>
        </w:rPr>
        <w:t xml:space="preserve"> </w:t>
      </w:r>
      <w:proofErr w:type="spellStart"/>
      <w:r w:rsidRPr="003C3416">
        <w:rPr>
          <w:rFonts w:ascii="宋体" w:hAnsi="宋体" w:hint="eastAsia"/>
          <w:kern w:val="0"/>
          <w:sz w:val="24"/>
          <w:lang w:val="x-none" w:eastAsia="x-none"/>
        </w:rPr>
        <w:t>软件</w:t>
      </w:r>
      <w:r w:rsidRPr="003C3416">
        <w:rPr>
          <w:rFonts w:ascii="宋体" w:hAnsi="宋体"/>
          <w:kern w:val="0"/>
          <w:sz w:val="24"/>
          <w:lang w:val="x-none" w:eastAsia="x-none"/>
        </w:rPr>
        <w:t>具有</w:t>
      </w:r>
      <w:r w:rsidRPr="003C3416">
        <w:rPr>
          <w:rFonts w:ascii="宋体" w:hAnsi="宋体" w:hint="eastAsia"/>
          <w:kern w:val="0"/>
          <w:sz w:val="24"/>
          <w:lang w:val="x-none" w:eastAsia="x-none"/>
        </w:rPr>
        <w:t>母</w:t>
      </w:r>
      <w:r w:rsidRPr="003C3416">
        <w:rPr>
          <w:rFonts w:ascii="宋体" w:hAnsi="宋体"/>
          <w:kern w:val="0"/>
          <w:sz w:val="24"/>
          <w:lang w:val="x-none" w:eastAsia="x-none"/>
        </w:rPr>
        <w:t>离子扫描功能，提供软件</w:t>
      </w:r>
      <w:r w:rsidRPr="003C3416">
        <w:rPr>
          <w:rFonts w:ascii="宋体" w:hAnsi="宋体" w:hint="eastAsia"/>
          <w:kern w:val="0"/>
          <w:sz w:val="24"/>
          <w:lang w:val="x-none" w:eastAsia="x-none"/>
        </w:rPr>
        <w:t>截图</w:t>
      </w:r>
      <w:r w:rsidRPr="003C3416">
        <w:rPr>
          <w:rFonts w:ascii="宋体" w:hAnsi="宋体"/>
          <w:kern w:val="0"/>
          <w:sz w:val="24"/>
          <w:lang w:val="x-none" w:eastAsia="x-none"/>
        </w:rPr>
        <w:t>证明</w:t>
      </w:r>
      <w:proofErr w:type="spellEnd"/>
      <w:r w:rsidRPr="003C3416">
        <w:rPr>
          <w:rFonts w:ascii="宋体" w:hAnsi="宋体"/>
          <w:kern w:val="0"/>
          <w:sz w:val="24"/>
          <w:lang w:val="x-none" w:eastAsia="x-none"/>
        </w:rPr>
        <w:t>。</w:t>
      </w:r>
    </w:p>
    <w:p w14:paraId="6E815143" w14:textId="77777777" w:rsidR="008A183C" w:rsidRPr="003C3416" w:rsidRDefault="008A183C" w:rsidP="008A183C">
      <w:pPr>
        <w:adjustRightInd w:val="0"/>
        <w:snapToGrid w:val="0"/>
        <w:spacing w:line="360" w:lineRule="auto"/>
        <w:ind w:firstLineChars="200" w:firstLine="480"/>
        <w:rPr>
          <w:rFonts w:ascii="宋体" w:hAnsi="宋体" w:hint="eastAsia"/>
          <w:kern w:val="0"/>
          <w:sz w:val="24"/>
          <w:lang w:val="x-none" w:eastAsia="x-none"/>
        </w:rPr>
      </w:pPr>
      <w:r w:rsidRPr="003C3416">
        <w:rPr>
          <w:rFonts w:ascii="宋体" w:hAnsi="宋体"/>
          <w:kern w:val="0"/>
          <w:sz w:val="24"/>
          <w:lang w:val="x-none" w:eastAsia="x-none"/>
        </w:rPr>
        <w:t>#</w:t>
      </w:r>
      <w:r w:rsidRPr="003C3416">
        <w:rPr>
          <w:rFonts w:ascii="宋体" w:hAnsi="宋体" w:hint="eastAsia"/>
          <w:kern w:val="0"/>
          <w:sz w:val="24"/>
          <w:lang w:val="x-none" w:eastAsia="x-none"/>
        </w:rPr>
        <w:t>2.</w:t>
      </w:r>
      <w:r w:rsidRPr="003C3416">
        <w:rPr>
          <w:rFonts w:ascii="宋体" w:hAnsi="宋体" w:hint="eastAsia"/>
          <w:kern w:val="0"/>
          <w:sz w:val="24"/>
          <w:lang w:val="x-none"/>
        </w:rPr>
        <w:t>3.14</w:t>
      </w:r>
      <w:r w:rsidRPr="003C3416">
        <w:rPr>
          <w:rFonts w:ascii="宋体" w:hAnsi="宋体" w:hint="eastAsia"/>
          <w:kern w:val="0"/>
          <w:sz w:val="24"/>
          <w:lang w:val="x-none" w:eastAsia="x-none"/>
        </w:rPr>
        <w:t>.</w:t>
      </w:r>
      <w:r w:rsidRPr="003C3416">
        <w:rPr>
          <w:rFonts w:ascii="宋体" w:hAnsi="宋体" w:hint="eastAsia"/>
          <w:kern w:val="0"/>
          <w:sz w:val="24"/>
          <w:lang w:val="x-none"/>
        </w:rPr>
        <w:t>8</w:t>
      </w:r>
      <w:r w:rsidRPr="003C3416">
        <w:rPr>
          <w:rFonts w:ascii="宋体" w:hAnsi="宋体"/>
          <w:kern w:val="0"/>
          <w:sz w:val="24"/>
          <w:lang w:val="x-none" w:eastAsia="x-none"/>
        </w:rPr>
        <w:t xml:space="preserve"> </w:t>
      </w:r>
      <w:proofErr w:type="spellStart"/>
      <w:r w:rsidRPr="003C3416">
        <w:rPr>
          <w:rFonts w:ascii="宋体" w:hAnsi="宋体" w:hint="eastAsia"/>
          <w:kern w:val="0"/>
          <w:sz w:val="24"/>
          <w:lang w:val="x-none" w:eastAsia="x-none"/>
        </w:rPr>
        <w:t>软件</w:t>
      </w:r>
      <w:r w:rsidRPr="003C3416">
        <w:rPr>
          <w:rFonts w:ascii="宋体" w:hAnsi="宋体"/>
          <w:kern w:val="0"/>
          <w:sz w:val="24"/>
          <w:lang w:val="x-none" w:eastAsia="x-none"/>
        </w:rPr>
        <w:t>具有</w:t>
      </w:r>
      <w:r w:rsidRPr="003C3416">
        <w:rPr>
          <w:rFonts w:ascii="宋体" w:hAnsi="宋体" w:hint="eastAsia"/>
          <w:kern w:val="0"/>
          <w:sz w:val="24"/>
          <w:lang w:val="x-none" w:eastAsia="x-none"/>
        </w:rPr>
        <w:t>手机</w:t>
      </w:r>
      <w:r w:rsidRPr="003C3416">
        <w:rPr>
          <w:rFonts w:ascii="宋体" w:hAnsi="宋体"/>
          <w:kern w:val="0"/>
          <w:sz w:val="24"/>
          <w:lang w:val="x-none" w:eastAsia="x-none"/>
        </w:rPr>
        <w:t>远程控制功能，提供软件</w:t>
      </w:r>
      <w:r w:rsidRPr="003C3416">
        <w:rPr>
          <w:rFonts w:ascii="宋体" w:hAnsi="宋体" w:hint="eastAsia"/>
          <w:kern w:val="0"/>
          <w:sz w:val="24"/>
          <w:lang w:val="x-none" w:eastAsia="x-none"/>
        </w:rPr>
        <w:t>截图</w:t>
      </w:r>
      <w:r w:rsidRPr="003C3416">
        <w:rPr>
          <w:rFonts w:ascii="宋体" w:hAnsi="宋体"/>
          <w:kern w:val="0"/>
          <w:sz w:val="24"/>
          <w:lang w:val="x-none" w:eastAsia="x-none"/>
        </w:rPr>
        <w:t>证明</w:t>
      </w:r>
      <w:proofErr w:type="spellEnd"/>
      <w:r w:rsidRPr="003C3416">
        <w:rPr>
          <w:rFonts w:ascii="宋体" w:hAnsi="宋体"/>
          <w:kern w:val="0"/>
          <w:sz w:val="24"/>
          <w:lang w:val="x-none" w:eastAsia="x-none"/>
        </w:rPr>
        <w:t>。</w:t>
      </w:r>
    </w:p>
    <w:p w14:paraId="721763C2" w14:textId="77777777" w:rsidR="008A183C" w:rsidRPr="003C3416" w:rsidRDefault="008A183C" w:rsidP="008A183C">
      <w:pPr>
        <w:adjustRightInd w:val="0"/>
        <w:snapToGrid w:val="0"/>
        <w:spacing w:line="360" w:lineRule="auto"/>
        <w:ind w:firstLineChars="200" w:firstLine="482"/>
        <w:rPr>
          <w:rFonts w:ascii="宋体" w:hAnsi="宋体" w:hint="eastAsia"/>
          <w:b/>
          <w:kern w:val="0"/>
          <w:sz w:val="24"/>
          <w:lang w:val="x-none" w:eastAsia="x-none"/>
        </w:rPr>
      </w:pPr>
      <w:r w:rsidRPr="003C3416">
        <w:rPr>
          <w:rFonts w:ascii="宋体" w:hAnsi="宋体" w:hint="eastAsia"/>
          <w:b/>
          <w:kern w:val="0"/>
          <w:sz w:val="24"/>
          <w:lang w:val="x-none"/>
        </w:rPr>
        <w:t xml:space="preserve">2.3.15 </w:t>
      </w:r>
      <w:proofErr w:type="spellStart"/>
      <w:r w:rsidRPr="003C3416">
        <w:rPr>
          <w:rFonts w:ascii="宋体" w:hAnsi="宋体" w:hint="eastAsia"/>
          <w:b/>
          <w:kern w:val="0"/>
          <w:sz w:val="24"/>
          <w:lang w:val="x-none" w:eastAsia="x-none"/>
        </w:rPr>
        <w:t>电力部分</w:t>
      </w:r>
      <w:proofErr w:type="spellEnd"/>
    </w:p>
    <w:p w14:paraId="065B0364" w14:textId="77777777" w:rsidR="008A183C" w:rsidRPr="003C3416" w:rsidRDefault="008A183C" w:rsidP="008A183C">
      <w:pPr>
        <w:adjustRightInd w:val="0"/>
        <w:snapToGrid w:val="0"/>
        <w:spacing w:line="360" w:lineRule="auto"/>
        <w:ind w:firstLineChars="200" w:firstLine="480"/>
        <w:rPr>
          <w:rFonts w:ascii="宋体" w:hAnsi="宋体" w:hint="eastAsia"/>
          <w:kern w:val="0"/>
          <w:sz w:val="24"/>
          <w:lang w:val="x-none" w:eastAsia="x-none"/>
        </w:rPr>
      </w:pPr>
      <w:proofErr w:type="spellStart"/>
      <w:r w:rsidRPr="003C3416">
        <w:rPr>
          <w:rFonts w:ascii="宋体" w:hAnsi="宋体" w:hint="eastAsia"/>
          <w:kern w:val="0"/>
          <w:sz w:val="24"/>
          <w:lang w:val="x-none" w:eastAsia="x-none"/>
        </w:rPr>
        <w:t>配备与仪器配套使用的电源及</w:t>
      </w:r>
      <w:r w:rsidRPr="003C3416">
        <w:rPr>
          <w:rFonts w:ascii="宋体" w:hAnsi="宋体"/>
          <w:kern w:val="0"/>
          <w:sz w:val="24"/>
          <w:lang w:val="x-none" w:eastAsia="x-none"/>
        </w:rPr>
        <w:t>插座</w:t>
      </w:r>
      <w:r w:rsidRPr="003C3416">
        <w:rPr>
          <w:rFonts w:ascii="宋体" w:hAnsi="宋体" w:hint="eastAsia"/>
          <w:kern w:val="0"/>
          <w:sz w:val="24"/>
          <w:lang w:val="x-none" w:eastAsia="x-none"/>
        </w:rPr>
        <w:t>，满足仪器的正常使用要求，提供相应的技术指标</w:t>
      </w:r>
      <w:proofErr w:type="spellEnd"/>
      <w:r w:rsidRPr="003C3416">
        <w:rPr>
          <w:rFonts w:ascii="宋体" w:hAnsi="宋体" w:hint="eastAsia"/>
          <w:kern w:val="0"/>
          <w:sz w:val="24"/>
          <w:lang w:val="x-none" w:eastAsia="x-none"/>
        </w:rPr>
        <w:t>。</w:t>
      </w:r>
    </w:p>
    <w:p w14:paraId="6C9DB4D2" w14:textId="77777777" w:rsidR="008A183C" w:rsidRPr="003C3416" w:rsidRDefault="008A183C" w:rsidP="008A183C">
      <w:pPr>
        <w:tabs>
          <w:tab w:val="left" w:pos="1133"/>
          <w:tab w:val="left" w:pos="2402"/>
          <w:tab w:val="left" w:pos="3562"/>
          <w:tab w:val="left" w:pos="5743"/>
          <w:tab w:val="left" w:pos="6986"/>
          <w:tab w:val="left" w:pos="8131"/>
        </w:tabs>
        <w:autoSpaceDE w:val="0"/>
        <w:autoSpaceDN w:val="0"/>
        <w:adjustRightInd w:val="0"/>
        <w:snapToGrid w:val="0"/>
        <w:spacing w:line="360" w:lineRule="auto"/>
        <w:ind w:firstLineChars="200" w:firstLine="482"/>
        <w:rPr>
          <w:rFonts w:ascii="宋体" w:hAnsi="宋体" w:hint="eastAsia"/>
          <w:b/>
          <w:kern w:val="0"/>
          <w:sz w:val="24"/>
          <w:lang w:val="x-none"/>
        </w:rPr>
      </w:pPr>
      <w:r w:rsidRPr="003C3416">
        <w:rPr>
          <w:rFonts w:ascii="宋体" w:hAnsi="宋体" w:hint="eastAsia"/>
          <w:b/>
          <w:kern w:val="0"/>
          <w:sz w:val="24"/>
          <w:lang w:val="x-none" w:eastAsia="x-none"/>
        </w:rPr>
        <w:t>2.</w:t>
      </w:r>
      <w:r w:rsidRPr="003C3416">
        <w:rPr>
          <w:rFonts w:ascii="宋体" w:hAnsi="宋体" w:hint="eastAsia"/>
          <w:b/>
          <w:kern w:val="0"/>
          <w:sz w:val="24"/>
          <w:lang w:val="x-none"/>
        </w:rPr>
        <w:t>4</w:t>
      </w:r>
      <w:r w:rsidRPr="003C3416">
        <w:rPr>
          <w:rFonts w:ascii="宋体" w:hAnsi="宋体"/>
          <w:b/>
          <w:kern w:val="0"/>
          <w:sz w:val="24"/>
          <w:lang w:val="x-none" w:eastAsia="x-none"/>
        </w:rPr>
        <w:t xml:space="preserve">. </w:t>
      </w:r>
      <w:proofErr w:type="spellStart"/>
      <w:r w:rsidRPr="003C3416">
        <w:rPr>
          <w:rFonts w:ascii="宋体" w:hAnsi="宋体" w:hint="eastAsia"/>
          <w:b/>
          <w:kern w:val="0"/>
          <w:sz w:val="24"/>
          <w:lang w:val="x-none" w:eastAsia="x-none"/>
        </w:rPr>
        <w:t>性能指标（所有指标必须为可验收指标，</w:t>
      </w:r>
      <w:r w:rsidRPr="003C3416">
        <w:rPr>
          <w:rFonts w:ascii="宋体" w:hAnsi="宋体"/>
          <w:b/>
          <w:kern w:val="0"/>
          <w:sz w:val="24"/>
          <w:lang w:val="x-none" w:eastAsia="x-none"/>
        </w:rPr>
        <w:t>提供官方</w:t>
      </w:r>
      <w:r w:rsidRPr="003C3416">
        <w:rPr>
          <w:rFonts w:ascii="宋体" w:hAnsi="宋体" w:hint="eastAsia"/>
          <w:b/>
          <w:kern w:val="0"/>
          <w:sz w:val="24"/>
          <w:lang w:val="x-none" w:eastAsia="x-none"/>
        </w:rPr>
        <w:t>出版指标</w:t>
      </w:r>
      <w:proofErr w:type="spellEnd"/>
      <w:r w:rsidRPr="003C3416">
        <w:rPr>
          <w:rFonts w:ascii="宋体" w:hAnsi="宋体" w:hint="eastAsia"/>
          <w:b/>
          <w:kern w:val="0"/>
          <w:sz w:val="24"/>
          <w:lang w:val="x-none" w:eastAsia="x-none"/>
        </w:rPr>
        <w:t>）</w:t>
      </w:r>
    </w:p>
    <w:p w14:paraId="792EBD8B" w14:textId="77777777" w:rsidR="008A183C" w:rsidRPr="003C3416" w:rsidRDefault="008A183C" w:rsidP="008A183C">
      <w:pPr>
        <w:adjustRightInd w:val="0"/>
        <w:snapToGrid w:val="0"/>
        <w:spacing w:line="360" w:lineRule="auto"/>
        <w:ind w:firstLineChars="200" w:firstLine="480"/>
        <w:rPr>
          <w:rFonts w:ascii="宋体" w:hAnsi="宋体"/>
          <w:kern w:val="0"/>
          <w:sz w:val="24"/>
          <w:lang w:val="x-none" w:eastAsia="x-none"/>
        </w:rPr>
      </w:pPr>
      <w:r w:rsidRPr="003C3416">
        <w:rPr>
          <w:rFonts w:ascii="宋体" w:hAnsi="宋体" w:hint="eastAsia"/>
          <w:kern w:val="0"/>
          <w:sz w:val="24"/>
          <w:lang w:val="x-none"/>
        </w:rPr>
        <w:t>2.4.</w:t>
      </w:r>
      <w:r w:rsidRPr="003C3416">
        <w:rPr>
          <w:rFonts w:ascii="宋体" w:hAnsi="宋体" w:hint="eastAsia"/>
          <w:kern w:val="0"/>
          <w:sz w:val="24"/>
          <w:lang w:val="x-none" w:eastAsia="x-none"/>
        </w:rPr>
        <w:t xml:space="preserve">1 </w:t>
      </w:r>
      <w:proofErr w:type="spellStart"/>
      <w:r w:rsidRPr="003C3416">
        <w:rPr>
          <w:rFonts w:ascii="宋体" w:hAnsi="宋体" w:hint="eastAsia"/>
          <w:kern w:val="0"/>
          <w:sz w:val="24"/>
          <w:lang w:val="x-none" w:eastAsia="x-none"/>
        </w:rPr>
        <w:t>分析灵敏度</w:t>
      </w:r>
      <w:proofErr w:type="spellEnd"/>
    </w:p>
    <w:p w14:paraId="112A7503" w14:textId="77777777" w:rsidR="008A183C" w:rsidRPr="003C3416" w:rsidRDefault="008A183C" w:rsidP="008A183C">
      <w:pPr>
        <w:adjustRightInd w:val="0"/>
        <w:snapToGrid w:val="0"/>
        <w:spacing w:line="360" w:lineRule="auto"/>
        <w:ind w:firstLineChars="200" w:firstLine="480"/>
        <w:rPr>
          <w:rFonts w:ascii="宋体" w:hAnsi="宋体" w:hint="eastAsia"/>
          <w:kern w:val="0"/>
          <w:sz w:val="24"/>
          <w:lang w:val="x-none" w:eastAsia="x-none"/>
        </w:rPr>
      </w:pPr>
      <w:r w:rsidRPr="003C3416">
        <w:rPr>
          <w:rFonts w:ascii="宋体" w:hAnsi="宋体" w:hint="eastAsia"/>
          <w:kern w:val="0"/>
          <w:sz w:val="24"/>
          <w:lang w:val="x-none"/>
        </w:rPr>
        <w:t>2.4.</w:t>
      </w:r>
      <w:r w:rsidRPr="003C3416">
        <w:rPr>
          <w:rFonts w:ascii="宋体" w:hAnsi="宋体" w:hint="eastAsia"/>
          <w:kern w:val="0"/>
          <w:sz w:val="24"/>
          <w:lang w:val="x-none" w:eastAsia="x-none"/>
        </w:rPr>
        <w:t>1</w:t>
      </w:r>
      <w:r w:rsidRPr="003C3416">
        <w:rPr>
          <w:rFonts w:ascii="宋体" w:hAnsi="宋体" w:hint="eastAsia"/>
          <w:kern w:val="0"/>
          <w:sz w:val="24"/>
          <w:lang w:val="x-none"/>
        </w:rPr>
        <w:t>.</w:t>
      </w:r>
      <w:r w:rsidRPr="003C3416">
        <w:rPr>
          <w:rFonts w:ascii="宋体" w:hAnsi="宋体" w:hint="eastAsia"/>
          <w:kern w:val="0"/>
          <w:sz w:val="24"/>
          <w:lang w:val="x-none" w:eastAsia="x-none"/>
        </w:rPr>
        <w:t xml:space="preserve">1 </w:t>
      </w:r>
      <w:proofErr w:type="spellStart"/>
      <w:r w:rsidRPr="003C3416">
        <w:rPr>
          <w:rFonts w:ascii="宋体" w:hAnsi="宋体" w:hint="eastAsia"/>
          <w:kern w:val="0"/>
          <w:sz w:val="24"/>
          <w:lang w:val="x-none" w:eastAsia="x-none"/>
        </w:rPr>
        <w:t>低质量数元素Li</w:t>
      </w:r>
      <w:proofErr w:type="spellEnd"/>
      <w:r w:rsidRPr="003C3416">
        <w:rPr>
          <w:rFonts w:ascii="宋体" w:hAnsi="宋体" w:hint="eastAsia"/>
          <w:kern w:val="0"/>
          <w:sz w:val="24"/>
          <w:lang w:val="x-none" w:eastAsia="x-none"/>
        </w:rPr>
        <w:t>(7)或Be（9）:</w:t>
      </w:r>
      <w:r w:rsidRPr="003C3416">
        <w:rPr>
          <w:rFonts w:ascii="宋体" w:hAnsi="宋体"/>
          <w:kern w:val="0"/>
          <w:sz w:val="24"/>
          <w:lang w:val="x-none" w:eastAsia="x-none"/>
        </w:rPr>
        <w:t xml:space="preserve"> </w:t>
      </w:r>
      <w:r w:rsidRPr="003C3416">
        <w:rPr>
          <w:rFonts w:ascii="宋体" w:hAnsi="宋体"/>
          <w:kern w:val="0"/>
          <w:sz w:val="24"/>
          <w:lang w:val="x-none" w:eastAsia="x-none"/>
        </w:rPr>
        <w:sym w:font="Symbol" w:char="F0B3"/>
      </w:r>
      <w:r w:rsidRPr="003C3416">
        <w:rPr>
          <w:rFonts w:ascii="宋体" w:hAnsi="宋体"/>
          <w:kern w:val="0"/>
          <w:sz w:val="24"/>
          <w:lang w:val="x-none" w:eastAsia="x-none"/>
        </w:rPr>
        <w:t xml:space="preserve"> </w:t>
      </w:r>
      <w:r w:rsidRPr="003C3416">
        <w:rPr>
          <w:rFonts w:ascii="宋体" w:hAnsi="宋体" w:hint="eastAsia"/>
          <w:kern w:val="0"/>
          <w:sz w:val="24"/>
          <w:lang w:val="x-none" w:eastAsia="x-none"/>
        </w:rPr>
        <w:t>1</w:t>
      </w:r>
      <w:r w:rsidRPr="003C3416">
        <w:rPr>
          <w:rFonts w:ascii="宋体" w:hAnsi="宋体"/>
          <w:kern w:val="0"/>
          <w:sz w:val="24"/>
          <w:lang w:val="x-none" w:eastAsia="x-none"/>
        </w:rPr>
        <w:t>5</w:t>
      </w:r>
      <w:r w:rsidRPr="003C3416">
        <w:rPr>
          <w:rFonts w:ascii="宋体" w:hAnsi="宋体" w:hint="eastAsia"/>
          <w:kern w:val="0"/>
          <w:sz w:val="24"/>
          <w:lang w:val="x-none" w:eastAsia="x-none"/>
        </w:rPr>
        <w:t>0</w:t>
      </w:r>
      <w:r w:rsidRPr="003C3416">
        <w:rPr>
          <w:rFonts w:ascii="宋体" w:hAnsi="宋体"/>
          <w:kern w:val="0"/>
          <w:sz w:val="24"/>
          <w:lang w:val="x-none" w:eastAsia="x-none"/>
        </w:rPr>
        <w:t xml:space="preserve"> </w:t>
      </w:r>
      <w:proofErr w:type="spellStart"/>
      <w:r w:rsidRPr="003C3416">
        <w:rPr>
          <w:rFonts w:ascii="宋体" w:hAnsi="宋体"/>
          <w:kern w:val="0"/>
          <w:sz w:val="24"/>
          <w:lang w:val="x-none" w:eastAsia="x-none"/>
        </w:rPr>
        <w:t>Mcps</w:t>
      </w:r>
      <w:proofErr w:type="spellEnd"/>
      <w:r w:rsidRPr="003C3416">
        <w:rPr>
          <w:rFonts w:ascii="宋体" w:hAnsi="宋体"/>
          <w:kern w:val="0"/>
          <w:sz w:val="24"/>
          <w:lang w:val="x-none" w:eastAsia="x-none"/>
        </w:rPr>
        <w:t>/ppm</w:t>
      </w:r>
    </w:p>
    <w:p w14:paraId="24D79CC7" w14:textId="77777777" w:rsidR="008A183C" w:rsidRPr="003C3416" w:rsidRDefault="008A183C" w:rsidP="008A183C">
      <w:pPr>
        <w:adjustRightInd w:val="0"/>
        <w:snapToGrid w:val="0"/>
        <w:spacing w:line="360" w:lineRule="auto"/>
        <w:ind w:firstLineChars="200" w:firstLine="480"/>
        <w:rPr>
          <w:rFonts w:ascii="宋体" w:hAnsi="宋体"/>
          <w:kern w:val="0"/>
          <w:sz w:val="24"/>
          <w:lang w:val="x-none" w:eastAsia="x-none"/>
        </w:rPr>
      </w:pPr>
      <w:r w:rsidRPr="003C3416">
        <w:rPr>
          <w:rFonts w:ascii="宋体" w:hAnsi="宋体" w:hint="eastAsia"/>
          <w:kern w:val="0"/>
          <w:sz w:val="24"/>
          <w:lang w:val="x-none"/>
        </w:rPr>
        <w:t>2.4.</w:t>
      </w:r>
      <w:r w:rsidRPr="003C3416">
        <w:rPr>
          <w:rFonts w:ascii="宋体" w:hAnsi="宋体" w:hint="eastAsia"/>
          <w:kern w:val="0"/>
          <w:sz w:val="24"/>
          <w:lang w:val="x-none" w:eastAsia="x-none"/>
        </w:rPr>
        <w:t>1</w:t>
      </w:r>
      <w:r w:rsidRPr="003C3416">
        <w:rPr>
          <w:rFonts w:ascii="宋体" w:hAnsi="宋体" w:hint="eastAsia"/>
          <w:kern w:val="0"/>
          <w:sz w:val="24"/>
          <w:lang w:val="x-none"/>
        </w:rPr>
        <w:t>.2</w:t>
      </w:r>
      <w:r w:rsidRPr="003C3416">
        <w:rPr>
          <w:rFonts w:ascii="宋体" w:hAnsi="宋体" w:hint="eastAsia"/>
          <w:kern w:val="0"/>
          <w:sz w:val="24"/>
          <w:lang w:val="x-none" w:eastAsia="x-none"/>
        </w:rPr>
        <w:t xml:space="preserve"> </w:t>
      </w:r>
      <w:proofErr w:type="spellStart"/>
      <w:r w:rsidRPr="003C3416">
        <w:rPr>
          <w:rFonts w:ascii="宋体" w:hAnsi="宋体" w:hint="eastAsia"/>
          <w:kern w:val="0"/>
          <w:sz w:val="24"/>
          <w:lang w:val="x-none" w:eastAsia="x-none"/>
        </w:rPr>
        <w:t>中质量数元素Y</w:t>
      </w:r>
      <w:proofErr w:type="spellEnd"/>
      <w:r w:rsidRPr="003C3416">
        <w:rPr>
          <w:rFonts w:ascii="宋体" w:hAnsi="宋体" w:hint="eastAsia"/>
          <w:kern w:val="0"/>
          <w:sz w:val="24"/>
          <w:lang w:val="x-none" w:eastAsia="x-none"/>
        </w:rPr>
        <w:t>(89)或In（115）:</w:t>
      </w:r>
      <w:r w:rsidRPr="003C3416">
        <w:rPr>
          <w:rFonts w:ascii="宋体" w:hAnsi="宋体"/>
          <w:kern w:val="0"/>
          <w:sz w:val="24"/>
          <w:lang w:val="x-none" w:eastAsia="x-none"/>
        </w:rPr>
        <w:t xml:space="preserve"> </w:t>
      </w:r>
      <w:r w:rsidRPr="003C3416">
        <w:rPr>
          <w:rFonts w:ascii="宋体" w:hAnsi="宋体"/>
          <w:kern w:val="0"/>
          <w:sz w:val="24"/>
          <w:lang w:val="x-none" w:eastAsia="x-none"/>
        </w:rPr>
        <w:sym w:font="Symbol" w:char="F0B3"/>
      </w:r>
      <w:r w:rsidRPr="003C3416">
        <w:rPr>
          <w:rFonts w:ascii="宋体" w:hAnsi="宋体"/>
          <w:kern w:val="0"/>
          <w:sz w:val="24"/>
          <w:lang w:val="x-none" w:eastAsia="x-none"/>
        </w:rPr>
        <w:t xml:space="preserve"> 5</w:t>
      </w:r>
      <w:r w:rsidRPr="003C3416">
        <w:rPr>
          <w:rFonts w:ascii="宋体" w:hAnsi="宋体" w:hint="eastAsia"/>
          <w:kern w:val="0"/>
          <w:sz w:val="24"/>
          <w:lang w:val="x-none" w:eastAsia="x-none"/>
        </w:rPr>
        <w:t>00</w:t>
      </w:r>
      <w:r w:rsidRPr="003C3416">
        <w:rPr>
          <w:rFonts w:ascii="宋体" w:hAnsi="宋体"/>
          <w:kern w:val="0"/>
          <w:sz w:val="24"/>
          <w:lang w:val="x-none" w:eastAsia="x-none"/>
        </w:rPr>
        <w:t xml:space="preserve"> </w:t>
      </w:r>
      <w:proofErr w:type="spellStart"/>
      <w:r w:rsidRPr="003C3416">
        <w:rPr>
          <w:rFonts w:ascii="宋体" w:hAnsi="宋体"/>
          <w:kern w:val="0"/>
          <w:sz w:val="24"/>
          <w:lang w:val="x-none" w:eastAsia="x-none"/>
        </w:rPr>
        <w:t>M</w:t>
      </w:r>
      <w:r w:rsidRPr="003C3416">
        <w:rPr>
          <w:rFonts w:ascii="宋体" w:hAnsi="宋体" w:hint="eastAsia"/>
          <w:kern w:val="0"/>
          <w:sz w:val="24"/>
          <w:lang w:val="x-none" w:eastAsia="x-none"/>
        </w:rPr>
        <w:t>cps</w:t>
      </w:r>
      <w:proofErr w:type="spellEnd"/>
      <w:r w:rsidRPr="003C3416">
        <w:rPr>
          <w:rFonts w:ascii="宋体" w:hAnsi="宋体" w:hint="eastAsia"/>
          <w:kern w:val="0"/>
          <w:sz w:val="24"/>
          <w:lang w:val="x-none" w:eastAsia="x-none"/>
        </w:rPr>
        <w:t>/pp</w:t>
      </w:r>
      <w:r w:rsidRPr="003C3416">
        <w:rPr>
          <w:rFonts w:ascii="宋体" w:hAnsi="宋体"/>
          <w:kern w:val="0"/>
          <w:sz w:val="24"/>
          <w:lang w:val="x-none" w:eastAsia="x-none"/>
        </w:rPr>
        <w:t>m</w:t>
      </w:r>
    </w:p>
    <w:p w14:paraId="7EA649F8" w14:textId="77777777" w:rsidR="008A183C" w:rsidRPr="003C3416" w:rsidRDefault="008A183C" w:rsidP="008A183C">
      <w:pPr>
        <w:adjustRightInd w:val="0"/>
        <w:snapToGrid w:val="0"/>
        <w:spacing w:line="360" w:lineRule="auto"/>
        <w:ind w:firstLineChars="200" w:firstLine="480"/>
        <w:rPr>
          <w:rFonts w:ascii="宋体" w:hAnsi="宋体"/>
          <w:kern w:val="0"/>
          <w:sz w:val="24"/>
          <w:lang w:val="x-none" w:eastAsia="x-none"/>
        </w:rPr>
      </w:pPr>
      <w:r w:rsidRPr="003C3416">
        <w:rPr>
          <w:rFonts w:ascii="宋体" w:hAnsi="宋体" w:hint="eastAsia"/>
          <w:kern w:val="0"/>
          <w:sz w:val="24"/>
          <w:lang w:val="x-none"/>
        </w:rPr>
        <w:t>2.4.</w:t>
      </w:r>
      <w:r w:rsidRPr="003C3416">
        <w:rPr>
          <w:rFonts w:ascii="宋体" w:hAnsi="宋体" w:hint="eastAsia"/>
          <w:kern w:val="0"/>
          <w:sz w:val="24"/>
          <w:lang w:val="x-none" w:eastAsia="x-none"/>
        </w:rPr>
        <w:t>1</w:t>
      </w:r>
      <w:r w:rsidRPr="003C3416">
        <w:rPr>
          <w:rFonts w:ascii="宋体" w:hAnsi="宋体" w:hint="eastAsia"/>
          <w:kern w:val="0"/>
          <w:sz w:val="24"/>
          <w:lang w:val="x-none"/>
        </w:rPr>
        <w:t>.3</w:t>
      </w:r>
      <w:r w:rsidRPr="003C3416">
        <w:rPr>
          <w:rFonts w:ascii="宋体" w:hAnsi="宋体" w:hint="eastAsia"/>
          <w:kern w:val="0"/>
          <w:sz w:val="24"/>
          <w:lang w:val="x-none" w:eastAsia="x-none"/>
        </w:rPr>
        <w:t xml:space="preserve"> 重质量数元素</w:t>
      </w:r>
      <w:r w:rsidRPr="003C3416">
        <w:rPr>
          <w:rFonts w:ascii="宋体" w:hAnsi="宋体"/>
          <w:kern w:val="0"/>
          <w:sz w:val="24"/>
          <w:lang w:val="x-none" w:eastAsia="x-none"/>
        </w:rPr>
        <w:t>U</w:t>
      </w:r>
      <w:r w:rsidRPr="003C3416">
        <w:rPr>
          <w:rFonts w:ascii="宋体" w:hAnsi="宋体" w:hint="eastAsia"/>
          <w:kern w:val="0"/>
          <w:sz w:val="24"/>
          <w:lang w:val="x-none" w:eastAsia="x-none"/>
        </w:rPr>
        <w:t>（23</w:t>
      </w:r>
      <w:r w:rsidRPr="003C3416">
        <w:rPr>
          <w:rFonts w:ascii="宋体" w:hAnsi="宋体"/>
          <w:kern w:val="0"/>
          <w:sz w:val="24"/>
          <w:lang w:val="x-none" w:eastAsia="x-none"/>
        </w:rPr>
        <w:t>8</w:t>
      </w:r>
      <w:r w:rsidRPr="003C3416">
        <w:rPr>
          <w:rFonts w:ascii="宋体" w:hAnsi="宋体" w:hint="eastAsia"/>
          <w:kern w:val="0"/>
          <w:sz w:val="24"/>
          <w:lang w:val="x-none" w:eastAsia="x-none"/>
        </w:rPr>
        <w:t>）:</w:t>
      </w:r>
      <w:r w:rsidRPr="003C3416">
        <w:rPr>
          <w:rFonts w:ascii="宋体" w:hAnsi="宋体"/>
          <w:kern w:val="0"/>
          <w:sz w:val="24"/>
          <w:lang w:val="x-none" w:eastAsia="x-none"/>
        </w:rPr>
        <w:t xml:space="preserve"> </w:t>
      </w:r>
      <w:r w:rsidRPr="003C3416">
        <w:rPr>
          <w:rFonts w:ascii="宋体" w:hAnsi="宋体"/>
          <w:kern w:val="0"/>
          <w:sz w:val="24"/>
          <w:lang w:val="x-none" w:eastAsia="x-none"/>
        </w:rPr>
        <w:sym w:font="Symbol" w:char="F0B3"/>
      </w:r>
      <w:r w:rsidRPr="003C3416">
        <w:rPr>
          <w:rFonts w:ascii="宋体" w:hAnsi="宋体"/>
          <w:kern w:val="0"/>
          <w:sz w:val="24"/>
          <w:lang w:val="x-none" w:eastAsia="x-none"/>
        </w:rPr>
        <w:t xml:space="preserve"> 8</w:t>
      </w:r>
      <w:r w:rsidRPr="003C3416">
        <w:rPr>
          <w:rFonts w:ascii="宋体" w:hAnsi="宋体" w:hint="eastAsia"/>
          <w:kern w:val="0"/>
          <w:sz w:val="24"/>
          <w:lang w:val="x-none" w:eastAsia="x-none"/>
        </w:rPr>
        <w:t>00</w:t>
      </w:r>
      <w:r w:rsidRPr="003C3416">
        <w:rPr>
          <w:rFonts w:ascii="宋体" w:hAnsi="宋体"/>
          <w:kern w:val="0"/>
          <w:sz w:val="24"/>
          <w:lang w:val="x-none" w:eastAsia="x-none"/>
        </w:rPr>
        <w:t xml:space="preserve"> </w:t>
      </w:r>
      <w:proofErr w:type="spellStart"/>
      <w:r w:rsidRPr="003C3416">
        <w:rPr>
          <w:rFonts w:ascii="宋体" w:hAnsi="宋体"/>
          <w:kern w:val="0"/>
          <w:sz w:val="24"/>
          <w:lang w:val="x-none" w:eastAsia="x-none"/>
        </w:rPr>
        <w:t>M</w:t>
      </w:r>
      <w:r w:rsidRPr="003C3416">
        <w:rPr>
          <w:rFonts w:ascii="宋体" w:hAnsi="宋体" w:hint="eastAsia"/>
          <w:kern w:val="0"/>
          <w:sz w:val="24"/>
          <w:lang w:val="x-none" w:eastAsia="x-none"/>
        </w:rPr>
        <w:t>cps</w:t>
      </w:r>
      <w:proofErr w:type="spellEnd"/>
      <w:r w:rsidRPr="003C3416">
        <w:rPr>
          <w:rFonts w:ascii="宋体" w:hAnsi="宋体" w:hint="eastAsia"/>
          <w:kern w:val="0"/>
          <w:sz w:val="24"/>
          <w:lang w:val="x-none" w:eastAsia="x-none"/>
        </w:rPr>
        <w:t>/pp</w:t>
      </w:r>
      <w:r w:rsidRPr="003C3416">
        <w:rPr>
          <w:rFonts w:ascii="宋体" w:hAnsi="宋体"/>
          <w:kern w:val="0"/>
          <w:sz w:val="24"/>
          <w:lang w:val="x-none" w:eastAsia="x-none"/>
        </w:rPr>
        <w:t>m</w:t>
      </w:r>
    </w:p>
    <w:p w14:paraId="4C709A77" w14:textId="77777777" w:rsidR="008A183C" w:rsidRPr="003C3416" w:rsidRDefault="008A183C" w:rsidP="008A183C">
      <w:pPr>
        <w:adjustRightInd w:val="0"/>
        <w:snapToGrid w:val="0"/>
        <w:spacing w:line="360" w:lineRule="auto"/>
        <w:ind w:firstLineChars="200" w:firstLine="480"/>
        <w:rPr>
          <w:rFonts w:ascii="宋体" w:hAnsi="宋体"/>
          <w:kern w:val="0"/>
          <w:sz w:val="24"/>
          <w:lang w:val="x-none" w:eastAsia="x-none"/>
        </w:rPr>
      </w:pPr>
      <w:r w:rsidRPr="003C3416">
        <w:rPr>
          <w:rFonts w:ascii="宋体" w:hAnsi="宋体" w:hint="eastAsia"/>
          <w:kern w:val="0"/>
          <w:sz w:val="24"/>
          <w:lang w:val="x-none"/>
        </w:rPr>
        <w:t>2.4</w:t>
      </w:r>
      <w:r w:rsidRPr="003C3416">
        <w:rPr>
          <w:rFonts w:ascii="宋体" w:hAnsi="宋体" w:hint="eastAsia"/>
          <w:kern w:val="0"/>
          <w:sz w:val="24"/>
          <w:lang w:val="x-none" w:eastAsia="x-none"/>
        </w:rPr>
        <w:t>.</w:t>
      </w:r>
      <w:r w:rsidRPr="003C3416">
        <w:rPr>
          <w:rFonts w:ascii="宋体" w:hAnsi="宋体"/>
          <w:kern w:val="0"/>
          <w:sz w:val="24"/>
          <w:lang w:val="x-none" w:eastAsia="x-none"/>
        </w:rPr>
        <w:t>2</w:t>
      </w:r>
      <w:r w:rsidRPr="003C3416">
        <w:rPr>
          <w:rFonts w:ascii="宋体" w:hAnsi="宋体" w:hint="eastAsia"/>
          <w:kern w:val="0"/>
          <w:sz w:val="24"/>
          <w:lang w:val="x-none" w:eastAsia="x-none"/>
        </w:rPr>
        <w:t xml:space="preserve"> </w:t>
      </w:r>
      <w:proofErr w:type="spellStart"/>
      <w:r w:rsidRPr="003C3416">
        <w:rPr>
          <w:rFonts w:ascii="宋体" w:hAnsi="宋体" w:hint="eastAsia"/>
          <w:kern w:val="0"/>
          <w:sz w:val="24"/>
          <w:lang w:val="x-none" w:eastAsia="x-none"/>
        </w:rPr>
        <w:t>背景</w:t>
      </w:r>
      <w:proofErr w:type="spellEnd"/>
      <w:r w:rsidRPr="003C3416">
        <w:rPr>
          <w:rFonts w:ascii="宋体" w:hAnsi="宋体" w:hint="eastAsia"/>
          <w:kern w:val="0"/>
          <w:sz w:val="24"/>
          <w:lang w:val="x-none" w:eastAsia="x-none"/>
        </w:rPr>
        <w:t>:</w:t>
      </w:r>
      <w:r w:rsidRPr="003C3416">
        <w:rPr>
          <w:rFonts w:ascii="宋体" w:hAnsi="宋体"/>
          <w:kern w:val="0"/>
          <w:sz w:val="24"/>
          <w:lang w:val="x-none" w:eastAsia="x-none"/>
        </w:rPr>
        <w:t xml:space="preserve"> </w:t>
      </w:r>
      <w:r w:rsidRPr="003C3416">
        <w:rPr>
          <w:rFonts w:ascii="宋体" w:hAnsi="宋体"/>
          <w:kern w:val="0"/>
          <w:sz w:val="24"/>
          <w:lang w:val="x-none" w:eastAsia="x-none"/>
        </w:rPr>
        <w:sym w:font="Symbol" w:char="F0A3"/>
      </w:r>
      <w:r w:rsidRPr="003C3416">
        <w:rPr>
          <w:rFonts w:ascii="宋体" w:hAnsi="宋体" w:hint="eastAsia"/>
          <w:kern w:val="0"/>
          <w:sz w:val="24"/>
          <w:lang w:val="x-none" w:eastAsia="x-none"/>
        </w:rPr>
        <w:t xml:space="preserve"> 0.3 cps （在质量数4.5或9处，测定实际背景）</w:t>
      </w:r>
    </w:p>
    <w:p w14:paraId="16E2AC50" w14:textId="77777777" w:rsidR="008A183C" w:rsidRPr="003C3416" w:rsidRDefault="008A183C" w:rsidP="008A183C">
      <w:pPr>
        <w:adjustRightInd w:val="0"/>
        <w:snapToGrid w:val="0"/>
        <w:spacing w:line="360" w:lineRule="auto"/>
        <w:ind w:firstLineChars="200" w:firstLine="480"/>
        <w:rPr>
          <w:rFonts w:ascii="宋体" w:hAnsi="宋体" w:hint="eastAsia"/>
          <w:kern w:val="0"/>
          <w:sz w:val="24"/>
          <w:lang w:val="x-none" w:eastAsia="x-none"/>
        </w:rPr>
      </w:pPr>
      <w:r w:rsidRPr="003C3416">
        <w:rPr>
          <w:rFonts w:ascii="宋体" w:hAnsi="宋体" w:hint="eastAsia"/>
          <w:kern w:val="0"/>
          <w:sz w:val="24"/>
          <w:lang w:val="x-none"/>
        </w:rPr>
        <w:t>2.4</w:t>
      </w:r>
      <w:r w:rsidRPr="003C3416">
        <w:rPr>
          <w:rFonts w:ascii="宋体" w:hAnsi="宋体" w:hint="eastAsia"/>
          <w:kern w:val="0"/>
          <w:sz w:val="24"/>
          <w:lang w:val="x-none" w:eastAsia="x-none"/>
        </w:rPr>
        <w:t>.</w:t>
      </w:r>
      <w:r w:rsidRPr="003C3416">
        <w:rPr>
          <w:rFonts w:ascii="宋体" w:hAnsi="宋体" w:hint="eastAsia"/>
          <w:kern w:val="0"/>
          <w:sz w:val="24"/>
          <w:lang w:val="x-none"/>
        </w:rPr>
        <w:t>3</w:t>
      </w:r>
      <w:r w:rsidRPr="003C3416">
        <w:rPr>
          <w:rFonts w:ascii="宋体" w:hAnsi="宋体" w:hint="eastAsia"/>
          <w:kern w:val="0"/>
          <w:sz w:val="24"/>
          <w:lang w:val="x-none" w:eastAsia="x-none"/>
        </w:rPr>
        <w:t xml:space="preserve"> </w:t>
      </w:r>
      <w:proofErr w:type="spellStart"/>
      <w:r w:rsidRPr="003C3416">
        <w:rPr>
          <w:rFonts w:ascii="宋体" w:hAnsi="宋体" w:hint="eastAsia"/>
          <w:kern w:val="0"/>
          <w:sz w:val="24"/>
          <w:lang w:val="x-none" w:eastAsia="x-none"/>
        </w:rPr>
        <w:t>氧化物离子</w:t>
      </w:r>
      <w:proofErr w:type="spellEnd"/>
      <w:r w:rsidRPr="003C3416">
        <w:rPr>
          <w:rFonts w:ascii="宋体" w:hAnsi="宋体" w:hint="eastAsia"/>
          <w:kern w:val="0"/>
          <w:sz w:val="24"/>
          <w:lang w:val="x-none" w:eastAsia="x-none"/>
        </w:rPr>
        <w:t>(</w:t>
      </w:r>
      <w:proofErr w:type="spellStart"/>
      <w:r w:rsidRPr="003C3416">
        <w:rPr>
          <w:rFonts w:ascii="宋体" w:hAnsi="宋体" w:hint="eastAsia"/>
          <w:kern w:val="0"/>
          <w:sz w:val="24"/>
          <w:lang w:val="x-none" w:eastAsia="x-none"/>
        </w:rPr>
        <w:t>CeO</w:t>
      </w:r>
      <w:proofErr w:type="spellEnd"/>
      <w:r w:rsidRPr="003C3416">
        <w:rPr>
          <w:rFonts w:ascii="宋体" w:hAnsi="宋体" w:hint="eastAsia"/>
          <w:kern w:val="0"/>
          <w:sz w:val="24"/>
          <w:lang w:val="x-none" w:eastAsia="x-none"/>
        </w:rPr>
        <w:t>+/</w:t>
      </w:r>
      <w:r w:rsidRPr="003C3416">
        <w:rPr>
          <w:rFonts w:ascii="宋体" w:hAnsi="宋体"/>
          <w:kern w:val="0"/>
          <w:sz w:val="24"/>
          <w:lang w:val="x-none" w:eastAsia="x-none"/>
        </w:rPr>
        <w:t>Ce</w:t>
      </w:r>
      <w:r w:rsidRPr="003C3416">
        <w:rPr>
          <w:rFonts w:ascii="宋体" w:hAnsi="宋体" w:hint="eastAsia"/>
          <w:kern w:val="0"/>
          <w:sz w:val="24"/>
          <w:lang w:val="x-none" w:eastAsia="x-none"/>
        </w:rPr>
        <w:t>+):</w:t>
      </w:r>
      <w:r w:rsidRPr="003C3416">
        <w:rPr>
          <w:rFonts w:ascii="宋体" w:hAnsi="宋体"/>
          <w:kern w:val="0"/>
          <w:sz w:val="24"/>
          <w:lang w:val="x-none" w:eastAsia="x-none"/>
        </w:rPr>
        <w:sym w:font="Symbol" w:char="F0A3"/>
      </w:r>
      <w:r w:rsidRPr="003C3416">
        <w:rPr>
          <w:rFonts w:ascii="宋体" w:hAnsi="宋体" w:hint="eastAsia"/>
          <w:kern w:val="0"/>
          <w:sz w:val="24"/>
          <w:lang w:val="x-none" w:eastAsia="x-none"/>
        </w:rPr>
        <w:t xml:space="preserve"> </w:t>
      </w:r>
      <w:r w:rsidRPr="003C3416">
        <w:rPr>
          <w:rFonts w:ascii="宋体" w:hAnsi="宋体"/>
          <w:kern w:val="0"/>
          <w:sz w:val="24"/>
          <w:lang w:val="x-none" w:eastAsia="x-none"/>
        </w:rPr>
        <w:t xml:space="preserve">1.5%；   </w:t>
      </w:r>
      <w:proofErr w:type="spellStart"/>
      <w:r w:rsidRPr="003C3416">
        <w:rPr>
          <w:rFonts w:ascii="宋体" w:hAnsi="宋体"/>
          <w:kern w:val="0"/>
          <w:sz w:val="24"/>
          <w:lang w:val="x-none" w:eastAsia="x-none"/>
        </w:rPr>
        <w:t>双电荷粒子</w:t>
      </w:r>
      <w:proofErr w:type="spellEnd"/>
      <w:r w:rsidRPr="003C3416">
        <w:rPr>
          <w:rFonts w:ascii="宋体" w:hAnsi="宋体"/>
          <w:kern w:val="0"/>
          <w:sz w:val="24"/>
          <w:lang w:val="x-none" w:eastAsia="x-none"/>
        </w:rPr>
        <w:sym w:font="Symbol" w:char="F0A3"/>
      </w:r>
      <w:r w:rsidRPr="003C3416">
        <w:rPr>
          <w:rFonts w:ascii="宋体" w:hAnsi="宋体" w:hint="eastAsia"/>
          <w:kern w:val="0"/>
          <w:sz w:val="24"/>
          <w:lang w:val="x-none" w:eastAsia="x-none"/>
        </w:rPr>
        <w:t xml:space="preserve"> </w:t>
      </w:r>
      <w:r w:rsidRPr="003C3416">
        <w:rPr>
          <w:rFonts w:ascii="宋体" w:hAnsi="宋体"/>
          <w:kern w:val="0"/>
          <w:sz w:val="24"/>
          <w:lang w:val="x-none" w:eastAsia="x-none"/>
        </w:rPr>
        <w:t>3%。</w:t>
      </w:r>
    </w:p>
    <w:p w14:paraId="10F92DD1" w14:textId="77777777" w:rsidR="008A183C" w:rsidRPr="003C3416" w:rsidRDefault="008A183C" w:rsidP="008A183C">
      <w:pPr>
        <w:adjustRightInd w:val="0"/>
        <w:snapToGrid w:val="0"/>
        <w:spacing w:line="360" w:lineRule="auto"/>
        <w:ind w:firstLineChars="200" w:firstLine="480"/>
        <w:rPr>
          <w:rFonts w:ascii="宋体" w:hAnsi="宋体" w:hint="eastAsia"/>
          <w:kern w:val="0"/>
          <w:sz w:val="24"/>
          <w:lang w:val="x-none" w:eastAsia="x-none"/>
        </w:rPr>
      </w:pPr>
      <w:r w:rsidRPr="003C3416">
        <w:rPr>
          <w:rFonts w:ascii="宋体" w:hAnsi="宋体" w:hint="eastAsia"/>
          <w:kern w:val="0"/>
          <w:sz w:val="24"/>
          <w:lang w:val="x-none"/>
        </w:rPr>
        <w:t>2.4</w:t>
      </w:r>
      <w:r w:rsidRPr="003C3416">
        <w:rPr>
          <w:rFonts w:ascii="宋体" w:hAnsi="宋体" w:hint="eastAsia"/>
          <w:kern w:val="0"/>
          <w:sz w:val="24"/>
          <w:lang w:val="x-none" w:eastAsia="x-none"/>
        </w:rPr>
        <w:t>.</w:t>
      </w:r>
      <w:r w:rsidRPr="003C3416">
        <w:rPr>
          <w:rFonts w:ascii="宋体" w:hAnsi="宋体" w:hint="eastAsia"/>
          <w:kern w:val="0"/>
          <w:sz w:val="24"/>
          <w:lang w:val="x-none"/>
        </w:rPr>
        <w:t>4</w:t>
      </w:r>
      <w:r w:rsidRPr="003C3416">
        <w:rPr>
          <w:rFonts w:ascii="宋体" w:hAnsi="宋体" w:hint="eastAsia"/>
          <w:kern w:val="0"/>
          <w:sz w:val="24"/>
          <w:lang w:val="x-none" w:eastAsia="x-none"/>
        </w:rPr>
        <w:t xml:space="preserve"> </w:t>
      </w:r>
      <w:proofErr w:type="spellStart"/>
      <w:r w:rsidRPr="003C3416">
        <w:rPr>
          <w:rFonts w:ascii="宋体" w:hAnsi="宋体" w:hint="eastAsia"/>
          <w:kern w:val="0"/>
          <w:sz w:val="24"/>
          <w:lang w:val="x-none" w:eastAsia="x-none"/>
        </w:rPr>
        <w:t>丰度灵敏度</w:t>
      </w:r>
      <w:proofErr w:type="spellEnd"/>
    </w:p>
    <w:p w14:paraId="425F599B" w14:textId="77777777" w:rsidR="008A183C" w:rsidRPr="003C3416" w:rsidRDefault="008A183C" w:rsidP="008A183C">
      <w:pPr>
        <w:adjustRightInd w:val="0"/>
        <w:snapToGrid w:val="0"/>
        <w:spacing w:line="360" w:lineRule="auto"/>
        <w:ind w:firstLineChars="200" w:firstLine="480"/>
        <w:rPr>
          <w:rFonts w:ascii="宋体" w:hAnsi="宋体" w:hint="eastAsia"/>
          <w:kern w:val="0"/>
          <w:sz w:val="24"/>
          <w:vertAlign w:val="superscript"/>
          <w:lang w:val="x-none" w:eastAsia="x-none"/>
        </w:rPr>
      </w:pPr>
      <w:r w:rsidRPr="003C3416">
        <w:rPr>
          <w:rFonts w:ascii="宋体" w:hAnsi="宋体" w:hint="eastAsia"/>
          <w:kern w:val="0"/>
          <w:sz w:val="24"/>
          <w:lang w:val="x-none"/>
        </w:rPr>
        <w:t>2.4</w:t>
      </w:r>
      <w:r w:rsidRPr="003C3416">
        <w:rPr>
          <w:rFonts w:ascii="宋体" w:hAnsi="宋体" w:hint="eastAsia"/>
          <w:kern w:val="0"/>
          <w:sz w:val="24"/>
          <w:lang w:val="x-none" w:eastAsia="x-none"/>
        </w:rPr>
        <w:t>.</w:t>
      </w:r>
      <w:r w:rsidRPr="003C3416">
        <w:rPr>
          <w:rFonts w:ascii="宋体" w:hAnsi="宋体" w:hint="eastAsia"/>
          <w:kern w:val="0"/>
          <w:sz w:val="24"/>
          <w:lang w:val="x-none"/>
        </w:rPr>
        <w:t>4</w:t>
      </w:r>
      <w:r w:rsidRPr="003C3416">
        <w:rPr>
          <w:rFonts w:ascii="宋体" w:hAnsi="宋体" w:hint="eastAsia"/>
          <w:kern w:val="0"/>
          <w:sz w:val="24"/>
          <w:lang w:val="x-none" w:eastAsia="x-none"/>
        </w:rPr>
        <w:t xml:space="preserve">.1 </w:t>
      </w:r>
      <w:proofErr w:type="spellStart"/>
      <w:r w:rsidRPr="003C3416">
        <w:rPr>
          <w:rFonts w:ascii="宋体" w:hAnsi="宋体" w:hint="eastAsia"/>
          <w:kern w:val="0"/>
          <w:sz w:val="24"/>
          <w:lang w:val="x-none" w:eastAsia="x-none"/>
        </w:rPr>
        <w:t>低质量端</w:t>
      </w:r>
      <w:proofErr w:type="spellEnd"/>
      <w:r w:rsidRPr="003C3416">
        <w:rPr>
          <w:rFonts w:ascii="宋体" w:hAnsi="宋体" w:hint="eastAsia"/>
          <w:kern w:val="0"/>
          <w:sz w:val="24"/>
          <w:lang w:val="x-none" w:eastAsia="x-none"/>
        </w:rPr>
        <w:t>:</w:t>
      </w:r>
      <w:r w:rsidRPr="003C3416">
        <w:rPr>
          <w:rFonts w:ascii="宋体" w:hAnsi="宋体"/>
          <w:kern w:val="0"/>
          <w:sz w:val="24"/>
          <w:lang w:val="x-none" w:eastAsia="x-none"/>
        </w:rPr>
        <w:t xml:space="preserve"> </w:t>
      </w:r>
      <w:r w:rsidRPr="003C3416">
        <w:rPr>
          <w:rFonts w:ascii="宋体" w:hAnsi="宋体"/>
          <w:kern w:val="0"/>
          <w:sz w:val="24"/>
          <w:lang w:val="x-none" w:eastAsia="x-none"/>
        </w:rPr>
        <w:sym w:font="Symbol" w:char="F0A3"/>
      </w:r>
      <w:r w:rsidRPr="003C3416">
        <w:rPr>
          <w:rFonts w:ascii="宋体" w:hAnsi="宋体"/>
          <w:kern w:val="0"/>
          <w:sz w:val="24"/>
          <w:lang w:val="x-none" w:eastAsia="x-none"/>
        </w:rPr>
        <w:t xml:space="preserve"> 1 x 10</w:t>
      </w:r>
      <w:r w:rsidRPr="003C3416">
        <w:rPr>
          <w:rFonts w:ascii="宋体" w:hAnsi="宋体"/>
          <w:kern w:val="0"/>
          <w:sz w:val="24"/>
          <w:vertAlign w:val="superscript"/>
          <w:lang w:val="x-none" w:eastAsia="x-none"/>
        </w:rPr>
        <w:t>-</w:t>
      </w:r>
      <w:r w:rsidRPr="003C3416">
        <w:rPr>
          <w:rFonts w:ascii="宋体" w:hAnsi="宋体" w:hint="eastAsia"/>
          <w:kern w:val="0"/>
          <w:sz w:val="24"/>
          <w:vertAlign w:val="superscript"/>
          <w:lang w:val="x-none" w:eastAsia="x-none"/>
        </w:rPr>
        <w:t>10</w:t>
      </w:r>
    </w:p>
    <w:p w14:paraId="5EFD6F5D" w14:textId="77777777" w:rsidR="008A183C" w:rsidRPr="003C3416" w:rsidRDefault="008A183C" w:rsidP="008A183C">
      <w:pPr>
        <w:adjustRightInd w:val="0"/>
        <w:snapToGrid w:val="0"/>
        <w:spacing w:line="360" w:lineRule="auto"/>
        <w:ind w:firstLineChars="200" w:firstLine="480"/>
        <w:rPr>
          <w:rFonts w:ascii="宋体" w:hAnsi="宋体" w:hint="eastAsia"/>
          <w:kern w:val="0"/>
          <w:sz w:val="24"/>
          <w:vertAlign w:val="superscript"/>
          <w:lang w:val="x-none" w:eastAsia="x-none"/>
        </w:rPr>
      </w:pPr>
      <w:r w:rsidRPr="003C3416">
        <w:rPr>
          <w:rFonts w:ascii="宋体" w:hAnsi="宋体" w:hint="eastAsia"/>
          <w:kern w:val="0"/>
          <w:sz w:val="24"/>
          <w:lang w:val="x-none"/>
        </w:rPr>
        <w:lastRenderedPageBreak/>
        <w:t>2.4</w:t>
      </w:r>
      <w:r w:rsidRPr="003C3416">
        <w:rPr>
          <w:rFonts w:ascii="宋体" w:hAnsi="宋体" w:hint="eastAsia"/>
          <w:kern w:val="0"/>
          <w:sz w:val="24"/>
          <w:lang w:val="x-none" w:eastAsia="x-none"/>
        </w:rPr>
        <w:t>.</w:t>
      </w:r>
      <w:r w:rsidRPr="003C3416">
        <w:rPr>
          <w:rFonts w:ascii="宋体" w:hAnsi="宋体" w:hint="eastAsia"/>
          <w:kern w:val="0"/>
          <w:sz w:val="24"/>
          <w:lang w:val="x-none"/>
        </w:rPr>
        <w:t>4</w:t>
      </w:r>
      <w:r w:rsidRPr="003C3416">
        <w:rPr>
          <w:rFonts w:ascii="宋体" w:hAnsi="宋体" w:hint="eastAsia"/>
          <w:kern w:val="0"/>
          <w:sz w:val="24"/>
          <w:lang w:val="x-none" w:eastAsia="x-none"/>
        </w:rPr>
        <w:t xml:space="preserve">.2 </w:t>
      </w:r>
      <w:proofErr w:type="spellStart"/>
      <w:r w:rsidRPr="003C3416">
        <w:rPr>
          <w:rFonts w:ascii="宋体" w:hAnsi="宋体" w:hint="eastAsia"/>
          <w:kern w:val="0"/>
          <w:sz w:val="24"/>
          <w:lang w:val="x-none" w:eastAsia="x-none"/>
        </w:rPr>
        <w:t>高质量端</w:t>
      </w:r>
      <w:proofErr w:type="spellEnd"/>
      <w:r w:rsidRPr="003C3416">
        <w:rPr>
          <w:rFonts w:ascii="宋体" w:hAnsi="宋体" w:hint="eastAsia"/>
          <w:kern w:val="0"/>
          <w:sz w:val="24"/>
          <w:lang w:val="x-none" w:eastAsia="x-none"/>
        </w:rPr>
        <w:t>:</w:t>
      </w:r>
      <w:r w:rsidRPr="003C3416">
        <w:rPr>
          <w:rFonts w:ascii="宋体" w:hAnsi="宋体"/>
          <w:kern w:val="0"/>
          <w:sz w:val="24"/>
          <w:lang w:val="x-none" w:eastAsia="x-none"/>
        </w:rPr>
        <w:t xml:space="preserve"> </w:t>
      </w:r>
      <w:r w:rsidRPr="003C3416">
        <w:rPr>
          <w:rFonts w:ascii="宋体" w:hAnsi="宋体"/>
          <w:kern w:val="0"/>
          <w:sz w:val="24"/>
          <w:lang w:val="x-none" w:eastAsia="x-none"/>
        </w:rPr>
        <w:sym w:font="Symbol" w:char="F0A3"/>
      </w:r>
      <w:r w:rsidRPr="003C3416">
        <w:rPr>
          <w:rFonts w:ascii="宋体" w:hAnsi="宋体"/>
          <w:kern w:val="0"/>
          <w:sz w:val="24"/>
          <w:lang w:val="x-none" w:eastAsia="x-none"/>
        </w:rPr>
        <w:t xml:space="preserve"> </w:t>
      </w:r>
      <w:r w:rsidRPr="003C3416">
        <w:rPr>
          <w:rFonts w:ascii="宋体" w:hAnsi="宋体" w:hint="eastAsia"/>
          <w:kern w:val="0"/>
          <w:sz w:val="24"/>
          <w:lang w:val="x-none" w:eastAsia="x-none"/>
        </w:rPr>
        <w:t>1</w:t>
      </w:r>
      <w:r w:rsidRPr="003C3416">
        <w:rPr>
          <w:rFonts w:ascii="宋体" w:hAnsi="宋体"/>
          <w:kern w:val="0"/>
          <w:sz w:val="24"/>
          <w:lang w:val="x-none" w:eastAsia="x-none"/>
        </w:rPr>
        <w:t xml:space="preserve"> x 10</w:t>
      </w:r>
      <w:r w:rsidRPr="003C3416">
        <w:rPr>
          <w:rFonts w:ascii="宋体" w:hAnsi="宋体"/>
          <w:kern w:val="0"/>
          <w:sz w:val="24"/>
          <w:vertAlign w:val="superscript"/>
          <w:lang w:val="x-none" w:eastAsia="x-none"/>
        </w:rPr>
        <w:t>-</w:t>
      </w:r>
      <w:r w:rsidRPr="003C3416">
        <w:rPr>
          <w:rFonts w:ascii="宋体" w:hAnsi="宋体" w:hint="eastAsia"/>
          <w:kern w:val="0"/>
          <w:sz w:val="24"/>
          <w:vertAlign w:val="superscript"/>
          <w:lang w:val="x-none" w:eastAsia="x-none"/>
        </w:rPr>
        <w:t>10</w:t>
      </w:r>
      <w:r w:rsidRPr="003C3416" w:rsidDel="002D1213">
        <w:rPr>
          <w:rFonts w:ascii="宋体" w:hAnsi="宋体" w:hint="eastAsia"/>
          <w:kern w:val="0"/>
          <w:sz w:val="24"/>
          <w:lang w:val="x-none" w:eastAsia="x-none"/>
        </w:rPr>
        <w:t xml:space="preserve"> </w:t>
      </w:r>
    </w:p>
    <w:p w14:paraId="3BA63DBE" w14:textId="77777777" w:rsidR="008A183C" w:rsidRPr="003C3416" w:rsidRDefault="008A183C" w:rsidP="008A183C">
      <w:pPr>
        <w:adjustRightInd w:val="0"/>
        <w:snapToGrid w:val="0"/>
        <w:spacing w:line="360" w:lineRule="auto"/>
        <w:ind w:firstLineChars="200" w:firstLine="480"/>
        <w:rPr>
          <w:rFonts w:ascii="宋体" w:hAnsi="宋体" w:hint="eastAsia"/>
          <w:kern w:val="0"/>
          <w:sz w:val="24"/>
          <w:lang w:val="x-none" w:eastAsia="x-none"/>
        </w:rPr>
      </w:pPr>
      <w:r w:rsidRPr="003C3416">
        <w:rPr>
          <w:rFonts w:ascii="宋体" w:hAnsi="宋体" w:hint="eastAsia"/>
          <w:kern w:val="0"/>
          <w:sz w:val="24"/>
          <w:lang w:val="x-none" w:eastAsia="x-none"/>
        </w:rPr>
        <w:t>*</w:t>
      </w:r>
      <w:r w:rsidRPr="003C3416">
        <w:rPr>
          <w:rFonts w:ascii="宋体" w:hAnsi="宋体" w:hint="eastAsia"/>
          <w:kern w:val="0"/>
          <w:sz w:val="24"/>
          <w:lang w:val="x-none"/>
        </w:rPr>
        <w:t>2.4</w:t>
      </w:r>
      <w:r w:rsidRPr="003C3416">
        <w:rPr>
          <w:rFonts w:ascii="宋体" w:hAnsi="宋体" w:hint="eastAsia"/>
          <w:kern w:val="0"/>
          <w:sz w:val="24"/>
          <w:lang w:val="x-none" w:eastAsia="x-none"/>
        </w:rPr>
        <w:t xml:space="preserve">.5 </w:t>
      </w:r>
      <w:proofErr w:type="spellStart"/>
      <w:r w:rsidRPr="003C3416">
        <w:rPr>
          <w:rFonts w:ascii="宋体" w:hAnsi="宋体" w:hint="eastAsia"/>
          <w:kern w:val="0"/>
          <w:sz w:val="24"/>
          <w:lang w:val="x-none" w:eastAsia="x-none"/>
        </w:rPr>
        <w:t>检测限</w:t>
      </w:r>
      <w:proofErr w:type="spellEnd"/>
    </w:p>
    <w:p w14:paraId="739B7EA2" w14:textId="77777777" w:rsidR="008A183C" w:rsidRPr="003C3416" w:rsidRDefault="008A183C" w:rsidP="008A183C">
      <w:pPr>
        <w:adjustRightInd w:val="0"/>
        <w:snapToGrid w:val="0"/>
        <w:spacing w:line="360" w:lineRule="auto"/>
        <w:ind w:firstLineChars="200" w:firstLine="480"/>
        <w:rPr>
          <w:rFonts w:ascii="宋体" w:hAnsi="宋体"/>
          <w:kern w:val="0"/>
          <w:sz w:val="24"/>
          <w:lang w:val="x-none" w:eastAsia="x-none"/>
        </w:rPr>
      </w:pPr>
      <w:r w:rsidRPr="003C3416">
        <w:rPr>
          <w:rFonts w:ascii="宋体" w:hAnsi="宋体" w:hint="eastAsia"/>
          <w:kern w:val="0"/>
          <w:sz w:val="24"/>
          <w:lang w:val="x-none"/>
        </w:rPr>
        <w:t>2.4</w:t>
      </w:r>
      <w:r w:rsidRPr="003C3416">
        <w:rPr>
          <w:rFonts w:ascii="宋体" w:hAnsi="宋体" w:hint="eastAsia"/>
          <w:kern w:val="0"/>
          <w:sz w:val="24"/>
          <w:lang w:val="x-none" w:eastAsia="x-none"/>
        </w:rPr>
        <w:t xml:space="preserve">.5.1 </w:t>
      </w:r>
      <w:proofErr w:type="spellStart"/>
      <w:r w:rsidRPr="003C3416">
        <w:rPr>
          <w:rFonts w:ascii="宋体" w:hAnsi="宋体" w:hint="eastAsia"/>
          <w:kern w:val="0"/>
          <w:sz w:val="24"/>
          <w:lang w:val="x-none" w:eastAsia="x-none"/>
        </w:rPr>
        <w:t>低质量数元素Li</w:t>
      </w:r>
      <w:proofErr w:type="spellEnd"/>
      <w:r w:rsidRPr="003C3416">
        <w:rPr>
          <w:rFonts w:ascii="宋体" w:hAnsi="宋体" w:hint="eastAsia"/>
          <w:kern w:val="0"/>
          <w:sz w:val="24"/>
          <w:lang w:val="x-none" w:eastAsia="x-none"/>
        </w:rPr>
        <w:t>(7)或Be（9）:</w:t>
      </w:r>
      <w:r w:rsidRPr="003C3416">
        <w:rPr>
          <w:rFonts w:ascii="宋体" w:hAnsi="宋体"/>
          <w:kern w:val="0"/>
          <w:sz w:val="24"/>
          <w:lang w:val="x-none" w:eastAsia="x-none"/>
        </w:rPr>
        <w:t xml:space="preserve"> </w:t>
      </w:r>
      <w:r w:rsidRPr="003C3416">
        <w:rPr>
          <w:rFonts w:ascii="宋体" w:hAnsi="宋体"/>
          <w:kern w:val="0"/>
          <w:sz w:val="24"/>
          <w:lang w:val="x-none" w:eastAsia="x-none"/>
        </w:rPr>
        <w:sym w:font="Symbol" w:char="F0A3"/>
      </w:r>
      <w:r w:rsidRPr="003C3416">
        <w:rPr>
          <w:rFonts w:ascii="宋体" w:hAnsi="宋体"/>
          <w:kern w:val="0"/>
          <w:sz w:val="24"/>
          <w:lang w:val="x-none" w:eastAsia="x-none"/>
        </w:rPr>
        <w:t xml:space="preserve"> </w:t>
      </w:r>
      <w:r w:rsidRPr="003C3416">
        <w:rPr>
          <w:rFonts w:ascii="宋体" w:hAnsi="宋体" w:hint="eastAsia"/>
          <w:kern w:val="0"/>
          <w:sz w:val="24"/>
          <w:lang w:val="x-none" w:eastAsia="x-none"/>
        </w:rPr>
        <w:t>0</w:t>
      </w:r>
      <w:r w:rsidRPr="003C3416">
        <w:rPr>
          <w:rFonts w:ascii="宋体" w:hAnsi="宋体"/>
          <w:kern w:val="0"/>
          <w:sz w:val="24"/>
          <w:lang w:val="x-none" w:eastAsia="x-none"/>
        </w:rPr>
        <w:t>.</w:t>
      </w:r>
      <w:r w:rsidRPr="003C3416">
        <w:rPr>
          <w:rFonts w:ascii="宋体" w:hAnsi="宋体" w:hint="eastAsia"/>
          <w:kern w:val="0"/>
          <w:sz w:val="24"/>
          <w:lang w:val="x-none" w:eastAsia="x-none"/>
        </w:rPr>
        <w:t>1</w:t>
      </w:r>
      <w:r w:rsidRPr="003C3416">
        <w:rPr>
          <w:rFonts w:ascii="宋体" w:hAnsi="宋体"/>
          <w:kern w:val="0"/>
          <w:sz w:val="24"/>
          <w:lang w:val="x-none" w:eastAsia="x-none"/>
        </w:rPr>
        <w:t xml:space="preserve"> ppt</w:t>
      </w:r>
    </w:p>
    <w:p w14:paraId="2F55FA2C" w14:textId="77777777" w:rsidR="008A183C" w:rsidRPr="003C3416" w:rsidRDefault="008A183C" w:rsidP="008A183C">
      <w:pPr>
        <w:adjustRightInd w:val="0"/>
        <w:snapToGrid w:val="0"/>
        <w:spacing w:line="360" w:lineRule="auto"/>
        <w:ind w:firstLineChars="200" w:firstLine="480"/>
        <w:rPr>
          <w:rFonts w:ascii="宋体" w:hAnsi="宋体" w:hint="eastAsia"/>
          <w:kern w:val="0"/>
          <w:sz w:val="24"/>
          <w:lang w:val="x-none" w:eastAsia="x-none"/>
        </w:rPr>
      </w:pPr>
      <w:r w:rsidRPr="003C3416">
        <w:rPr>
          <w:rFonts w:ascii="宋体" w:hAnsi="宋体" w:hint="eastAsia"/>
          <w:kern w:val="0"/>
          <w:sz w:val="24"/>
          <w:lang w:val="x-none"/>
        </w:rPr>
        <w:t>2.4</w:t>
      </w:r>
      <w:r w:rsidRPr="003C3416">
        <w:rPr>
          <w:rFonts w:ascii="宋体" w:hAnsi="宋体" w:hint="eastAsia"/>
          <w:kern w:val="0"/>
          <w:sz w:val="24"/>
          <w:lang w:val="x-none" w:eastAsia="x-none"/>
        </w:rPr>
        <w:t xml:space="preserve">.5.2 </w:t>
      </w:r>
      <w:proofErr w:type="spellStart"/>
      <w:r w:rsidRPr="003C3416">
        <w:rPr>
          <w:rFonts w:ascii="宋体" w:hAnsi="宋体" w:hint="eastAsia"/>
          <w:kern w:val="0"/>
          <w:sz w:val="24"/>
          <w:lang w:val="x-none" w:eastAsia="x-none"/>
        </w:rPr>
        <w:t>中质量数元素Y</w:t>
      </w:r>
      <w:proofErr w:type="spellEnd"/>
      <w:r w:rsidRPr="003C3416">
        <w:rPr>
          <w:rFonts w:ascii="宋体" w:hAnsi="宋体" w:hint="eastAsia"/>
          <w:kern w:val="0"/>
          <w:sz w:val="24"/>
          <w:lang w:val="x-none" w:eastAsia="x-none"/>
        </w:rPr>
        <w:t>(89)或In（115）:</w:t>
      </w:r>
      <w:r w:rsidRPr="003C3416">
        <w:rPr>
          <w:rFonts w:ascii="宋体" w:hAnsi="宋体"/>
          <w:kern w:val="0"/>
          <w:sz w:val="24"/>
          <w:lang w:val="x-none" w:eastAsia="x-none"/>
        </w:rPr>
        <w:t xml:space="preserve"> </w:t>
      </w:r>
      <w:r w:rsidRPr="003C3416">
        <w:rPr>
          <w:rFonts w:ascii="宋体" w:hAnsi="宋体"/>
          <w:kern w:val="0"/>
          <w:sz w:val="24"/>
          <w:lang w:val="x-none" w:eastAsia="x-none"/>
        </w:rPr>
        <w:sym w:font="Symbol" w:char="F0A3"/>
      </w:r>
      <w:r w:rsidRPr="003C3416">
        <w:rPr>
          <w:rFonts w:ascii="宋体" w:hAnsi="宋体"/>
          <w:kern w:val="0"/>
          <w:sz w:val="24"/>
          <w:lang w:val="x-none" w:eastAsia="x-none"/>
        </w:rPr>
        <w:t xml:space="preserve"> 0.</w:t>
      </w:r>
      <w:r w:rsidRPr="003C3416">
        <w:rPr>
          <w:rFonts w:ascii="宋体" w:hAnsi="宋体" w:hint="eastAsia"/>
          <w:kern w:val="0"/>
          <w:sz w:val="24"/>
          <w:lang w:val="x-none"/>
        </w:rPr>
        <w:t>05</w:t>
      </w:r>
      <w:r w:rsidRPr="003C3416">
        <w:rPr>
          <w:rFonts w:ascii="宋体" w:hAnsi="宋体"/>
          <w:kern w:val="0"/>
          <w:sz w:val="24"/>
          <w:lang w:val="x-none" w:eastAsia="x-none"/>
        </w:rPr>
        <w:t xml:space="preserve"> ppt</w:t>
      </w:r>
    </w:p>
    <w:p w14:paraId="106B446D" w14:textId="77777777" w:rsidR="008A183C" w:rsidRPr="003C3416" w:rsidRDefault="008A183C" w:rsidP="008A183C">
      <w:pPr>
        <w:adjustRightInd w:val="0"/>
        <w:snapToGrid w:val="0"/>
        <w:spacing w:line="360" w:lineRule="auto"/>
        <w:ind w:firstLineChars="200" w:firstLine="480"/>
        <w:rPr>
          <w:rFonts w:ascii="宋体" w:hAnsi="宋体" w:hint="eastAsia"/>
          <w:kern w:val="0"/>
          <w:sz w:val="24"/>
          <w:lang w:val="x-none" w:eastAsia="x-none"/>
        </w:rPr>
      </w:pPr>
      <w:r w:rsidRPr="003C3416">
        <w:rPr>
          <w:rFonts w:ascii="宋体" w:hAnsi="宋体" w:hint="eastAsia"/>
          <w:kern w:val="0"/>
          <w:sz w:val="24"/>
          <w:lang w:val="x-none"/>
        </w:rPr>
        <w:t>2.4</w:t>
      </w:r>
      <w:r w:rsidRPr="003C3416">
        <w:rPr>
          <w:rFonts w:ascii="宋体" w:hAnsi="宋体" w:hint="eastAsia"/>
          <w:kern w:val="0"/>
          <w:sz w:val="24"/>
          <w:lang w:val="x-none" w:eastAsia="x-none"/>
        </w:rPr>
        <w:t>.5</w:t>
      </w:r>
      <w:r w:rsidRPr="003C3416">
        <w:rPr>
          <w:rFonts w:ascii="宋体" w:hAnsi="宋体" w:hint="eastAsia"/>
          <w:kern w:val="0"/>
          <w:sz w:val="24"/>
          <w:lang w:val="x-none"/>
        </w:rPr>
        <w:t>.</w:t>
      </w:r>
      <w:r w:rsidRPr="003C3416">
        <w:rPr>
          <w:rFonts w:ascii="宋体" w:hAnsi="宋体"/>
          <w:kern w:val="0"/>
          <w:sz w:val="24"/>
          <w:lang w:val="x-none" w:eastAsia="x-none"/>
        </w:rPr>
        <w:t>3</w:t>
      </w:r>
      <w:r w:rsidRPr="003C3416">
        <w:rPr>
          <w:rFonts w:ascii="宋体" w:hAnsi="宋体" w:hint="eastAsia"/>
          <w:kern w:val="0"/>
          <w:sz w:val="24"/>
          <w:lang w:val="x-none" w:eastAsia="x-none"/>
        </w:rPr>
        <w:t xml:space="preserve"> </w:t>
      </w:r>
      <w:proofErr w:type="spellStart"/>
      <w:r w:rsidRPr="003C3416">
        <w:rPr>
          <w:rFonts w:ascii="宋体" w:hAnsi="宋体" w:hint="eastAsia"/>
          <w:kern w:val="0"/>
          <w:sz w:val="24"/>
          <w:lang w:val="x-none" w:eastAsia="x-none"/>
        </w:rPr>
        <w:t>重质量数元素</w:t>
      </w:r>
      <w:r w:rsidRPr="003C3416">
        <w:rPr>
          <w:rFonts w:ascii="宋体" w:hAnsi="宋体"/>
          <w:kern w:val="0"/>
          <w:sz w:val="24"/>
          <w:lang w:val="x-none" w:eastAsia="x-none"/>
        </w:rPr>
        <w:t>Bi</w:t>
      </w:r>
      <w:proofErr w:type="spellEnd"/>
      <w:r w:rsidRPr="003C3416">
        <w:rPr>
          <w:rFonts w:ascii="宋体" w:hAnsi="宋体" w:hint="eastAsia"/>
          <w:kern w:val="0"/>
          <w:sz w:val="24"/>
          <w:lang w:val="x-none" w:eastAsia="x-none"/>
        </w:rPr>
        <w:t>(209)或U（238）:</w:t>
      </w:r>
      <w:r w:rsidRPr="003C3416">
        <w:rPr>
          <w:rFonts w:ascii="宋体" w:hAnsi="宋体"/>
          <w:kern w:val="0"/>
          <w:sz w:val="24"/>
          <w:lang w:val="x-none" w:eastAsia="x-none"/>
        </w:rPr>
        <w:t xml:space="preserve"> </w:t>
      </w:r>
      <w:r w:rsidRPr="003C3416">
        <w:rPr>
          <w:rFonts w:ascii="宋体" w:hAnsi="宋体"/>
          <w:kern w:val="0"/>
          <w:sz w:val="24"/>
          <w:lang w:val="x-none" w:eastAsia="x-none"/>
        </w:rPr>
        <w:sym w:font="Symbol" w:char="F0A3"/>
      </w:r>
      <w:r w:rsidRPr="003C3416">
        <w:rPr>
          <w:rFonts w:ascii="宋体" w:hAnsi="宋体"/>
          <w:kern w:val="0"/>
          <w:sz w:val="24"/>
          <w:lang w:val="x-none" w:eastAsia="x-none"/>
        </w:rPr>
        <w:t xml:space="preserve"> 0.</w:t>
      </w:r>
      <w:r w:rsidRPr="003C3416">
        <w:rPr>
          <w:rFonts w:ascii="宋体" w:hAnsi="宋体" w:hint="eastAsia"/>
          <w:kern w:val="0"/>
          <w:sz w:val="24"/>
          <w:lang w:val="x-none"/>
        </w:rPr>
        <w:t>08</w:t>
      </w:r>
      <w:r w:rsidRPr="003C3416">
        <w:rPr>
          <w:rFonts w:ascii="宋体" w:hAnsi="宋体"/>
          <w:kern w:val="0"/>
          <w:sz w:val="24"/>
          <w:lang w:val="x-none" w:eastAsia="x-none"/>
        </w:rPr>
        <w:t xml:space="preserve"> ppt</w:t>
      </w:r>
    </w:p>
    <w:p w14:paraId="7E2CC649" w14:textId="77777777" w:rsidR="008A183C" w:rsidRPr="003C3416" w:rsidRDefault="008A183C" w:rsidP="008A183C">
      <w:pPr>
        <w:adjustRightInd w:val="0"/>
        <w:snapToGrid w:val="0"/>
        <w:spacing w:line="360" w:lineRule="auto"/>
        <w:ind w:firstLineChars="200" w:firstLine="480"/>
        <w:rPr>
          <w:rFonts w:ascii="宋体" w:hAnsi="宋体" w:hint="eastAsia"/>
          <w:kern w:val="0"/>
          <w:sz w:val="24"/>
          <w:lang w:val="x-none" w:eastAsia="x-none"/>
        </w:rPr>
      </w:pPr>
      <w:r w:rsidRPr="003C3416">
        <w:rPr>
          <w:rFonts w:ascii="宋体" w:hAnsi="宋体" w:hint="eastAsia"/>
          <w:kern w:val="0"/>
          <w:sz w:val="24"/>
          <w:lang w:val="x-none"/>
        </w:rPr>
        <w:t>2.4</w:t>
      </w:r>
      <w:r w:rsidRPr="003C3416">
        <w:rPr>
          <w:rFonts w:ascii="宋体" w:hAnsi="宋体" w:hint="eastAsia"/>
          <w:kern w:val="0"/>
          <w:sz w:val="24"/>
          <w:lang w:val="x-none" w:eastAsia="x-none"/>
        </w:rPr>
        <w:t xml:space="preserve">.6 </w:t>
      </w:r>
      <w:proofErr w:type="spellStart"/>
      <w:r w:rsidRPr="003C3416">
        <w:rPr>
          <w:rFonts w:ascii="宋体" w:hAnsi="宋体" w:hint="eastAsia"/>
          <w:kern w:val="0"/>
          <w:sz w:val="24"/>
          <w:lang w:val="x-none" w:eastAsia="x-none"/>
        </w:rPr>
        <w:t>反应模式检出限</w:t>
      </w:r>
      <w:proofErr w:type="spellEnd"/>
      <w:r w:rsidRPr="003C3416">
        <w:rPr>
          <w:rFonts w:ascii="宋体" w:hAnsi="宋体" w:hint="eastAsia"/>
          <w:kern w:val="0"/>
          <w:sz w:val="24"/>
          <w:lang w:val="x-none" w:eastAsia="x-none"/>
        </w:rPr>
        <w:t>(</w:t>
      </w:r>
      <w:proofErr w:type="spellStart"/>
      <w:r w:rsidRPr="003C3416">
        <w:rPr>
          <w:rFonts w:ascii="宋体" w:hAnsi="宋体" w:hint="eastAsia"/>
          <w:kern w:val="0"/>
          <w:sz w:val="24"/>
          <w:lang w:val="x-none" w:eastAsia="x-none"/>
        </w:rPr>
        <w:t>提供</w:t>
      </w:r>
      <w:r w:rsidRPr="003C3416">
        <w:rPr>
          <w:rFonts w:ascii="宋体" w:hAnsi="宋体"/>
          <w:kern w:val="0"/>
          <w:sz w:val="24"/>
          <w:lang w:val="x-none" w:eastAsia="x-none"/>
        </w:rPr>
        <w:t>厂家官方参数证明</w:t>
      </w:r>
      <w:proofErr w:type="spellEnd"/>
      <w:r w:rsidRPr="003C3416">
        <w:rPr>
          <w:rFonts w:ascii="宋体" w:hAnsi="宋体" w:hint="eastAsia"/>
          <w:kern w:val="0"/>
          <w:sz w:val="24"/>
          <w:lang w:val="x-none" w:eastAsia="x-none"/>
        </w:rPr>
        <w:t>)：</w:t>
      </w:r>
    </w:p>
    <w:p w14:paraId="16BFE3AC" w14:textId="77777777" w:rsidR="008A183C" w:rsidRPr="003C3416" w:rsidRDefault="008A183C" w:rsidP="008A183C">
      <w:pPr>
        <w:adjustRightInd w:val="0"/>
        <w:snapToGrid w:val="0"/>
        <w:spacing w:line="360" w:lineRule="auto"/>
        <w:ind w:firstLineChars="200" w:firstLine="480"/>
        <w:rPr>
          <w:rFonts w:ascii="宋体" w:hAnsi="宋体" w:hint="eastAsia"/>
          <w:kern w:val="0"/>
          <w:sz w:val="24"/>
          <w:lang w:val="x-none" w:eastAsia="x-none"/>
        </w:rPr>
      </w:pPr>
      <w:r w:rsidRPr="003C3416">
        <w:rPr>
          <w:rFonts w:ascii="宋体" w:hAnsi="宋体" w:hint="eastAsia"/>
          <w:kern w:val="0"/>
          <w:sz w:val="24"/>
          <w:lang w:val="x-none"/>
        </w:rPr>
        <w:t>2.4</w:t>
      </w:r>
      <w:r w:rsidRPr="003C3416">
        <w:rPr>
          <w:rFonts w:ascii="宋体" w:hAnsi="宋体" w:hint="eastAsia"/>
          <w:kern w:val="0"/>
          <w:sz w:val="24"/>
          <w:lang w:val="x-none" w:eastAsia="x-none"/>
        </w:rPr>
        <w:t>.6.1 P:</w:t>
      </w:r>
      <w:r w:rsidRPr="003C3416">
        <w:rPr>
          <w:rFonts w:ascii="宋体" w:hAnsi="宋体"/>
          <w:kern w:val="0"/>
          <w:sz w:val="24"/>
          <w:lang w:val="x-none" w:eastAsia="x-none"/>
        </w:rPr>
        <w:t xml:space="preserve"> </w:t>
      </w:r>
      <w:r w:rsidRPr="003C3416">
        <w:rPr>
          <w:rFonts w:ascii="宋体" w:hAnsi="宋体"/>
          <w:kern w:val="0"/>
          <w:sz w:val="24"/>
          <w:lang w:val="x-none" w:eastAsia="x-none"/>
        </w:rPr>
        <w:sym w:font="Symbol" w:char="F0A3"/>
      </w:r>
      <w:r w:rsidRPr="003C3416">
        <w:rPr>
          <w:rFonts w:ascii="宋体" w:hAnsi="宋体"/>
          <w:kern w:val="0"/>
          <w:sz w:val="24"/>
          <w:lang w:val="x-none" w:eastAsia="x-none"/>
        </w:rPr>
        <w:t xml:space="preserve"> </w:t>
      </w:r>
      <w:r w:rsidRPr="003C3416">
        <w:rPr>
          <w:rFonts w:ascii="宋体" w:hAnsi="宋体" w:hint="eastAsia"/>
          <w:kern w:val="0"/>
          <w:sz w:val="24"/>
          <w:lang w:val="x-none" w:eastAsia="x-none"/>
        </w:rPr>
        <w:t>50</w:t>
      </w:r>
      <w:r w:rsidRPr="003C3416">
        <w:rPr>
          <w:rFonts w:ascii="宋体" w:hAnsi="宋体"/>
          <w:kern w:val="0"/>
          <w:sz w:val="24"/>
          <w:lang w:val="x-none" w:eastAsia="x-none"/>
        </w:rPr>
        <w:t xml:space="preserve"> pp</w:t>
      </w:r>
      <w:r w:rsidRPr="003C3416">
        <w:rPr>
          <w:rFonts w:ascii="宋体" w:hAnsi="宋体" w:hint="eastAsia"/>
          <w:kern w:val="0"/>
          <w:sz w:val="24"/>
          <w:lang w:val="x-none" w:eastAsia="x-none"/>
        </w:rPr>
        <w:t>t</w:t>
      </w:r>
    </w:p>
    <w:p w14:paraId="5A8DE86B" w14:textId="77777777" w:rsidR="008A183C" w:rsidRPr="003C3416" w:rsidRDefault="008A183C" w:rsidP="008A183C">
      <w:pPr>
        <w:adjustRightInd w:val="0"/>
        <w:snapToGrid w:val="0"/>
        <w:spacing w:line="360" w:lineRule="auto"/>
        <w:ind w:firstLineChars="200" w:firstLine="480"/>
        <w:rPr>
          <w:rFonts w:ascii="宋体" w:hAnsi="宋体" w:hint="eastAsia"/>
          <w:kern w:val="0"/>
          <w:sz w:val="24"/>
          <w:lang w:val="x-none" w:eastAsia="x-none"/>
        </w:rPr>
      </w:pPr>
      <w:r w:rsidRPr="003C3416">
        <w:rPr>
          <w:rFonts w:ascii="宋体" w:hAnsi="宋体" w:hint="eastAsia"/>
          <w:kern w:val="0"/>
          <w:sz w:val="24"/>
          <w:lang w:val="x-none"/>
        </w:rPr>
        <w:t>2.4</w:t>
      </w:r>
      <w:r w:rsidRPr="003C3416">
        <w:rPr>
          <w:rFonts w:ascii="宋体" w:hAnsi="宋体" w:hint="eastAsia"/>
          <w:kern w:val="0"/>
          <w:sz w:val="24"/>
          <w:lang w:val="x-none" w:eastAsia="x-none"/>
        </w:rPr>
        <w:t>.6.2 Se:</w:t>
      </w:r>
      <w:r w:rsidRPr="003C3416">
        <w:rPr>
          <w:rFonts w:ascii="宋体" w:hAnsi="宋体"/>
          <w:kern w:val="0"/>
          <w:sz w:val="24"/>
          <w:lang w:val="x-none" w:eastAsia="x-none"/>
        </w:rPr>
        <w:t xml:space="preserve"> </w:t>
      </w:r>
      <w:r w:rsidRPr="003C3416">
        <w:rPr>
          <w:rFonts w:ascii="宋体" w:hAnsi="宋体"/>
          <w:kern w:val="0"/>
          <w:sz w:val="24"/>
          <w:lang w:val="x-none" w:eastAsia="x-none"/>
        </w:rPr>
        <w:sym w:font="Symbol" w:char="F0A3"/>
      </w:r>
      <w:r w:rsidRPr="003C3416">
        <w:rPr>
          <w:rFonts w:ascii="宋体" w:hAnsi="宋体"/>
          <w:kern w:val="0"/>
          <w:sz w:val="24"/>
          <w:lang w:val="x-none" w:eastAsia="x-none"/>
        </w:rPr>
        <w:t xml:space="preserve"> </w:t>
      </w:r>
      <w:r w:rsidRPr="003C3416">
        <w:rPr>
          <w:rFonts w:ascii="宋体" w:hAnsi="宋体" w:hint="eastAsia"/>
          <w:kern w:val="0"/>
          <w:sz w:val="24"/>
          <w:lang w:val="x-none" w:eastAsia="x-none"/>
        </w:rPr>
        <w:t>1</w:t>
      </w:r>
      <w:r w:rsidRPr="003C3416">
        <w:rPr>
          <w:rFonts w:ascii="宋体" w:hAnsi="宋体"/>
          <w:kern w:val="0"/>
          <w:sz w:val="24"/>
          <w:lang w:val="x-none" w:eastAsia="x-none"/>
        </w:rPr>
        <w:t xml:space="preserve"> pp</w:t>
      </w:r>
      <w:r w:rsidRPr="003C3416">
        <w:rPr>
          <w:rFonts w:ascii="宋体" w:hAnsi="宋体" w:hint="eastAsia"/>
          <w:kern w:val="0"/>
          <w:sz w:val="24"/>
          <w:lang w:val="x-none" w:eastAsia="x-none"/>
        </w:rPr>
        <w:t>t</w:t>
      </w:r>
    </w:p>
    <w:p w14:paraId="111A2DC9" w14:textId="77777777" w:rsidR="008A183C" w:rsidRPr="003C3416" w:rsidRDefault="008A183C" w:rsidP="008A183C">
      <w:pPr>
        <w:adjustRightInd w:val="0"/>
        <w:snapToGrid w:val="0"/>
        <w:spacing w:line="360" w:lineRule="auto"/>
        <w:ind w:firstLineChars="200" w:firstLine="480"/>
        <w:rPr>
          <w:rFonts w:ascii="宋体" w:hAnsi="宋体" w:hint="eastAsia"/>
          <w:kern w:val="0"/>
          <w:sz w:val="24"/>
          <w:lang w:val="x-none"/>
        </w:rPr>
      </w:pPr>
      <w:r w:rsidRPr="003C3416">
        <w:rPr>
          <w:rFonts w:ascii="宋体" w:hAnsi="宋体"/>
          <w:kern w:val="0"/>
          <w:sz w:val="24"/>
          <w:lang w:val="x-none" w:eastAsia="x-none"/>
        </w:rPr>
        <w:t>#</w:t>
      </w:r>
      <w:r w:rsidRPr="003C3416">
        <w:rPr>
          <w:rFonts w:ascii="宋体" w:hAnsi="宋体" w:hint="eastAsia"/>
          <w:kern w:val="0"/>
          <w:sz w:val="24"/>
          <w:lang w:val="x-none"/>
        </w:rPr>
        <w:t>2.4</w:t>
      </w:r>
      <w:r w:rsidRPr="003C3416">
        <w:rPr>
          <w:rFonts w:ascii="宋体" w:hAnsi="宋体" w:hint="eastAsia"/>
          <w:kern w:val="0"/>
          <w:sz w:val="24"/>
          <w:lang w:val="x-none" w:eastAsia="x-none"/>
        </w:rPr>
        <w:t xml:space="preserve">.7  </w:t>
      </w:r>
      <w:proofErr w:type="spellStart"/>
      <w:r w:rsidRPr="003C3416">
        <w:rPr>
          <w:rFonts w:ascii="宋体" w:hAnsi="宋体" w:hint="eastAsia"/>
          <w:kern w:val="0"/>
          <w:sz w:val="24"/>
          <w:lang w:val="x-none" w:eastAsia="x-none"/>
        </w:rPr>
        <w:t>仪器</w:t>
      </w:r>
      <w:r w:rsidRPr="003C3416">
        <w:rPr>
          <w:rFonts w:ascii="宋体" w:hAnsi="宋体"/>
          <w:kern w:val="0"/>
          <w:sz w:val="24"/>
          <w:lang w:val="x-none" w:eastAsia="x-none"/>
        </w:rPr>
        <w:t>线性范围</w:t>
      </w:r>
      <w:proofErr w:type="spellEnd"/>
      <w:r w:rsidRPr="003C3416">
        <w:rPr>
          <w:rFonts w:ascii="宋体" w:hAnsi="宋体" w:hint="eastAsia"/>
          <w:kern w:val="0"/>
          <w:sz w:val="24"/>
          <w:lang w:val="x-none" w:eastAsia="x-none"/>
        </w:rPr>
        <w:t>：≥</w:t>
      </w:r>
      <w:r w:rsidRPr="003C3416">
        <w:rPr>
          <w:rFonts w:ascii="宋体" w:hAnsi="宋体"/>
          <w:kern w:val="0"/>
          <w:sz w:val="24"/>
          <w:lang w:val="x-none" w:eastAsia="x-none"/>
        </w:rPr>
        <w:t>11</w:t>
      </w:r>
      <w:r w:rsidRPr="003C3416">
        <w:rPr>
          <w:rFonts w:ascii="宋体" w:hAnsi="宋体" w:hint="eastAsia"/>
          <w:kern w:val="0"/>
          <w:sz w:val="24"/>
          <w:lang w:val="x-none" w:eastAsia="x-none"/>
        </w:rPr>
        <w:t>个</w:t>
      </w:r>
      <w:r w:rsidRPr="003C3416">
        <w:rPr>
          <w:rFonts w:ascii="宋体" w:hAnsi="宋体"/>
          <w:kern w:val="0"/>
          <w:sz w:val="24"/>
          <w:lang w:val="x-none" w:eastAsia="x-none"/>
        </w:rPr>
        <w:t>数量级</w:t>
      </w:r>
    </w:p>
    <w:p w14:paraId="345B347D" w14:textId="77777777" w:rsidR="008A183C" w:rsidRPr="003C3416" w:rsidRDefault="008A183C" w:rsidP="008A183C">
      <w:pPr>
        <w:adjustRightInd w:val="0"/>
        <w:snapToGrid w:val="0"/>
        <w:spacing w:line="360" w:lineRule="auto"/>
        <w:ind w:firstLineChars="200" w:firstLine="480"/>
        <w:rPr>
          <w:rFonts w:ascii="宋体" w:hAnsi="宋体" w:hint="eastAsia"/>
          <w:kern w:val="0"/>
          <w:sz w:val="24"/>
          <w:lang w:val="x-none"/>
        </w:rPr>
      </w:pPr>
      <w:r w:rsidRPr="003C3416">
        <w:rPr>
          <w:rFonts w:ascii="宋体" w:hAnsi="宋体" w:cs="宋体" w:hint="eastAsia"/>
          <w:kern w:val="0"/>
          <w:sz w:val="24"/>
          <w:lang w:val="x-none"/>
        </w:rPr>
        <w:t>2.4.8</w:t>
      </w:r>
      <w:r w:rsidRPr="003C3416">
        <w:rPr>
          <w:rFonts w:ascii="宋体" w:hAnsi="宋体" w:cs="宋体" w:hint="eastAsia"/>
          <w:kern w:val="0"/>
          <w:sz w:val="24"/>
          <w:lang w:val="x-none" w:eastAsia="x-none"/>
        </w:rPr>
        <w:t>最高耐盐度</w:t>
      </w:r>
      <w:r w:rsidRPr="003C3416">
        <w:rPr>
          <w:rFonts w:ascii="宋体" w:hAnsi="宋体" w:cs="宋体" w:hint="eastAsia"/>
          <w:kern w:val="0"/>
          <w:sz w:val="24"/>
          <w:lang w:val="x-none"/>
        </w:rPr>
        <w:t>：</w:t>
      </w:r>
      <w:r w:rsidRPr="003C3416">
        <w:rPr>
          <w:rFonts w:ascii="宋体" w:hAnsi="宋体" w:cs="宋体"/>
          <w:kern w:val="0"/>
          <w:sz w:val="24"/>
          <w:lang w:val="x-none" w:eastAsia="x-none"/>
        </w:rPr>
        <w:t xml:space="preserve"> </w:t>
      </w:r>
      <w:r w:rsidRPr="003C3416">
        <w:rPr>
          <w:rFonts w:ascii="宋体" w:hAnsi="宋体"/>
          <w:kern w:val="0"/>
          <w:sz w:val="24"/>
          <w:lang w:val="x-none" w:eastAsia="x-none"/>
        </w:rPr>
        <w:t>~25% (UHMI)</w:t>
      </w:r>
    </w:p>
    <w:p w14:paraId="29F9694B" w14:textId="77777777" w:rsidR="008A183C" w:rsidRPr="003C3416" w:rsidRDefault="008A183C" w:rsidP="008A183C">
      <w:pPr>
        <w:adjustRightInd w:val="0"/>
        <w:snapToGrid w:val="0"/>
        <w:spacing w:line="360" w:lineRule="auto"/>
        <w:ind w:firstLineChars="200" w:firstLine="480"/>
        <w:rPr>
          <w:rFonts w:ascii="宋体" w:hAnsi="宋体" w:hint="eastAsia"/>
          <w:kern w:val="0"/>
          <w:sz w:val="24"/>
          <w:lang w:val="x-none"/>
        </w:rPr>
      </w:pPr>
      <w:r w:rsidRPr="003C3416">
        <w:rPr>
          <w:rFonts w:ascii="宋体" w:hAnsi="宋体" w:cs="宋体" w:hint="eastAsia"/>
          <w:kern w:val="0"/>
          <w:sz w:val="24"/>
          <w:lang w:val="x-none"/>
        </w:rPr>
        <w:t>2.4.9</w:t>
      </w:r>
      <w:r w:rsidRPr="003C3416">
        <w:rPr>
          <w:rFonts w:ascii="宋体" w:hAnsi="宋体" w:cs="宋体" w:hint="eastAsia"/>
          <w:kern w:val="0"/>
          <w:sz w:val="24"/>
          <w:lang w:val="x-none" w:eastAsia="x-none"/>
        </w:rPr>
        <w:t>稳定性</w:t>
      </w:r>
      <w:r w:rsidRPr="003C3416">
        <w:rPr>
          <w:rFonts w:ascii="宋体" w:hAnsi="宋体" w:cs="宋体" w:hint="eastAsia"/>
          <w:kern w:val="0"/>
          <w:sz w:val="24"/>
          <w:lang w:val="x-none"/>
        </w:rPr>
        <w:t>：</w:t>
      </w:r>
      <w:r w:rsidRPr="003C3416">
        <w:rPr>
          <w:rFonts w:ascii="宋体" w:hAnsi="宋体"/>
          <w:kern w:val="0"/>
          <w:sz w:val="24"/>
          <w:lang w:val="x-none" w:eastAsia="x-none"/>
        </w:rPr>
        <w:t xml:space="preserve"> &lt;3%</w:t>
      </w:r>
    </w:p>
    <w:p w14:paraId="60491977" w14:textId="77777777" w:rsidR="008A183C" w:rsidRPr="003C3416" w:rsidRDefault="008A183C" w:rsidP="008A183C">
      <w:pPr>
        <w:adjustRightInd w:val="0"/>
        <w:snapToGrid w:val="0"/>
        <w:spacing w:line="360" w:lineRule="auto"/>
        <w:ind w:firstLineChars="200" w:firstLine="480"/>
        <w:rPr>
          <w:rFonts w:ascii="宋体" w:hAnsi="宋体" w:hint="eastAsia"/>
          <w:color w:val="C00000"/>
          <w:kern w:val="0"/>
          <w:sz w:val="24"/>
          <w:lang w:val="x-none"/>
        </w:rPr>
      </w:pPr>
      <w:r w:rsidRPr="003C3416">
        <w:rPr>
          <w:rFonts w:ascii="宋体" w:hAnsi="宋体" w:hint="eastAsia"/>
          <w:kern w:val="0"/>
          <w:sz w:val="24"/>
          <w:lang w:val="x-none"/>
        </w:rPr>
        <w:t>*</w:t>
      </w:r>
      <w:r w:rsidRPr="003C3416">
        <w:rPr>
          <w:rFonts w:ascii="宋体" w:hAnsi="宋体" w:hint="eastAsia"/>
          <w:kern w:val="0"/>
          <w:sz w:val="24"/>
          <w:lang w:val="x-none" w:eastAsia="x-none"/>
        </w:rPr>
        <w:t>2</w:t>
      </w:r>
      <w:r w:rsidRPr="003C3416">
        <w:rPr>
          <w:rFonts w:ascii="宋体" w:hAnsi="宋体" w:hint="eastAsia"/>
          <w:kern w:val="0"/>
          <w:sz w:val="24"/>
          <w:lang w:val="x-none"/>
        </w:rPr>
        <w:t>.4</w:t>
      </w:r>
      <w:r w:rsidRPr="003C3416">
        <w:rPr>
          <w:rFonts w:ascii="宋体" w:hAnsi="宋体" w:hint="eastAsia"/>
          <w:kern w:val="0"/>
          <w:sz w:val="24"/>
          <w:lang w:val="x-none" w:eastAsia="x-none"/>
        </w:rPr>
        <w:t>.1</w:t>
      </w:r>
      <w:r w:rsidRPr="003C3416">
        <w:rPr>
          <w:rFonts w:ascii="宋体" w:hAnsi="宋体" w:hint="eastAsia"/>
          <w:kern w:val="0"/>
          <w:sz w:val="24"/>
          <w:lang w:val="x-none"/>
        </w:rPr>
        <w:t>0</w:t>
      </w:r>
      <w:proofErr w:type="gramStart"/>
      <w:r>
        <w:rPr>
          <w:rFonts w:ascii="宋体" w:hAnsi="宋体" w:hint="eastAsia"/>
          <w:kern w:val="0"/>
          <w:sz w:val="24"/>
          <w:lang w:val="x-none"/>
        </w:rPr>
        <w:t>一</w:t>
      </w:r>
      <w:proofErr w:type="gramEnd"/>
      <w:r>
        <w:rPr>
          <w:rFonts w:ascii="宋体" w:hAnsi="宋体" w:hint="eastAsia"/>
          <w:kern w:val="0"/>
          <w:sz w:val="24"/>
          <w:lang w:val="x-none"/>
        </w:rPr>
        <w:t>次</w:t>
      </w:r>
      <w:proofErr w:type="gramStart"/>
      <w:r>
        <w:rPr>
          <w:rFonts w:ascii="宋体" w:hAnsi="宋体" w:hint="eastAsia"/>
          <w:kern w:val="0"/>
          <w:sz w:val="24"/>
          <w:lang w:val="x-none"/>
        </w:rPr>
        <w:t>进样可</w:t>
      </w:r>
      <w:r>
        <w:rPr>
          <w:rFonts w:ascii="宋体" w:hAnsi="宋体"/>
          <w:kern w:val="0"/>
          <w:sz w:val="24"/>
          <w:lang w:val="x-none"/>
        </w:rPr>
        <w:t>同时</w:t>
      </w:r>
      <w:proofErr w:type="gramEnd"/>
      <w:r>
        <w:rPr>
          <w:rFonts w:ascii="宋体" w:hAnsi="宋体" w:hint="eastAsia"/>
          <w:kern w:val="0"/>
          <w:sz w:val="24"/>
          <w:lang w:val="x-none"/>
        </w:rPr>
        <w:t>分析检测</w:t>
      </w:r>
      <w:r>
        <w:rPr>
          <w:rFonts w:ascii="宋体" w:hAnsi="宋体"/>
          <w:kern w:val="0"/>
          <w:sz w:val="24"/>
          <w:lang w:val="x-none"/>
        </w:rPr>
        <w:t>常规</w:t>
      </w:r>
      <w:r>
        <w:rPr>
          <w:rFonts w:ascii="宋体" w:hAnsi="宋体" w:hint="eastAsia"/>
          <w:kern w:val="0"/>
          <w:sz w:val="24"/>
          <w:lang w:val="x-none"/>
        </w:rPr>
        <w:t>金属</w:t>
      </w:r>
      <w:r>
        <w:rPr>
          <w:rFonts w:ascii="宋体" w:hAnsi="宋体"/>
          <w:kern w:val="0"/>
          <w:sz w:val="24"/>
          <w:lang w:val="x-none"/>
        </w:rPr>
        <w:t>元素</w:t>
      </w:r>
      <w:r>
        <w:rPr>
          <w:rFonts w:ascii="宋体" w:hAnsi="宋体" w:hint="eastAsia"/>
          <w:kern w:val="0"/>
          <w:sz w:val="24"/>
          <w:lang w:val="x-none"/>
        </w:rPr>
        <w:t>，</w:t>
      </w:r>
      <w:r w:rsidRPr="0082702E">
        <w:rPr>
          <w:rFonts w:ascii="宋体" w:hAnsi="宋体" w:hint="eastAsia"/>
          <w:kern w:val="0"/>
          <w:sz w:val="24"/>
          <w:lang w:eastAsia="x-none"/>
        </w:rPr>
        <w:t>砷</w:t>
      </w:r>
      <w:r w:rsidRPr="0082702E">
        <w:rPr>
          <w:rFonts w:ascii="宋体" w:hAnsi="宋体"/>
          <w:kern w:val="0"/>
          <w:sz w:val="24"/>
          <w:lang w:eastAsia="x-none"/>
        </w:rPr>
        <w:t>、</w:t>
      </w:r>
      <w:r w:rsidRPr="0082702E">
        <w:rPr>
          <w:rFonts w:ascii="宋体" w:hAnsi="宋体" w:hint="eastAsia"/>
          <w:kern w:val="0"/>
          <w:sz w:val="24"/>
          <w:lang w:eastAsia="x-none"/>
        </w:rPr>
        <w:t>硅、硫、磷等半金属</w:t>
      </w:r>
      <w:r w:rsidRPr="0082702E">
        <w:rPr>
          <w:rFonts w:ascii="宋体" w:hAnsi="宋体"/>
          <w:kern w:val="0"/>
          <w:sz w:val="24"/>
          <w:lang w:eastAsia="x-none"/>
        </w:rPr>
        <w:t>或非金属，</w:t>
      </w:r>
      <w:r w:rsidRPr="0082702E">
        <w:rPr>
          <w:rFonts w:ascii="宋体" w:hAnsi="宋体" w:hint="eastAsia"/>
          <w:kern w:val="0"/>
          <w:sz w:val="24"/>
          <w:lang w:eastAsia="x-none"/>
        </w:rPr>
        <w:t>能高灵敏度分析大气颗粒物</w:t>
      </w:r>
      <w:r w:rsidRPr="0082702E">
        <w:rPr>
          <w:rFonts w:ascii="宋体" w:hAnsi="宋体"/>
          <w:kern w:val="0"/>
          <w:sz w:val="24"/>
          <w:lang w:eastAsia="x-none"/>
        </w:rPr>
        <w:t>中的</w:t>
      </w:r>
      <w:r w:rsidRPr="0082702E">
        <w:rPr>
          <w:rFonts w:ascii="宋体" w:hAnsi="宋体" w:hint="eastAsia"/>
          <w:kern w:val="0"/>
          <w:sz w:val="24"/>
          <w:lang w:eastAsia="x-none"/>
        </w:rPr>
        <w:t>硫同位素32、33、34。</w:t>
      </w:r>
    </w:p>
    <w:p w14:paraId="6F62E569" w14:textId="77777777" w:rsidR="008A183C" w:rsidRPr="003C3416" w:rsidRDefault="008A183C" w:rsidP="008A183C">
      <w:pPr>
        <w:adjustRightInd w:val="0"/>
        <w:snapToGrid w:val="0"/>
        <w:spacing w:line="360" w:lineRule="auto"/>
        <w:ind w:firstLineChars="200" w:firstLine="482"/>
        <w:rPr>
          <w:rFonts w:ascii="宋体" w:hAnsi="宋体" w:hint="eastAsia"/>
          <w:b/>
          <w:bCs/>
          <w:sz w:val="24"/>
        </w:rPr>
      </w:pPr>
      <w:r w:rsidRPr="003C3416">
        <w:rPr>
          <w:rFonts w:ascii="宋体" w:hAnsi="宋体" w:hint="eastAsia"/>
          <w:b/>
          <w:bCs/>
          <w:sz w:val="24"/>
          <w:lang w:val="x-none"/>
        </w:rPr>
        <w:t>2.</w:t>
      </w:r>
      <w:r w:rsidRPr="003C3416">
        <w:rPr>
          <w:rFonts w:ascii="宋体" w:hAnsi="宋体"/>
          <w:b/>
          <w:bCs/>
          <w:sz w:val="24"/>
          <w:lang w:val="x-none"/>
        </w:rPr>
        <w:t>5</w:t>
      </w:r>
      <w:r w:rsidRPr="003C3416">
        <w:rPr>
          <w:rFonts w:ascii="宋体" w:hAnsi="宋体" w:hint="eastAsia"/>
          <w:b/>
          <w:bCs/>
          <w:sz w:val="24"/>
        </w:rPr>
        <w:t>仪器配置</w:t>
      </w:r>
    </w:p>
    <w:p w14:paraId="4007DEA9" w14:textId="77777777" w:rsidR="008A183C" w:rsidRPr="003C3416" w:rsidRDefault="008A183C" w:rsidP="008A183C">
      <w:pPr>
        <w:adjustRightInd w:val="0"/>
        <w:snapToGrid w:val="0"/>
        <w:spacing w:line="360" w:lineRule="auto"/>
        <w:ind w:firstLineChars="200" w:firstLine="480"/>
        <w:rPr>
          <w:rFonts w:ascii="宋体" w:hAnsi="宋体" w:hint="eastAsia"/>
          <w:kern w:val="0"/>
          <w:sz w:val="24"/>
          <w:lang w:val="x-none" w:eastAsia="x-none"/>
        </w:rPr>
      </w:pPr>
      <w:r w:rsidRPr="003C3416">
        <w:rPr>
          <w:rFonts w:ascii="宋体" w:hAnsi="宋体" w:hint="eastAsia"/>
          <w:kern w:val="0"/>
          <w:sz w:val="24"/>
          <w:lang w:val="x-none" w:eastAsia="x-none"/>
        </w:rPr>
        <w:t>2.</w:t>
      </w:r>
      <w:r w:rsidRPr="003C3416">
        <w:rPr>
          <w:rFonts w:ascii="宋体" w:hAnsi="宋体"/>
          <w:kern w:val="0"/>
          <w:sz w:val="24"/>
          <w:lang w:val="x-none" w:eastAsia="x-none"/>
        </w:rPr>
        <w:t>5</w:t>
      </w:r>
      <w:r w:rsidRPr="003C3416">
        <w:rPr>
          <w:rFonts w:ascii="宋体" w:hAnsi="宋体" w:hint="eastAsia"/>
          <w:kern w:val="0"/>
          <w:sz w:val="24"/>
          <w:lang w:val="x-none" w:eastAsia="x-none"/>
        </w:rPr>
        <w:t>.1 ICP-MS/</w:t>
      </w:r>
      <w:proofErr w:type="spellStart"/>
      <w:r w:rsidRPr="003C3416">
        <w:rPr>
          <w:rFonts w:ascii="宋体" w:hAnsi="宋体" w:hint="eastAsia"/>
          <w:kern w:val="0"/>
          <w:sz w:val="24"/>
          <w:lang w:val="x-none" w:eastAsia="x-none"/>
        </w:rPr>
        <w:t>MS（包括高基体自动稀释装置和高效半导体控温装置</w:t>
      </w:r>
      <w:proofErr w:type="spellEnd"/>
      <w:r w:rsidRPr="003C3416">
        <w:rPr>
          <w:rFonts w:ascii="宋体" w:hAnsi="宋体" w:hint="eastAsia"/>
          <w:kern w:val="0"/>
          <w:sz w:val="24"/>
          <w:lang w:val="x-none" w:eastAsia="x-none"/>
        </w:rPr>
        <w:t xml:space="preserve">） </w:t>
      </w:r>
      <w:proofErr w:type="spellStart"/>
      <w:r w:rsidRPr="003C3416">
        <w:rPr>
          <w:rFonts w:ascii="宋体" w:hAnsi="宋体" w:hint="eastAsia"/>
          <w:kern w:val="0"/>
          <w:sz w:val="24"/>
          <w:lang w:val="x-none" w:eastAsia="x-none"/>
        </w:rPr>
        <w:t>一台，</w:t>
      </w:r>
      <w:r w:rsidRPr="003C3416">
        <w:rPr>
          <w:rFonts w:ascii="宋体" w:hAnsi="宋体"/>
          <w:kern w:val="0"/>
          <w:sz w:val="24"/>
          <w:lang w:val="x-none" w:eastAsia="x-none"/>
        </w:rPr>
        <w:t>含</w:t>
      </w:r>
      <w:proofErr w:type="gramStart"/>
      <w:r w:rsidRPr="003C3416">
        <w:rPr>
          <w:rFonts w:ascii="宋体" w:hAnsi="宋体"/>
          <w:kern w:val="0"/>
          <w:sz w:val="24"/>
          <w:lang w:val="x-none" w:eastAsia="x-none"/>
        </w:rPr>
        <w:t>全套进</w:t>
      </w:r>
      <w:proofErr w:type="gramEnd"/>
      <w:r w:rsidRPr="003C3416">
        <w:rPr>
          <w:rFonts w:ascii="宋体" w:hAnsi="宋体"/>
          <w:kern w:val="0"/>
          <w:sz w:val="24"/>
          <w:lang w:val="x-none" w:eastAsia="x-none"/>
        </w:rPr>
        <w:t>样系统（</w:t>
      </w:r>
      <w:r w:rsidRPr="003C3416">
        <w:rPr>
          <w:rFonts w:ascii="宋体" w:hAnsi="宋体" w:hint="eastAsia"/>
          <w:kern w:val="0"/>
          <w:sz w:val="24"/>
          <w:lang w:val="x-none" w:eastAsia="x-none"/>
        </w:rPr>
        <w:t>多</w:t>
      </w:r>
      <w:r w:rsidRPr="003C3416">
        <w:rPr>
          <w:rFonts w:ascii="宋体" w:hAnsi="宋体"/>
          <w:kern w:val="0"/>
          <w:sz w:val="24"/>
          <w:lang w:val="x-none" w:eastAsia="x-none"/>
        </w:rPr>
        <w:t>通道</w:t>
      </w:r>
      <w:r w:rsidRPr="003C3416">
        <w:rPr>
          <w:rFonts w:ascii="宋体" w:hAnsi="宋体" w:hint="eastAsia"/>
          <w:kern w:val="0"/>
          <w:sz w:val="24"/>
          <w:lang w:val="x-none" w:eastAsia="x-none"/>
        </w:rPr>
        <w:t>蠕动</w:t>
      </w:r>
      <w:r w:rsidRPr="003C3416">
        <w:rPr>
          <w:rFonts w:ascii="宋体" w:hAnsi="宋体"/>
          <w:kern w:val="0"/>
          <w:sz w:val="24"/>
          <w:lang w:val="x-none" w:eastAsia="x-none"/>
        </w:rPr>
        <w:t>泵</w:t>
      </w:r>
      <w:r w:rsidRPr="003C3416">
        <w:rPr>
          <w:rFonts w:ascii="宋体" w:hAnsi="宋体" w:hint="eastAsia"/>
          <w:kern w:val="0"/>
          <w:sz w:val="24"/>
          <w:lang w:val="x-none" w:eastAsia="x-none"/>
        </w:rPr>
        <w:t>及相应</w:t>
      </w:r>
      <w:r w:rsidRPr="003C3416">
        <w:rPr>
          <w:rFonts w:ascii="宋体" w:hAnsi="宋体"/>
          <w:kern w:val="0"/>
          <w:sz w:val="24"/>
          <w:lang w:val="x-none" w:eastAsia="x-none"/>
        </w:rPr>
        <w:t>泵管</w:t>
      </w:r>
      <w:proofErr w:type="spellEnd"/>
      <w:r w:rsidRPr="003C3416">
        <w:rPr>
          <w:rFonts w:ascii="宋体" w:hAnsi="宋体" w:hint="eastAsia"/>
          <w:kern w:val="0"/>
          <w:sz w:val="24"/>
          <w:lang w:val="x-none"/>
        </w:rPr>
        <w:t>、</w:t>
      </w:r>
      <w:proofErr w:type="spellStart"/>
      <w:r w:rsidRPr="003C3416">
        <w:rPr>
          <w:rFonts w:ascii="宋体" w:hAnsi="宋体" w:hint="eastAsia"/>
          <w:kern w:val="0"/>
          <w:sz w:val="24"/>
          <w:lang w:val="x-none" w:eastAsia="x-none"/>
        </w:rPr>
        <w:t>雾化器</w:t>
      </w:r>
      <w:proofErr w:type="spellEnd"/>
      <w:r w:rsidRPr="003C3416">
        <w:rPr>
          <w:rFonts w:ascii="宋体" w:hAnsi="宋体" w:hint="eastAsia"/>
          <w:kern w:val="0"/>
          <w:sz w:val="24"/>
          <w:lang w:val="x-none"/>
        </w:rPr>
        <w:t>、</w:t>
      </w:r>
      <w:proofErr w:type="spellStart"/>
      <w:r w:rsidRPr="003C3416">
        <w:rPr>
          <w:rFonts w:ascii="宋体" w:hAnsi="宋体" w:hint="eastAsia"/>
          <w:kern w:val="0"/>
          <w:sz w:val="24"/>
          <w:lang w:val="x-none" w:eastAsia="x-none"/>
        </w:rPr>
        <w:t>半导体</w:t>
      </w:r>
      <w:r w:rsidRPr="003C3416">
        <w:rPr>
          <w:rFonts w:ascii="宋体" w:hAnsi="宋体"/>
          <w:kern w:val="0"/>
          <w:sz w:val="24"/>
          <w:lang w:val="x-none" w:eastAsia="x-none"/>
        </w:rPr>
        <w:t>控温雾化室</w:t>
      </w:r>
      <w:proofErr w:type="spellEnd"/>
      <w:r w:rsidRPr="003C3416">
        <w:rPr>
          <w:rFonts w:ascii="宋体" w:hAnsi="宋体" w:hint="eastAsia"/>
          <w:kern w:val="0"/>
          <w:sz w:val="24"/>
          <w:lang w:val="x-none"/>
        </w:rPr>
        <w:t>、</w:t>
      </w:r>
      <w:proofErr w:type="spellStart"/>
      <w:proofErr w:type="gramStart"/>
      <w:r w:rsidRPr="003C3416">
        <w:rPr>
          <w:rFonts w:ascii="宋体" w:hAnsi="宋体"/>
          <w:kern w:val="0"/>
          <w:sz w:val="24"/>
          <w:lang w:val="x-none" w:eastAsia="x-none"/>
        </w:rPr>
        <w:t>石英矩管及</w:t>
      </w:r>
      <w:proofErr w:type="gramEnd"/>
      <w:r w:rsidRPr="003C3416">
        <w:rPr>
          <w:rFonts w:ascii="宋体" w:hAnsi="宋体"/>
          <w:kern w:val="0"/>
          <w:sz w:val="24"/>
          <w:lang w:val="x-none" w:eastAsia="x-none"/>
        </w:rPr>
        <w:t>中心管</w:t>
      </w:r>
      <w:proofErr w:type="spellEnd"/>
      <w:r w:rsidRPr="003C3416">
        <w:rPr>
          <w:rFonts w:ascii="宋体" w:hAnsi="宋体" w:hint="eastAsia"/>
          <w:kern w:val="0"/>
          <w:sz w:val="24"/>
          <w:lang w:val="x-none"/>
        </w:rPr>
        <w:t>、</w:t>
      </w:r>
      <w:proofErr w:type="spellStart"/>
      <w:r w:rsidRPr="003C3416">
        <w:rPr>
          <w:rFonts w:ascii="宋体" w:hAnsi="宋体"/>
          <w:kern w:val="0"/>
          <w:sz w:val="24"/>
          <w:lang w:val="x-none" w:eastAsia="x-none"/>
        </w:rPr>
        <w:t>镍采样</w:t>
      </w:r>
      <w:proofErr w:type="gramStart"/>
      <w:r w:rsidRPr="003C3416">
        <w:rPr>
          <w:rFonts w:ascii="宋体" w:hAnsi="宋体"/>
          <w:kern w:val="0"/>
          <w:sz w:val="24"/>
          <w:lang w:val="x-none" w:eastAsia="x-none"/>
        </w:rPr>
        <w:t>锥及截取锥</w:t>
      </w:r>
      <w:r w:rsidRPr="003C3416">
        <w:rPr>
          <w:rFonts w:ascii="宋体" w:hAnsi="宋体" w:hint="eastAsia"/>
          <w:kern w:val="0"/>
          <w:sz w:val="24"/>
          <w:lang w:val="x-none"/>
        </w:rPr>
        <w:t>及</w:t>
      </w:r>
      <w:proofErr w:type="gramEnd"/>
      <w:r w:rsidRPr="003C3416">
        <w:rPr>
          <w:rFonts w:ascii="宋体" w:hAnsi="宋体"/>
          <w:kern w:val="0"/>
          <w:sz w:val="24"/>
          <w:lang w:val="x-none" w:eastAsia="x-none"/>
        </w:rPr>
        <w:t>在线内标加入装置</w:t>
      </w:r>
      <w:proofErr w:type="spellEnd"/>
      <w:r w:rsidRPr="003C3416">
        <w:rPr>
          <w:rFonts w:ascii="宋体" w:hAnsi="宋体"/>
          <w:kern w:val="0"/>
          <w:sz w:val="24"/>
          <w:lang w:val="x-none" w:eastAsia="x-none"/>
        </w:rPr>
        <w:t>）</w:t>
      </w:r>
    </w:p>
    <w:p w14:paraId="08F5DA6E" w14:textId="77777777" w:rsidR="008A183C" w:rsidRPr="003C3416" w:rsidRDefault="008A183C" w:rsidP="008A183C">
      <w:pPr>
        <w:adjustRightInd w:val="0"/>
        <w:snapToGrid w:val="0"/>
        <w:spacing w:line="360" w:lineRule="auto"/>
        <w:ind w:firstLineChars="200" w:firstLine="480"/>
        <w:rPr>
          <w:rFonts w:ascii="宋体" w:hAnsi="宋体" w:hint="eastAsia"/>
          <w:kern w:val="0"/>
          <w:sz w:val="24"/>
          <w:lang w:val="x-none" w:eastAsia="x-none"/>
        </w:rPr>
      </w:pPr>
      <w:r w:rsidRPr="003C3416">
        <w:rPr>
          <w:rFonts w:ascii="宋体" w:hAnsi="宋体" w:hint="eastAsia"/>
          <w:kern w:val="0"/>
          <w:sz w:val="24"/>
          <w:lang w:val="x-none" w:eastAsia="x-none"/>
        </w:rPr>
        <w:t>2.</w:t>
      </w:r>
      <w:r w:rsidRPr="003C3416">
        <w:rPr>
          <w:rFonts w:ascii="宋体" w:hAnsi="宋体"/>
          <w:kern w:val="0"/>
          <w:sz w:val="24"/>
          <w:lang w:val="x-none" w:eastAsia="x-none"/>
        </w:rPr>
        <w:t>5</w:t>
      </w:r>
      <w:r w:rsidRPr="003C3416">
        <w:rPr>
          <w:rFonts w:ascii="宋体" w:hAnsi="宋体" w:hint="eastAsia"/>
          <w:kern w:val="0"/>
          <w:sz w:val="24"/>
          <w:lang w:val="x-none" w:eastAsia="x-none"/>
        </w:rPr>
        <w:t>.</w:t>
      </w:r>
      <w:r w:rsidRPr="003C3416">
        <w:rPr>
          <w:rFonts w:ascii="宋体" w:hAnsi="宋体"/>
          <w:kern w:val="0"/>
          <w:sz w:val="24"/>
          <w:lang w:val="x-none" w:eastAsia="x-none"/>
        </w:rPr>
        <w:t>2</w:t>
      </w:r>
      <w:r w:rsidRPr="003C3416">
        <w:rPr>
          <w:rFonts w:ascii="宋体" w:hAnsi="宋体" w:hint="eastAsia"/>
          <w:kern w:val="0"/>
          <w:sz w:val="24"/>
          <w:lang w:val="x-none" w:eastAsia="x-none"/>
        </w:rPr>
        <w:t>随机耗材，包括5米以上样品管、10根以上进样泵管、10根以上内标管、10根以上废液管，泵油</w:t>
      </w:r>
      <w:r w:rsidRPr="003C3416">
        <w:rPr>
          <w:rFonts w:ascii="宋体" w:hAnsi="宋体"/>
          <w:kern w:val="0"/>
          <w:sz w:val="24"/>
          <w:lang w:val="x-none" w:eastAsia="x-none"/>
        </w:rPr>
        <w:t>2</w:t>
      </w:r>
      <w:r w:rsidRPr="003C3416">
        <w:rPr>
          <w:rFonts w:ascii="宋体" w:hAnsi="宋体" w:hint="eastAsia"/>
          <w:kern w:val="0"/>
          <w:sz w:val="24"/>
          <w:lang w:val="x-none" w:eastAsia="x-none"/>
        </w:rPr>
        <w:t>L，内径2.5mm石英炬管1根, 0.5mm内径PFA样品管5米,</w:t>
      </w:r>
      <w:r w:rsidRPr="003C3416">
        <w:rPr>
          <w:rFonts w:ascii="宋体" w:hAnsi="宋体" w:hint="eastAsia"/>
          <w:kern w:val="0"/>
          <w:sz w:val="24"/>
          <w:lang w:val="x-none"/>
        </w:rPr>
        <w:t xml:space="preserve"> </w:t>
      </w:r>
      <w:r w:rsidRPr="003C3416">
        <w:rPr>
          <w:rFonts w:ascii="宋体" w:hAnsi="宋体" w:hint="eastAsia"/>
          <w:kern w:val="0"/>
          <w:sz w:val="24"/>
          <w:lang w:val="x-none" w:eastAsia="x-none"/>
        </w:rPr>
        <w:t>采样锥用石墨导热垫片3片，镍采样锥1套，镍截取锥1套，耐高盐雾化室1套，PFA耐</w:t>
      </w:r>
      <w:r w:rsidRPr="003C3416">
        <w:rPr>
          <w:rFonts w:ascii="宋体" w:hAnsi="宋体"/>
          <w:kern w:val="0"/>
          <w:sz w:val="24"/>
          <w:lang w:val="x-none" w:eastAsia="x-none"/>
        </w:rPr>
        <w:t>氢氟酸</w:t>
      </w:r>
      <w:r w:rsidRPr="003C3416">
        <w:rPr>
          <w:rFonts w:ascii="宋体" w:hAnsi="宋体" w:hint="eastAsia"/>
          <w:kern w:val="0"/>
          <w:sz w:val="24"/>
          <w:lang w:val="x-none" w:eastAsia="x-none"/>
        </w:rPr>
        <w:t>同心雾化器1套，专用维护工具包1套，</w:t>
      </w:r>
      <w:r w:rsidRPr="003C3416">
        <w:rPr>
          <w:rFonts w:ascii="宋体" w:hAnsi="宋体"/>
          <w:kern w:val="0"/>
          <w:sz w:val="24"/>
          <w:lang w:val="x-none" w:eastAsia="x-none"/>
        </w:rPr>
        <w:t>耐氢氟酸</w:t>
      </w:r>
      <w:r w:rsidRPr="003C3416">
        <w:rPr>
          <w:rFonts w:ascii="宋体" w:hAnsi="宋体" w:hint="eastAsia"/>
          <w:kern w:val="0"/>
          <w:sz w:val="24"/>
          <w:lang w:val="x-none" w:eastAsia="x-none"/>
        </w:rPr>
        <w:t>惰性</w:t>
      </w:r>
      <w:r w:rsidRPr="003C3416">
        <w:rPr>
          <w:rFonts w:ascii="宋体" w:hAnsi="宋体"/>
          <w:kern w:val="0"/>
          <w:sz w:val="24"/>
          <w:lang w:val="x-none" w:eastAsia="x-none"/>
        </w:rPr>
        <w:t>进样系统（</w:t>
      </w:r>
      <w:r w:rsidRPr="003C3416">
        <w:rPr>
          <w:rFonts w:ascii="宋体" w:hAnsi="宋体" w:hint="eastAsia"/>
          <w:kern w:val="0"/>
          <w:sz w:val="24"/>
          <w:lang w:val="x-none" w:eastAsia="x-none"/>
        </w:rPr>
        <w:t>包括</w:t>
      </w:r>
      <w:r w:rsidRPr="003C3416">
        <w:rPr>
          <w:rFonts w:ascii="宋体" w:hAnsi="宋体"/>
          <w:kern w:val="0"/>
          <w:sz w:val="24"/>
          <w:lang w:val="x-none" w:eastAsia="x-none"/>
        </w:rPr>
        <w:t>PFA雾化室，蓝宝石矩管中心管及矩管外</w:t>
      </w:r>
      <w:r w:rsidRPr="003C3416">
        <w:rPr>
          <w:rFonts w:ascii="宋体" w:hAnsi="宋体" w:hint="eastAsia"/>
          <w:kern w:val="0"/>
          <w:sz w:val="24"/>
          <w:lang w:val="x-none" w:eastAsia="x-none"/>
        </w:rPr>
        <w:t>管</w:t>
      </w:r>
      <w:r w:rsidRPr="003C3416">
        <w:rPr>
          <w:rFonts w:ascii="宋体" w:hAnsi="宋体"/>
          <w:kern w:val="0"/>
          <w:sz w:val="24"/>
          <w:lang w:val="x-none" w:eastAsia="x-none"/>
        </w:rPr>
        <w:t>）</w:t>
      </w:r>
      <w:r w:rsidRPr="003C3416">
        <w:rPr>
          <w:rFonts w:ascii="宋体" w:hAnsi="宋体" w:hint="eastAsia"/>
          <w:kern w:val="0"/>
          <w:sz w:val="24"/>
          <w:lang w:val="x-none" w:eastAsia="x-none"/>
        </w:rPr>
        <w:t>，</w:t>
      </w:r>
      <w:r w:rsidRPr="003C3416">
        <w:rPr>
          <w:rFonts w:ascii="宋体" w:hAnsi="宋体"/>
          <w:kern w:val="0"/>
          <w:sz w:val="24"/>
          <w:lang w:val="x-none" w:eastAsia="x-none"/>
        </w:rPr>
        <w:t>铂采样锥及截取锥1套</w:t>
      </w:r>
      <w:r w:rsidRPr="003C3416">
        <w:rPr>
          <w:rFonts w:ascii="宋体" w:hAnsi="宋体" w:hint="eastAsia"/>
          <w:kern w:val="0"/>
          <w:sz w:val="24"/>
          <w:lang w:val="x-none" w:eastAsia="x-none"/>
        </w:rPr>
        <w:t>。</w:t>
      </w:r>
    </w:p>
    <w:p w14:paraId="5AC96A0D" w14:textId="77777777" w:rsidR="008A183C" w:rsidRPr="003C3416" w:rsidRDefault="008A183C" w:rsidP="008A183C">
      <w:pPr>
        <w:adjustRightInd w:val="0"/>
        <w:snapToGrid w:val="0"/>
        <w:spacing w:line="360" w:lineRule="auto"/>
        <w:ind w:firstLineChars="200" w:firstLine="480"/>
        <w:rPr>
          <w:rFonts w:ascii="宋体" w:hAnsi="宋体"/>
          <w:kern w:val="0"/>
          <w:sz w:val="24"/>
          <w:lang w:val="x-none" w:eastAsia="x-none"/>
        </w:rPr>
      </w:pPr>
      <w:r w:rsidRPr="003C3416">
        <w:rPr>
          <w:rFonts w:ascii="宋体" w:hAnsi="宋体" w:hint="eastAsia"/>
          <w:kern w:val="0"/>
          <w:sz w:val="24"/>
          <w:lang w:val="x-none" w:eastAsia="x-none"/>
        </w:rPr>
        <w:t>2.</w:t>
      </w:r>
      <w:r w:rsidRPr="003C3416">
        <w:rPr>
          <w:rFonts w:ascii="宋体" w:hAnsi="宋体"/>
          <w:kern w:val="0"/>
          <w:sz w:val="24"/>
          <w:lang w:val="x-none" w:eastAsia="x-none"/>
        </w:rPr>
        <w:t>5</w:t>
      </w:r>
      <w:r w:rsidRPr="003C3416">
        <w:rPr>
          <w:rFonts w:ascii="宋体" w:hAnsi="宋体" w:hint="eastAsia"/>
          <w:kern w:val="0"/>
          <w:sz w:val="24"/>
          <w:lang w:val="x-none"/>
        </w:rPr>
        <w:t>.</w:t>
      </w:r>
      <w:r w:rsidRPr="003C3416">
        <w:rPr>
          <w:rFonts w:ascii="宋体" w:hAnsi="宋体" w:hint="eastAsia"/>
          <w:kern w:val="0"/>
          <w:sz w:val="24"/>
          <w:lang w:val="x-none" w:eastAsia="x-none"/>
        </w:rPr>
        <w:t>3验收溶剂包（500m</w:t>
      </w:r>
      <w:r w:rsidRPr="003C3416">
        <w:rPr>
          <w:rFonts w:ascii="宋体" w:hAnsi="宋体" w:hint="eastAsia"/>
          <w:kern w:val="0"/>
          <w:sz w:val="24"/>
          <w:lang w:val="x-none"/>
        </w:rPr>
        <w:t>L</w:t>
      </w:r>
      <w:r w:rsidRPr="003C3416">
        <w:rPr>
          <w:rFonts w:ascii="宋体" w:hAnsi="宋体" w:hint="eastAsia"/>
          <w:kern w:val="0"/>
          <w:sz w:val="24"/>
          <w:lang w:val="x-none" w:eastAsia="x-none"/>
        </w:rPr>
        <w:t>），调谐液母液（100m</w:t>
      </w:r>
      <w:r w:rsidRPr="003C3416">
        <w:rPr>
          <w:rFonts w:ascii="宋体" w:hAnsi="宋体" w:hint="eastAsia"/>
          <w:kern w:val="0"/>
          <w:sz w:val="24"/>
          <w:lang w:val="x-none"/>
        </w:rPr>
        <w:t>L</w:t>
      </w:r>
      <w:r w:rsidRPr="003C3416">
        <w:rPr>
          <w:rFonts w:ascii="宋体" w:hAnsi="宋体" w:hint="eastAsia"/>
          <w:kern w:val="0"/>
          <w:sz w:val="24"/>
          <w:lang w:val="x-none" w:eastAsia="x-none"/>
        </w:rPr>
        <w:t>），多元素标液（100m</w:t>
      </w:r>
      <w:r w:rsidRPr="003C3416">
        <w:rPr>
          <w:rFonts w:ascii="宋体" w:hAnsi="宋体" w:hint="eastAsia"/>
          <w:kern w:val="0"/>
          <w:sz w:val="24"/>
          <w:lang w:val="x-none"/>
        </w:rPr>
        <w:t>L</w:t>
      </w:r>
      <w:r w:rsidRPr="003C3416">
        <w:rPr>
          <w:rFonts w:ascii="宋体" w:hAnsi="宋体"/>
          <w:kern w:val="0"/>
          <w:sz w:val="24"/>
          <w:lang w:val="x-none" w:eastAsia="x-none"/>
        </w:rPr>
        <w:t>）,</w:t>
      </w:r>
      <w:r w:rsidRPr="003C3416">
        <w:rPr>
          <w:rFonts w:ascii="宋体" w:hAnsi="宋体" w:hint="eastAsia"/>
          <w:kern w:val="0"/>
          <w:sz w:val="24"/>
          <w:lang w:val="x-none" w:eastAsia="x-none"/>
        </w:rPr>
        <w:t>内标元素混合溶液（100m</w:t>
      </w:r>
      <w:r w:rsidRPr="003C3416">
        <w:rPr>
          <w:rFonts w:ascii="宋体" w:hAnsi="宋体" w:hint="eastAsia"/>
          <w:kern w:val="0"/>
          <w:sz w:val="24"/>
          <w:lang w:val="x-none"/>
        </w:rPr>
        <w:t>L</w:t>
      </w:r>
      <w:r w:rsidRPr="003C3416">
        <w:rPr>
          <w:rFonts w:ascii="宋体" w:hAnsi="宋体" w:hint="eastAsia"/>
          <w:kern w:val="0"/>
          <w:sz w:val="24"/>
          <w:lang w:val="x-none" w:eastAsia="x-none"/>
        </w:rPr>
        <w:t>）</w:t>
      </w:r>
    </w:p>
    <w:p w14:paraId="7BF6687C" w14:textId="77777777" w:rsidR="008A183C" w:rsidRPr="003C3416" w:rsidRDefault="008A183C" w:rsidP="008A183C">
      <w:pPr>
        <w:adjustRightInd w:val="0"/>
        <w:snapToGrid w:val="0"/>
        <w:spacing w:line="360" w:lineRule="auto"/>
        <w:ind w:firstLineChars="200" w:firstLine="480"/>
        <w:rPr>
          <w:rFonts w:ascii="宋体" w:hAnsi="宋体" w:hint="eastAsia"/>
          <w:kern w:val="0"/>
          <w:sz w:val="24"/>
          <w:lang w:val="x-none"/>
        </w:rPr>
      </w:pPr>
      <w:r w:rsidRPr="003C3416">
        <w:rPr>
          <w:rFonts w:ascii="宋体" w:hAnsi="宋体" w:hint="eastAsia"/>
          <w:kern w:val="0"/>
          <w:sz w:val="24"/>
          <w:vertAlign w:val="superscript"/>
          <w:lang w:val="x-none"/>
        </w:rPr>
        <w:t>#</w:t>
      </w:r>
      <w:r w:rsidRPr="003C3416">
        <w:rPr>
          <w:rFonts w:ascii="宋体" w:hAnsi="宋体" w:hint="eastAsia"/>
          <w:kern w:val="0"/>
          <w:sz w:val="24"/>
          <w:lang w:val="x-none" w:eastAsia="x-none"/>
        </w:rPr>
        <w:t>2.</w:t>
      </w:r>
      <w:r w:rsidRPr="003C3416">
        <w:rPr>
          <w:rFonts w:ascii="宋体" w:hAnsi="宋体"/>
          <w:kern w:val="0"/>
          <w:sz w:val="24"/>
          <w:lang w:val="x-none" w:eastAsia="x-none"/>
        </w:rPr>
        <w:t>5</w:t>
      </w:r>
      <w:r w:rsidRPr="003C3416">
        <w:rPr>
          <w:rFonts w:ascii="宋体" w:hAnsi="宋体" w:hint="eastAsia"/>
          <w:kern w:val="0"/>
          <w:sz w:val="24"/>
          <w:lang w:val="x-none" w:eastAsia="x-none"/>
        </w:rPr>
        <w:t>.</w:t>
      </w:r>
      <w:r w:rsidRPr="003C3416">
        <w:rPr>
          <w:rFonts w:ascii="宋体" w:hAnsi="宋体" w:hint="eastAsia"/>
          <w:kern w:val="0"/>
          <w:sz w:val="24"/>
          <w:lang w:val="x-none"/>
        </w:rPr>
        <w:t>4</w:t>
      </w:r>
      <w:r w:rsidRPr="003C3416">
        <w:rPr>
          <w:rFonts w:ascii="宋体" w:hAnsi="宋体" w:hint="eastAsia"/>
          <w:kern w:val="0"/>
          <w:sz w:val="24"/>
          <w:lang w:val="x-none" w:eastAsia="x-none"/>
        </w:rPr>
        <w:t xml:space="preserve"> </w:t>
      </w:r>
      <w:proofErr w:type="spellStart"/>
      <w:r w:rsidRPr="003C3416">
        <w:rPr>
          <w:rFonts w:ascii="宋体" w:hAnsi="宋体" w:hint="eastAsia"/>
          <w:kern w:val="0"/>
          <w:sz w:val="24"/>
          <w:lang w:val="x-none" w:eastAsia="x-none"/>
        </w:rPr>
        <w:t>可选</w:t>
      </w:r>
      <w:r w:rsidRPr="003C3416">
        <w:rPr>
          <w:rFonts w:ascii="宋体" w:hAnsi="宋体" w:hint="eastAsia"/>
          <w:kern w:val="0"/>
          <w:sz w:val="24"/>
          <w:lang w:val="x-none"/>
        </w:rPr>
        <w:t>配</w:t>
      </w:r>
      <w:proofErr w:type="spellEnd"/>
      <w:r w:rsidRPr="003C3416">
        <w:rPr>
          <w:rFonts w:ascii="宋体" w:hAnsi="宋体" w:hint="eastAsia"/>
          <w:kern w:val="0"/>
          <w:sz w:val="24"/>
          <w:lang w:val="x-none" w:eastAsia="x-none"/>
        </w:rPr>
        <w:t>件</w:t>
      </w:r>
      <w:r w:rsidRPr="003C3416">
        <w:rPr>
          <w:rFonts w:ascii="宋体" w:hAnsi="宋体" w:hint="eastAsia"/>
          <w:kern w:val="0"/>
          <w:sz w:val="24"/>
          <w:lang w:val="x-none"/>
        </w:rPr>
        <w:t>（请供货商填写下表）</w:t>
      </w:r>
      <w:r w:rsidRPr="0097171E">
        <w:rPr>
          <w:rFonts w:ascii="宋体" w:hAnsi="宋体" w:hint="eastAsia"/>
          <w:kern w:val="0"/>
          <w:sz w:val="24"/>
          <w:lang w:val="x-none"/>
        </w:rPr>
        <w:t>，对于标书技术规范中已列出的作为查询选件的附件、零配件、专用工具和消耗品，投标书中应列明其规格、单价供买方参考。</w:t>
      </w:r>
      <w:r>
        <w:rPr>
          <w:rFonts w:ascii="宋体" w:hAnsi="宋体" w:hint="eastAsia"/>
          <w:kern w:val="0"/>
          <w:sz w:val="24"/>
          <w:lang w:val="x-none"/>
        </w:rPr>
        <w:t>选件价格不计入投标价中。</w:t>
      </w:r>
      <w:r w:rsidRPr="0097171E">
        <w:rPr>
          <w:rFonts w:ascii="宋体" w:hAnsi="宋体" w:hint="eastAsia"/>
          <w:kern w:val="0"/>
          <w:sz w:val="24"/>
          <w:lang w:val="x-none"/>
        </w:rPr>
        <w:t>选件一旦为用户接受，</w:t>
      </w:r>
      <w:r>
        <w:rPr>
          <w:rFonts w:ascii="宋体" w:hAnsi="宋体" w:hint="eastAsia"/>
          <w:kern w:val="0"/>
          <w:sz w:val="24"/>
          <w:lang w:val="x-none"/>
        </w:rPr>
        <w:t>将签订补充合同，但所有补充合同的采购金额不得超过原合同采购金额的百分之十。</w:t>
      </w: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7"/>
        <w:gridCol w:w="2334"/>
        <w:gridCol w:w="2254"/>
        <w:gridCol w:w="2343"/>
      </w:tblGrid>
      <w:tr w:rsidR="008A183C" w:rsidRPr="003C3416" w14:paraId="52309DB0" w14:textId="77777777" w:rsidTr="001C412E">
        <w:trPr>
          <w:trHeight w:val="357"/>
        </w:trPr>
        <w:tc>
          <w:tcPr>
            <w:tcW w:w="727" w:type="dxa"/>
          </w:tcPr>
          <w:p w14:paraId="37134F3D" w14:textId="77777777" w:rsidR="008A183C" w:rsidRPr="003C3416" w:rsidRDefault="008A183C" w:rsidP="001C412E">
            <w:pPr>
              <w:adjustRightInd w:val="0"/>
              <w:snapToGrid w:val="0"/>
              <w:jc w:val="center"/>
              <w:rPr>
                <w:rFonts w:ascii="宋体" w:hAnsi="宋体" w:hint="eastAsia"/>
                <w:kern w:val="0"/>
                <w:sz w:val="24"/>
                <w:lang w:val="x-none"/>
              </w:rPr>
            </w:pPr>
            <w:r w:rsidRPr="003C3416">
              <w:rPr>
                <w:rFonts w:ascii="宋体" w:hAnsi="宋体" w:hint="eastAsia"/>
                <w:kern w:val="0"/>
                <w:sz w:val="24"/>
                <w:lang w:val="x-none" w:eastAsia="x-none"/>
              </w:rPr>
              <w:t xml:space="preserve">    </w:t>
            </w:r>
            <w:r w:rsidRPr="003C3416">
              <w:rPr>
                <w:rFonts w:ascii="宋体" w:hAnsi="宋体" w:hint="eastAsia"/>
                <w:kern w:val="0"/>
                <w:sz w:val="24"/>
                <w:lang w:val="x-none"/>
              </w:rPr>
              <w:lastRenderedPageBreak/>
              <w:t>编号</w:t>
            </w:r>
          </w:p>
        </w:tc>
        <w:tc>
          <w:tcPr>
            <w:tcW w:w="2410" w:type="dxa"/>
          </w:tcPr>
          <w:p w14:paraId="7AD3AA1A" w14:textId="77777777" w:rsidR="008A183C" w:rsidRPr="003C3416" w:rsidRDefault="008A183C" w:rsidP="001C412E">
            <w:pPr>
              <w:adjustRightInd w:val="0"/>
              <w:snapToGrid w:val="0"/>
              <w:jc w:val="center"/>
              <w:rPr>
                <w:rFonts w:ascii="宋体" w:hAnsi="宋体" w:hint="eastAsia"/>
                <w:kern w:val="0"/>
                <w:sz w:val="24"/>
                <w:lang w:val="x-none"/>
              </w:rPr>
            </w:pPr>
            <w:r w:rsidRPr="003C3416">
              <w:rPr>
                <w:rFonts w:ascii="宋体" w:hAnsi="宋体" w:hint="eastAsia"/>
                <w:kern w:val="0"/>
                <w:sz w:val="24"/>
                <w:lang w:val="x-none"/>
              </w:rPr>
              <w:lastRenderedPageBreak/>
              <w:t>名称</w:t>
            </w:r>
          </w:p>
        </w:tc>
        <w:tc>
          <w:tcPr>
            <w:tcW w:w="2327" w:type="dxa"/>
          </w:tcPr>
          <w:p w14:paraId="2531AA92" w14:textId="77777777" w:rsidR="008A183C" w:rsidRPr="003C3416" w:rsidRDefault="008A183C" w:rsidP="001C412E">
            <w:pPr>
              <w:adjustRightInd w:val="0"/>
              <w:snapToGrid w:val="0"/>
              <w:jc w:val="center"/>
              <w:rPr>
                <w:rFonts w:ascii="宋体" w:hAnsi="宋体" w:hint="eastAsia"/>
                <w:kern w:val="0"/>
                <w:sz w:val="24"/>
                <w:lang w:val="x-none"/>
              </w:rPr>
            </w:pPr>
            <w:r w:rsidRPr="003C3416">
              <w:rPr>
                <w:rFonts w:ascii="宋体" w:hAnsi="宋体" w:hint="eastAsia"/>
                <w:kern w:val="0"/>
                <w:sz w:val="24"/>
                <w:lang w:val="x-none"/>
              </w:rPr>
              <w:t>规格</w:t>
            </w:r>
          </w:p>
        </w:tc>
        <w:tc>
          <w:tcPr>
            <w:tcW w:w="2410" w:type="dxa"/>
          </w:tcPr>
          <w:p w14:paraId="7D697814" w14:textId="77777777" w:rsidR="008A183C" w:rsidRPr="003C3416" w:rsidRDefault="008A183C" w:rsidP="001C412E">
            <w:pPr>
              <w:adjustRightInd w:val="0"/>
              <w:snapToGrid w:val="0"/>
              <w:jc w:val="center"/>
              <w:rPr>
                <w:rFonts w:ascii="宋体" w:hAnsi="宋体" w:hint="eastAsia"/>
                <w:kern w:val="0"/>
                <w:sz w:val="24"/>
                <w:lang w:val="x-none"/>
              </w:rPr>
            </w:pPr>
            <w:r w:rsidRPr="003C3416">
              <w:rPr>
                <w:rFonts w:ascii="宋体" w:hAnsi="宋体" w:hint="eastAsia"/>
                <w:kern w:val="0"/>
                <w:sz w:val="24"/>
                <w:lang w:val="x-none"/>
              </w:rPr>
              <w:t>单价（招标）</w:t>
            </w:r>
          </w:p>
        </w:tc>
      </w:tr>
      <w:tr w:rsidR="008A183C" w:rsidRPr="003C3416" w14:paraId="158DAF13" w14:textId="77777777" w:rsidTr="001C412E">
        <w:tc>
          <w:tcPr>
            <w:tcW w:w="727" w:type="dxa"/>
          </w:tcPr>
          <w:p w14:paraId="2E1E3DAF" w14:textId="77777777" w:rsidR="008A183C" w:rsidRPr="003C3416" w:rsidRDefault="008A183C" w:rsidP="001C412E">
            <w:pPr>
              <w:adjustRightInd w:val="0"/>
              <w:snapToGrid w:val="0"/>
              <w:jc w:val="center"/>
              <w:rPr>
                <w:rFonts w:ascii="宋体" w:hAnsi="宋体" w:hint="eastAsia"/>
                <w:kern w:val="0"/>
                <w:sz w:val="24"/>
                <w:lang w:val="x-none"/>
              </w:rPr>
            </w:pPr>
            <w:r w:rsidRPr="003C3416">
              <w:rPr>
                <w:rFonts w:ascii="宋体" w:hAnsi="宋体" w:hint="eastAsia"/>
                <w:kern w:val="0"/>
                <w:sz w:val="24"/>
                <w:lang w:val="x-none"/>
              </w:rPr>
              <w:t>1</w:t>
            </w:r>
          </w:p>
        </w:tc>
        <w:tc>
          <w:tcPr>
            <w:tcW w:w="2410" w:type="dxa"/>
          </w:tcPr>
          <w:p w14:paraId="593126C2" w14:textId="77777777" w:rsidR="008A183C" w:rsidRPr="003C3416" w:rsidRDefault="008A183C" w:rsidP="001C412E">
            <w:pPr>
              <w:adjustRightInd w:val="0"/>
              <w:snapToGrid w:val="0"/>
              <w:jc w:val="center"/>
              <w:rPr>
                <w:rFonts w:ascii="宋体" w:hAnsi="宋体" w:hint="eastAsia"/>
                <w:kern w:val="0"/>
                <w:sz w:val="24"/>
                <w:lang w:val="x-none"/>
              </w:rPr>
            </w:pPr>
            <w:proofErr w:type="spellStart"/>
            <w:r w:rsidRPr="003C3416">
              <w:rPr>
                <w:rFonts w:ascii="宋体" w:hAnsi="宋体" w:hint="eastAsia"/>
                <w:kern w:val="0"/>
                <w:sz w:val="24"/>
                <w:lang w:val="x-none" w:eastAsia="x-none"/>
              </w:rPr>
              <w:t>镍采样锥</w:t>
            </w:r>
            <w:proofErr w:type="spellEnd"/>
          </w:p>
        </w:tc>
        <w:tc>
          <w:tcPr>
            <w:tcW w:w="2327" w:type="dxa"/>
          </w:tcPr>
          <w:p w14:paraId="4DA8C58E" w14:textId="77777777" w:rsidR="008A183C" w:rsidRPr="003C3416" w:rsidRDefault="008A183C" w:rsidP="001C412E">
            <w:pPr>
              <w:adjustRightInd w:val="0"/>
              <w:snapToGrid w:val="0"/>
              <w:jc w:val="center"/>
              <w:rPr>
                <w:rFonts w:ascii="宋体" w:hAnsi="宋体" w:hint="eastAsia"/>
                <w:kern w:val="0"/>
                <w:sz w:val="24"/>
                <w:lang w:val="x-none"/>
              </w:rPr>
            </w:pPr>
          </w:p>
        </w:tc>
        <w:tc>
          <w:tcPr>
            <w:tcW w:w="2410" w:type="dxa"/>
          </w:tcPr>
          <w:p w14:paraId="5EAFB3B2" w14:textId="77777777" w:rsidR="008A183C" w:rsidRPr="003C3416" w:rsidRDefault="008A183C" w:rsidP="001C412E">
            <w:pPr>
              <w:adjustRightInd w:val="0"/>
              <w:snapToGrid w:val="0"/>
              <w:jc w:val="center"/>
              <w:rPr>
                <w:rFonts w:ascii="宋体" w:hAnsi="宋体" w:hint="eastAsia"/>
                <w:kern w:val="0"/>
                <w:sz w:val="24"/>
                <w:lang w:val="x-none"/>
              </w:rPr>
            </w:pPr>
          </w:p>
        </w:tc>
      </w:tr>
      <w:tr w:rsidR="008A183C" w:rsidRPr="003C3416" w14:paraId="553C3168" w14:textId="77777777" w:rsidTr="001C412E">
        <w:tc>
          <w:tcPr>
            <w:tcW w:w="727" w:type="dxa"/>
          </w:tcPr>
          <w:p w14:paraId="77822598" w14:textId="77777777" w:rsidR="008A183C" w:rsidRPr="003C3416" w:rsidRDefault="008A183C" w:rsidP="001C412E">
            <w:pPr>
              <w:adjustRightInd w:val="0"/>
              <w:snapToGrid w:val="0"/>
              <w:jc w:val="center"/>
              <w:rPr>
                <w:rFonts w:ascii="宋体" w:hAnsi="宋体" w:hint="eastAsia"/>
                <w:kern w:val="0"/>
                <w:sz w:val="24"/>
                <w:lang w:val="x-none"/>
              </w:rPr>
            </w:pPr>
            <w:r w:rsidRPr="003C3416">
              <w:rPr>
                <w:rFonts w:ascii="宋体" w:hAnsi="宋体" w:hint="eastAsia"/>
                <w:kern w:val="0"/>
                <w:sz w:val="24"/>
                <w:lang w:val="x-none"/>
              </w:rPr>
              <w:t>2</w:t>
            </w:r>
          </w:p>
        </w:tc>
        <w:tc>
          <w:tcPr>
            <w:tcW w:w="2410" w:type="dxa"/>
          </w:tcPr>
          <w:p w14:paraId="56E9332D" w14:textId="77777777" w:rsidR="008A183C" w:rsidRPr="003C3416" w:rsidRDefault="008A183C" w:rsidP="001C412E">
            <w:pPr>
              <w:adjustRightInd w:val="0"/>
              <w:snapToGrid w:val="0"/>
              <w:jc w:val="center"/>
              <w:rPr>
                <w:rFonts w:ascii="宋体" w:hAnsi="宋体" w:hint="eastAsia"/>
                <w:kern w:val="0"/>
                <w:sz w:val="24"/>
                <w:lang w:val="x-none"/>
              </w:rPr>
            </w:pPr>
            <w:proofErr w:type="spellStart"/>
            <w:r w:rsidRPr="003C3416">
              <w:rPr>
                <w:rFonts w:ascii="宋体" w:hAnsi="宋体" w:hint="eastAsia"/>
                <w:kern w:val="0"/>
                <w:sz w:val="24"/>
                <w:lang w:val="x-none" w:eastAsia="x-none"/>
              </w:rPr>
              <w:t>镍截取锥</w:t>
            </w:r>
            <w:proofErr w:type="spellEnd"/>
          </w:p>
        </w:tc>
        <w:tc>
          <w:tcPr>
            <w:tcW w:w="2327" w:type="dxa"/>
          </w:tcPr>
          <w:p w14:paraId="4B5D2209" w14:textId="77777777" w:rsidR="008A183C" w:rsidRPr="003C3416" w:rsidRDefault="008A183C" w:rsidP="001C412E">
            <w:pPr>
              <w:adjustRightInd w:val="0"/>
              <w:snapToGrid w:val="0"/>
              <w:jc w:val="center"/>
              <w:rPr>
                <w:rFonts w:ascii="宋体" w:hAnsi="宋体" w:hint="eastAsia"/>
                <w:kern w:val="0"/>
                <w:sz w:val="24"/>
                <w:lang w:val="x-none"/>
              </w:rPr>
            </w:pPr>
          </w:p>
        </w:tc>
        <w:tc>
          <w:tcPr>
            <w:tcW w:w="2410" w:type="dxa"/>
          </w:tcPr>
          <w:p w14:paraId="4EEF8132" w14:textId="77777777" w:rsidR="008A183C" w:rsidRPr="003C3416" w:rsidRDefault="008A183C" w:rsidP="001C412E">
            <w:pPr>
              <w:adjustRightInd w:val="0"/>
              <w:snapToGrid w:val="0"/>
              <w:jc w:val="center"/>
              <w:rPr>
                <w:rFonts w:ascii="宋体" w:hAnsi="宋体" w:hint="eastAsia"/>
                <w:kern w:val="0"/>
                <w:sz w:val="24"/>
                <w:lang w:val="x-none"/>
              </w:rPr>
            </w:pPr>
          </w:p>
        </w:tc>
      </w:tr>
      <w:tr w:rsidR="008A183C" w:rsidRPr="003C3416" w14:paraId="33407392" w14:textId="77777777" w:rsidTr="001C412E">
        <w:tc>
          <w:tcPr>
            <w:tcW w:w="727" w:type="dxa"/>
          </w:tcPr>
          <w:p w14:paraId="01403F3F" w14:textId="77777777" w:rsidR="008A183C" w:rsidRPr="003C3416" w:rsidRDefault="008A183C" w:rsidP="001C412E">
            <w:pPr>
              <w:adjustRightInd w:val="0"/>
              <w:snapToGrid w:val="0"/>
              <w:jc w:val="center"/>
              <w:rPr>
                <w:rFonts w:ascii="宋体" w:hAnsi="宋体" w:hint="eastAsia"/>
                <w:kern w:val="0"/>
                <w:sz w:val="24"/>
                <w:lang w:val="x-none"/>
              </w:rPr>
            </w:pPr>
            <w:r w:rsidRPr="003C3416">
              <w:rPr>
                <w:rFonts w:ascii="宋体" w:hAnsi="宋体" w:hint="eastAsia"/>
                <w:kern w:val="0"/>
                <w:sz w:val="24"/>
                <w:lang w:val="x-none"/>
              </w:rPr>
              <w:t>3</w:t>
            </w:r>
          </w:p>
        </w:tc>
        <w:tc>
          <w:tcPr>
            <w:tcW w:w="2410" w:type="dxa"/>
          </w:tcPr>
          <w:p w14:paraId="18C70CE9" w14:textId="77777777" w:rsidR="008A183C" w:rsidRPr="003C3416" w:rsidRDefault="008A183C" w:rsidP="001C412E">
            <w:pPr>
              <w:adjustRightInd w:val="0"/>
              <w:snapToGrid w:val="0"/>
              <w:jc w:val="center"/>
              <w:rPr>
                <w:rFonts w:ascii="宋体" w:hAnsi="宋体" w:hint="eastAsia"/>
                <w:kern w:val="0"/>
                <w:sz w:val="24"/>
                <w:lang w:val="x-none"/>
              </w:rPr>
            </w:pPr>
            <w:proofErr w:type="spellStart"/>
            <w:r w:rsidRPr="003C3416">
              <w:rPr>
                <w:rFonts w:ascii="宋体" w:hAnsi="宋体" w:hint="eastAsia"/>
                <w:kern w:val="0"/>
                <w:sz w:val="24"/>
                <w:lang w:val="x-none" w:eastAsia="x-none"/>
              </w:rPr>
              <w:t>矩管</w:t>
            </w:r>
            <w:proofErr w:type="spellEnd"/>
          </w:p>
        </w:tc>
        <w:tc>
          <w:tcPr>
            <w:tcW w:w="2327" w:type="dxa"/>
          </w:tcPr>
          <w:p w14:paraId="274702E4" w14:textId="77777777" w:rsidR="008A183C" w:rsidRPr="003C3416" w:rsidRDefault="008A183C" w:rsidP="001C412E">
            <w:pPr>
              <w:adjustRightInd w:val="0"/>
              <w:snapToGrid w:val="0"/>
              <w:jc w:val="center"/>
              <w:rPr>
                <w:rFonts w:ascii="宋体" w:hAnsi="宋体" w:hint="eastAsia"/>
                <w:kern w:val="0"/>
                <w:sz w:val="24"/>
                <w:lang w:val="x-none"/>
              </w:rPr>
            </w:pPr>
          </w:p>
        </w:tc>
        <w:tc>
          <w:tcPr>
            <w:tcW w:w="2410" w:type="dxa"/>
          </w:tcPr>
          <w:p w14:paraId="6A46A54D" w14:textId="77777777" w:rsidR="008A183C" w:rsidRPr="003C3416" w:rsidRDefault="008A183C" w:rsidP="001C412E">
            <w:pPr>
              <w:adjustRightInd w:val="0"/>
              <w:snapToGrid w:val="0"/>
              <w:jc w:val="center"/>
              <w:rPr>
                <w:rFonts w:ascii="宋体" w:hAnsi="宋体" w:hint="eastAsia"/>
                <w:kern w:val="0"/>
                <w:sz w:val="24"/>
                <w:lang w:val="x-none"/>
              </w:rPr>
            </w:pPr>
          </w:p>
        </w:tc>
      </w:tr>
      <w:tr w:rsidR="008A183C" w:rsidRPr="003C3416" w14:paraId="183D16FB" w14:textId="77777777" w:rsidTr="001C412E">
        <w:tc>
          <w:tcPr>
            <w:tcW w:w="727" w:type="dxa"/>
          </w:tcPr>
          <w:p w14:paraId="4A9E7C1C" w14:textId="77777777" w:rsidR="008A183C" w:rsidRPr="003C3416" w:rsidRDefault="008A183C" w:rsidP="001C412E">
            <w:pPr>
              <w:adjustRightInd w:val="0"/>
              <w:snapToGrid w:val="0"/>
              <w:jc w:val="center"/>
              <w:rPr>
                <w:rFonts w:ascii="宋体" w:hAnsi="宋体" w:hint="eastAsia"/>
                <w:kern w:val="0"/>
                <w:sz w:val="24"/>
                <w:lang w:val="x-none"/>
              </w:rPr>
            </w:pPr>
            <w:r w:rsidRPr="003C3416">
              <w:rPr>
                <w:rFonts w:ascii="宋体" w:hAnsi="宋体" w:hint="eastAsia"/>
                <w:kern w:val="0"/>
                <w:sz w:val="24"/>
                <w:lang w:val="x-none"/>
              </w:rPr>
              <w:t>4</w:t>
            </w:r>
          </w:p>
        </w:tc>
        <w:tc>
          <w:tcPr>
            <w:tcW w:w="2410" w:type="dxa"/>
          </w:tcPr>
          <w:p w14:paraId="3D0C105E" w14:textId="77777777" w:rsidR="008A183C" w:rsidRPr="003C3416" w:rsidRDefault="008A183C" w:rsidP="001C412E">
            <w:pPr>
              <w:adjustRightInd w:val="0"/>
              <w:snapToGrid w:val="0"/>
              <w:jc w:val="center"/>
              <w:rPr>
                <w:rFonts w:ascii="宋体" w:hAnsi="宋体" w:hint="eastAsia"/>
                <w:kern w:val="0"/>
                <w:sz w:val="24"/>
                <w:lang w:val="x-none"/>
              </w:rPr>
            </w:pPr>
            <w:proofErr w:type="spellStart"/>
            <w:r w:rsidRPr="003C3416">
              <w:rPr>
                <w:rFonts w:ascii="宋体" w:hAnsi="宋体" w:hint="eastAsia"/>
                <w:kern w:val="0"/>
                <w:sz w:val="24"/>
                <w:lang w:val="x-none" w:eastAsia="x-none"/>
              </w:rPr>
              <w:t>屏蔽矩</w:t>
            </w:r>
            <w:proofErr w:type="spellEnd"/>
          </w:p>
        </w:tc>
        <w:tc>
          <w:tcPr>
            <w:tcW w:w="2327" w:type="dxa"/>
          </w:tcPr>
          <w:p w14:paraId="12DCC9F5" w14:textId="77777777" w:rsidR="008A183C" w:rsidRPr="003C3416" w:rsidRDefault="008A183C" w:rsidP="001C412E">
            <w:pPr>
              <w:adjustRightInd w:val="0"/>
              <w:snapToGrid w:val="0"/>
              <w:jc w:val="center"/>
              <w:rPr>
                <w:rFonts w:ascii="宋体" w:hAnsi="宋体" w:hint="eastAsia"/>
                <w:kern w:val="0"/>
                <w:sz w:val="24"/>
                <w:lang w:val="x-none"/>
              </w:rPr>
            </w:pPr>
          </w:p>
        </w:tc>
        <w:tc>
          <w:tcPr>
            <w:tcW w:w="2410" w:type="dxa"/>
          </w:tcPr>
          <w:p w14:paraId="3B3C6D62" w14:textId="77777777" w:rsidR="008A183C" w:rsidRPr="003C3416" w:rsidRDefault="008A183C" w:rsidP="001C412E">
            <w:pPr>
              <w:adjustRightInd w:val="0"/>
              <w:snapToGrid w:val="0"/>
              <w:jc w:val="center"/>
              <w:rPr>
                <w:rFonts w:ascii="宋体" w:hAnsi="宋体" w:hint="eastAsia"/>
                <w:kern w:val="0"/>
                <w:sz w:val="24"/>
                <w:lang w:val="x-none"/>
              </w:rPr>
            </w:pPr>
          </w:p>
        </w:tc>
      </w:tr>
      <w:tr w:rsidR="008A183C" w:rsidRPr="003C3416" w14:paraId="07F2B6CF" w14:textId="77777777" w:rsidTr="001C412E">
        <w:tc>
          <w:tcPr>
            <w:tcW w:w="727" w:type="dxa"/>
          </w:tcPr>
          <w:p w14:paraId="7AA74E82" w14:textId="77777777" w:rsidR="008A183C" w:rsidRPr="003C3416" w:rsidRDefault="008A183C" w:rsidP="001C412E">
            <w:pPr>
              <w:adjustRightInd w:val="0"/>
              <w:snapToGrid w:val="0"/>
              <w:jc w:val="center"/>
              <w:rPr>
                <w:rFonts w:ascii="宋体" w:hAnsi="宋体" w:hint="eastAsia"/>
                <w:kern w:val="0"/>
                <w:sz w:val="24"/>
                <w:lang w:val="x-none"/>
              </w:rPr>
            </w:pPr>
            <w:r w:rsidRPr="003C3416">
              <w:rPr>
                <w:rFonts w:ascii="宋体" w:hAnsi="宋体" w:hint="eastAsia"/>
                <w:kern w:val="0"/>
                <w:sz w:val="24"/>
                <w:lang w:val="x-none"/>
              </w:rPr>
              <w:t>5</w:t>
            </w:r>
          </w:p>
        </w:tc>
        <w:tc>
          <w:tcPr>
            <w:tcW w:w="2410" w:type="dxa"/>
          </w:tcPr>
          <w:p w14:paraId="7F7BBB52" w14:textId="77777777" w:rsidR="008A183C" w:rsidRPr="003C3416" w:rsidRDefault="008A183C" w:rsidP="001C412E">
            <w:pPr>
              <w:adjustRightInd w:val="0"/>
              <w:snapToGrid w:val="0"/>
              <w:jc w:val="center"/>
              <w:rPr>
                <w:rFonts w:ascii="宋体" w:hAnsi="宋体" w:hint="eastAsia"/>
                <w:kern w:val="0"/>
                <w:sz w:val="24"/>
                <w:lang w:val="x-none"/>
              </w:rPr>
            </w:pPr>
            <w:proofErr w:type="spellStart"/>
            <w:r w:rsidRPr="003C3416">
              <w:rPr>
                <w:rFonts w:ascii="宋体" w:hAnsi="宋体" w:hint="eastAsia"/>
                <w:kern w:val="0"/>
                <w:sz w:val="24"/>
                <w:lang w:val="x-none" w:eastAsia="x-none"/>
              </w:rPr>
              <w:t>屏蔽矩套</w:t>
            </w:r>
            <w:proofErr w:type="spellEnd"/>
          </w:p>
        </w:tc>
        <w:tc>
          <w:tcPr>
            <w:tcW w:w="2327" w:type="dxa"/>
          </w:tcPr>
          <w:p w14:paraId="48CE40C9" w14:textId="77777777" w:rsidR="008A183C" w:rsidRPr="003C3416" w:rsidRDefault="008A183C" w:rsidP="001C412E">
            <w:pPr>
              <w:adjustRightInd w:val="0"/>
              <w:snapToGrid w:val="0"/>
              <w:jc w:val="center"/>
              <w:rPr>
                <w:rFonts w:ascii="宋体" w:hAnsi="宋体" w:hint="eastAsia"/>
                <w:kern w:val="0"/>
                <w:sz w:val="24"/>
                <w:lang w:val="x-none"/>
              </w:rPr>
            </w:pPr>
          </w:p>
        </w:tc>
        <w:tc>
          <w:tcPr>
            <w:tcW w:w="2410" w:type="dxa"/>
          </w:tcPr>
          <w:p w14:paraId="2B982C92" w14:textId="77777777" w:rsidR="008A183C" w:rsidRPr="003C3416" w:rsidRDefault="008A183C" w:rsidP="001C412E">
            <w:pPr>
              <w:adjustRightInd w:val="0"/>
              <w:snapToGrid w:val="0"/>
              <w:jc w:val="center"/>
              <w:rPr>
                <w:rFonts w:ascii="宋体" w:hAnsi="宋体" w:hint="eastAsia"/>
                <w:kern w:val="0"/>
                <w:sz w:val="24"/>
                <w:lang w:val="x-none"/>
              </w:rPr>
            </w:pPr>
          </w:p>
        </w:tc>
      </w:tr>
      <w:tr w:rsidR="008A183C" w:rsidRPr="003C3416" w14:paraId="1CE43C67" w14:textId="77777777" w:rsidTr="001C412E">
        <w:tc>
          <w:tcPr>
            <w:tcW w:w="727" w:type="dxa"/>
          </w:tcPr>
          <w:p w14:paraId="055BC78B" w14:textId="77777777" w:rsidR="008A183C" w:rsidRPr="003C3416" w:rsidRDefault="008A183C" w:rsidP="001C412E">
            <w:pPr>
              <w:adjustRightInd w:val="0"/>
              <w:snapToGrid w:val="0"/>
              <w:jc w:val="center"/>
              <w:rPr>
                <w:rFonts w:ascii="宋体" w:hAnsi="宋体" w:hint="eastAsia"/>
                <w:kern w:val="0"/>
                <w:sz w:val="24"/>
                <w:lang w:val="x-none"/>
              </w:rPr>
            </w:pPr>
            <w:r w:rsidRPr="003C3416">
              <w:rPr>
                <w:rFonts w:ascii="宋体" w:hAnsi="宋体" w:hint="eastAsia"/>
                <w:kern w:val="0"/>
                <w:sz w:val="24"/>
                <w:lang w:val="x-none"/>
              </w:rPr>
              <w:t>6</w:t>
            </w:r>
          </w:p>
        </w:tc>
        <w:tc>
          <w:tcPr>
            <w:tcW w:w="2410" w:type="dxa"/>
          </w:tcPr>
          <w:p w14:paraId="2D02D6A5" w14:textId="77777777" w:rsidR="008A183C" w:rsidRPr="003C3416" w:rsidRDefault="008A183C" w:rsidP="001C412E">
            <w:pPr>
              <w:adjustRightInd w:val="0"/>
              <w:snapToGrid w:val="0"/>
              <w:jc w:val="center"/>
              <w:rPr>
                <w:rFonts w:ascii="宋体" w:hAnsi="宋体" w:hint="eastAsia"/>
                <w:kern w:val="0"/>
                <w:sz w:val="24"/>
                <w:lang w:val="x-none"/>
              </w:rPr>
            </w:pPr>
            <w:proofErr w:type="spellStart"/>
            <w:r w:rsidRPr="003C3416">
              <w:rPr>
                <w:rFonts w:ascii="宋体" w:hAnsi="宋体" w:hint="eastAsia"/>
                <w:kern w:val="0"/>
                <w:sz w:val="24"/>
                <w:lang w:val="x-none" w:eastAsia="x-none"/>
              </w:rPr>
              <w:t>雾化器</w:t>
            </w:r>
            <w:proofErr w:type="spellEnd"/>
          </w:p>
        </w:tc>
        <w:tc>
          <w:tcPr>
            <w:tcW w:w="2327" w:type="dxa"/>
          </w:tcPr>
          <w:p w14:paraId="60F145CA" w14:textId="77777777" w:rsidR="008A183C" w:rsidRPr="003C3416" w:rsidRDefault="008A183C" w:rsidP="001C412E">
            <w:pPr>
              <w:adjustRightInd w:val="0"/>
              <w:snapToGrid w:val="0"/>
              <w:jc w:val="center"/>
              <w:rPr>
                <w:rFonts w:ascii="宋体" w:hAnsi="宋体" w:hint="eastAsia"/>
                <w:kern w:val="0"/>
                <w:sz w:val="24"/>
                <w:lang w:val="x-none"/>
              </w:rPr>
            </w:pPr>
          </w:p>
        </w:tc>
        <w:tc>
          <w:tcPr>
            <w:tcW w:w="2410" w:type="dxa"/>
          </w:tcPr>
          <w:p w14:paraId="230F4C06" w14:textId="77777777" w:rsidR="008A183C" w:rsidRPr="003C3416" w:rsidRDefault="008A183C" w:rsidP="001C412E">
            <w:pPr>
              <w:adjustRightInd w:val="0"/>
              <w:snapToGrid w:val="0"/>
              <w:jc w:val="center"/>
              <w:rPr>
                <w:rFonts w:ascii="宋体" w:hAnsi="宋体" w:hint="eastAsia"/>
                <w:kern w:val="0"/>
                <w:sz w:val="24"/>
                <w:lang w:val="x-none"/>
              </w:rPr>
            </w:pPr>
          </w:p>
        </w:tc>
      </w:tr>
      <w:tr w:rsidR="008A183C" w:rsidRPr="003C3416" w14:paraId="3672F128" w14:textId="77777777" w:rsidTr="001C412E">
        <w:tc>
          <w:tcPr>
            <w:tcW w:w="727" w:type="dxa"/>
          </w:tcPr>
          <w:p w14:paraId="7AEDF40F" w14:textId="77777777" w:rsidR="008A183C" w:rsidRPr="003C3416" w:rsidRDefault="008A183C" w:rsidP="001C412E">
            <w:pPr>
              <w:adjustRightInd w:val="0"/>
              <w:snapToGrid w:val="0"/>
              <w:jc w:val="center"/>
              <w:rPr>
                <w:rFonts w:ascii="宋体" w:hAnsi="宋体" w:hint="eastAsia"/>
                <w:kern w:val="0"/>
                <w:sz w:val="24"/>
                <w:lang w:val="x-none"/>
              </w:rPr>
            </w:pPr>
            <w:r w:rsidRPr="003C3416">
              <w:rPr>
                <w:rFonts w:ascii="宋体" w:hAnsi="宋体" w:hint="eastAsia"/>
                <w:kern w:val="0"/>
                <w:sz w:val="24"/>
                <w:lang w:val="x-none"/>
              </w:rPr>
              <w:t>7</w:t>
            </w:r>
          </w:p>
        </w:tc>
        <w:tc>
          <w:tcPr>
            <w:tcW w:w="2410" w:type="dxa"/>
          </w:tcPr>
          <w:p w14:paraId="15B8EFF1" w14:textId="77777777" w:rsidR="008A183C" w:rsidRPr="003C3416" w:rsidRDefault="008A183C" w:rsidP="001C412E">
            <w:pPr>
              <w:adjustRightInd w:val="0"/>
              <w:snapToGrid w:val="0"/>
              <w:jc w:val="center"/>
              <w:rPr>
                <w:rFonts w:ascii="宋体" w:hAnsi="宋体" w:hint="eastAsia"/>
                <w:kern w:val="0"/>
                <w:sz w:val="24"/>
                <w:lang w:val="x-none"/>
              </w:rPr>
            </w:pPr>
            <w:proofErr w:type="spellStart"/>
            <w:r w:rsidRPr="003C3416">
              <w:rPr>
                <w:rFonts w:ascii="宋体" w:hAnsi="宋体" w:hint="eastAsia"/>
                <w:kern w:val="0"/>
                <w:sz w:val="24"/>
                <w:lang w:val="x-none" w:eastAsia="x-none"/>
              </w:rPr>
              <w:t>雾化室</w:t>
            </w:r>
            <w:proofErr w:type="spellEnd"/>
          </w:p>
        </w:tc>
        <w:tc>
          <w:tcPr>
            <w:tcW w:w="2327" w:type="dxa"/>
          </w:tcPr>
          <w:p w14:paraId="72D9BA34" w14:textId="77777777" w:rsidR="008A183C" w:rsidRPr="003C3416" w:rsidRDefault="008A183C" w:rsidP="001C412E">
            <w:pPr>
              <w:adjustRightInd w:val="0"/>
              <w:snapToGrid w:val="0"/>
              <w:jc w:val="center"/>
              <w:rPr>
                <w:rFonts w:ascii="宋体" w:hAnsi="宋体" w:hint="eastAsia"/>
                <w:kern w:val="0"/>
                <w:sz w:val="24"/>
                <w:lang w:val="x-none"/>
              </w:rPr>
            </w:pPr>
          </w:p>
        </w:tc>
        <w:tc>
          <w:tcPr>
            <w:tcW w:w="2410" w:type="dxa"/>
          </w:tcPr>
          <w:p w14:paraId="25C94BF0" w14:textId="77777777" w:rsidR="008A183C" w:rsidRPr="003C3416" w:rsidRDefault="008A183C" w:rsidP="001C412E">
            <w:pPr>
              <w:adjustRightInd w:val="0"/>
              <w:snapToGrid w:val="0"/>
              <w:jc w:val="center"/>
              <w:rPr>
                <w:rFonts w:ascii="宋体" w:hAnsi="宋体" w:hint="eastAsia"/>
                <w:kern w:val="0"/>
                <w:sz w:val="24"/>
                <w:lang w:val="x-none"/>
              </w:rPr>
            </w:pPr>
          </w:p>
        </w:tc>
      </w:tr>
      <w:tr w:rsidR="008A183C" w:rsidRPr="003C3416" w14:paraId="5B1BABEC" w14:textId="77777777" w:rsidTr="001C412E">
        <w:tc>
          <w:tcPr>
            <w:tcW w:w="727" w:type="dxa"/>
          </w:tcPr>
          <w:p w14:paraId="729A637F" w14:textId="77777777" w:rsidR="008A183C" w:rsidRPr="003C3416" w:rsidRDefault="008A183C" w:rsidP="001C412E">
            <w:pPr>
              <w:adjustRightInd w:val="0"/>
              <w:snapToGrid w:val="0"/>
              <w:jc w:val="center"/>
              <w:rPr>
                <w:rFonts w:ascii="宋体" w:hAnsi="宋体" w:hint="eastAsia"/>
                <w:kern w:val="0"/>
                <w:sz w:val="24"/>
                <w:lang w:val="x-none"/>
              </w:rPr>
            </w:pPr>
            <w:r w:rsidRPr="003C3416">
              <w:rPr>
                <w:rFonts w:ascii="宋体" w:hAnsi="宋体" w:hint="eastAsia"/>
                <w:kern w:val="0"/>
                <w:sz w:val="24"/>
                <w:lang w:val="x-none"/>
              </w:rPr>
              <w:t>8</w:t>
            </w:r>
          </w:p>
        </w:tc>
        <w:tc>
          <w:tcPr>
            <w:tcW w:w="2410" w:type="dxa"/>
          </w:tcPr>
          <w:p w14:paraId="27E7E26B" w14:textId="77777777" w:rsidR="008A183C" w:rsidRPr="003C3416" w:rsidRDefault="008A183C" w:rsidP="001C412E">
            <w:pPr>
              <w:adjustRightInd w:val="0"/>
              <w:snapToGrid w:val="0"/>
              <w:jc w:val="center"/>
              <w:rPr>
                <w:rFonts w:ascii="宋体" w:hAnsi="宋体" w:hint="eastAsia"/>
                <w:kern w:val="0"/>
                <w:sz w:val="24"/>
                <w:lang w:val="x-none"/>
              </w:rPr>
            </w:pPr>
            <w:proofErr w:type="spellStart"/>
            <w:r w:rsidRPr="003C3416">
              <w:rPr>
                <w:rFonts w:ascii="宋体" w:hAnsi="宋体" w:hint="eastAsia"/>
                <w:kern w:val="0"/>
                <w:sz w:val="24"/>
                <w:lang w:val="x-none" w:eastAsia="x-none"/>
              </w:rPr>
              <w:t>管线</w:t>
            </w:r>
            <w:proofErr w:type="spellEnd"/>
          </w:p>
        </w:tc>
        <w:tc>
          <w:tcPr>
            <w:tcW w:w="2327" w:type="dxa"/>
          </w:tcPr>
          <w:p w14:paraId="05E5F047" w14:textId="77777777" w:rsidR="008A183C" w:rsidRPr="003C3416" w:rsidRDefault="008A183C" w:rsidP="001C412E">
            <w:pPr>
              <w:adjustRightInd w:val="0"/>
              <w:snapToGrid w:val="0"/>
              <w:jc w:val="center"/>
              <w:rPr>
                <w:rFonts w:ascii="宋体" w:hAnsi="宋体" w:hint="eastAsia"/>
                <w:kern w:val="0"/>
                <w:sz w:val="24"/>
                <w:lang w:val="x-none"/>
              </w:rPr>
            </w:pPr>
          </w:p>
        </w:tc>
        <w:tc>
          <w:tcPr>
            <w:tcW w:w="2410" w:type="dxa"/>
          </w:tcPr>
          <w:p w14:paraId="613F7941" w14:textId="77777777" w:rsidR="008A183C" w:rsidRPr="003C3416" w:rsidRDefault="008A183C" w:rsidP="001C412E">
            <w:pPr>
              <w:adjustRightInd w:val="0"/>
              <w:snapToGrid w:val="0"/>
              <w:jc w:val="center"/>
              <w:rPr>
                <w:rFonts w:ascii="宋体" w:hAnsi="宋体" w:hint="eastAsia"/>
                <w:kern w:val="0"/>
                <w:sz w:val="24"/>
                <w:lang w:val="x-none"/>
              </w:rPr>
            </w:pPr>
          </w:p>
        </w:tc>
      </w:tr>
      <w:tr w:rsidR="008A183C" w:rsidRPr="003C3416" w14:paraId="239FF11A" w14:textId="77777777" w:rsidTr="001C412E">
        <w:tc>
          <w:tcPr>
            <w:tcW w:w="727" w:type="dxa"/>
          </w:tcPr>
          <w:p w14:paraId="4F9F597F" w14:textId="77777777" w:rsidR="008A183C" w:rsidRPr="003C3416" w:rsidRDefault="008A183C" w:rsidP="001C412E">
            <w:pPr>
              <w:adjustRightInd w:val="0"/>
              <w:snapToGrid w:val="0"/>
              <w:jc w:val="center"/>
              <w:rPr>
                <w:rFonts w:ascii="宋体" w:hAnsi="宋体" w:hint="eastAsia"/>
                <w:kern w:val="0"/>
                <w:sz w:val="24"/>
                <w:lang w:val="x-none"/>
              </w:rPr>
            </w:pPr>
            <w:r w:rsidRPr="003C3416">
              <w:rPr>
                <w:rFonts w:ascii="宋体" w:hAnsi="宋体" w:hint="eastAsia"/>
                <w:kern w:val="0"/>
                <w:sz w:val="24"/>
                <w:lang w:val="x-none"/>
              </w:rPr>
              <w:t>9</w:t>
            </w:r>
          </w:p>
        </w:tc>
        <w:tc>
          <w:tcPr>
            <w:tcW w:w="2410" w:type="dxa"/>
          </w:tcPr>
          <w:p w14:paraId="2F393208" w14:textId="77777777" w:rsidR="008A183C" w:rsidRPr="003C3416" w:rsidRDefault="008A183C" w:rsidP="001C412E">
            <w:pPr>
              <w:adjustRightInd w:val="0"/>
              <w:snapToGrid w:val="0"/>
              <w:jc w:val="center"/>
              <w:rPr>
                <w:rFonts w:ascii="宋体" w:hAnsi="宋体" w:hint="eastAsia"/>
                <w:kern w:val="0"/>
                <w:sz w:val="24"/>
                <w:lang w:val="x-none" w:eastAsia="x-none"/>
              </w:rPr>
            </w:pPr>
            <w:proofErr w:type="spellStart"/>
            <w:r w:rsidRPr="003C3416">
              <w:rPr>
                <w:rFonts w:ascii="宋体" w:hAnsi="宋体" w:hint="eastAsia"/>
                <w:kern w:val="0"/>
                <w:sz w:val="24"/>
                <w:lang w:val="x-none" w:eastAsia="x-none"/>
              </w:rPr>
              <w:t>真空泵</w:t>
            </w:r>
            <w:proofErr w:type="spellEnd"/>
          </w:p>
        </w:tc>
        <w:tc>
          <w:tcPr>
            <w:tcW w:w="2327" w:type="dxa"/>
          </w:tcPr>
          <w:p w14:paraId="40412F07" w14:textId="77777777" w:rsidR="008A183C" w:rsidRPr="003C3416" w:rsidRDefault="008A183C" w:rsidP="001C412E">
            <w:pPr>
              <w:adjustRightInd w:val="0"/>
              <w:snapToGrid w:val="0"/>
              <w:jc w:val="center"/>
              <w:rPr>
                <w:rFonts w:ascii="宋体" w:hAnsi="宋体" w:hint="eastAsia"/>
                <w:kern w:val="0"/>
                <w:sz w:val="24"/>
                <w:lang w:val="x-none"/>
              </w:rPr>
            </w:pPr>
          </w:p>
        </w:tc>
        <w:tc>
          <w:tcPr>
            <w:tcW w:w="2410" w:type="dxa"/>
          </w:tcPr>
          <w:p w14:paraId="1FB5FC62" w14:textId="77777777" w:rsidR="008A183C" w:rsidRPr="003C3416" w:rsidRDefault="008A183C" w:rsidP="001C412E">
            <w:pPr>
              <w:adjustRightInd w:val="0"/>
              <w:snapToGrid w:val="0"/>
              <w:jc w:val="center"/>
              <w:rPr>
                <w:rFonts w:ascii="宋体" w:hAnsi="宋体" w:hint="eastAsia"/>
                <w:kern w:val="0"/>
                <w:sz w:val="24"/>
                <w:lang w:val="x-none"/>
              </w:rPr>
            </w:pPr>
          </w:p>
        </w:tc>
      </w:tr>
    </w:tbl>
    <w:p w14:paraId="49F14072" w14:textId="77777777" w:rsidR="008A183C" w:rsidRPr="003C3416" w:rsidRDefault="008A183C" w:rsidP="008A183C">
      <w:pPr>
        <w:adjustRightInd w:val="0"/>
        <w:snapToGrid w:val="0"/>
        <w:spacing w:line="360" w:lineRule="auto"/>
        <w:ind w:firstLineChars="200" w:firstLine="480"/>
        <w:rPr>
          <w:rFonts w:ascii="宋体" w:hAnsi="宋体" w:hint="eastAsia"/>
          <w:kern w:val="0"/>
          <w:sz w:val="24"/>
          <w:lang w:val="x-none" w:eastAsia="x-none"/>
        </w:rPr>
      </w:pPr>
    </w:p>
    <w:p w14:paraId="474232A0" w14:textId="77777777" w:rsidR="008A183C" w:rsidRPr="003C3416" w:rsidRDefault="008A183C" w:rsidP="008A183C">
      <w:pPr>
        <w:adjustRightInd w:val="0"/>
        <w:snapToGrid w:val="0"/>
        <w:spacing w:line="360" w:lineRule="auto"/>
        <w:ind w:firstLineChars="200" w:firstLine="482"/>
        <w:rPr>
          <w:rFonts w:ascii="宋体" w:hAnsi="宋体"/>
          <w:b/>
          <w:bCs/>
          <w:sz w:val="24"/>
        </w:rPr>
      </w:pPr>
      <w:r w:rsidRPr="003C3416">
        <w:rPr>
          <w:rFonts w:ascii="宋体" w:hAnsi="宋体" w:hint="eastAsia"/>
          <w:b/>
          <w:sz w:val="24"/>
        </w:rPr>
        <w:t>四</w:t>
      </w:r>
      <w:r w:rsidRPr="003C3416">
        <w:rPr>
          <w:rFonts w:ascii="宋体" w:hAnsi="宋体"/>
          <w:b/>
          <w:bCs/>
          <w:sz w:val="24"/>
        </w:rPr>
        <w:t xml:space="preserve">. </w:t>
      </w:r>
      <w:r w:rsidRPr="003C3416">
        <w:rPr>
          <w:rFonts w:ascii="宋体" w:hAnsi="宋体" w:hint="eastAsia"/>
          <w:b/>
          <w:bCs/>
          <w:sz w:val="24"/>
        </w:rPr>
        <w:t>技术资料</w:t>
      </w:r>
    </w:p>
    <w:p w14:paraId="519CFC77" w14:textId="77777777" w:rsidR="008A183C" w:rsidRPr="003C3416" w:rsidRDefault="008A183C" w:rsidP="008A183C">
      <w:pPr>
        <w:adjustRightInd w:val="0"/>
        <w:snapToGrid w:val="0"/>
        <w:spacing w:line="360" w:lineRule="auto"/>
        <w:ind w:firstLineChars="200" w:firstLine="480"/>
        <w:rPr>
          <w:rFonts w:ascii="宋体" w:hAnsi="宋体"/>
          <w:kern w:val="0"/>
          <w:sz w:val="24"/>
          <w:lang w:val="x-none" w:eastAsia="x-none"/>
        </w:rPr>
      </w:pPr>
      <w:proofErr w:type="spellStart"/>
      <w:r w:rsidRPr="003C3416">
        <w:rPr>
          <w:rFonts w:ascii="宋体" w:hAnsi="宋体" w:hint="eastAsia"/>
          <w:kern w:val="0"/>
          <w:sz w:val="24"/>
          <w:lang w:val="x-none" w:eastAsia="x-none"/>
        </w:rPr>
        <w:t>提供详细的中英文操作指南，仪器维护的有关资料及质量认证书</w:t>
      </w:r>
      <w:proofErr w:type="spellEnd"/>
    </w:p>
    <w:p w14:paraId="0E8E40FE" w14:textId="77777777" w:rsidR="008A183C" w:rsidRPr="003C3416" w:rsidRDefault="008A183C" w:rsidP="008A183C">
      <w:pPr>
        <w:adjustRightInd w:val="0"/>
        <w:snapToGrid w:val="0"/>
        <w:spacing w:line="360" w:lineRule="auto"/>
        <w:ind w:firstLineChars="200" w:firstLine="482"/>
        <w:rPr>
          <w:rFonts w:ascii="宋体" w:hAnsi="宋体"/>
          <w:b/>
          <w:bCs/>
          <w:sz w:val="24"/>
        </w:rPr>
      </w:pPr>
    </w:p>
    <w:p w14:paraId="02600900" w14:textId="77777777" w:rsidR="008A183C" w:rsidRPr="003C3416" w:rsidRDefault="008A183C" w:rsidP="008A183C">
      <w:pPr>
        <w:adjustRightInd w:val="0"/>
        <w:snapToGrid w:val="0"/>
        <w:spacing w:line="360" w:lineRule="auto"/>
        <w:ind w:firstLineChars="200" w:firstLine="482"/>
        <w:rPr>
          <w:rFonts w:ascii="宋体" w:hAnsi="宋体"/>
          <w:b/>
          <w:bCs/>
          <w:sz w:val="24"/>
        </w:rPr>
      </w:pPr>
      <w:r w:rsidRPr="003C3416">
        <w:rPr>
          <w:rFonts w:ascii="宋体" w:hAnsi="宋体" w:hint="eastAsia"/>
          <w:b/>
          <w:bCs/>
          <w:sz w:val="24"/>
        </w:rPr>
        <w:t>五</w:t>
      </w:r>
      <w:r w:rsidRPr="003C3416">
        <w:rPr>
          <w:rFonts w:ascii="宋体" w:hAnsi="宋体"/>
          <w:b/>
          <w:bCs/>
          <w:sz w:val="24"/>
        </w:rPr>
        <w:t xml:space="preserve">. </w:t>
      </w:r>
      <w:r w:rsidRPr="003C3416">
        <w:rPr>
          <w:rFonts w:ascii="宋体" w:hAnsi="宋体" w:hint="eastAsia"/>
          <w:b/>
          <w:bCs/>
          <w:sz w:val="24"/>
        </w:rPr>
        <w:t>技术服务条款</w:t>
      </w:r>
    </w:p>
    <w:p w14:paraId="3945E55F" w14:textId="77777777" w:rsidR="008A183C" w:rsidRPr="003C3416" w:rsidRDefault="008A183C" w:rsidP="008A183C">
      <w:pPr>
        <w:adjustRightInd w:val="0"/>
        <w:snapToGrid w:val="0"/>
        <w:spacing w:line="360" w:lineRule="auto"/>
        <w:ind w:firstLineChars="200" w:firstLine="480"/>
        <w:rPr>
          <w:rFonts w:ascii="宋体" w:hAnsi="宋体"/>
          <w:kern w:val="0"/>
          <w:sz w:val="24"/>
          <w:lang w:val="x-none" w:eastAsia="x-none"/>
        </w:rPr>
      </w:pPr>
      <w:r w:rsidRPr="003C3416">
        <w:rPr>
          <w:rFonts w:ascii="宋体" w:hAnsi="宋体"/>
          <w:kern w:val="0"/>
          <w:sz w:val="24"/>
          <w:lang w:val="x-none" w:eastAsia="x-none"/>
        </w:rPr>
        <w:t>1</w:t>
      </w:r>
      <w:r w:rsidRPr="003C3416">
        <w:rPr>
          <w:rFonts w:ascii="宋体" w:hAnsi="宋体" w:hint="eastAsia"/>
          <w:kern w:val="0"/>
          <w:sz w:val="24"/>
          <w:lang w:val="x-none" w:eastAsia="x-none"/>
        </w:rPr>
        <w:t>安装、调试及培训</w:t>
      </w:r>
    </w:p>
    <w:p w14:paraId="497D32F9" w14:textId="77777777" w:rsidR="008A183C" w:rsidRPr="003C3416" w:rsidRDefault="008A183C" w:rsidP="008A183C">
      <w:pPr>
        <w:adjustRightInd w:val="0"/>
        <w:snapToGrid w:val="0"/>
        <w:spacing w:line="360" w:lineRule="auto"/>
        <w:ind w:firstLineChars="200" w:firstLine="480"/>
        <w:rPr>
          <w:rFonts w:ascii="宋体" w:hAnsi="宋体"/>
          <w:kern w:val="0"/>
          <w:sz w:val="24"/>
          <w:lang w:val="x-none" w:eastAsia="x-none"/>
        </w:rPr>
      </w:pPr>
      <w:r w:rsidRPr="003C3416">
        <w:rPr>
          <w:rFonts w:ascii="宋体" w:hAnsi="宋体"/>
          <w:kern w:val="0"/>
          <w:sz w:val="24"/>
          <w:lang w:val="x-none" w:eastAsia="x-none"/>
        </w:rPr>
        <w:t>1.1</w:t>
      </w:r>
      <w:r w:rsidRPr="003C3416">
        <w:rPr>
          <w:rFonts w:ascii="宋体" w:hAnsi="宋体" w:hint="eastAsia"/>
          <w:kern w:val="0"/>
          <w:sz w:val="24"/>
          <w:lang w:val="x-none"/>
        </w:rPr>
        <w:t xml:space="preserve"> </w:t>
      </w:r>
      <w:r w:rsidRPr="003C3416">
        <w:rPr>
          <w:rFonts w:ascii="宋体" w:hAnsi="宋体" w:hint="eastAsia"/>
          <w:kern w:val="0"/>
          <w:sz w:val="24"/>
          <w:lang w:val="x-none" w:eastAsia="x-none"/>
        </w:rPr>
        <w:t>为方便买方设备的正常接收及顺利开展安装前期准备工作，中标人须在合同生效后</w:t>
      </w:r>
      <w:r w:rsidRPr="003C3416">
        <w:rPr>
          <w:rFonts w:ascii="宋体" w:hAnsi="宋体"/>
          <w:kern w:val="0"/>
          <w:sz w:val="24"/>
          <w:lang w:val="x-none" w:eastAsia="x-none"/>
        </w:rPr>
        <w:t>30</w:t>
      </w:r>
      <w:r w:rsidRPr="003C3416">
        <w:rPr>
          <w:rFonts w:ascii="宋体" w:hAnsi="宋体" w:hint="eastAsia"/>
          <w:kern w:val="0"/>
          <w:sz w:val="24"/>
          <w:lang w:val="x-none" w:eastAsia="x-none"/>
        </w:rPr>
        <w:t>天内向购方提供一套完整的产品资料，包括使用说明书、操作手册、维修手册、电气线路图、安装要求，本项资料的提供不影响随机资料、投标资料的提供。</w:t>
      </w:r>
    </w:p>
    <w:p w14:paraId="6319538C" w14:textId="77777777" w:rsidR="008A183C" w:rsidRPr="003C3416" w:rsidRDefault="008A183C" w:rsidP="008A183C">
      <w:pPr>
        <w:adjustRightInd w:val="0"/>
        <w:snapToGrid w:val="0"/>
        <w:spacing w:line="360" w:lineRule="auto"/>
        <w:ind w:firstLineChars="200" w:firstLine="480"/>
        <w:rPr>
          <w:rFonts w:ascii="宋体" w:hAnsi="宋体"/>
          <w:kern w:val="0"/>
          <w:sz w:val="24"/>
          <w:lang w:val="x-none" w:eastAsia="x-none"/>
        </w:rPr>
      </w:pPr>
      <w:r w:rsidRPr="003C3416">
        <w:rPr>
          <w:rFonts w:ascii="宋体" w:hAnsi="宋体"/>
          <w:kern w:val="0"/>
          <w:sz w:val="24"/>
          <w:lang w:val="x-none" w:eastAsia="x-none"/>
        </w:rPr>
        <w:t>1.2.</w:t>
      </w:r>
      <w:r w:rsidRPr="003C3416">
        <w:rPr>
          <w:rFonts w:ascii="宋体" w:hAnsi="宋体" w:hint="eastAsia"/>
          <w:kern w:val="0"/>
          <w:sz w:val="24"/>
          <w:lang w:val="x-none" w:eastAsia="x-none"/>
        </w:rPr>
        <w:t>合同签定后，仪器公司提供更系统的各种采集程序以便于使用单位进行后续开发。</w:t>
      </w:r>
    </w:p>
    <w:p w14:paraId="5DA6FA93" w14:textId="77777777" w:rsidR="008A183C" w:rsidRPr="003C3416" w:rsidRDefault="008A183C" w:rsidP="008A183C">
      <w:pPr>
        <w:adjustRightInd w:val="0"/>
        <w:snapToGrid w:val="0"/>
        <w:spacing w:line="360" w:lineRule="auto"/>
        <w:ind w:firstLineChars="200" w:firstLine="480"/>
        <w:rPr>
          <w:rFonts w:ascii="宋体" w:hAnsi="宋体"/>
          <w:kern w:val="0"/>
          <w:sz w:val="24"/>
          <w:lang w:val="x-none" w:eastAsia="x-none"/>
        </w:rPr>
      </w:pPr>
      <w:r w:rsidRPr="003C3416">
        <w:rPr>
          <w:rFonts w:ascii="宋体" w:hAnsi="宋体"/>
          <w:kern w:val="0"/>
          <w:sz w:val="24"/>
          <w:lang w:val="x-none" w:eastAsia="x-none"/>
        </w:rPr>
        <w:t>1.3.</w:t>
      </w:r>
      <w:r w:rsidRPr="003C3416">
        <w:rPr>
          <w:rFonts w:ascii="宋体" w:hAnsi="宋体" w:hint="eastAsia"/>
          <w:kern w:val="0"/>
          <w:sz w:val="24"/>
          <w:lang w:val="x-none" w:eastAsia="x-none"/>
        </w:rPr>
        <w:t>供应商在接到用户安装通知后，须在</w:t>
      </w:r>
      <w:r w:rsidRPr="003C3416">
        <w:rPr>
          <w:rFonts w:ascii="宋体" w:hAnsi="宋体"/>
          <w:kern w:val="0"/>
          <w:sz w:val="24"/>
          <w:lang w:val="x-none" w:eastAsia="x-none"/>
        </w:rPr>
        <w:t>15</w:t>
      </w:r>
      <w:r w:rsidRPr="003C3416">
        <w:rPr>
          <w:rFonts w:ascii="宋体" w:hAnsi="宋体" w:hint="eastAsia"/>
          <w:kern w:val="0"/>
          <w:sz w:val="24"/>
          <w:lang w:val="x-none" w:eastAsia="x-none"/>
        </w:rPr>
        <w:t>天内安排有经验的工程师到现场安装仪器，并在</w:t>
      </w:r>
      <w:r w:rsidRPr="003C3416">
        <w:rPr>
          <w:rFonts w:ascii="宋体" w:hAnsi="宋体"/>
          <w:kern w:val="0"/>
          <w:sz w:val="24"/>
          <w:lang w:val="x-none" w:eastAsia="x-none"/>
        </w:rPr>
        <w:t>60</w:t>
      </w:r>
      <w:r w:rsidRPr="003C3416">
        <w:rPr>
          <w:rFonts w:ascii="宋体" w:hAnsi="宋体" w:hint="eastAsia"/>
          <w:kern w:val="0"/>
          <w:sz w:val="24"/>
          <w:lang w:val="x-none" w:eastAsia="x-none"/>
        </w:rPr>
        <w:t>天内安装调试完毕；仪器公司免费提供全面安装工具，安装工程师费用由仪器公司承担。</w:t>
      </w:r>
    </w:p>
    <w:p w14:paraId="69E7B5A3" w14:textId="77777777" w:rsidR="008A183C" w:rsidRPr="003C3416" w:rsidRDefault="008A183C" w:rsidP="008A183C">
      <w:pPr>
        <w:adjustRightInd w:val="0"/>
        <w:snapToGrid w:val="0"/>
        <w:spacing w:line="360" w:lineRule="auto"/>
        <w:ind w:firstLineChars="200" w:firstLine="480"/>
        <w:rPr>
          <w:rFonts w:ascii="宋体" w:hAnsi="宋体"/>
          <w:kern w:val="0"/>
          <w:sz w:val="24"/>
          <w:lang w:val="x-none" w:eastAsia="x-none"/>
        </w:rPr>
      </w:pPr>
      <w:r w:rsidRPr="003C3416">
        <w:rPr>
          <w:rFonts w:ascii="宋体" w:hAnsi="宋体"/>
          <w:kern w:val="0"/>
          <w:sz w:val="24"/>
          <w:lang w:val="x-none" w:eastAsia="x-none"/>
        </w:rPr>
        <w:t>1.4.</w:t>
      </w:r>
      <w:r w:rsidRPr="003C3416">
        <w:rPr>
          <w:rFonts w:ascii="宋体" w:hAnsi="宋体" w:hint="eastAsia"/>
          <w:kern w:val="0"/>
          <w:sz w:val="24"/>
          <w:lang w:val="x-none" w:eastAsia="x-none"/>
        </w:rPr>
        <w:t>安装调试过程中，安装工程师有义务对用户讲解仪器操作及注意事项，对用户提出的问题安装工程师须认真讲解和回答。</w:t>
      </w:r>
    </w:p>
    <w:p w14:paraId="79301F0E" w14:textId="77777777" w:rsidR="008A183C" w:rsidRPr="003C3416" w:rsidRDefault="008A183C" w:rsidP="008A183C">
      <w:pPr>
        <w:adjustRightInd w:val="0"/>
        <w:snapToGrid w:val="0"/>
        <w:spacing w:line="360" w:lineRule="auto"/>
        <w:ind w:firstLineChars="200" w:firstLine="480"/>
        <w:rPr>
          <w:rFonts w:ascii="宋体" w:hAnsi="宋体"/>
          <w:sz w:val="24"/>
        </w:rPr>
      </w:pPr>
    </w:p>
    <w:p w14:paraId="46244B0E" w14:textId="77777777" w:rsidR="008A183C" w:rsidRPr="003C3416" w:rsidRDefault="008A183C" w:rsidP="008A183C">
      <w:pPr>
        <w:adjustRightInd w:val="0"/>
        <w:snapToGrid w:val="0"/>
        <w:spacing w:line="360" w:lineRule="auto"/>
        <w:ind w:firstLineChars="200" w:firstLine="482"/>
        <w:rPr>
          <w:rFonts w:ascii="宋体" w:hAnsi="宋体"/>
          <w:sz w:val="24"/>
        </w:rPr>
      </w:pPr>
      <w:r w:rsidRPr="003C3416">
        <w:rPr>
          <w:rFonts w:ascii="宋体" w:hAnsi="宋体"/>
          <w:b/>
          <w:sz w:val="24"/>
        </w:rPr>
        <w:t xml:space="preserve">2. </w:t>
      </w:r>
      <w:r w:rsidRPr="003C3416">
        <w:rPr>
          <w:rFonts w:ascii="宋体" w:hAnsi="宋体" w:hint="eastAsia"/>
          <w:b/>
          <w:sz w:val="24"/>
        </w:rPr>
        <w:t>售后服务保证</w:t>
      </w:r>
    </w:p>
    <w:p w14:paraId="7960325F" w14:textId="77777777" w:rsidR="008A183C" w:rsidRPr="003C3416" w:rsidRDefault="008A183C" w:rsidP="008A183C">
      <w:pPr>
        <w:adjustRightInd w:val="0"/>
        <w:snapToGrid w:val="0"/>
        <w:spacing w:line="360" w:lineRule="auto"/>
        <w:ind w:firstLineChars="200" w:firstLine="480"/>
        <w:rPr>
          <w:rFonts w:ascii="宋体" w:hAnsi="宋体"/>
          <w:kern w:val="0"/>
          <w:sz w:val="24"/>
          <w:lang w:val="x-none" w:eastAsia="x-none"/>
        </w:rPr>
      </w:pPr>
      <w:r w:rsidRPr="003C3416">
        <w:rPr>
          <w:rFonts w:ascii="宋体" w:hAnsi="宋体"/>
          <w:kern w:val="0"/>
          <w:sz w:val="24"/>
          <w:lang w:val="x-none" w:eastAsia="x-none"/>
        </w:rPr>
        <w:t xml:space="preserve">2.1. </w:t>
      </w:r>
      <w:r w:rsidRPr="003C3416">
        <w:rPr>
          <w:rFonts w:ascii="宋体" w:hAnsi="宋体" w:hint="eastAsia"/>
          <w:kern w:val="0"/>
          <w:sz w:val="24"/>
          <w:lang w:val="x-none" w:eastAsia="x-none"/>
        </w:rPr>
        <w:t>中标仪器公司应具有正规注册的办事处、维修站及备件库。在中国境内应有专门负责的经验丰富的维修工程师和专门的技术应用支持工程师，应拥有自己建立的培训中心和应用实验室。</w:t>
      </w:r>
    </w:p>
    <w:p w14:paraId="7A7961FE" w14:textId="77777777" w:rsidR="008A183C" w:rsidRPr="003C3416" w:rsidRDefault="008A183C" w:rsidP="008A183C">
      <w:pPr>
        <w:adjustRightInd w:val="0"/>
        <w:snapToGrid w:val="0"/>
        <w:spacing w:line="360" w:lineRule="auto"/>
        <w:ind w:firstLineChars="200" w:firstLine="480"/>
        <w:rPr>
          <w:rFonts w:ascii="宋体" w:hAnsi="宋体"/>
          <w:kern w:val="0"/>
          <w:sz w:val="24"/>
          <w:lang w:val="x-none"/>
        </w:rPr>
      </w:pPr>
      <w:r w:rsidRPr="003C3416">
        <w:rPr>
          <w:rFonts w:ascii="宋体" w:hAnsi="宋体"/>
          <w:kern w:val="0"/>
          <w:sz w:val="24"/>
          <w:lang w:val="x-none" w:eastAsia="x-none"/>
        </w:rPr>
        <w:t xml:space="preserve">2.2. </w:t>
      </w:r>
      <w:r w:rsidRPr="003C3416">
        <w:rPr>
          <w:rFonts w:ascii="宋体" w:hAnsi="宋体" w:hint="eastAsia"/>
          <w:kern w:val="0"/>
          <w:sz w:val="24"/>
          <w:lang w:val="x-none" w:eastAsia="x-none"/>
        </w:rPr>
        <w:t>安装验收后</w:t>
      </w:r>
      <w:r>
        <w:rPr>
          <w:rFonts w:ascii="宋体" w:hAnsi="宋体" w:hint="eastAsia"/>
          <w:kern w:val="0"/>
          <w:sz w:val="24"/>
          <w:lang w:val="x-none"/>
        </w:rPr>
        <w:t>24个月</w:t>
      </w:r>
      <w:r w:rsidRPr="003C3416">
        <w:rPr>
          <w:rFonts w:ascii="宋体" w:hAnsi="宋体" w:hint="eastAsia"/>
          <w:kern w:val="0"/>
          <w:sz w:val="24"/>
          <w:lang w:val="x-none" w:eastAsia="x-none"/>
        </w:rPr>
        <w:t>，</w:t>
      </w:r>
      <w:proofErr w:type="spellStart"/>
      <w:r w:rsidRPr="003C3416">
        <w:rPr>
          <w:rFonts w:ascii="宋体" w:hAnsi="宋体" w:hint="eastAsia"/>
          <w:kern w:val="0"/>
          <w:sz w:val="24"/>
          <w:lang w:val="x-none" w:eastAsia="x-none"/>
        </w:rPr>
        <w:t>全机免费保修。</w:t>
      </w:r>
      <w:r>
        <w:rPr>
          <w:rFonts w:ascii="宋体" w:hAnsi="宋体" w:hint="eastAsia"/>
          <w:kern w:val="0"/>
          <w:sz w:val="24"/>
          <w:lang w:val="x-none"/>
        </w:rPr>
        <w:t>保修期外，更换配件</w:t>
      </w:r>
      <w:proofErr w:type="spellEnd"/>
      <w:r>
        <w:rPr>
          <w:rFonts w:ascii="宋体" w:hAnsi="宋体" w:hint="eastAsia"/>
          <w:kern w:val="0"/>
          <w:sz w:val="24"/>
          <w:lang w:val="x-none"/>
        </w:rPr>
        <w:t>6个月内</w:t>
      </w:r>
      <w:r>
        <w:rPr>
          <w:rFonts w:ascii="宋体" w:hAnsi="宋体" w:hint="eastAsia"/>
          <w:kern w:val="0"/>
          <w:sz w:val="24"/>
          <w:lang w:val="x-none"/>
        </w:rPr>
        <w:lastRenderedPageBreak/>
        <w:t>免费保修或更换。</w:t>
      </w:r>
    </w:p>
    <w:p w14:paraId="1DB1344D" w14:textId="77777777" w:rsidR="008A183C" w:rsidRPr="003C3416" w:rsidRDefault="008A183C" w:rsidP="008A183C">
      <w:pPr>
        <w:adjustRightInd w:val="0"/>
        <w:snapToGrid w:val="0"/>
        <w:spacing w:line="360" w:lineRule="auto"/>
        <w:ind w:firstLineChars="200" w:firstLine="480"/>
        <w:rPr>
          <w:rFonts w:ascii="宋体" w:hAnsi="宋体"/>
          <w:kern w:val="0"/>
          <w:sz w:val="24"/>
          <w:lang w:val="x-none" w:eastAsia="x-none"/>
        </w:rPr>
      </w:pPr>
      <w:r w:rsidRPr="003C3416">
        <w:rPr>
          <w:rFonts w:ascii="宋体" w:hAnsi="宋体"/>
          <w:kern w:val="0"/>
          <w:sz w:val="24"/>
          <w:lang w:val="x-none" w:eastAsia="x-none"/>
        </w:rPr>
        <w:t xml:space="preserve">2.3. </w:t>
      </w:r>
      <w:r w:rsidRPr="003C3416">
        <w:rPr>
          <w:rFonts w:ascii="宋体" w:hAnsi="宋体" w:hint="eastAsia"/>
          <w:kern w:val="0"/>
          <w:sz w:val="24"/>
          <w:lang w:val="x-none" w:eastAsia="x-none"/>
        </w:rPr>
        <w:t>如果仪器出现故障，无论保修期内还是在保修期外，在接到用户维修服务的请求后，仪器公司要在</w:t>
      </w:r>
      <w:r w:rsidRPr="003C3416">
        <w:rPr>
          <w:rFonts w:ascii="宋体" w:hAnsi="宋体"/>
          <w:kern w:val="0"/>
          <w:sz w:val="24"/>
          <w:lang w:val="x-none" w:eastAsia="x-none"/>
        </w:rPr>
        <w:t>24</w:t>
      </w:r>
      <w:r w:rsidRPr="003C3416">
        <w:rPr>
          <w:rFonts w:ascii="宋体" w:hAnsi="宋体" w:hint="eastAsia"/>
          <w:kern w:val="0"/>
          <w:sz w:val="24"/>
          <w:lang w:val="x-none" w:eastAsia="x-none"/>
        </w:rPr>
        <w:t>小时内做出答复，并在</w:t>
      </w:r>
      <w:r w:rsidRPr="003C3416">
        <w:rPr>
          <w:rFonts w:ascii="宋体" w:hAnsi="宋体"/>
          <w:kern w:val="0"/>
          <w:sz w:val="24"/>
          <w:lang w:val="x-none" w:eastAsia="x-none"/>
        </w:rPr>
        <w:t>72</w:t>
      </w:r>
      <w:r w:rsidRPr="003C3416">
        <w:rPr>
          <w:rFonts w:ascii="宋体" w:hAnsi="宋体" w:hint="eastAsia"/>
          <w:kern w:val="0"/>
          <w:sz w:val="24"/>
          <w:lang w:val="x-none" w:eastAsia="x-none"/>
        </w:rPr>
        <w:t>小时内派维修工程师到现场维修。</w:t>
      </w:r>
    </w:p>
    <w:p w14:paraId="32303E86" w14:textId="77777777" w:rsidR="008A183C" w:rsidRPr="003C3416" w:rsidRDefault="008A183C" w:rsidP="008A183C">
      <w:pPr>
        <w:adjustRightInd w:val="0"/>
        <w:snapToGrid w:val="0"/>
        <w:spacing w:line="360" w:lineRule="auto"/>
        <w:ind w:firstLineChars="200" w:firstLine="480"/>
        <w:rPr>
          <w:rFonts w:ascii="宋体" w:hAnsi="宋体"/>
          <w:kern w:val="0"/>
          <w:sz w:val="24"/>
          <w:lang w:val="x-none" w:eastAsia="x-none"/>
        </w:rPr>
      </w:pPr>
      <w:r w:rsidRPr="003C3416">
        <w:rPr>
          <w:rFonts w:ascii="宋体" w:hAnsi="宋体"/>
          <w:kern w:val="0"/>
          <w:sz w:val="24"/>
          <w:lang w:val="x-none" w:eastAsia="x-none"/>
        </w:rPr>
        <w:t xml:space="preserve">2.4. </w:t>
      </w:r>
      <w:proofErr w:type="spellStart"/>
      <w:r w:rsidRPr="003C3416">
        <w:rPr>
          <w:rFonts w:ascii="宋体" w:hAnsi="宋体" w:hint="eastAsia"/>
          <w:kern w:val="0"/>
          <w:sz w:val="24"/>
          <w:lang w:val="x-none" w:eastAsia="x-none"/>
        </w:rPr>
        <w:t>公司向我单位提供专用仪器操作软件五年的免费软件升级</w:t>
      </w:r>
      <w:proofErr w:type="spellEnd"/>
      <w:r w:rsidRPr="003C3416">
        <w:rPr>
          <w:rFonts w:ascii="宋体" w:hAnsi="宋体" w:hint="eastAsia"/>
          <w:kern w:val="0"/>
          <w:sz w:val="24"/>
          <w:lang w:val="x-none" w:eastAsia="x-none"/>
        </w:rPr>
        <w:t>。</w:t>
      </w:r>
    </w:p>
    <w:p w14:paraId="7FDB5844" w14:textId="77777777" w:rsidR="008A183C" w:rsidRPr="003C3416" w:rsidRDefault="008A183C" w:rsidP="008A183C">
      <w:pPr>
        <w:adjustRightInd w:val="0"/>
        <w:snapToGrid w:val="0"/>
        <w:spacing w:line="360" w:lineRule="auto"/>
        <w:ind w:firstLineChars="200" w:firstLine="482"/>
        <w:rPr>
          <w:rFonts w:ascii="宋体" w:hAnsi="宋体"/>
          <w:b/>
          <w:bCs/>
          <w:sz w:val="24"/>
        </w:rPr>
      </w:pPr>
    </w:p>
    <w:p w14:paraId="1CD634BF" w14:textId="77777777" w:rsidR="008A183C" w:rsidRPr="003C3416" w:rsidRDefault="008A183C" w:rsidP="008A183C">
      <w:pPr>
        <w:adjustRightInd w:val="0"/>
        <w:snapToGrid w:val="0"/>
        <w:spacing w:line="360" w:lineRule="auto"/>
        <w:ind w:firstLineChars="200" w:firstLine="482"/>
        <w:rPr>
          <w:rFonts w:ascii="宋体" w:hAnsi="宋体"/>
          <w:b/>
          <w:bCs/>
          <w:sz w:val="24"/>
        </w:rPr>
      </w:pPr>
      <w:r w:rsidRPr="003C3416">
        <w:rPr>
          <w:rFonts w:ascii="宋体" w:hAnsi="宋体" w:hint="eastAsia"/>
          <w:b/>
          <w:bCs/>
          <w:sz w:val="24"/>
        </w:rPr>
        <w:t>六</w:t>
      </w:r>
      <w:r w:rsidRPr="003C3416">
        <w:rPr>
          <w:rFonts w:ascii="宋体" w:hAnsi="宋体"/>
          <w:b/>
          <w:bCs/>
          <w:sz w:val="24"/>
        </w:rPr>
        <w:t xml:space="preserve">. </w:t>
      </w:r>
      <w:r w:rsidRPr="003C3416">
        <w:rPr>
          <w:rFonts w:ascii="宋体" w:hAnsi="宋体" w:hint="eastAsia"/>
          <w:b/>
          <w:bCs/>
          <w:sz w:val="24"/>
        </w:rPr>
        <w:t>订货数量</w:t>
      </w:r>
    </w:p>
    <w:p w14:paraId="60B24998" w14:textId="77777777" w:rsidR="008A183C" w:rsidRPr="003C3416" w:rsidRDefault="008A183C" w:rsidP="008A183C">
      <w:pPr>
        <w:adjustRightInd w:val="0"/>
        <w:snapToGrid w:val="0"/>
        <w:spacing w:line="360" w:lineRule="auto"/>
        <w:ind w:firstLineChars="200" w:firstLine="480"/>
        <w:rPr>
          <w:rFonts w:ascii="宋体" w:hAnsi="宋体" w:hint="eastAsia"/>
          <w:kern w:val="0"/>
          <w:sz w:val="24"/>
          <w:lang w:val="x-none"/>
        </w:rPr>
      </w:pPr>
      <w:r w:rsidRPr="003C3416">
        <w:rPr>
          <w:rFonts w:ascii="宋体" w:hAnsi="宋体" w:hint="eastAsia"/>
          <w:kern w:val="0"/>
          <w:sz w:val="24"/>
          <w:lang w:val="x-none" w:eastAsia="x-none"/>
        </w:rPr>
        <w:t>1套</w:t>
      </w:r>
      <w:r w:rsidRPr="003C3416">
        <w:rPr>
          <w:rFonts w:ascii="宋体" w:hAnsi="宋体" w:hint="eastAsia"/>
          <w:kern w:val="0"/>
          <w:sz w:val="24"/>
          <w:lang w:val="x-none"/>
        </w:rPr>
        <w:t>。由</w:t>
      </w:r>
      <w:proofErr w:type="spellStart"/>
      <w:r w:rsidRPr="003C3416">
        <w:rPr>
          <w:rFonts w:ascii="宋体" w:hAnsi="宋体" w:hint="eastAsia"/>
          <w:kern w:val="0"/>
          <w:sz w:val="24"/>
          <w:lang w:val="x-none" w:eastAsia="x-none"/>
        </w:rPr>
        <w:t>气体样品直接导入系统</w:t>
      </w:r>
      <w:r w:rsidRPr="003C3416">
        <w:rPr>
          <w:rFonts w:ascii="宋体" w:hAnsi="宋体" w:hint="eastAsia"/>
          <w:kern w:val="0"/>
          <w:sz w:val="24"/>
          <w:lang w:val="x-none"/>
        </w:rPr>
        <w:t>、液态样品</w:t>
      </w:r>
      <w:r>
        <w:rPr>
          <w:rFonts w:ascii="宋体" w:hAnsi="宋体" w:hint="eastAsia"/>
          <w:kern w:val="0"/>
          <w:sz w:val="24"/>
          <w:lang w:val="x-none"/>
        </w:rPr>
        <w:t>自动</w:t>
      </w:r>
      <w:r w:rsidRPr="003C3416">
        <w:rPr>
          <w:rFonts w:ascii="宋体" w:hAnsi="宋体" w:hint="eastAsia"/>
          <w:kern w:val="0"/>
          <w:sz w:val="24"/>
          <w:lang w:val="x-none"/>
        </w:rPr>
        <w:t>导入装置和</w:t>
      </w:r>
      <w:proofErr w:type="spellEnd"/>
      <w:r w:rsidRPr="003C3416">
        <w:rPr>
          <w:rFonts w:ascii="宋体" w:hAnsi="宋体" w:hint="eastAsia"/>
          <w:kern w:val="0"/>
          <w:sz w:val="24"/>
          <w:lang w:val="x-none" w:eastAsia="x-none"/>
        </w:rPr>
        <w:t xml:space="preserve"> ICP-MS/</w:t>
      </w:r>
      <w:proofErr w:type="spellStart"/>
      <w:r w:rsidRPr="003C3416">
        <w:rPr>
          <w:rFonts w:ascii="宋体" w:hAnsi="宋体" w:hint="eastAsia"/>
          <w:kern w:val="0"/>
          <w:sz w:val="24"/>
          <w:lang w:val="x-none" w:eastAsia="x-none"/>
        </w:rPr>
        <w:t>MS</w:t>
      </w:r>
      <w:r w:rsidRPr="003C3416">
        <w:rPr>
          <w:rFonts w:ascii="宋体" w:hAnsi="宋体" w:hint="eastAsia"/>
          <w:kern w:val="0"/>
          <w:sz w:val="24"/>
          <w:lang w:val="x-none"/>
        </w:rPr>
        <w:t>有机组合而成</w:t>
      </w:r>
      <w:proofErr w:type="spellEnd"/>
      <w:r w:rsidRPr="003C3416">
        <w:rPr>
          <w:rFonts w:ascii="宋体" w:hAnsi="宋体" w:hint="eastAsia"/>
          <w:kern w:val="0"/>
          <w:sz w:val="24"/>
          <w:lang w:val="x-none"/>
        </w:rPr>
        <w:t>。</w:t>
      </w:r>
    </w:p>
    <w:p w14:paraId="32BE2DA0" w14:textId="77777777" w:rsidR="008A183C" w:rsidRPr="003C3416" w:rsidRDefault="008A183C" w:rsidP="008A183C">
      <w:pPr>
        <w:adjustRightInd w:val="0"/>
        <w:snapToGrid w:val="0"/>
        <w:spacing w:line="360" w:lineRule="auto"/>
        <w:ind w:firstLineChars="200" w:firstLine="480"/>
        <w:rPr>
          <w:rFonts w:ascii="宋体" w:hAnsi="宋体"/>
          <w:kern w:val="0"/>
          <w:sz w:val="24"/>
          <w:lang w:val="x-none" w:eastAsia="x-none"/>
        </w:rPr>
      </w:pPr>
      <w:proofErr w:type="spellStart"/>
      <w:r w:rsidRPr="003C3416">
        <w:rPr>
          <w:rFonts w:ascii="宋体" w:hAnsi="宋体" w:hint="eastAsia"/>
          <w:kern w:val="0"/>
          <w:sz w:val="24"/>
          <w:lang w:val="x-none" w:eastAsia="x-none"/>
        </w:rPr>
        <w:t>气体样品直接导入系统</w:t>
      </w:r>
      <w:r w:rsidRPr="003C3416">
        <w:rPr>
          <w:rFonts w:ascii="宋体" w:hAnsi="宋体" w:hint="eastAsia"/>
          <w:kern w:val="0"/>
          <w:sz w:val="24"/>
          <w:lang w:val="x-none"/>
        </w:rPr>
        <w:t>包括GED主机、</w:t>
      </w:r>
      <w:r w:rsidRPr="003C3416">
        <w:rPr>
          <w:rFonts w:ascii="宋体" w:hAnsi="宋体" w:hint="eastAsia"/>
          <w:sz w:val="24"/>
        </w:rPr>
        <w:t>金属气体发生装置</w:t>
      </w:r>
      <w:r w:rsidRPr="003C3416">
        <w:rPr>
          <w:rFonts w:ascii="宋体" w:hAnsi="宋体" w:hint="eastAsia"/>
          <w:kern w:val="0"/>
          <w:sz w:val="24"/>
          <w:lang w:val="x-none"/>
        </w:rPr>
        <w:t>；液态样品</w:t>
      </w:r>
      <w:r>
        <w:rPr>
          <w:rFonts w:ascii="宋体" w:hAnsi="宋体" w:hint="eastAsia"/>
          <w:kern w:val="0"/>
          <w:sz w:val="24"/>
          <w:lang w:val="x-none"/>
        </w:rPr>
        <w:t>自动</w:t>
      </w:r>
      <w:r w:rsidRPr="003C3416">
        <w:rPr>
          <w:rFonts w:ascii="宋体" w:hAnsi="宋体" w:hint="eastAsia"/>
          <w:kern w:val="0"/>
          <w:sz w:val="24"/>
          <w:lang w:val="x-none"/>
        </w:rPr>
        <w:t>导入装置包括HPLC主机及UV检测器</w:t>
      </w:r>
      <w:proofErr w:type="spellEnd"/>
      <w:r w:rsidRPr="003C3416">
        <w:rPr>
          <w:rFonts w:ascii="宋体" w:hAnsi="宋体" w:hint="eastAsia"/>
          <w:kern w:val="0"/>
          <w:sz w:val="24"/>
          <w:lang w:val="x-none"/>
        </w:rPr>
        <w:t>；</w:t>
      </w:r>
      <w:r w:rsidRPr="003C3416">
        <w:rPr>
          <w:rFonts w:ascii="宋体" w:hAnsi="宋体" w:hint="eastAsia"/>
          <w:kern w:val="0"/>
          <w:sz w:val="24"/>
          <w:lang w:val="x-none" w:eastAsia="x-none"/>
        </w:rPr>
        <w:t>ICP-MS/</w:t>
      </w:r>
      <w:proofErr w:type="spellStart"/>
      <w:r w:rsidRPr="003C3416">
        <w:rPr>
          <w:rFonts w:ascii="宋体" w:hAnsi="宋体" w:hint="eastAsia"/>
          <w:kern w:val="0"/>
          <w:sz w:val="24"/>
          <w:lang w:val="x-none" w:eastAsia="x-none"/>
        </w:rPr>
        <w:t>MS包括高基体自动稀释装置和高效半导体控温装置</w:t>
      </w:r>
      <w:proofErr w:type="spellEnd"/>
      <w:r w:rsidRPr="003C3416">
        <w:rPr>
          <w:rFonts w:ascii="宋体" w:hAnsi="宋体" w:hint="eastAsia"/>
          <w:kern w:val="0"/>
          <w:sz w:val="24"/>
          <w:lang w:val="x-none"/>
        </w:rPr>
        <w:t>，</w:t>
      </w:r>
      <w:proofErr w:type="spellStart"/>
      <w:r w:rsidRPr="003C3416">
        <w:rPr>
          <w:rFonts w:ascii="宋体" w:hAnsi="宋体"/>
          <w:kern w:val="0"/>
          <w:sz w:val="24"/>
          <w:lang w:val="x-none" w:eastAsia="x-none"/>
        </w:rPr>
        <w:t>含全套</w:t>
      </w:r>
      <w:r>
        <w:rPr>
          <w:rFonts w:ascii="宋体" w:hAnsi="宋体" w:hint="eastAsia"/>
          <w:kern w:val="0"/>
          <w:sz w:val="24"/>
          <w:lang w:val="x-none"/>
        </w:rPr>
        <w:t>自动</w:t>
      </w:r>
      <w:r w:rsidRPr="003C3416">
        <w:rPr>
          <w:rFonts w:ascii="宋体" w:hAnsi="宋体"/>
          <w:kern w:val="0"/>
          <w:sz w:val="24"/>
          <w:lang w:val="x-none" w:eastAsia="x-none"/>
        </w:rPr>
        <w:t>进样系统（</w:t>
      </w:r>
      <w:r w:rsidRPr="003C3416">
        <w:rPr>
          <w:rFonts w:ascii="宋体" w:hAnsi="宋体" w:hint="eastAsia"/>
          <w:kern w:val="0"/>
          <w:sz w:val="24"/>
          <w:lang w:val="x-none" w:eastAsia="x-none"/>
        </w:rPr>
        <w:t>多</w:t>
      </w:r>
      <w:r w:rsidRPr="003C3416">
        <w:rPr>
          <w:rFonts w:ascii="宋体" w:hAnsi="宋体"/>
          <w:kern w:val="0"/>
          <w:sz w:val="24"/>
          <w:lang w:val="x-none" w:eastAsia="x-none"/>
        </w:rPr>
        <w:t>通道</w:t>
      </w:r>
      <w:r w:rsidRPr="003C3416">
        <w:rPr>
          <w:rFonts w:ascii="宋体" w:hAnsi="宋体" w:hint="eastAsia"/>
          <w:kern w:val="0"/>
          <w:sz w:val="24"/>
          <w:lang w:val="x-none" w:eastAsia="x-none"/>
        </w:rPr>
        <w:t>蠕动</w:t>
      </w:r>
      <w:r w:rsidRPr="003C3416">
        <w:rPr>
          <w:rFonts w:ascii="宋体" w:hAnsi="宋体"/>
          <w:kern w:val="0"/>
          <w:sz w:val="24"/>
          <w:lang w:val="x-none" w:eastAsia="x-none"/>
        </w:rPr>
        <w:t>泵</w:t>
      </w:r>
      <w:r w:rsidRPr="003C3416">
        <w:rPr>
          <w:rFonts w:ascii="宋体" w:hAnsi="宋体" w:hint="eastAsia"/>
          <w:kern w:val="0"/>
          <w:sz w:val="24"/>
          <w:lang w:val="x-none" w:eastAsia="x-none"/>
        </w:rPr>
        <w:t>及相应</w:t>
      </w:r>
      <w:r w:rsidRPr="003C3416">
        <w:rPr>
          <w:rFonts w:ascii="宋体" w:hAnsi="宋体"/>
          <w:kern w:val="0"/>
          <w:sz w:val="24"/>
          <w:lang w:val="x-none" w:eastAsia="x-none"/>
        </w:rPr>
        <w:t>泵管</w:t>
      </w:r>
      <w:proofErr w:type="spellEnd"/>
      <w:r w:rsidRPr="003C3416">
        <w:rPr>
          <w:rFonts w:ascii="宋体" w:hAnsi="宋体" w:hint="eastAsia"/>
          <w:kern w:val="0"/>
          <w:sz w:val="24"/>
          <w:lang w:val="x-none"/>
        </w:rPr>
        <w:t>、</w:t>
      </w:r>
      <w:proofErr w:type="spellStart"/>
      <w:r w:rsidRPr="003C3416">
        <w:rPr>
          <w:rFonts w:ascii="宋体" w:hAnsi="宋体" w:hint="eastAsia"/>
          <w:kern w:val="0"/>
          <w:sz w:val="24"/>
          <w:lang w:val="x-none" w:eastAsia="x-none"/>
        </w:rPr>
        <w:t>雾化器</w:t>
      </w:r>
      <w:proofErr w:type="spellEnd"/>
      <w:r w:rsidRPr="003C3416">
        <w:rPr>
          <w:rFonts w:ascii="宋体" w:hAnsi="宋体" w:hint="eastAsia"/>
          <w:kern w:val="0"/>
          <w:sz w:val="24"/>
          <w:lang w:val="x-none"/>
        </w:rPr>
        <w:t>、</w:t>
      </w:r>
      <w:proofErr w:type="spellStart"/>
      <w:r w:rsidRPr="003C3416">
        <w:rPr>
          <w:rFonts w:ascii="宋体" w:hAnsi="宋体" w:hint="eastAsia"/>
          <w:kern w:val="0"/>
          <w:sz w:val="24"/>
          <w:lang w:val="x-none" w:eastAsia="x-none"/>
        </w:rPr>
        <w:t>半导体</w:t>
      </w:r>
      <w:r w:rsidRPr="003C3416">
        <w:rPr>
          <w:rFonts w:ascii="宋体" w:hAnsi="宋体"/>
          <w:kern w:val="0"/>
          <w:sz w:val="24"/>
          <w:lang w:val="x-none" w:eastAsia="x-none"/>
        </w:rPr>
        <w:t>控温雾化室</w:t>
      </w:r>
      <w:proofErr w:type="spellEnd"/>
      <w:r w:rsidRPr="003C3416">
        <w:rPr>
          <w:rFonts w:ascii="宋体" w:hAnsi="宋体" w:hint="eastAsia"/>
          <w:kern w:val="0"/>
          <w:sz w:val="24"/>
          <w:lang w:val="x-none"/>
        </w:rPr>
        <w:t>、</w:t>
      </w:r>
      <w:proofErr w:type="spellStart"/>
      <w:proofErr w:type="gramStart"/>
      <w:r w:rsidRPr="003C3416">
        <w:rPr>
          <w:rFonts w:ascii="宋体" w:hAnsi="宋体"/>
          <w:kern w:val="0"/>
          <w:sz w:val="24"/>
          <w:lang w:val="x-none" w:eastAsia="x-none"/>
        </w:rPr>
        <w:t>石英矩管及</w:t>
      </w:r>
      <w:proofErr w:type="gramEnd"/>
      <w:r w:rsidRPr="003C3416">
        <w:rPr>
          <w:rFonts w:ascii="宋体" w:hAnsi="宋体"/>
          <w:kern w:val="0"/>
          <w:sz w:val="24"/>
          <w:lang w:val="x-none" w:eastAsia="x-none"/>
        </w:rPr>
        <w:t>中心管</w:t>
      </w:r>
      <w:proofErr w:type="spellEnd"/>
      <w:r w:rsidRPr="003C3416">
        <w:rPr>
          <w:rFonts w:ascii="宋体" w:hAnsi="宋体" w:hint="eastAsia"/>
          <w:kern w:val="0"/>
          <w:sz w:val="24"/>
          <w:lang w:val="x-none"/>
        </w:rPr>
        <w:t>、</w:t>
      </w:r>
      <w:proofErr w:type="spellStart"/>
      <w:r w:rsidRPr="003C3416">
        <w:rPr>
          <w:rFonts w:ascii="宋体" w:hAnsi="宋体"/>
          <w:kern w:val="0"/>
          <w:sz w:val="24"/>
          <w:lang w:val="x-none" w:eastAsia="x-none"/>
        </w:rPr>
        <w:t>镍采样</w:t>
      </w:r>
      <w:proofErr w:type="gramStart"/>
      <w:r w:rsidRPr="003C3416">
        <w:rPr>
          <w:rFonts w:ascii="宋体" w:hAnsi="宋体"/>
          <w:kern w:val="0"/>
          <w:sz w:val="24"/>
          <w:lang w:val="x-none" w:eastAsia="x-none"/>
        </w:rPr>
        <w:t>锥及截取锥</w:t>
      </w:r>
      <w:r w:rsidRPr="003C3416">
        <w:rPr>
          <w:rFonts w:ascii="宋体" w:hAnsi="宋体" w:hint="eastAsia"/>
          <w:kern w:val="0"/>
          <w:sz w:val="24"/>
          <w:lang w:val="x-none"/>
        </w:rPr>
        <w:t>及</w:t>
      </w:r>
      <w:proofErr w:type="gramEnd"/>
      <w:r w:rsidRPr="003C3416">
        <w:rPr>
          <w:rFonts w:ascii="宋体" w:hAnsi="宋体"/>
          <w:kern w:val="0"/>
          <w:sz w:val="24"/>
          <w:lang w:val="x-none" w:eastAsia="x-none"/>
        </w:rPr>
        <w:t>在线内标加入装置</w:t>
      </w:r>
      <w:r w:rsidRPr="003C3416">
        <w:rPr>
          <w:rFonts w:ascii="宋体" w:hAnsi="宋体" w:hint="eastAsia"/>
          <w:kern w:val="0"/>
          <w:sz w:val="24"/>
          <w:lang w:val="x-none" w:eastAsia="x-none"/>
        </w:rPr>
        <w:t>）</w:t>
      </w:r>
      <w:r>
        <w:rPr>
          <w:rFonts w:ascii="宋体" w:hAnsi="宋体" w:hint="eastAsia"/>
          <w:kern w:val="0"/>
          <w:sz w:val="24"/>
          <w:lang w:val="x-none"/>
        </w:rPr>
        <w:t>和</w:t>
      </w:r>
      <w:proofErr w:type="spellEnd"/>
      <w:r>
        <w:rPr>
          <w:rFonts w:ascii="宋体" w:hAnsi="宋体" w:hint="eastAsia"/>
          <w:kern w:val="0"/>
          <w:sz w:val="24"/>
          <w:lang w:val="x-none"/>
        </w:rPr>
        <w:t>200位</w:t>
      </w:r>
      <w:r>
        <w:rPr>
          <w:rFonts w:ascii="宋体" w:hAnsi="宋体"/>
          <w:kern w:val="0"/>
          <w:sz w:val="24"/>
          <w:lang w:val="x-none"/>
        </w:rPr>
        <w:t>自动进样器</w:t>
      </w:r>
      <w:r w:rsidRPr="003C3416">
        <w:rPr>
          <w:rFonts w:ascii="宋体" w:hAnsi="宋体" w:hint="eastAsia"/>
          <w:kern w:val="0"/>
          <w:sz w:val="24"/>
          <w:lang w:val="x-none"/>
        </w:rPr>
        <w:t>。并提供</w:t>
      </w:r>
      <w:proofErr w:type="spellStart"/>
      <w:r w:rsidRPr="003C3416">
        <w:rPr>
          <w:rFonts w:ascii="宋体" w:hAnsi="宋体" w:hint="eastAsia"/>
          <w:kern w:val="0"/>
          <w:sz w:val="24"/>
          <w:lang w:val="x-none" w:eastAsia="x-none"/>
        </w:rPr>
        <w:t>配套耗材</w:t>
      </w:r>
      <w:r w:rsidRPr="003C3416">
        <w:rPr>
          <w:rFonts w:ascii="宋体" w:hAnsi="宋体" w:hint="eastAsia"/>
          <w:kern w:val="0"/>
          <w:sz w:val="24"/>
          <w:lang w:val="x-none"/>
        </w:rPr>
        <w:t>和验收溶剂包</w:t>
      </w:r>
      <w:proofErr w:type="spellEnd"/>
      <w:r w:rsidRPr="003C3416">
        <w:rPr>
          <w:rFonts w:ascii="宋体" w:hAnsi="宋体" w:hint="eastAsia"/>
          <w:kern w:val="0"/>
          <w:sz w:val="24"/>
          <w:lang w:val="x-none"/>
        </w:rPr>
        <w:t>1套</w:t>
      </w:r>
      <w:r w:rsidRPr="003C3416">
        <w:rPr>
          <w:rFonts w:ascii="宋体" w:hAnsi="宋体" w:hint="eastAsia"/>
          <w:kern w:val="0"/>
          <w:sz w:val="24"/>
          <w:lang w:val="x-none" w:eastAsia="x-none"/>
        </w:rPr>
        <w:t>。</w:t>
      </w:r>
    </w:p>
    <w:p w14:paraId="44E9320F" w14:textId="77777777" w:rsidR="008A183C" w:rsidRPr="003C3416" w:rsidRDefault="008A183C" w:rsidP="008A183C">
      <w:pPr>
        <w:adjustRightInd w:val="0"/>
        <w:snapToGrid w:val="0"/>
        <w:spacing w:line="360" w:lineRule="auto"/>
        <w:ind w:firstLineChars="200" w:firstLine="482"/>
        <w:rPr>
          <w:rFonts w:ascii="宋体" w:hAnsi="宋体"/>
          <w:b/>
          <w:bCs/>
          <w:sz w:val="24"/>
        </w:rPr>
      </w:pPr>
    </w:p>
    <w:p w14:paraId="4132489C" w14:textId="77777777" w:rsidR="008A183C" w:rsidRPr="003C3416" w:rsidRDefault="008A183C" w:rsidP="008A183C">
      <w:pPr>
        <w:adjustRightInd w:val="0"/>
        <w:snapToGrid w:val="0"/>
        <w:spacing w:line="360" w:lineRule="auto"/>
        <w:ind w:firstLineChars="200" w:firstLine="482"/>
        <w:rPr>
          <w:rFonts w:ascii="宋体" w:hAnsi="宋体"/>
          <w:b/>
          <w:bCs/>
          <w:sz w:val="24"/>
        </w:rPr>
      </w:pPr>
      <w:r w:rsidRPr="003C3416">
        <w:rPr>
          <w:rFonts w:ascii="宋体" w:hAnsi="宋体" w:hint="eastAsia"/>
          <w:b/>
          <w:bCs/>
          <w:sz w:val="24"/>
        </w:rPr>
        <w:t>七</w:t>
      </w:r>
      <w:r w:rsidRPr="003C3416">
        <w:rPr>
          <w:rFonts w:ascii="宋体" w:hAnsi="宋体"/>
          <w:b/>
          <w:bCs/>
          <w:sz w:val="24"/>
        </w:rPr>
        <w:t xml:space="preserve">. </w:t>
      </w:r>
      <w:r w:rsidRPr="003C3416">
        <w:rPr>
          <w:rFonts w:ascii="宋体" w:hAnsi="宋体" w:hint="eastAsia"/>
          <w:b/>
          <w:bCs/>
          <w:sz w:val="24"/>
        </w:rPr>
        <w:t>目的港</w:t>
      </w:r>
    </w:p>
    <w:p w14:paraId="4118565F" w14:textId="77777777" w:rsidR="008A183C" w:rsidRPr="003C3416" w:rsidRDefault="008A183C" w:rsidP="008A183C">
      <w:pPr>
        <w:adjustRightInd w:val="0"/>
        <w:snapToGrid w:val="0"/>
        <w:spacing w:line="360" w:lineRule="auto"/>
        <w:ind w:firstLineChars="200" w:firstLine="480"/>
        <w:rPr>
          <w:rFonts w:ascii="宋体" w:hAnsi="宋体"/>
          <w:kern w:val="0"/>
          <w:sz w:val="24"/>
          <w:lang w:val="x-none" w:eastAsia="x-none"/>
        </w:rPr>
      </w:pPr>
      <w:proofErr w:type="spellStart"/>
      <w:r w:rsidRPr="003C3416">
        <w:rPr>
          <w:rFonts w:ascii="宋体" w:hAnsi="宋体" w:hint="eastAsia"/>
          <w:kern w:val="0"/>
          <w:sz w:val="24"/>
          <w:lang w:val="x-none" w:eastAsia="x-none"/>
        </w:rPr>
        <w:t>北京市</w:t>
      </w:r>
      <w:proofErr w:type="spellEnd"/>
    </w:p>
    <w:p w14:paraId="5DB66236" w14:textId="77777777" w:rsidR="008A183C" w:rsidRPr="003C3416" w:rsidRDefault="008A183C" w:rsidP="008A183C">
      <w:pPr>
        <w:adjustRightInd w:val="0"/>
        <w:snapToGrid w:val="0"/>
        <w:spacing w:line="360" w:lineRule="auto"/>
        <w:ind w:firstLineChars="200" w:firstLine="480"/>
        <w:rPr>
          <w:rFonts w:ascii="宋体" w:hAnsi="宋体"/>
          <w:kern w:val="0"/>
          <w:sz w:val="24"/>
          <w:lang w:val="x-none" w:eastAsia="x-none"/>
        </w:rPr>
      </w:pPr>
      <w:proofErr w:type="spellStart"/>
      <w:r w:rsidRPr="003C3416">
        <w:rPr>
          <w:rFonts w:ascii="宋体" w:hAnsi="宋体" w:hint="eastAsia"/>
          <w:kern w:val="0"/>
          <w:sz w:val="24"/>
          <w:lang w:val="x-none" w:eastAsia="x-none"/>
        </w:rPr>
        <w:t>交货地点：中国科学院大气物理研究所铁塔分部</w:t>
      </w:r>
      <w:proofErr w:type="spellEnd"/>
    </w:p>
    <w:p w14:paraId="38E29A71" w14:textId="77777777" w:rsidR="008A183C" w:rsidRPr="003C3416" w:rsidRDefault="008A183C" w:rsidP="008A183C">
      <w:pPr>
        <w:adjustRightInd w:val="0"/>
        <w:snapToGrid w:val="0"/>
        <w:spacing w:line="360" w:lineRule="auto"/>
        <w:ind w:firstLineChars="200" w:firstLine="482"/>
        <w:rPr>
          <w:rFonts w:ascii="宋体" w:hAnsi="宋体"/>
          <w:b/>
          <w:bCs/>
          <w:sz w:val="24"/>
        </w:rPr>
      </w:pPr>
    </w:p>
    <w:p w14:paraId="684BBF4F" w14:textId="77777777" w:rsidR="008A183C" w:rsidRPr="003C3416" w:rsidRDefault="008A183C" w:rsidP="008A183C">
      <w:pPr>
        <w:adjustRightInd w:val="0"/>
        <w:snapToGrid w:val="0"/>
        <w:spacing w:line="360" w:lineRule="auto"/>
        <w:ind w:firstLineChars="200" w:firstLine="482"/>
        <w:rPr>
          <w:rFonts w:ascii="宋体" w:hAnsi="宋体"/>
          <w:b/>
          <w:bCs/>
          <w:sz w:val="24"/>
        </w:rPr>
      </w:pPr>
      <w:r w:rsidRPr="003C3416">
        <w:rPr>
          <w:rFonts w:ascii="宋体" w:hAnsi="宋体" w:hint="eastAsia"/>
          <w:b/>
          <w:bCs/>
          <w:sz w:val="24"/>
        </w:rPr>
        <w:t>八</w:t>
      </w:r>
      <w:r w:rsidRPr="003C3416">
        <w:rPr>
          <w:rFonts w:ascii="宋体" w:hAnsi="宋体"/>
          <w:b/>
          <w:bCs/>
          <w:sz w:val="24"/>
        </w:rPr>
        <w:t xml:space="preserve">. </w:t>
      </w:r>
      <w:r w:rsidRPr="003C3416">
        <w:rPr>
          <w:rFonts w:ascii="宋体" w:hAnsi="宋体" w:hint="eastAsia"/>
          <w:b/>
          <w:bCs/>
          <w:sz w:val="24"/>
        </w:rPr>
        <w:t>交货时间</w:t>
      </w:r>
    </w:p>
    <w:p w14:paraId="3CF726DF" w14:textId="77777777" w:rsidR="008A183C" w:rsidRPr="003C3416" w:rsidRDefault="008A183C" w:rsidP="008A183C">
      <w:pPr>
        <w:adjustRightInd w:val="0"/>
        <w:snapToGrid w:val="0"/>
        <w:spacing w:line="360" w:lineRule="auto"/>
        <w:ind w:firstLineChars="200" w:firstLine="480"/>
        <w:rPr>
          <w:rFonts w:ascii="宋体" w:hAnsi="宋体" w:hint="eastAsia"/>
          <w:kern w:val="0"/>
          <w:sz w:val="24"/>
          <w:lang w:val="x-none"/>
        </w:rPr>
      </w:pPr>
      <w:proofErr w:type="spellStart"/>
      <w:r w:rsidRPr="003C3416">
        <w:rPr>
          <w:rFonts w:ascii="宋体" w:hAnsi="宋体" w:hint="eastAsia"/>
          <w:kern w:val="0"/>
          <w:sz w:val="24"/>
          <w:lang w:val="x-none" w:eastAsia="x-none"/>
        </w:rPr>
        <w:t>合同生效后</w:t>
      </w:r>
      <w:r w:rsidRPr="003C3416">
        <w:rPr>
          <w:rFonts w:ascii="宋体" w:hAnsi="宋体" w:hint="eastAsia"/>
          <w:kern w:val="0"/>
          <w:sz w:val="24"/>
          <w:lang w:val="x-none"/>
        </w:rPr>
        <w:t>三</w:t>
      </w:r>
      <w:r w:rsidRPr="003C3416">
        <w:rPr>
          <w:rFonts w:ascii="宋体" w:hAnsi="宋体" w:hint="eastAsia"/>
          <w:kern w:val="0"/>
          <w:sz w:val="24"/>
          <w:lang w:val="x-none" w:eastAsia="x-none"/>
        </w:rPr>
        <w:t>个月</w:t>
      </w:r>
      <w:proofErr w:type="spellEnd"/>
    </w:p>
    <w:p w14:paraId="72E6EFDD" w14:textId="77777777" w:rsidR="00C60497" w:rsidRPr="008A183C" w:rsidRDefault="00C60497">
      <w:pPr>
        <w:rPr>
          <w:lang w:val="x-none"/>
        </w:rPr>
      </w:pPr>
      <w:bookmarkStart w:id="1" w:name="_GoBack"/>
      <w:bookmarkEnd w:id="1"/>
    </w:p>
    <w:sectPr w:rsidR="00C60497" w:rsidRPr="008A183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9D7F2" w14:textId="77777777" w:rsidR="008A183C" w:rsidRDefault="008A183C" w:rsidP="008A183C">
      <w:r>
        <w:separator/>
      </w:r>
    </w:p>
  </w:endnote>
  <w:endnote w:type="continuationSeparator" w:id="0">
    <w:p w14:paraId="44EE1B5F" w14:textId="77777777" w:rsidR="008A183C" w:rsidRDefault="008A183C" w:rsidP="008A1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仿宋_GB2312">
    <w:altName w:val="仿宋"/>
    <w:panose1 w:val="00000000000000000000"/>
    <w:charset w:val="86"/>
    <w:family w:val="roman"/>
    <w:notTrueType/>
    <w:pitch w:val="default"/>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8F519" w14:textId="77777777" w:rsidR="008A183C" w:rsidRDefault="008A183C" w:rsidP="008A183C">
      <w:r>
        <w:separator/>
      </w:r>
    </w:p>
  </w:footnote>
  <w:footnote w:type="continuationSeparator" w:id="0">
    <w:p w14:paraId="7FCADDDE" w14:textId="77777777" w:rsidR="008A183C" w:rsidRDefault="008A183C" w:rsidP="008A18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F84946"/>
    <w:multiLevelType w:val="multilevel"/>
    <w:tmpl w:val="68F84946"/>
    <w:lvl w:ilvl="0">
      <w:start w:val="1"/>
      <w:numFmt w:val="decimal"/>
      <w:lvlText w:val="%1）"/>
      <w:lvlJc w:val="left"/>
      <w:pPr>
        <w:tabs>
          <w:tab w:val="num" w:pos="1896"/>
        </w:tabs>
        <w:ind w:left="1896" w:hanging="396"/>
      </w:pPr>
      <w:rPr>
        <w:rFonts w:eastAsia="仿宋_GB2312" w:hint="eastAsia"/>
        <w:b w:val="0"/>
        <w:i w:val="0"/>
        <w:color w:val="auto"/>
      </w:rPr>
    </w:lvl>
    <w:lvl w:ilvl="1">
      <w:start w:val="8"/>
      <w:numFmt w:val="japaneseCounting"/>
      <w:lvlText w:val="第%2章"/>
      <w:lvlJc w:val="left"/>
      <w:pPr>
        <w:tabs>
          <w:tab w:val="num" w:pos="1935"/>
        </w:tabs>
        <w:ind w:left="1935" w:hanging="1515"/>
      </w:pPr>
      <w:rPr>
        <w:rFonts w:hint="default"/>
      </w:rPr>
    </w:lvl>
    <w:lvl w:ilvl="2">
      <w:start w:val="1"/>
      <w:numFmt w:val="japaneseCounting"/>
      <w:lvlText w:val="%3、"/>
      <w:lvlJc w:val="left"/>
      <w:pPr>
        <w:tabs>
          <w:tab w:val="num" w:pos="1560"/>
        </w:tabs>
        <w:ind w:left="1560" w:hanging="720"/>
      </w:pPr>
      <w:rPr>
        <w:rFonts w:hint="default"/>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813"/>
    <w:rsid w:val="008A183C"/>
    <w:rsid w:val="008C5813"/>
    <w:rsid w:val="00C604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3B2616A1-4E84-4058-8BE0-0C25AB376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A183C"/>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8A183C"/>
    <w:pPr>
      <w:keepNext/>
      <w:keepLines/>
      <w:autoSpaceDE w:val="0"/>
      <w:autoSpaceDN w:val="0"/>
      <w:adjustRightInd w:val="0"/>
      <w:spacing w:before="240" w:after="120" w:line="300" w:lineRule="auto"/>
      <w:jc w:val="center"/>
      <w:outlineLvl w:val="0"/>
    </w:pPr>
    <w:rPr>
      <w:rFonts w:ascii="宋体"/>
      <w:b/>
      <w:kern w:val="44"/>
      <w:sz w:val="3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183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A183C"/>
    <w:rPr>
      <w:sz w:val="18"/>
      <w:szCs w:val="18"/>
    </w:rPr>
  </w:style>
  <w:style w:type="paragraph" w:styleId="a5">
    <w:name w:val="footer"/>
    <w:basedOn w:val="a"/>
    <w:link w:val="a6"/>
    <w:uiPriority w:val="99"/>
    <w:unhideWhenUsed/>
    <w:rsid w:val="008A183C"/>
    <w:pPr>
      <w:tabs>
        <w:tab w:val="center" w:pos="4153"/>
        <w:tab w:val="right" w:pos="8306"/>
      </w:tabs>
      <w:snapToGrid w:val="0"/>
      <w:jc w:val="left"/>
    </w:pPr>
    <w:rPr>
      <w:sz w:val="18"/>
      <w:szCs w:val="18"/>
    </w:rPr>
  </w:style>
  <w:style w:type="character" w:customStyle="1" w:styleId="a6">
    <w:name w:val="页脚 字符"/>
    <w:basedOn w:val="a0"/>
    <w:link w:val="a5"/>
    <w:uiPriority w:val="99"/>
    <w:rsid w:val="008A183C"/>
    <w:rPr>
      <w:sz w:val="18"/>
      <w:szCs w:val="18"/>
    </w:rPr>
  </w:style>
  <w:style w:type="character" w:customStyle="1" w:styleId="10">
    <w:name w:val="标题 1 字符"/>
    <w:basedOn w:val="a0"/>
    <w:uiPriority w:val="9"/>
    <w:rsid w:val="008A183C"/>
    <w:rPr>
      <w:rFonts w:ascii="Times New Roman" w:eastAsia="宋体" w:hAnsi="Times New Roman" w:cs="Times New Roman"/>
      <w:b/>
      <w:bCs/>
      <w:kern w:val="44"/>
      <w:sz w:val="44"/>
      <w:szCs w:val="44"/>
    </w:rPr>
  </w:style>
  <w:style w:type="character" w:customStyle="1" w:styleId="1Char">
    <w:name w:val="标题 1 Char"/>
    <w:link w:val="1"/>
    <w:uiPriority w:val="9"/>
    <w:rsid w:val="008A183C"/>
    <w:rPr>
      <w:rFonts w:ascii="宋体" w:eastAsia="宋体" w:hAnsi="Times New Roman" w:cs="Times New Roman"/>
      <w:b/>
      <w:kern w:val="44"/>
      <w:sz w:val="32"/>
      <w:szCs w:val="20"/>
      <w:lang w:val="x-none" w:eastAsia="x-none"/>
    </w:rPr>
  </w:style>
  <w:style w:type="paragraph" w:styleId="a7">
    <w:name w:val="Plain Text"/>
    <w:basedOn w:val="a"/>
    <w:link w:val="a8"/>
    <w:rsid w:val="008A183C"/>
    <w:rPr>
      <w:rFonts w:ascii="宋体" w:hAnsi="Courier New"/>
      <w:szCs w:val="20"/>
    </w:rPr>
  </w:style>
  <w:style w:type="character" w:customStyle="1" w:styleId="a8">
    <w:name w:val="纯文本 字符"/>
    <w:basedOn w:val="a0"/>
    <w:link w:val="a7"/>
    <w:rsid w:val="008A183C"/>
    <w:rPr>
      <w:rFonts w:ascii="宋体" w:eastAsia="宋体"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1062</Words>
  <Characters>6060</Characters>
  <Application>Microsoft Office Word</Application>
  <DocSecurity>0</DocSecurity>
  <Lines>50</Lines>
  <Paragraphs>14</Paragraphs>
  <ScaleCrop>false</ScaleCrop>
  <Company/>
  <LinksUpToDate>false</LinksUpToDate>
  <CharactersWithSpaces>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douzhichao</dc:creator>
  <cp:keywords/>
  <dc:description/>
  <cp:lastModifiedBy>douzhichao</cp:lastModifiedBy>
  <cp:revision>2</cp:revision>
  <dcterms:created xsi:type="dcterms:W3CDTF">2018-07-13T08:14:00Z</dcterms:created>
  <dcterms:modified xsi:type="dcterms:W3CDTF">2018-07-13T08:14:00Z</dcterms:modified>
</cp:coreProperties>
</file>