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8B7" w:rsidRDefault="00B158B7" w:rsidP="00657744">
      <w:pPr>
        <w:rPr>
          <w:sz w:val="32"/>
          <w:szCs w:val="32"/>
        </w:rPr>
      </w:pPr>
    </w:p>
    <w:p w:rsidR="004E7744" w:rsidRPr="00C31FBD" w:rsidRDefault="004E7744" w:rsidP="004E7744">
      <w:pPr>
        <w:jc w:val="center"/>
        <w:rPr>
          <w:color w:val="000000"/>
          <w:sz w:val="32"/>
          <w:szCs w:val="32"/>
        </w:rPr>
      </w:pPr>
      <w:r w:rsidRPr="00C31FBD">
        <w:rPr>
          <w:color w:val="000000"/>
          <w:sz w:val="32"/>
          <w:szCs w:val="32"/>
        </w:rPr>
        <w:t>柬埔寨国家水资源科学技术研究院学科体系及配套设施示范建设</w:t>
      </w:r>
    </w:p>
    <w:p w:rsidR="004E7744" w:rsidRPr="00C31FBD" w:rsidRDefault="004E7744" w:rsidP="004E7744">
      <w:pPr>
        <w:jc w:val="center"/>
        <w:rPr>
          <w:color w:val="000000"/>
          <w:sz w:val="32"/>
          <w:szCs w:val="32"/>
        </w:rPr>
      </w:pPr>
      <w:r w:rsidRPr="00C31FBD">
        <w:rPr>
          <w:color w:val="000000"/>
          <w:sz w:val="32"/>
          <w:szCs w:val="32"/>
        </w:rPr>
        <w:t>仪器设备购置项目</w:t>
      </w:r>
    </w:p>
    <w:p w:rsidR="004E7744" w:rsidRPr="00C31FBD" w:rsidRDefault="004E7744" w:rsidP="004E7744">
      <w:pPr>
        <w:jc w:val="center"/>
        <w:rPr>
          <w:color w:val="000000"/>
          <w:sz w:val="32"/>
          <w:szCs w:val="32"/>
        </w:rPr>
      </w:pPr>
      <w:r w:rsidRPr="00C31FBD">
        <w:rPr>
          <w:color w:val="000000"/>
          <w:sz w:val="32"/>
          <w:szCs w:val="32"/>
        </w:rPr>
        <w:t>招标公告</w:t>
      </w:r>
    </w:p>
    <w:p w:rsidR="004E7744" w:rsidRPr="00C31FBD" w:rsidRDefault="004E7744" w:rsidP="004E7744">
      <w:pPr>
        <w:autoSpaceDE w:val="0"/>
        <w:autoSpaceDN w:val="0"/>
        <w:adjustRightInd w:val="0"/>
        <w:spacing w:line="360" w:lineRule="auto"/>
        <w:ind w:leftChars="342" w:left="718"/>
        <w:rPr>
          <w:color w:val="000000"/>
          <w:sz w:val="24"/>
        </w:rPr>
      </w:pPr>
      <w:r w:rsidRPr="00C31FBD">
        <w:rPr>
          <w:color w:val="000000"/>
          <w:sz w:val="24"/>
        </w:rPr>
        <w:t xml:space="preserve">    </w:t>
      </w:r>
      <w:r w:rsidRPr="00C31FBD">
        <w:rPr>
          <w:color w:val="000000"/>
          <w:sz w:val="24"/>
        </w:rPr>
        <w:t>柬埔寨国家水资源科学技术研究院学科体系及配套设施示范建设仪器设备购置项目已获批复，资金已落实，为中央财政资金。受长江水利委员会长江科学院（以下简称</w:t>
      </w:r>
      <w:r w:rsidRPr="00C31FBD">
        <w:rPr>
          <w:color w:val="000000"/>
          <w:sz w:val="24"/>
        </w:rPr>
        <w:t>“</w:t>
      </w:r>
      <w:r w:rsidRPr="00C31FBD">
        <w:rPr>
          <w:color w:val="000000"/>
          <w:sz w:val="24"/>
        </w:rPr>
        <w:t>招标人</w:t>
      </w:r>
      <w:r w:rsidRPr="00C31FBD">
        <w:rPr>
          <w:color w:val="000000"/>
          <w:sz w:val="24"/>
        </w:rPr>
        <w:t>”</w:t>
      </w:r>
      <w:r w:rsidRPr="00C31FBD">
        <w:rPr>
          <w:color w:val="000000"/>
          <w:sz w:val="24"/>
        </w:rPr>
        <w:t>）的委托，扬子江工程咨询有限公司（湖北）（以下简称</w:t>
      </w:r>
      <w:r w:rsidRPr="00C31FBD">
        <w:rPr>
          <w:color w:val="000000"/>
          <w:sz w:val="24"/>
        </w:rPr>
        <w:t>“</w:t>
      </w:r>
      <w:r w:rsidRPr="00C31FBD">
        <w:rPr>
          <w:color w:val="000000"/>
          <w:sz w:val="24"/>
        </w:rPr>
        <w:t>招标代理人</w:t>
      </w:r>
      <w:r w:rsidRPr="00C31FBD">
        <w:rPr>
          <w:color w:val="000000"/>
          <w:sz w:val="24"/>
        </w:rPr>
        <w:t>”</w:t>
      </w:r>
      <w:r w:rsidRPr="00C31FBD">
        <w:rPr>
          <w:color w:val="000000"/>
          <w:sz w:val="24"/>
        </w:rPr>
        <w:t>）作为招标代理人对本项目进行国内公开招标。</w:t>
      </w:r>
    </w:p>
    <w:p w:rsidR="004E7744" w:rsidRPr="00C31FBD" w:rsidRDefault="004E7744" w:rsidP="004E7744">
      <w:pPr>
        <w:autoSpaceDE w:val="0"/>
        <w:autoSpaceDN w:val="0"/>
        <w:adjustRightInd w:val="0"/>
        <w:spacing w:line="360" w:lineRule="auto"/>
        <w:ind w:left="1"/>
        <w:rPr>
          <w:color w:val="000000"/>
          <w:sz w:val="24"/>
        </w:rPr>
      </w:pPr>
      <w:r w:rsidRPr="00C31FBD">
        <w:rPr>
          <w:color w:val="000000"/>
          <w:sz w:val="24"/>
        </w:rPr>
        <w:t xml:space="preserve">1     </w:t>
      </w:r>
      <w:r w:rsidRPr="00C31FBD">
        <w:rPr>
          <w:color w:val="000000"/>
          <w:sz w:val="24"/>
        </w:rPr>
        <w:t>招标项目内容</w:t>
      </w:r>
    </w:p>
    <w:p w:rsidR="004E7744" w:rsidRPr="00C31FBD" w:rsidRDefault="004E7744" w:rsidP="004E7744">
      <w:pPr>
        <w:autoSpaceDE w:val="0"/>
        <w:autoSpaceDN w:val="0"/>
        <w:adjustRightInd w:val="0"/>
        <w:spacing w:line="360" w:lineRule="auto"/>
        <w:ind w:leftChars="342" w:left="718"/>
        <w:rPr>
          <w:color w:val="000000"/>
          <w:sz w:val="24"/>
        </w:rPr>
      </w:pPr>
      <w:r w:rsidRPr="00C31FBD">
        <w:rPr>
          <w:color w:val="000000"/>
          <w:sz w:val="24"/>
        </w:rPr>
        <w:t>项目用途：援助柬埔寨一批河流水文、农业土壤特性、混凝土等水工材料特性、水质与水生生物等方面的测量设备，为柬埔寨国家水资源科学技术研究院配备基础水利仪器设备。</w:t>
      </w:r>
    </w:p>
    <w:p w:rsidR="004E7744" w:rsidRPr="00C31FBD" w:rsidRDefault="004E7744" w:rsidP="004E7744">
      <w:pPr>
        <w:autoSpaceDE w:val="0"/>
        <w:autoSpaceDN w:val="0"/>
        <w:adjustRightInd w:val="0"/>
        <w:spacing w:line="360" w:lineRule="auto"/>
        <w:ind w:leftChars="342" w:left="718"/>
        <w:rPr>
          <w:color w:val="000000"/>
          <w:sz w:val="24"/>
        </w:rPr>
      </w:pPr>
      <w:r w:rsidRPr="00C31FBD">
        <w:rPr>
          <w:color w:val="000000"/>
          <w:sz w:val="24"/>
        </w:rPr>
        <w:t>本次招标设备及服务内容包括：</w:t>
      </w: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944"/>
        <w:gridCol w:w="3736"/>
        <w:gridCol w:w="984"/>
        <w:gridCol w:w="1134"/>
        <w:gridCol w:w="1322"/>
      </w:tblGrid>
      <w:tr w:rsidR="004E7744" w:rsidRPr="00C31FBD" w:rsidTr="003E62AE">
        <w:trPr>
          <w:cantSplit/>
          <w:trHeight w:val="559"/>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rsidR="004E7744" w:rsidRPr="00C31FBD" w:rsidRDefault="004E7744" w:rsidP="003E62AE">
            <w:pPr>
              <w:jc w:val="center"/>
              <w:rPr>
                <w:b/>
                <w:color w:val="000000"/>
                <w:sz w:val="24"/>
              </w:rPr>
            </w:pPr>
            <w:r w:rsidRPr="00C31FBD">
              <w:rPr>
                <w:b/>
                <w:color w:val="000000"/>
                <w:sz w:val="24"/>
              </w:rPr>
              <w:t>内容</w:t>
            </w:r>
          </w:p>
        </w:tc>
        <w:tc>
          <w:tcPr>
            <w:tcW w:w="944" w:type="dxa"/>
            <w:tcBorders>
              <w:top w:val="single" w:sz="4" w:space="0" w:color="auto"/>
              <w:left w:val="single" w:sz="4" w:space="0" w:color="auto"/>
              <w:bottom w:val="single" w:sz="4" w:space="0" w:color="auto"/>
              <w:right w:val="single" w:sz="4" w:space="0" w:color="auto"/>
            </w:tcBorders>
            <w:vAlign w:val="center"/>
          </w:tcPr>
          <w:p w:rsidR="004E7744" w:rsidRPr="00C31FBD" w:rsidRDefault="004E7744" w:rsidP="003E62AE">
            <w:pPr>
              <w:jc w:val="center"/>
              <w:rPr>
                <w:b/>
                <w:color w:val="000000"/>
                <w:sz w:val="24"/>
              </w:rPr>
            </w:pPr>
            <w:r w:rsidRPr="00C31FBD">
              <w:rPr>
                <w:rFonts w:hint="eastAsia"/>
                <w:b/>
                <w:color w:val="000000"/>
                <w:sz w:val="24"/>
              </w:rPr>
              <w:t>序号</w:t>
            </w:r>
          </w:p>
        </w:tc>
        <w:tc>
          <w:tcPr>
            <w:tcW w:w="3736" w:type="dxa"/>
            <w:tcBorders>
              <w:top w:val="single" w:sz="4" w:space="0" w:color="auto"/>
              <w:left w:val="single" w:sz="4" w:space="0" w:color="auto"/>
              <w:bottom w:val="single" w:sz="4" w:space="0" w:color="auto"/>
              <w:right w:val="single" w:sz="4" w:space="0" w:color="auto"/>
            </w:tcBorders>
            <w:vAlign w:val="center"/>
          </w:tcPr>
          <w:p w:rsidR="004E7744" w:rsidRPr="00C31FBD" w:rsidRDefault="004E7744" w:rsidP="003E62AE">
            <w:pPr>
              <w:jc w:val="center"/>
              <w:rPr>
                <w:b/>
                <w:color w:val="000000"/>
                <w:sz w:val="24"/>
              </w:rPr>
            </w:pPr>
            <w:r w:rsidRPr="00C31FBD">
              <w:rPr>
                <w:b/>
                <w:color w:val="000000"/>
                <w:sz w:val="24"/>
              </w:rPr>
              <w:t>仪器设备或软件名称</w:t>
            </w:r>
          </w:p>
        </w:tc>
        <w:tc>
          <w:tcPr>
            <w:tcW w:w="984" w:type="dxa"/>
            <w:tcBorders>
              <w:top w:val="single" w:sz="4" w:space="0" w:color="auto"/>
              <w:left w:val="single" w:sz="4" w:space="0" w:color="auto"/>
              <w:bottom w:val="single" w:sz="4" w:space="0" w:color="auto"/>
              <w:right w:val="single" w:sz="4" w:space="0" w:color="auto"/>
            </w:tcBorders>
            <w:vAlign w:val="center"/>
          </w:tcPr>
          <w:p w:rsidR="004E7744" w:rsidRPr="00C31FBD" w:rsidRDefault="004E7744" w:rsidP="003E62AE">
            <w:pPr>
              <w:jc w:val="center"/>
              <w:rPr>
                <w:b/>
                <w:color w:val="000000"/>
                <w:sz w:val="24"/>
              </w:rPr>
            </w:pPr>
            <w:r w:rsidRPr="00C31FBD">
              <w:rPr>
                <w:b/>
                <w:color w:val="000000"/>
                <w:sz w:val="24"/>
              </w:rPr>
              <w:t>单位</w:t>
            </w:r>
          </w:p>
        </w:tc>
        <w:tc>
          <w:tcPr>
            <w:tcW w:w="1134" w:type="dxa"/>
            <w:tcBorders>
              <w:top w:val="single" w:sz="4" w:space="0" w:color="auto"/>
              <w:left w:val="single" w:sz="4" w:space="0" w:color="auto"/>
              <w:bottom w:val="single" w:sz="4" w:space="0" w:color="auto"/>
              <w:right w:val="single" w:sz="4" w:space="0" w:color="auto"/>
            </w:tcBorders>
            <w:vAlign w:val="center"/>
          </w:tcPr>
          <w:p w:rsidR="004E7744" w:rsidRPr="00C31FBD" w:rsidRDefault="004E7744" w:rsidP="003E62AE">
            <w:pPr>
              <w:jc w:val="center"/>
              <w:rPr>
                <w:b/>
                <w:color w:val="000000"/>
                <w:sz w:val="24"/>
              </w:rPr>
            </w:pPr>
            <w:r w:rsidRPr="00C31FBD">
              <w:rPr>
                <w:b/>
                <w:color w:val="000000"/>
                <w:sz w:val="24"/>
              </w:rPr>
              <w:t>数量</w:t>
            </w:r>
          </w:p>
        </w:tc>
        <w:tc>
          <w:tcPr>
            <w:tcW w:w="1322" w:type="dxa"/>
            <w:tcBorders>
              <w:top w:val="single" w:sz="4" w:space="0" w:color="auto"/>
              <w:left w:val="single" w:sz="4" w:space="0" w:color="auto"/>
              <w:bottom w:val="single" w:sz="4" w:space="0" w:color="auto"/>
              <w:right w:val="single" w:sz="4" w:space="0" w:color="auto"/>
            </w:tcBorders>
            <w:vAlign w:val="center"/>
          </w:tcPr>
          <w:p w:rsidR="004E7744" w:rsidRPr="00C31FBD" w:rsidRDefault="004E7744" w:rsidP="003E62AE">
            <w:pPr>
              <w:jc w:val="center"/>
              <w:rPr>
                <w:b/>
                <w:color w:val="000000"/>
                <w:sz w:val="24"/>
              </w:rPr>
            </w:pPr>
            <w:r w:rsidRPr="00C31FBD">
              <w:rPr>
                <w:b/>
                <w:color w:val="000000"/>
                <w:sz w:val="24"/>
              </w:rPr>
              <w:t>备注</w:t>
            </w:r>
          </w:p>
        </w:tc>
      </w:tr>
      <w:tr w:rsidR="004E7744" w:rsidRPr="00C31FBD" w:rsidTr="003E62AE">
        <w:trPr>
          <w:cantSplit/>
          <w:trHeight w:val="422"/>
          <w:jc w:val="center"/>
        </w:trPr>
        <w:tc>
          <w:tcPr>
            <w:tcW w:w="850" w:type="dxa"/>
            <w:vMerge w:val="restart"/>
            <w:tcBorders>
              <w:top w:val="single" w:sz="4" w:space="0" w:color="auto"/>
            </w:tcBorders>
            <w:vAlign w:val="center"/>
          </w:tcPr>
          <w:p w:rsidR="004E7744" w:rsidRPr="00C31FBD" w:rsidRDefault="004E7744" w:rsidP="003E62AE">
            <w:pPr>
              <w:rPr>
                <w:b/>
                <w:bCs/>
                <w:color w:val="000000"/>
                <w:w w:val="90"/>
                <w:sz w:val="24"/>
              </w:rPr>
            </w:pPr>
          </w:p>
          <w:p w:rsidR="004E7744" w:rsidRPr="00C31FBD" w:rsidRDefault="004E7744" w:rsidP="003E62AE">
            <w:pPr>
              <w:rPr>
                <w:b/>
                <w:bCs/>
                <w:color w:val="000000"/>
                <w:w w:val="90"/>
                <w:sz w:val="24"/>
              </w:rPr>
            </w:pPr>
          </w:p>
          <w:p w:rsidR="004E7744" w:rsidRPr="00C31FBD" w:rsidRDefault="004E7744" w:rsidP="003E62AE">
            <w:pPr>
              <w:rPr>
                <w:b/>
                <w:bCs/>
                <w:color w:val="000000"/>
                <w:w w:val="90"/>
                <w:sz w:val="24"/>
              </w:rPr>
            </w:pPr>
          </w:p>
          <w:p w:rsidR="004E7744" w:rsidRPr="00C31FBD" w:rsidRDefault="004E7744" w:rsidP="003E62AE">
            <w:pPr>
              <w:rPr>
                <w:b/>
                <w:bCs/>
                <w:color w:val="000000"/>
                <w:w w:val="90"/>
                <w:sz w:val="24"/>
              </w:rPr>
            </w:pPr>
            <w:r w:rsidRPr="00C31FBD">
              <w:rPr>
                <w:b/>
                <w:color w:val="000000"/>
                <w:sz w:val="24"/>
              </w:rPr>
              <w:t>柬埔寨国家水资源科学技术研究院学科体系及配套设施示范建设</w:t>
            </w:r>
            <w:r w:rsidRPr="00C31FBD">
              <w:rPr>
                <w:b/>
                <w:color w:val="000000"/>
                <w:sz w:val="24"/>
              </w:rPr>
              <w:lastRenderedPageBreak/>
              <w:t>仪器设备购</w:t>
            </w:r>
            <w:r w:rsidRPr="00C31FBD">
              <w:rPr>
                <w:b/>
                <w:color w:val="000000"/>
                <w:sz w:val="24"/>
              </w:rPr>
              <w:t xml:space="preserve"> </w:t>
            </w:r>
            <w:r w:rsidRPr="00C31FBD">
              <w:rPr>
                <w:b/>
                <w:color w:val="000000"/>
                <w:sz w:val="24"/>
              </w:rPr>
              <w:t>置</w:t>
            </w:r>
          </w:p>
          <w:p w:rsidR="004E7744" w:rsidRPr="00C31FBD" w:rsidRDefault="004E7744" w:rsidP="003E62AE">
            <w:pPr>
              <w:rPr>
                <w:b/>
                <w:bCs/>
                <w:color w:val="000000"/>
                <w:w w:val="90"/>
                <w:sz w:val="24"/>
              </w:rPr>
            </w:pPr>
          </w:p>
          <w:p w:rsidR="004E7744" w:rsidRPr="00C31FBD" w:rsidRDefault="004E7744" w:rsidP="003E62AE">
            <w:pPr>
              <w:rPr>
                <w:b/>
                <w:bCs/>
                <w:color w:val="000000"/>
                <w:w w:val="90"/>
                <w:sz w:val="24"/>
              </w:rPr>
            </w:pPr>
          </w:p>
          <w:p w:rsidR="004E7744" w:rsidRPr="00C31FBD" w:rsidRDefault="004E7744" w:rsidP="003E62AE">
            <w:pPr>
              <w:rPr>
                <w:b/>
                <w:bCs/>
                <w:color w:val="000000"/>
                <w:w w:val="90"/>
                <w:sz w:val="24"/>
              </w:rPr>
            </w:pPr>
          </w:p>
          <w:p w:rsidR="004E7744" w:rsidRPr="00C31FBD" w:rsidRDefault="004E7744" w:rsidP="003E62AE">
            <w:pPr>
              <w:rPr>
                <w:b/>
                <w:bCs/>
                <w:color w:val="000000"/>
                <w:w w:val="90"/>
                <w:sz w:val="24"/>
              </w:rPr>
            </w:pPr>
          </w:p>
          <w:p w:rsidR="004E7744" w:rsidRPr="00C31FBD" w:rsidRDefault="004E7744" w:rsidP="003E62AE">
            <w:pPr>
              <w:rPr>
                <w:b/>
                <w:bCs/>
                <w:color w:val="000000"/>
                <w:w w:val="90"/>
                <w:sz w:val="24"/>
              </w:rPr>
            </w:pPr>
          </w:p>
          <w:p w:rsidR="004E7744" w:rsidRPr="00C31FBD" w:rsidRDefault="004E7744" w:rsidP="003E62AE">
            <w:pPr>
              <w:rPr>
                <w:b/>
                <w:bCs/>
                <w:color w:val="000000"/>
                <w:w w:val="90"/>
                <w:sz w:val="24"/>
              </w:rPr>
            </w:pPr>
          </w:p>
          <w:p w:rsidR="004E7744" w:rsidRPr="00C31FBD" w:rsidRDefault="004E7744" w:rsidP="003E62AE">
            <w:pPr>
              <w:rPr>
                <w:b/>
                <w:bCs/>
                <w:color w:val="000000"/>
                <w:w w:val="90"/>
                <w:sz w:val="24"/>
              </w:rPr>
            </w:pPr>
          </w:p>
          <w:p w:rsidR="004E7744" w:rsidRPr="00C31FBD" w:rsidRDefault="004E7744" w:rsidP="003E62AE">
            <w:pPr>
              <w:rPr>
                <w:b/>
                <w:bCs/>
                <w:color w:val="000000"/>
                <w:w w:val="90"/>
                <w:sz w:val="24"/>
              </w:rPr>
            </w:pPr>
          </w:p>
          <w:p w:rsidR="004E7744" w:rsidRPr="00C31FBD" w:rsidRDefault="004E7744" w:rsidP="003E62AE">
            <w:pPr>
              <w:rPr>
                <w:b/>
                <w:bCs/>
                <w:color w:val="000000"/>
                <w:w w:val="90"/>
                <w:sz w:val="24"/>
              </w:rPr>
            </w:pPr>
          </w:p>
          <w:p w:rsidR="004E7744" w:rsidRPr="00C31FBD" w:rsidRDefault="004E7744" w:rsidP="003E62AE">
            <w:pPr>
              <w:rPr>
                <w:b/>
                <w:bCs/>
                <w:color w:val="000000"/>
                <w:w w:val="90"/>
                <w:sz w:val="24"/>
              </w:rPr>
            </w:pPr>
          </w:p>
          <w:p w:rsidR="004E7744" w:rsidRPr="00C31FBD" w:rsidRDefault="004E7744" w:rsidP="003E62AE">
            <w:pPr>
              <w:rPr>
                <w:b/>
                <w:bCs/>
                <w:color w:val="000000"/>
                <w:w w:val="90"/>
                <w:sz w:val="24"/>
              </w:rPr>
            </w:pPr>
          </w:p>
          <w:p w:rsidR="004E7744" w:rsidRPr="00C31FBD" w:rsidRDefault="004E7744" w:rsidP="003E62AE">
            <w:pPr>
              <w:rPr>
                <w:b/>
                <w:bCs/>
                <w:color w:val="000000"/>
                <w:w w:val="90"/>
                <w:sz w:val="24"/>
              </w:rPr>
            </w:pPr>
          </w:p>
          <w:p w:rsidR="004E7744" w:rsidRPr="00C31FBD" w:rsidRDefault="004E7744" w:rsidP="003E62AE">
            <w:pPr>
              <w:rPr>
                <w:b/>
                <w:bCs/>
                <w:color w:val="000000"/>
                <w:w w:val="90"/>
                <w:sz w:val="24"/>
              </w:rPr>
            </w:pPr>
          </w:p>
          <w:p w:rsidR="004E7744" w:rsidRPr="00C31FBD" w:rsidRDefault="004E7744" w:rsidP="003E62AE">
            <w:pPr>
              <w:rPr>
                <w:b/>
                <w:bCs/>
                <w:color w:val="000000"/>
                <w:w w:val="90"/>
                <w:sz w:val="24"/>
              </w:rPr>
            </w:pPr>
            <w:r w:rsidRPr="00C31FBD">
              <w:rPr>
                <w:b/>
                <w:color w:val="000000"/>
                <w:sz w:val="24"/>
              </w:rPr>
              <w:t>柬埔寨国家水资源科学技术研究院学科体系及配套设施示范建设仪器设备购</w:t>
            </w:r>
            <w:r w:rsidRPr="00C31FBD">
              <w:rPr>
                <w:b/>
                <w:color w:val="000000"/>
                <w:sz w:val="24"/>
              </w:rPr>
              <w:t xml:space="preserve"> </w:t>
            </w:r>
            <w:r w:rsidRPr="00C31FBD">
              <w:rPr>
                <w:b/>
                <w:color w:val="000000"/>
                <w:sz w:val="24"/>
              </w:rPr>
              <w:t>置</w:t>
            </w:r>
          </w:p>
          <w:p w:rsidR="004E7744" w:rsidRPr="00C31FBD" w:rsidRDefault="004E7744" w:rsidP="003E62AE">
            <w:pPr>
              <w:rPr>
                <w:b/>
                <w:bCs/>
                <w:color w:val="000000"/>
                <w:w w:val="90"/>
                <w:sz w:val="24"/>
              </w:rPr>
            </w:pPr>
          </w:p>
          <w:p w:rsidR="004E7744" w:rsidRPr="00C31FBD" w:rsidRDefault="004E7744" w:rsidP="003E62AE">
            <w:pPr>
              <w:rPr>
                <w:b/>
                <w:bCs/>
                <w:color w:val="000000"/>
                <w:w w:val="90"/>
                <w:sz w:val="24"/>
              </w:rPr>
            </w:pPr>
          </w:p>
          <w:p w:rsidR="004E7744" w:rsidRPr="00C31FBD" w:rsidRDefault="004E7744" w:rsidP="003E62AE">
            <w:pPr>
              <w:rPr>
                <w:b/>
                <w:bCs/>
                <w:color w:val="000000"/>
                <w:w w:val="90"/>
                <w:sz w:val="24"/>
              </w:rPr>
            </w:pPr>
          </w:p>
          <w:p w:rsidR="004E7744" w:rsidRPr="00C31FBD" w:rsidRDefault="004E7744" w:rsidP="003E62AE">
            <w:pPr>
              <w:rPr>
                <w:b/>
                <w:bCs/>
                <w:color w:val="000000"/>
                <w:w w:val="90"/>
                <w:sz w:val="24"/>
              </w:rPr>
            </w:pPr>
          </w:p>
          <w:p w:rsidR="004E7744" w:rsidRPr="00C31FBD" w:rsidRDefault="004E7744" w:rsidP="003E62AE">
            <w:pPr>
              <w:rPr>
                <w:b/>
                <w:bCs/>
                <w:color w:val="000000"/>
                <w:w w:val="90"/>
                <w:sz w:val="24"/>
              </w:rPr>
            </w:pPr>
          </w:p>
          <w:p w:rsidR="004E7744" w:rsidRPr="00C31FBD" w:rsidRDefault="004E7744" w:rsidP="003E62AE">
            <w:pPr>
              <w:rPr>
                <w:b/>
                <w:bCs/>
                <w:color w:val="000000"/>
                <w:w w:val="90"/>
                <w:sz w:val="24"/>
              </w:rPr>
            </w:pPr>
          </w:p>
          <w:p w:rsidR="004E7744" w:rsidRPr="00C31FBD" w:rsidRDefault="004E7744" w:rsidP="003E62AE">
            <w:pPr>
              <w:rPr>
                <w:b/>
                <w:bCs/>
                <w:color w:val="000000"/>
                <w:w w:val="90"/>
                <w:sz w:val="24"/>
              </w:rPr>
            </w:pPr>
          </w:p>
          <w:p w:rsidR="004E7744" w:rsidRPr="00C31FBD" w:rsidRDefault="004E7744" w:rsidP="003E62AE">
            <w:pPr>
              <w:rPr>
                <w:b/>
                <w:bCs/>
                <w:color w:val="000000"/>
                <w:w w:val="90"/>
                <w:sz w:val="24"/>
              </w:rPr>
            </w:pPr>
          </w:p>
          <w:p w:rsidR="004E7744" w:rsidRPr="00C31FBD" w:rsidRDefault="004E7744" w:rsidP="003E62AE">
            <w:pPr>
              <w:rPr>
                <w:b/>
                <w:bCs/>
                <w:color w:val="000000"/>
                <w:w w:val="90"/>
                <w:sz w:val="24"/>
              </w:rPr>
            </w:pPr>
          </w:p>
          <w:p w:rsidR="004E7744" w:rsidRPr="00C31FBD" w:rsidRDefault="004E7744" w:rsidP="003E62AE">
            <w:pPr>
              <w:rPr>
                <w:b/>
                <w:bCs/>
                <w:color w:val="000000"/>
                <w:w w:val="90"/>
                <w:sz w:val="24"/>
              </w:rPr>
            </w:pPr>
          </w:p>
          <w:p w:rsidR="004E7744" w:rsidRPr="00C31FBD" w:rsidRDefault="004E7744" w:rsidP="003E62AE">
            <w:pPr>
              <w:rPr>
                <w:b/>
                <w:bCs/>
                <w:color w:val="000000"/>
                <w:w w:val="90"/>
                <w:sz w:val="24"/>
              </w:rPr>
            </w:pPr>
          </w:p>
          <w:p w:rsidR="004E7744" w:rsidRPr="00C31FBD" w:rsidRDefault="004E7744" w:rsidP="003E62AE">
            <w:pPr>
              <w:rPr>
                <w:b/>
                <w:bCs/>
                <w:color w:val="000000"/>
                <w:w w:val="90"/>
                <w:sz w:val="24"/>
              </w:rPr>
            </w:pPr>
          </w:p>
          <w:p w:rsidR="004E7744" w:rsidRPr="00C31FBD" w:rsidRDefault="004E7744" w:rsidP="003E62AE">
            <w:pPr>
              <w:rPr>
                <w:b/>
                <w:bCs/>
                <w:color w:val="000000"/>
                <w:w w:val="90"/>
                <w:sz w:val="24"/>
              </w:rPr>
            </w:pPr>
          </w:p>
          <w:p w:rsidR="004E7744" w:rsidRPr="00C31FBD" w:rsidRDefault="004E7744" w:rsidP="003E62AE">
            <w:pPr>
              <w:rPr>
                <w:b/>
                <w:bCs/>
                <w:color w:val="000000"/>
                <w:w w:val="90"/>
                <w:sz w:val="24"/>
              </w:rPr>
            </w:pPr>
          </w:p>
          <w:p w:rsidR="004E7744" w:rsidRPr="00C31FBD" w:rsidRDefault="004E7744" w:rsidP="003E62AE">
            <w:pPr>
              <w:rPr>
                <w:b/>
                <w:bCs/>
                <w:color w:val="000000"/>
                <w:w w:val="90"/>
                <w:sz w:val="24"/>
              </w:rPr>
            </w:pPr>
          </w:p>
          <w:p w:rsidR="004E7744" w:rsidRPr="00C31FBD" w:rsidRDefault="004E7744" w:rsidP="003E62AE">
            <w:pPr>
              <w:rPr>
                <w:b/>
                <w:bCs/>
                <w:color w:val="000000"/>
                <w:w w:val="90"/>
                <w:sz w:val="24"/>
              </w:rPr>
            </w:pPr>
          </w:p>
          <w:p w:rsidR="004E7744" w:rsidRPr="00C31FBD" w:rsidRDefault="004E7744" w:rsidP="003E62AE">
            <w:pPr>
              <w:rPr>
                <w:b/>
                <w:bCs/>
                <w:color w:val="000000"/>
                <w:w w:val="90"/>
                <w:sz w:val="24"/>
              </w:rPr>
            </w:pPr>
          </w:p>
          <w:p w:rsidR="004E7744" w:rsidRPr="00C31FBD" w:rsidRDefault="004E7744" w:rsidP="003E62AE">
            <w:pPr>
              <w:rPr>
                <w:b/>
                <w:bCs/>
                <w:color w:val="000000"/>
                <w:w w:val="90"/>
                <w:sz w:val="24"/>
              </w:rPr>
            </w:pPr>
          </w:p>
          <w:p w:rsidR="004E7744" w:rsidRPr="00C31FBD" w:rsidRDefault="004E7744" w:rsidP="003E62AE">
            <w:pPr>
              <w:rPr>
                <w:b/>
                <w:bCs/>
                <w:color w:val="000000"/>
                <w:w w:val="90"/>
                <w:sz w:val="24"/>
              </w:rPr>
            </w:pPr>
          </w:p>
          <w:p w:rsidR="004E7744" w:rsidRPr="00C31FBD" w:rsidRDefault="004E7744" w:rsidP="003E62AE">
            <w:pPr>
              <w:rPr>
                <w:b/>
                <w:bCs/>
                <w:color w:val="000000"/>
                <w:w w:val="90"/>
                <w:sz w:val="24"/>
              </w:rPr>
            </w:pPr>
            <w:r w:rsidRPr="00C31FBD">
              <w:rPr>
                <w:b/>
                <w:color w:val="000000"/>
                <w:sz w:val="24"/>
              </w:rPr>
              <w:t>柬埔寨国家水资源科学技术研究院学科体系及配套设施示范建设仪器设备购</w:t>
            </w:r>
            <w:r w:rsidRPr="00C31FBD">
              <w:rPr>
                <w:b/>
                <w:color w:val="000000"/>
                <w:sz w:val="24"/>
              </w:rPr>
              <w:t xml:space="preserve"> </w:t>
            </w:r>
            <w:r w:rsidRPr="00C31FBD">
              <w:rPr>
                <w:b/>
                <w:color w:val="000000"/>
                <w:sz w:val="24"/>
              </w:rPr>
              <w:t>置</w:t>
            </w:r>
          </w:p>
          <w:p w:rsidR="004E7744" w:rsidRPr="00C31FBD" w:rsidRDefault="004E7744" w:rsidP="003E62AE">
            <w:pPr>
              <w:rPr>
                <w:b/>
                <w:bCs/>
                <w:color w:val="000000"/>
                <w:w w:val="9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lastRenderedPageBreak/>
              <w:t>1</w:t>
            </w:r>
          </w:p>
        </w:tc>
        <w:tc>
          <w:tcPr>
            <w:tcW w:w="3736" w:type="dxa"/>
            <w:vAlign w:val="center"/>
          </w:tcPr>
          <w:p w:rsidR="004E7744" w:rsidRPr="00C31FBD" w:rsidRDefault="004E7744" w:rsidP="003E62AE">
            <w:pPr>
              <w:jc w:val="center"/>
              <w:rPr>
                <w:color w:val="000000"/>
                <w:kern w:val="0"/>
                <w:sz w:val="24"/>
              </w:rPr>
            </w:pPr>
            <w:r w:rsidRPr="00C31FBD">
              <w:rPr>
                <w:color w:val="000000"/>
                <w:kern w:val="0"/>
                <w:sz w:val="24"/>
              </w:rPr>
              <w:t>多普勒剖面流速仪</w:t>
            </w:r>
          </w:p>
        </w:tc>
        <w:tc>
          <w:tcPr>
            <w:tcW w:w="984" w:type="dxa"/>
            <w:vAlign w:val="center"/>
          </w:tcPr>
          <w:p w:rsidR="004E7744" w:rsidRPr="00C31FBD" w:rsidRDefault="004E7744" w:rsidP="003E62AE">
            <w:pPr>
              <w:jc w:val="center"/>
              <w:rPr>
                <w:color w:val="000000"/>
                <w:kern w:val="0"/>
                <w:sz w:val="24"/>
              </w:rPr>
            </w:pPr>
            <w:r w:rsidRPr="00C31FBD">
              <w:rPr>
                <w:color w:val="000000"/>
                <w:kern w:val="0"/>
                <w:sz w:val="24"/>
              </w:rPr>
              <w:t>台</w:t>
            </w:r>
          </w:p>
        </w:tc>
        <w:tc>
          <w:tcPr>
            <w:tcW w:w="1134" w:type="dxa"/>
            <w:vAlign w:val="center"/>
          </w:tcPr>
          <w:p w:rsidR="004E7744" w:rsidRPr="00C31FBD" w:rsidRDefault="004E7744" w:rsidP="003E62AE">
            <w:pPr>
              <w:jc w:val="center"/>
              <w:rPr>
                <w:color w:val="000000"/>
                <w:kern w:val="0"/>
                <w:sz w:val="24"/>
              </w:rPr>
            </w:pPr>
            <w:r w:rsidRPr="00C31FBD">
              <w:rPr>
                <w:color w:val="000000"/>
                <w:kern w:val="0"/>
                <w:sz w:val="24"/>
              </w:rPr>
              <w:t>1</w:t>
            </w:r>
          </w:p>
        </w:tc>
        <w:tc>
          <w:tcPr>
            <w:tcW w:w="1322" w:type="dxa"/>
            <w:vMerge w:val="restart"/>
            <w:tcBorders>
              <w:top w:val="single" w:sz="4" w:space="0" w:color="auto"/>
            </w:tcBorders>
            <w:vAlign w:val="center"/>
          </w:tcPr>
          <w:p w:rsidR="004E7744" w:rsidRPr="00C31FBD" w:rsidRDefault="004E7744" w:rsidP="003E62AE">
            <w:pPr>
              <w:jc w:val="left"/>
              <w:rPr>
                <w:color w:val="000000"/>
                <w:sz w:val="24"/>
              </w:rPr>
            </w:pPr>
          </w:p>
        </w:tc>
      </w:tr>
      <w:tr w:rsidR="004E7744" w:rsidRPr="00C31FBD" w:rsidTr="003E62AE">
        <w:trPr>
          <w:cantSplit/>
          <w:trHeight w:val="397"/>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2</w:t>
            </w:r>
          </w:p>
        </w:tc>
        <w:tc>
          <w:tcPr>
            <w:tcW w:w="3736" w:type="dxa"/>
            <w:vAlign w:val="center"/>
          </w:tcPr>
          <w:p w:rsidR="004E7744" w:rsidRPr="00C31FBD" w:rsidRDefault="004E7744" w:rsidP="003E62AE">
            <w:pPr>
              <w:widowControl/>
              <w:jc w:val="center"/>
              <w:rPr>
                <w:color w:val="000000"/>
                <w:kern w:val="0"/>
                <w:sz w:val="24"/>
              </w:rPr>
            </w:pPr>
            <w:r w:rsidRPr="00C31FBD">
              <w:rPr>
                <w:color w:val="000000"/>
                <w:kern w:val="0"/>
                <w:sz w:val="24"/>
              </w:rPr>
              <w:t>超声波流量计</w:t>
            </w:r>
          </w:p>
        </w:tc>
        <w:tc>
          <w:tcPr>
            <w:tcW w:w="984" w:type="dxa"/>
            <w:vAlign w:val="center"/>
          </w:tcPr>
          <w:p w:rsidR="004E7744" w:rsidRPr="00C31FBD" w:rsidRDefault="004E7744" w:rsidP="003E62AE">
            <w:pPr>
              <w:widowControl/>
              <w:jc w:val="center"/>
              <w:rPr>
                <w:color w:val="000000"/>
                <w:kern w:val="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left"/>
              <w:rPr>
                <w:color w:val="000000"/>
                <w:sz w:val="24"/>
              </w:rPr>
            </w:pPr>
          </w:p>
        </w:tc>
      </w:tr>
      <w:tr w:rsidR="004E7744" w:rsidRPr="00C31FBD" w:rsidTr="003E62AE">
        <w:trPr>
          <w:cantSplit/>
          <w:trHeight w:val="397"/>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3</w:t>
            </w:r>
          </w:p>
        </w:tc>
        <w:tc>
          <w:tcPr>
            <w:tcW w:w="3736" w:type="dxa"/>
            <w:vAlign w:val="center"/>
          </w:tcPr>
          <w:p w:rsidR="004E7744" w:rsidRPr="00C31FBD" w:rsidRDefault="004E7744" w:rsidP="003E62AE">
            <w:pPr>
              <w:widowControl/>
              <w:jc w:val="center"/>
              <w:rPr>
                <w:color w:val="000000"/>
                <w:kern w:val="0"/>
                <w:sz w:val="24"/>
              </w:rPr>
            </w:pPr>
            <w:r w:rsidRPr="00C31FBD">
              <w:rPr>
                <w:color w:val="000000"/>
                <w:kern w:val="0"/>
                <w:sz w:val="24"/>
              </w:rPr>
              <w:t>激光粒度分析仪</w:t>
            </w:r>
          </w:p>
        </w:tc>
        <w:tc>
          <w:tcPr>
            <w:tcW w:w="984" w:type="dxa"/>
            <w:vAlign w:val="center"/>
          </w:tcPr>
          <w:p w:rsidR="004E7744" w:rsidRPr="00C31FBD" w:rsidRDefault="004E7744" w:rsidP="003E62AE">
            <w:pPr>
              <w:widowControl/>
              <w:jc w:val="center"/>
              <w:rPr>
                <w:color w:val="000000"/>
                <w:kern w:val="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397"/>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4</w:t>
            </w:r>
          </w:p>
        </w:tc>
        <w:tc>
          <w:tcPr>
            <w:tcW w:w="3736" w:type="dxa"/>
            <w:vAlign w:val="center"/>
          </w:tcPr>
          <w:p w:rsidR="004E7744" w:rsidRPr="00C31FBD" w:rsidRDefault="004E7744" w:rsidP="003E62AE">
            <w:pPr>
              <w:widowControl/>
              <w:jc w:val="center"/>
              <w:rPr>
                <w:color w:val="000000"/>
                <w:kern w:val="0"/>
                <w:sz w:val="24"/>
              </w:rPr>
            </w:pPr>
            <w:r w:rsidRPr="00C31FBD">
              <w:rPr>
                <w:color w:val="000000"/>
                <w:kern w:val="0"/>
                <w:sz w:val="24"/>
              </w:rPr>
              <w:t>直读式流速仪</w:t>
            </w:r>
          </w:p>
        </w:tc>
        <w:tc>
          <w:tcPr>
            <w:tcW w:w="984" w:type="dxa"/>
            <w:vAlign w:val="center"/>
          </w:tcPr>
          <w:p w:rsidR="004E7744" w:rsidRPr="00C31FBD" w:rsidRDefault="004E7744" w:rsidP="003E62AE">
            <w:pPr>
              <w:widowControl/>
              <w:jc w:val="center"/>
              <w:rPr>
                <w:color w:val="000000"/>
                <w:kern w:val="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397"/>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5</w:t>
            </w:r>
          </w:p>
        </w:tc>
        <w:tc>
          <w:tcPr>
            <w:tcW w:w="3736" w:type="dxa"/>
            <w:vAlign w:val="center"/>
          </w:tcPr>
          <w:p w:rsidR="004E7744" w:rsidRPr="00C31FBD" w:rsidRDefault="004E7744" w:rsidP="003E62AE">
            <w:pPr>
              <w:widowControl/>
              <w:jc w:val="center"/>
              <w:rPr>
                <w:color w:val="000000"/>
                <w:kern w:val="0"/>
                <w:sz w:val="24"/>
              </w:rPr>
            </w:pPr>
            <w:r w:rsidRPr="00C31FBD">
              <w:rPr>
                <w:color w:val="000000"/>
                <w:kern w:val="0"/>
                <w:sz w:val="24"/>
              </w:rPr>
              <w:t>超声波测深仪</w:t>
            </w:r>
          </w:p>
        </w:tc>
        <w:tc>
          <w:tcPr>
            <w:tcW w:w="984" w:type="dxa"/>
            <w:vAlign w:val="center"/>
          </w:tcPr>
          <w:p w:rsidR="004E7744" w:rsidRPr="00C31FBD" w:rsidRDefault="004E7744" w:rsidP="003E62AE">
            <w:pPr>
              <w:widowControl/>
              <w:jc w:val="center"/>
              <w:rPr>
                <w:color w:val="000000"/>
                <w:kern w:val="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397"/>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6</w:t>
            </w:r>
          </w:p>
        </w:tc>
        <w:tc>
          <w:tcPr>
            <w:tcW w:w="3736" w:type="dxa"/>
            <w:vAlign w:val="center"/>
          </w:tcPr>
          <w:p w:rsidR="004E7744" w:rsidRPr="00C31FBD" w:rsidRDefault="004E7744" w:rsidP="003E62AE">
            <w:pPr>
              <w:widowControl/>
              <w:jc w:val="center"/>
              <w:rPr>
                <w:color w:val="000000"/>
                <w:kern w:val="0"/>
                <w:sz w:val="24"/>
              </w:rPr>
            </w:pPr>
            <w:r w:rsidRPr="00C31FBD">
              <w:rPr>
                <w:color w:val="000000"/>
                <w:kern w:val="0"/>
                <w:sz w:val="24"/>
              </w:rPr>
              <w:t>自动雨量计</w:t>
            </w:r>
          </w:p>
        </w:tc>
        <w:tc>
          <w:tcPr>
            <w:tcW w:w="984" w:type="dxa"/>
            <w:vAlign w:val="center"/>
          </w:tcPr>
          <w:p w:rsidR="004E7744" w:rsidRPr="00C31FBD" w:rsidRDefault="004E7744" w:rsidP="003E62AE">
            <w:pPr>
              <w:widowControl/>
              <w:jc w:val="center"/>
              <w:rPr>
                <w:color w:val="000000"/>
                <w:kern w:val="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397"/>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7</w:t>
            </w:r>
          </w:p>
        </w:tc>
        <w:tc>
          <w:tcPr>
            <w:tcW w:w="3736" w:type="dxa"/>
            <w:vAlign w:val="center"/>
          </w:tcPr>
          <w:p w:rsidR="004E7744" w:rsidRPr="00C31FBD" w:rsidRDefault="004E7744" w:rsidP="003E62AE">
            <w:pPr>
              <w:widowControl/>
              <w:jc w:val="center"/>
              <w:rPr>
                <w:color w:val="000000"/>
                <w:kern w:val="0"/>
                <w:sz w:val="24"/>
              </w:rPr>
            </w:pPr>
            <w:r w:rsidRPr="00C31FBD">
              <w:rPr>
                <w:color w:val="000000"/>
                <w:kern w:val="0"/>
                <w:sz w:val="24"/>
              </w:rPr>
              <w:t>高精度</w:t>
            </w:r>
            <w:r w:rsidRPr="00C31FBD">
              <w:rPr>
                <w:color w:val="000000"/>
                <w:kern w:val="0"/>
                <w:sz w:val="24"/>
              </w:rPr>
              <w:t>GPS</w:t>
            </w:r>
          </w:p>
        </w:tc>
        <w:tc>
          <w:tcPr>
            <w:tcW w:w="984" w:type="dxa"/>
            <w:vAlign w:val="center"/>
          </w:tcPr>
          <w:p w:rsidR="004E7744" w:rsidRPr="00C31FBD" w:rsidRDefault="004E7744" w:rsidP="003E62AE">
            <w:pPr>
              <w:widowControl/>
              <w:jc w:val="center"/>
              <w:rPr>
                <w:color w:val="000000"/>
                <w:kern w:val="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3</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397"/>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8</w:t>
            </w:r>
          </w:p>
        </w:tc>
        <w:tc>
          <w:tcPr>
            <w:tcW w:w="3736" w:type="dxa"/>
            <w:vAlign w:val="center"/>
          </w:tcPr>
          <w:p w:rsidR="004E7744" w:rsidRPr="00C31FBD" w:rsidRDefault="004E7744" w:rsidP="003E62AE">
            <w:pPr>
              <w:widowControl/>
              <w:jc w:val="center"/>
              <w:rPr>
                <w:color w:val="000000"/>
                <w:kern w:val="0"/>
                <w:sz w:val="24"/>
              </w:rPr>
            </w:pPr>
            <w:r w:rsidRPr="00C31FBD">
              <w:rPr>
                <w:color w:val="000000"/>
                <w:kern w:val="0"/>
                <w:sz w:val="24"/>
              </w:rPr>
              <w:t>手持</w:t>
            </w:r>
            <w:r w:rsidRPr="00C31FBD">
              <w:rPr>
                <w:color w:val="000000"/>
                <w:kern w:val="0"/>
                <w:sz w:val="24"/>
              </w:rPr>
              <w:t>GPS</w:t>
            </w:r>
          </w:p>
        </w:tc>
        <w:tc>
          <w:tcPr>
            <w:tcW w:w="984" w:type="dxa"/>
            <w:vAlign w:val="center"/>
          </w:tcPr>
          <w:p w:rsidR="004E7744" w:rsidRPr="00C31FBD" w:rsidRDefault="004E7744" w:rsidP="003E62AE">
            <w:pPr>
              <w:widowControl/>
              <w:jc w:val="center"/>
              <w:rPr>
                <w:color w:val="000000"/>
                <w:kern w:val="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397"/>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9</w:t>
            </w:r>
          </w:p>
        </w:tc>
        <w:tc>
          <w:tcPr>
            <w:tcW w:w="3736" w:type="dxa"/>
            <w:vAlign w:val="center"/>
          </w:tcPr>
          <w:p w:rsidR="004E7744" w:rsidRPr="00C31FBD" w:rsidRDefault="004E7744" w:rsidP="003E62AE">
            <w:pPr>
              <w:widowControl/>
              <w:jc w:val="center"/>
              <w:rPr>
                <w:color w:val="000000"/>
                <w:kern w:val="0"/>
                <w:sz w:val="24"/>
              </w:rPr>
            </w:pPr>
            <w:r w:rsidRPr="00C31FBD">
              <w:rPr>
                <w:color w:val="000000"/>
                <w:kern w:val="0"/>
                <w:sz w:val="24"/>
              </w:rPr>
              <w:t>水准仪及配套设备</w:t>
            </w:r>
          </w:p>
        </w:tc>
        <w:tc>
          <w:tcPr>
            <w:tcW w:w="984" w:type="dxa"/>
            <w:vAlign w:val="center"/>
          </w:tcPr>
          <w:p w:rsidR="004E7744" w:rsidRPr="00C31FBD" w:rsidRDefault="004E7744" w:rsidP="003E62AE">
            <w:pPr>
              <w:widowControl/>
              <w:jc w:val="center"/>
              <w:rPr>
                <w:color w:val="000000"/>
                <w:kern w:val="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3</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397"/>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10</w:t>
            </w:r>
          </w:p>
        </w:tc>
        <w:tc>
          <w:tcPr>
            <w:tcW w:w="3736" w:type="dxa"/>
            <w:vAlign w:val="center"/>
          </w:tcPr>
          <w:p w:rsidR="004E7744" w:rsidRPr="00C31FBD" w:rsidRDefault="004E7744" w:rsidP="003E62AE">
            <w:pPr>
              <w:widowControl/>
              <w:jc w:val="center"/>
              <w:rPr>
                <w:color w:val="000000"/>
                <w:kern w:val="0"/>
                <w:sz w:val="24"/>
              </w:rPr>
            </w:pPr>
            <w:r w:rsidRPr="00C31FBD">
              <w:rPr>
                <w:color w:val="000000"/>
                <w:kern w:val="0"/>
                <w:sz w:val="24"/>
              </w:rPr>
              <w:t>全站仪</w:t>
            </w:r>
          </w:p>
        </w:tc>
        <w:tc>
          <w:tcPr>
            <w:tcW w:w="984" w:type="dxa"/>
            <w:vAlign w:val="center"/>
          </w:tcPr>
          <w:p w:rsidR="004E7744" w:rsidRPr="00C31FBD" w:rsidRDefault="004E7744" w:rsidP="003E62AE">
            <w:pPr>
              <w:widowControl/>
              <w:jc w:val="center"/>
              <w:rPr>
                <w:color w:val="000000"/>
                <w:kern w:val="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397"/>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11</w:t>
            </w:r>
          </w:p>
        </w:tc>
        <w:tc>
          <w:tcPr>
            <w:tcW w:w="3736" w:type="dxa"/>
            <w:vAlign w:val="center"/>
          </w:tcPr>
          <w:p w:rsidR="004E7744" w:rsidRPr="00C31FBD" w:rsidRDefault="004E7744" w:rsidP="003E62AE">
            <w:pPr>
              <w:widowControl/>
              <w:jc w:val="center"/>
              <w:rPr>
                <w:color w:val="000000"/>
                <w:kern w:val="0"/>
                <w:sz w:val="24"/>
              </w:rPr>
            </w:pPr>
            <w:r w:rsidRPr="00C31FBD">
              <w:rPr>
                <w:color w:val="000000"/>
                <w:kern w:val="0"/>
                <w:sz w:val="24"/>
              </w:rPr>
              <w:t>激光测距仪</w:t>
            </w:r>
          </w:p>
        </w:tc>
        <w:tc>
          <w:tcPr>
            <w:tcW w:w="984" w:type="dxa"/>
            <w:vAlign w:val="center"/>
          </w:tcPr>
          <w:p w:rsidR="004E7744" w:rsidRPr="00C31FBD" w:rsidRDefault="004E7744" w:rsidP="003E62AE">
            <w:pPr>
              <w:widowControl/>
              <w:jc w:val="center"/>
              <w:rPr>
                <w:color w:val="000000"/>
                <w:kern w:val="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397"/>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12</w:t>
            </w:r>
          </w:p>
        </w:tc>
        <w:tc>
          <w:tcPr>
            <w:tcW w:w="3736" w:type="dxa"/>
            <w:vAlign w:val="center"/>
          </w:tcPr>
          <w:p w:rsidR="004E7744" w:rsidRPr="00C31FBD" w:rsidRDefault="004E7744" w:rsidP="003E62AE">
            <w:pPr>
              <w:widowControl/>
              <w:jc w:val="center"/>
              <w:rPr>
                <w:color w:val="000000"/>
                <w:kern w:val="0"/>
                <w:sz w:val="24"/>
              </w:rPr>
            </w:pPr>
            <w:r w:rsidRPr="00C31FBD">
              <w:rPr>
                <w:color w:val="000000"/>
                <w:kern w:val="0"/>
                <w:sz w:val="24"/>
              </w:rPr>
              <w:t>自动采集土壤入渗仪</w:t>
            </w:r>
          </w:p>
        </w:tc>
        <w:tc>
          <w:tcPr>
            <w:tcW w:w="984" w:type="dxa"/>
            <w:vAlign w:val="center"/>
          </w:tcPr>
          <w:p w:rsidR="004E7744" w:rsidRPr="00C31FBD" w:rsidRDefault="004E7744" w:rsidP="003E62AE">
            <w:pPr>
              <w:widowControl/>
              <w:jc w:val="center"/>
              <w:rPr>
                <w:color w:val="000000"/>
                <w:kern w:val="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397"/>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13</w:t>
            </w:r>
          </w:p>
        </w:tc>
        <w:tc>
          <w:tcPr>
            <w:tcW w:w="3736" w:type="dxa"/>
            <w:vAlign w:val="center"/>
          </w:tcPr>
          <w:p w:rsidR="004E7744" w:rsidRPr="00C31FBD" w:rsidRDefault="004E7744" w:rsidP="003E62AE">
            <w:pPr>
              <w:widowControl/>
              <w:jc w:val="center"/>
              <w:rPr>
                <w:color w:val="000000"/>
                <w:kern w:val="0"/>
                <w:sz w:val="24"/>
              </w:rPr>
            </w:pPr>
            <w:r w:rsidRPr="00C31FBD">
              <w:rPr>
                <w:color w:val="000000"/>
                <w:kern w:val="0"/>
                <w:sz w:val="24"/>
              </w:rPr>
              <w:t>土壤水分、盐分、温度计</w:t>
            </w:r>
          </w:p>
        </w:tc>
        <w:tc>
          <w:tcPr>
            <w:tcW w:w="984" w:type="dxa"/>
            <w:vAlign w:val="center"/>
          </w:tcPr>
          <w:p w:rsidR="004E7744" w:rsidRPr="00C31FBD" w:rsidRDefault="004E7744" w:rsidP="003E62AE">
            <w:pPr>
              <w:widowControl/>
              <w:jc w:val="center"/>
              <w:rPr>
                <w:color w:val="000000"/>
                <w:kern w:val="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397"/>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14</w:t>
            </w:r>
          </w:p>
        </w:tc>
        <w:tc>
          <w:tcPr>
            <w:tcW w:w="3736" w:type="dxa"/>
            <w:vAlign w:val="center"/>
          </w:tcPr>
          <w:p w:rsidR="004E7744" w:rsidRPr="00C31FBD" w:rsidRDefault="004E7744" w:rsidP="003E62AE">
            <w:pPr>
              <w:widowControl/>
              <w:jc w:val="center"/>
              <w:rPr>
                <w:color w:val="000000"/>
                <w:kern w:val="0"/>
                <w:sz w:val="24"/>
              </w:rPr>
            </w:pPr>
            <w:r w:rsidRPr="00C31FBD">
              <w:rPr>
                <w:color w:val="000000"/>
                <w:kern w:val="0"/>
                <w:sz w:val="24"/>
              </w:rPr>
              <w:t>土壤水分自动监测系统</w:t>
            </w:r>
          </w:p>
        </w:tc>
        <w:tc>
          <w:tcPr>
            <w:tcW w:w="984" w:type="dxa"/>
            <w:vAlign w:val="center"/>
          </w:tcPr>
          <w:p w:rsidR="004E7744" w:rsidRPr="00C31FBD" w:rsidRDefault="004E7744" w:rsidP="003E62AE">
            <w:pPr>
              <w:widowControl/>
              <w:jc w:val="center"/>
              <w:rPr>
                <w:color w:val="000000"/>
                <w:kern w:val="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397"/>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15</w:t>
            </w:r>
          </w:p>
        </w:tc>
        <w:tc>
          <w:tcPr>
            <w:tcW w:w="3736" w:type="dxa"/>
            <w:vAlign w:val="center"/>
          </w:tcPr>
          <w:p w:rsidR="004E7744" w:rsidRPr="00C31FBD" w:rsidRDefault="004E7744" w:rsidP="003E62AE">
            <w:pPr>
              <w:widowControl/>
              <w:jc w:val="center"/>
              <w:rPr>
                <w:color w:val="000000"/>
                <w:kern w:val="0"/>
                <w:sz w:val="24"/>
              </w:rPr>
            </w:pPr>
            <w:r w:rsidRPr="00C31FBD">
              <w:rPr>
                <w:color w:val="000000"/>
                <w:kern w:val="0"/>
                <w:sz w:val="24"/>
              </w:rPr>
              <w:t>土壤养分测定仪</w:t>
            </w:r>
          </w:p>
        </w:tc>
        <w:tc>
          <w:tcPr>
            <w:tcW w:w="984" w:type="dxa"/>
            <w:vAlign w:val="center"/>
          </w:tcPr>
          <w:p w:rsidR="004E7744" w:rsidRPr="00C31FBD" w:rsidRDefault="004E7744" w:rsidP="003E62AE">
            <w:pPr>
              <w:widowControl/>
              <w:jc w:val="center"/>
              <w:rPr>
                <w:color w:val="000000"/>
                <w:kern w:val="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397"/>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16</w:t>
            </w:r>
          </w:p>
        </w:tc>
        <w:tc>
          <w:tcPr>
            <w:tcW w:w="3736" w:type="dxa"/>
            <w:vAlign w:val="center"/>
          </w:tcPr>
          <w:p w:rsidR="004E7744" w:rsidRPr="00C31FBD" w:rsidRDefault="004E7744" w:rsidP="003E62AE">
            <w:pPr>
              <w:widowControl/>
              <w:jc w:val="center"/>
              <w:rPr>
                <w:color w:val="000000"/>
                <w:kern w:val="0"/>
                <w:sz w:val="24"/>
              </w:rPr>
            </w:pPr>
            <w:r w:rsidRPr="00C31FBD">
              <w:rPr>
                <w:color w:val="000000"/>
                <w:kern w:val="0"/>
                <w:sz w:val="24"/>
              </w:rPr>
              <w:t>土壤收缩仪</w:t>
            </w:r>
          </w:p>
        </w:tc>
        <w:tc>
          <w:tcPr>
            <w:tcW w:w="984" w:type="dxa"/>
            <w:vAlign w:val="center"/>
          </w:tcPr>
          <w:p w:rsidR="004E7744" w:rsidRPr="00C31FBD" w:rsidRDefault="004E7744" w:rsidP="003E62AE">
            <w:pPr>
              <w:widowControl/>
              <w:jc w:val="center"/>
              <w:rPr>
                <w:color w:val="000000"/>
                <w:kern w:val="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397"/>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17</w:t>
            </w:r>
          </w:p>
        </w:tc>
        <w:tc>
          <w:tcPr>
            <w:tcW w:w="3736" w:type="dxa"/>
            <w:vAlign w:val="center"/>
          </w:tcPr>
          <w:p w:rsidR="004E7744" w:rsidRPr="00C31FBD" w:rsidRDefault="004E7744" w:rsidP="003E62AE">
            <w:pPr>
              <w:widowControl/>
              <w:jc w:val="center"/>
              <w:rPr>
                <w:color w:val="000000"/>
                <w:kern w:val="0"/>
                <w:sz w:val="24"/>
              </w:rPr>
            </w:pPr>
            <w:proofErr w:type="gramStart"/>
            <w:r w:rsidRPr="00C31FBD">
              <w:rPr>
                <w:color w:val="000000"/>
                <w:kern w:val="0"/>
                <w:sz w:val="24"/>
              </w:rPr>
              <w:t>电液式</w:t>
            </w:r>
            <w:proofErr w:type="gramEnd"/>
            <w:r w:rsidRPr="00C31FBD">
              <w:rPr>
                <w:color w:val="000000"/>
                <w:kern w:val="0"/>
                <w:sz w:val="24"/>
              </w:rPr>
              <w:t>万能试验机</w:t>
            </w:r>
          </w:p>
        </w:tc>
        <w:tc>
          <w:tcPr>
            <w:tcW w:w="984" w:type="dxa"/>
            <w:vAlign w:val="center"/>
          </w:tcPr>
          <w:p w:rsidR="004E7744" w:rsidRPr="00C31FBD" w:rsidRDefault="004E7744" w:rsidP="003E62AE">
            <w:pPr>
              <w:widowControl/>
              <w:jc w:val="center"/>
              <w:rPr>
                <w:color w:val="000000"/>
                <w:kern w:val="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397"/>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18</w:t>
            </w:r>
          </w:p>
        </w:tc>
        <w:tc>
          <w:tcPr>
            <w:tcW w:w="3736" w:type="dxa"/>
            <w:vAlign w:val="center"/>
          </w:tcPr>
          <w:p w:rsidR="004E7744" w:rsidRPr="00C31FBD" w:rsidRDefault="004E7744" w:rsidP="003E62AE">
            <w:pPr>
              <w:widowControl/>
              <w:jc w:val="center"/>
              <w:rPr>
                <w:color w:val="000000"/>
                <w:kern w:val="0"/>
                <w:sz w:val="24"/>
              </w:rPr>
            </w:pPr>
            <w:r w:rsidRPr="00C31FBD">
              <w:rPr>
                <w:color w:val="000000"/>
                <w:kern w:val="0"/>
                <w:sz w:val="24"/>
              </w:rPr>
              <w:t>全自动</w:t>
            </w:r>
            <w:proofErr w:type="gramStart"/>
            <w:r w:rsidRPr="00C31FBD">
              <w:rPr>
                <w:color w:val="000000"/>
                <w:kern w:val="0"/>
                <w:sz w:val="24"/>
              </w:rPr>
              <w:t>三轴仪</w:t>
            </w:r>
            <w:proofErr w:type="gramEnd"/>
          </w:p>
        </w:tc>
        <w:tc>
          <w:tcPr>
            <w:tcW w:w="984" w:type="dxa"/>
            <w:vAlign w:val="center"/>
          </w:tcPr>
          <w:p w:rsidR="004E7744" w:rsidRPr="00C31FBD" w:rsidRDefault="004E7744" w:rsidP="003E62AE">
            <w:pPr>
              <w:widowControl/>
              <w:jc w:val="center"/>
              <w:rPr>
                <w:color w:val="000000"/>
                <w:kern w:val="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restart"/>
            <w:vAlign w:val="center"/>
          </w:tcPr>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p w:rsidR="004E7744" w:rsidRPr="00C31FBD" w:rsidRDefault="004E7744" w:rsidP="003E62AE">
            <w:pPr>
              <w:jc w:val="center"/>
              <w:rPr>
                <w:color w:val="000000"/>
                <w:sz w:val="24"/>
              </w:rPr>
            </w:pPr>
          </w:p>
        </w:tc>
      </w:tr>
      <w:tr w:rsidR="004E7744" w:rsidRPr="00C31FBD" w:rsidTr="003E62AE">
        <w:trPr>
          <w:cantSplit/>
          <w:trHeight w:val="397"/>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19</w:t>
            </w:r>
          </w:p>
        </w:tc>
        <w:tc>
          <w:tcPr>
            <w:tcW w:w="3736" w:type="dxa"/>
            <w:vAlign w:val="center"/>
          </w:tcPr>
          <w:p w:rsidR="004E7744" w:rsidRPr="00C31FBD" w:rsidRDefault="004E7744" w:rsidP="003E62AE">
            <w:pPr>
              <w:widowControl/>
              <w:jc w:val="center"/>
              <w:rPr>
                <w:color w:val="000000"/>
                <w:kern w:val="0"/>
                <w:sz w:val="24"/>
              </w:rPr>
            </w:pPr>
            <w:r w:rsidRPr="00C31FBD">
              <w:rPr>
                <w:color w:val="000000"/>
                <w:kern w:val="0"/>
                <w:sz w:val="24"/>
              </w:rPr>
              <w:t>基坑测斜仪</w:t>
            </w:r>
          </w:p>
        </w:tc>
        <w:tc>
          <w:tcPr>
            <w:tcW w:w="984" w:type="dxa"/>
            <w:vAlign w:val="center"/>
          </w:tcPr>
          <w:p w:rsidR="004E7744" w:rsidRPr="00C31FBD" w:rsidRDefault="004E7744" w:rsidP="003E62AE">
            <w:pPr>
              <w:widowControl/>
              <w:jc w:val="center"/>
              <w:rPr>
                <w:color w:val="000000"/>
                <w:kern w:val="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397"/>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20</w:t>
            </w:r>
          </w:p>
        </w:tc>
        <w:tc>
          <w:tcPr>
            <w:tcW w:w="3736" w:type="dxa"/>
            <w:vAlign w:val="center"/>
          </w:tcPr>
          <w:p w:rsidR="004E7744" w:rsidRPr="00C31FBD" w:rsidRDefault="004E7744" w:rsidP="003E62AE">
            <w:pPr>
              <w:widowControl/>
              <w:jc w:val="center"/>
              <w:rPr>
                <w:color w:val="000000"/>
                <w:kern w:val="0"/>
                <w:sz w:val="24"/>
              </w:rPr>
            </w:pPr>
            <w:r w:rsidRPr="00C31FBD">
              <w:rPr>
                <w:color w:val="000000"/>
                <w:kern w:val="0"/>
                <w:sz w:val="24"/>
              </w:rPr>
              <w:t>螺旋板载荷仪</w:t>
            </w:r>
          </w:p>
        </w:tc>
        <w:tc>
          <w:tcPr>
            <w:tcW w:w="984" w:type="dxa"/>
            <w:vAlign w:val="center"/>
          </w:tcPr>
          <w:p w:rsidR="004E7744" w:rsidRPr="00C31FBD" w:rsidRDefault="004E7744" w:rsidP="003E62AE">
            <w:pPr>
              <w:widowControl/>
              <w:jc w:val="center"/>
              <w:rPr>
                <w:color w:val="000000"/>
                <w:kern w:val="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397"/>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21</w:t>
            </w:r>
          </w:p>
        </w:tc>
        <w:tc>
          <w:tcPr>
            <w:tcW w:w="3736" w:type="dxa"/>
            <w:vAlign w:val="center"/>
          </w:tcPr>
          <w:p w:rsidR="004E7744" w:rsidRPr="00C31FBD" w:rsidRDefault="004E7744" w:rsidP="003E62AE">
            <w:pPr>
              <w:widowControl/>
              <w:jc w:val="center"/>
              <w:rPr>
                <w:color w:val="000000"/>
                <w:kern w:val="0"/>
                <w:sz w:val="24"/>
              </w:rPr>
            </w:pPr>
            <w:r w:rsidRPr="00C31FBD">
              <w:rPr>
                <w:color w:val="000000"/>
                <w:kern w:val="0"/>
                <w:sz w:val="24"/>
              </w:rPr>
              <w:t>混凝土抗渗仪</w:t>
            </w:r>
          </w:p>
        </w:tc>
        <w:tc>
          <w:tcPr>
            <w:tcW w:w="984" w:type="dxa"/>
            <w:vAlign w:val="center"/>
          </w:tcPr>
          <w:p w:rsidR="004E7744" w:rsidRPr="00C31FBD" w:rsidRDefault="004E7744" w:rsidP="003E62AE">
            <w:pPr>
              <w:widowControl/>
              <w:jc w:val="center"/>
              <w:rPr>
                <w:color w:val="000000"/>
                <w:kern w:val="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397"/>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22</w:t>
            </w:r>
          </w:p>
        </w:tc>
        <w:tc>
          <w:tcPr>
            <w:tcW w:w="3736" w:type="dxa"/>
            <w:vAlign w:val="center"/>
          </w:tcPr>
          <w:p w:rsidR="004E7744" w:rsidRPr="00C31FBD" w:rsidRDefault="004E7744" w:rsidP="003E62AE">
            <w:pPr>
              <w:widowControl/>
              <w:jc w:val="center"/>
              <w:rPr>
                <w:color w:val="000000"/>
                <w:kern w:val="0"/>
                <w:sz w:val="24"/>
              </w:rPr>
            </w:pPr>
            <w:r w:rsidRPr="00C31FBD">
              <w:rPr>
                <w:color w:val="000000"/>
                <w:kern w:val="0"/>
                <w:sz w:val="24"/>
              </w:rPr>
              <w:t>四联直剪仪</w:t>
            </w:r>
          </w:p>
        </w:tc>
        <w:tc>
          <w:tcPr>
            <w:tcW w:w="984" w:type="dxa"/>
            <w:vAlign w:val="center"/>
          </w:tcPr>
          <w:p w:rsidR="004E7744" w:rsidRPr="00C31FBD" w:rsidRDefault="004E7744" w:rsidP="003E62AE">
            <w:pPr>
              <w:widowControl/>
              <w:jc w:val="center"/>
              <w:rPr>
                <w:color w:val="000000"/>
                <w:kern w:val="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397"/>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23</w:t>
            </w:r>
          </w:p>
        </w:tc>
        <w:tc>
          <w:tcPr>
            <w:tcW w:w="3736" w:type="dxa"/>
            <w:vAlign w:val="center"/>
          </w:tcPr>
          <w:p w:rsidR="004E7744" w:rsidRPr="00C31FBD" w:rsidRDefault="004E7744" w:rsidP="003E62AE">
            <w:pPr>
              <w:widowControl/>
              <w:jc w:val="center"/>
              <w:rPr>
                <w:color w:val="000000"/>
                <w:kern w:val="0"/>
                <w:sz w:val="24"/>
              </w:rPr>
            </w:pPr>
            <w:r w:rsidRPr="00C31FBD">
              <w:rPr>
                <w:color w:val="000000"/>
                <w:kern w:val="0"/>
                <w:sz w:val="24"/>
              </w:rPr>
              <w:t>电动抗折仪</w:t>
            </w:r>
          </w:p>
        </w:tc>
        <w:tc>
          <w:tcPr>
            <w:tcW w:w="984" w:type="dxa"/>
            <w:vAlign w:val="center"/>
          </w:tcPr>
          <w:p w:rsidR="004E7744" w:rsidRPr="00C31FBD" w:rsidRDefault="004E7744" w:rsidP="003E62AE">
            <w:pPr>
              <w:widowControl/>
              <w:jc w:val="center"/>
              <w:rPr>
                <w:color w:val="000000"/>
                <w:kern w:val="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397"/>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24</w:t>
            </w:r>
          </w:p>
        </w:tc>
        <w:tc>
          <w:tcPr>
            <w:tcW w:w="3736" w:type="dxa"/>
            <w:vAlign w:val="center"/>
          </w:tcPr>
          <w:p w:rsidR="004E7744" w:rsidRPr="00C31FBD" w:rsidRDefault="004E7744" w:rsidP="003E62AE">
            <w:pPr>
              <w:widowControl/>
              <w:jc w:val="center"/>
              <w:rPr>
                <w:color w:val="000000"/>
                <w:kern w:val="0"/>
                <w:sz w:val="24"/>
              </w:rPr>
            </w:pPr>
            <w:r w:rsidRPr="00C31FBD">
              <w:rPr>
                <w:color w:val="000000"/>
                <w:kern w:val="0"/>
                <w:sz w:val="24"/>
              </w:rPr>
              <w:t>混凝土贯入阻力仪</w:t>
            </w:r>
          </w:p>
        </w:tc>
        <w:tc>
          <w:tcPr>
            <w:tcW w:w="984" w:type="dxa"/>
            <w:vAlign w:val="center"/>
          </w:tcPr>
          <w:p w:rsidR="004E7744" w:rsidRPr="00C31FBD" w:rsidRDefault="004E7744" w:rsidP="003E62AE">
            <w:pPr>
              <w:widowControl/>
              <w:jc w:val="center"/>
              <w:rPr>
                <w:color w:val="000000"/>
                <w:kern w:val="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397"/>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25</w:t>
            </w:r>
          </w:p>
        </w:tc>
        <w:tc>
          <w:tcPr>
            <w:tcW w:w="3736" w:type="dxa"/>
            <w:vAlign w:val="center"/>
          </w:tcPr>
          <w:p w:rsidR="004E7744" w:rsidRPr="00C31FBD" w:rsidRDefault="004E7744" w:rsidP="003E62AE">
            <w:pPr>
              <w:widowControl/>
              <w:jc w:val="center"/>
              <w:rPr>
                <w:color w:val="000000"/>
                <w:kern w:val="0"/>
                <w:sz w:val="24"/>
              </w:rPr>
            </w:pPr>
            <w:r w:rsidRPr="00C31FBD">
              <w:rPr>
                <w:color w:val="000000"/>
                <w:kern w:val="0"/>
                <w:sz w:val="24"/>
              </w:rPr>
              <w:t>混凝土含气量测试仪</w:t>
            </w:r>
          </w:p>
        </w:tc>
        <w:tc>
          <w:tcPr>
            <w:tcW w:w="984" w:type="dxa"/>
            <w:vAlign w:val="center"/>
          </w:tcPr>
          <w:p w:rsidR="004E7744" w:rsidRPr="00C31FBD" w:rsidRDefault="004E7744" w:rsidP="003E62AE">
            <w:pPr>
              <w:widowControl/>
              <w:jc w:val="center"/>
              <w:rPr>
                <w:color w:val="000000"/>
                <w:kern w:val="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397"/>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26</w:t>
            </w:r>
          </w:p>
        </w:tc>
        <w:tc>
          <w:tcPr>
            <w:tcW w:w="3736" w:type="dxa"/>
            <w:vAlign w:val="center"/>
          </w:tcPr>
          <w:p w:rsidR="004E7744" w:rsidRPr="00C31FBD" w:rsidRDefault="004E7744" w:rsidP="003E62AE">
            <w:pPr>
              <w:widowControl/>
              <w:jc w:val="center"/>
              <w:rPr>
                <w:color w:val="000000"/>
                <w:kern w:val="0"/>
                <w:sz w:val="24"/>
              </w:rPr>
            </w:pPr>
            <w:r w:rsidRPr="00C31FBD">
              <w:rPr>
                <w:color w:val="000000"/>
                <w:kern w:val="0"/>
                <w:sz w:val="24"/>
              </w:rPr>
              <w:t>混凝土压力</w:t>
            </w:r>
            <w:proofErr w:type="gramStart"/>
            <w:r w:rsidRPr="00C31FBD">
              <w:rPr>
                <w:color w:val="000000"/>
                <w:kern w:val="0"/>
                <w:sz w:val="24"/>
              </w:rPr>
              <w:t>泌水仪</w:t>
            </w:r>
            <w:proofErr w:type="gramEnd"/>
          </w:p>
        </w:tc>
        <w:tc>
          <w:tcPr>
            <w:tcW w:w="984" w:type="dxa"/>
            <w:vAlign w:val="center"/>
          </w:tcPr>
          <w:p w:rsidR="004E7744" w:rsidRPr="00C31FBD" w:rsidRDefault="004E7744" w:rsidP="003E62AE">
            <w:pPr>
              <w:widowControl/>
              <w:jc w:val="center"/>
              <w:rPr>
                <w:color w:val="000000"/>
                <w:kern w:val="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397"/>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27</w:t>
            </w:r>
          </w:p>
        </w:tc>
        <w:tc>
          <w:tcPr>
            <w:tcW w:w="3736" w:type="dxa"/>
            <w:vAlign w:val="center"/>
          </w:tcPr>
          <w:p w:rsidR="004E7744" w:rsidRPr="00C31FBD" w:rsidRDefault="004E7744" w:rsidP="003E62AE">
            <w:pPr>
              <w:widowControl/>
              <w:jc w:val="center"/>
              <w:rPr>
                <w:color w:val="000000"/>
                <w:kern w:val="0"/>
                <w:sz w:val="24"/>
              </w:rPr>
            </w:pPr>
            <w:r w:rsidRPr="00C31FBD">
              <w:rPr>
                <w:color w:val="000000"/>
                <w:kern w:val="0"/>
                <w:sz w:val="24"/>
              </w:rPr>
              <w:t>混凝土拌和机</w:t>
            </w:r>
          </w:p>
        </w:tc>
        <w:tc>
          <w:tcPr>
            <w:tcW w:w="984" w:type="dxa"/>
            <w:vAlign w:val="center"/>
          </w:tcPr>
          <w:p w:rsidR="004E7744" w:rsidRPr="00C31FBD" w:rsidRDefault="004E7744" w:rsidP="003E62AE">
            <w:pPr>
              <w:widowControl/>
              <w:jc w:val="center"/>
              <w:rPr>
                <w:color w:val="000000"/>
                <w:kern w:val="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397"/>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28</w:t>
            </w:r>
          </w:p>
        </w:tc>
        <w:tc>
          <w:tcPr>
            <w:tcW w:w="3736" w:type="dxa"/>
            <w:vAlign w:val="center"/>
          </w:tcPr>
          <w:p w:rsidR="004E7744" w:rsidRPr="00C31FBD" w:rsidRDefault="004E7744" w:rsidP="003E62AE">
            <w:pPr>
              <w:widowControl/>
              <w:jc w:val="center"/>
              <w:rPr>
                <w:color w:val="000000"/>
                <w:kern w:val="0"/>
                <w:sz w:val="24"/>
              </w:rPr>
            </w:pPr>
            <w:r w:rsidRPr="00C31FBD">
              <w:rPr>
                <w:color w:val="000000"/>
                <w:kern w:val="0"/>
                <w:sz w:val="24"/>
              </w:rPr>
              <w:t>混凝土振动台</w:t>
            </w:r>
          </w:p>
        </w:tc>
        <w:tc>
          <w:tcPr>
            <w:tcW w:w="984" w:type="dxa"/>
            <w:vAlign w:val="center"/>
          </w:tcPr>
          <w:p w:rsidR="004E7744" w:rsidRPr="00C31FBD" w:rsidRDefault="004E7744" w:rsidP="003E62AE">
            <w:pPr>
              <w:widowControl/>
              <w:jc w:val="center"/>
              <w:rPr>
                <w:color w:val="000000"/>
                <w:kern w:val="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397"/>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29</w:t>
            </w:r>
          </w:p>
        </w:tc>
        <w:tc>
          <w:tcPr>
            <w:tcW w:w="3736" w:type="dxa"/>
            <w:vAlign w:val="center"/>
          </w:tcPr>
          <w:p w:rsidR="004E7744" w:rsidRPr="00C31FBD" w:rsidRDefault="004E7744" w:rsidP="003E62AE">
            <w:pPr>
              <w:widowControl/>
              <w:jc w:val="center"/>
              <w:rPr>
                <w:color w:val="000000"/>
                <w:kern w:val="0"/>
                <w:sz w:val="24"/>
              </w:rPr>
            </w:pPr>
            <w:r w:rsidRPr="00C31FBD">
              <w:rPr>
                <w:color w:val="000000"/>
                <w:kern w:val="0"/>
                <w:sz w:val="24"/>
              </w:rPr>
              <w:t>混凝土坍落度桶（含捣棍）</w:t>
            </w:r>
          </w:p>
        </w:tc>
        <w:tc>
          <w:tcPr>
            <w:tcW w:w="984" w:type="dxa"/>
            <w:vAlign w:val="center"/>
          </w:tcPr>
          <w:p w:rsidR="004E7744" w:rsidRPr="00C31FBD" w:rsidRDefault="004E7744" w:rsidP="003E62AE">
            <w:pPr>
              <w:widowControl/>
              <w:jc w:val="center"/>
              <w:rPr>
                <w:color w:val="000000"/>
                <w:kern w:val="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397"/>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30</w:t>
            </w:r>
          </w:p>
        </w:tc>
        <w:tc>
          <w:tcPr>
            <w:tcW w:w="3736" w:type="dxa"/>
            <w:vAlign w:val="center"/>
          </w:tcPr>
          <w:p w:rsidR="004E7744" w:rsidRPr="00C31FBD" w:rsidRDefault="004E7744" w:rsidP="003E62AE">
            <w:pPr>
              <w:widowControl/>
              <w:jc w:val="center"/>
              <w:rPr>
                <w:color w:val="000000"/>
                <w:kern w:val="0"/>
                <w:sz w:val="24"/>
              </w:rPr>
            </w:pPr>
            <w:proofErr w:type="gramStart"/>
            <w:r w:rsidRPr="00C31FBD">
              <w:rPr>
                <w:color w:val="000000"/>
                <w:kern w:val="0"/>
                <w:sz w:val="24"/>
              </w:rPr>
              <w:t>砼</w:t>
            </w:r>
            <w:proofErr w:type="gramEnd"/>
            <w:r w:rsidRPr="00C31FBD">
              <w:rPr>
                <w:color w:val="000000"/>
                <w:kern w:val="0"/>
                <w:sz w:val="24"/>
              </w:rPr>
              <w:t>标准</w:t>
            </w:r>
            <w:proofErr w:type="gramStart"/>
            <w:r w:rsidRPr="00C31FBD">
              <w:rPr>
                <w:color w:val="000000"/>
                <w:kern w:val="0"/>
                <w:sz w:val="24"/>
              </w:rPr>
              <w:t>养护室</w:t>
            </w:r>
            <w:proofErr w:type="gramEnd"/>
            <w:r w:rsidRPr="00C31FBD">
              <w:rPr>
                <w:color w:val="000000"/>
                <w:kern w:val="0"/>
                <w:sz w:val="24"/>
              </w:rPr>
              <w:t>自动控制仪</w:t>
            </w:r>
          </w:p>
        </w:tc>
        <w:tc>
          <w:tcPr>
            <w:tcW w:w="984" w:type="dxa"/>
            <w:vAlign w:val="center"/>
          </w:tcPr>
          <w:p w:rsidR="004E7744" w:rsidRPr="00C31FBD" w:rsidRDefault="004E7744" w:rsidP="003E62AE">
            <w:pPr>
              <w:widowControl/>
              <w:jc w:val="center"/>
              <w:rPr>
                <w:color w:val="000000"/>
                <w:kern w:val="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397"/>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31</w:t>
            </w:r>
          </w:p>
        </w:tc>
        <w:tc>
          <w:tcPr>
            <w:tcW w:w="3736" w:type="dxa"/>
            <w:vAlign w:val="center"/>
          </w:tcPr>
          <w:p w:rsidR="004E7744" w:rsidRPr="00C31FBD" w:rsidRDefault="004E7744" w:rsidP="003E62AE">
            <w:pPr>
              <w:widowControl/>
              <w:jc w:val="center"/>
              <w:rPr>
                <w:color w:val="000000"/>
                <w:kern w:val="0"/>
                <w:sz w:val="24"/>
              </w:rPr>
            </w:pPr>
            <w:r w:rsidRPr="00C31FBD">
              <w:rPr>
                <w:color w:val="000000"/>
                <w:kern w:val="0"/>
                <w:sz w:val="24"/>
              </w:rPr>
              <w:t>混凝土养护架</w:t>
            </w:r>
          </w:p>
        </w:tc>
        <w:tc>
          <w:tcPr>
            <w:tcW w:w="984" w:type="dxa"/>
            <w:vAlign w:val="center"/>
          </w:tcPr>
          <w:p w:rsidR="004E7744" w:rsidRPr="00C31FBD" w:rsidRDefault="004E7744" w:rsidP="003E62AE">
            <w:pPr>
              <w:widowControl/>
              <w:jc w:val="center"/>
              <w:rPr>
                <w:color w:val="000000"/>
                <w:kern w:val="0"/>
                <w:sz w:val="24"/>
              </w:rPr>
            </w:pPr>
            <w:r w:rsidRPr="00C31FBD">
              <w:rPr>
                <w:color w:val="000000"/>
                <w:kern w:val="0"/>
                <w:sz w:val="24"/>
              </w:rPr>
              <w:t>套</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397"/>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32</w:t>
            </w:r>
          </w:p>
        </w:tc>
        <w:tc>
          <w:tcPr>
            <w:tcW w:w="3736" w:type="dxa"/>
            <w:vAlign w:val="center"/>
          </w:tcPr>
          <w:p w:rsidR="004E7744" w:rsidRPr="00C31FBD" w:rsidRDefault="004E7744" w:rsidP="003E62AE">
            <w:pPr>
              <w:widowControl/>
              <w:jc w:val="center"/>
              <w:rPr>
                <w:color w:val="000000"/>
                <w:kern w:val="0"/>
                <w:sz w:val="24"/>
              </w:rPr>
            </w:pPr>
            <w:r w:rsidRPr="00C31FBD">
              <w:rPr>
                <w:color w:val="000000"/>
                <w:kern w:val="0"/>
                <w:sz w:val="24"/>
              </w:rPr>
              <w:t>极限拉伸试模</w:t>
            </w:r>
          </w:p>
        </w:tc>
        <w:tc>
          <w:tcPr>
            <w:tcW w:w="984" w:type="dxa"/>
            <w:vAlign w:val="center"/>
          </w:tcPr>
          <w:p w:rsidR="004E7744" w:rsidRPr="00C31FBD" w:rsidRDefault="004E7744" w:rsidP="003E62AE">
            <w:pPr>
              <w:widowControl/>
              <w:jc w:val="center"/>
              <w:rPr>
                <w:color w:val="000000"/>
                <w:kern w:val="0"/>
                <w:sz w:val="24"/>
              </w:rPr>
            </w:pPr>
            <w:r w:rsidRPr="00C31FBD">
              <w:rPr>
                <w:color w:val="000000"/>
                <w:kern w:val="0"/>
                <w:sz w:val="24"/>
              </w:rPr>
              <w:t>组</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397"/>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33</w:t>
            </w:r>
          </w:p>
        </w:tc>
        <w:tc>
          <w:tcPr>
            <w:tcW w:w="3736" w:type="dxa"/>
            <w:vAlign w:val="center"/>
          </w:tcPr>
          <w:p w:rsidR="004E7744" w:rsidRPr="00C31FBD" w:rsidRDefault="004E7744" w:rsidP="003E62AE">
            <w:pPr>
              <w:widowControl/>
              <w:jc w:val="center"/>
              <w:rPr>
                <w:color w:val="000000"/>
                <w:kern w:val="0"/>
                <w:sz w:val="24"/>
              </w:rPr>
            </w:pPr>
            <w:proofErr w:type="gramStart"/>
            <w:r w:rsidRPr="00C31FBD">
              <w:rPr>
                <w:color w:val="000000"/>
                <w:kern w:val="0"/>
                <w:sz w:val="24"/>
              </w:rPr>
              <w:t>弹模试模</w:t>
            </w:r>
            <w:proofErr w:type="gramEnd"/>
          </w:p>
        </w:tc>
        <w:tc>
          <w:tcPr>
            <w:tcW w:w="984" w:type="dxa"/>
            <w:vAlign w:val="center"/>
          </w:tcPr>
          <w:p w:rsidR="004E7744" w:rsidRPr="00C31FBD" w:rsidRDefault="004E7744" w:rsidP="003E62AE">
            <w:pPr>
              <w:widowControl/>
              <w:jc w:val="center"/>
              <w:rPr>
                <w:color w:val="000000"/>
                <w:kern w:val="0"/>
                <w:sz w:val="24"/>
              </w:rPr>
            </w:pPr>
            <w:r w:rsidRPr="00C31FBD">
              <w:rPr>
                <w:color w:val="000000"/>
                <w:kern w:val="0"/>
                <w:sz w:val="24"/>
              </w:rPr>
              <w:t>组</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397"/>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34</w:t>
            </w:r>
          </w:p>
        </w:tc>
        <w:tc>
          <w:tcPr>
            <w:tcW w:w="3736" w:type="dxa"/>
            <w:vAlign w:val="center"/>
          </w:tcPr>
          <w:p w:rsidR="004E7744" w:rsidRPr="00C31FBD" w:rsidRDefault="004E7744" w:rsidP="003E62AE">
            <w:pPr>
              <w:widowControl/>
              <w:jc w:val="center"/>
              <w:rPr>
                <w:color w:val="000000"/>
                <w:kern w:val="0"/>
                <w:sz w:val="24"/>
              </w:rPr>
            </w:pPr>
            <w:r w:rsidRPr="00C31FBD">
              <w:rPr>
                <w:color w:val="000000"/>
                <w:kern w:val="0"/>
                <w:sz w:val="24"/>
              </w:rPr>
              <w:t>混凝土抗折试模</w:t>
            </w:r>
          </w:p>
        </w:tc>
        <w:tc>
          <w:tcPr>
            <w:tcW w:w="984" w:type="dxa"/>
            <w:vAlign w:val="center"/>
          </w:tcPr>
          <w:p w:rsidR="004E7744" w:rsidRPr="00C31FBD" w:rsidRDefault="004E7744" w:rsidP="003E62AE">
            <w:pPr>
              <w:widowControl/>
              <w:jc w:val="center"/>
              <w:rPr>
                <w:color w:val="000000"/>
                <w:kern w:val="0"/>
                <w:sz w:val="24"/>
              </w:rPr>
            </w:pPr>
            <w:r w:rsidRPr="00C31FBD">
              <w:rPr>
                <w:color w:val="000000"/>
                <w:kern w:val="0"/>
                <w:sz w:val="24"/>
              </w:rPr>
              <w:t>组</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397"/>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35</w:t>
            </w:r>
          </w:p>
        </w:tc>
        <w:tc>
          <w:tcPr>
            <w:tcW w:w="3736" w:type="dxa"/>
            <w:vAlign w:val="center"/>
          </w:tcPr>
          <w:p w:rsidR="004E7744" w:rsidRPr="00C31FBD" w:rsidRDefault="004E7744" w:rsidP="003E62AE">
            <w:pPr>
              <w:widowControl/>
              <w:jc w:val="center"/>
              <w:rPr>
                <w:color w:val="000000"/>
                <w:kern w:val="0"/>
                <w:sz w:val="24"/>
              </w:rPr>
            </w:pPr>
            <w:r w:rsidRPr="00C31FBD">
              <w:rPr>
                <w:color w:val="000000"/>
                <w:kern w:val="0"/>
                <w:sz w:val="24"/>
              </w:rPr>
              <w:t>混凝土抗渗试模</w:t>
            </w:r>
          </w:p>
        </w:tc>
        <w:tc>
          <w:tcPr>
            <w:tcW w:w="984" w:type="dxa"/>
            <w:vAlign w:val="center"/>
          </w:tcPr>
          <w:p w:rsidR="004E7744" w:rsidRPr="00C31FBD" w:rsidRDefault="004E7744" w:rsidP="003E62AE">
            <w:pPr>
              <w:widowControl/>
              <w:jc w:val="center"/>
              <w:rPr>
                <w:color w:val="000000"/>
                <w:kern w:val="0"/>
                <w:sz w:val="24"/>
              </w:rPr>
            </w:pPr>
            <w:r w:rsidRPr="00C31FBD">
              <w:rPr>
                <w:color w:val="000000"/>
                <w:kern w:val="0"/>
                <w:sz w:val="24"/>
              </w:rPr>
              <w:t>组</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397"/>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36</w:t>
            </w:r>
          </w:p>
        </w:tc>
        <w:tc>
          <w:tcPr>
            <w:tcW w:w="3736" w:type="dxa"/>
            <w:vAlign w:val="center"/>
          </w:tcPr>
          <w:p w:rsidR="004E7744" w:rsidRPr="00C31FBD" w:rsidRDefault="004E7744" w:rsidP="003E62AE">
            <w:pPr>
              <w:widowControl/>
              <w:jc w:val="center"/>
              <w:rPr>
                <w:color w:val="000000"/>
                <w:kern w:val="0"/>
                <w:sz w:val="24"/>
              </w:rPr>
            </w:pPr>
            <w:r w:rsidRPr="00C31FBD">
              <w:rPr>
                <w:color w:val="000000"/>
                <w:kern w:val="0"/>
                <w:sz w:val="24"/>
              </w:rPr>
              <w:t>混凝土试模</w:t>
            </w:r>
          </w:p>
        </w:tc>
        <w:tc>
          <w:tcPr>
            <w:tcW w:w="984" w:type="dxa"/>
            <w:vAlign w:val="center"/>
          </w:tcPr>
          <w:p w:rsidR="004E7744" w:rsidRPr="00C31FBD" w:rsidRDefault="004E7744" w:rsidP="003E62AE">
            <w:pPr>
              <w:widowControl/>
              <w:jc w:val="center"/>
              <w:rPr>
                <w:color w:val="000000"/>
                <w:kern w:val="0"/>
                <w:sz w:val="24"/>
              </w:rPr>
            </w:pPr>
            <w:r w:rsidRPr="00C31FBD">
              <w:rPr>
                <w:color w:val="000000"/>
                <w:kern w:val="0"/>
                <w:sz w:val="24"/>
              </w:rPr>
              <w:t>组</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397"/>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37</w:t>
            </w:r>
          </w:p>
        </w:tc>
        <w:tc>
          <w:tcPr>
            <w:tcW w:w="3736" w:type="dxa"/>
            <w:vAlign w:val="center"/>
          </w:tcPr>
          <w:p w:rsidR="004E7744" w:rsidRPr="00C31FBD" w:rsidRDefault="004E7744" w:rsidP="003E62AE">
            <w:pPr>
              <w:widowControl/>
              <w:jc w:val="center"/>
              <w:rPr>
                <w:color w:val="000000"/>
                <w:kern w:val="0"/>
                <w:sz w:val="24"/>
              </w:rPr>
            </w:pPr>
            <w:r w:rsidRPr="00C31FBD">
              <w:rPr>
                <w:color w:val="000000"/>
                <w:kern w:val="0"/>
                <w:sz w:val="24"/>
              </w:rPr>
              <w:t>混凝土试模</w:t>
            </w:r>
          </w:p>
        </w:tc>
        <w:tc>
          <w:tcPr>
            <w:tcW w:w="984" w:type="dxa"/>
            <w:vAlign w:val="center"/>
          </w:tcPr>
          <w:p w:rsidR="004E7744" w:rsidRPr="00C31FBD" w:rsidRDefault="004E7744" w:rsidP="003E62AE">
            <w:pPr>
              <w:widowControl/>
              <w:jc w:val="center"/>
              <w:rPr>
                <w:color w:val="000000"/>
                <w:kern w:val="0"/>
                <w:sz w:val="24"/>
              </w:rPr>
            </w:pPr>
            <w:r w:rsidRPr="00C31FBD">
              <w:rPr>
                <w:color w:val="000000"/>
                <w:kern w:val="0"/>
                <w:sz w:val="24"/>
              </w:rPr>
              <w:t>组</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397"/>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38</w:t>
            </w:r>
          </w:p>
        </w:tc>
        <w:tc>
          <w:tcPr>
            <w:tcW w:w="3736" w:type="dxa"/>
            <w:vAlign w:val="center"/>
          </w:tcPr>
          <w:p w:rsidR="004E7744" w:rsidRPr="00C31FBD" w:rsidRDefault="004E7744" w:rsidP="003E62AE">
            <w:pPr>
              <w:widowControl/>
              <w:jc w:val="center"/>
              <w:rPr>
                <w:color w:val="000000"/>
                <w:kern w:val="0"/>
                <w:sz w:val="24"/>
              </w:rPr>
            </w:pPr>
            <w:r w:rsidRPr="00C31FBD">
              <w:rPr>
                <w:color w:val="000000"/>
                <w:kern w:val="0"/>
                <w:sz w:val="24"/>
              </w:rPr>
              <w:t>磅称</w:t>
            </w:r>
          </w:p>
        </w:tc>
        <w:tc>
          <w:tcPr>
            <w:tcW w:w="984" w:type="dxa"/>
            <w:vAlign w:val="center"/>
          </w:tcPr>
          <w:p w:rsidR="004E7744" w:rsidRPr="00C31FBD" w:rsidRDefault="004E7744" w:rsidP="003E62AE">
            <w:pPr>
              <w:widowControl/>
              <w:jc w:val="center"/>
              <w:rPr>
                <w:color w:val="000000"/>
                <w:kern w:val="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397"/>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39</w:t>
            </w:r>
          </w:p>
        </w:tc>
        <w:tc>
          <w:tcPr>
            <w:tcW w:w="3736" w:type="dxa"/>
            <w:vAlign w:val="center"/>
          </w:tcPr>
          <w:p w:rsidR="004E7744" w:rsidRPr="00C31FBD" w:rsidRDefault="004E7744" w:rsidP="003E62AE">
            <w:pPr>
              <w:widowControl/>
              <w:jc w:val="center"/>
              <w:rPr>
                <w:color w:val="000000"/>
                <w:kern w:val="0"/>
                <w:sz w:val="24"/>
              </w:rPr>
            </w:pPr>
            <w:r w:rsidRPr="00C31FBD">
              <w:rPr>
                <w:color w:val="000000"/>
                <w:kern w:val="0"/>
                <w:sz w:val="24"/>
              </w:rPr>
              <w:t>架盘天平</w:t>
            </w:r>
          </w:p>
        </w:tc>
        <w:tc>
          <w:tcPr>
            <w:tcW w:w="984" w:type="dxa"/>
            <w:vAlign w:val="center"/>
          </w:tcPr>
          <w:p w:rsidR="004E7744" w:rsidRPr="00C31FBD" w:rsidRDefault="004E7744" w:rsidP="003E62AE">
            <w:pPr>
              <w:widowControl/>
              <w:jc w:val="center"/>
              <w:rPr>
                <w:color w:val="000000"/>
                <w:kern w:val="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397"/>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40</w:t>
            </w:r>
          </w:p>
        </w:tc>
        <w:tc>
          <w:tcPr>
            <w:tcW w:w="3736" w:type="dxa"/>
            <w:vAlign w:val="center"/>
          </w:tcPr>
          <w:p w:rsidR="004E7744" w:rsidRPr="00C31FBD" w:rsidRDefault="004E7744" w:rsidP="003E62AE">
            <w:pPr>
              <w:widowControl/>
              <w:jc w:val="center"/>
              <w:rPr>
                <w:color w:val="000000"/>
                <w:kern w:val="0"/>
                <w:sz w:val="24"/>
              </w:rPr>
            </w:pPr>
            <w:r w:rsidRPr="00C31FBD">
              <w:rPr>
                <w:color w:val="000000"/>
                <w:kern w:val="0"/>
                <w:sz w:val="24"/>
              </w:rPr>
              <w:t>架盘天平</w:t>
            </w:r>
          </w:p>
        </w:tc>
        <w:tc>
          <w:tcPr>
            <w:tcW w:w="984" w:type="dxa"/>
            <w:vAlign w:val="center"/>
          </w:tcPr>
          <w:p w:rsidR="004E7744" w:rsidRPr="00C31FBD" w:rsidRDefault="004E7744" w:rsidP="003E62AE">
            <w:pPr>
              <w:widowControl/>
              <w:jc w:val="center"/>
              <w:rPr>
                <w:color w:val="000000"/>
                <w:kern w:val="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397"/>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41</w:t>
            </w:r>
          </w:p>
        </w:tc>
        <w:tc>
          <w:tcPr>
            <w:tcW w:w="3736" w:type="dxa"/>
            <w:vAlign w:val="center"/>
          </w:tcPr>
          <w:p w:rsidR="004E7744" w:rsidRPr="00C31FBD" w:rsidRDefault="004E7744" w:rsidP="003E62AE">
            <w:pPr>
              <w:widowControl/>
              <w:jc w:val="center"/>
              <w:rPr>
                <w:color w:val="000000"/>
                <w:kern w:val="0"/>
                <w:sz w:val="24"/>
              </w:rPr>
            </w:pPr>
            <w:r w:rsidRPr="00C31FBD">
              <w:rPr>
                <w:color w:val="000000"/>
                <w:kern w:val="0"/>
                <w:sz w:val="24"/>
              </w:rPr>
              <w:t>游标卡尺</w:t>
            </w:r>
          </w:p>
        </w:tc>
        <w:tc>
          <w:tcPr>
            <w:tcW w:w="984" w:type="dxa"/>
            <w:vAlign w:val="center"/>
          </w:tcPr>
          <w:p w:rsidR="004E7744" w:rsidRPr="00C31FBD" w:rsidRDefault="004E7744" w:rsidP="003E62AE">
            <w:pPr>
              <w:widowControl/>
              <w:jc w:val="center"/>
              <w:rPr>
                <w:color w:val="000000"/>
                <w:kern w:val="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397"/>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42</w:t>
            </w:r>
          </w:p>
        </w:tc>
        <w:tc>
          <w:tcPr>
            <w:tcW w:w="3736" w:type="dxa"/>
            <w:vAlign w:val="center"/>
          </w:tcPr>
          <w:p w:rsidR="004E7744" w:rsidRPr="00C31FBD" w:rsidRDefault="004E7744" w:rsidP="003E62AE">
            <w:pPr>
              <w:widowControl/>
              <w:jc w:val="center"/>
              <w:rPr>
                <w:color w:val="000000"/>
                <w:kern w:val="0"/>
                <w:sz w:val="24"/>
              </w:rPr>
            </w:pPr>
            <w:r w:rsidRPr="00C31FBD">
              <w:rPr>
                <w:color w:val="000000"/>
                <w:sz w:val="24"/>
              </w:rPr>
              <w:t>原子吸收分光光度计</w:t>
            </w:r>
          </w:p>
        </w:tc>
        <w:tc>
          <w:tcPr>
            <w:tcW w:w="984" w:type="dxa"/>
            <w:vAlign w:val="center"/>
          </w:tcPr>
          <w:p w:rsidR="004E7744" w:rsidRPr="00C31FBD" w:rsidRDefault="004E7744" w:rsidP="003E62AE">
            <w:pPr>
              <w:jc w:val="center"/>
              <w:rPr>
                <w:color w:val="000000"/>
                <w:kern w:val="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458"/>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43</w:t>
            </w:r>
          </w:p>
        </w:tc>
        <w:tc>
          <w:tcPr>
            <w:tcW w:w="3736" w:type="dxa"/>
            <w:vAlign w:val="center"/>
          </w:tcPr>
          <w:p w:rsidR="004E7744" w:rsidRPr="00C31FBD" w:rsidRDefault="004E7744" w:rsidP="003E62AE">
            <w:pPr>
              <w:jc w:val="center"/>
              <w:rPr>
                <w:color w:val="000000"/>
                <w:sz w:val="24"/>
              </w:rPr>
            </w:pPr>
            <w:r w:rsidRPr="00C31FBD">
              <w:rPr>
                <w:color w:val="000000"/>
                <w:sz w:val="24"/>
              </w:rPr>
              <w:t>原子荧光光度计</w:t>
            </w:r>
          </w:p>
        </w:tc>
        <w:tc>
          <w:tcPr>
            <w:tcW w:w="984" w:type="dxa"/>
            <w:vAlign w:val="center"/>
          </w:tcPr>
          <w:p w:rsidR="004E7744" w:rsidRPr="00C31FBD" w:rsidRDefault="004E7744" w:rsidP="003E62AE">
            <w:pPr>
              <w:jc w:val="center"/>
              <w:rPr>
                <w:color w:val="00000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458"/>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44</w:t>
            </w:r>
          </w:p>
        </w:tc>
        <w:tc>
          <w:tcPr>
            <w:tcW w:w="3736" w:type="dxa"/>
            <w:vAlign w:val="center"/>
          </w:tcPr>
          <w:p w:rsidR="004E7744" w:rsidRPr="00C31FBD" w:rsidRDefault="004E7744" w:rsidP="003E62AE">
            <w:pPr>
              <w:jc w:val="center"/>
              <w:rPr>
                <w:color w:val="000000"/>
                <w:sz w:val="24"/>
              </w:rPr>
            </w:pPr>
            <w:r w:rsidRPr="00C31FBD">
              <w:rPr>
                <w:color w:val="000000"/>
                <w:sz w:val="24"/>
              </w:rPr>
              <w:t>离子色谱仪</w:t>
            </w:r>
          </w:p>
        </w:tc>
        <w:tc>
          <w:tcPr>
            <w:tcW w:w="984" w:type="dxa"/>
            <w:vAlign w:val="center"/>
          </w:tcPr>
          <w:p w:rsidR="004E7744" w:rsidRPr="00C31FBD" w:rsidRDefault="004E7744" w:rsidP="003E62AE">
            <w:pPr>
              <w:jc w:val="center"/>
              <w:rPr>
                <w:color w:val="000000"/>
                <w:kern w:val="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458"/>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45</w:t>
            </w:r>
          </w:p>
        </w:tc>
        <w:tc>
          <w:tcPr>
            <w:tcW w:w="3736" w:type="dxa"/>
            <w:vAlign w:val="center"/>
          </w:tcPr>
          <w:p w:rsidR="004E7744" w:rsidRPr="00C31FBD" w:rsidRDefault="004E7744" w:rsidP="003E62AE">
            <w:pPr>
              <w:jc w:val="center"/>
              <w:rPr>
                <w:color w:val="000000"/>
                <w:sz w:val="24"/>
              </w:rPr>
            </w:pPr>
            <w:r w:rsidRPr="00C31FBD">
              <w:rPr>
                <w:color w:val="000000"/>
                <w:sz w:val="24"/>
              </w:rPr>
              <w:t>紫外可见分光光度计</w:t>
            </w:r>
          </w:p>
        </w:tc>
        <w:tc>
          <w:tcPr>
            <w:tcW w:w="984" w:type="dxa"/>
            <w:vAlign w:val="center"/>
          </w:tcPr>
          <w:p w:rsidR="004E7744" w:rsidRPr="00C31FBD" w:rsidRDefault="004E7744" w:rsidP="003E62AE">
            <w:pPr>
              <w:jc w:val="center"/>
              <w:rPr>
                <w:color w:val="000000"/>
                <w:kern w:val="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458"/>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46</w:t>
            </w:r>
          </w:p>
        </w:tc>
        <w:tc>
          <w:tcPr>
            <w:tcW w:w="3736" w:type="dxa"/>
            <w:vAlign w:val="center"/>
          </w:tcPr>
          <w:p w:rsidR="004E7744" w:rsidRPr="00C31FBD" w:rsidRDefault="004E7744" w:rsidP="003E62AE">
            <w:pPr>
              <w:jc w:val="center"/>
              <w:rPr>
                <w:color w:val="000000"/>
                <w:sz w:val="24"/>
              </w:rPr>
            </w:pPr>
            <w:r w:rsidRPr="00C31FBD">
              <w:rPr>
                <w:color w:val="000000"/>
                <w:sz w:val="24"/>
              </w:rPr>
              <w:t>多参数水质监测仪</w:t>
            </w:r>
          </w:p>
        </w:tc>
        <w:tc>
          <w:tcPr>
            <w:tcW w:w="984" w:type="dxa"/>
            <w:vAlign w:val="center"/>
          </w:tcPr>
          <w:p w:rsidR="004E7744" w:rsidRPr="00C31FBD" w:rsidRDefault="004E7744" w:rsidP="003E62AE">
            <w:pPr>
              <w:jc w:val="center"/>
              <w:rPr>
                <w:color w:val="000000"/>
                <w:kern w:val="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458"/>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47</w:t>
            </w:r>
          </w:p>
        </w:tc>
        <w:tc>
          <w:tcPr>
            <w:tcW w:w="3736" w:type="dxa"/>
            <w:vAlign w:val="center"/>
          </w:tcPr>
          <w:p w:rsidR="004E7744" w:rsidRPr="00C31FBD" w:rsidRDefault="004E7744" w:rsidP="003E62AE">
            <w:pPr>
              <w:jc w:val="center"/>
              <w:rPr>
                <w:color w:val="000000"/>
                <w:sz w:val="24"/>
              </w:rPr>
            </w:pPr>
            <w:r w:rsidRPr="00C31FBD">
              <w:rPr>
                <w:color w:val="000000"/>
                <w:sz w:val="24"/>
              </w:rPr>
              <w:t>pH</w:t>
            </w:r>
            <w:r w:rsidRPr="00C31FBD">
              <w:rPr>
                <w:color w:val="000000"/>
                <w:sz w:val="24"/>
              </w:rPr>
              <w:t>计、电导仪</w:t>
            </w:r>
          </w:p>
        </w:tc>
        <w:tc>
          <w:tcPr>
            <w:tcW w:w="984" w:type="dxa"/>
            <w:vAlign w:val="center"/>
          </w:tcPr>
          <w:p w:rsidR="004E7744" w:rsidRPr="00C31FBD" w:rsidRDefault="004E7744" w:rsidP="003E62AE">
            <w:pPr>
              <w:jc w:val="center"/>
              <w:rPr>
                <w:color w:val="000000"/>
                <w:kern w:val="0"/>
                <w:sz w:val="24"/>
              </w:rPr>
            </w:pPr>
            <w:r w:rsidRPr="00C31FBD">
              <w:rPr>
                <w:color w:val="000000"/>
                <w:kern w:val="0"/>
                <w:sz w:val="24"/>
              </w:rPr>
              <w:t>套</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458"/>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48</w:t>
            </w:r>
          </w:p>
        </w:tc>
        <w:tc>
          <w:tcPr>
            <w:tcW w:w="3736" w:type="dxa"/>
            <w:vAlign w:val="center"/>
          </w:tcPr>
          <w:p w:rsidR="004E7744" w:rsidRPr="00C31FBD" w:rsidRDefault="004E7744" w:rsidP="003E62AE">
            <w:pPr>
              <w:jc w:val="center"/>
              <w:rPr>
                <w:color w:val="000000"/>
                <w:sz w:val="24"/>
              </w:rPr>
            </w:pPr>
            <w:r w:rsidRPr="00C31FBD">
              <w:rPr>
                <w:color w:val="000000"/>
                <w:sz w:val="24"/>
              </w:rPr>
              <w:t>普通显微镜</w:t>
            </w:r>
          </w:p>
        </w:tc>
        <w:tc>
          <w:tcPr>
            <w:tcW w:w="984" w:type="dxa"/>
            <w:vAlign w:val="center"/>
          </w:tcPr>
          <w:p w:rsidR="004E7744" w:rsidRPr="00C31FBD" w:rsidRDefault="004E7744" w:rsidP="003E62AE">
            <w:pPr>
              <w:jc w:val="center"/>
              <w:rPr>
                <w:color w:val="000000"/>
                <w:kern w:val="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458"/>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49</w:t>
            </w:r>
          </w:p>
        </w:tc>
        <w:tc>
          <w:tcPr>
            <w:tcW w:w="3736" w:type="dxa"/>
            <w:vAlign w:val="center"/>
          </w:tcPr>
          <w:p w:rsidR="004E7744" w:rsidRPr="00C31FBD" w:rsidRDefault="004E7744" w:rsidP="003E62AE">
            <w:pPr>
              <w:jc w:val="center"/>
              <w:rPr>
                <w:color w:val="000000"/>
                <w:sz w:val="24"/>
              </w:rPr>
            </w:pPr>
            <w:r w:rsidRPr="00C31FBD">
              <w:rPr>
                <w:color w:val="000000"/>
                <w:sz w:val="24"/>
              </w:rPr>
              <w:t>体式显微镜</w:t>
            </w:r>
          </w:p>
        </w:tc>
        <w:tc>
          <w:tcPr>
            <w:tcW w:w="984" w:type="dxa"/>
            <w:vAlign w:val="center"/>
          </w:tcPr>
          <w:p w:rsidR="004E7744" w:rsidRPr="00C31FBD" w:rsidRDefault="004E7744" w:rsidP="003E62AE">
            <w:pPr>
              <w:jc w:val="center"/>
              <w:rPr>
                <w:color w:val="000000"/>
                <w:kern w:val="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458"/>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50</w:t>
            </w:r>
          </w:p>
        </w:tc>
        <w:tc>
          <w:tcPr>
            <w:tcW w:w="3736" w:type="dxa"/>
            <w:vAlign w:val="center"/>
          </w:tcPr>
          <w:p w:rsidR="004E7744" w:rsidRPr="00C31FBD" w:rsidRDefault="004E7744" w:rsidP="003E62AE">
            <w:pPr>
              <w:jc w:val="center"/>
              <w:rPr>
                <w:color w:val="000000"/>
                <w:sz w:val="24"/>
              </w:rPr>
            </w:pPr>
            <w:r w:rsidRPr="00C31FBD">
              <w:rPr>
                <w:color w:val="000000"/>
                <w:sz w:val="24"/>
              </w:rPr>
              <w:t>电子天平</w:t>
            </w:r>
          </w:p>
        </w:tc>
        <w:tc>
          <w:tcPr>
            <w:tcW w:w="984" w:type="dxa"/>
            <w:vAlign w:val="center"/>
          </w:tcPr>
          <w:p w:rsidR="004E7744" w:rsidRPr="00C31FBD" w:rsidRDefault="004E7744" w:rsidP="003E62AE">
            <w:pPr>
              <w:jc w:val="center"/>
              <w:rPr>
                <w:color w:val="000000"/>
                <w:kern w:val="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458"/>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51</w:t>
            </w:r>
          </w:p>
        </w:tc>
        <w:tc>
          <w:tcPr>
            <w:tcW w:w="3736" w:type="dxa"/>
            <w:vAlign w:val="center"/>
          </w:tcPr>
          <w:p w:rsidR="004E7744" w:rsidRPr="00C31FBD" w:rsidRDefault="004E7744" w:rsidP="003E62AE">
            <w:pPr>
              <w:jc w:val="center"/>
              <w:rPr>
                <w:color w:val="000000"/>
                <w:sz w:val="24"/>
              </w:rPr>
            </w:pPr>
            <w:r w:rsidRPr="00C31FBD">
              <w:rPr>
                <w:color w:val="000000"/>
                <w:sz w:val="24"/>
              </w:rPr>
              <w:t>超净台</w:t>
            </w:r>
          </w:p>
        </w:tc>
        <w:tc>
          <w:tcPr>
            <w:tcW w:w="984" w:type="dxa"/>
            <w:vAlign w:val="center"/>
          </w:tcPr>
          <w:p w:rsidR="004E7744" w:rsidRPr="00C31FBD" w:rsidRDefault="004E7744" w:rsidP="003E62AE">
            <w:pPr>
              <w:jc w:val="center"/>
              <w:rPr>
                <w:color w:val="00000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458"/>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52</w:t>
            </w:r>
          </w:p>
        </w:tc>
        <w:tc>
          <w:tcPr>
            <w:tcW w:w="3736" w:type="dxa"/>
            <w:vAlign w:val="center"/>
          </w:tcPr>
          <w:p w:rsidR="004E7744" w:rsidRPr="00C31FBD" w:rsidRDefault="004E7744" w:rsidP="003E62AE">
            <w:pPr>
              <w:jc w:val="center"/>
              <w:rPr>
                <w:color w:val="000000"/>
                <w:sz w:val="24"/>
              </w:rPr>
            </w:pPr>
            <w:r w:rsidRPr="00C31FBD">
              <w:rPr>
                <w:color w:val="000000"/>
                <w:sz w:val="24"/>
              </w:rPr>
              <w:t>超纯水机</w:t>
            </w:r>
          </w:p>
        </w:tc>
        <w:tc>
          <w:tcPr>
            <w:tcW w:w="984" w:type="dxa"/>
            <w:vAlign w:val="center"/>
          </w:tcPr>
          <w:p w:rsidR="004E7744" w:rsidRPr="00C31FBD" w:rsidRDefault="004E7744" w:rsidP="003E62AE">
            <w:pPr>
              <w:jc w:val="center"/>
              <w:rPr>
                <w:color w:val="00000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458"/>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53</w:t>
            </w:r>
          </w:p>
        </w:tc>
        <w:tc>
          <w:tcPr>
            <w:tcW w:w="3736" w:type="dxa"/>
            <w:vAlign w:val="center"/>
          </w:tcPr>
          <w:p w:rsidR="004E7744" w:rsidRPr="00C31FBD" w:rsidRDefault="004E7744" w:rsidP="003E62AE">
            <w:pPr>
              <w:jc w:val="center"/>
              <w:rPr>
                <w:color w:val="000000"/>
                <w:sz w:val="24"/>
              </w:rPr>
            </w:pPr>
            <w:r w:rsidRPr="00C31FBD">
              <w:rPr>
                <w:color w:val="000000"/>
                <w:sz w:val="24"/>
              </w:rPr>
              <w:t>马弗炉</w:t>
            </w:r>
          </w:p>
        </w:tc>
        <w:tc>
          <w:tcPr>
            <w:tcW w:w="984" w:type="dxa"/>
            <w:vAlign w:val="center"/>
          </w:tcPr>
          <w:p w:rsidR="004E7744" w:rsidRPr="00C31FBD" w:rsidRDefault="004E7744" w:rsidP="003E62AE">
            <w:pPr>
              <w:jc w:val="center"/>
              <w:rPr>
                <w:color w:val="00000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458"/>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54</w:t>
            </w:r>
          </w:p>
        </w:tc>
        <w:tc>
          <w:tcPr>
            <w:tcW w:w="3736" w:type="dxa"/>
            <w:vAlign w:val="center"/>
          </w:tcPr>
          <w:p w:rsidR="004E7744" w:rsidRPr="00C31FBD" w:rsidRDefault="004E7744" w:rsidP="003E62AE">
            <w:pPr>
              <w:jc w:val="center"/>
              <w:rPr>
                <w:color w:val="000000"/>
                <w:sz w:val="24"/>
              </w:rPr>
            </w:pPr>
            <w:r w:rsidRPr="00C31FBD">
              <w:rPr>
                <w:color w:val="000000"/>
                <w:sz w:val="24"/>
              </w:rPr>
              <w:t>高压灭菌锅</w:t>
            </w:r>
          </w:p>
        </w:tc>
        <w:tc>
          <w:tcPr>
            <w:tcW w:w="984" w:type="dxa"/>
            <w:vAlign w:val="center"/>
          </w:tcPr>
          <w:p w:rsidR="004E7744" w:rsidRPr="00C31FBD" w:rsidRDefault="004E7744" w:rsidP="003E62AE">
            <w:pPr>
              <w:jc w:val="center"/>
              <w:rPr>
                <w:color w:val="00000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458"/>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55</w:t>
            </w:r>
          </w:p>
        </w:tc>
        <w:tc>
          <w:tcPr>
            <w:tcW w:w="3736" w:type="dxa"/>
            <w:vAlign w:val="center"/>
          </w:tcPr>
          <w:p w:rsidR="004E7744" w:rsidRPr="00C31FBD" w:rsidRDefault="004E7744" w:rsidP="003E62AE">
            <w:pPr>
              <w:jc w:val="center"/>
              <w:rPr>
                <w:color w:val="000000"/>
                <w:sz w:val="24"/>
              </w:rPr>
            </w:pPr>
            <w:r w:rsidRPr="00C31FBD">
              <w:rPr>
                <w:color w:val="000000"/>
                <w:sz w:val="24"/>
              </w:rPr>
              <w:t>石墨消解仪</w:t>
            </w:r>
          </w:p>
        </w:tc>
        <w:tc>
          <w:tcPr>
            <w:tcW w:w="984" w:type="dxa"/>
            <w:vAlign w:val="center"/>
          </w:tcPr>
          <w:p w:rsidR="004E7744" w:rsidRPr="00C31FBD" w:rsidRDefault="004E7744" w:rsidP="003E62AE">
            <w:pPr>
              <w:jc w:val="center"/>
              <w:rPr>
                <w:color w:val="00000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458"/>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56</w:t>
            </w:r>
          </w:p>
        </w:tc>
        <w:tc>
          <w:tcPr>
            <w:tcW w:w="3736" w:type="dxa"/>
            <w:vAlign w:val="center"/>
          </w:tcPr>
          <w:p w:rsidR="004E7744" w:rsidRPr="00C31FBD" w:rsidRDefault="004E7744" w:rsidP="003E62AE">
            <w:pPr>
              <w:jc w:val="center"/>
              <w:rPr>
                <w:color w:val="000000"/>
                <w:sz w:val="24"/>
              </w:rPr>
            </w:pPr>
            <w:r w:rsidRPr="00C31FBD">
              <w:rPr>
                <w:color w:val="000000"/>
                <w:sz w:val="24"/>
              </w:rPr>
              <w:t>生化培养箱</w:t>
            </w:r>
          </w:p>
        </w:tc>
        <w:tc>
          <w:tcPr>
            <w:tcW w:w="984" w:type="dxa"/>
            <w:vAlign w:val="center"/>
          </w:tcPr>
          <w:p w:rsidR="004E7744" w:rsidRPr="00C31FBD" w:rsidRDefault="004E7744" w:rsidP="003E62AE">
            <w:pPr>
              <w:jc w:val="center"/>
              <w:rPr>
                <w:color w:val="00000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458"/>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57</w:t>
            </w:r>
          </w:p>
        </w:tc>
        <w:tc>
          <w:tcPr>
            <w:tcW w:w="3736" w:type="dxa"/>
            <w:vAlign w:val="center"/>
          </w:tcPr>
          <w:p w:rsidR="004E7744" w:rsidRPr="00C31FBD" w:rsidRDefault="004E7744" w:rsidP="003E62AE">
            <w:pPr>
              <w:jc w:val="center"/>
              <w:rPr>
                <w:color w:val="000000"/>
                <w:sz w:val="24"/>
              </w:rPr>
            </w:pPr>
            <w:r w:rsidRPr="00C31FBD">
              <w:rPr>
                <w:color w:val="000000"/>
                <w:sz w:val="24"/>
              </w:rPr>
              <w:t>电热鼓风干燥箱</w:t>
            </w:r>
          </w:p>
        </w:tc>
        <w:tc>
          <w:tcPr>
            <w:tcW w:w="984" w:type="dxa"/>
            <w:vAlign w:val="center"/>
          </w:tcPr>
          <w:p w:rsidR="004E7744" w:rsidRPr="00C31FBD" w:rsidRDefault="004E7744" w:rsidP="003E62AE">
            <w:pPr>
              <w:jc w:val="center"/>
              <w:rPr>
                <w:color w:val="00000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458"/>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58</w:t>
            </w:r>
          </w:p>
        </w:tc>
        <w:tc>
          <w:tcPr>
            <w:tcW w:w="3736" w:type="dxa"/>
            <w:vAlign w:val="center"/>
          </w:tcPr>
          <w:p w:rsidR="004E7744" w:rsidRPr="00C31FBD" w:rsidRDefault="004E7744" w:rsidP="003E62AE">
            <w:pPr>
              <w:jc w:val="center"/>
              <w:rPr>
                <w:color w:val="000000"/>
                <w:sz w:val="24"/>
              </w:rPr>
            </w:pPr>
            <w:r w:rsidRPr="00C31FBD">
              <w:rPr>
                <w:color w:val="000000"/>
                <w:sz w:val="24"/>
              </w:rPr>
              <w:t>恒温水浴锅</w:t>
            </w:r>
          </w:p>
        </w:tc>
        <w:tc>
          <w:tcPr>
            <w:tcW w:w="984" w:type="dxa"/>
            <w:vAlign w:val="center"/>
          </w:tcPr>
          <w:p w:rsidR="004E7744" w:rsidRPr="00C31FBD" w:rsidRDefault="004E7744" w:rsidP="003E62AE">
            <w:pPr>
              <w:jc w:val="center"/>
              <w:rPr>
                <w:color w:val="00000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2</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458"/>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59</w:t>
            </w:r>
          </w:p>
        </w:tc>
        <w:tc>
          <w:tcPr>
            <w:tcW w:w="3736" w:type="dxa"/>
            <w:vAlign w:val="center"/>
          </w:tcPr>
          <w:p w:rsidR="004E7744" w:rsidRPr="00C31FBD" w:rsidRDefault="004E7744" w:rsidP="003E62AE">
            <w:pPr>
              <w:jc w:val="center"/>
              <w:rPr>
                <w:color w:val="000000"/>
                <w:sz w:val="24"/>
              </w:rPr>
            </w:pPr>
            <w:r w:rsidRPr="00C31FBD">
              <w:rPr>
                <w:color w:val="000000"/>
                <w:sz w:val="24"/>
              </w:rPr>
              <w:t>低速台式离心机</w:t>
            </w:r>
          </w:p>
        </w:tc>
        <w:tc>
          <w:tcPr>
            <w:tcW w:w="984" w:type="dxa"/>
            <w:vAlign w:val="center"/>
          </w:tcPr>
          <w:p w:rsidR="004E7744" w:rsidRPr="00C31FBD" w:rsidRDefault="004E7744" w:rsidP="003E62AE">
            <w:pPr>
              <w:jc w:val="center"/>
              <w:rPr>
                <w:color w:val="00000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458"/>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60</w:t>
            </w:r>
          </w:p>
        </w:tc>
        <w:tc>
          <w:tcPr>
            <w:tcW w:w="3736" w:type="dxa"/>
            <w:vAlign w:val="center"/>
          </w:tcPr>
          <w:p w:rsidR="004E7744" w:rsidRPr="00C31FBD" w:rsidRDefault="004E7744" w:rsidP="003E62AE">
            <w:pPr>
              <w:jc w:val="center"/>
              <w:rPr>
                <w:color w:val="000000"/>
                <w:sz w:val="24"/>
              </w:rPr>
            </w:pPr>
            <w:r w:rsidRPr="00C31FBD">
              <w:rPr>
                <w:color w:val="000000"/>
                <w:sz w:val="24"/>
              </w:rPr>
              <w:t>振荡器</w:t>
            </w:r>
          </w:p>
        </w:tc>
        <w:tc>
          <w:tcPr>
            <w:tcW w:w="984" w:type="dxa"/>
            <w:vAlign w:val="center"/>
          </w:tcPr>
          <w:p w:rsidR="004E7744" w:rsidRPr="00C31FBD" w:rsidRDefault="004E7744" w:rsidP="003E62AE">
            <w:pPr>
              <w:jc w:val="center"/>
              <w:rPr>
                <w:color w:val="00000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458"/>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61</w:t>
            </w:r>
          </w:p>
        </w:tc>
        <w:tc>
          <w:tcPr>
            <w:tcW w:w="3736" w:type="dxa"/>
            <w:vAlign w:val="center"/>
          </w:tcPr>
          <w:p w:rsidR="004E7744" w:rsidRPr="00C31FBD" w:rsidRDefault="004E7744" w:rsidP="003E62AE">
            <w:pPr>
              <w:jc w:val="center"/>
              <w:rPr>
                <w:color w:val="000000"/>
                <w:sz w:val="24"/>
              </w:rPr>
            </w:pPr>
            <w:r w:rsidRPr="00C31FBD">
              <w:rPr>
                <w:color w:val="000000"/>
                <w:sz w:val="24"/>
              </w:rPr>
              <w:t>超声波清洗器</w:t>
            </w:r>
          </w:p>
        </w:tc>
        <w:tc>
          <w:tcPr>
            <w:tcW w:w="984" w:type="dxa"/>
            <w:vAlign w:val="center"/>
          </w:tcPr>
          <w:p w:rsidR="004E7744" w:rsidRPr="00C31FBD" w:rsidRDefault="004E7744" w:rsidP="003E62AE">
            <w:pPr>
              <w:jc w:val="center"/>
              <w:rPr>
                <w:color w:val="00000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458"/>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62</w:t>
            </w:r>
          </w:p>
        </w:tc>
        <w:tc>
          <w:tcPr>
            <w:tcW w:w="3736" w:type="dxa"/>
            <w:vAlign w:val="center"/>
          </w:tcPr>
          <w:p w:rsidR="004E7744" w:rsidRPr="00C31FBD" w:rsidRDefault="004E7744" w:rsidP="003E62AE">
            <w:pPr>
              <w:jc w:val="center"/>
              <w:rPr>
                <w:color w:val="000000"/>
                <w:sz w:val="24"/>
              </w:rPr>
            </w:pPr>
            <w:r w:rsidRPr="00C31FBD">
              <w:rPr>
                <w:color w:val="000000"/>
                <w:sz w:val="24"/>
              </w:rPr>
              <w:t>水生生物采样器</w:t>
            </w:r>
          </w:p>
        </w:tc>
        <w:tc>
          <w:tcPr>
            <w:tcW w:w="984" w:type="dxa"/>
            <w:vAlign w:val="center"/>
          </w:tcPr>
          <w:p w:rsidR="004E7744" w:rsidRPr="00C31FBD" w:rsidRDefault="004E7744" w:rsidP="003E62AE">
            <w:pPr>
              <w:jc w:val="center"/>
              <w:rPr>
                <w:color w:val="00000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458"/>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63</w:t>
            </w:r>
          </w:p>
        </w:tc>
        <w:tc>
          <w:tcPr>
            <w:tcW w:w="3736" w:type="dxa"/>
            <w:vAlign w:val="center"/>
          </w:tcPr>
          <w:p w:rsidR="004E7744" w:rsidRPr="00C31FBD" w:rsidRDefault="004E7744" w:rsidP="003E62AE">
            <w:pPr>
              <w:jc w:val="center"/>
              <w:rPr>
                <w:color w:val="000000"/>
                <w:sz w:val="24"/>
              </w:rPr>
            </w:pPr>
            <w:r w:rsidRPr="00C31FBD">
              <w:rPr>
                <w:color w:val="000000"/>
                <w:sz w:val="24"/>
              </w:rPr>
              <w:t>冰柜</w:t>
            </w:r>
          </w:p>
        </w:tc>
        <w:tc>
          <w:tcPr>
            <w:tcW w:w="984" w:type="dxa"/>
            <w:vAlign w:val="center"/>
          </w:tcPr>
          <w:p w:rsidR="004E7744" w:rsidRPr="00C31FBD" w:rsidRDefault="004E7744" w:rsidP="003E62AE">
            <w:pPr>
              <w:jc w:val="center"/>
              <w:rPr>
                <w:color w:val="000000"/>
                <w:sz w:val="24"/>
              </w:rPr>
            </w:pPr>
            <w:r w:rsidRPr="00C31FBD">
              <w:rPr>
                <w:color w:val="000000"/>
                <w:kern w:val="0"/>
                <w:sz w:val="24"/>
              </w:rPr>
              <w:t>台</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2</w:t>
            </w:r>
          </w:p>
        </w:tc>
        <w:tc>
          <w:tcPr>
            <w:tcW w:w="1322" w:type="dxa"/>
            <w:vMerge/>
            <w:vAlign w:val="center"/>
          </w:tcPr>
          <w:p w:rsidR="004E7744" w:rsidRPr="00C31FBD" w:rsidRDefault="004E7744" w:rsidP="003E62AE">
            <w:pPr>
              <w:jc w:val="center"/>
              <w:rPr>
                <w:color w:val="000000"/>
                <w:sz w:val="24"/>
              </w:rPr>
            </w:pPr>
          </w:p>
        </w:tc>
      </w:tr>
      <w:tr w:rsidR="004E7744" w:rsidRPr="00C31FBD" w:rsidTr="003E62AE">
        <w:trPr>
          <w:cantSplit/>
          <w:trHeight w:val="458"/>
          <w:jc w:val="center"/>
        </w:trPr>
        <w:tc>
          <w:tcPr>
            <w:tcW w:w="850" w:type="dxa"/>
            <w:vMerge/>
            <w:vAlign w:val="center"/>
          </w:tcPr>
          <w:p w:rsidR="004E7744" w:rsidRPr="00C31FBD" w:rsidRDefault="004E7744" w:rsidP="003E62AE">
            <w:pPr>
              <w:rPr>
                <w:color w:val="000000"/>
                <w:sz w:val="24"/>
              </w:rPr>
            </w:pPr>
          </w:p>
        </w:tc>
        <w:tc>
          <w:tcPr>
            <w:tcW w:w="944" w:type="dxa"/>
            <w:vAlign w:val="center"/>
          </w:tcPr>
          <w:p w:rsidR="004E7744" w:rsidRPr="00C31FBD" w:rsidRDefault="004E7744" w:rsidP="003E62AE">
            <w:pPr>
              <w:widowControl/>
              <w:jc w:val="center"/>
              <w:rPr>
                <w:color w:val="000000"/>
                <w:kern w:val="0"/>
                <w:sz w:val="24"/>
              </w:rPr>
            </w:pPr>
            <w:r w:rsidRPr="00C31FBD">
              <w:rPr>
                <w:color w:val="000000"/>
                <w:kern w:val="0"/>
                <w:sz w:val="24"/>
              </w:rPr>
              <w:t>64</w:t>
            </w:r>
          </w:p>
        </w:tc>
        <w:tc>
          <w:tcPr>
            <w:tcW w:w="3736" w:type="dxa"/>
            <w:vAlign w:val="center"/>
          </w:tcPr>
          <w:p w:rsidR="004E7744" w:rsidRPr="00C31FBD" w:rsidRDefault="004E7744" w:rsidP="003E62AE">
            <w:pPr>
              <w:jc w:val="center"/>
              <w:rPr>
                <w:color w:val="000000"/>
                <w:sz w:val="24"/>
              </w:rPr>
            </w:pPr>
            <w:proofErr w:type="gramStart"/>
            <w:r w:rsidRPr="00C31FBD">
              <w:rPr>
                <w:color w:val="000000"/>
                <w:sz w:val="24"/>
              </w:rPr>
              <w:t>移液器</w:t>
            </w:r>
            <w:proofErr w:type="gramEnd"/>
            <w:r w:rsidRPr="00C31FBD">
              <w:rPr>
                <w:color w:val="000000"/>
                <w:sz w:val="24"/>
              </w:rPr>
              <w:t>、</w:t>
            </w:r>
            <w:proofErr w:type="gramStart"/>
            <w:r w:rsidRPr="00C31FBD">
              <w:rPr>
                <w:color w:val="000000"/>
                <w:sz w:val="24"/>
              </w:rPr>
              <w:t>移液枪枪</w:t>
            </w:r>
            <w:proofErr w:type="gramEnd"/>
            <w:r w:rsidRPr="00C31FBD">
              <w:rPr>
                <w:color w:val="000000"/>
                <w:sz w:val="24"/>
              </w:rPr>
              <w:t>头等</w:t>
            </w:r>
          </w:p>
        </w:tc>
        <w:tc>
          <w:tcPr>
            <w:tcW w:w="984" w:type="dxa"/>
            <w:vAlign w:val="center"/>
          </w:tcPr>
          <w:p w:rsidR="004E7744" w:rsidRPr="00C31FBD" w:rsidRDefault="004E7744" w:rsidP="003E62AE">
            <w:pPr>
              <w:jc w:val="center"/>
              <w:rPr>
                <w:color w:val="000000"/>
                <w:sz w:val="24"/>
              </w:rPr>
            </w:pPr>
            <w:r w:rsidRPr="00C31FBD">
              <w:rPr>
                <w:color w:val="000000"/>
                <w:kern w:val="0"/>
                <w:sz w:val="24"/>
              </w:rPr>
              <w:t>批</w:t>
            </w:r>
          </w:p>
        </w:tc>
        <w:tc>
          <w:tcPr>
            <w:tcW w:w="1134" w:type="dxa"/>
            <w:vAlign w:val="center"/>
          </w:tcPr>
          <w:p w:rsidR="004E7744" w:rsidRPr="00C31FBD" w:rsidRDefault="004E7744" w:rsidP="003E62AE">
            <w:pPr>
              <w:widowControl/>
              <w:jc w:val="center"/>
              <w:rPr>
                <w:color w:val="000000"/>
                <w:kern w:val="0"/>
                <w:sz w:val="24"/>
              </w:rPr>
            </w:pPr>
            <w:r w:rsidRPr="00C31FBD">
              <w:rPr>
                <w:color w:val="000000"/>
                <w:kern w:val="0"/>
                <w:sz w:val="24"/>
              </w:rPr>
              <w:t>1</w:t>
            </w:r>
          </w:p>
        </w:tc>
        <w:tc>
          <w:tcPr>
            <w:tcW w:w="1322" w:type="dxa"/>
            <w:vMerge/>
            <w:vAlign w:val="center"/>
          </w:tcPr>
          <w:p w:rsidR="004E7744" w:rsidRPr="00C31FBD" w:rsidRDefault="004E7744" w:rsidP="003E62AE">
            <w:pPr>
              <w:jc w:val="center"/>
              <w:rPr>
                <w:color w:val="000000"/>
                <w:sz w:val="24"/>
              </w:rPr>
            </w:pPr>
          </w:p>
        </w:tc>
      </w:tr>
    </w:tbl>
    <w:p w:rsidR="004E7744" w:rsidRPr="00C31FBD" w:rsidRDefault="004E7744" w:rsidP="004E7744">
      <w:pPr>
        <w:autoSpaceDE w:val="0"/>
        <w:autoSpaceDN w:val="0"/>
        <w:adjustRightInd w:val="0"/>
        <w:spacing w:line="360" w:lineRule="auto"/>
        <w:ind w:left="1" w:firstLine="723"/>
        <w:rPr>
          <w:b/>
          <w:color w:val="000000"/>
          <w:sz w:val="24"/>
        </w:rPr>
      </w:pPr>
      <w:r w:rsidRPr="00C31FBD">
        <w:rPr>
          <w:rFonts w:hint="eastAsia"/>
          <w:b/>
          <w:color w:val="000000"/>
          <w:sz w:val="24"/>
        </w:rPr>
        <w:t>备注：</w:t>
      </w:r>
      <w:r w:rsidRPr="00C31FBD">
        <w:rPr>
          <w:color w:val="000000"/>
          <w:kern w:val="0"/>
          <w:sz w:val="24"/>
        </w:rPr>
        <w:t>多普勒剖面流速仪</w:t>
      </w:r>
      <w:r w:rsidRPr="00C31FBD">
        <w:rPr>
          <w:rFonts w:hint="eastAsia"/>
          <w:color w:val="000000"/>
          <w:kern w:val="0"/>
          <w:sz w:val="24"/>
        </w:rPr>
        <w:t>、</w:t>
      </w:r>
      <w:r w:rsidRPr="00C31FBD">
        <w:rPr>
          <w:color w:val="000000"/>
          <w:kern w:val="0"/>
          <w:sz w:val="24"/>
        </w:rPr>
        <w:t>超声波流量计</w:t>
      </w:r>
      <w:r w:rsidRPr="00C31FBD">
        <w:rPr>
          <w:rFonts w:hint="eastAsia"/>
          <w:color w:val="000000"/>
          <w:kern w:val="0"/>
          <w:sz w:val="24"/>
        </w:rPr>
        <w:t>、</w:t>
      </w:r>
      <w:r w:rsidRPr="00C31FBD">
        <w:rPr>
          <w:color w:val="000000"/>
          <w:kern w:val="0"/>
          <w:sz w:val="24"/>
        </w:rPr>
        <w:t>自动采集土壤入渗仪</w:t>
      </w:r>
      <w:r w:rsidRPr="00C31FBD">
        <w:rPr>
          <w:rFonts w:hint="eastAsia"/>
          <w:color w:val="000000"/>
          <w:kern w:val="0"/>
          <w:sz w:val="24"/>
        </w:rPr>
        <w:t>、</w:t>
      </w:r>
      <w:r w:rsidRPr="00C31FBD">
        <w:rPr>
          <w:color w:val="000000"/>
          <w:kern w:val="0"/>
          <w:sz w:val="24"/>
        </w:rPr>
        <w:t>土壤水分</w:t>
      </w:r>
      <w:r w:rsidRPr="00C31FBD">
        <w:rPr>
          <w:rFonts w:hint="eastAsia"/>
          <w:color w:val="000000"/>
          <w:kern w:val="0"/>
          <w:sz w:val="24"/>
        </w:rPr>
        <w:t>、</w:t>
      </w:r>
      <w:r w:rsidRPr="00C31FBD">
        <w:rPr>
          <w:color w:val="000000"/>
          <w:kern w:val="0"/>
          <w:sz w:val="24"/>
        </w:rPr>
        <w:t>盐分</w:t>
      </w:r>
      <w:r w:rsidRPr="00C31FBD">
        <w:rPr>
          <w:rFonts w:hint="eastAsia"/>
          <w:color w:val="000000"/>
          <w:kern w:val="0"/>
          <w:sz w:val="24"/>
        </w:rPr>
        <w:t>、</w:t>
      </w:r>
      <w:r w:rsidRPr="00C31FBD">
        <w:rPr>
          <w:color w:val="000000"/>
          <w:kern w:val="0"/>
          <w:sz w:val="24"/>
        </w:rPr>
        <w:t>温度计</w:t>
      </w:r>
      <w:r w:rsidRPr="00C31FBD">
        <w:rPr>
          <w:rFonts w:hint="eastAsia"/>
          <w:color w:val="000000"/>
          <w:kern w:val="0"/>
          <w:sz w:val="24"/>
        </w:rPr>
        <w:t>、</w:t>
      </w:r>
      <w:r w:rsidRPr="00C31FBD">
        <w:rPr>
          <w:color w:val="000000"/>
          <w:sz w:val="24"/>
        </w:rPr>
        <w:t>原子吸收分光光度计</w:t>
      </w:r>
      <w:r w:rsidRPr="00C31FBD">
        <w:rPr>
          <w:rFonts w:hint="eastAsia"/>
          <w:color w:val="000000"/>
          <w:kern w:val="0"/>
          <w:sz w:val="24"/>
        </w:rPr>
        <w:t>、</w:t>
      </w:r>
      <w:r w:rsidRPr="00C31FBD">
        <w:rPr>
          <w:color w:val="000000"/>
          <w:sz w:val="24"/>
        </w:rPr>
        <w:t>紫外可见分光光度计</w:t>
      </w:r>
      <w:r w:rsidRPr="00C31FBD">
        <w:rPr>
          <w:rFonts w:hint="eastAsia"/>
          <w:color w:val="000000"/>
          <w:kern w:val="0"/>
          <w:sz w:val="24"/>
        </w:rPr>
        <w:t>、</w:t>
      </w:r>
      <w:r w:rsidRPr="00C31FBD">
        <w:rPr>
          <w:color w:val="000000"/>
          <w:sz w:val="24"/>
        </w:rPr>
        <w:t>多参数水质监测仪</w:t>
      </w:r>
      <w:r w:rsidRPr="00C31FBD">
        <w:rPr>
          <w:rFonts w:hint="eastAsia"/>
          <w:color w:val="000000"/>
          <w:sz w:val="24"/>
        </w:rPr>
        <w:t>、</w:t>
      </w:r>
      <w:r w:rsidRPr="00C31FBD">
        <w:rPr>
          <w:color w:val="000000"/>
          <w:sz w:val="24"/>
        </w:rPr>
        <w:t>超纯水机</w:t>
      </w:r>
      <w:r w:rsidRPr="00C31FBD">
        <w:rPr>
          <w:rFonts w:hint="eastAsia"/>
          <w:color w:val="000000"/>
          <w:sz w:val="24"/>
        </w:rPr>
        <w:t>、</w:t>
      </w:r>
      <w:r w:rsidRPr="00C31FBD">
        <w:rPr>
          <w:color w:val="000000"/>
          <w:sz w:val="24"/>
        </w:rPr>
        <w:t>电子天平等产品接受进口设备投标</w:t>
      </w:r>
      <w:r w:rsidRPr="00C31FBD">
        <w:rPr>
          <w:rFonts w:hint="eastAsia"/>
          <w:color w:val="000000"/>
          <w:sz w:val="24"/>
        </w:rPr>
        <w:t>。</w:t>
      </w:r>
    </w:p>
    <w:p w:rsidR="004E7744" w:rsidRPr="00C31FBD" w:rsidRDefault="004E7744" w:rsidP="004E7744">
      <w:pPr>
        <w:autoSpaceDE w:val="0"/>
        <w:autoSpaceDN w:val="0"/>
        <w:adjustRightInd w:val="0"/>
        <w:spacing w:line="360" w:lineRule="auto"/>
        <w:ind w:left="1" w:firstLine="723"/>
        <w:rPr>
          <w:color w:val="000000"/>
          <w:sz w:val="24"/>
        </w:rPr>
      </w:pPr>
      <w:r w:rsidRPr="00C31FBD">
        <w:rPr>
          <w:b/>
          <w:color w:val="000000"/>
          <w:sz w:val="24"/>
        </w:rPr>
        <w:t>交货期：</w:t>
      </w:r>
      <w:r w:rsidRPr="00C31FBD">
        <w:rPr>
          <w:color w:val="000000"/>
          <w:sz w:val="24"/>
        </w:rPr>
        <w:t>初步确定合同签订后的</w:t>
      </w:r>
      <w:r w:rsidRPr="00C31FBD">
        <w:rPr>
          <w:color w:val="000000"/>
          <w:sz w:val="24"/>
        </w:rPr>
        <w:t>180</w:t>
      </w:r>
      <w:r w:rsidRPr="00C31FBD">
        <w:rPr>
          <w:color w:val="000000"/>
          <w:sz w:val="24"/>
        </w:rPr>
        <w:t>天内交货。根据甲方的要求完成交货和安装调试</w:t>
      </w:r>
      <w:r w:rsidRPr="00C31FBD">
        <w:rPr>
          <w:b/>
          <w:color w:val="000000"/>
          <w:sz w:val="24"/>
        </w:rPr>
        <w:t>。</w:t>
      </w:r>
    </w:p>
    <w:p w:rsidR="004E7744" w:rsidRPr="00C31FBD" w:rsidRDefault="004E7744" w:rsidP="004E7744">
      <w:pPr>
        <w:autoSpaceDE w:val="0"/>
        <w:autoSpaceDN w:val="0"/>
        <w:adjustRightInd w:val="0"/>
        <w:spacing w:line="360" w:lineRule="auto"/>
        <w:ind w:left="1"/>
        <w:rPr>
          <w:color w:val="000000"/>
          <w:sz w:val="24"/>
        </w:rPr>
      </w:pPr>
      <w:r w:rsidRPr="00C31FBD">
        <w:rPr>
          <w:color w:val="000000"/>
          <w:sz w:val="24"/>
        </w:rPr>
        <w:t xml:space="preserve">2     </w:t>
      </w:r>
      <w:r w:rsidRPr="00C31FBD">
        <w:rPr>
          <w:color w:val="000000"/>
          <w:sz w:val="24"/>
        </w:rPr>
        <w:t>投标人须同时具备以下资格条件</w:t>
      </w:r>
    </w:p>
    <w:p w:rsidR="004E7744" w:rsidRPr="00C31FBD" w:rsidRDefault="004E7744" w:rsidP="004E7744">
      <w:pPr>
        <w:autoSpaceDE w:val="0"/>
        <w:autoSpaceDN w:val="0"/>
        <w:adjustRightInd w:val="0"/>
        <w:spacing w:line="360" w:lineRule="auto"/>
        <w:ind w:leftChars="50" w:left="707" w:hangingChars="251" w:hanging="602"/>
        <w:rPr>
          <w:color w:val="000000"/>
          <w:sz w:val="24"/>
        </w:rPr>
      </w:pPr>
      <w:r w:rsidRPr="00C31FBD">
        <w:rPr>
          <w:color w:val="000000"/>
          <w:sz w:val="24"/>
        </w:rPr>
        <w:t>（</w:t>
      </w:r>
      <w:r w:rsidRPr="00C31FBD">
        <w:rPr>
          <w:color w:val="000000"/>
          <w:sz w:val="24"/>
        </w:rPr>
        <w:t>1</w:t>
      </w:r>
      <w:r w:rsidRPr="00C31FBD">
        <w:rPr>
          <w:color w:val="000000"/>
          <w:sz w:val="24"/>
        </w:rPr>
        <w:t>）依</w:t>
      </w:r>
      <w:r w:rsidRPr="00C31FBD">
        <w:rPr>
          <w:sz w:val="24"/>
        </w:rPr>
        <w:t>据中华人民共和国有关法律设立，并在中华人民共和国正式注册、具有独立法人资格的企业。</w:t>
      </w:r>
    </w:p>
    <w:p w:rsidR="004E7744" w:rsidRPr="00C31FBD" w:rsidRDefault="004E7744" w:rsidP="004E7744">
      <w:pPr>
        <w:autoSpaceDE w:val="0"/>
        <w:autoSpaceDN w:val="0"/>
        <w:adjustRightInd w:val="0"/>
        <w:spacing w:line="360" w:lineRule="auto"/>
        <w:ind w:leftChars="50" w:left="707" w:hangingChars="251" w:hanging="602"/>
        <w:rPr>
          <w:color w:val="000000"/>
          <w:sz w:val="24"/>
        </w:rPr>
      </w:pPr>
      <w:r w:rsidRPr="00C31FBD">
        <w:rPr>
          <w:color w:val="000000"/>
          <w:sz w:val="24"/>
        </w:rPr>
        <w:t>（</w:t>
      </w:r>
      <w:r w:rsidRPr="00C31FBD">
        <w:rPr>
          <w:color w:val="000000"/>
          <w:sz w:val="24"/>
        </w:rPr>
        <w:t>2</w:t>
      </w:r>
      <w:r w:rsidRPr="00C31FBD">
        <w:rPr>
          <w:color w:val="000000"/>
          <w:sz w:val="24"/>
        </w:rPr>
        <w:t>）有能力提供本次采购的设备及服务的生产厂家，或具有生产厂家针对于此</w:t>
      </w:r>
      <w:r w:rsidRPr="00C31FBD">
        <w:rPr>
          <w:color w:val="000000"/>
          <w:sz w:val="24"/>
        </w:rPr>
        <w:lastRenderedPageBreak/>
        <w:t>项目的专项授权的经销商。</w:t>
      </w:r>
    </w:p>
    <w:p w:rsidR="004E7744" w:rsidRPr="00C31FBD" w:rsidRDefault="004E7744" w:rsidP="004E7744">
      <w:pPr>
        <w:autoSpaceDE w:val="0"/>
        <w:autoSpaceDN w:val="0"/>
        <w:adjustRightInd w:val="0"/>
        <w:spacing w:line="360" w:lineRule="auto"/>
        <w:ind w:leftChars="50" w:left="707" w:hangingChars="251" w:hanging="602"/>
        <w:rPr>
          <w:color w:val="000000"/>
          <w:sz w:val="24"/>
        </w:rPr>
      </w:pPr>
      <w:r w:rsidRPr="00C31FBD">
        <w:rPr>
          <w:color w:val="000000"/>
          <w:sz w:val="24"/>
        </w:rPr>
        <w:t>（</w:t>
      </w:r>
      <w:r w:rsidRPr="00C31FBD">
        <w:rPr>
          <w:color w:val="000000"/>
          <w:sz w:val="24"/>
        </w:rPr>
        <w:t>3</w:t>
      </w:r>
      <w:r w:rsidRPr="00C31FBD">
        <w:rPr>
          <w:color w:val="000000"/>
          <w:sz w:val="24"/>
        </w:rPr>
        <w:t>）具有良好的财务状况和商业信誉。</w:t>
      </w:r>
    </w:p>
    <w:p w:rsidR="004E7744" w:rsidRPr="00C31FBD" w:rsidRDefault="004E7744" w:rsidP="004E7744">
      <w:pPr>
        <w:autoSpaceDE w:val="0"/>
        <w:autoSpaceDN w:val="0"/>
        <w:adjustRightInd w:val="0"/>
        <w:spacing w:line="360" w:lineRule="auto"/>
        <w:ind w:leftChars="50" w:left="707" w:hangingChars="251" w:hanging="602"/>
        <w:rPr>
          <w:color w:val="000000"/>
          <w:sz w:val="24"/>
        </w:rPr>
      </w:pPr>
      <w:r w:rsidRPr="00C31FBD">
        <w:rPr>
          <w:color w:val="000000"/>
          <w:sz w:val="24"/>
        </w:rPr>
        <w:t>（</w:t>
      </w:r>
      <w:r w:rsidRPr="00C31FBD">
        <w:rPr>
          <w:color w:val="000000"/>
          <w:sz w:val="24"/>
        </w:rPr>
        <w:t>4</w:t>
      </w:r>
      <w:r w:rsidRPr="00C31FBD">
        <w:rPr>
          <w:color w:val="000000"/>
          <w:sz w:val="24"/>
        </w:rPr>
        <w:t>）具有依法缴纳税收和社会保障资金的良好记录。</w:t>
      </w:r>
    </w:p>
    <w:p w:rsidR="004E7744" w:rsidRPr="00C31FBD" w:rsidRDefault="004E7744" w:rsidP="004E7744">
      <w:pPr>
        <w:autoSpaceDE w:val="0"/>
        <w:autoSpaceDN w:val="0"/>
        <w:adjustRightInd w:val="0"/>
        <w:spacing w:line="360" w:lineRule="auto"/>
        <w:ind w:leftChars="50" w:left="707" w:hangingChars="251" w:hanging="602"/>
        <w:rPr>
          <w:color w:val="000000"/>
          <w:sz w:val="24"/>
        </w:rPr>
      </w:pPr>
      <w:r w:rsidRPr="00C31FBD">
        <w:rPr>
          <w:color w:val="000000"/>
          <w:sz w:val="24"/>
        </w:rPr>
        <w:t>（</w:t>
      </w:r>
      <w:r w:rsidRPr="00C31FBD">
        <w:rPr>
          <w:color w:val="000000"/>
          <w:sz w:val="24"/>
        </w:rPr>
        <w:t>5</w:t>
      </w:r>
      <w:r w:rsidRPr="00C31FBD">
        <w:rPr>
          <w:color w:val="000000"/>
          <w:sz w:val="24"/>
        </w:rPr>
        <w:t>）具有良好的售后服务体系和保障能力。</w:t>
      </w:r>
    </w:p>
    <w:p w:rsidR="004E7744" w:rsidRPr="00C31FBD" w:rsidRDefault="004E7744" w:rsidP="004E7744">
      <w:pPr>
        <w:autoSpaceDE w:val="0"/>
        <w:autoSpaceDN w:val="0"/>
        <w:adjustRightInd w:val="0"/>
        <w:spacing w:line="360" w:lineRule="auto"/>
        <w:ind w:leftChars="50" w:left="707" w:hangingChars="251" w:hanging="602"/>
        <w:rPr>
          <w:color w:val="000000"/>
          <w:sz w:val="24"/>
        </w:rPr>
      </w:pPr>
      <w:r w:rsidRPr="00C31FBD">
        <w:rPr>
          <w:color w:val="000000"/>
          <w:sz w:val="24"/>
        </w:rPr>
        <w:t>（</w:t>
      </w:r>
      <w:r w:rsidRPr="00C31FBD">
        <w:rPr>
          <w:color w:val="000000"/>
          <w:sz w:val="24"/>
        </w:rPr>
        <w:t>6</w:t>
      </w:r>
      <w:r w:rsidRPr="00C31FBD">
        <w:rPr>
          <w:color w:val="000000"/>
          <w:sz w:val="24"/>
        </w:rPr>
        <w:t>）近三年内在参加政府采购活动中没有重大违法记录。</w:t>
      </w:r>
    </w:p>
    <w:p w:rsidR="004E7744" w:rsidRPr="00C31FBD" w:rsidRDefault="004E7744" w:rsidP="004E7744">
      <w:pPr>
        <w:autoSpaceDE w:val="0"/>
        <w:autoSpaceDN w:val="0"/>
        <w:adjustRightInd w:val="0"/>
        <w:spacing w:line="360" w:lineRule="auto"/>
        <w:ind w:leftChars="50" w:left="707" w:hangingChars="251" w:hanging="602"/>
        <w:rPr>
          <w:color w:val="000000"/>
          <w:sz w:val="24"/>
        </w:rPr>
      </w:pPr>
      <w:r w:rsidRPr="00C31FBD">
        <w:rPr>
          <w:color w:val="000000"/>
          <w:sz w:val="24"/>
        </w:rPr>
        <w:t>（</w:t>
      </w:r>
      <w:r w:rsidRPr="00C31FBD">
        <w:rPr>
          <w:color w:val="000000"/>
          <w:sz w:val="24"/>
        </w:rPr>
        <w:t>7</w:t>
      </w:r>
      <w:r w:rsidRPr="00C31FBD">
        <w:rPr>
          <w:color w:val="000000"/>
          <w:sz w:val="24"/>
        </w:rPr>
        <w:t>）单位负责人为同一人或者存在直接控股、管理关系的不同投标人，不得参加同一合同项下的政府采购活动。</w:t>
      </w:r>
    </w:p>
    <w:p w:rsidR="004E7744" w:rsidRPr="00C31FBD" w:rsidRDefault="004E7744" w:rsidP="004E7744">
      <w:pPr>
        <w:autoSpaceDE w:val="0"/>
        <w:autoSpaceDN w:val="0"/>
        <w:adjustRightInd w:val="0"/>
        <w:spacing w:line="360" w:lineRule="auto"/>
        <w:ind w:leftChars="50" w:left="707" w:hangingChars="251" w:hanging="602"/>
        <w:rPr>
          <w:color w:val="000000"/>
          <w:sz w:val="24"/>
        </w:rPr>
      </w:pPr>
      <w:r w:rsidRPr="00C31FBD">
        <w:rPr>
          <w:color w:val="000000"/>
          <w:sz w:val="24"/>
        </w:rPr>
        <w:t>（</w:t>
      </w:r>
      <w:r w:rsidRPr="00C31FBD">
        <w:rPr>
          <w:color w:val="000000"/>
          <w:sz w:val="24"/>
        </w:rPr>
        <w:t>8</w:t>
      </w:r>
      <w:r w:rsidRPr="00C31FBD">
        <w:rPr>
          <w:color w:val="000000"/>
          <w:sz w:val="24"/>
        </w:rPr>
        <w:t>）投标人未被列入失信被执行人、重大税收违法案件当事人名单、政府采购严重违法失信行为记录名单。</w:t>
      </w:r>
    </w:p>
    <w:p w:rsidR="004E7744" w:rsidRPr="00C31FBD" w:rsidRDefault="004E7744" w:rsidP="004E7744">
      <w:pPr>
        <w:autoSpaceDE w:val="0"/>
        <w:autoSpaceDN w:val="0"/>
        <w:adjustRightInd w:val="0"/>
        <w:spacing w:line="360" w:lineRule="auto"/>
        <w:ind w:leftChars="50" w:left="707" w:hangingChars="251" w:hanging="602"/>
        <w:rPr>
          <w:color w:val="000000"/>
          <w:sz w:val="24"/>
        </w:rPr>
      </w:pPr>
      <w:r w:rsidRPr="00C31FBD">
        <w:rPr>
          <w:color w:val="000000"/>
          <w:sz w:val="24"/>
        </w:rPr>
        <w:t>（</w:t>
      </w:r>
      <w:r w:rsidRPr="00C31FBD">
        <w:rPr>
          <w:color w:val="000000"/>
          <w:sz w:val="24"/>
        </w:rPr>
        <w:t>9</w:t>
      </w:r>
      <w:r w:rsidRPr="00C31FBD">
        <w:rPr>
          <w:color w:val="000000"/>
          <w:sz w:val="24"/>
        </w:rPr>
        <w:t>）本项目不接受联合体投标。</w:t>
      </w:r>
    </w:p>
    <w:p w:rsidR="004E7744" w:rsidRPr="00C31FBD" w:rsidRDefault="004E7744" w:rsidP="004E7744">
      <w:pPr>
        <w:autoSpaceDE w:val="0"/>
        <w:autoSpaceDN w:val="0"/>
        <w:adjustRightInd w:val="0"/>
        <w:spacing w:line="360" w:lineRule="auto"/>
        <w:ind w:left="1"/>
        <w:rPr>
          <w:color w:val="000000"/>
          <w:sz w:val="24"/>
        </w:rPr>
      </w:pPr>
      <w:r w:rsidRPr="00C31FBD">
        <w:rPr>
          <w:color w:val="000000"/>
          <w:sz w:val="24"/>
        </w:rPr>
        <w:t xml:space="preserve">3     </w:t>
      </w:r>
      <w:r w:rsidRPr="00C31FBD">
        <w:rPr>
          <w:color w:val="000000"/>
          <w:sz w:val="24"/>
        </w:rPr>
        <w:t>招标文件将于下述时间地点发售</w:t>
      </w:r>
    </w:p>
    <w:p w:rsidR="004E7744" w:rsidRPr="00C31FBD" w:rsidRDefault="004E7744" w:rsidP="004E7744">
      <w:pPr>
        <w:spacing w:line="360" w:lineRule="auto"/>
        <w:ind w:leftChars="350" w:left="735"/>
        <w:rPr>
          <w:color w:val="000000"/>
          <w:sz w:val="24"/>
        </w:rPr>
      </w:pPr>
      <w:r w:rsidRPr="00C31FBD">
        <w:rPr>
          <w:color w:val="000000"/>
          <w:sz w:val="24"/>
        </w:rPr>
        <w:t>发售时间：</w:t>
      </w:r>
      <w:r w:rsidRPr="00C31FBD">
        <w:rPr>
          <w:color w:val="000000"/>
          <w:sz w:val="24"/>
        </w:rPr>
        <w:t>2017</w:t>
      </w:r>
      <w:r w:rsidRPr="00C31FBD">
        <w:rPr>
          <w:color w:val="000000"/>
          <w:sz w:val="24"/>
        </w:rPr>
        <w:t>年</w:t>
      </w:r>
      <w:r w:rsidRPr="00C31FBD">
        <w:rPr>
          <w:color w:val="000000"/>
          <w:sz w:val="24"/>
        </w:rPr>
        <w:t>8</w:t>
      </w:r>
      <w:r w:rsidRPr="00C31FBD">
        <w:rPr>
          <w:color w:val="000000"/>
          <w:sz w:val="24"/>
        </w:rPr>
        <w:t>月</w:t>
      </w:r>
      <w:r w:rsidRPr="00C31FBD">
        <w:rPr>
          <w:rFonts w:hint="eastAsia"/>
          <w:color w:val="000000"/>
          <w:sz w:val="24"/>
        </w:rPr>
        <w:t>8</w:t>
      </w:r>
      <w:r w:rsidRPr="00C31FBD">
        <w:rPr>
          <w:color w:val="000000"/>
          <w:sz w:val="24"/>
        </w:rPr>
        <w:t xml:space="preserve"> </w:t>
      </w:r>
      <w:r w:rsidRPr="00C31FBD">
        <w:rPr>
          <w:color w:val="000000"/>
          <w:sz w:val="24"/>
        </w:rPr>
        <w:t>～</w:t>
      </w:r>
      <w:r w:rsidRPr="00C31FBD">
        <w:rPr>
          <w:rFonts w:hint="eastAsia"/>
          <w:color w:val="000000"/>
          <w:sz w:val="24"/>
        </w:rPr>
        <w:t>14</w:t>
      </w:r>
      <w:r w:rsidRPr="00C31FBD">
        <w:rPr>
          <w:color w:val="000000"/>
          <w:sz w:val="24"/>
        </w:rPr>
        <w:t>日</w:t>
      </w:r>
      <w:r w:rsidRPr="00C31FBD">
        <w:rPr>
          <w:color w:val="000000"/>
          <w:sz w:val="24"/>
        </w:rPr>
        <w:t>8</w:t>
      </w:r>
      <w:r w:rsidRPr="00C31FBD">
        <w:rPr>
          <w:color w:val="000000"/>
          <w:sz w:val="24"/>
        </w:rPr>
        <w:t>：</w:t>
      </w:r>
      <w:r w:rsidRPr="00C31FBD">
        <w:rPr>
          <w:color w:val="000000"/>
          <w:sz w:val="24"/>
        </w:rPr>
        <w:t>30</w:t>
      </w:r>
      <w:r w:rsidRPr="00C31FBD">
        <w:rPr>
          <w:color w:val="000000"/>
          <w:sz w:val="24"/>
        </w:rPr>
        <w:t>～</w:t>
      </w:r>
      <w:r w:rsidRPr="00C31FBD">
        <w:rPr>
          <w:color w:val="000000"/>
          <w:sz w:val="24"/>
        </w:rPr>
        <w:t>11</w:t>
      </w:r>
      <w:r w:rsidRPr="00C31FBD">
        <w:rPr>
          <w:color w:val="000000"/>
          <w:sz w:val="24"/>
        </w:rPr>
        <w:t>：</w:t>
      </w:r>
      <w:r w:rsidRPr="00C31FBD">
        <w:rPr>
          <w:color w:val="000000"/>
          <w:sz w:val="24"/>
        </w:rPr>
        <w:t>00</w:t>
      </w:r>
      <w:r w:rsidRPr="00C31FBD">
        <w:rPr>
          <w:color w:val="000000"/>
          <w:sz w:val="24"/>
        </w:rPr>
        <w:t>，</w:t>
      </w:r>
      <w:r w:rsidRPr="00C31FBD">
        <w:rPr>
          <w:color w:val="000000"/>
          <w:sz w:val="24"/>
        </w:rPr>
        <w:t xml:space="preserve"> 14</w:t>
      </w:r>
      <w:r w:rsidRPr="00C31FBD">
        <w:rPr>
          <w:color w:val="000000"/>
          <w:sz w:val="24"/>
        </w:rPr>
        <w:t>：</w:t>
      </w:r>
      <w:r w:rsidRPr="00C31FBD">
        <w:rPr>
          <w:color w:val="000000"/>
          <w:sz w:val="24"/>
        </w:rPr>
        <w:t>00</w:t>
      </w:r>
      <w:r w:rsidRPr="00C31FBD">
        <w:rPr>
          <w:color w:val="000000"/>
          <w:sz w:val="24"/>
        </w:rPr>
        <w:t>～</w:t>
      </w:r>
      <w:r w:rsidRPr="00C31FBD">
        <w:rPr>
          <w:color w:val="000000"/>
          <w:sz w:val="24"/>
        </w:rPr>
        <w:t>16</w:t>
      </w:r>
      <w:r w:rsidRPr="00C31FBD">
        <w:rPr>
          <w:color w:val="000000"/>
          <w:sz w:val="24"/>
        </w:rPr>
        <w:t>：</w:t>
      </w:r>
      <w:r w:rsidRPr="00C31FBD">
        <w:rPr>
          <w:color w:val="000000"/>
          <w:sz w:val="24"/>
        </w:rPr>
        <w:t>00</w:t>
      </w:r>
      <w:r w:rsidRPr="00C31FBD">
        <w:rPr>
          <w:color w:val="000000"/>
          <w:sz w:val="24"/>
        </w:rPr>
        <w:t>（北京时间，下同）。</w:t>
      </w:r>
    </w:p>
    <w:p w:rsidR="004E7744" w:rsidRPr="00C31FBD" w:rsidRDefault="004E7744" w:rsidP="004E7744">
      <w:pPr>
        <w:spacing w:line="360" w:lineRule="auto"/>
        <w:ind w:leftChars="350" w:left="735"/>
        <w:rPr>
          <w:color w:val="000000"/>
          <w:sz w:val="24"/>
        </w:rPr>
      </w:pPr>
      <w:r w:rsidRPr="00C31FBD">
        <w:rPr>
          <w:color w:val="000000"/>
          <w:sz w:val="24"/>
        </w:rPr>
        <w:t>发售地点：扬子江工程咨询有限公司（湖北）（武汉市解放大道</w:t>
      </w:r>
      <w:r w:rsidRPr="00C31FBD">
        <w:rPr>
          <w:color w:val="000000"/>
          <w:sz w:val="24"/>
        </w:rPr>
        <w:t>1863</w:t>
      </w:r>
      <w:r w:rsidRPr="00C31FBD">
        <w:rPr>
          <w:color w:val="000000"/>
          <w:sz w:val="24"/>
        </w:rPr>
        <w:t>号长江水文综合楼</w:t>
      </w:r>
      <w:r w:rsidRPr="00C31FBD">
        <w:rPr>
          <w:color w:val="000000"/>
          <w:sz w:val="24"/>
        </w:rPr>
        <w:t>512</w:t>
      </w:r>
      <w:r w:rsidRPr="00C31FBD">
        <w:rPr>
          <w:color w:val="000000"/>
          <w:sz w:val="24"/>
        </w:rPr>
        <w:t>室）</w:t>
      </w:r>
    </w:p>
    <w:p w:rsidR="004E7744" w:rsidRPr="00C31FBD" w:rsidRDefault="004E7744" w:rsidP="004E7744">
      <w:pPr>
        <w:spacing w:line="360" w:lineRule="auto"/>
        <w:ind w:leftChars="350" w:left="735"/>
        <w:rPr>
          <w:color w:val="000000"/>
          <w:sz w:val="24"/>
        </w:rPr>
      </w:pPr>
      <w:r w:rsidRPr="00C31FBD">
        <w:rPr>
          <w:color w:val="000000"/>
          <w:sz w:val="24"/>
        </w:rPr>
        <w:t>每份招标文件售价</w:t>
      </w:r>
      <w:r w:rsidRPr="00C31FBD">
        <w:rPr>
          <w:rFonts w:hint="eastAsia"/>
          <w:color w:val="000000"/>
          <w:sz w:val="24"/>
        </w:rPr>
        <w:t>10</w:t>
      </w:r>
      <w:r w:rsidRPr="00C31FBD">
        <w:rPr>
          <w:color w:val="000000"/>
          <w:sz w:val="24"/>
        </w:rPr>
        <w:t>00</w:t>
      </w:r>
      <w:r w:rsidRPr="00C31FBD">
        <w:rPr>
          <w:color w:val="000000"/>
          <w:sz w:val="24"/>
        </w:rPr>
        <w:t>元，购买招标文件的费用不予退还。</w:t>
      </w:r>
    </w:p>
    <w:p w:rsidR="004E7744" w:rsidRPr="00C31FBD" w:rsidRDefault="004E7744" w:rsidP="004E7744">
      <w:pPr>
        <w:spacing w:line="360" w:lineRule="auto"/>
        <w:ind w:leftChars="350" w:left="735"/>
        <w:rPr>
          <w:color w:val="000000"/>
          <w:sz w:val="24"/>
        </w:rPr>
      </w:pPr>
      <w:r w:rsidRPr="00C31FBD">
        <w:rPr>
          <w:color w:val="000000"/>
          <w:sz w:val="24"/>
        </w:rPr>
        <w:t>购买招标文件时需携带招标文件购买登记表（见下表）、本人身份证复印件、营业执照副本复印件，以上资料复印件应加盖单位公章按上述顺序装订成册。</w:t>
      </w:r>
    </w:p>
    <w:p w:rsidR="004E7744" w:rsidRPr="00C31FBD" w:rsidRDefault="004E7744" w:rsidP="004E7744">
      <w:pPr>
        <w:autoSpaceDE w:val="0"/>
        <w:autoSpaceDN w:val="0"/>
        <w:adjustRightInd w:val="0"/>
        <w:spacing w:line="360" w:lineRule="auto"/>
        <w:ind w:left="720" w:hangingChars="300" w:hanging="720"/>
        <w:rPr>
          <w:color w:val="000000"/>
          <w:kern w:val="0"/>
          <w:sz w:val="24"/>
        </w:rPr>
      </w:pPr>
      <w:r w:rsidRPr="00C31FBD">
        <w:rPr>
          <w:color w:val="000000"/>
          <w:kern w:val="0"/>
          <w:sz w:val="24"/>
        </w:rPr>
        <w:t xml:space="preserve">4     </w:t>
      </w:r>
      <w:r w:rsidRPr="00C31FBD">
        <w:rPr>
          <w:color w:val="000000"/>
          <w:kern w:val="0"/>
          <w:sz w:val="24"/>
        </w:rPr>
        <w:t>本次招标项目的投标截止时间为</w:t>
      </w:r>
      <w:r w:rsidRPr="00C31FBD">
        <w:rPr>
          <w:color w:val="000000"/>
          <w:kern w:val="0"/>
          <w:sz w:val="24"/>
        </w:rPr>
        <w:t>2017</w:t>
      </w:r>
      <w:r w:rsidRPr="00C31FBD">
        <w:rPr>
          <w:color w:val="000000"/>
          <w:kern w:val="0"/>
          <w:sz w:val="24"/>
        </w:rPr>
        <w:t>年</w:t>
      </w:r>
      <w:r w:rsidRPr="00C31FBD">
        <w:rPr>
          <w:color w:val="000000"/>
          <w:kern w:val="0"/>
          <w:sz w:val="24"/>
        </w:rPr>
        <w:t>8</w:t>
      </w:r>
      <w:r w:rsidRPr="00C31FBD">
        <w:rPr>
          <w:color w:val="000000"/>
          <w:kern w:val="0"/>
          <w:sz w:val="24"/>
        </w:rPr>
        <w:t>月</w:t>
      </w:r>
      <w:r w:rsidRPr="00C31FBD">
        <w:rPr>
          <w:color w:val="000000"/>
          <w:kern w:val="0"/>
          <w:sz w:val="24"/>
        </w:rPr>
        <w:t>28</w:t>
      </w:r>
      <w:r w:rsidRPr="00C31FBD">
        <w:rPr>
          <w:color w:val="000000"/>
          <w:kern w:val="0"/>
          <w:sz w:val="24"/>
        </w:rPr>
        <w:t>日</w:t>
      </w:r>
      <w:r w:rsidRPr="00C31FBD">
        <w:rPr>
          <w:color w:val="000000"/>
          <w:kern w:val="0"/>
          <w:sz w:val="24"/>
        </w:rPr>
        <w:t>9</w:t>
      </w:r>
      <w:r w:rsidRPr="00C31FBD">
        <w:rPr>
          <w:color w:val="000000"/>
          <w:kern w:val="0"/>
          <w:sz w:val="24"/>
        </w:rPr>
        <w:t>：</w:t>
      </w:r>
      <w:r w:rsidRPr="00C31FBD">
        <w:rPr>
          <w:color w:val="000000"/>
          <w:kern w:val="0"/>
          <w:sz w:val="24"/>
        </w:rPr>
        <w:t>30</w:t>
      </w:r>
      <w:r w:rsidRPr="00C31FBD">
        <w:rPr>
          <w:color w:val="000000"/>
          <w:kern w:val="0"/>
          <w:sz w:val="24"/>
        </w:rPr>
        <w:t>，投标文件应在投标截止时间前送达开标地点。</w:t>
      </w:r>
    </w:p>
    <w:p w:rsidR="004E7744" w:rsidRPr="00C31FBD" w:rsidRDefault="004E7744" w:rsidP="004E7744">
      <w:pPr>
        <w:autoSpaceDE w:val="0"/>
        <w:autoSpaceDN w:val="0"/>
        <w:adjustRightInd w:val="0"/>
        <w:spacing w:line="360" w:lineRule="auto"/>
        <w:ind w:left="720" w:hangingChars="300" w:hanging="720"/>
        <w:rPr>
          <w:color w:val="000000"/>
          <w:kern w:val="0"/>
          <w:sz w:val="24"/>
        </w:rPr>
      </w:pPr>
      <w:r w:rsidRPr="00C31FBD">
        <w:rPr>
          <w:color w:val="000000"/>
          <w:kern w:val="0"/>
          <w:sz w:val="24"/>
        </w:rPr>
        <w:t xml:space="preserve">5     </w:t>
      </w:r>
      <w:r w:rsidRPr="00C31FBD">
        <w:rPr>
          <w:color w:val="000000"/>
          <w:kern w:val="0"/>
          <w:sz w:val="24"/>
        </w:rPr>
        <w:t>本次招标开标时间为</w:t>
      </w:r>
      <w:r w:rsidRPr="00C31FBD">
        <w:rPr>
          <w:color w:val="000000"/>
          <w:kern w:val="0"/>
          <w:sz w:val="24"/>
        </w:rPr>
        <w:t>2017</w:t>
      </w:r>
      <w:r w:rsidRPr="00C31FBD">
        <w:rPr>
          <w:color w:val="000000"/>
          <w:kern w:val="0"/>
          <w:sz w:val="24"/>
        </w:rPr>
        <w:t>年</w:t>
      </w:r>
      <w:r w:rsidRPr="00C31FBD">
        <w:rPr>
          <w:color w:val="000000"/>
          <w:kern w:val="0"/>
          <w:sz w:val="24"/>
        </w:rPr>
        <w:t>8</w:t>
      </w:r>
      <w:r w:rsidRPr="00C31FBD">
        <w:rPr>
          <w:color w:val="000000"/>
          <w:kern w:val="0"/>
          <w:sz w:val="24"/>
        </w:rPr>
        <w:t>月</w:t>
      </w:r>
      <w:r w:rsidRPr="00C31FBD">
        <w:rPr>
          <w:color w:val="000000"/>
          <w:kern w:val="0"/>
          <w:sz w:val="24"/>
        </w:rPr>
        <w:t>2</w:t>
      </w:r>
      <w:bookmarkStart w:id="0" w:name="_GoBack"/>
      <w:bookmarkEnd w:id="0"/>
      <w:r w:rsidRPr="00C31FBD">
        <w:rPr>
          <w:color w:val="000000"/>
          <w:kern w:val="0"/>
          <w:sz w:val="24"/>
        </w:rPr>
        <w:t>8</w:t>
      </w:r>
      <w:r w:rsidRPr="00C31FBD">
        <w:rPr>
          <w:color w:val="000000"/>
          <w:kern w:val="0"/>
          <w:sz w:val="24"/>
        </w:rPr>
        <w:t>日</w:t>
      </w:r>
      <w:r w:rsidRPr="00C31FBD">
        <w:rPr>
          <w:color w:val="000000"/>
          <w:kern w:val="0"/>
          <w:sz w:val="24"/>
        </w:rPr>
        <w:t>9</w:t>
      </w:r>
      <w:r w:rsidRPr="00C31FBD">
        <w:rPr>
          <w:color w:val="000000"/>
          <w:kern w:val="0"/>
          <w:sz w:val="24"/>
        </w:rPr>
        <w:t>：</w:t>
      </w:r>
      <w:r w:rsidRPr="00C31FBD">
        <w:rPr>
          <w:color w:val="000000"/>
          <w:kern w:val="0"/>
          <w:sz w:val="24"/>
        </w:rPr>
        <w:t>30</w:t>
      </w:r>
      <w:r w:rsidRPr="00C31FBD">
        <w:rPr>
          <w:color w:val="000000"/>
          <w:kern w:val="0"/>
          <w:sz w:val="24"/>
        </w:rPr>
        <w:t>，开标地点为武汉市解放大道</w:t>
      </w:r>
      <w:r w:rsidRPr="00C31FBD">
        <w:rPr>
          <w:color w:val="000000"/>
          <w:kern w:val="0"/>
          <w:sz w:val="24"/>
        </w:rPr>
        <w:t>1863</w:t>
      </w:r>
      <w:r w:rsidRPr="00C31FBD">
        <w:rPr>
          <w:color w:val="000000"/>
          <w:kern w:val="0"/>
          <w:sz w:val="24"/>
        </w:rPr>
        <w:t>号长江水文综合楼</w:t>
      </w:r>
      <w:r w:rsidRPr="00C31FBD">
        <w:rPr>
          <w:color w:val="000000"/>
          <w:kern w:val="0"/>
          <w:sz w:val="24"/>
        </w:rPr>
        <w:t>507</w:t>
      </w:r>
      <w:r w:rsidRPr="00C31FBD">
        <w:rPr>
          <w:color w:val="000000"/>
          <w:kern w:val="0"/>
          <w:sz w:val="24"/>
        </w:rPr>
        <w:t>室。届时投标人的法定代表人或授权代理人应出席开标仪式。逾期送达的投标文件，招标人不予受理。</w:t>
      </w:r>
    </w:p>
    <w:p w:rsidR="004E7744" w:rsidRPr="00C31FBD" w:rsidRDefault="004E7744" w:rsidP="004E7744">
      <w:pPr>
        <w:autoSpaceDE w:val="0"/>
        <w:autoSpaceDN w:val="0"/>
        <w:adjustRightInd w:val="0"/>
        <w:spacing w:line="360" w:lineRule="auto"/>
        <w:ind w:left="720" w:hangingChars="300" w:hanging="720"/>
        <w:rPr>
          <w:color w:val="000000"/>
          <w:kern w:val="0"/>
          <w:sz w:val="24"/>
        </w:rPr>
      </w:pPr>
      <w:r w:rsidRPr="00C31FBD">
        <w:rPr>
          <w:color w:val="000000"/>
          <w:kern w:val="0"/>
          <w:sz w:val="24"/>
        </w:rPr>
        <w:t xml:space="preserve">6     </w:t>
      </w:r>
      <w:r w:rsidRPr="00C31FBD">
        <w:rPr>
          <w:color w:val="000000"/>
          <w:kern w:val="0"/>
          <w:sz w:val="24"/>
        </w:rPr>
        <w:t>发布公告的媒介</w:t>
      </w:r>
    </w:p>
    <w:p w:rsidR="004E7744" w:rsidRPr="00C31FBD" w:rsidRDefault="004E7744" w:rsidP="004E7744">
      <w:pPr>
        <w:spacing w:line="360" w:lineRule="auto"/>
        <w:ind w:leftChars="350" w:left="735"/>
        <w:rPr>
          <w:color w:val="000000"/>
          <w:sz w:val="24"/>
        </w:rPr>
      </w:pPr>
      <w:r w:rsidRPr="00C31FBD">
        <w:rPr>
          <w:color w:val="000000"/>
          <w:sz w:val="24"/>
        </w:rPr>
        <w:t>本招标公告在中国政府采购网、中国采购与招标网上发布。</w:t>
      </w:r>
    </w:p>
    <w:p w:rsidR="004E7744" w:rsidRPr="00C31FBD" w:rsidRDefault="004E7744" w:rsidP="004E7744">
      <w:pPr>
        <w:autoSpaceDE w:val="0"/>
        <w:autoSpaceDN w:val="0"/>
        <w:adjustRightInd w:val="0"/>
        <w:spacing w:line="360" w:lineRule="auto"/>
        <w:ind w:left="720" w:hangingChars="300" w:hanging="720"/>
        <w:rPr>
          <w:color w:val="000000"/>
          <w:kern w:val="0"/>
          <w:sz w:val="24"/>
        </w:rPr>
      </w:pPr>
      <w:r w:rsidRPr="00C31FBD">
        <w:rPr>
          <w:color w:val="000000"/>
          <w:kern w:val="0"/>
          <w:sz w:val="24"/>
        </w:rPr>
        <w:t xml:space="preserve">7     </w:t>
      </w:r>
      <w:r w:rsidRPr="00C31FBD">
        <w:rPr>
          <w:color w:val="000000"/>
          <w:kern w:val="0"/>
          <w:sz w:val="24"/>
        </w:rPr>
        <w:t>上述日期、时间与地点若有变动，将及时以书面形式通知投标人。</w:t>
      </w:r>
    </w:p>
    <w:p w:rsidR="004E7744" w:rsidRPr="00C31FBD" w:rsidRDefault="004E7744" w:rsidP="004E7744">
      <w:pPr>
        <w:spacing w:line="360" w:lineRule="auto"/>
        <w:ind w:leftChars="350" w:left="735"/>
        <w:rPr>
          <w:color w:val="000000"/>
          <w:sz w:val="24"/>
        </w:rPr>
      </w:pPr>
      <w:r w:rsidRPr="00C31FBD">
        <w:rPr>
          <w:color w:val="000000"/>
          <w:sz w:val="24"/>
        </w:rPr>
        <w:t>招</w:t>
      </w:r>
      <w:r w:rsidRPr="00C31FBD">
        <w:rPr>
          <w:color w:val="000000"/>
          <w:sz w:val="24"/>
        </w:rPr>
        <w:t xml:space="preserve">  </w:t>
      </w:r>
      <w:r w:rsidRPr="00C31FBD">
        <w:rPr>
          <w:color w:val="000000"/>
          <w:sz w:val="24"/>
        </w:rPr>
        <w:t>标</w:t>
      </w:r>
      <w:r w:rsidRPr="00C31FBD">
        <w:rPr>
          <w:color w:val="000000"/>
          <w:sz w:val="24"/>
        </w:rPr>
        <w:t xml:space="preserve">  </w:t>
      </w:r>
      <w:r w:rsidRPr="00C31FBD">
        <w:rPr>
          <w:color w:val="000000"/>
          <w:sz w:val="24"/>
        </w:rPr>
        <w:t>人：</w:t>
      </w:r>
      <w:r w:rsidRPr="00C31FBD">
        <w:rPr>
          <w:bCs/>
          <w:color w:val="000000"/>
          <w:sz w:val="24"/>
          <w:szCs w:val="20"/>
        </w:rPr>
        <w:t>长江水利委员会长江科学院</w:t>
      </w:r>
    </w:p>
    <w:p w:rsidR="004E7744" w:rsidRPr="00C31FBD" w:rsidRDefault="004E7744" w:rsidP="004E7744">
      <w:pPr>
        <w:spacing w:line="360" w:lineRule="auto"/>
        <w:ind w:leftChars="350" w:left="735"/>
        <w:rPr>
          <w:color w:val="000000"/>
          <w:sz w:val="24"/>
        </w:rPr>
      </w:pPr>
      <w:r w:rsidRPr="00C31FBD">
        <w:rPr>
          <w:color w:val="000000"/>
          <w:sz w:val="24"/>
        </w:rPr>
        <w:t>地</w:t>
      </w:r>
      <w:r w:rsidRPr="00C31FBD">
        <w:rPr>
          <w:color w:val="000000"/>
          <w:sz w:val="24"/>
        </w:rPr>
        <w:t xml:space="preserve">      </w:t>
      </w:r>
      <w:r w:rsidRPr="00C31FBD">
        <w:rPr>
          <w:color w:val="000000"/>
          <w:sz w:val="24"/>
        </w:rPr>
        <w:t>址：武汉市江岸区黄浦大街</w:t>
      </w:r>
      <w:r w:rsidRPr="00C31FBD">
        <w:rPr>
          <w:color w:val="000000"/>
          <w:sz w:val="24"/>
        </w:rPr>
        <w:t>23</w:t>
      </w:r>
      <w:r w:rsidRPr="00C31FBD">
        <w:rPr>
          <w:color w:val="000000"/>
          <w:sz w:val="24"/>
        </w:rPr>
        <w:t>号</w:t>
      </w:r>
      <w:r w:rsidRPr="00C31FBD">
        <w:rPr>
          <w:bCs/>
          <w:color w:val="000000"/>
          <w:sz w:val="24"/>
          <w:szCs w:val="20"/>
        </w:rPr>
        <w:t>长江科学院</w:t>
      </w:r>
    </w:p>
    <w:p w:rsidR="004E7744" w:rsidRPr="00C31FBD" w:rsidRDefault="004E7744" w:rsidP="004E7744">
      <w:pPr>
        <w:spacing w:line="360" w:lineRule="auto"/>
        <w:ind w:leftChars="350" w:left="735"/>
        <w:rPr>
          <w:color w:val="000000"/>
          <w:sz w:val="24"/>
        </w:rPr>
      </w:pPr>
      <w:proofErr w:type="gramStart"/>
      <w:r w:rsidRPr="00C31FBD">
        <w:rPr>
          <w:color w:val="000000"/>
          <w:sz w:val="24"/>
        </w:rPr>
        <w:lastRenderedPageBreak/>
        <w:t>邮</w:t>
      </w:r>
      <w:proofErr w:type="gramEnd"/>
      <w:r w:rsidRPr="00C31FBD">
        <w:rPr>
          <w:color w:val="000000"/>
          <w:sz w:val="24"/>
        </w:rPr>
        <w:t xml:space="preserve">      </w:t>
      </w:r>
      <w:r w:rsidRPr="00C31FBD">
        <w:rPr>
          <w:color w:val="000000"/>
          <w:sz w:val="24"/>
        </w:rPr>
        <w:t>编：</w:t>
      </w:r>
      <w:r w:rsidRPr="00C31FBD">
        <w:rPr>
          <w:color w:val="000000"/>
          <w:sz w:val="24"/>
        </w:rPr>
        <w:t>430010</w:t>
      </w:r>
    </w:p>
    <w:p w:rsidR="004E7744" w:rsidRPr="00C31FBD" w:rsidRDefault="004E7744" w:rsidP="004E7744">
      <w:pPr>
        <w:spacing w:line="360" w:lineRule="auto"/>
        <w:ind w:leftChars="350" w:left="735"/>
        <w:rPr>
          <w:color w:val="000000"/>
          <w:sz w:val="24"/>
        </w:rPr>
      </w:pPr>
      <w:r w:rsidRPr="00C31FBD">
        <w:rPr>
          <w:color w:val="000000"/>
          <w:sz w:val="24"/>
        </w:rPr>
        <w:t>联</w:t>
      </w:r>
      <w:r w:rsidRPr="00C31FBD">
        <w:rPr>
          <w:color w:val="000000"/>
          <w:sz w:val="24"/>
        </w:rPr>
        <w:t xml:space="preserve">  </w:t>
      </w:r>
      <w:r w:rsidRPr="00C31FBD">
        <w:rPr>
          <w:color w:val="000000"/>
          <w:sz w:val="24"/>
        </w:rPr>
        <w:t>系</w:t>
      </w:r>
      <w:r w:rsidRPr="00C31FBD">
        <w:rPr>
          <w:color w:val="000000"/>
          <w:sz w:val="24"/>
        </w:rPr>
        <w:t xml:space="preserve">  </w:t>
      </w:r>
      <w:r w:rsidRPr="00C31FBD">
        <w:rPr>
          <w:color w:val="000000"/>
          <w:sz w:val="24"/>
        </w:rPr>
        <w:t>人：刘</w:t>
      </w:r>
      <w:r w:rsidRPr="00C31FBD">
        <w:rPr>
          <w:color w:val="000000"/>
          <w:sz w:val="24"/>
        </w:rPr>
        <w:t xml:space="preserve">  </w:t>
      </w:r>
      <w:r w:rsidRPr="00C31FBD">
        <w:rPr>
          <w:color w:val="000000"/>
          <w:sz w:val="24"/>
        </w:rPr>
        <w:t>敏</w:t>
      </w:r>
    </w:p>
    <w:p w:rsidR="004E7744" w:rsidRPr="00C31FBD" w:rsidRDefault="004E7744" w:rsidP="004E7744">
      <w:pPr>
        <w:spacing w:line="360" w:lineRule="auto"/>
        <w:ind w:leftChars="350" w:left="735"/>
        <w:rPr>
          <w:color w:val="000000"/>
          <w:sz w:val="24"/>
        </w:rPr>
      </w:pPr>
      <w:r w:rsidRPr="00C31FBD">
        <w:rPr>
          <w:color w:val="000000"/>
          <w:sz w:val="24"/>
        </w:rPr>
        <w:t>电</w:t>
      </w:r>
      <w:r w:rsidRPr="00C31FBD">
        <w:rPr>
          <w:color w:val="000000"/>
          <w:sz w:val="24"/>
        </w:rPr>
        <w:t xml:space="preserve">      </w:t>
      </w:r>
      <w:r w:rsidRPr="00C31FBD">
        <w:rPr>
          <w:color w:val="000000"/>
          <w:sz w:val="24"/>
        </w:rPr>
        <w:t>话：</w:t>
      </w:r>
      <w:r w:rsidRPr="00C31FBD">
        <w:rPr>
          <w:color w:val="000000"/>
          <w:sz w:val="24"/>
        </w:rPr>
        <w:t>027-82828146</w:t>
      </w:r>
    </w:p>
    <w:p w:rsidR="004E7744" w:rsidRPr="00C31FBD" w:rsidRDefault="004E7744" w:rsidP="004E7744">
      <w:pPr>
        <w:spacing w:line="360" w:lineRule="auto"/>
        <w:ind w:firstLineChars="300" w:firstLine="720"/>
        <w:rPr>
          <w:color w:val="000000"/>
          <w:sz w:val="24"/>
        </w:rPr>
      </w:pPr>
      <w:r w:rsidRPr="00C31FBD">
        <w:rPr>
          <w:color w:val="000000"/>
          <w:sz w:val="24"/>
        </w:rPr>
        <w:t>招标代理人：扬子江工程咨询有限公司（湖北）</w:t>
      </w:r>
    </w:p>
    <w:p w:rsidR="004E7744" w:rsidRPr="00C31FBD" w:rsidRDefault="004E7744" w:rsidP="004E7744">
      <w:pPr>
        <w:spacing w:line="360" w:lineRule="auto"/>
        <w:ind w:leftChars="350" w:left="735"/>
        <w:rPr>
          <w:color w:val="000000"/>
          <w:sz w:val="24"/>
        </w:rPr>
      </w:pPr>
      <w:r w:rsidRPr="00C31FBD">
        <w:rPr>
          <w:color w:val="000000"/>
          <w:sz w:val="24"/>
        </w:rPr>
        <w:t>地</w:t>
      </w:r>
      <w:r w:rsidRPr="00C31FBD">
        <w:rPr>
          <w:color w:val="000000"/>
          <w:sz w:val="24"/>
        </w:rPr>
        <w:t xml:space="preserve">      </w:t>
      </w:r>
      <w:r w:rsidRPr="00C31FBD">
        <w:rPr>
          <w:color w:val="000000"/>
          <w:sz w:val="24"/>
        </w:rPr>
        <w:t>址：武汉市解放大道</w:t>
      </w:r>
      <w:r w:rsidRPr="00C31FBD">
        <w:rPr>
          <w:color w:val="000000"/>
          <w:sz w:val="24"/>
        </w:rPr>
        <w:t>1863</w:t>
      </w:r>
      <w:r w:rsidRPr="00C31FBD">
        <w:rPr>
          <w:color w:val="000000"/>
          <w:sz w:val="24"/>
        </w:rPr>
        <w:t>号长江水文综合楼</w:t>
      </w:r>
      <w:r w:rsidRPr="00C31FBD">
        <w:rPr>
          <w:color w:val="000000"/>
          <w:sz w:val="24"/>
        </w:rPr>
        <w:t>512</w:t>
      </w:r>
      <w:r w:rsidRPr="00C31FBD">
        <w:rPr>
          <w:color w:val="000000"/>
          <w:sz w:val="24"/>
        </w:rPr>
        <w:t>室</w:t>
      </w:r>
    </w:p>
    <w:p w:rsidR="004E7744" w:rsidRPr="00C31FBD" w:rsidRDefault="004E7744" w:rsidP="004E7744">
      <w:pPr>
        <w:spacing w:line="360" w:lineRule="auto"/>
        <w:ind w:leftChars="350" w:left="735"/>
        <w:rPr>
          <w:color w:val="000000"/>
          <w:sz w:val="24"/>
        </w:rPr>
      </w:pPr>
      <w:proofErr w:type="gramStart"/>
      <w:r w:rsidRPr="00C31FBD">
        <w:rPr>
          <w:color w:val="000000"/>
          <w:sz w:val="24"/>
        </w:rPr>
        <w:t>邮</w:t>
      </w:r>
      <w:proofErr w:type="gramEnd"/>
      <w:r w:rsidRPr="00C31FBD">
        <w:rPr>
          <w:color w:val="000000"/>
          <w:sz w:val="24"/>
        </w:rPr>
        <w:t xml:space="preserve">      </w:t>
      </w:r>
      <w:r w:rsidRPr="00C31FBD">
        <w:rPr>
          <w:color w:val="000000"/>
          <w:sz w:val="24"/>
        </w:rPr>
        <w:t>编：</w:t>
      </w:r>
      <w:r w:rsidRPr="00C31FBD">
        <w:rPr>
          <w:color w:val="000000"/>
          <w:sz w:val="24"/>
        </w:rPr>
        <w:t>430010</w:t>
      </w:r>
    </w:p>
    <w:p w:rsidR="004E7744" w:rsidRPr="00C31FBD" w:rsidRDefault="004E7744" w:rsidP="004E7744">
      <w:pPr>
        <w:spacing w:line="360" w:lineRule="auto"/>
        <w:ind w:leftChars="350" w:left="735"/>
        <w:rPr>
          <w:color w:val="000000"/>
          <w:sz w:val="24"/>
        </w:rPr>
      </w:pPr>
      <w:r w:rsidRPr="00C31FBD">
        <w:rPr>
          <w:color w:val="000000"/>
          <w:sz w:val="24"/>
        </w:rPr>
        <w:t>联</w:t>
      </w:r>
      <w:r w:rsidRPr="00C31FBD">
        <w:rPr>
          <w:color w:val="000000"/>
          <w:sz w:val="24"/>
        </w:rPr>
        <w:t xml:space="preserve">  </w:t>
      </w:r>
      <w:r w:rsidRPr="00C31FBD">
        <w:rPr>
          <w:color w:val="000000"/>
          <w:sz w:val="24"/>
        </w:rPr>
        <w:t>系</w:t>
      </w:r>
      <w:r w:rsidRPr="00C31FBD">
        <w:rPr>
          <w:color w:val="000000"/>
          <w:sz w:val="24"/>
        </w:rPr>
        <w:t xml:space="preserve">  </w:t>
      </w:r>
      <w:r w:rsidRPr="00C31FBD">
        <w:rPr>
          <w:color w:val="000000"/>
          <w:sz w:val="24"/>
        </w:rPr>
        <w:t>人：蒋黎明</w:t>
      </w:r>
    </w:p>
    <w:p w:rsidR="004E7744" w:rsidRPr="00C31FBD" w:rsidRDefault="004E7744" w:rsidP="004E7744">
      <w:pPr>
        <w:spacing w:line="360" w:lineRule="auto"/>
        <w:ind w:leftChars="350" w:left="735"/>
        <w:rPr>
          <w:color w:val="000000"/>
          <w:sz w:val="24"/>
        </w:rPr>
      </w:pPr>
      <w:r w:rsidRPr="00C31FBD">
        <w:rPr>
          <w:color w:val="000000"/>
          <w:sz w:val="24"/>
        </w:rPr>
        <w:t>电</w:t>
      </w:r>
      <w:r w:rsidRPr="00C31FBD">
        <w:rPr>
          <w:color w:val="000000"/>
          <w:sz w:val="24"/>
        </w:rPr>
        <w:t xml:space="preserve">      </w:t>
      </w:r>
      <w:r w:rsidRPr="00C31FBD">
        <w:rPr>
          <w:color w:val="000000"/>
          <w:sz w:val="24"/>
        </w:rPr>
        <w:t>话：</w:t>
      </w:r>
      <w:r w:rsidRPr="00C31FBD">
        <w:rPr>
          <w:color w:val="000000"/>
          <w:sz w:val="24"/>
        </w:rPr>
        <w:t>027-82820325</w:t>
      </w:r>
    </w:p>
    <w:p w:rsidR="004E7744" w:rsidRPr="00C31FBD" w:rsidRDefault="004E7744" w:rsidP="004E7744">
      <w:pPr>
        <w:spacing w:line="360" w:lineRule="auto"/>
        <w:ind w:leftChars="350" w:left="735"/>
        <w:rPr>
          <w:color w:val="000000"/>
          <w:sz w:val="24"/>
        </w:rPr>
      </w:pPr>
      <w:r w:rsidRPr="00C31FBD">
        <w:rPr>
          <w:color w:val="000000"/>
          <w:sz w:val="24"/>
        </w:rPr>
        <w:t>传</w:t>
      </w:r>
      <w:r w:rsidRPr="00C31FBD">
        <w:rPr>
          <w:color w:val="000000"/>
          <w:sz w:val="24"/>
        </w:rPr>
        <w:t xml:space="preserve">      </w:t>
      </w:r>
      <w:r w:rsidRPr="00C31FBD">
        <w:rPr>
          <w:color w:val="000000"/>
          <w:sz w:val="24"/>
        </w:rPr>
        <w:t>真：</w:t>
      </w:r>
      <w:r w:rsidRPr="00C31FBD">
        <w:rPr>
          <w:color w:val="000000"/>
          <w:sz w:val="24"/>
        </w:rPr>
        <w:t>027-82820329</w:t>
      </w:r>
    </w:p>
    <w:p w:rsidR="004E7744" w:rsidRPr="00C31FBD" w:rsidRDefault="004E7744" w:rsidP="004E7744">
      <w:pPr>
        <w:spacing w:line="360" w:lineRule="auto"/>
        <w:rPr>
          <w:color w:val="000000"/>
          <w:sz w:val="24"/>
        </w:rPr>
      </w:pPr>
    </w:p>
    <w:tbl>
      <w:tblPr>
        <w:tblW w:w="0" w:type="auto"/>
        <w:jc w:val="center"/>
        <w:tblLayout w:type="fixed"/>
        <w:tblLook w:val="0000"/>
      </w:tblPr>
      <w:tblGrid>
        <w:gridCol w:w="1583"/>
        <w:gridCol w:w="1568"/>
        <w:gridCol w:w="983"/>
        <w:gridCol w:w="1510"/>
        <w:gridCol w:w="49"/>
        <w:gridCol w:w="2800"/>
      </w:tblGrid>
      <w:tr w:rsidR="004E7744" w:rsidRPr="00C31FBD" w:rsidTr="003E62AE">
        <w:trPr>
          <w:trHeight w:val="642"/>
          <w:jc w:val="center"/>
        </w:trPr>
        <w:tc>
          <w:tcPr>
            <w:tcW w:w="8493" w:type="dxa"/>
            <w:gridSpan w:val="6"/>
            <w:tcBorders>
              <w:top w:val="nil"/>
              <w:left w:val="nil"/>
              <w:bottom w:val="nil"/>
              <w:right w:val="nil"/>
            </w:tcBorders>
            <w:vAlign w:val="center"/>
          </w:tcPr>
          <w:p w:rsidR="004E7744" w:rsidRPr="00C31FBD" w:rsidRDefault="004E7744" w:rsidP="003E62AE">
            <w:pPr>
              <w:autoSpaceDE w:val="0"/>
              <w:autoSpaceDN w:val="0"/>
              <w:adjustRightInd w:val="0"/>
              <w:spacing w:line="360" w:lineRule="auto"/>
              <w:ind w:left="198"/>
              <w:jc w:val="center"/>
              <w:rPr>
                <w:color w:val="000000"/>
                <w:sz w:val="24"/>
              </w:rPr>
            </w:pPr>
            <w:bookmarkStart w:id="1" w:name="_Toc378179110"/>
            <w:r w:rsidRPr="00C31FBD">
              <w:rPr>
                <w:color w:val="000000"/>
                <w:kern w:val="0"/>
                <w:sz w:val="24"/>
                <w:lang w:val="zh-CN"/>
              </w:rPr>
              <w:t>柬埔寨国家水资源科学技术研究院学科体系及配套设施示范建设</w:t>
            </w:r>
            <w:r w:rsidRPr="00C31FBD">
              <w:rPr>
                <w:color w:val="000000"/>
                <w:sz w:val="24"/>
              </w:rPr>
              <w:t>仪器设备购置项目招标文件购买登记表</w:t>
            </w:r>
            <w:bookmarkEnd w:id="1"/>
          </w:p>
        </w:tc>
      </w:tr>
      <w:tr w:rsidR="004E7744" w:rsidRPr="00C31FBD" w:rsidTr="003E62AE">
        <w:trPr>
          <w:trHeight w:val="555"/>
          <w:jc w:val="center"/>
        </w:trPr>
        <w:tc>
          <w:tcPr>
            <w:tcW w:w="1583" w:type="dxa"/>
            <w:tcBorders>
              <w:top w:val="single" w:sz="4" w:space="0" w:color="auto"/>
              <w:left w:val="single" w:sz="4" w:space="0" w:color="auto"/>
              <w:bottom w:val="single" w:sz="4" w:space="0" w:color="auto"/>
              <w:right w:val="single" w:sz="4" w:space="0" w:color="auto"/>
            </w:tcBorders>
            <w:vAlign w:val="center"/>
          </w:tcPr>
          <w:p w:rsidR="004E7744" w:rsidRPr="00C31FBD" w:rsidRDefault="004E7744" w:rsidP="003E62AE">
            <w:pPr>
              <w:widowControl/>
              <w:jc w:val="center"/>
              <w:rPr>
                <w:color w:val="000000"/>
                <w:kern w:val="0"/>
                <w:sz w:val="18"/>
                <w:szCs w:val="18"/>
              </w:rPr>
            </w:pPr>
            <w:r w:rsidRPr="00C31FBD">
              <w:rPr>
                <w:color w:val="000000"/>
                <w:kern w:val="0"/>
                <w:sz w:val="18"/>
                <w:szCs w:val="18"/>
              </w:rPr>
              <w:t>报名单位</w:t>
            </w:r>
          </w:p>
        </w:tc>
        <w:tc>
          <w:tcPr>
            <w:tcW w:w="6910" w:type="dxa"/>
            <w:gridSpan w:val="5"/>
            <w:tcBorders>
              <w:top w:val="single" w:sz="4" w:space="0" w:color="auto"/>
              <w:left w:val="nil"/>
              <w:bottom w:val="single" w:sz="4" w:space="0" w:color="auto"/>
              <w:right w:val="single" w:sz="4" w:space="0" w:color="auto"/>
            </w:tcBorders>
            <w:vAlign w:val="center"/>
          </w:tcPr>
          <w:p w:rsidR="004E7744" w:rsidRPr="00C31FBD" w:rsidRDefault="004E7744" w:rsidP="003E62AE">
            <w:pPr>
              <w:widowControl/>
              <w:jc w:val="center"/>
              <w:rPr>
                <w:color w:val="000000"/>
                <w:kern w:val="0"/>
                <w:sz w:val="18"/>
                <w:szCs w:val="18"/>
              </w:rPr>
            </w:pPr>
            <w:r w:rsidRPr="00C31FBD">
              <w:rPr>
                <w:color w:val="000000"/>
                <w:kern w:val="0"/>
                <w:sz w:val="18"/>
                <w:szCs w:val="18"/>
              </w:rPr>
              <w:t xml:space="preserve">                      </w:t>
            </w:r>
            <w:r w:rsidRPr="00C31FBD">
              <w:rPr>
                <w:color w:val="000000"/>
                <w:kern w:val="0"/>
                <w:sz w:val="18"/>
                <w:szCs w:val="18"/>
              </w:rPr>
              <w:t>（加盖公章）</w:t>
            </w:r>
          </w:p>
        </w:tc>
      </w:tr>
      <w:tr w:rsidR="004E7744" w:rsidRPr="00C31FBD" w:rsidTr="003E62AE">
        <w:trPr>
          <w:trHeight w:val="661"/>
          <w:jc w:val="center"/>
        </w:trPr>
        <w:tc>
          <w:tcPr>
            <w:tcW w:w="1583" w:type="dxa"/>
            <w:tcBorders>
              <w:top w:val="nil"/>
              <w:left w:val="single" w:sz="4" w:space="0" w:color="auto"/>
              <w:bottom w:val="single" w:sz="4" w:space="0" w:color="auto"/>
              <w:right w:val="single" w:sz="4" w:space="0" w:color="auto"/>
            </w:tcBorders>
            <w:vAlign w:val="center"/>
          </w:tcPr>
          <w:p w:rsidR="004E7744" w:rsidRPr="00C31FBD" w:rsidRDefault="004E7744" w:rsidP="003E62AE">
            <w:pPr>
              <w:widowControl/>
              <w:jc w:val="center"/>
              <w:rPr>
                <w:color w:val="000000"/>
                <w:kern w:val="0"/>
                <w:sz w:val="18"/>
                <w:szCs w:val="18"/>
              </w:rPr>
            </w:pPr>
            <w:r w:rsidRPr="00C31FBD">
              <w:rPr>
                <w:color w:val="000000"/>
                <w:kern w:val="0"/>
                <w:sz w:val="18"/>
                <w:szCs w:val="18"/>
              </w:rPr>
              <w:t>纳税人识别号</w:t>
            </w:r>
          </w:p>
        </w:tc>
        <w:tc>
          <w:tcPr>
            <w:tcW w:w="2551" w:type="dxa"/>
            <w:gridSpan w:val="2"/>
            <w:tcBorders>
              <w:top w:val="single" w:sz="4" w:space="0" w:color="auto"/>
              <w:left w:val="nil"/>
              <w:bottom w:val="single" w:sz="4" w:space="0" w:color="auto"/>
              <w:right w:val="single" w:sz="4" w:space="0" w:color="auto"/>
            </w:tcBorders>
            <w:vAlign w:val="center"/>
          </w:tcPr>
          <w:p w:rsidR="004E7744" w:rsidRPr="00C31FBD" w:rsidRDefault="004E7744" w:rsidP="003E62AE">
            <w:pPr>
              <w:widowControl/>
              <w:ind w:right="720"/>
              <w:rPr>
                <w:color w:val="000000"/>
                <w:kern w:val="0"/>
                <w:sz w:val="18"/>
                <w:szCs w:val="18"/>
              </w:rPr>
            </w:pPr>
            <w:r w:rsidRPr="00C31FBD">
              <w:rPr>
                <w:color w:val="000000"/>
                <w:kern w:val="0"/>
                <w:sz w:val="18"/>
                <w:szCs w:val="18"/>
              </w:rPr>
              <w:t xml:space="preserve">　</w:t>
            </w:r>
          </w:p>
        </w:tc>
        <w:tc>
          <w:tcPr>
            <w:tcW w:w="1510" w:type="dxa"/>
            <w:tcBorders>
              <w:top w:val="nil"/>
              <w:left w:val="nil"/>
              <w:bottom w:val="single" w:sz="4" w:space="0" w:color="auto"/>
              <w:right w:val="single" w:sz="4" w:space="0" w:color="auto"/>
            </w:tcBorders>
            <w:vAlign w:val="center"/>
          </w:tcPr>
          <w:p w:rsidR="004E7744" w:rsidRPr="00C31FBD" w:rsidRDefault="004E7744" w:rsidP="003E62AE">
            <w:pPr>
              <w:widowControl/>
              <w:jc w:val="center"/>
              <w:rPr>
                <w:color w:val="000000"/>
                <w:kern w:val="0"/>
                <w:sz w:val="18"/>
                <w:szCs w:val="18"/>
              </w:rPr>
            </w:pPr>
            <w:r w:rsidRPr="00C31FBD">
              <w:rPr>
                <w:color w:val="000000"/>
                <w:kern w:val="0"/>
                <w:sz w:val="18"/>
                <w:szCs w:val="18"/>
              </w:rPr>
              <w:t>单位地址及电话</w:t>
            </w:r>
          </w:p>
        </w:tc>
        <w:tc>
          <w:tcPr>
            <w:tcW w:w="2849" w:type="dxa"/>
            <w:gridSpan w:val="2"/>
            <w:tcBorders>
              <w:top w:val="single" w:sz="4" w:space="0" w:color="auto"/>
              <w:left w:val="nil"/>
              <w:bottom w:val="single" w:sz="4" w:space="0" w:color="auto"/>
              <w:right w:val="single" w:sz="4" w:space="0" w:color="auto"/>
            </w:tcBorders>
            <w:vAlign w:val="center"/>
          </w:tcPr>
          <w:p w:rsidR="004E7744" w:rsidRPr="00C31FBD" w:rsidRDefault="004E7744" w:rsidP="003E62AE">
            <w:pPr>
              <w:widowControl/>
              <w:rPr>
                <w:color w:val="000000"/>
                <w:kern w:val="0"/>
                <w:sz w:val="18"/>
                <w:szCs w:val="18"/>
              </w:rPr>
            </w:pPr>
            <w:r w:rsidRPr="00C31FBD">
              <w:rPr>
                <w:color w:val="000000"/>
                <w:kern w:val="0"/>
                <w:sz w:val="18"/>
                <w:szCs w:val="18"/>
              </w:rPr>
              <w:t xml:space="preserve">　</w:t>
            </w:r>
          </w:p>
        </w:tc>
      </w:tr>
      <w:tr w:rsidR="004E7744" w:rsidRPr="00C31FBD" w:rsidTr="003E62AE">
        <w:trPr>
          <w:trHeight w:val="661"/>
          <w:jc w:val="center"/>
        </w:trPr>
        <w:tc>
          <w:tcPr>
            <w:tcW w:w="1583" w:type="dxa"/>
            <w:tcBorders>
              <w:top w:val="nil"/>
              <w:left w:val="single" w:sz="4" w:space="0" w:color="auto"/>
              <w:bottom w:val="single" w:sz="4" w:space="0" w:color="auto"/>
              <w:right w:val="single" w:sz="4" w:space="0" w:color="auto"/>
            </w:tcBorders>
            <w:vAlign w:val="center"/>
          </w:tcPr>
          <w:p w:rsidR="004E7744" w:rsidRPr="00C31FBD" w:rsidRDefault="004E7744" w:rsidP="003E62AE">
            <w:pPr>
              <w:widowControl/>
              <w:jc w:val="center"/>
              <w:rPr>
                <w:color w:val="000000"/>
                <w:kern w:val="0"/>
                <w:sz w:val="18"/>
                <w:szCs w:val="18"/>
              </w:rPr>
            </w:pPr>
            <w:r w:rsidRPr="00C31FBD">
              <w:rPr>
                <w:color w:val="000000"/>
                <w:kern w:val="0"/>
                <w:sz w:val="18"/>
                <w:szCs w:val="18"/>
              </w:rPr>
              <w:t>开户行及账号</w:t>
            </w:r>
          </w:p>
        </w:tc>
        <w:tc>
          <w:tcPr>
            <w:tcW w:w="6910" w:type="dxa"/>
            <w:gridSpan w:val="5"/>
            <w:tcBorders>
              <w:top w:val="single" w:sz="4" w:space="0" w:color="auto"/>
              <w:left w:val="nil"/>
              <w:bottom w:val="single" w:sz="4" w:space="0" w:color="auto"/>
              <w:right w:val="single" w:sz="4" w:space="0" w:color="auto"/>
            </w:tcBorders>
            <w:vAlign w:val="center"/>
          </w:tcPr>
          <w:p w:rsidR="004E7744" w:rsidRPr="00C31FBD" w:rsidRDefault="004E7744" w:rsidP="003E62AE">
            <w:pPr>
              <w:widowControl/>
              <w:jc w:val="center"/>
              <w:rPr>
                <w:color w:val="000000"/>
                <w:kern w:val="0"/>
                <w:sz w:val="18"/>
                <w:szCs w:val="18"/>
              </w:rPr>
            </w:pPr>
          </w:p>
        </w:tc>
      </w:tr>
      <w:tr w:rsidR="004E7744" w:rsidRPr="00C31FBD" w:rsidTr="003E62AE">
        <w:trPr>
          <w:trHeight w:val="510"/>
          <w:jc w:val="center"/>
        </w:trPr>
        <w:tc>
          <w:tcPr>
            <w:tcW w:w="1583" w:type="dxa"/>
            <w:tcBorders>
              <w:top w:val="nil"/>
              <w:left w:val="single" w:sz="4" w:space="0" w:color="auto"/>
              <w:bottom w:val="single" w:sz="4" w:space="0" w:color="auto"/>
              <w:right w:val="single" w:sz="4" w:space="0" w:color="auto"/>
            </w:tcBorders>
            <w:vAlign w:val="center"/>
          </w:tcPr>
          <w:p w:rsidR="004E7744" w:rsidRPr="00C31FBD" w:rsidRDefault="004E7744" w:rsidP="003E62AE">
            <w:pPr>
              <w:widowControl/>
              <w:jc w:val="center"/>
              <w:rPr>
                <w:color w:val="000000"/>
                <w:kern w:val="0"/>
                <w:sz w:val="18"/>
                <w:szCs w:val="18"/>
              </w:rPr>
            </w:pPr>
            <w:r w:rsidRPr="00C31FBD">
              <w:rPr>
                <w:color w:val="000000"/>
                <w:kern w:val="0"/>
                <w:sz w:val="18"/>
                <w:szCs w:val="18"/>
              </w:rPr>
              <w:t>经办人姓名</w:t>
            </w:r>
          </w:p>
        </w:tc>
        <w:tc>
          <w:tcPr>
            <w:tcW w:w="1568" w:type="dxa"/>
            <w:tcBorders>
              <w:top w:val="nil"/>
              <w:left w:val="nil"/>
              <w:bottom w:val="single" w:sz="4" w:space="0" w:color="auto"/>
              <w:right w:val="single" w:sz="4" w:space="0" w:color="auto"/>
            </w:tcBorders>
            <w:vAlign w:val="center"/>
          </w:tcPr>
          <w:p w:rsidR="004E7744" w:rsidRPr="00C31FBD" w:rsidRDefault="004E7744" w:rsidP="003E62AE">
            <w:pPr>
              <w:widowControl/>
              <w:jc w:val="center"/>
              <w:rPr>
                <w:color w:val="000000"/>
                <w:kern w:val="0"/>
                <w:sz w:val="18"/>
                <w:szCs w:val="18"/>
              </w:rPr>
            </w:pPr>
            <w:r w:rsidRPr="00C31FBD">
              <w:rPr>
                <w:color w:val="000000"/>
                <w:kern w:val="0"/>
                <w:sz w:val="18"/>
                <w:szCs w:val="18"/>
              </w:rPr>
              <w:t xml:space="preserve">　</w:t>
            </w:r>
          </w:p>
        </w:tc>
        <w:tc>
          <w:tcPr>
            <w:tcW w:w="983" w:type="dxa"/>
            <w:tcBorders>
              <w:top w:val="nil"/>
              <w:left w:val="nil"/>
              <w:bottom w:val="single" w:sz="4" w:space="0" w:color="auto"/>
              <w:right w:val="single" w:sz="4" w:space="0" w:color="auto"/>
            </w:tcBorders>
            <w:vAlign w:val="center"/>
          </w:tcPr>
          <w:p w:rsidR="004E7744" w:rsidRPr="00C31FBD" w:rsidRDefault="004E7744" w:rsidP="003E62AE">
            <w:pPr>
              <w:widowControl/>
              <w:jc w:val="center"/>
              <w:rPr>
                <w:color w:val="000000"/>
                <w:kern w:val="0"/>
                <w:sz w:val="18"/>
                <w:szCs w:val="18"/>
              </w:rPr>
            </w:pPr>
            <w:r w:rsidRPr="00C31FBD">
              <w:rPr>
                <w:color w:val="000000"/>
                <w:kern w:val="0"/>
                <w:sz w:val="18"/>
                <w:szCs w:val="18"/>
              </w:rPr>
              <w:t>申请购买时间</w:t>
            </w:r>
          </w:p>
        </w:tc>
        <w:tc>
          <w:tcPr>
            <w:tcW w:w="4359" w:type="dxa"/>
            <w:gridSpan w:val="3"/>
            <w:tcBorders>
              <w:top w:val="single" w:sz="4" w:space="0" w:color="auto"/>
              <w:left w:val="nil"/>
              <w:bottom w:val="single" w:sz="4" w:space="0" w:color="auto"/>
              <w:right w:val="single" w:sz="4" w:space="0" w:color="auto"/>
            </w:tcBorders>
            <w:vAlign w:val="center"/>
          </w:tcPr>
          <w:p w:rsidR="004E7744" w:rsidRPr="00C31FBD" w:rsidRDefault="004E7744" w:rsidP="003E62AE">
            <w:pPr>
              <w:widowControl/>
              <w:jc w:val="center"/>
              <w:rPr>
                <w:color w:val="000000"/>
                <w:kern w:val="0"/>
                <w:sz w:val="18"/>
                <w:szCs w:val="18"/>
              </w:rPr>
            </w:pPr>
            <w:r w:rsidRPr="00C31FBD">
              <w:rPr>
                <w:color w:val="000000"/>
                <w:kern w:val="0"/>
                <w:sz w:val="18"/>
                <w:szCs w:val="18"/>
              </w:rPr>
              <w:t>2017</w:t>
            </w:r>
            <w:r w:rsidRPr="00C31FBD">
              <w:rPr>
                <w:color w:val="000000"/>
                <w:kern w:val="0"/>
                <w:sz w:val="18"/>
                <w:szCs w:val="18"/>
              </w:rPr>
              <w:t>年</w:t>
            </w:r>
            <w:r w:rsidRPr="00C31FBD">
              <w:rPr>
                <w:color w:val="000000"/>
                <w:kern w:val="0"/>
                <w:sz w:val="18"/>
                <w:szCs w:val="18"/>
              </w:rPr>
              <w:t xml:space="preserve">    </w:t>
            </w:r>
            <w:r w:rsidRPr="00C31FBD">
              <w:rPr>
                <w:color w:val="000000"/>
                <w:kern w:val="0"/>
                <w:sz w:val="18"/>
                <w:szCs w:val="18"/>
              </w:rPr>
              <w:t>月</w:t>
            </w:r>
            <w:r w:rsidRPr="00C31FBD">
              <w:rPr>
                <w:color w:val="000000"/>
                <w:kern w:val="0"/>
                <w:sz w:val="18"/>
                <w:szCs w:val="18"/>
              </w:rPr>
              <w:t xml:space="preserve">    </w:t>
            </w:r>
            <w:r w:rsidRPr="00C31FBD">
              <w:rPr>
                <w:color w:val="000000"/>
                <w:kern w:val="0"/>
                <w:sz w:val="18"/>
                <w:szCs w:val="18"/>
              </w:rPr>
              <w:t>日</w:t>
            </w:r>
            <w:r w:rsidRPr="00C31FBD">
              <w:rPr>
                <w:color w:val="000000"/>
                <w:kern w:val="0"/>
                <w:sz w:val="18"/>
                <w:szCs w:val="18"/>
              </w:rPr>
              <w:t xml:space="preserve">    </w:t>
            </w:r>
            <w:r w:rsidRPr="00C31FBD">
              <w:rPr>
                <w:color w:val="000000"/>
                <w:kern w:val="0"/>
                <w:sz w:val="18"/>
                <w:szCs w:val="18"/>
              </w:rPr>
              <w:t>时</w:t>
            </w:r>
            <w:r w:rsidRPr="00C31FBD">
              <w:rPr>
                <w:color w:val="000000"/>
                <w:kern w:val="0"/>
                <w:sz w:val="18"/>
                <w:szCs w:val="18"/>
              </w:rPr>
              <w:t xml:space="preserve">    </w:t>
            </w:r>
            <w:r w:rsidRPr="00C31FBD">
              <w:rPr>
                <w:color w:val="000000"/>
                <w:kern w:val="0"/>
                <w:sz w:val="18"/>
                <w:szCs w:val="18"/>
              </w:rPr>
              <w:t>分</w:t>
            </w:r>
          </w:p>
        </w:tc>
      </w:tr>
      <w:tr w:rsidR="004E7744" w:rsidRPr="00C31FBD" w:rsidTr="003E62AE">
        <w:trPr>
          <w:trHeight w:val="598"/>
          <w:jc w:val="center"/>
        </w:trPr>
        <w:tc>
          <w:tcPr>
            <w:tcW w:w="1583" w:type="dxa"/>
            <w:vMerge w:val="restart"/>
            <w:tcBorders>
              <w:top w:val="nil"/>
              <w:left w:val="single" w:sz="4" w:space="0" w:color="auto"/>
              <w:right w:val="single" w:sz="4" w:space="0" w:color="auto"/>
            </w:tcBorders>
            <w:vAlign w:val="center"/>
          </w:tcPr>
          <w:p w:rsidR="004E7744" w:rsidRPr="00C31FBD" w:rsidRDefault="004E7744" w:rsidP="003E62AE">
            <w:pPr>
              <w:widowControl/>
              <w:jc w:val="center"/>
              <w:rPr>
                <w:color w:val="000000"/>
                <w:kern w:val="0"/>
                <w:sz w:val="18"/>
                <w:szCs w:val="18"/>
              </w:rPr>
            </w:pPr>
            <w:r w:rsidRPr="00C31FBD">
              <w:rPr>
                <w:color w:val="000000"/>
                <w:kern w:val="0"/>
                <w:sz w:val="18"/>
                <w:szCs w:val="18"/>
              </w:rPr>
              <w:t>经办人身份证号</w:t>
            </w:r>
          </w:p>
        </w:tc>
        <w:tc>
          <w:tcPr>
            <w:tcW w:w="2551" w:type="dxa"/>
            <w:gridSpan w:val="2"/>
            <w:vMerge w:val="restart"/>
            <w:tcBorders>
              <w:top w:val="nil"/>
              <w:left w:val="single" w:sz="4" w:space="0" w:color="auto"/>
              <w:right w:val="single" w:sz="4" w:space="0" w:color="auto"/>
            </w:tcBorders>
            <w:vAlign w:val="center"/>
          </w:tcPr>
          <w:p w:rsidR="004E7744" w:rsidRPr="00C31FBD" w:rsidRDefault="004E7744" w:rsidP="003E62AE">
            <w:pPr>
              <w:widowControl/>
              <w:jc w:val="center"/>
              <w:rPr>
                <w:color w:val="000000"/>
                <w:kern w:val="0"/>
                <w:sz w:val="18"/>
                <w:szCs w:val="18"/>
              </w:rPr>
            </w:pPr>
            <w:r w:rsidRPr="00C31FBD">
              <w:rPr>
                <w:color w:val="000000"/>
                <w:kern w:val="0"/>
                <w:sz w:val="18"/>
                <w:szCs w:val="18"/>
              </w:rPr>
              <w:t xml:space="preserve">　</w:t>
            </w:r>
          </w:p>
        </w:tc>
        <w:tc>
          <w:tcPr>
            <w:tcW w:w="1559" w:type="dxa"/>
            <w:gridSpan w:val="2"/>
            <w:tcBorders>
              <w:top w:val="nil"/>
              <w:left w:val="nil"/>
              <w:bottom w:val="single" w:sz="4" w:space="0" w:color="auto"/>
              <w:right w:val="single" w:sz="4" w:space="0" w:color="auto"/>
            </w:tcBorders>
            <w:vAlign w:val="center"/>
          </w:tcPr>
          <w:p w:rsidR="004E7744" w:rsidRPr="00C31FBD" w:rsidRDefault="004E7744" w:rsidP="003E62AE">
            <w:pPr>
              <w:widowControl/>
              <w:jc w:val="center"/>
              <w:rPr>
                <w:color w:val="000000"/>
                <w:kern w:val="0"/>
                <w:sz w:val="18"/>
                <w:szCs w:val="18"/>
              </w:rPr>
            </w:pPr>
            <w:r w:rsidRPr="00C31FBD">
              <w:rPr>
                <w:color w:val="000000"/>
                <w:kern w:val="0"/>
                <w:sz w:val="18"/>
                <w:szCs w:val="18"/>
              </w:rPr>
              <w:t>联系电话（手机）</w:t>
            </w:r>
          </w:p>
        </w:tc>
        <w:tc>
          <w:tcPr>
            <w:tcW w:w="2800" w:type="dxa"/>
            <w:tcBorders>
              <w:top w:val="nil"/>
              <w:left w:val="nil"/>
              <w:bottom w:val="single" w:sz="4" w:space="0" w:color="auto"/>
              <w:right w:val="single" w:sz="4" w:space="0" w:color="auto"/>
            </w:tcBorders>
            <w:vAlign w:val="center"/>
          </w:tcPr>
          <w:p w:rsidR="004E7744" w:rsidRPr="00C31FBD" w:rsidRDefault="004E7744" w:rsidP="003E62AE">
            <w:pPr>
              <w:widowControl/>
              <w:jc w:val="center"/>
              <w:rPr>
                <w:color w:val="000000"/>
                <w:kern w:val="0"/>
                <w:sz w:val="18"/>
                <w:szCs w:val="18"/>
              </w:rPr>
            </w:pPr>
          </w:p>
        </w:tc>
      </w:tr>
      <w:tr w:rsidR="004E7744" w:rsidRPr="00C31FBD" w:rsidTr="003E62AE">
        <w:trPr>
          <w:trHeight w:val="550"/>
          <w:jc w:val="center"/>
        </w:trPr>
        <w:tc>
          <w:tcPr>
            <w:tcW w:w="1583" w:type="dxa"/>
            <w:vMerge/>
            <w:tcBorders>
              <w:left w:val="single" w:sz="4" w:space="0" w:color="auto"/>
              <w:right w:val="single" w:sz="4" w:space="0" w:color="auto"/>
            </w:tcBorders>
            <w:vAlign w:val="center"/>
          </w:tcPr>
          <w:p w:rsidR="004E7744" w:rsidRPr="00C31FBD" w:rsidRDefault="004E7744" w:rsidP="003E62AE">
            <w:pPr>
              <w:widowControl/>
              <w:jc w:val="left"/>
              <w:rPr>
                <w:color w:val="000000"/>
                <w:kern w:val="0"/>
                <w:sz w:val="18"/>
                <w:szCs w:val="18"/>
              </w:rPr>
            </w:pPr>
          </w:p>
        </w:tc>
        <w:tc>
          <w:tcPr>
            <w:tcW w:w="2551" w:type="dxa"/>
            <w:gridSpan w:val="2"/>
            <w:vMerge/>
            <w:tcBorders>
              <w:left w:val="single" w:sz="4" w:space="0" w:color="auto"/>
              <w:right w:val="single" w:sz="4" w:space="0" w:color="auto"/>
            </w:tcBorders>
            <w:vAlign w:val="center"/>
          </w:tcPr>
          <w:p w:rsidR="004E7744" w:rsidRPr="00C31FBD" w:rsidRDefault="004E7744" w:rsidP="003E62AE">
            <w:pPr>
              <w:widowControl/>
              <w:jc w:val="left"/>
              <w:rPr>
                <w:color w:val="000000"/>
                <w:kern w:val="0"/>
                <w:sz w:val="18"/>
                <w:szCs w:val="18"/>
              </w:rPr>
            </w:pPr>
          </w:p>
        </w:tc>
        <w:tc>
          <w:tcPr>
            <w:tcW w:w="1559" w:type="dxa"/>
            <w:gridSpan w:val="2"/>
            <w:tcBorders>
              <w:top w:val="single" w:sz="4" w:space="0" w:color="auto"/>
              <w:left w:val="nil"/>
              <w:bottom w:val="single" w:sz="4" w:space="0" w:color="auto"/>
              <w:right w:val="single" w:sz="4" w:space="0" w:color="auto"/>
            </w:tcBorders>
            <w:vAlign w:val="center"/>
          </w:tcPr>
          <w:p w:rsidR="004E7744" w:rsidRPr="00C31FBD" w:rsidRDefault="004E7744" w:rsidP="003E62AE">
            <w:pPr>
              <w:widowControl/>
              <w:jc w:val="center"/>
              <w:rPr>
                <w:color w:val="000000"/>
                <w:kern w:val="0"/>
                <w:sz w:val="18"/>
                <w:szCs w:val="18"/>
              </w:rPr>
            </w:pPr>
            <w:r w:rsidRPr="00C31FBD">
              <w:rPr>
                <w:color w:val="000000"/>
                <w:kern w:val="0"/>
                <w:sz w:val="18"/>
                <w:szCs w:val="18"/>
              </w:rPr>
              <w:t>联系电话（座机）</w:t>
            </w:r>
          </w:p>
        </w:tc>
        <w:tc>
          <w:tcPr>
            <w:tcW w:w="2800" w:type="dxa"/>
            <w:tcBorders>
              <w:top w:val="single" w:sz="4" w:space="0" w:color="auto"/>
              <w:left w:val="nil"/>
              <w:bottom w:val="single" w:sz="4" w:space="0" w:color="auto"/>
              <w:right w:val="single" w:sz="4" w:space="0" w:color="auto"/>
            </w:tcBorders>
            <w:vAlign w:val="center"/>
          </w:tcPr>
          <w:p w:rsidR="004E7744" w:rsidRPr="00C31FBD" w:rsidRDefault="004E7744" w:rsidP="003E62AE">
            <w:pPr>
              <w:widowControl/>
              <w:jc w:val="center"/>
              <w:rPr>
                <w:color w:val="000000"/>
                <w:kern w:val="0"/>
                <w:sz w:val="18"/>
                <w:szCs w:val="18"/>
              </w:rPr>
            </w:pPr>
          </w:p>
        </w:tc>
      </w:tr>
      <w:tr w:rsidR="004E7744" w:rsidTr="003E62AE">
        <w:trPr>
          <w:trHeight w:val="550"/>
          <w:jc w:val="center"/>
        </w:trPr>
        <w:tc>
          <w:tcPr>
            <w:tcW w:w="1583" w:type="dxa"/>
            <w:vMerge/>
            <w:tcBorders>
              <w:left w:val="single" w:sz="4" w:space="0" w:color="auto"/>
              <w:bottom w:val="single" w:sz="4" w:space="0" w:color="auto"/>
              <w:right w:val="single" w:sz="4" w:space="0" w:color="auto"/>
            </w:tcBorders>
            <w:vAlign w:val="center"/>
          </w:tcPr>
          <w:p w:rsidR="004E7744" w:rsidRPr="00C31FBD" w:rsidRDefault="004E7744" w:rsidP="003E62AE">
            <w:pPr>
              <w:widowControl/>
              <w:jc w:val="left"/>
              <w:rPr>
                <w:color w:val="000000"/>
                <w:kern w:val="0"/>
                <w:sz w:val="18"/>
                <w:szCs w:val="18"/>
              </w:rPr>
            </w:pPr>
          </w:p>
        </w:tc>
        <w:tc>
          <w:tcPr>
            <w:tcW w:w="2551" w:type="dxa"/>
            <w:gridSpan w:val="2"/>
            <w:vMerge/>
            <w:tcBorders>
              <w:left w:val="single" w:sz="4" w:space="0" w:color="auto"/>
              <w:bottom w:val="single" w:sz="4" w:space="0" w:color="auto"/>
              <w:right w:val="single" w:sz="4" w:space="0" w:color="auto"/>
            </w:tcBorders>
            <w:vAlign w:val="center"/>
          </w:tcPr>
          <w:p w:rsidR="004E7744" w:rsidRPr="00C31FBD" w:rsidRDefault="004E7744" w:rsidP="003E62AE">
            <w:pPr>
              <w:widowControl/>
              <w:jc w:val="left"/>
              <w:rPr>
                <w:color w:val="000000"/>
                <w:kern w:val="0"/>
                <w:sz w:val="18"/>
                <w:szCs w:val="18"/>
              </w:rPr>
            </w:pPr>
          </w:p>
        </w:tc>
        <w:tc>
          <w:tcPr>
            <w:tcW w:w="1559" w:type="dxa"/>
            <w:gridSpan w:val="2"/>
            <w:tcBorders>
              <w:top w:val="single" w:sz="4" w:space="0" w:color="auto"/>
              <w:left w:val="nil"/>
              <w:bottom w:val="single" w:sz="4" w:space="0" w:color="auto"/>
              <w:right w:val="single" w:sz="4" w:space="0" w:color="auto"/>
            </w:tcBorders>
            <w:vAlign w:val="center"/>
          </w:tcPr>
          <w:p w:rsidR="004E7744" w:rsidRDefault="004E7744" w:rsidP="003E62AE">
            <w:pPr>
              <w:widowControl/>
              <w:jc w:val="center"/>
              <w:rPr>
                <w:color w:val="000000"/>
                <w:kern w:val="0"/>
                <w:sz w:val="18"/>
                <w:szCs w:val="18"/>
              </w:rPr>
            </w:pPr>
            <w:r w:rsidRPr="00C31FBD">
              <w:rPr>
                <w:color w:val="000000"/>
                <w:kern w:val="0"/>
                <w:sz w:val="18"/>
                <w:szCs w:val="18"/>
              </w:rPr>
              <w:t>QQ</w:t>
            </w:r>
            <w:r w:rsidRPr="00C31FBD">
              <w:rPr>
                <w:color w:val="000000"/>
                <w:kern w:val="0"/>
                <w:sz w:val="18"/>
                <w:szCs w:val="18"/>
              </w:rPr>
              <w:t>邮箱</w:t>
            </w:r>
          </w:p>
        </w:tc>
        <w:tc>
          <w:tcPr>
            <w:tcW w:w="2800" w:type="dxa"/>
            <w:tcBorders>
              <w:top w:val="single" w:sz="4" w:space="0" w:color="auto"/>
              <w:left w:val="nil"/>
              <w:bottom w:val="single" w:sz="4" w:space="0" w:color="auto"/>
              <w:right w:val="single" w:sz="4" w:space="0" w:color="auto"/>
            </w:tcBorders>
            <w:vAlign w:val="center"/>
          </w:tcPr>
          <w:p w:rsidR="004E7744" w:rsidRDefault="004E7744" w:rsidP="003E62AE">
            <w:pPr>
              <w:widowControl/>
              <w:jc w:val="center"/>
              <w:rPr>
                <w:color w:val="000000"/>
                <w:kern w:val="0"/>
                <w:sz w:val="18"/>
                <w:szCs w:val="18"/>
              </w:rPr>
            </w:pPr>
          </w:p>
        </w:tc>
      </w:tr>
    </w:tbl>
    <w:p w:rsidR="004E7744" w:rsidRPr="00657744" w:rsidRDefault="004E7744" w:rsidP="00657744"/>
    <w:sectPr w:rsidR="004E7744" w:rsidRPr="00657744" w:rsidSect="00B158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579" w:rsidRDefault="00B97579" w:rsidP="00657744">
      <w:r>
        <w:separator/>
      </w:r>
    </w:p>
  </w:endnote>
  <w:endnote w:type="continuationSeparator" w:id="0">
    <w:p w:rsidR="00B97579" w:rsidRDefault="00B97579" w:rsidP="006577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579" w:rsidRDefault="00B97579" w:rsidP="00657744">
      <w:r>
        <w:separator/>
      </w:r>
    </w:p>
  </w:footnote>
  <w:footnote w:type="continuationSeparator" w:id="0">
    <w:p w:rsidR="00B97579" w:rsidRDefault="00B97579" w:rsidP="006577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5132"/>
    <w:rsid w:val="00285761"/>
    <w:rsid w:val="004E7744"/>
    <w:rsid w:val="006515C0"/>
    <w:rsid w:val="00657744"/>
    <w:rsid w:val="007C31BA"/>
    <w:rsid w:val="00812A81"/>
    <w:rsid w:val="0086718F"/>
    <w:rsid w:val="009A740A"/>
    <w:rsid w:val="00A850A3"/>
    <w:rsid w:val="00B158B7"/>
    <w:rsid w:val="00B97579"/>
    <w:rsid w:val="00C31FBD"/>
    <w:rsid w:val="00CB5132"/>
    <w:rsid w:val="00E16AFD"/>
    <w:rsid w:val="00EE05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13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77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7744"/>
    <w:rPr>
      <w:rFonts w:ascii="Times New Roman" w:eastAsia="宋体" w:hAnsi="Times New Roman" w:cs="Times New Roman"/>
      <w:sz w:val="18"/>
      <w:szCs w:val="18"/>
    </w:rPr>
  </w:style>
  <w:style w:type="paragraph" w:styleId="a4">
    <w:name w:val="footer"/>
    <w:basedOn w:val="a"/>
    <w:link w:val="Char0"/>
    <w:uiPriority w:val="99"/>
    <w:semiHidden/>
    <w:unhideWhenUsed/>
    <w:rsid w:val="006577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774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437</Words>
  <Characters>2492</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qb</cp:lastModifiedBy>
  <cp:revision>6</cp:revision>
  <dcterms:created xsi:type="dcterms:W3CDTF">2017-08-07T07:27:00Z</dcterms:created>
  <dcterms:modified xsi:type="dcterms:W3CDTF">2017-08-07T08:05:00Z</dcterms:modified>
</cp:coreProperties>
</file>