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84" w:type="pct"/>
        <w:jc w:val="center"/>
        <w:tblLook w:val="04A0"/>
      </w:tblPr>
      <w:tblGrid>
        <w:gridCol w:w="777"/>
        <w:gridCol w:w="1236"/>
        <w:gridCol w:w="1029"/>
        <w:gridCol w:w="6816"/>
      </w:tblGrid>
      <w:tr w:rsidR="00F83AC1" w:rsidRPr="00F83AC1" w:rsidTr="00F83AC1">
        <w:trPr>
          <w:trHeight w:val="285"/>
          <w:jc w:val="center"/>
        </w:trPr>
        <w:tc>
          <w:tcPr>
            <w:tcW w:w="5000" w:type="pct"/>
            <w:gridSpan w:val="4"/>
            <w:tcBorders>
              <w:top w:val="nil"/>
              <w:left w:val="nil"/>
              <w:bottom w:val="nil"/>
              <w:right w:val="nil"/>
            </w:tcBorders>
            <w:shd w:val="clear" w:color="auto" w:fill="auto"/>
            <w:noWrap/>
            <w:vAlign w:val="center"/>
            <w:hideMark/>
          </w:tcPr>
          <w:p w:rsidR="00F83AC1" w:rsidRPr="00F83AC1" w:rsidRDefault="00F83AC1" w:rsidP="00F83AC1">
            <w:pPr>
              <w:widowControl/>
              <w:spacing w:line="312" w:lineRule="auto"/>
              <w:jc w:val="center"/>
              <w:rPr>
                <w:rFonts w:ascii="仿宋" w:eastAsia="仿宋" w:hAnsi="仿宋" w:cs="宋体"/>
                <w:b/>
                <w:bCs/>
                <w:color w:val="000000"/>
                <w:kern w:val="0"/>
                <w:sz w:val="28"/>
                <w:szCs w:val="28"/>
              </w:rPr>
            </w:pPr>
            <w:r w:rsidRPr="00F83AC1">
              <w:rPr>
                <w:rFonts w:ascii="仿宋" w:eastAsia="仿宋" w:hAnsi="仿宋" w:cs="宋体" w:hint="eastAsia"/>
                <w:b/>
                <w:bCs/>
                <w:color w:val="000000"/>
                <w:kern w:val="0"/>
                <w:sz w:val="28"/>
                <w:szCs w:val="28"/>
              </w:rPr>
              <w:t>第十包：原子吸收分光光度计（AA） A:火焰+石墨炉原子吸收光谱仪技术指标</w:t>
            </w:r>
          </w:p>
        </w:tc>
      </w:tr>
      <w:tr w:rsidR="00F83AC1" w:rsidRPr="00F83AC1" w:rsidTr="00F83AC1">
        <w:trPr>
          <w:trHeight w:val="540"/>
          <w:jc w:val="center"/>
        </w:trPr>
        <w:tc>
          <w:tcPr>
            <w:tcW w:w="3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序号</w:t>
            </w:r>
          </w:p>
        </w:tc>
        <w:tc>
          <w:tcPr>
            <w:tcW w:w="627" w:type="pct"/>
            <w:tcBorders>
              <w:top w:val="single" w:sz="4" w:space="0" w:color="auto"/>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指标类型"*"或"#"</w:t>
            </w:r>
          </w:p>
        </w:tc>
        <w:tc>
          <w:tcPr>
            <w:tcW w:w="522" w:type="pct"/>
            <w:tcBorders>
              <w:top w:val="single" w:sz="4" w:space="0" w:color="auto"/>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条款号</w:t>
            </w:r>
          </w:p>
        </w:tc>
        <w:tc>
          <w:tcPr>
            <w:tcW w:w="3457" w:type="pct"/>
            <w:tcBorders>
              <w:top w:val="single" w:sz="4" w:space="0" w:color="auto"/>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招标文件技术指标内容</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1</w:t>
            </w:r>
          </w:p>
        </w:tc>
        <w:tc>
          <w:tcPr>
            <w:tcW w:w="62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 xml:space="preserve">　</w:t>
            </w:r>
          </w:p>
        </w:tc>
        <w:tc>
          <w:tcPr>
            <w:tcW w:w="522"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1</w:t>
            </w: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应用范围：用于样品中元素的定量测定。</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2</w:t>
            </w:r>
          </w:p>
        </w:tc>
        <w:tc>
          <w:tcPr>
            <w:tcW w:w="62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 xml:space="preserve">　</w:t>
            </w:r>
          </w:p>
        </w:tc>
        <w:tc>
          <w:tcPr>
            <w:tcW w:w="522"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2</w:t>
            </w: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详细用途：适用于系统各类样品中微量及痕量元素的定量分析。</w:t>
            </w:r>
          </w:p>
        </w:tc>
      </w:tr>
      <w:tr w:rsidR="00F83AC1" w:rsidRPr="00F83AC1" w:rsidTr="00F83AC1">
        <w:trPr>
          <w:trHeight w:val="540"/>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3</w:t>
            </w:r>
          </w:p>
        </w:tc>
        <w:tc>
          <w:tcPr>
            <w:tcW w:w="62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w:t>
            </w:r>
          </w:p>
        </w:tc>
        <w:tc>
          <w:tcPr>
            <w:tcW w:w="522"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3</w:t>
            </w: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功能要求：火焰+石墨炉型主机（可以自动切换）；具有灯的自动转换、自动点火、自动切换光谱带宽，全自动波长扫描及寻峰功能。</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4</w:t>
            </w:r>
          </w:p>
        </w:tc>
        <w:tc>
          <w:tcPr>
            <w:tcW w:w="62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 xml:space="preserve">　</w:t>
            </w:r>
          </w:p>
        </w:tc>
        <w:tc>
          <w:tcPr>
            <w:tcW w:w="522"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4</w:t>
            </w: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技术性能</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5</w:t>
            </w:r>
          </w:p>
        </w:tc>
        <w:tc>
          <w:tcPr>
            <w:tcW w:w="62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 xml:space="preserve">　</w:t>
            </w:r>
          </w:p>
        </w:tc>
        <w:tc>
          <w:tcPr>
            <w:tcW w:w="522"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4.1</w:t>
            </w: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光学系统</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6</w:t>
            </w:r>
          </w:p>
        </w:tc>
        <w:tc>
          <w:tcPr>
            <w:tcW w:w="62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 xml:space="preserve">　</w:t>
            </w:r>
          </w:p>
        </w:tc>
        <w:tc>
          <w:tcPr>
            <w:tcW w:w="522"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4.1.1</w:t>
            </w: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波长范围：190nm～900nm或更宽</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7</w:t>
            </w:r>
          </w:p>
        </w:tc>
        <w:tc>
          <w:tcPr>
            <w:tcW w:w="62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w:t>
            </w:r>
          </w:p>
        </w:tc>
        <w:tc>
          <w:tcPr>
            <w:tcW w:w="522"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4.1.2</w:t>
            </w: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单色器：双光束系统</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8</w:t>
            </w:r>
          </w:p>
        </w:tc>
        <w:tc>
          <w:tcPr>
            <w:tcW w:w="62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w:t>
            </w:r>
          </w:p>
        </w:tc>
        <w:tc>
          <w:tcPr>
            <w:tcW w:w="522"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4.1.3</w:t>
            </w: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平面光栅：刻线≥1800条/mm或中阶梯分光系统</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9</w:t>
            </w:r>
          </w:p>
        </w:tc>
        <w:tc>
          <w:tcPr>
            <w:tcW w:w="62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 xml:space="preserve">　</w:t>
            </w:r>
          </w:p>
        </w:tc>
        <w:tc>
          <w:tcPr>
            <w:tcW w:w="522"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4.1.4</w:t>
            </w: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灯座：大于等于8个</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10</w:t>
            </w:r>
          </w:p>
        </w:tc>
        <w:tc>
          <w:tcPr>
            <w:tcW w:w="62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 xml:space="preserve">　</w:t>
            </w:r>
          </w:p>
        </w:tc>
        <w:tc>
          <w:tcPr>
            <w:tcW w:w="522"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4.1.5</w:t>
            </w: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光谱带宽：最低档为≤0.2 nm，高档不限，分三～六档自动可选</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11</w:t>
            </w:r>
          </w:p>
        </w:tc>
        <w:tc>
          <w:tcPr>
            <w:tcW w:w="62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w:t>
            </w:r>
          </w:p>
        </w:tc>
        <w:tc>
          <w:tcPr>
            <w:tcW w:w="522"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4.1.6</w:t>
            </w: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基线漂移：0.003A/30min(动态)</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12</w:t>
            </w:r>
          </w:p>
        </w:tc>
        <w:tc>
          <w:tcPr>
            <w:tcW w:w="62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 xml:space="preserve">　</w:t>
            </w:r>
          </w:p>
        </w:tc>
        <w:tc>
          <w:tcPr>
            <w:tcW w:w="522"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4.2</w:t>
            </w: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火焰分析</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13</w:t>
            </w:r>
          </w:p>
        </w:tc>
        <w:tc>
          <w:tcPr>
            <w:tcW w:w="62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 xml:space="preserve">　</w:t>
            </w:r>
          </w:p>
        </w:tc>
        <w:tc>
          <w:tcPr>
            <w:tcW w:w="522"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4.2.1</w:t>
            </w: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特征浓度（Cu）：≤0.03μg/ml/1%</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14</w:t>
            </w:r>
          </w:p>
        </w:tc>
        <w:tc>
          <w:tcPr>
            <w:tcW w:w="62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 xml:space="preserve">　</w:t>
            </w:r>
          </w:p>
        </w:tc>
        <w:tc>
          <w:tcPr>
            <w:tcW w:w="522"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4.2.2</w:t>
            </w: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检出限（Cu）：≤0.006μg/ml</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15</w:t>
            </w:r>
          </w:p>
        </w:tc>
        <w:tc>
          <w:tcPr>
            <w:tcW w:w="62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w:t>
            </w:r>
          </w:p>
        </w:tc>
        <w:tc>
          <w:tcPr>
            <w:tcW w:w="522"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4.2.3</w:t>
            </w: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精密度：RSD ≤ 0.5 %</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16</w:t>
            </w:r>
          </w:p>
        </w:tc>
        <w:tc>
          <w:tcPr>
            <w:tcW w:w="62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w:t>
            </w:r>
          </w:p>
        </w:tc>
        <w:tc>
          <w:tcPr>
            <w:tcW w:w="522"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4.2.4</w:t>
            </w: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喷雾器：铂-铱（铑）毛细管雾化器，耐HF高效雾化器</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17</w:t>
            </w:r>
          </w:p>
        </w:tc>
        <w:tc>
          <w:tcPr>
            <w:tcW w:w="62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 xml:space="preserve">　</w:t>
            </w:r>
          </w:p>
        </w:tc>
        <w:tc>
          <w:tcPr>
            <w:tcW w:w="522"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4.2.5</w:t>
            </w: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雾化室：耐腐蚀材料雾化室</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18</w:t>
            </w:r>
          </w:p>
        </w:tc>
        <w:tc>
          <w:tcPr>
            <w:tcW w:w="62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 xml:space="preserve">　</w:t>
            </w:r>
          </w:p>
        </w:tc>
        <w:tc>
          <w:tcPr>
            <w:tcW w:w="522"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4.2.6</w:t>
            </w: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位置调节：火焰燃烧器最佳高度及前后位置自动设定</w:t>
            </w:r>
          </w:p>
        </w:tc>
      </w:tr>
      <w:tr w:rsidR="00F83AC1" w:rsidRPr="00F83AC1" w:rsidTr="00F83AC1">
        <w:trPr>
          <w:trHeight w:val="540"/>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19</w:t>
            </w:r>
          </w:p>
        </w:tc>
        <w:tc>
          <w:tcPr>
            <w:tcW w:w="62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 xml:space="preserve">　</w:t>
            </w:r>
          </w:p>
        </w:tc>
        <w:tc>
          <w:tcPr>
            <w:tcW w:w="522"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4.2.7</w:t>
            </w: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安全监控措施：具有自动监控燃烧器类型、火焰状态，水封，气体压力，火焰雾化系统压力，废液瓶液面高度等，出现异常或断电时自动联锁关火。</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20</w:t>
            </w:r>
          </w:p>
        </w:tc>
        <w:tc>
          <w:tcPr>
            <w:tcW w:w="62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 xml:space="preserve">　</w:t>
            </w:r>
          </w:p>
        </w:tc>
        <w:tc>
          <w:tcPr>
            <w:tcW w:w="522"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4.2.8</w:t>
            </w: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火焰分析自动进样器，具有在线样品导入（即自动进样）。</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21</w:t>
            </w:r>
          </w:p>
        </w:tc>
        <w:tc>
          <w:tcPr>
            <w:tcW w:w="62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 xml:space="preserve">　</w:t>
            </w:r>
          </w:p>
        </w:tc>
        <w:tc>
          <w:tcPr>
            <w:tcW w:w="522"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4.2.9</w:t>
            </w: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具有火焰气路自动控制功能</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22</w:t>
            </w:r>
          </w:p>
        </w:tc>
        <w:tc>
          <w:tcPr>
            <w:tcW w:w="62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 xml:space="preserve">　</w:t>
            </w:r>
          </w:p>
        </w:tc>
        <w:tc>
          <w:tcPr>
            <w:tcW w:w="522"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4.3</w:t>
            </w: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石墨炉分析</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23</w:t>
            </w:r>
          </w:p>
        </w:tc>
        <w:tc>
          <w:tcPr>
            <w:tcW w:w="62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 xml:space="preserve">　</w:t>
            </w:r>
          </w:p>
        </w:tc>
        <w:tc>
          <w:tcPr>
            <w:tcW w:w="522"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4.3.1</w:t>
            </w: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检出限：Cd≤0.01 ppb、Pb≤ 0.06 ppb</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24</w:t>
            </w:r>
          </w:p>
        </w:tc>
        <w:tc>
          <w:tcPr>
            <w:tcW w:w="62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 xml:space="preserve">　</w:t>
            </w:r>
          </w:p>
        </w:tc>
        <w:tc>
          <w:tcPr>
            <w:tcW w:w="522"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4.3.2</w:t>
            </w: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精密度：RSD ≤ 3%</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25</w:t>
            </w:r>
          </w:p>
        </w:tc>
        <w:tc>
          <w:tcPr>
            <w:tcW w:w="62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 xml:space="preserve">　</w:t>
            </w:r>
          </w:p>
        </w:tc>
        <w:tc>
          <w:tcPr>
            <w:tcW w:w="522"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4.3.3</w:t>
            </w: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加热温度范围：室温～3000℃（纵向加热）或室温～2600℃（横向加热）</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26</w:t>
            </w:r>
          </w:p>
        </w:tc>
        <w:tc>
          <w:tcPr>
            <w:tcW w:w="62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 xml:space="preserve">　</w:t>
            </w:r>
          </w:p>
        </w:tc>
        <w:tc>
          <w:tcPr>
            <w:tcW w:w="522"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4.3.4</w:t>
            </w: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升温速率：2000℃/s</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lastRenderedPageBreak/>
              <w:t>27</w:t>
            </w:r>
          </w:p>
        </w:tc>
        <w:tc>
          <w:tcPr>
            <w:tcW w:w="62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 xml:space="preserve">　</w:t>
            </w:r>
          </w:p>
        </w:tc>
        <w:tc>
          <w:tcPr>
            <w:tcW w:w="522"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4.3.5</w:t>
            </w: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加热条件设定：具多段程序升温及多种形式升温</w:t>
            </w:r>
          </w:p>
        </w:tc>
      </w:tr>
      <w:tr w:rsidR="00F83AC1" w:rsidRPr="00F83AC1" w:rsidTr="00F83AC1">
        <w:trPr>
          <w:trHeight w:val="540"/>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28</w:t>
            </w:r>
          </w:p>
        </w:tc>
        <w:tc>
          <w:tcPr>
            <w:tcW w:w="62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 xml:space="preserve">　</w:t>
            </w:r>
          </w:p>
        </w:tc>
        <w:tc>
          <w:tcPr>
            <w:tcW w:w="522"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4.3.6</w:t>
            </w: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安全功能：联锁开关监控电源、气体压力和流量、冷却水流量和温度，有过热保护和报警等功能。</w:t>
            </w:r>
          </w:p>
        </w:tc>
      </w:tr>
      <w:tr w:rsidR="00F83AC1" w:rsidRPr="00F83AC1" w:rsidTr="00F83AC1">
        <w:trPr>
          <w:trHeight w:val="285"/>
          <w:jc w:val="center"/>
        </w:trPr>
        <w:tc>
          <w:tcPr>
            <w:tcW w:w="394" w:type="pct"/>
            <w:vMerge w:val="restar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29</w:t>
            </w:r>
          </w:p>
        </w:tc>
        <w:tc>
          <w:tcPr>
            <w:tcW w:w="627" w:type="pct"/>
            <w:vMerge w:val="restar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 xml:space="preserve">　</w:t>
            </w:r>
          </w:p>
        </w:tc>
        <w:tc>
          <w:tcPr>
            <w:tcW w:w="522" w:type="pct"/>
            <w:vMerge w:val="restar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4.3.7</w:t>
            </w: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石墨炉自动进样器：</w:t>
            </w:r>
          </w:p>
        </w:tc>
      </w:tr>
      <w:tr w:rsidR="00F83AC1" w:rsidRPr="00F83AC1" w:rsidTr="00F83AC1">
        <w:trPr>
          <w:trHeight w:val="285"/>
          <w:jc w:val="center"/>
        </w:trPr>
        <w:tc>
          <w:tcPr>
            <w:tcW w:w="394" w:type="pct"/>
            <w:vMerge/>
            <w:tcBorders>
              <w:top w:val="nil"/>
              <w:left w:val="single" w:sz="4" w:space="0" w:color="auto"/>
              <w:bottom w:val="single" w:sz="4" w:space="0" w:color="auto"/>
              <w:right w:val="single" w:sz="4" w:space="0" w:color="auto"/>
            </w:tcBorders>
            <w:vAlign w:val="center"/>
            <w:hideMark/>
          </w:tcPr>
          <w:p w:rsidR="00F83AC1" w:rsidRPr="00F83AC1" w:rsidRDefault="00F83AC1" w:rsidP="00F83AC1">
            <w:pPr>
              <w:widowControl/>
              <w:jc w:val="left"/>
              <w:rPr>
                <w:rFonts w:ascii="仿宋" w:eastAsia="仿宋" w:hAnsi="仿宋" w:cs="宋体"/>
                <w:color w:val="333333"/>
                <w:kern w:val="0"/>
                <w:sz w:val="22"/>
              </w:rPr>
            </w:pPr>
          </w:p>
        </w:tc>
        <w:tc>
          <w:tcPr>
            <w:tcW w:w="627" w:type="pct"/>
            <w:vMerge/>
            <w:tcBorders>
              <w:top w:val="nil"/>
              <w:left w:val="single" w:sz="4" w:space="0" w:color="auto"/>
              <w:bottom w:val="single" w:sz="4" w:space="0" w:color="auto"/>
              <w:right w:val="single" w:sz="4" w:space="0" w:color="auto"/>
            </w:tcBorders>
            <w:vAlign w:val="center"/>
            <w:hideMark/>
          </w:tcPr>
          <w:p w:rsidR="00F83AC1" w:rsidRPr="00F83AC1" w:rsidRDefault="00F83AC1" w:rsidP="00F83AC1">
            <w:pPr>
              <w:widowControl/>
              <w:jc w:val="left"/>
              <w:rPr>
                <w:rFonts w:ascii="仿宋" w:eastAsia="仿宋" w:hAnsi="仿宋" w:cs="宋体"/>
                <w:color w:val="333333"/>
                <w:kern w:val="0"/>
                <w:sz w:val="22"/>
              </w:rPr>
            </w:pPr>
          </w:p>
        </w:tc>
        <w:tc>
          <w:tcPr>
            <w:tcW w:w="522" w:type="pct"/>
            <w:vMerge/>
            <w:tcBorders>
              <w:top w:val="nil"/>
              <w:left w:val="single" w:sz="4" w:space="0" w:color="auto"/>
              <w:bottom w:val="single" w:sz="4" w:space="0" w:color="auto"/>
              <w:right w:val="single" w:sz="4" w:space="0" w:color="auto"/>
            </w:tcBorders>
            <w:vAlign w:val="center"/>
            <w:hideMark/>
          </w:tcPr>
          <w:p w:rsidR="00F83AC1" w:rsidRPr="00F83AC1" w:rsidRDefault="00F83AC1" w:rsidP="00F83AC1">
            <w:pPr>
              <w:widowControl/>
              <w:jc w:val="left"/>
              <w:rPr>
                <w:rFonts w:ascii="仿宋" w:eastAsia="仿宋" w:hAnsi="仿宋" w:cs="宋体"/>
                <w:color w:val="333333"/>
                <w:kern w:val="0"/>
                <w:sz w:val="22"/>
              </w:rPr>
            </w:pP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杯位数：50个以上，5个以上试剂杯位；</w:t>
            </w:r>
          </w:p>
        </w:tc>
      </w:tr>
      <w:tr w:rsidR="00F83AC1" w:rsidRPr="00F83AC1" w:rsidTr="00F83AC1">
        <w:trPr>
          <w:trHeight w:val="285"/>
          <w:jc w:val="center"/>
        </w:trPr>
        <w:tc>
          <w:tcPr>
            <w:tcW w:w="394" w:type="pct"/>
            <w:vMerge/>
            <w:tcBorders>
              <w:top w:val="nil"/>
              <w:left w:val="single" w:sz="4" w:space="0" w:color="auto"/>
              <w:bottom w:val="single" w:sz="4" w:space="0" w:color="auto"/>
              <w:right w:val="single" w:sz="4" w:space="0" w:color="auto"/>
            </w:tcBorders>
            <w:vAlign w:val="center"/>
            <w:hideMark/>
          </w:tcPr>
          <w:p w:rsidR="00F83AC1" w:rsidRPr="00F83AC1" w:rsidRDefault="00F83AC1" w:rsidP="00F83AC1">
            <w:pPr>
              <w:widowControl/>
              <w:jc w:val="left"/>
              <w:rPr>
                <w:rFonts w:ascii="仿宋" w:eastAsia="仿宋" w:hAnsi="仿宋" w:cs="宋体"/>
                <w:color w:val="333333"/>
                <w:kern w:val="0"/>
                <w:sz w:val="22"/>
              </w:rPr>
            </w:pPr>
          </w:p>
        </w:tc>
        <w:tc>
          <w:tcPr>
            <w:tcW w:w="627" w:type="pct"/>
            <w:vMerge/>
            <w:tcBorders>
              <w:top w:val="nil"/>
              <w:left w:val="single" w:sz="4" w:space="0" w:color="auto"/>
              <w:bottom w:val="single" w:sz="4" w:space="0" w:color="auto"/>
              <w:right w:val="single" w:sz="4" w:space="0" w:color="auto"/>
            </w:tcBorders>
            <w:vAlign w:val="center"/>
            <w:hideMark/>
          </w:tcPr>
          <w:p w:rsidR="00F83AC1" w:rsidRPr="00F83AC1" w:rsidRDefault="00F83AC1" w:rsidP="00F83AC1">
            <w:pPr>
              <w:widowControl/>
              <w:jc w:val="left"/>
              <w:rPr>
                <w:rFonts w:ascii="仿宋" w:eastAsia="仿宋" w:hAnsi="仿宋" w:cs="宋体"/>
                <w:color w:val="333333"/>
                <w:kern w:val="0"/>
                <w:sz w:val="22"/>
              </w:rPr>
            </w:pPr>
          </w:p>
        </w:tc>
        <w:tc>
          <w:tcPr>
            <w:tcW w:w="522" w:type="pct"/>
            <w:vMerge/>
            <w:tcBorders>
              <w:top w:val="nil"/>
              <w:left w:val="single" w:sz="4" w:space="0" w:color="auto"/>
              <w:bottom w:val="single" w:sz="4" w:space="0" w:color="auto"/>
              <w:right w:val="single" w:sz="4" w:space="0" w:color="auto"/>
            </w:tcBorders>
            <w:vAlign w:val="center"/>
            <w:hideMark/>
          </w:tcPr>
          <w:p w:rsidR="00F83AC1" w:rsidRPr="00F83AC1" w:rsidRDefault="00F83AC1" w:rsidP="00F83AC1">
            <w:pPr>
              <w:widowControl/>
              <w:jc w:val="left"/>
              <w:rPr>
                <w:rFonts w:ascii="仿宋" w:eastAsia="仿宋" w:hAnsi="仿宋" w:cs="宋体"/>
                <w:color w:val="333333"/>
                <w:kern w:val="0"/>
                <w:sz w:val="22"/>
              </w:rPr>
            </w:pP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进样量：1-70ul，进样量大于10ul时，精度优于1%。</w:t>
            </w:r>
          </w:p>
        </w:tc>
      </w:tr>
      <w:tr w:rsidR="00F83AC1" w:rsidRPr="00F83AC1" w:rsidTr="00F83AC1">
        <w:trPr>
          <w:trHeight w:val="540"/>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30</w:t>
            </w:r>
          </w:p>
        </w:tc>
        <w:tc>
          <w:tcPr>
            <w:tcW w:w="62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w:t>
            </w:r>
          </w:p>
        </w:tc>
        <w:tc>
          <w:tcPr>
            <w:tcW w:w="522"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4.4</w:t>
            </w: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背景校正：氘灯+塞曼扣背景方式或塞曼扣背景方式或自吸收法，可校正2A以上的背景误差≤2%</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31</w:t>
            </w:r>
          </w:p>
        </w:tc>
        <w:tc>
          <w:tcPr>
            <w:tcW w:w="62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 xml:space="preserve">　</w:t>
            </w:r>
          </w:p>
        </w:tc>
        <w:tc>
          <w:tcPr>
            <w:tcW w:w="522"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4.5</w:t>
            </w: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操作和数据处理</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32</w:t>
            </w:r>
          </w:p>
        </w:tc>
        <w:tc>
          <w:tcPr>
            <w:tcW w:w="62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 xml:space="preserve">　</w:t>
            </w:r>
          </w:p>
        </w:tc>
        <w:tc>
          <w:tcPr>
            <w:tcW w:w="522"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4.5.1</w:t>
            </w: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测量方式：火焰方式、石墨炉方式、氢化物发生-原子吸收方式</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33</w:t>
            </w:r>
          </w:p>
        </w:tc>
        <w:tc>
          <w:tcPr>
            <w:tcW w:w="62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 xml:space="preserve">　</w:t>
            </w:r>
          </w:p>
        </w:tc>
        <w:tc>
          <w:tcPr>
            <w:tcW w:w="522"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4.5.2</w:t>
            </w: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浓度计算方式：标准曲线法（1～3次曲线）、标准加入法等多种计算方式可选。</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34</w:t>
            </w:r>
          </w:p>
        </w:tc>
        <w:tc>
          <w:tcPr>
            <w:tcW w:w="62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 xml:space="preserve">　</w:t>
            </w:r>
          </w:p>
        </w:tc>
        <w:tc>
          <w:tcPr>
            <w:tcW w:w="522"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4.5.3</w:t>
            </w: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重复测量次数：1～20次、计算平均值、给出标准偏差和相对标准偏差</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35</w:t>
            </w:r>
          </w:p>
        </w:tc>
        <w:tc>
          <w:tcPr>
            <w:tcW w:w="62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 xml:space="preserve">　</w:t>
            </w:r>
          </w:p>
        </w:tc>
        <w:tc>
          <w:tcPr>
            <w:tcW w:w="522"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4.5.4</w:t>
            </w:r>
          </w:p>
        </w:tc>
        <w:tc>
          <w:tcPr>
            <w:tcW w:w="3457" w:type="pct"/>
            <w:tcBorders>
              <w:top w:val="nil"/>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数据存储结果打印：参数打印、数据结果打印、图形打印</w:t>
            </w:r>
          </w:p>
        </w:tc>
      </w:tr>
      <w:tr w:rsidR="00F83AC1" w:rsidRPr="00F83AC1" w:rsidTr="00F83AC1">
        <w:trPr>
          <w:trHeight w:val="285"/>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标准配置</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序号</w:t>
            </w:r>
          </w:p>
        </w:tc>
        <w:tc>
          <w:tcPr>
            <w:tcW w:w="4606" w:type="pct"/>
            <w:gridSpan w:val="3"/>
            <w:tcBorders>
              <w:top w:val="single" w:sz="4" w:space="0" w:color="auto"/>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标准配置内容</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1</w:t>
            </w:r>
          </w:p>
        </w:tc>
        <w:tc>
          <w:tcPr>
            <w:tcW w:w="4606" w:type="pct"/>
            <w:gridSpan w:val="3"/>
            <w:tcBorders>
              <w:top w:val="single" w:sz="4" w:space="0" w:color="auto"/>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F83AC1">
              <w:rPr>
                <w:rFonts w:ascii="仿宋" w:eastAsia="仿宋" w:hAnsi="仿宋" w:cs="宋体" w:hint="eastAsia"/>
                <w:color w:val="333333"/>
                <w:kern w:val="0"/>
                <w:sz w:val="22"/>
              </w:rPr>
              <w:t>]5.1 火焰（含撞击球）+石墨炉型主机（可正常开机，实现基本业务需求） 1台</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2</w:t>
            </w:r>
          </w:p>
        </w:tc>
        <w:tc>
          <w:tcPr>
            <w:tcW w:w="4606" w:type="pct"/>
            <w:gridSpan w:val="3"/>
            <w:tcBorders>
              <w:top w:val="single" w:sz="4" w:space="0" w:color="auto"/>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F83AC1">
              <w:rPr>
                <w:rFonts w:ascii="仿宋" w:eastAsia="仿宋" w:hAnsi="仿宋" w:cs="宋体" w:hint="eastAsia"/>
                <w:color w:val="333333"/>
                <w:kern w:val="0"/>
                <w:sz w:val="22"/>
              </w:rPr>
              <w:t>]5.2 无噪音空气压缩机 1台</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3</w:t>
            </w:r>
          </w:p>
        </w:tc>
        <w:tc>
          <w:tcPr>
            <w:tcW w:w="4606" w:type="pct"/>
            <w:gridSpan w:val="3"/>
            <w:tcBorders>
              <w:top w:val="single" w:sz="4" w:space="0" w:color="auto"/>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[可选配置]5.3 火焰分析自动进样器 1台</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4</w:t>
            </w:r>
          </w:p>
        </w:tc>
        <w:tc>
          <w:tcPr>
            <w:tcW w:w="4606" w:type="pct"/>
            <w:gridSpan w:val="3"/>
            <w:tcBorders>
              <w:top w:val="single" w:sz="4" w:space="0" w:color="auto"/>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F83AC1">
              <w:rPr>
                <w:rFonts w:ascii="仿宋" w:eastAsia="仿宋" w:hAnsi="仿宋" w:cs="宋体" w:hint="eastAsia"/>
                <w:color w:val="333333"/>
                <w:kern w:val="0"/>
                <w:sz w:val="22"/>
              </w:rPr>
              <w:t>]5.4 冷却水循环系统 1台</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5</w:t>
            </w:r>
          </w:p>
        </w:tc>
        <w:tc>
          <w:tcPr>
            <w:tcW w:w="4606" w:type="pct"/>
            <w:gridSpan w:val="3"/>
            <w:tcBorders>
              <w:top w:val="single" w:sz="4" w:space="0" w:color="auto"/>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F83AC1">
              <w:rPr>
                <w:rFonts w:ascii="仿宋" w:eastAsia="仿宋" w:hAnsi="仿宋" w:cs="宋体" w:hint="eastAsia"/>
                <w:color w:val="333333"/>
                <w:kern w:val="0"/>
                <w:sz w:val="22"/>
              </w:rPr>
              <w:t>]5.5 石墨炉电源 1个</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6</w:t>
            </w:r>
          </w:p>
        </w:tc>
        <w:tc>
          <w:tcPr>
            <w:tcW w:w="4606" w:type="pct"/>
            <w:gridSpan w:val="3"/>
            <w:tcBorders>
              <w:top w:val="single" w:sz="4" w:space="0" w:color="auto"/>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F83AC1">
              <w:rPr>
                <w:rFonts w:ascii="仿宋" w:eastAsia="仿宋" w:hAnsi="仿宋" w:cs="宋体" w:hint="eastAsia"/>
                <w:color w:val="333333"/>
                <w:kern w:val="0"/>
                <w:sz w:val="22"/>
              </w:rPr>
              <w:t>]5.6 备用石墨锥 1对</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7</w:t>
            </w:r>
          </w:p>
        </w:tc>
        <w:tc>
          <w:tcPr>
            <w:tcW w:w="4606" w:type="pct"/>
            <w:gridSpan w:val="3"/>
            <w:tcBorders>
              <w:top w:val="single" w:sz="4" w:space="0" w:color="auto"/>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[可选配置]5.7 石墨管（热解涂层） 50支</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8</w:t>
            </w:r>
          </w:p>
        </w:tc>
        <w:tc>
          <w:tcPr>
            <w:tcW w:w="4606" w:type="pct"/>
            <w:gridSpan w:val="3"/>
            <w:tcBorders>
              <w:top w:val="single" w:sz="4" w:space="0" w:color="auto"/>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F83AC1">
              <w:rPr>
                <w:rFonts w:ascii="仿宋" w:eastAsia="仿宋" w:hAnsi="仿宋" w:cs="宋体" w:hint="eastAsia"/>
                <w:color w:val="333333"/>
                <w:kern w:val="0"/>
                <w:sz w:val="22"/>
              </w:rPr>
              <w:t>]5.8 石墨炉自动进样器 1台</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9</w:t>
            </w:r>
          </w:p>
        </w:tc>
        <w:tc>
          <w:tcPr>
            <w:tcW w:w="4606" w:type="pct"/>
            <w:gridSpan w:val="3"/>
            <w:tcBorders>
              <w:top w:val="single" w:sz="4" w:space="0" w:color="auto"/>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F83AC1">
              <w:rPr>
                <w:rFonts w:ascii="仿宋" w:eastAsia="仿宋" w:hAnsi="仿宋" w:cs="宋体" w:hint="eastAsia"/>
                <w:color w:val="333333"/>
                <w:kern w:val="0"/>
                <w:sz w:val="22"/>
              </w:rPr>
              <w:t>]5.9 全套仪器操作软件 1套</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10</w:t>
            </w:r>
          </w:p>
        </w:tc>
        <w:tc>
          <w:tcPr>
            <w:tcW w:w="4606" w:type="pct"/>
            <w:gridSpan w:val="3"/>
            <w:tcBorders>
              <w:top w:val="single" w:sz="4" w:space="0" w:color="auto"/>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F83AC1">
              <w:rPr>
                <w:rFonts w:ascii="仿宋" w:eastAsia="仿宋" w:hAnsi="仿宋" w:cs="宋体" w:hint="eastAsia"/>
                <w:color w:val="333333"/>
                <w:kern w:val="0"/>
                <w:sz w:val="22"/>
              </w:rPr>
              <w:t>]5.10 专用计算机（预装正版专业版操作系统，19寸显示屏） 1台</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11</w:t>
            </w:r>
          </w:p>
        </w:tc>
        <w:tc>
          <w:tcPr>
            <w:tcW w:w="4606" w:type="pct"/>
            <w:gridSpan w:val="3"/>
            <w:tcBorders>
              <w:top w:val="single" w:sz="4" w:space="0" w:color="auto"/>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[可选配置]5.11 镁灯 1支</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12</w:t>
            </w:r>
          </w:p>
        </w:tc>
        <w:tc>
          <w:tcPr>
            <w:tcW w:w="4606" w:type="pct"/>
            <w:gridSpan w:val="3"/>
            <w:tcBorders>
              <w:top w:val="single" w:sz="4" w:space="0" w:color="auto"/>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[可选配置]5.12 钠灯 1支</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13</w:t>
            </w:r>
          </w:p>
        </w:tc>
        <w:tc>
          <w:tcPr>
            <w:tcW w:w="4606" w:type="pct"/>
            <w:gridSpan w:val="3"/>
            <w:tcBorders>
              <w:top w:val="single" w:sz="4" w:space="0" w:color="auto"/>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[可选配置]5.13 锂灯 1支</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14</w:t>
            </w:r>
          </w:p>
        </w:tc>
        <w:tc>
          <w:tcPr>
            <w:tcW w:w="4606" w:type="pct"/>
            <w:gridSpan w:val="3"/>
            <w:tcBorders>
              <w:top w:val="single" w:sz="4" w:space="0" w:color="auto"/>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[可选配置]5.14 硒灯 1支</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15</w:t>
            </w:r>
          </w:p>
        </w:tc>
        <w:tc>
          <w:tcPr>
            <w:tcW w:w="4606" w:type="pct"/>
            <w:gridSpan w:val="3"/>
            <w:tcBorders>
              <w:top w:val="single" w:sz="4" w:space="0" w:color="auto"/>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[可选配置]5.15 锰灯 1支</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16</w:t>
            </w:r>
          </w:p>
        </w:tc>
        <w:tc>
          <w:tcPr>
            <w:tcW w:w="4606" w:type="pct"/>
            <w:gridSpan w:val="3"/>
            <w:tcBorders>
              <w:top w:val="single" w:sz="4" w:space="0" w:color="auto"/>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[可选配置]5.16 铝灯 1支</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lastRenderedPageBreak/>
              <w:t>17</w:t>
            </w:r>
          </w:p>
        </w:tc>
        <w:tc>
          <w:tcPr>
            <w:tcW w:w="4606" w:type="pct"/>
            <w:gridSpan w:val="3"/>
            <w:tcBorders>
              <w:top w:val="single" w:sz="4" w:space="0" w:color="auto"/>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[可选配置]5.17 钙灯 1支</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18</w:t>
            </w:r>
          </w:p>
        </w:tc>
        <w:tc>
          <w:tcPr>
            <w:tcW w:w="4606" w:type="pct"/>
            <w:gridSpan w:val="3"/>
            <w:tcBorders>
              <w:top w:val="single" w:sz="4" w:space="0" w:color="auto"/>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[可选配置]5.18 镉灯 1支</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19</w:t>
            </w:r>
          </w:p>
        </w:tc>
        <w:tc>
          <w:tcPr>
            <w:tcW w:w="4606" w:type="pct"/>
            <w:gridSpan w:val="3"/>
            <w:tcBorders>
              <w:top w:val="single" w:sz="4" w:space="0" w:color="auto"/>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[可选配置]5.19 锌灯 1支</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20</w:t>
            </w:r>
          </w:p>
        </w:tc>
        <w:tc>
          <w:tcPr>
            <w:tcW w:w="4606" w:type="pct"/>
            <w:gridSpan w:val="3"/>
            <w:tcBorders>
              <w:top w:val="single" w:sz="4" w:space="0" w:color="auto"/>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[可选配置]5.20 钾灯 1支</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21</w:t>
            </w:r>
          </w:p>
        </w:tc>
        <w:tc>
          <w:tcPr>
            <w:tcW w:w="4606" w:type="pct"/>
            <w:gridSpan w:val="3"/>
            <w:tcBorders>
              <w:top w:val="single" w:sz="4" w:space="0" w:color="auto"/>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[可选配置]5.21 镍灯 1支</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22</w:t>
            </w:r>
          </w:p>
        </w:tc>
        <w:tc>
          <w:tcPr>
            <w:tcW w:w="4606" w:type="pct"/>
            <w:gridSpan w:val="3"/>
            <w:tcBorders>
              <w:top w:val="single" w:sz="4" w:space="0" w:color="auto"/>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[可选配置]5.22 铬灯 1支</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23</w:t>
            </w:r>
          </w:p>
        </w:tc>
        <w:tc>
          <w:tcPr>
            <w:tcW w:w="4606" w:type="pct"/>
            <w:gridSpan w:val="3"/>
            <w:tcBorders>
              <w:top w:val="single" w:sz="4" w:space="0" w:color="auto"/>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[可选配置]5.23 铅灯 1支</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24</w:t>
            </w:r>
          </w:p>
        </w:tc>
        <w:tc>
          <w:tcPr>
            <w:tcW w:w="4606" w:type="pct"/>
            <w:gridSpan w:val="3"/>
            <w:tcBorders>
              <w:top w:val="single" w:sz="4" w:space="0" w:color="auto"/>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[可选配置]5.24 铁灯 1支</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25</w:t>
            </w:r>
          </w:p>
        </w:tc>
        <w:tc>
          <w:tcPr>
            <w:tcW w:w="4606" w:type="pct"/>
            <w:gridSpan w:val="3"/>
            <w:tcBorders>
              <w:top w:val="single" w:sz="4" w:space="0" w:color="auto"/>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[可选配置]5.25 铜灯 1支</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26</w:t>
            </w:r>
          </w:p>
        </w:tc>
        <w:tc>
          <w:tcPr>
            <w:tcW w:w="4606" w:type="pct"/>
            <w:gridSpan w:val="3"/>
            <w:tcBorders>
              <w:top w:val="single" w:sz="4" w:space="0" w:color="auto"/>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[可选配置]5.26 银灯 1支</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27</w:t>
            </w:r>
          </w:p>
        </w:tc>
        <w:tc>
          <w:tcPr>
            <w:tcW w:w="4606" w:type="pct"/>
            <w:gridSpan w:val="3"/>
            <w:tcBorders>
              <w:top w:val="single" w:sz="4" w:space="0" w:color="auto"/>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[可选配置]5.27 钴灯 1支</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28</w:t>
            </w:r>
          </w:p>
        </w:tc>
        <w:tc>
          <w:tcPr>
            <w:tcW w:w="4606" w:type="pct"/>
            <w:gridSpan w:val="3"/>
            <w:tcBorders>
              <w:top w:val="single" w:sz="4" w:space="0" w:color="auto"/>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[可选配置]5.28 金灯 1支</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29</w:t>
            </w:r>
          </w:p>
        </w:tc>
        <w:tc>
          <w:tcPr>
            <w:tcW w:w="4606" w:type="pct"/>
            <w:gridSpan w:val="3"/>
            <w:tcBorders>
              <w:top w:val="single" w:sz="4" w:space="0" w:color="auto"/>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[可选配置]5.29 钡灯 1支</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30</w:t>
            </w:r>
          </w:p>
        </w:tc>
        <w:tc>
          <w:tcPr>
            <w:tcW w:w="4606" w:type="pct"/>
            <w:gridSpan w:val="3"/>
            <w:tcBorders>
              <w:top w:val="single" w:sz="4" w:space="0" w:color="auto"/>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[可选配置]5.30 钼灯 1支</w:t>
            </w:r>
          </w:p>
        </w:tc>
      </w:tr>
      <w:tr w:rsidR="00F83AC1" w:rsidRPr="00F83AC1" w:rsidTr="00F83AC1">
        <w:trPr>
          <w:trHeight w:val="285"/>
          <w:jc w:val="center"/>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center"/>
              <w:rPr>
                <w:rFonts w:ascii="仿宋" w:eastAsia="仿宋" w:hAnsi="仿宋" w:cs="宋体"/>
                <w:color w:val="333333"/>
                <w:kern w:val="0"/>
                <w:sz w:val="22"/>
              </w:rPr>
            </w:pPr>
            <w:r w:rsidRPr="00F83AC1">
              <w:rPr>
                <w:rFonts w:ascii="仿宋" w:eastAsia="仿宋" w:hAnsi="仿宋" w:cs="宋体" w:hint="eastAsia"/>
                <w:color w:val="333333"/>
                <w:kern w:val="0"/>
                <w:sz w:val="22"/>
              </w:rPr>
              <w:t>31</w:t>
            </w:r>
          </w:p>
        </w:tc>
        <w:tc>
          <w:tcPr>
            <w:tcW w:w="4606" w:type="pct"/>
            <w:gridSpan w:val="3"/>
            <w:tcBorders>
              <w:top w:val="single" w:sz="4" w:space="0" w:color="auto"/>
              <w:left w:val="nil"/>
              <w:bottom w:val="single" w:sz="4" w:space="0" w:color="auto"/>
              <w:right w:val="single" w:sz="4" w:space="0" w:color="auto"/>
            </w:tcBorders>
            <w:shd w:val="clear" w:color="000000" w:fill="FFFFFF"/>
            <w:vAlign w:val="center"/>
            <w:hideMark/>
          </w:tcPr>
          <w:p w:rsidR="00F83AC1" w:rsidRPr="00F83AC1" w:rsidRDefault="00F83AC1" w:rsidP="00F83AC1">
            <w:pPr>
              <w:widowControl/>
              <w:spacing w:line="312" w:lineRule="auto"/>
              <w:jc w:val="left"/>
              <w:rPr>
                <w:rFonts w:ascii="仿宋" w:eastAsia="仿宋" w:hAnsi="仿宋" w:cs="宋体"/>
                <w:color w:val="333333"/>
                <w:kern w:val="0"/>
                <w:sz w:val="22"/>
              </w:rPr>
            </w:pPr>
            <w:r w:rsidRPr="00F83AC1">
              <w:rPr>
                <w:rFonts w:ascii="仿宋" w:eastAsia="仿宋" w:hAnsi="仿宋" w:cs="宋体" w:hint="eastAsia"/>
                <w:color w:val="333333"/>
                <w:kern w:val="0"/>
                <w:sz w:val="22"/>
              </w:rPr>
              <w:t>[可选配置]5.31 氢化物发生器（与主机同品牌） 1套</w:t>
            </w:r>
          </w:p>
        </w:tc>
      </w:tr>
    </w:tbl>
    <w:p w:rsidR="0064669C" w:rsidRDefault="0064669C" w:rsidP="00F83AC1">
      <w:pPr>
        <w:jc w:val="center"/>
      </w:pPr>
    </w:p>
    <w:tbl>
      <w:tblPr>
        <w:tblW w:w="5759" w:type="pct"/>
        <w:jc w:val="center"/>
        <w:tblLook w:val="04A0"/>
      </w:tblPr>
      <w:tblGrid>
        <w:gridCol w:w="755"/>
        <w:gridCol w:w="1241"/>
        <w:gridCol w:w="1027"/>
        <w:gridCol w:w="6793"/>
      </w:tblGrid>
      <w:tr w:rsidR="00B37AF8" w:rsidRPr="00B37AF8" w:rsidTr="00B37AF8">
        <w:trPr>
          <w:trHeight w:val="285"/>
          <w:jc w:val="center"/>
        </w:trPr>
        <w:tc>
          <w:tcPr>
            <w:tcW w:w="5000" w:type="pct"/>
            <w:gridSpan w:val="4"/>
            <w:tcBorders>
              <w:top w:val="nil"/>
              <w:left w:val="nil"/>
              <w:bottom w:val="nil"/>
              <w:right w:val="nil"/>
            </w:tcBorders>
            <w:shd w:val="clear" w:color="auto" w:fill="auto"/>
            <w:noWrap/>
            <w:vAlign w:val="center"/>
            <w:hideMark/>
          </w:tcPr>
          <w:p w:rsidR="00B37AF8" w:rsidRPr="00B37AF8" w:rsidRDefault="00B37AF8" w:rsidP="00B37AF8">
            <w:pPr>
              <w:widowControl/>
              <w:spacing w:line="312" w:lineRule="auto"/>
              <w:jc w:val="center"/>
              <w:rPr>
                <w:rFonts w:ascii="仿宋" w:eastAsia="仿宋" w:hAnsi="仿宋" w:cs="宋体"/>
                <w:b/>
                <w:bCs/>
                <w:color w:val="000000"/>
                <w:kern w:val="0"/>
                <w:sz w:val="28"/>
                <w:szCs w:val="28"/>
              </w:rPr>
            </w:pPr>
            <w:r w:rsidRPr="00B37AF8">
              <w:rPr>
                <w:rFonts w:ascii="仿宋" w:eastAsia="仿宋" w:hAnsi="仿宋" w:cs="宋体" w:hint="eastAsia"/>
                <w:b/>
                <w:bCs/>
                <w:color w:val="000000"/>
                <w:kern w:val="0"/>
                <w:sz w:val="28"/>
                <w:szCs w:val="28"/>
              </w:rPr>
              <w:t>第十包：原子吸收分光光度计（AA） B:石墨炉原子吸收光谱仪技术指标</w:t>
            </w:r>
          </w:p>
        </w:tc>
      </w:tr>
      <w:tr w:rsidR="00B37AF8" w:rsidRPr="00B37AF8" w:rsidTr="00B37AF8">
        <w:trPr>
          <w:trHeight w:val="540"/>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序号</w:t>
            </w:r>
          </w:p>
        </w:tc>
        <w:tc>
          <w:tcPr>
            <w:tcW w:w="632" w:type="pct"/>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指标类型"*"或"#"</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条款号</w:t>
            </w:r>
          </w:p>
        </w:tc>
        <w:tc>
          <w:tcPr>
            <w:tcW w:w="3460" w:type="pct"/>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招标文件技术指标内容</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w:t>
            </w:r>
          </w:p>
        </w:tc>
        <w:tc>
          <w:tcPr>
            <w:tcW w:w="63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23"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1</w:t>
            </w:r>
          </w:p>
        </w:tc>
        <w:tc>
          <w:tcPr>
            <w:tcW w:w="3460"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应用范围：用于样品中元素的定量测定。</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2</w:t>
            </w:r>
          </w:p>
        </w:tc>
        <w:tc>
          <w:tcPr>
            <w:tcW w:w="63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23"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2</w:t>
            </w:r>
          </w:p>
        </w:tc>
        <w:tc>
          <w:tcPr>
            <w:tcW w:w="3460"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详细用途：适用于系统各类样品中微量及痕量元素的定量分析。</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3</w:t>
            </w:r>
          </w:p>
        </w:tc>
        <w:tc>
          <w:tcPr>
            <w:tcW w:w="63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w:t>
            </w:r>
          </w:p>
        </w:tc>
        <w:tc>
          <w:tcPr>
            <w:tcW w:w="523"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3</w:t>
            </w:r>
          </w:p>
        </w:tc>
        <w:tc>
          <w:tcPr>
            <w:tcW w:w="3460"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功能要求：具有灯的自动转换、自动切换光谱带宽，全自动波长扫描及寻峰功能。</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4</w:t>
            </w:r>
          </w:p>
        </w:tc>
        <w:tc>
          <w:tcPr>
            <w:tcW w:w="63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23"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4</w:t>
            </w:r>
          </w:p>
        </w:tc>
        <w:tc>
          <w:tcPr>
            <w:tcW w:w="3460"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技术性能</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5</w:t>
            </w:r>
          </w:p>
        </w:tc>
        <w:tc>
          <w:tcPr>
            <w:tcW w:w="63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23"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4.1</w:t>
            </w:r>
          </w:p>
        </w:tc>
        <w:tc>
          <w:tcPr>
            <w:tcW w:w="3460"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光学系统</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6</w:t>
            </w:r>
          </w:p>
        </w:tc>
        <w:tc>
          <w:tcPr>
            <w:tcW w:w="63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23"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4.1.1</w:t>
            </w:r>
          </w:p>
        </w:tc>
        <w:tc>
          <w:tcPr>
            <w:tcW w:w="3460"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波长范围：190nm～900nm或更宽</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7</w:t>
            </w:r>
          </w:p>
        </w:tc>
        <w:tc>
          <w:tcPr>
            <w:tcW w:w="63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w:t>
            </w:r>
          </w:p>
        </w:tc>
        <w:tc>
          <w:tcPr>
            <w:tcW w:w="523"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4.1.2</w:t>
            </w:r>
          </w:p>
        </w:tc>
        <w:tc>
          <w:tcPr>
            <w:tcW w:w="3460"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平面光栅：刻线≥1200条/mm或中阶梯分光系统。</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8</w:t>
            </w:r>
          </w:p>
        </w:tc>
        <w:tc>
          <w:tcPr>
            <w:tcW w:w="63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23"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4.1.3</w:t>
            </w:r>
          </w:p>
        </w:tc>
        <w:tc>
          <w:tcPr>
            <w:tcW w:w="3460"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光谱带宽：最低档为≤0.2 nm，高档不限，分三～六档自动可选。</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9</w:t>
            </w:r>
          </w:p>
        </w:tc>
        <w:tc>
          <w:tcPr>
            <w:tcW w:w="63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w:t>
            </w:r>
          </w:p>
        </w:tc>
        <w:tc>
          <w:tcPr>
            <w:tcW w:w="523"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4.1.4</w:t>
            </w:r>
          </w:p>
        </w:tc>
        <w:tc>
          <w:tcPr>
            <w:tcW w:w="3460"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基线漂移：0.003A/30min</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10</w:t>
            </w:r>
          </w:p>
        </w:tc>
        <w:tc>
          <w:tcPr>
            <w:tcW w:w="63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23"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4.2</w:t>
            </w:r>
          </w:p>
        </w:tc>
        <w:tc>
          <w:tcPr>
            <w:tcW w:w="3460"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石墨炉分析</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11</w:t>
            </w:r>
          </w:p>
        </w:tc>
        <w:tc>
          <w:tcPr>
            <w:tcW w:w="63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23"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4.2.1</w:t>
            </w:r>
          </w:p>
        </w:tc>
        <w:tc>
          <w:tcPr>
            <w:tcW w:w="3460"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检出限：Cd≤ 0.01 ppb、Pb≤0.06 ppb</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12</w:t>
            </w:r>
          </w:p>
        </w:tc>
        <w:tc>
          <w:tcPr>
            <w:tcW w:w="63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23"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4.2.2</w:t>
            </w:r>
          </w:p>
        </w:tc>
        <w:tc>
          <w:tcPr>
            <w:tcW w:w="3460"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精密度：RSD≤ 3%</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13</w:t>
            </w:r>
          </w:p>
        </w:tc>
        <w:tc>
          <w:tcPr>
            <w:tcW w:w="63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23"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4.2.3</w:t>
            </w:r>
          </w:p>
        </w:tc>
        <w:tc>
          <w:tcPr>
            <w:tcW w:w="3460"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加热温度范围：室温～3000℃（纵向加热）或室温～2600℃（横向加</w:t>
            </w:r>
            <w:r w:rsidRPr="00B37AF8">
              <w:rPr>
                <w:rFonts w:ascii="仿宋" w:eastAsia="仿宋" w:hAnsi="仿宋" w:cs="宋体" w:hint="eastAsia"/>
                <w:color w:val="333333"/>
                <w:kern w:val="0"/>
                <w:sz w:val="22"/>
              </w:rPr>
              <w:lastRenderedPageBreak/>
              <w:t>热）</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lastRenderedPageBreak/>
              <w:t>14</w:t>
            </w:r>
          </w:p>
        </w:tc>
        <w:tc>
          <w:tcPr>
            <w:tcW w:w="63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23"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4.2.4</w:t>
            </w:r>
          </w:p>
        </w:tc>
        <w:tc>
          <w:tcPr>
            <w:tcW w:w="3460"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升温速率：2000℃/s</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15</w:t>
            </w:r>
          </w:p>
        </w:tc>
        <w:tc>
          <w:tcPr>
            <w:tcW w:w="63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23"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4.2.5</w:t>
            </w:r>
          </w:p>
        </w:tc>
        <w:tc>
          <w:tcPr>
            <w:tcW w:w="3460"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加热条件设定：具多段程序升温及多种形式升温</w:t>
            </w:r>
          </w:p>
        </w:tc>
      </w:tr>
      <w:tr w:rsidR="00B37AF8" w:rsidRPr="00B37AF8" w:rsidTr="00B37AF8">
        <w:trPr>
          <w:trHeight w:val="540"/>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16</w:t>
            </w:r>
          </w:p>
        </w:tc>
        <w:tc>
          <w:tcPr>
            <w:tcW w:w="63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23"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4.2.6</w:t>
            </w:r>
          </w:p>
        </w:tc>
        <w:tc>
          <w:tcPr>
            <w:tcW w:w="3460"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安全功能：联锁开关监控电源、气体压力和流量、冷却水流量和温度，有过热保护和报警等功能。</w:t>
            </w:r>
          </w:p>
        </w:tc>
      </w:tr>
      <w:tr w:rsidR="00B37AF8" w:rsidRPr="00B37AF8" w:rsidTr="00B37AF8">
        <w:trPr>
          <w:trHeight w:val="285"/>
          <w:jc w:val="center"/>
        </w:trPr>
        <w:tc>
          <w:tcPr>
            <w:tcW w:w="385" w:type="pct"/>
            <w:vMerge w:val="restar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17</w:t>
            </w:r>
          </w:p>
        </w:tc>
        <w:tc>
          <w:tcPr>
            <w:tcW w:w="632" w:type="pct"/>
            <w:vMerge w:val="restar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23" w:type="pct"/>
            <w:vMerge w:val="restar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4.2.7</w:t>
            </w:r>
          </w:p>
        </w:tc>
        <w:tc>
          <w:tcPr>
            <w:tcW w:w="3460"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石墨炉自动进样器：</w:t>
            </w:r>
          </w:p>
        </w:tc>
      </w:tr>
      <w:tr w:rsidR="00B37AF8" w:rsidRPr="00B37AF8" w:rsidTr="00B37AF8">
        <w:trPr>
          <w:trHeight w:val="285"/>
          <w:jc w:val="center"/>
        </w:trPr>
        <w:tc>
          <w:tcPr>
            <w:tcW w:w="385" w:type="pct"/>
            <w:vMerge/>
            <w:tcBorders>
              <w:top w:val="nil"/>
              <w:left w:val="single" w:sz="4" w:space="0" w:color="auto"/>
              <w:bottom w:val="single" w:sz="4" w:space="0" w:color="auto"/>
              <w:right w:val="single" w:sz="4" w:space="0" w:color="auto"/>
            </w:tcBorders>
            <w:vAlign w:val="center"/>
            <w:hideMark/>
          </w:tcPr>
          <w:p w:rsidR="00B37AF8" w:rsidRPr="00B37AF8" w:rsidRDefault="00B37AF8" w:rsidP="00B37AF8">
            <w:pPr>
              <w:widowControl/>
              <w:jc w:val="left"/>
              <w:rPr>
                <w:rFonts w:ascii="仿宋" w:eastAsia="仿宋" w:hAnsi="仿宋" w:cs="宋体"/>
                <w:color w:val="333333"/>
                <w:kern w:val="0"/>
                <w:sz w:val="22"/>
              </w:rPr>
            </w:pPr>
          </w:p>
        </w:tc>
        <w:tc>
          <w:tcPr>
            <w:tcW w:w="632" w:type="pct"/>
            <w:vMerge/>
            <w:tcBorders>
              <w:top w:val="nil"/>
              <w:left w:val="single" w:sz="4" w:space="0" w:color="auto"/>
              <w:bottom w:val="single" w:sz="4" w:space="0" w:color="auto"/>
              <w:right w:val="single" w:sz="4" w:space="0" w:color="auto"/>
            </w:tcBorders>
            <w:vAlign w:val="center"/>
            <w:hideMark/>
          </w:tcPr>
          <w:p w:rsidR="00B37AF8" w:rsidRPr="00B37AF8" w:rsidRDefault="00B37AF8" w:rsidP="00B37AF8">
            <w:pPr>
              <w:widowControl/>
              <w:jc w:val="left"/>
              <w:rPr>
                <w:rFonts w:ascii="仿宋" w:eastAsia="仿宋" w:hAnsi="仿宋" w:cs="宋体"/>
                <w:color w:val="333333"/>
                <w:kern w:val="0"/>
                <w:sz w:val="22"/>
              </w:rPr>
            </w:pPr>
          </w:p>
        </w:tc>
        <w:tc>
          <w:tcPr>
            <w:tcW w:w="523" w:type="pct"/>
            <w:vMerge/>
            <w:tcBorders>
              <w:top w:val="nil"/>
              <w:left w:val="single" w:sz="4" w:space="0" w:color="auto"/>
              <w:bottom w:val="single" w:sz="4" w:space="0" w:color="auto"/>
              <w:right w:val="single" w:sz="4" w:space="0" w:color="auto"/>
            </w:tcBorders>
            <w:vAlign w:val="center"/>
            <w:hideMark/>
          </w:tcPr>
          <w:p w:rsidR="00B37AF8" w:rsidRPr="00B37AF8" w:rsidRDefault="00B37AF8" w:rsidP="00B37AF8">
            <w:pPr>
              <w:widowControl/>
              <w:jc w:val="left"/>
              <w:rPr>
                <w:rFonts w:ascii="仿宋" w:eastAsia="仿宋" w:hAnsi="仿宋" w:cs="宋体"/>
                <w:color w:val="333333"/>
                <w:kern w:val="0"/>
                <w:sz w:val="22"/>
              </w:rPr>
            </w:pPr>
          </w:p>
        </w:tc>
        <w:tc>
          <w:tcPr>
            <w:tcW w:w="3460"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杯位数：50个以上，5个以上试剂杯位；</w:t>
            </w:r>
          </w:p>
        </w:tc>
      </w:tr>
      <w:tr w:rsidR="00B37AF8" w:rsidRPr="00B37AF8" w:rsidTr="00B37AF8">
        <w:trPr>
          <w:trHeight w:val="285"/>
          <w:jc w:val="center"/>
        </w:trPr>
        <w:tc>
          <w:tcPr>
            <w:tcW w:w="385" w:type="pct"/>
            <w:vMerge/>
            <w:tcBorders>
              <w:top w:val="nil"/>
              <w:left w:val="single" w:sz="4" w:space="0" w:color="auto"/>
              <w:bottom w:val="single" w:sz="4" w:space="0" w:color="auto"/>
              <w:right w:val="single" w:sz="4" w:space="0" w:color="auto"/>
            </w:tcBorders>
            <w:vAlign w:val="center"/>
            <w:hideMark/>
          </w:tcPr>
          <w:p w:rsidR="00B37AF8" w:rsidRPr="00B37AF8" w:rsidRDefault="00B37AF8" w:rsidP="00B37AF8">
            <w:pPr>
              <w:widowControl/>
              <w:jc w:val="left"/>
              <w:rPr>
                <w:rFonts w:ascii="仿宋" w:eastAsia="仿宋" w:hAnsi="仿宋" w:cs="宋体"/>
                <w:color w:val="333333"/>
                <w:kern w:val="0"/>
                <w:sz w:val="22"/>
              </w:rPr>
            </w:pPr>
          </w:p>
        </w:tc>
        <w:tc>
          <w:tcPr>
            <w:tcW w:w="632" w:type="pct"/>
            <w:vMerge/>
            <w:tcBorders>
              <w:top w:val="nil"/>
              <w:left w:val="single" w:sz="4" w:space="0" w:color="auto"/>
              <w:bottom w:val="single" w:sz="4" w:space="0" w:color="auto"/>
              <w:right w:val="single" w:sz="4" w:space="0" w:color="auto"/>
            </w:tcBorders>
            <w:vAlign w:val="center"/>
            <w:hideMark/>
          </w:tcPr>
          <w:p w:rsidR="00B37AF8" w:rsidRPr="00B37AF8" w:rsidRDefault="00B37AF8" w:rsidP="00B37AF8">
            <w:pPr>
              <w:widowControl/>
              <w:jc w:val="left"/>
              <w:rPr>
                <w:rFonts w:ascii="仿宋" w:eastAsia="仿宋" w:hAnsi="仿宋" w:cs="宋体"/>
                <w:color w:val="333333"/>
                <w:kern w:val="0"/>
                <w:sz w:val="22"/>
              </w:rPr>
            </w:pPr>
          </w:p>
        </w:tc>
        <w:tc>
          <w:tcPr>
            <w:tcW w:w="523" w:type="pct"/>
            <w:vMerge/>
            <w:tcBorders>
              <w:top w:val="nil"/>
              <w:left w:val="single" w:sz="4" w:space="0" w:color="auto"/>
              <w:bottom w:val="single" w:sz="4" w:space="0" w:color="auto"/>
              <w:right w:val="single" w:sz="4" w:space="0" w:color="auto"/>
            </w:tcBorders>
            <w:vAlign w:val="center"/>
            <w:hideMark/>
          </w:tcPr>
          <w:p w:rsidR="00B37AF8" w:rsidRPr="00B37AF8" w:rsidRDefault="00B37AF8" w:rsidP="00B37AF8">
            <w:pPr>
              <w:widowControl/>
              <w:jc w:val="left"/>
              <w:rPr>
                <w:rFonts w:ascii="仿宋" w:eastAsia="仿宋" w:hAnsi="仿宋" w:cs="宋体"/>
                <w:color w:val="333333"/>
                <w:kern w:val="0"/>
                <w:sz w:val="22"/>
              </w:rPr>
            </w:pPr>
          </w:p>
        </w:tc>
        <w:tc>
          <w:tcPr>
            <w:tcW w:w="3460"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进样量：1-70ul，进样量大于10ul时，精度优于1%。</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18</w:t>
            </w:r>
          </w:p>
        </w:tc>
        <w:tc>
          <w:tcPr>
            <w:tcW w:w="63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w:t>
            </w:r>
          </w:p>
        </w:tc>
        <w:tc>
          <w:tcPr>
            <w:tcW w:w="523"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4.3</w:t>
            </w:r>
          </w:p>
        </w:tc>
        <w:tc>
          <w:tcPr>
            <w:tcW w:w="3460"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背景校正：塞曼扣背景方式或自吸收法，可校正2A以上的背景误差≤2%</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19</w:t>
            </w:r>
          </w:p>
        </w:tc>
        <w:tc>
          <w:tcPr>
            <w:tcW w:w="63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23"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4.4</w:t>
            </w:r>
          </w:p>
        </w:tc>
        <w:tc>
          <w:tcPr>
            <w:tcW w:w="3460"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数据处理</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20</w:t>
            </w:r>
          </w:p>
        </w:tc>
        <w:tc>
          <w:tcPr>
            <w:tcW w:w="63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23"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4.4.1</w:t>
            </w:r>
          </w:p>
        </w:tc>
        <w:tc>
          <w:tcPr>
            <w:tcW w:w="3460"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测量方式：石墨炉原子吸收方式</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21</w:t>
            </w:r>
          </w:p>
        </w:tc>
        <w:tc>
          <w:tcPr>
            <w:tcW w:w="63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23"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4.4.2</w:t>
            </w:r>
          </w:p>
        </w:tc>
        <w:tc>
          <w:tcPr>
            <w:tcW w:w="3460"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浓度计算方式：标准曲线法（1～3次曲线）、标准加入法等多种计算方式可选</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22</w:t>
            </w:r>
          </w:p>
        </w:tc>
        <w:tc>
          <w:tcPr>
            <w:tcW w:w="63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23"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4.4.3</w:t>
            </w:r>
          </w:p>
        </w:tc>
        <w:tc>
          <w:tcPr>
            <w:tcW w:w="3460"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重复测量次数：1～20次、计算平均值、给出标准偏差和相对标准偏差</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23</w:t>
            </w:r>
          </w:p>
        </w:tc>
        <w:tc>
          <w:tcPr>
            <w:tcW w:w="63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23"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4.4.4</w:t>
            </w:r>
          </w:p>
        </w:tc>
        <w:tc>
          <w:tcPr>
            <w:tcW w:w="3460"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数据存储结果打印：参数打印、数据结果打印、图形打印</w:t>
            </w:r>
          </w:p>
        </w:tc>
      </w:tr>
      <w:tr w:rsidR="00B37AF8" w:rsidRPr="00B37AF8" w:rsidTr="00B37AF8">
        <w:trPr>
          <w:trHeight w:val="285"/>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标准配置</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序号</w:t>
            </w:r>
          </w:p>
        </w:tc>
        <w:tc>
          <w:tcPr>
            <w:tcW w:w="4615"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标准配置内容</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w:t>
            </w:r>
          </w:p>
        </w:tc>
        <w:tc>
          <w:tcPr>
            <w:tcW w:w="4615"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B37AF8">
              <w:rPr>
                <w:rFonts w:ascii="仿宋" w:eastAsia="仿宋" w:hAnsi="仿宋" w:cs="宋体" w:hint="eastAsia"/>
                <w:color w:val="333333"/>
                <w:kern w:val="0"/>
                <w:sz w:val="22"/>
              </w:rPr>
              <w:t>]5.1 石墨炉型主机（可正常开机，实现基本业务需求） 1台</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2</w:t>
            </w:r>
          </w:p>
        </w:tc>
        <w:tc>
          <w:tcPr>
            <w:tcW w:w="4615"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B37AF8">
              <w:rPr>
                <w:rFonts w:ascii="仿宋" w:eastAsia="仿宋" w:hAnsi="仿宋" w:cs="宋体" w:hint="eastAsia"/>
                <w:color w:val="333333"/>
                <w:kern w:val="0"/>
                <w:sz w:val="22"/>
              </w:rPr>
              <w:t>]5.2 冷却水循环系统（与主机同品牌） 1台</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3</w:t>
            </w:r>
          </w:p>
        </w:tc>
        <w:tc>
          <w:tcPr>
            <w:tcW w:w="4615"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B37AF8">
              <w:rPr>
                <w:rFonts w:ascii="仿宋" w:eastAsia="仿宋" w:hAnsi="仿宋" w:cs="宋体" w:hint="eastAsia"/>
                <w:color w:val="333333"/>
                <w:kern w:val="0"/>
                <w:sz w:val="22"/>
              </w:rPr>
              <w:t>]5.3 石墨炉电源 1个</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4</w:t>
            </w:r>
          </w:p>
        </w:tc>
        <w:tc>
          <w:tcPr>
            <w:tcW w:w="4615"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B37AF8">
              <w:rPr>
                <w:rFonts w:ascii="仿宋" w:eastAsia="仿宋" w:hAnsi="仿宋" w:cs="宋体" w:hint="eastAsia"/>
                <w:color w:val="333333"/>
                <w:kern w:val="0"/>
                <w:sz w:val="22"/>
              </w:rPr>
              <w:t>]5.4 备用石墨锥 1对</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5</w:t>
            </w:r>
          </w:p>
        </w:tc>
        <w:tc>
          <w:tcPr>
            <w:tcW w:w="4615"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[可选配置]5.5 石墨管（热解涂层）（与主机同品牌） 50支</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6</w:t>
            </w:r>
          </w:p>
        </w:tc>
        <w:tc>
          <w:tcPr>
            <w:tcW w:w="4615"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B37AF8">
              <w:rPr>
                <w:rFonts w:ascii="仿宋" w:eastAsia="仿宋" w:hAnsi="仿宋" w:cs="宋体" w:hint="eastAsia"/>
                <w:color w:val="333333"/>
                <w:kern w:val="0"/>
                <w:sz w:val="22"/>
              </w:rPr>
              <w:t>]5.6 石墨炉自动进样器 1套</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7</w:t>
            </w:r>
          </w:p>
        </w:tc>
        <w:tc>
          <w:tcPr>
            <w:tcW w:w="4615"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[可选配置]5.7 石墨炉样品杯 1000个</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8</w:t>
            </w:r>
          </w:p>
        </w:tc>
        <w:tc>
          <w:tcPr>
            <w:tcW w:w="4615"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B37AF8">
              <w:rPr>
                <w:rFonts w:ascii="仿宋" w:eastAsia="仿宋" w:hAnsi="仿宋" w:cs="宋体" w:hint="eastAsia"/>
                <w:color w:val="333333"/>
                <w:kern w:val="0"/>
                <w:sz w:val="22"/>
              </w:rPr>
              <w:t>]5.8 专用计算机（预装正版专业版操作系统，19寸显示屏）1台</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9</w:t>
            </w:r>
          </w:p>
        </w:tc>
        <w:tc>
          <w:tcPr>
            <w:tcW w:w="4615"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B37AF8">
              <w:rPr>
                <w:rFonts w:ascii="仿宋" w:eastAsia="仿宋" w:hAnsi="仿宋" w:cs="宋体" w:hint="eastAsia"/>
                <w:color w:val="333333"/>
                <w:kern w:val="0"/>
                <w:sz w:val="22"/>
              </w:rPr>
              <w:t>]5.9 激光打印机 1台</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10</w:t>
            </w:r>
          </w:p>
        </w:tc>
        <w:tc>
          <w:tcPr>
            <w:tcW w:w="4615"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B37AF8">
              <w:rPr>
                <w:rFonts w:ascii="仿宋" w:eastAsia="仿宋" w:hAnsi="仿宋" w:cs="宋体" w:hint="eastAsia"/>
                <w:color w:val="333333"/>
                <w:kern w:val="0"/>
                <w:sz w:val="22"/>
              </w:rPr>
              <w:t>]5.10 全套仪器操作软件 1套</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11</w:t>
            </w:r>
          </w:p>
        </w:tc>
        <w:tc>
          <w:tcPr>
            <w:tcW w:w="4615"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[可选配置]5.11 镁灯 1支</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12</w:t>
            </w:r>
          </w:p>
        </w:tc>
        <w:tc>
          <w:tcPr>
            <w:tcW w:w="4615"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[可选配置]5.12 钠灯 1支</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13</w:t>
            </w:r>
          </w:p>
        </w:tc>
        <w:tc>
          <w:tcPr>
            <w:tcW w:w="4615"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[可选配置]5.13 锂灯 1支</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14</w:t>
            </w:r>
          </w:p>
        </w:tc>
        <w:tc>
          <w:tcPr>
            <w:tcW w:w="4615"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[可选配置]5.14 硒灯 1支</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lastRenderedPageBreak/>
              <w:t>15</w:t>
            </w:r>
          </w:p>
        </w:tc>
        <w:tc>
          <w:tcPr>
            <w:tcW w:w="4615"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[可选配置]5.15 锰灯 1支</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16</w:t>
            </w:r>
          </w:p>
        </w:tc>
        <w:tc>
          <w:tcPr>
            <w:tcW w:w="4615"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[可选配置]5.16 铝灯 1支</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17</w:t>
            </w:r>
          </w:p>
        </w:tc>
        <w:tc>
          <w:tcPr>
            <w:tcW w:w="4615"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[可选配置]5.17 钙灯 1支</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18</w:t>
            </w:r>
          </w:p>
        </w:tc>
        <w:tc>
          <w:tcPr>
            <w:tcW w:w="4615"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[可选配置]5.18 镉灯 1支</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19</w:t>
            </w:r>
          </w:p>
        </w:tc>
        <w:tc>
          <w:tcPr>
            <w:tcW w:w="4615"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[可选配置]5.19 锌灯 1支</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20</w:t>
            </w:r>
          </w:p>
        </w:tc>
        <w:tc>
          <w:tcPr>
            <w:tcW w:w="4615"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[可选配置]5.20 钾灯 1支</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21</w:t>
            </w:r>
          </w:p>
        </w:tc>
        <w:tc>
          <w:tcPr>
            <w:tcW w:w="4615"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[可选配置]5.21 镍灯 1支</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22</w:t>
            </w:r>
          </w:p>
        </w:tc>
        <w:tc>
          <w:tcPr>
            <w:tcW w:w="4615"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[可选配置]5.22 铬灯 1支</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23</w:t>
            </w:r>
          </w:p>
        </w:tc>
        <w:tc>
          <w:tcPr>
            <w:tcW w:w="4615"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[可选配置]5.23 铅灯 1支</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24</w:t>
            </w:r>
          </w:p>
        </w:tc>
        <w:tc>
          <w:tcPr>
            <w:tcW w:w="4615"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[可选配置]5.24 铁灯 1支</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25</w:t>
            </w:r>
          </w:p>
        </w:tc>
        <w:tc>
          <w:tcPr>
            <w:tcW w:w="4615"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[可选配置]5.25 铜灯 1支</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26</w:t>
            </w:r>
          </w:p>
        </w:tc>
        <w:tc>
          <w:tcPr>
            <w:tcW w:w="4615"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[可选配置]5.26 银灯 1支</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27</w:t>
            </w:r>
          </w:p>
        </w:tc>
        <w:tc>
          <w:tcPr>
            <w:tcW w:w="4615"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[可选配置]5.27 钴灯 1支</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28</w:t>
            </w:r>
          </w:p>
        </w:tc>
        <w:tc>
          <w:tcPr>
            <w:tcW w:w="4615"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[可选配置]5.28 金灯 1支</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29</w:t>
            </w:r>
          </w:p>
        </w:tc>
        <w:tc>
          <w:tcPr>
            <w:tcW w:w="4615"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[可选配置]5.29 钡灯 1支</w:t>
            </w:r>
          </w:p>
        </w:tc>
      </w:tr>
      <w:tr w:rsidR="00B37AF8" w:rsidRPr="00B37AF8" w:rsidTr="00B37AF8">
        <w:trPr>
          <w:trHeight w:val="285"/>
          <w:jc w:val="center"/>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center"/>
              <w:rPr>
                <w:rFonts w:ascii="仿宋" w:eastAsia="仿宋" w:hAnsi="仿宋" w:cs="宋体"/>
                <w:color w:val="333333"/>
                <w:kern w:val="0"/>
                <w:sz w:val="22"/>
              </w:rPr>
            </w:pPr>
            <w:r w:rsidRPr="00B37AF8">
              <w:rPr>
                <w:rFonts w:ascii="仿宋" w:eastAsia="仿宋" w:hAnsi="仿宋" w:cs="宋体" w:hint="eastAsia"/>
                <w:color w:val="333333"/>
                <w:kern w:val="0"/>
                <w:sz w:val="22"/>
              </w:rPr>
              <w:t>30</w:t>
            </w:r>
          </w:p>
        </w:tc>
        <w:tc>
          <w:tcPr>
            <w:tcW w:w="4615"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spacing w:line="312" w:lineRule="auto"/>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[可选配置]5.30 钼灯 1支</w:t>
            </w:r>
          </w:p>
        </w:tc>
      </w:tr>
    </w:tbl>
    <w:p w:rsidR="00F83AC1" w:rsidRDefault="00F83AC1" w:rsidP="00F83AC1">
      <w:pPr>
        <w:jc w:val="center"/>
      </w:pPr>
    </w:p>
    <w:tbl>
      <w:tblPr>
        <w:tblW w:w="5746" w:type="pct"/>
        <w:jc w:val="center"/>
        <w:tblLook w:val="04A0"/>
      </w:tblPr>
      <w:tblGrid>
        <w:gridCol w:w="744"/>
        <w:gridCol w:w="1275"/>
        <w:gridCol w:w="991"/>
        <w:gridCol w:w="6783"/>
      </w:tblGrid>
      <w:tr w:rsidR="00B37AF8" w:rsidRPr="00B37AF8" w:rsidTr="00D16675">
        <w:trPr>
          <w:trHeight w:val="375"/>
          <w:jc w:val="center"/>
        </w:trPr>
        <w:tc>
          <w:tcPr>
            <w:tcW w:w="5000" w:type="pct"/>
            <w:gridSpan w:val="4"/>
            <w:tcBorders>
              <w:bottom w:val="nil"/>
            </w:tcBorders>
            <w:shd w:val="clear" w:color="000000" w:fill="FFFFFF"/>
            <w:vAlign w:val="center"/>
            <w:hideMark/>
          </w:tcPr>
          <w:p w:rsidR="00B37AF8" w:rsidRPr="00B37AF8" w:rsidRDefault="00B37AF8" w:rsidP="00B37AF8">
            <w:pPr>
              <w:widowControl/>
              <w:jc w:val="center"/>
              <w:rPr>
                <w:rFonts w:ascii="仿宋" w:eastAsia="仿宋" w:hAnsi="仿宋" w:cs="宋体"/>
                <w:b/>
                <w:bCs/>
                <w:color w:val="333333"/>
                <w:kern w:val="0"/>
                <w:sz w:val="28"/>
                <w:szCs w:val="28"/>
              </w:rPr>
            </w:pPr>
            <w:r w:rsidRPr="00B37AF8">
              <w:rPr>
                <w:rFonts w:ascii="仿宋" w:eastAsia="仿宋" w:hAnsi="仿宋" w:cs="宋体" w:hint="eastAsia"/>
                <w:b/>
                <w:bCs/>
                <w:color w:val="333333"/>
                <w:kern w:val="0"/>
                <w:sz w:val="28"/>
                <w:szCs w:val="28"/>
              </w:rPr>
              <w:t>第十包：原子吸收分光光度计（AA） C:火焰原子吸收光谱仪技术指标</w:t>
            </w:r>
          </w:p>
        </w:tc>
      </w:tr>
      <w:tr w:rsidR="00B37AF8" w:rsidRPr="00B37AF8" w:rsidTr="00D16675">
        <w:trPr>
          <w:trHeight w:val="540"/>
          <w:jc w:val="center"/>
        </w:trPr>
        <w:tc>
          <w:tcPr>
            <w:tcW w:w="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序号</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指标类型"*"或"#"</w:t>
            </w:r>
          </w:p>
        </w:tc>
        <w:tc>
          <w:tcPr>
            <w:tcW w:w="506" w:type="pct"/>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条款号</w:t>
            </w:r>
          </w:p>
        </w:tc>
        <w:tc>
          <w:tcPr>
            <w:tcW w:w="3462" w:type="pct"/>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招标文件技术指标内容</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w:t>
            </w:r>
          </w:p>
        </w:tc>
        <w:tc>
          <w:tcPr>
            <w:tcW w:w="651"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1</w:t>
            </w:r>
          </w:p>
        </w:tc>
        <w:tc>
          <w:tcPr>
            <w:tcW w:w="346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应用范围：用于样品中元素的定量测定。</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2</w:t>
            </w:r>
          </w:p>
        </w:tc>
        <w:tc>
          <w:tcPr>
            <w:tcW w:w="651"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2</w:t>
            </w:r>
          </w:p>
        </w:tc>
        <w:tc>
          <w:tcPr>
            <w:tcW w:w="346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详细用途：适用于系统各类样品中微量及痕量元素的定量分析。</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3</w:t>
            </w:r>
          </w:p>
        </w:tc>
        <w:tc>
          <w:tcPr>
            <w:tcW w:w="651"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3</w:t>
            </w:r>
          </w:p>
        </w:tc>
        <w:tc>
          <w:tcPr>
            <w:tcW w:w="346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功能要求：具有灯的自动转换、自动点火、自动切换光谱带宽，全自动波长扫描及寻峰功能。</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4</w:t>
            </w:r>
          </w:p>
        </w:tc>
        <w:tc>
          <w:tcPr>
            <w:tcW w:w="651"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4</w:t>
            </w:r>
          </w:p>
        </w:tc>
        <w:tc>
          <w:tcPr>
            <w:tcW w:w="346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技术性能</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5</w:t>
            </w:r>
          </w:p>
        </w:tc>
        <w:tc>
          <w:tcPr>
            <w:tcW w:w="651"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4.1</w:t>
            </w:r>
          </w:p>
        </w:tc>
        <w:tc>
          <w:tcPr>
            <w:tcW w:w="346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分光系统</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6</w:t>
            </w:r>
          </w:p>
        </w:tc>
        <w:tc>
          <w:tcPr>
            <w:tcW w:w="651"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4.1.1</w:t>
            </w:r>
          </w:p>
        </w:tc>
        <w:tc>
          <w:tcPr>
            <w:tcW w:w="346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波长范围：190nm～900nm</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7</w:t>
            </w:r>
          </w:p>
        </w:tc>
        <w:tc>
          <w:tcPr>
            <w:tcW w:w="651"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4.1.2</w:t>
            </w:r>
          </w:p>
        </w:tc>
        <w:tc>
          <w:tcPr>
            <w:tcW w:w="346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分光器：光栅单色器</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8</w:t>
            </w:r>
          </w:p>
        </w:tc>
        <w:tc>
          <w:tcPr>
            <w:tcW w:w="651"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w:t>
            </w:r>
          </w:p>
        </w:tc>
        <w:tc>
          <w:tcPr>
            <w:tcW w:w="506"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4.1.3</w:t>
            </w:r>
          </w:p>
        </w:tc>
        <w:tc>
          <w:tcPr>
            <w:tcW w:w="346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分辨率：光谱带宽0.2nm时可分开Mn279.5nm和Mn279.8nm，且谷峰能量比&lt;30%</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9</w:t>
            </w:r>
          </w:p>
        </w:tc>
        <w:tc>
          <w:tcPr>
            <w:tcW w:w="651"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w:t>
            </w:r>
          </w:p>
        </w:tc>
        <w:tc>
          <w:tcPr>
            <w:tcW w:w="506"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4.1.4</w:t>
            </w:r>
          </w:p>
        </w:tc>
        <w:tc>
          <w:tcPr>
            <w:tcW w:w="346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光谱带宽：分四～五档自动可选。</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10</w:t>
            </w:r>
          </w:p>
        </w:tc>
        <w:tc>
          <w:tcPr>
            <w:tcW w:w="651"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w:t>
            </w:r>
          </w:p>
        </w:tc>
        <w:tc>
          <w:tcPr>
            <w:tcW w:w="506"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4.1.5</w:t>
            </w:r>
          </w:p>
        </w:tc>
        <w:tc>
          <w:tcPr>
            <w:tcW w:w="346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波长准确度：不低于±0.25nm</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11</w:t>
            </w:r>
          </w:p>
        </w:tc>
        <w:tc>
          <w:tcPr>
            <w:tcW w:w="651"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4.1.6</w:t>
            </w:r>
          </w:p>
        </w:tc>
        <w:tc>
          <w:tcPr>
            <w:tcW w:w="346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波长重复性：0.15nm</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12</w:t>
            </w:r>
          </w:p>
        </w:tc>
        <w:tc>
          <w:tcPr>
            <w:tcW w:w="651"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w:t>
            </w:r>
          </w:p>
        </w:tc>
        <w:tc>
          <w:tcPr>
            <w:tcW w:w="506"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4.1.7</w:t>
            </w:r>
          </w:p>
        </w:tc>
        <w:tc>
          <w:tcPr>
            <w:tcW w:w="346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基线漂移：不高于0.005A/30min(动态)</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13</w:t>
            </w:r>
          </w:p>
        </w:tc>
        <w:tc>
          <w:tcPr>
            <w:tcW w:w="651"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4.2</w:t>
            </w:r>
          </w:p>
        </w:tc>
        <w:tc>
          <w:tcPr>
            <w:tcW w:w="346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火焰分析</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14</w:t>
            </w:r>
          </w:p>
        </w:tc>
        <w:tc>
          <w:tcPr>
            <w:tcW w:w="651"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4.2.1</w:t>
            </w:r>
          </w:p>
        </w:tc>
        <w:tc>
          <w:tcPr>
            <w:tcW w:w="346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特征浓度（Cu）：≤0.03μg/ml/1%</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15</w:t>
            </w:r>
          </w:p>
        </w:tc>
        <w:tc>
          <w:tcPr>
            <w:tcW w:w="651"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w:t>
            </w:r>
          </w:p>
        </w:tc>
        <w:tc>
          <w:tcPr>
            <w:tcW w:w="506"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4.2.2</w:t>
            </w:r>
          </w:p>
        </w:tc>
        <w:tc>
          <w:tcPr>
            <w:tcW w:w="346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检出限（Cu）：≤ 0.006μg/ml</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lastRenderedPageBreak/>
              <w:t>16</w:t>
            </w:r>
          </w:p>
        </w:tc>
        <w:tc>
          <w:tcPr>
            <w:tcW w:w="651"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w:t>
            </w:r>
          </w:p>
        </w:tc>
        <w:tc>
          <w:tcPr>
            <w:tcW w:w="506"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4.2.3</w:t>
            </w:r>
          </w:p>
        </w:tc>
        <w:tc>
          <w:tcPr>
            <w:tcW w:w="346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精密度：RSD ≤ 1%</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17</w:t>
            </w:r>
          </w:p>
        </w:tc>
        <w:tc>
          <w:tcPr>
            <w:tcW w:w="651"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w:t>
            </w:r>
          </w:p>
        </w:tc>
        <w:tc>
          <w:tcPr>
            <w:tcW w:w="506"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4.2.4</w:t>
            </w:r>
          </w:p>
        </w:tc>
        <w:tc>
          <w:tcPr>
            <w:tcW w:w="346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燃烧器：金属燃烧器</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18</w:t>
            </w:r>
          </w:p>
        </w:tc>
        <w:tc>
          <w:tcPr>
            <w:tcW w:w="651"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4.2.5</w:t>
            </w:r>
          </w:p>
        </w:tc>
        <w:tc>
          <w:tcPr>
            <w:tcW w:w="346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喷雾器：高效雾化器</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19</w:t>
            </w:r>
          </w:p>
        </w:tc>
        <w:tc>
          <w:tcPr>
            <w:tcW w:w="651"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4.2.6</w:t>
            </w:r>
          </w:p>
        </w:tc>
        <w:tc>
          <w:tcPr>
            <w:tcW w:w="346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雾化室：耐腐蚀材料雾化室</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20</w:t>
            </w:r>
          </w:p>
        </w:tc>
        <w:tc>
          <w:tcPr>
            <w:tcW w:w="651"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4.2.7</w:t>
            </w:r>
          </w:p>
        </w:tc>
        <w:tc>
          <w:tcPr>
            <w:tcW w:w="346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安全措施：具有漏气报警、工作气体欠压保护、异常灭火报警等多种自动安全保护功能。</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21</w:t>
            </w:r>
          </w:p>
        </w:tc>
        <w:tc>
          <w:tcPr>
            <w:tcW w:w="651"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4.3</w:t>
            </w:r>
          </w:p>
        </w:tc>
        <w:tc>
          <w:tcPr>
            <w:tcW w:w="346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测量方式及数据处理</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22</w:t>
            </w:r>
          </w:p>
        </w:tc>
        <w:tc>
          <w:tcPr>
            <w:tcW w:w="651"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4.3.1</w:t>
            </w:r>
          </w:p>
        </w:tc>
        <w:tc>
          <w:tcPr>
            <w:tcW w:w="346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测量方式：火焰方式</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23</w:t>
            </w:r>
          </w:p>
        </w:tc>
        <w:tc>
          <w:tcPr>
            <w:tcW w:w="651"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4.3.2</w:t>
            </w:r>
          </w:p>
        </w:tc>
        <w:tc>
          <w:tcPr>
            <w:tcW w:w="346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浓度计算方式：标准曲线法（1～2次曲线）、标准加入法等多种计算方式可选。</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24</w:t>
            </w:r>
          </w:p>
        </w:tc>
        <w:tc>
          <w:tcPr>
            <w:tcW w:w="651"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4.3.3</w:t>
            </w:r>
          </w:p>
        </w:tc>
        <w:tc>
          <w:tcPr>
            <w:tcW w:w="346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重复测量次数：1～20次、自动计算平均值、标准偏差和相对标准偏差</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25</w:t>
            </w:r>
          </w:p>
        </w:tc>
        <w:tc>
          <w:tcPr>
            <w:tcW w:w="651"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4.3.4</w:t>
            </w:r>
          </w:p>
        </w:tc>
        <w:tc>
          <w:tcPr>
            <w:tcW w:w="3462" w:type="pct"/>
            <w:tcBorders>
              <w:top w:val="nil"/>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数据存储结果打印：参数打印、数据结果打印、图形打印</w:t>
            </w:r>
          </w:p>
        </w:tc>
      </w:tr>
      <w:tr w:rsidR="00B37AF8" w:rsidRPr="00B37AF8" w:rsidTr="00D16675">
        <w:trPr>
          <w:trHeight w:val="285"/>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标准配置</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序号</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标准配置内容</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B37AF8">
              <w:rPr>
                <w:rFonts w:ascii="仿宋" w:eastAsia="仿宋" w:hAnsi="仿宋" w:cs="宋体" w:hint="eastAsia"/>
                <w:color w:val="333333"/>
                <w:kern w:val="0"/>
                <w:sz w:val="22"/>
              </w:rPr>
              <w:t>]5.1 火焰型主机（含撞击球，可正常开机，实现基本业务需求） 1台</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2</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B37AF8">
              <w:rPr>
                <w:rFonts w:ascii="仿宋" w:eastAsia="仿宋" w:hAnsi="仿宋" w:cs="宋体" w:hint="eastAsia"/>
                <w:color w:val="333333"/>
                <w:kern w:val="0"/>
                <w:sz w:val="22"/>
              </w:rPr>
              <w:t>]5.2 无噪音空气压缩机 1台</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3</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B37AF8">
              <w:rPr>
                <w:rFonts w:ascii="仿宋" w:eastAsia="仿宋" w:hAnsi="仿宋" w:cs="宋体" w:hint="eastAsia"/>
                <w:color w:val="333333"/>
                <w:kern w:val="0"/>
                <w:sz w:val="22"/>
              </w:rPr>
              <w:t>]5.3 专用计算机（预装正版专业版操作系统，19寸显示屏） 1台</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4</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[可选配置]5.4 镁灯 1支</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5</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[可选配置]5.5 钠灯 1支</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6</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[可选配置]5.6 锂灯 1支</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7</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[可选配置]5.7 硒灯 1支</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8</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[可选配置]5.8 锰灯 1支</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9</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[可选配置]5.9 铝灯 1支</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10</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[可选配置]5.10 钙灯 1支</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11</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[可选配置]5.11 镉灯 1支</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12</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[可选配置]5.12 锌灯 1支</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13</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[可选配置]5.13 钾灯 1支</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14</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[可选配置]5.14 镍灯 1支</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15</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[可选配置]5.15 铬灯 1支</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16</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[可选配置]5.16 铅灯 1支</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17</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[可选配置]5.17 铁灯 1支</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18</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[可选配置]5.18 铜灯 1支</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19</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[可选配置]5.19 银灯 1支</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20</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[可选配置]5.20 钴灯 1支</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21</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[可选配置]5.21 金灯 1支</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22</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[可选配置]5.22 钡灯 1支</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23</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[可选配置]5.23 钼灯 1支</w:t>
            </w:r>
          </w:p>
        </w:tc>
      </w:tr>
      <w:tr w:rsidR="00B37AF8" w:rsidRPr="00B37AF8"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B37AF8" w:rsidRPr="00B37AF8" w:rsidRDefault="00B37AF8" w:rsidP="00B37AF8">
            <w:pPr>
              <w:widowControl/>
              <w:jc w:val="center"/>
              <w:rPr>
                <w:rFonts w:ascii="仿宋" w:eastAsia="仿宋" w:hAnsi="仿宋" w:cs="宋体"/>
                <w:color w:val="333333"/>
                <w:kern w:val="0"/>
                <w:sz w:val="22"/>
              </w:rPr>
            </w:pPr>
            <w:r w:rsidRPr="00B37AF8">
              <w:rPr>
                <w:rFonts w:ascii="仿宋" w:eastAsia="仿宋" w:hAnsi="仿宋" w:cs="宋体" w:hint="eastAsia"/>
                <w:color w:val="333333"/>
                <w:kern w:val="0"/>
                <w:sz w:val="22"/>
              </w:rPr>
              <w:t>24</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B37AF8" w:rsidRPr="00B37AF8" w:rsidRDefault="00B37AF8" w:rsidP="00B37AF8">
            <w:pPr>
              <w:widowControl/>
              <w:jc w:val="left"/>
              <w:rPr>
                <w:rFonts w:ascii="仿宋" w:eastAsia="仿宋" w:hAnsi="仿宋" w:cs="宋体"/>
                <w:color w:val="333333"/>
                <w:kern w:val="0"/>
                <w:sz w:val="22"/>
              </w:rPr>
            </w:pPr>
            <w:r w:rsidRPr="00B37AF8">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B37AF8">
              <w:rPr>
                <w:rFonts w:ascii="仿宋" w:eastAsia="仿宋" w:hAnsi="仿宋" w:cs="宋体" w:hint="eastAsia"/>
                <w:color w:val="333333"/>
                <w:kern w:val="0"/>
                <w:sz w:val="22"/>
              </w:rPr>
              <w:t>]5.24 全套仪器操作软件 1套</w:t>
            </w:r>
          </w:p>
        </w:tc>
      </w:tr>
    </w:tbl>
    <w:p w:rsidR="00B37AF8" w:rsidRDefault="00B37AF8" w:rsidP="00F83AC1">
      <w:pPr>
        <w:jc w:val="center"/>
      </w:pPr>
    </w:p>
    <w:tbl>
      <w:tblPr>
        <w:tblW w:w="5746" w:type="pct"/>
        <w:jc w:val="center"/>
        <w:tblLook w:val="04A0"/>
      </w:tblPr>
      <w:tblGrid>
        <w:gridCol w:w="744"/>
        <w:gridCol w:w="1275"/>
        <w:gridCol w:w="991"/>
        <w:gridCol w:w="6783"/>
      </w:tblGrid>
      <w:tr w:rsidR="00D16675" w:rsidRPr="00D16675" w:rsidTr="00D16675">
        <w:trPr>
          <w:trHeight w:val="375"/>
          <w:jc w:val="center"/>
        </w:trPr>
        <w:tc>
          <w:tcPr>
            <w:tcW w:w="5000" w:type="pct"/>
            <w:gridSpan w:val="4"/>
            <w:tcBorders>
              <w:bottom w:val="nil"/>
            </w:tcBorders>
            <w:shd w:val="clear" w:color="000000" w:fill="FFFFFF"/>
            <w:vAlign w:val="center"/>
            <w:hideMark/>
          </w:tcPr>
          <w:p w:rsidR="00D16675" w:rsidRPr="00D16675" w:rsidRDefault="00D16675" w:rsidP="00D16675">
            <w:pPr>
              <w:widowControl/>
              <w:jc w:val="center"/>
              <w:rPr>
                <w:rFonts w:ascii="仿宋" w:eastAsia="仿宋" w:hAnsi="仿宋" w:cs="宋体"/>
                <w:b/>
                <w:bCs/>
                <w:color w:val="333333"/>
                <w:kern w:val="0"/>
                <w:sz w:val="28"/>
                <w:szCs w:val="28"/>
              </w:rPr>
            </w:pPr>
            <w:r w:rsidRPr="00D16675">
              <w:rPr>
                <w:rFonts w:ascii="仿宋" w:eastAsia="仿宋" w:hAnsi="仿宋" w:cs="宋体" w:hint="eastAsia"/>
                <w:b/>
                <w:bCs/>
                <w:color w:val="333333"/>
                <w:kern w:val="0"/>
                <w:sz w:val="28"/>
                <w:szCs w:val="28"/>
              </w:rPr>
              <w:t>第十包：原子吸收分光光度计（AA） D:火焰+石墨炉原子吸收光谱仪技术指标</w:t>
            </w:r>
          </w:p>
        </w:tc>
      </w:tr>
      <w:tr w:rsidR="00D16675" w:rsidRPr="00D16675" w:rsidTr="00D16675">
        <w:trPr>
          <w:trHeight w:val="285"/>
          <w:jc w:val="center"/>
        </w:trPr>
        <w:tc>
          <w:tcPr>
            <w:tcW w:w="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序号</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指标类型</w:t>
            </w:r>
            <w:r w:rsidRPr="00D16675">
              <w:rPr>
                <w:rFonts w:ascii="仿宋" w:eastAsia="仿宋" w:hAnsi="仿宋" w:cs="宋体" w:hint="eastAsia"/>
                <w:color w:val="333333"/>
                <w:kern w:val="0"/>
                <w:sz w:val="22"/>
              </w:rPr>
              <w:lastRenderedPageBreak/>
              <w:t>"*"或"#"</w:t>
            </w:r>
          </w:p>
        </w:tc>
        <w:tc>
          <w:tcPr>
            <w:tcW w:w="506" w:type="pct"/>
            <w:tcBorders>
              <w:top w:val="single" w:sz="4" w:space="0" w:color="auto"/>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lastRenderedPageBreak/>
              <w:t>条款号</w:t>
            </w:r>
          </w:p>
        </w:tc>
        <w:tc>
          <w:tcPr>
            <w:tcW w:w="3463" w:type="pct"/>
            <w:tcBorders>
              <w:top w:val="single" w:sz="4" w:space="0" w:color="auto"/>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招标文件技术指标内容</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lastRenderedPageBreak/>
              <w:t>1</w:t>
            </w:r>
          </w:p>
        </w:tc>
        <w:tc>
          <w:tcPr>
            <w:tcW w:w="651"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1</w:t>
            </w:r>
          </w:p>
        </w:tc>
        <w:tc>
          <w:tcPr>
            <w:tcW w:w="3463"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应用范围：用于样品中元素的定量测定。</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2</w:t>
            </w:r>
          </w:p>
        </w:tc>
        <w:tc>
          <w:tcPr>
            <w:tcW w:w="651"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2</w:t>
            </w:r>
          </w:p>
        </w:tc>
        <w:tc>
          <w:tcPr>
            <w:tcW w:w="3463"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详细用途：适用于系统各类样品中微量及痕量元素的定量分析。</w:t>
            </w:r>
          </w:p>
        </w:tc>
      </w:tr>
      <w:tr w:rsidR="00D16675" w:rsidRPr="00D16675" w:rsidTr="00D16675">
        <w:trPr>
          <w:trHeight w:val="540"/>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3</w:t>
            </w:r>
          </w:p>
        </w:tc>
        <w:tc>
          <w:tcPr>
            <w:tcW w:w="651"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3</w:t>
            </w:r>
          </w:p>
        </w:tc>
        <w:tc>
          <w:tcPr>
            <w:tcW w:w="3463"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功能要求：火焰+石墨炉型主机（可以方便、准确切换）；具有灯的自动转换、自动点火、自动切换光谱带宽，全自动波长扫描及寻峰功能。</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4</w:t>
            </w:r>
          </w:p>
        </w:tc>
        <w:tc>
          <w:tcPr>
            <w:tcW w:w="651"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4</w:t>
            </w:r>
          </w:p>
        </w:tc>
        <w:tc>
          <w:tcPr>
            <w:tcW w:w="3463"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技术性能</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5</w:t>
            </w:r>
          </w:p>
        </w:tc>
        <w:tc>
          <w:tcPr>
            <w:tcW w:w="651"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4.1</w:t>
            </w:r>
          </w:p>
        </w:tc>
        <w:tc>
          <w:tcPr>
            <w:tcW w:w="3463"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分光系统</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6</w:t>
            </w:r>
          </w:p>
        </w:tc>
        <w:tc>
          <w:tcPr>
            <w:tcW w:w="651"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4.1.1</w:t>
            </w:r>
          </w:p>
        </w:tc>
        <w:tc>
          <w:tcPr>
            <w:tcW w:w="3463"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波长范围：190nm～900nm</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7</w:t>
            </w:r>
          </w:p>
        </w:tc>
        <w:tc>
          <w:tcPr>
            <w:tcW w:w="651"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4.1.2</w:t>
            </w:r>
          </w:p>
        </w:tc>
        <w:tc>
          <w:tcPr>
            <w:tcW w:w="3463"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分光器：光栅单色器</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8</w:t>
            </w:r>
          </w:p>
        </w:tc>
        <w:tc>
          <w:tcPr>
            <w:tcW w:w="651"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w:t>
            </w:r>
          </w:p>
        </w:tc>
        <w:tc>
          <w:tcPr>
            <w:tcW w:w="506"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4.1.3</w:t>
            </w:r>
          </w:p>
        </w:tc>
        <w:tc>
          <w:tcPr>
            <w:tcW w:w="3463"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分辨率：光谱带宽0.2nm时可分开Mn279.5nm和Mn279.8nm，且谷峰能量比&lt;30%</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9</w:t>
            </w:r>
          </w:p>
        </w:tc>
        <w:tc>
          <w:tcPr>
            <w:tcW w:w="651"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w:t>
            </w:r>
          </w:p>
        </w:tc>
        <w:tc>
          <w:tcPr>
            <w:tcW w:w="506"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4.1.4</w:t>
            </w:r>
          </w:p>
        </w:tc>
        <w:tc>
          <w:tcPr>
            <w:tcW w:w="3463"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光谱带宽：分四～五档自动可选。</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10</w:t>
            </w:r>
          </w:p>
        </w:tc>
        <w:tc>
          <w:tcPr>
            <w:tcW w:w="651"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w:t>
            </w:r>
          </w:p>
        </w:tc>
        <w:tc>
          <w:tcPr>
            <w:tcW w:w="506"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4.1.5</w:t>
            </w:r>
          </w:p>
        </w:tc>
        <w:tc>
          <w:tcPr>
            <w:tcW w:w="3463"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波长准确度：不低于±0.25nm</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11</w:t>
            </w:r>
          </w:p>
        </w:tc>
        <w:tc>
          <w:tcPr>
            <w:tcW w:w="651"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4.1.6</w:t>
            </w:r>
          </w:p>
        </w:tc>
        <w:tc>
          <w:tcPr>
            <w:tcW w:w="3463"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波长重复性：0.15nm</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12</w:t>
            </w:r>
          </w:p>
        </w:tc>
        <w:tc>
          <w:tcPr>
            <w:tcW w:w="651"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w:t>
            </w:r>
          </w:p>
        </w:tc>
        <w:tc>
          <w:tcPr>
            <w:tcW w:w="506"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4.1.7</w:t>
            </w:r>
          </w:p>
        </w:tc>
        <w:tc>
          <w:tcPr>
            <w:tcW w:w="3463"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基线漂移：不高于0.005A/30min(动态)</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13</w:t>
            </w:r>
          </w:p>
        </w:tc>
        <w:tc>
          <w:tcPr>
            <w:tcW w:w="651"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4.2</w:t>
            </w:r>
          </w:p>
        </w:tc>
        <w:tc>
          <w:tcPr>
            <w:tcW w:w="3463"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火焰分析</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14</w:t>
            </w:r>
          </w:p>
        </w:tc>
        <w:tc>
          <w:tcPr>
            <w:tcW w:w="651"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4.2.1</w:t>
            </w:r>
          </w:p>
        </w:tc>
        <w:tc>
          <w:tcPr>
            <w:tcW w:w="3463"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特征浓度（Cu）：≤0.03μg/ml/1%</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15</w:t>
            </w:r>
          </w:p>
        </w:tc>
        <w:tc>
          <w:tcPr>
            <w:tcW w:w="651"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w:t>
            </w:r>
          </w:p>
        </w:tc>
        <w:tc>
          <w:tcPr>
            <w:tcW w:w="506"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4.2.2</w:t>
            </w:r>
          </w:p>
        </w:tc>
        <w:tc>
          <w:tcPr>
            <w:tcW w:w="3463"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检出限（Cu）：≤0.006μg/ml</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16</w:t>
            </w:r>
          </w:p>
        </w:tc>
        <w:tc>
          <w:tcPr>
            <w:tcW w:w="651"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w:t>
            </w:r>
          </w:p>
        </w:tc>
        <w:tc>
          <w:tcPr>
            <w:tcW w:w="506"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4.2.3</w:t>
            </w:r>
          </w:p>
        </w:tc>
        <w:tc>
          <w:tcPr>
            <w:tcW w:w="3463"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精密度：RSD ≤1%</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17</w:t>
            </w:r>
          </w:p>
        </w:tc>
        <w:tc>
          <w:tcPr>
            <w:tcW w:w="651"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w:t>
            </w:r>
          </w:p>
        </w:tc>
        <w:tc>
          <w:tcPr>
            <w:tcW w:w="506"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4.2.4</w:t>
            </w:r>
          </w:p>
        </w:tc>
        <w:tc>
          <w:tcPr>
            <w:tcW w:w="3463"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燃烧器：金属燃烧器</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18</w:t>
            </w:r>
          </w:p>
        </w:tc>
        <w:tc>
          <w:tcPr>
            <w:tcW w:w="651"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4.2.5</w:t>
            </w:r>
          </w:p>
        </w:tc>
        <w:tc>
          <w:tcPr>
            <w:tcW w:w="3463"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喷雾器：高效雾化器</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19</w:t>
            </w:r>
          </w:p>
        </w:tc>
        <w:tc>
          <w:tcPr>
            <w:tcW w:w="651"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4.2.6</w:t>
            </w:r>
          </w:p>
        </w:tc>
        <w:tc>
          <w:tcPr>
            <w:tcW w:w="3463"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雾化室：耐腐蚀材料雾化室</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20</w:t>
            </w:r>
          </w:p>
        </w:tc>
        <w:tc>
          <w:tcPr>
            <w:tcW w:w="651"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4.2.7</w:t>
            </w:r>
          </w:p>
        </w:tc>
        <w:tc>
          <w:tcPr>
            <w:tcW w:w="3463"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安全措施：具有漏气报警、工作气体欠压保护、异常灭火报警等多种自动安全保护功能。</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21</w:t>
            </w:r>
          </w:p>
        </w:tc>
        <w:tc>
          <w:tcPr>
            <w:tcW w:w="651"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4.2.8</w:t>
            </w:r>
          </w:p>
        </w:tc>
        <w:tc>
          <w:tcPr>
            <w:tcW w:w="3463"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具有火焰气路自动控制功能</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22</w:t>
            </w:r>
          </w:p>
        </w:tc>
        <w:tc>
          <w:tcPr>
            <w:tcW w:w="651"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4.3</w:t>
            </w:r>
          </w:p>
        </w:tc>
        <w:tc>
          <w:tcPr>
            <w:tcW w:w="3463"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石墨炉分析</w:t>
            </w:r>
          </w:p>
        </w:tc>
      </w:tr>
      <w:tr w:rsidR="00D16675" w:rsidRPr="00D16675" w:rsidTr="00D16675">
        <w:trPr>
          <w:trHeight w:val="31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23</w:t>
            </w:r>
          </w:p>
        </w:tc>
        <w:tc>
          <w:tcPr>
            <w:tcW w:w="651"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4.3.1</w:t>
            </w:r>
          </w:p>
        </w:tc>
        <w:tc>
          <w:tcPr>
            <w:tcW w:w="3463"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特征量（Cd）：≤ 0.8×10</w:t>
            </w:r>
            <w:r w:rsidRPr="00D16675">
              <w:rPr>
                <w:rFonts w:ascii="仿宋" w:eastAsia="仿宋" w:hAnsi="仿宋" w:cs="宋体" w:hint="eastAsia"/>
                <w:color w:val="333333"/>
                <w:kern w:val="0"/>
                <w:sz w:val="22"/>
                <w:vertAlign w:val="superscript"/>
              </w:rPr>
              <w:t>-12</w:t>
            </w:r>
            <w:r w:rsidRPr="00D16675">
              <w:rPr>
                <w:rFonts w:ascii="仿宋" w:eastAsia="仿宋" w:hAnsi="仿宋" w:cs="宋体" w:hint="eastAsia"/>
                <w:color w:val="333333"/>
                <w:kern w:val="0"/>
                <w:sz w:val="22"/>
              </w:rPr>
              <w:t>g</w:t>
            </w:r>
          </w:p>
        </w:tc>
      </w:tr>
      <w:tr w:rsidR="00D16675" w:rsidRPr="00D16675" w:rsidTr="00D16675">
        <w:trPr>
          <w:trHeight w:val="31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24</w:t>
            </w:r>
          </w:p>
        </w:tc>
        <w:tc>
          <w:tcPr>
            <w:tcW w:w="651"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w:t>
            </w:r>
          </w:p>
        </w:tc>
        <w:tc>
          <w:tcPr>
            <w:tcW w:w="506"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4.3.2</w:t>
            </w:r>
          </w:p>
        </w:tc>
        <w:tc>
          <w:tcPr>
            <w:tcW w:w="3463"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检出限（Cd）：≤ 1.0×10</w:t>
            </w:r>
            <w:r w:rsidRPr="00D16675">
              <w:rPr>
                <w:rFonts w:ascii="仿宋" w:eastAsia="仿宋" w:hAnsi="仿宋" w:cs="宋体" w:hint="eastAsia"/>
                <w:color w:val="333333"/>
                <w:kern w:val="0"/>
                <w:sz w:val="22"/>
                <w:vertAlign w:val="superscript"/>
              </w:rPr>
              <w:t>-12</w:t>
            </w:r>
            <w:r w:rsidRPr="00D16675">
              <w:rPr>
                <w:rFonts w:ascii="仿宋" w:eastAsia="仿宋" w:hAnsi="仿宋" w:cs="宋体" w:hint="eastAsia"/>
                <w:color w:val="333333"/>
                <w:kern w:val="0"/>
                <w:sz w:val="22"/>
              </w:rPr>
              <w:t>g</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25</w:t>
            </w:r>
          </w:p>
        </w:tc>
        <w:tc>
          <w:tcPr>
            <w:tcW w:w="651"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w:t>
            </w:r>
          </w:p>
        </w:tc>
        <w:tc>
          <w:tcPr>
            <w:tcW w:w="506"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4.3.3</w:t>
            </w:r>
          </w:p>
        </w:tc>
        <w:tc>
          <w:tcPr>
            <w:tcW w:w="3463"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精密度：Cd 3μg/l 十一次进样，RSD ≤3%</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26</w:t>
            </w:r>
          </w:p>
        </w:tc>
        <w:tc>
          <w:tcPr>
            <w:tcW w:w="651"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4.3.4</w:t>
            </w:r>
          </w:p>
        </w:tc>
        <w:tc>
          <w:tcPr>
            <w:tcW w:w="3463"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加热温度范围：室温~3000℃（纵向加热）或室温~2650℃（横向加热）</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27</w:t>
            </w:r>
          </w:p>
        </w:tc>
        <w:tc>
          <w:tcPr>
            <w:tcW w:w="651"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4.3.5</w:t>
            </w:r>
          </w:p>
        </w:tc>
        <w:tc>
          <w:tcPr>
            <w:tcW w:w="3463"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加热条件设定：具多段程序升温及多种形式升温</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28</w:t>
            </w:r>
          </w:p>
        </w:tc>
        <w:tc>
          <w:tcPr>
            <w:tcW w:w="651"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4.3.6</w:t>
            </w:r>
          </w:p>
        </w:tc>
        <w:tc>
          <w:tcPr>
            <w:tcW w:w="3463"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安全措施：具有氩气欠压、冷却水流量不足、过热、过流报警及自动保护功能。</w:t>
            </w:r>
          </w:p>
        </w:tc>
      </w:tr>
      <w:tr w:rsidR="00D16675" w:rsidRPr="00D16675" w:rsidTr="00D16675">
        <w:trPr>
          <w:trHeight w:val="540"/>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29</w:t>
            </w:r>
          </w:p>
        </w:tc>
        <w:tc>
          <w:tcPr>
            <w:tcW w:w="651"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w:t>
            </w:r>
          </w:p>
        </w:tc>
        <w:tc>
          <w:tcPr>
            <w:tcW w:w="506"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4.4</w:t>
            </w:r>
          </w:p>
        </w:tc>
        <w:tc>
          <w:tcPr>
            <w:tcW w:w="3463"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背景校正：氘灯+塞曼扣背景方式或塞曼扣背景方式或自吸收法或氘灯扣背景方式，可校正2A以上的背景误差≤2%</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30</w:t>
            </w:r>
          </w:p>
        </w:tc>
        <w:tc>
          <w:tcPr>
            <w:tcW w:w="651"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4.5</w:t>
            </w:r>
          </w:p>
        </w:tc>
        <w:tc>
          <w:tcPr>
            <w:tcW w:w="3463"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测量方式及数据处理</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31</w:t>
            </w:r>
          </w:p>
        </w:tc>
        <w:tc>
          <w:tcPr>
            <w:tcW w:w="651"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4.5.1</w:t>
            </w:r>
          </w:p>
        </w:tc>
        <w:tc>
          <w:tcPr>
            <w:tcW w:w="3463"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测量方式：火焰方式、石墨炉方式</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32</w:t>
            </w:r>
          </w:p>
        </w:tc>
        <w:tc>
          <w:tcPr>
            <w:tcW w:w="651"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4.5.2</w:t>
            </w:r>
          </w:p>
        </w:tc>
        <w:tc>
          <w:tcPr>
            <w:tcW w:w="3463"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浓度计算方式：标准曲线法（1～2次曲线）、标准加入法等多种计算方式可选。</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33</w:t>
            </w:r>
          </w:p>
        </w:tc>
        <w:tc>
          <w:tcPr>
            <w:tcW w:w="651"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4.5.3</w:t>
            </w:r>
          </w:p>
        </w:tc>
        <w:tc>
          <w:tcPr>
            <w:tcW w:w="3463"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重复测量次数：1～20次、自动计算平均值、标准偏差和相对标准偏差</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34</w:t>
            </w:r>
          </w:p>
        </w:tc>
        <w:tc>
          <w:tcPr>
            <w:tcW w:w="651"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4.5.4</w:t>
            </w:r>
          </w:p>
        </w:tc>
        <w:tc>
          <w:tcPr>
            <w:tcW w:w="3463" w:type="pct"/>
            <w:tcBorders>
              <w:top w:val="nil"/>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数据存储结果打印：参数打印、数据结果打印、图形打印</w:t>
            </w:r>
          </w:p>
        </w:tc>
      </w:tr>
      <w:tr w:rsidR="00D16675" w:rsidRPr="00D16675" w:rsidTr="00D16675">
        <w:trPr>
          <w:trHeight w:val="285"/>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lastRenderedPageBreak/>
              <w:t>标准配置</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序号</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标准配置内容</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1</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D16675">
              <w:rPr>
                <w:rFonts w:ascii="仿宋" w:eastAsia="仿宋" w:hAnsi="仿宋" w:cs="宋体" w:hint="eastAsia"/>
                <w:color w:val="333333"/>
                <w:kern w:val="0"/>
                <w:sz w:val="22"/>
              </w:rPr>
              <w:t>]5.1 火焰（含撞击球）+石墨炉型主机（可正常开机，实现基本业务需求） 1台</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2</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D16675">
              <w:rPr>
                <w:rFonts w:ascii="仿宋" w:eastAsia="仿宋" w:hAnsi="仿宋" w:cs="宋体" w:hint="eastAsia"/>
                <w:color w:val="333333"/>
                <w:kern w:val="0"/>
                <w:sz w:val="22"/>
              </w:rPr>
              <w:t>]5.2 石墨炉电源</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3</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D16675">
              <w:rPr>
                <w:rFonts w:ascii="仿宋" w:eastAsia="仿宋" w:hAnsi="仿宋" w:cs="宋体" w:hint="eastAsia"/>
                <w:color w:val="333333"/>
                <w:kern w:val="0"/>
                <w:sz w:val="22"/>
              </w:rPr>
              <w:t>]5.3 无噪音空气压缩机 1台</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4</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D16675">
              <w:rPr>
                <w:rFonts w:ascii="仿宋" w:eastAsia="仿宋" w:hAnsi="仿宋" w:cs="宋体" w:hint="eastAsia"/>
                <w:color w:val="333333"/>
                <w:kern w:val="0"/>
                <w:sz w:val="22"/>
              </w:rPr>
              <w:t>]5.4 冷却水循环系统 1台</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5</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D16675">
              <w:rPr>
                <w:rFonts w:ascii="仿宋" w:eastAsia="仿宋" w:hAnsi="仿宋" w:cs="宋体" w:hint="eastAsia"/>
                <w:color w:val="333333"/>
                <w:kern w:val="0"/>
                <w:sz w:val="22"/>
              </w:rPr>
              <w:t>]5.5 石墨炉法自动进样器 1套</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6</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[可选配置]5.6 备用石墨锥 1对</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7</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[可选配置]5.7 石墨管（热解涂层） 50支</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8</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D16675">
              <w:rPr>
                <w:rFonts w:ascii="仿宋" w:eastAsia="仿宋" w:hAnsi="仿宋" w:cs="宋体" w:hint="eastAsia"/>
                <w:color w:val="333333"/>
                <w:kern w:val="0"/>
                <w:sz w:val="22"/>
              </w:rPr>
              <w:t>]5.8 全套仪器操作软件 1套</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9</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D16675">
              <w:rPr>
                <w:rFonts w:ascii="仿宋" w:eastAsia="仿宋" w:hAnsi="仿宋" w:cs="宋体" w:hint="eastAsia"/>
                <w:color w:val="333333"/>
                <w:kern w:val="0"/>
                <w:sz w:val="22"/>
              </w:rPr>
              <w:t>]5.9 专用计算机（预装正版专业版操作系统，19寸显示屏） 1台</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10</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[可选配置]5.10 镁灯 1支</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11</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[可选配置]5.11 钠灯 1支</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12</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[可选配置]5.12 锂灯 1支</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13</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[可选配置]5.13 硒灯 1支</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14</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[可选配置]5.14 锰灯 1支</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15</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[可选配置]5.15 铝灯 1支</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16</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[可选配置]5.16 钙灯 1支</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17</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[可选配置]5.17 镉灯 1支</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18</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[可选配置]5.18 锌灯 1支</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19</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[可选配置]5.19 钾灯 1支</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20</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[可选配置]5.20 镍灯 1支</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21</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[可选配置]5.21 铬灯 1支</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22</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[可选配置]5.22 铅灯 1支</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23</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[可选配置]5.23 铁灯 1支</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24</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[可选配置]5.24 铜灯 1支</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25</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[可选配置]5.25 银灯 1支</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26</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[可选配置]5.26 钴灯 1支</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27</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[可选配置]5.27 金灯 1支</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28</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[可选配置]5.28 钡灯 1支</w:t>
            </w:r>
          </w:p>
        </w:tc>
      </w:tr>
      <w:tr w:rsidR="00D16675" w:rsidRPr="00D16675" w:rsidTr="00D16675">
        <w:trPr>
          <w:trHeight w:val="285"/>
          <w:jc w:val="center"/>
        </w:trPr>
        <w:tc>
          <w:tcPr>
            <w:tcW w:w="380" w:type="pct"/>
            <w:tcBorders>
              <w:top w:val="nil"/>
              <w:left w:val="single" w:sz="4" w:space="0" w:color="auto"/>
              <w:bottom w:val="single" w:sz="4" w:space="0" w:color="auto"/>
              <w:right w:val="single" w:sz="4" w:space="0" w:color="auto"/>
            </w:tcBorders>
            <w:shd w:val="clear" w:color="000000" w:fill="FFFFFF"/>
            <w:vAlign w:val="center"/>
            <w:hideMark/>
          </w:tcPr>
          <w:p w:rsidR="00D16675" w:rsidRPr="00D16675" w:rsidRDefault="00D16675" w:rsidP="00D16675">
            <w:pPr>
              <w:widowControl/>
              <w:jc w:val="center"/>
              <w:rPr>
                <w:rFonts w:ascii="仿宋" w:eastAsia="仿宋" w:hAnsi="仿宋" w:cs="宋体"/>
                <w:color w:val="333333"/>
                <w:kern w:val="0"/>
                <w:sz w:val="22"/>
              </w:rPr>
            </w:pPr>
            <w:r w:rsidRPr="00D16675">
              <w:rPr>
                <w:rFonts w:ascii="仿宋" w:eastAsia="仿宋" w:hAnsi="仿宋" w:cs="宋体" w:hint="eastAsia"/>
                <w:color w:val="333333"/>
                <w:kern w:val="0"/>
                <w:sz w:val="22"/>
              </w:rPr>
              <w:t>29</w:t>
            </w:r>
          </w:p>
        </w:tc>
        <w:tc>
          <w:tcPr>
            <w:tcW w:w="4620" w:type="pct"/>
            <w:gridSpan w:val="3"/>
            <w:tcBorders>
              <w:top w:val="single" w:sz="4" w:space="0" w:color="auto"/>
              <w:left w:val="nil"/>
              <w:bottom w:val="single" w:sz="4" w:space="0" w:color="auto"/>
              <w:right w:val="single" w:sz="4" w:space="0" w:color="auto"/>
            </w:tcBorders>
            <w:shd w:val="clear" w:color="000000" w:fill="FFFFFF"/>
            <w:vAlign w:val="center"/>
            <w:hideMark/>
          </w:tcPr>
          <w:p w:rsidR="00D16675" w:rsidRPr="00D16675" w:rsidRDefault="00D16675" w:rsidP="00D16675">
            <w:pPr>
              <w:widowControl/>
              <w:jc w:val="left"/>
              <w:rPr>
                <w:rFonts w:ascii="仿宋" w:eastAsia="仿宋" w:hAnsi="仿宋" w:cs="宋体"/>
                <w:color w:val="333333"/>
                <w:kern w:val="0"/>
                <w:sz w:val="22"/>
              </w:rPr>
            </w:pPr>
            <w:r w:rsidRPr="00D16675">
              <w:rPr>
                <w:rFonts w:ascii="仿宋" w:eastAsia="仿宋" w:hAnsi="仿宋" w:cs="宋体" w:hint="eastAsia"/>
                <w:color w:val="333333"/>
                <w:kern w:val="0"/>
                <w:sz w:val="22"/>
              </w:rPr>
              <w:t>[可选配置]5.29 钼灯 1支</w:t>
            </w:r>
          </w:p>
        </w:tc>
      </w:tr>
    </w:tbl>
    <w:p w:rsidR="00D16675" w:rsidRDefault="00D16675" w:rsidP="00F83AC1">
      <w:pPr>
        <w:jc w:val="center"/>
      </w:pPr>
    </w:p>
    <w:tbl>
      <w:tblPr>
        <w:tblW w:w="5739" w:type="pct"/>
        <w:jc w:val="center"/>
        <w:tblLook w:val="04A0"/>
      </w:tblPr>
      <w:tblGrid>
        <w:gridCol w:w="737"/>
        <w:gridCol w:w="1278"/>
        <w:gridCol w:w="994"/>
        <w:gridCol w:w="6773"/>
      </w:tblGrid>
      <w:tr w:rsidR="00863B42" w:rsidRPr="00863B42" w:rsidTr="00863B42">
        <w:trPr>
          <w:trHeight w:val="375"/>
          <w:jc w:val="center"/>
        </w:trPr>
        <w:tc>
          <w:tcPr>
            <w:tcW w:w="5000" w:type="pct"/>
            <w:gridSpan w:val="4"/>
            <w:tcBorders>
              <w:bottom w:val="nil"/>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b/>
                <w:bCs/>
                <w:color w:val="333333"/>
                <w:kern w:val="0"/>
                <w:sz w:val="28"/>
                <w:szCs w:val="28"/>
              </w:rPr>
            </w:pPr>
            <w:r w:rsidRPr="00863B42">
              <w:rPr>
                <w:rFonts w:ascii="仿宋" w:eastAsia="仿宋" w:hAnsi="仿宋" w:cs="宋体" w:hint="eastAsia"/>
                <w:b/>
                <w:bCs/>
                <w:color w:val="333333"/>
                <w:kern w:val="0"/>
                <w:sz w:val="28"/>
                <w:szCs w:val="28"/>
              </w:rPr>
              <w:t>第十包：原子吸收分光光度计（AA） E：测汞仪技术指标</w:t>
            </w:r>
          </w:p>
        </w:tc>
      </w:tr>
      <w:tr w:rsidR="00863B42" w:rsidRPr="00863B42" w:rsidTr="00863B42">
        <w:trPr>
          <w:trHeight w:val="540"/>
          <w:jc w:val="center"/>
        </w:trPr>
        <w:tc>
          <w:tcPr>
            <w:tcW w:w="3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序号</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指标类型"*"或"#"</w:t>
            </w:r>
          </w:p>
        </w:tc>
        <w:tc>
          <w:tcPr>
            <w:tcW w:w="508" w:type="pct"/>
            <w:tcBorders>
              <w:top w:val="single" w:sz="4" w:space="0" w:color="auto"/>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条款号</w:t>
            </w:r>
          </w:p>
        </w:tc>
        <w:tc>
          <w:tcPr>
            <w:tcW w:w="3462" w:type="pct"/>
            <w:tcBorders>
              <w:top w:val="single" w:sz="4" w:space="0" w:color="auto"/>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招标文件技术指标内容</w:t>
            </w:r>
          </w:p>
        </w:tc>
      </w:tr>
      <w:tr w:rsidR="00863B42" w:rsidRPr="00863B42" w:rsidTr="00863B42">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1</w:t>
            </w:r>
          </w:p>
        </w:tc>
        <w:tc>
          <w:tcPr>
            <w:tcW w:w="653"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 xml:space="preserve">　</w:t>
            </w:r>
          </w:p>
        </w:tc>
        <w:tc>
          <w:tcPr>
            <w:tcW w:w="508"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1</w:t>
            </w:r>
          </w:p>
        </w:tc>
        <w:tc>
          <w:tcPr>
            <w:tcW w:w="3462"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应用范围：测量食品，生物样品，化妆品，化工品，电池等样品中的汞含量。</w:t>
            </w:r>
          </w:p>
        </w:tc>
      </w:tr>
      <w:tr w:rsidR="00863B42" w:rsidRPr="00863B42" w:rsidTr="00863B42">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2</w:t>
            </w:r>
          </w:p>
        </w:tc>
        <w:tc>
          <w:tcPr>
            <w:tcW w:w="653"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 xml:space="preserve">　</w:t>
            </w:r>
          </w:p>
        </w:tc>
        <w:tc>
          <w:tcPr>
            <w:tcW w:w="508"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2</w:t>
            </w:r>
          </w:p>
        </w:tc>
        <w:tc>
          <w:tcPr>
            <w:tcW w:w="3462"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技术指标</w:t>
            </w:r>
          </w:p>
        </w:tc>
      </w:tr>
      <w:tr w:rsidR="00863B42" w:rsidRPr="00863B42" w:rsidTr="00863B42">
        <w:trPr>
          <w:trHeight w:val="540"/>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3</w:t>
            </w:r>
          </w:p>
        </w:tc>
        <w:tc>
          <w:tcPr>
            <w:tcW w:w="653"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w:t>
            </w:r>
          </w:p>
        </w:tc>
        <w:tc>
          <w:tcPr>
            <w:tcW w:w="508"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2.1</w:t>
            </w:r>
          </w:p>
        </w:tc>
        <w:tc>
          <w:tcPr>
            <w:tcW w:w="3462"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符合EPA 7473直接汞分析法：通过燃烧分解，金汞齐以及冷原子吸收法分析样品中的汞含量；或者符合EPA245.7、245.1、245.2 SnCl2</w:t>
            </w:r>
            <w:r w:rsidRPr="00863B42">
              <w:rPr>
                <w:rFonts w:ascii="仿宋" w:eastAsia="仿宋" w:hAnsi="仿宋" w:cs="宋体" w:hint="eastAsia"/>
                <w:color w:val="333333"/>
                <w:kern w:val="0"/>
                <w:sz w:val="22"/>
              </w:rPr>
              <w:lastRenderedPageBreak/>
              <w:t>还原法测汞含量。</w:t>
            </w:r>
          </w:p>
        </w:tc>
      </w:tr>
      <w:tr w:rsidR="00863B42" w:rsidRPr="00863B42" w:rsidTr="00863B42">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lastRenderedPageBreak/>
              <w:t>4</w:t>
            </w:r>
          </w:p>
        </w:tc>
        <w:tc>
          <w:tcPr>
            <w:tcW w:w="653"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 xml:space="preserve">　</w:t>
            </w:r>
          </w:p>
        </w:tc>
        <w:tc>
          <w:tcPr>
            <w:tcW w:w="508"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2.2</w:t>
            </w:r>
          </w:p>
        </w:tc>
        <w:tc>
          <w:tcPr>
            <w:tcW w:w="3462"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自动进样器可单个或连续将样品自动送入仪器内，样品无需任何预处理。</w:t>
            </w:r>
          </w:p>
        </w:tc>
      </w:tr>
      <w:tr w:rsidR="00863B42" w:rsidRPr="00863B42" w:rsidTr="00863B42">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5</w:t>
            </w:r>
          </w:p>
        </w:tc>
        <w:tc>
          <w:tcPr>
            <w:tcW w:w="653"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w:t>
            </w:r>
          </w:p>
        </w:tc>
        <w:tc>
          <w:tcPr>
            <w:tcW w:w="508"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2.3</w:t>
            </w:r>
          </w:p>
        </w:tc>
        <w:tc>
          <w:tcPr>
            <w:tcW w:w="3462"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测量样品种类：固体，液体</w:t>
            </w:r>
          </w:p>
        </w:tc>
      </w:tr>
      <w:tr w:rsidR="00863B42" w:rsidRPr="00863B42" w:rsidTr="00863B42">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6</w:t>
            </w:r>
          </w:p>
        </w:tc>
        <w:tc>
          <w:tcPr>
            <w:tcW w:w="653"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w:t>
            </w:r>
          </w:p>
        </w:tc>
        <w:tc>
          <w:tcPr>
            <w:tcW w:w="508"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2.4</w:t>
            </w:r>
          </w:p>
        </w:tc>
        <w:tc>
          <w:tcPr>
            <w:tcW w:w="3462"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载气：氧气或空气</w:t>
            </w:r>
          </w:p>
        </w:tc>
      </w:tr>
      <w:tr w:rsidR="00863B42" w:rsidRPr="00863B42" w:rsidTr="00863B42">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7</w:t>
            </w:r>
          </w:p>
        </w:tc>
        <w:tc>
          <w:tcPr>
            <w:tcW w:w="653"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 xml:space="preserve">　</w:t>
            </w:r>
          </w:p>
        </w:tc>
        <w:tc>
          <w:tcPr>
            <w:tcW w:w="508"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2.5</w:t>
            </w:r>
          </w:p>
        </w:tc>
        <w:tc>
          <w:tcPr>
            <w:tcW w:w="3462"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干燥器：气体在进入金汞齐生成器之前须先经过干燥器除水以保证测量结果的准确性。</w:t>
            </w:r>
          </w:p>
        </w:tc>
      </w:tr>
      <w:tr w:rsidR="00863B42" w:rsidRPr="00863B42" w:rsidTr="00863B42">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8</w:t>
            </w:r>
          </w:p>
        </w:tc>
        <w:tc>
          <w:tcPr>
            <w:tcW w:w="653"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 xml:space="preserve">　</w:t>
            </w:r>
          </w:p>
        </w:tc>
        <w:tc>
          <w:tcPr>
            <w:tcW w:w="508"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2.6</w:t>
            </w:r>
          </w:p>
        </w:tc>
        <w:tc>
          <w:tcPr>
            <w:tcW w:w="3462"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光源：低压汞灯</w:t>
            </w:r>
          </w:p>
        </w:tc>
      </w:tr>
      <w:tr w:rsidR="00863B42" w:rsidRPr="00863B42" w:rsidTr="00863B42">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9</w:t>
            </w:r>
          </w:p>
        </w:tc>
        <w:tc>
          <w:tcPr>
            <w:tcW w:w="653"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 xml:space="preserve">　</w:t>
            </w:r>
          </w:p>
        </w:tc>
        <w:tc>
          <w:tcPr>
            <w:tcW w:w="508"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2.7</w:t>
            </w:r>
          </w:p>
        </w:tc>
        <w:tc>
          <w:tcPr>
            <w:tcW w:w="3462"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检测系统：非色散双光束冷原子吸收，有效消除光源干扰的影响。</w:t>
            </w:r>
          </w:p>
        </w:tc>
      </w:tr>
      <w:tr w:rsidR="00863B42" w:rsidRPr="00863B42" w:rsidTr="00863B42">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10</w:t>
            </w:r>
          </w:p>
        </w:tc>
        <w:tc>
          <w:tcPr>
            <w:tcW w:w="653"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 xml:space="preserve">　</w:t>
            </w:r>
          </w:p>
        </w:tc>
        <w:tc>
          <w:tcPr>
            <w:tcW w:w="508"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2.8</w:t>
            </w:r>
          </w:p>
        </w:tc>
        <w:tc>
          <w:tcPr>
            <w:tcW w:w="3462"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检测器：光敏二极管</w:t>
            </w:r>
          </w:p>
        </w:tc>
      </w:tr>
      <w:tr w:rsidR="00863B42" w:rsidRPr="00863B42" w:rsidTr="00863B42">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11</w:t>
            </w:r>
          </w:p>
        </w:tc>
        <w:tc>
          <w:tcPr>
            <w:tcW w:w="653"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 xml:space="preserve">　</w:t>
            </w:r>
          </w:p>
        </w:tc>
        <w:tc>
          <w:tcPr>
            <w:tcW w:w="508"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2.9</w:t>
            </w:r>
          </w:p>
        </w:tc>
        <w:tc>
          <w:tcPr>
            <w:tcW w:w="3462"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波长：253.7nm</w:t>
            </w:r>
          </w:p>
        </w:tc>
      </w:tr>
      <w:tr w:rsidR="00863B42" w:rsidRPr="00863B42" w:rsidTr="00863B42">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12</w:t>
            </w:r>
          </w:p>
        </w:tc>
        <w:tc>
          <w:tcPr>
            <w:tcW w:w="653"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w:t>
            </w:r>
          </w:p>
        </w:tc>
        <w:tc>
          <w:tcPr>
            <w:tcW w:w="508"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2.1</w:t>
            </w:r>
          </w:p>
        </w:tc>
        <w:tc>
          <w:tcPr>
            <w:tcW w:w="3462"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检测限：0.005ng或1ppt</w:t>
            </w:r>
          </w:p>
        </w:tc>
      </w:tr>
      <w:tr w:rsidR="00863B42" w:rsidRPr="00863B42" w:rsidTr="00863B42">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13</w:t>
            </w:r>
          </w:p>
        </w:tc>
        <w:tc>
          <w:tcPr>
            <w:tcW w:w="653"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 xml:space="preserve">　</w:t>
            </w:r>
          </w:p>
        </w:tc>
        <w:tc>
          <w:tcPr>
            <w:tcW w:w="508"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2.11</w:t>
            </w:r>
          </w:p>
        </w:tc>
        <w:tc>
          <w:tcPr>
            <w:tcW w:w="3462"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测量范围：0-1000ng Hg</w:t>
            </w:r>
          </w:p>
        </w:tc>
      </w:tr>
      <w:tr w:rsidR="00863B42" w:rsidRPr="00863B42" w:rsidTr="00863B42">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14</w:t>
            </w:r>
          </w:p>
        </w:tc>
        <w:tc>
          <w:tcPr>
            <w:tcW w:w="653"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 xml:space="preserve">　</w:t>
            </w:r>
          </w:p>
        </w:tc>
        <w:tc>
          <w:tcPr>
            <w:tcW w:w="508"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2.12</w:t>
            </w:r>
          </w:p>
        </w:tc>
        <w:tc>
          <w:tcPr>
            <w:tcW w:w="3462"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浓度计算方式：标准曲线法</w:t>
            </w:r>
          </w:p>
        </w:tc>
      </w:tr>
      <w:tr w:rsidR="00863B42" w:rsidRPr="00863B42" w:rsidTr="00863B42">
        <w:trPr>
          <w:trHeight w:val="540"/>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15</w:t>
            </w:r>
          </w:p>
        </w:tc>
        <w:tc>
          <w:tcPr>
            <w:tcW w:w="653"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 xml:space="preserve">　</w:t>
            </w:r>
          </w:p>
        </w:tc>
        <w:tc>
          <w:tcPr>
            <w:tcW w:w="508"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2.13</w:t>
            </w:r>
          </w:p>
        </w:tc>
        <w:tc>
          <w:tcPr>
            <w:tcW w:w="3462" w:type="pct"/>
            <w:tcBorders>
              <w:top w:val="nil"/>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软件：Windows系统支持的操作软件，仪器所需的所有仪器控制、图象显示以及数据处理等各种功能都可以通过软件实现。</w:t>
            </w:r>
          </w:p>
        </w:tc>
      </w:tr>
      <w:tr w:rsidR="00863B42" w:rsidRPr="00863B42" w:rsidTr="00863B42">
        <w:trPr>
          <w:trHeight w:val="285"/>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标准配置</w:t>
            </w:r>
          </w:p>
        </w:tc>
      </w:tr>
      <w:tr w:rsidR="00863B42" w:rsidRPr="00863B42" w:rsidTr="00863B42">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序号</w:t>
            </w:r>
          </w:p>
        </w:tc>
        <w:tc>
          <w:tcPr>
            <w:tcW w:w="4623" w:type="pct"/>
            <w:gridSpan w:val="3"/>
            <w:tcBorders>
              <w:top w:val="single" w:sz="4" w:space="0" w:color="auto"/>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标准配置内容</w:t>
            </w:r>
          </w:p>
        </w:tc>
      </w:tr>
      <w:tr w:rsidR="00863B42" w:rsidRPr="00863B42" w:rsidTr="00863B42">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1</w:t>
            </w:r>
          </w:p>
        </w:tc>
        <w:tc>
          <w:tcPr>
            <w:tcW w:w="4623" w:type="pct"/>
            <w:gridSpan w:val="3"/>
            <w:tcBorders>
              <w:top w:val="single" w:sz="4" w:space="0" w:color="auto"/>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863B42">
              <w:rPr>
                <w:rFonts w:ascii="仿宋" w:eastAsia="仿宋" w:hAnsi="仿宋" w:cs="宋体" w:hint="eastAsia"/>
                <w:color w:val="333333"/>
                <w:kern w:val="0"/>
                <w:sz w:val="22"/>
              </w:rPr>
              <w:t>]3.1 测汞仪主机（可正常开机，实现基本业务需求） 1台</w:t>
            </w:r>
          </w:p>
        </w:tc>
      </w:tr>
      <w:tr w:rsidR="00863B42" w:rsidRPr="00863B42" w:rsidTr="00863B42">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2</w:t>
            </w:r>
          </w:p>
        </w:tc>
        <w:tc>
          <w:tcPr>
            <w:tcW w:w="4623" w:type="pct"/>
            <w:gridSpan w:val="3"/>
            <w:tcBorders>
              <w:top w:val="single" w:sz="4" w:space="0" w:color="auto"/>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863B42">
              <w:rPr>
                <w:rFonts w:ascii="仿宋" w:eastAsia="仿宋" w:hAnsi="仿宋" w:cs="宋体" w:hint="eastAsia"/>
                <w:color w:val="333333"/>
                <w:kern w:val="0"/>
                <w:sz w:val="22"/>
              </w:rPr>
              <w:t>]3.2 专用计算机（预装正版专业版操作系统，19寸显示屏） 1台</w:t>
            </w:r>
          </w:p>
        </w:tc>
      </w:tr>
      <w:tr w:rsidR="00863B42" w:rsidRPr="00863B42" w:rsidTr="00863B42">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3</w:t>
            </w:r>
          </w:p>
        </w:tc>
        <w:tc>
          <w:tcPr>
            <w:tcW w:w="4623" w:type="pct"/>
            <w:gridSpan w:val="3"/>
            <w:tcBorders>
              <w:top w:val="single" w:sz="4" w:space="0" w:color="auto"/>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863B42">
              <w:rPr>
                <w:rFonts w:ascii="仿宋" w:eastAsia="仿宋" w:hAnsi="仿宋" w:cs="宋体" w:hint="eastAsia"/>
                <w:color w:val="333333"/>
                <w:kern w:val="0"/>
                <w:sz w:val="22"/>
              </w:rPr>
              <w:t>]3.3 仪器操作软件以及说明书 1套</w:t>
            </w:r>
          </w:p>
        </w:tc>
      </w:tr>
      <w:tr w:rsidR="00863B42" w:rsidRPr="00863B42" w:rsidTr="00863B42">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4</w:t>
            </w:r>
          </w:p>
        </w:tc>
        <w:tc>
          <w:tcPr>
            <w:tcW w:w="4623" w:type="pct"/>
            <w:gridSpan w:val="3"/>
            <w:tcBorders>
              <w:top w:val="single" w:sz="4" w:space="0" w:color="auto"/>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[可选配置]3.4 催化管 1支</w:t>
            </w:r>
          </w:p>
        </w:tc>
      </w:tr>
      <w:tr w:rsidR="00863B42" w:rsidRPr="00863B42" w:rsidTr="00863B42">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5</w:t>
            </w:r>
          </w:p>
        </w:tc>
        <w:tc>
          <w:tcPr>
            <w:tcW w:w="4623" w:type="pct"/>
            <w:gridSpan w:val="3"/>
            <w:tcBorders>
              <w:top w:val="single" w:sz="4" w:space="0" w:color="auto"/>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[可选配置]3.5 金汞齐 1支</w:t>
            </w:r>
          </w:p>
        </w:tc>
      </w:tr>
      <w:tr w:rsidR="00863B42" w:rsidRPr="00863B42" w:rsidTr="00863B42">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6</w:t>
            </w:r>
          </w:p>
        </w:tc>
        <w:tc>
          <w:tcPr>
            <w:tcW w:w="4623" w:type="pct"/>
            <w:gridSpan w:val="3"/>
            <w:tcBorders>
              <w:top w:val="single" w:sz="4" w:space="0" w:color="auto"/>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[可选配置]3.6 石英舟/陶瓷舟 1支</w:t>
            </w:r>
          </w:p>
        </w:tc>
      </w:tr>
      <w:tr w:rsidR="00863B42" w:rsidRPr="00863B42" w:rsidTr="00863B42">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center"/>
              <w:rPr>
                <w:rFonts w:ascii="仿宋" w:eastAsia="仿宋" w:hAnsi="仿宋" w:cs="宋体"/>
                <w:color w:val="333333"/>
                <w:kern w:val="0"/>
                <w:sz w:val="22"/>
              </w:rPr>
            </w:pPr>
            <w:r w:rsidRPr="00863B42">
              <w:rPr>
                <w:rFonts w:ascii="仿宋" w:eastAsia="仿宋" w:hAnsi="仿宋" w:cs="宋体" w:hint="eastAsia"/>
                <w:color w:val="333333"/>
                <w:kern w:val="0"/>
                <w:sz w:val="22"/>
              </w:rPr>
              <w:t>7</w:t>
            </w:r>
          </w:p>
        </w:tc>
        <w:tc>
          <w:tcPr>
            <w:tcW w:w="4623" w:type="pct"/>
            <w:gridSpan w:val="3"/>
            <w:tcBorders>
              <w:top w:val="single" w:sz="4" w:space="0" w:color="auto"/>
              <w:left w:val="nil"/>
              <w:bottom w:val="single" w:sz="4" w:space="0" w:color="auto"/>
              <w:right w:val="single" w:sz="4" w:space="0" w:color="auto"/>
            </w:tcBorders>
            <w:shd w:val="clear" w:color="000000" w:fill="FFFFFF"/>
            <w:vAlign w:val="center"/>
            <w:hideMark/>
          </w:tcPr>
          <w:p w:rsidR="00863B42" w:rsidRPr="00863B42" w:rsidRDefault="00863B42" w:rsidP="00863B42">
            <w:pPr>
              <w:widowControl/>
              <w:spacing w:line="312" w:lineRule="auto"/>
              <w:jc w:val="left"/>
              <w:rPr>
                <w:rFonts w:ascii="仿宋" w:eastAsia="仿宋" w:hAnsi="仿宋" w:cs="宋体"/>
                <w:color w:val="333333"/>
                <w:kern w:val="0"/>
                <w:sz w:val="22"/>
              </w:rPr>
            </w:pPr>
            <w:r w:rsidRPr="00863B42">
              <w:rPr>
                <w:rFonts w:ascii="仿宋" w:eastAsia="仿宋" w:hAnsi="仿宋" w:cs="宋体" w:hint="eastAsia"/>
                <w:color w:val="333333"/>
                <w:kern w:val="0"/>
                <w:sz w:val="22"/>
              </w:rPr>
              <w:t>[可选配置]3.7 镍舟 1支</w:t>
            </w:r>
          </w:p>
        </w:tc>
      </w:tr>
    </w:tbl>
    <w:p w:rsidR="00863B42" w:rsidRDefault="00863B42" w:rsidP="00F83AC1">
      <w:pPr>
        <w:jc w:val="center"/>
      </w:pPr>
    </w:p>
    <w:tbl>
      <w:tblPr>
        <w:tblW w:w="5719" w:type="pct"/>
        <w:jc w:val="center"/>
        <w:tblLook w:val="04A0"/>
      </w:tblPr>
      <w:tblGrid>
        <w:gridCol w:w="721"/>
        <w:gridCol w:w="1275"/>
        <w:gridCol w:w="992"/>
        <w:gridCol w:w="6759"/>
      </w:tblGrid>
      <w:tr w:rsidR="00FF51D3" w:rsidRPr="00FF51D3" w:rsidTr="00FF51D3">
        <w:trPr>
          <w:trHeight w:val="375"/>
          <w:jc w:val="center"/>
        </w:trPr>
        <w:tc>
          <w:tcPr>
            <w:tcW w:w="5000" w:type="pct"/>
            <w:gridSpan w:val="4"/>
            <w:tcBorders>
              <w:bottom w:val="nil"/>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b/>
                <w:bCs/>
                <w:color w:val="333333"/>
                <w:kern w:val="0"/>
                <w:sz w:val="28"/>
                <w:szCs w:val="28"/>
              </w:rPr>
            </w:pPr>
            <w:r w:rsidRPr="00FF51D3">
              <w:rPr>
                <w:rFonts w:ascii="仿宋" w:eastAsia="仿宋" w:hAnsi="仿宋" w:cs="宋体" w:hint="eastAsia"/>
                <w:b/>
                <w:bCs/>
                <w:color w:val="333333"/>
                <w:kern w:val="0"/>
                <w:sz w:val="28"/>
                <w:szCs w:val="28"/>
              </w:rPr>
              <w:t>第十包：原子吸收分光光度计（AA） F：火焰原子吸收光谱仪技术指标</w:t>
            </w:r>
          </w:p>
        </w:tc>
      </w:tr>
      <w:tr w:rsidR="00FF51D3" w:rsidRPr="00FF51D3" w:rsidTr="00691CC0">
        <w:trPr>
          <w:trHeight w:val="540"/>
          <w:jc w:val="center"/>
        </w:trPr>
        <w:tc>
          <w:tcPr>
            <w:tcW w:w="3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序号</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指标类型"*"或"#"</w:t>
            </w:r>
          </w:p>
        </w:tc>
        <w:tc>
          <w:tcPr>
            <w:tcW w:w="509" w:type="pct"/>
            <w:tcBorders>
              <w:top w:val="single" w:sz="4" w:space="0" w:color="auto"/>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条款号</w:t>
            </w:r>
          </w:p>
        </w:tc>
        <w:tc>
          <w:tcPr>
            <w:tcW w:w="3467" w:type="pct"/>
            <w:tcBorders>
              <w:top w:val="single" w:sz="4" w:space="0" w:color="auto"/>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招标文件技术指标内容</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1</w:t>
            </w:r>
          </w:p>
        </w:tc>
        <w:tc>
          <w:tcPr>
            <w:tcW w:w="654"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 xml:space="preserve">　</w:t>
            </w:r>
          </w:p>
        </w:tc>
        <w:tc>
          <w:tcPr>
            <w:tcW w:w="509"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1</w:t>
            </w:r>
          </w:p>
        </w:tc>
        <w:tc>
          <w:tcPr>
            <w:tcW w:w="3467"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应用范围：用于样品中元素的定量测定。</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2</w:t>
            </w:r>
          </w:p>
        </w:tc>
        <w:tc>
          <w:tcPr>
            <w:tcW w:w="654"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 xml:space="preserve">　</w:t>
            </w:r>
          </w:p>
        </w:tc>
        <w:tc>
          <w:tcPr>
            <w:tcW w:w="509"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2</w:t>
            </w:r>
          </w:p>
        </w:tc>
        <w:tc>
          <w:tcPr>
            <w:tcW w:w="3467"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详细用途：适用于各类样品中微量及痕量元素的定量分析。</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3</w:t>
            </w:r>
          </w:p>
        </w:tc>
        <w:tc>
          <w:tcPr>
            <w:tcW w:w="654"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 xml:space="preserve">　</w:t>
            </w:r>
          </w:p>
        </w:tc>
        <w:tc>
          <w:tcPr>
            <w:tcW w:w="509"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3</w:t>
            </w:r>
          </w:p>
        </w:tc>
        <w:tc>
          <w:tcPr>
            <w:tcW w:w="3467"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功能要求：具有灯的自动转换、自动点火、自动切换光谱带宽，全自动波长扫描及寻峰功能。</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lastRenderedPageBreak/>
              <w:t>4</w:t>
            </w:r>
          </w:p>
        </w:tc>
        <w:tc>
          <w:tcPr>
            <w:tcW w:w="654"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 xml:space="preserve">　</w:t>
            </w:r>
          </w:p>
        </w:tc>
        <w:tc>
          <w:tcPr>
            <w:tcW w:w="509"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4</w:t>
            </w:r>
          </w:p>
        </w:tc>
        <w:tc>
          <w:tcPr>
            <w:tcW w:w="3467"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技术性能</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5</w:t>
            </w:r>
          </w:p>
        </w:tc>
        <w:tc>
          <w:tcPr>
            <w:tcW w:w="654"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 xml:space="preserve">　</w:t>
            </w:r>
          </w:p>
        </w:tc>
        <w:tc>
          <w:tcPr>
            <w:tcW w:w="509"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4.1</w:t>
            </w:r>
          </w:p>
        </w:tc>
        <w:tc>
          <w:tcPr>
            <w:tcW w:w="3467"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光学系统</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6</w:t>
            </w:r>
          </w:p>
        </w:tc>
        <w:tc>
          <w:tcPr>
            <w:tcW w:w="654"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 xml:space="preserve">　</w:t>
            </w:r>
          </w:p>
        </w:tc>
        <w:tc>
          <w:tcPr>
            <w:tcW w:w="509"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4.1.1</w:t>
            </w:r>
          </w:p>
        </w:tc>
        <w:tc>
          <w:tcPr>
            <w:tcW w:w="3467"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波长范围：190nm～900nm或更宽</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7</w:t>
            </w:r>
          </w:p>
        </w:tc>
        <w:tc>
          <w:tcPr>
            <w:tcW w:w="654"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w:t>
            </w:r>
          </w:p>
        </w:tc>
        <w:tc>
          <w:tcPr>
            <w:tcW w:w="509"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4.1.2</w:t>
            </w:r>
          </w:p>
        </w:tc>
        <w:tc>
          <w:tcPr>
            <w:tcW w:w="3467"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单色器：单光束系统</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8</w:t>
            </w:r>
          </w:p>
        </w:tc>
        <w:tc>
          <w:tcPr>
            <w:tcW w:w="654"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w:t>
            </w:r>
          </w:p>
        </w:tc>
        <w:tc>
          <w:tcPr>
            <w:tcW w:w="509"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4.1.3</w:t>
            </w:r>
          </w:p>
        </w:tc>
        <w:tc>
          <w:tcPr>
            <w:tcW w:w="3467"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平面光栅：刻线≥1200条/mm或中阶梯光栅分光系统</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9</w:t>
            </w:r>
          </w:p>
        </w:tc>
        <w:tc>
          <w:tcPr>
            <w:tcW w:w="654"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 xml:space="preserve">　</w:t>
            </w:r>
          </w:p>
        </w:tc>
        <w:tc>
          <w:tcPr>
            <w:tcW w:w="509"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4.1.4</w:t>
            </w:r>
          </w:p>
        </w:tc>
        <w:tc>
          <w:tcPr>
            <w:tcW w:w="3467"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光谱带宽：最低档为≤0.2 nm，高档不限，分三～六档自动可选</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10</w:t>
            </w:r>
          </w:p>
        </w:tc>
        <w:tc>
          <w:tcPr>
            <w:tcW w:w="654"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w:t>
            </w:r>
          </w:p>
        </w:tc>
        <w:tc>
          <w:tcPr>
            <w:tcW w:w="509"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4.1.5</w:t>
            </w:r>
          </w:p>
        </w:tc>
        <w:tc>
          <w:tcPr>
            <w:tcW w:w="3467"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基线漂移：±0.006A/30min(动态)</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11</w:t>
            </w:r>
          </w:p>
        </w:tc>
        <w:tc>
          <w:tcPr>
            <w:tcW w:w="654"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 xml:space="preserve">　</w:t>
            </w:r>
          </w:p>
        </w:tc>
        <w:tc>
          <w:tcPr>
            <w:tcW w:w="509"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4.2</w:t>
            </w:r>
          </w:p>
        </w:tc>
        <w:tc>
          <w:tcPr>
            <w:tcW w:w="3467"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火焰分析</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12</w:t>
            </w:r>
          </w:p>
        </w:tc>
        <w:tc>
          <w:tcPr>
            <w:tcW w:w="654"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 xml:space="preserve">　</w:t>
            </w:r>
          </w:p>
        </w:tc>
        <w:tc>
          <w:tcPr>
            <w:tcW w:w="509"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4.2.1</w:t>
            </w:r>
          </w:p>
        </w:tc>
        <w:tc>
          <w:tcPr>
            <w:tcW w:w="3467"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特征浓度（Cu）：≤0.03μg/ml/1%</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13</w:t>
            </w:r>
          </w:p>
        </w:tc>
        <w:tc>
          <w:tcPr>
            <w:tcW w:w="654"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w:t>
            </w:r>
          </w:p>
        </w:tc>
        <w:tc>
          <w:tcPr>
            <w:tcW w:w="509"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4.2.2</w:t>
            </w:r>
          </w:p>
        </w:tc>
        <w:tc>
          <w:tcPr>
            <w:tcW w:w="3467"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检出限（Cu）：≤0.006μg/ml</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14</w:t>
            </w:r>
          </w:p>
        </w:tc>
        <w:tc>
          <w:tcPr>
            <w:tcW w:w="654"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w:t>
            </w:r>
          </w:p>
        </w:tc>
        <w:tc>
          <w:tcPr>
            <w:tcW w:w="509"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4.2.3</w:t>
            </w:r>
          </w:p>
        </w:tc>
        <w:tc>
          <w:tcPr>
            <w:tcW w:w="3467"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精密度：RSD ≤0.7 %</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15</w:t>
            </w:r>
          </w:p>
        </w:tc>
        <w:tc>
          <w:tcPr>
            <w:tcW w:w="654"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w:t>
            </w:r>
          </w:p>
        </w:tc>
        <w:tc>
          <w:tcPr>
            <w:tcW w:w="509"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4.2.4</w:t>
            </w:r>
          </w:p>
        </w:tc>
        <w:tc>
          <w:tcPr>
            <w:tcW w:w="3467"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喷雾器：玻璃雾化器</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16</w:t>
            </w:r>
          </w:p>
        </w:tc>
        <w:tc>
          <w:tcPr>
            <w:tcW w:w="654"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 xml:space="preserve">　</w:t>
            </w:r>
          </w:p>
        </w:tc>
        <w:tc>
          <w:tcPr>
            <w:tcW w:w="509"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4.2.5</w:t>
            </w:r>
          </w:p>
        </w:tc>
        <w:tc>
          <w:tcPr>
            <w:tcW w:w="3467"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雾化室：耐腐蚀材料雾化室</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17</w:t>
            </w:r>
          </w:p>
        </w:tc>
        <w:tc>
          <w:tcPr>
            <w:tcW w:w="654"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 xml:space="preserve">　</w:t>
            </w:r>
          </w:p>
        </w:tc>
        <w:tc>
          <w:tcPr>
            <w:tcW w:w="509"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4.2.6</w:t>
            </w:r>
          </w:p>
        </w:tc>
        <w:tc>
          <w:tcPr>
            <w:tcW w:w="3467"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配备乙炔/空气和乙炔/笑气燃烧头</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18</w:t>
            </w:r>
          </w:p>
        </w:tc>
        <w:tc>
          <w:tcPr>
            <w:tcW w:w="654"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 xml:space="preserve">　</w:t>
            </w:r>
          </w:p>
        </w:tc>
        <w:tc>
          <w:tcPr>
            <w:tcW w:w="509"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4.2.7</w:t>
            </w:r>
          </w:p>
        </w:tc>
        <w:tc>
          <w:tcPr>
            <w:tcW w:w="3467"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位置调节：火焰燃烧器最佳高度及前后位置自动设定</w:t>
            </w:r>
          </w:p>
        </w:tc>
      </w:tr>
      <w:tr w:rsidR="00FF51D3" w:rsidRPr="00FF51D3" w:rsidTr="00691CC0">
        <w:trPr>
          <w:trHeight w:val="540"/>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19</w:t>
            </w:r>
          </w:p>
        </w:tc>
        <w:tc>
          <w:tcPr>
            <w:tcW w:w="654"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 xml:space="preserve">　</w:t>
            </w:r>
          </w:p>
        </w:tc>
        <w:tc>
          <w:tcPr>
            <w:tcW w:w="509"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4.2.8</w:t>
            </w:r>
          </w:p>
        </w:tc>
        <w:tc>
          <w:tcPr>
            <w:tcW w:w="3467"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安全监控措施：具有自动监控燃烧器类型、火焰状态，水封，气体压力，火焰雾化系统压力，废液瓶液面高度等，出现异常或断电时自动联锁关火</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20</w:t>
            </w:r>
          </w:p>
        </w:tc>
        <w:tc>
          <w:tcPr>
            <w:tcW w:w="654"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w:t>
            </w:r>
          </w:p>
        </w:tc>
        <w:tc>
          <w:tcPr>
            <w:tcW w:w="509"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4.2.9</w:t>
            </w:r>
          </w:p>
        </w:tc>
        <w:tc>
          <w:tcPr>
            <w:tcW w:w="3467"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背景校正功能：有</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21</w:t>
            </w:r>
          </w:p>
        </w:tc>
        <w:tc>
          <w:tcPr>
            <w:tcW w:w="654"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 xml:space="preserve">　</w:t>
            </w:r>
          </w:p>
        </w:tc>
        <w:tc>
          <w:tcPr>
            <w:tcW w:w="509"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4.2.10</w:t>
            </w:r>
          </w:p>
        </w:tc>
        <w:tc>
          <w:tcPr>
            <w:tcW w:w="3467"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具有火焰气路自动控制功能</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22</w:t>
            </w:r>
          </w:p>
        </w:tc>
        <w:tc>
          <w:tcPr>
            <w:tcW w:w="654"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 xml:space="preserve">　</w:t>
            </w:r>
          </w:p>
        </w:tc>
        <w:tc>
          <w:tcPr>
            <w:tcW w:w="509"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4.3</w:t>
            </w:r>
          </w:p>
        </w:tc>
        <w:tc>
          <w:tcPr>
            <w:tcW w:w="3467"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操作和数据处理</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23</w:t>
            </w:r>
          </w:p>
        </w:tc>
        <w:tc>
          <w:tcPr>
            <w:tcW w:w="654"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 xml:space="preserve">　</w:t>
            </w:r>
          </w:p>
        </w:tc>
        <w:tc>
          <w:tcPr>
            <w:tcW w:w="509"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4.3.1</w:t>
            </w:r>
          </w:p>
        </w:tc>
        <w:tc>
          <w:tcPr>
            <w:tcW w:w="3467"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测量方式：火焰方式、氢化物发生-原子吸收方式</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24</w:t>
            </w:r>
          </w:p>
        </w:tc>
        <w:tc>
          <w:tcPr>
            <w:tcW w:w="654"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 xml:space="preserve">　</w:t>
            </w:r>
          </w:p>
        </w:tc>
        <w:tc>
          <w:tcPr>
            <w:tcW w:w="509"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4.3.2</w:t>
            </w:r>
          </w:p>
        </w:tc>
        <w:tc>
          <w:tcPr>
            <w:tcW w:w="3467"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浓度计算方式：标准曲线法（1～3次曲线）、标准加入法等多种计算方式可选。</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25</w:t>
            </w:r>
          </w:p>
        </w:tc>
        <w:tc>
          <w:tcPr>
            <w:tcW w:w="654"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 xml:space="preserve">　</w:t>
            </w:r>
          </w:p>
        </w:tc>
        <w:tc>
          <w:tcPr>
            <w:tcW w:w="509"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4.3.3</w:t>
            </w:r>
          </w:p>
        </w:tc>
        <w:tc>
          <w:tcPr>
            <w:tcW w:w="3467"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重复测量次数：1～20次、计算平均值、给出标准偏差和相对标准偏差</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26</w:t>
            </w:r>
          </w:p>
        </w:tc>
        <w:tc>
          <w:tcPr>
            <w:tcW w:w="654"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 xml:space="preserve">　</w:t>
            </w:r>
          </w:p>
        </w:tc>
        <w:tc>
          <w:tcPr>
            <w:tcW w:w="509"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4.3.4</w:t>
            </w:r>
          </w:p>
        </w:tc>
        <w:tc>
          <w:tcPr>
            <w:tcW w:w="3467" w:type="pct"/>
            <w:tcBorders>
              <w:top w:val="nil"/>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数据存储结果打印：参数打印、数据结果打印、图形打印</w:t>
            </w:r>
          </w:p>
        </w:tc>
      </w:tr>
      <w:tr w:rsidR="00FF51D3" w:rsidRPr="00FF51D3" w:rsidTr="00FF51D3">
        <w:trPr>
          <w:trHeight w:val="285"/>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标准配置</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序号</w:t>
            </w:r>
          </w:p>
        </w:tc>
        <w:tc>
          <w:tcPr>
            <w:tcW w:w="4630" w:type="pct"/>
            <w:gridSpan w:val="3"/>
            <w:tcBorders>
              <w:top w:val="single" w:sz="4" w:space="0" w:color="auto"/>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标准配置内容</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1</w:t>
            </w:r>
          </w:p>
        </w:tc>
        <w:tc>
          <w:tcPr>
            <w:tcW w:w="4630" w:type="pct"/>
            <w:gridSpan w:val="3"/>
            <w:tcBorders>
              <w:top w:val="single" w:sz="4" w:space="0" w:color="auto"/>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FF51D3">
              <w:rPr>
                <w:rFonts w:ascii="仿宋" w:eastAsia="仿宋" w:hAnsi="仿宋" w:cs="宋体" w:hint="eastAsia"/>
                <w:color w:val="333333"/>
                <w:kern w:val="0"/>
                <w:sz w:val="22"/>
              </w:rPr>
              <w:t>]5.1 火焰型主机（含撞击球，可正常开机，实现基本业务需求） 1台</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2</w:t>
            </w:r>
          </w:p>
        </w:tc>
        <w:tc>
          <w:tcPr>
            <w:tcW w:w="4630" w:type="pct"/>
            <w:gridSpan w:val="3"/>
            <w:tcBorders>
              <w:top w:val="single" w:sz="4" w:space="0" w:color="auto"/>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FF51D3">
              <w:rPr>
                <w:rFonts w:ascii="仿宋" w:eastAsia="仿宋" w:hAnsi="仿宋" w:cs="宋体" w:hint="eastAsia"/>
                <w:color w:val="333333"/>
                <w:kern w:val="0"/>
                <w:sz w:val="22"/>
              </w:rPr>
              <w:t>]5.2 无噪音空气压缩机 1台</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3</w:t>
            </w:r>
          </w:p>
        </w:tc>
        <w:tc>
          <w:tcPr>
            <w:tcW w:w="4630" w:type="pct"/>
            <w:gridSpan w:val="3"/>
            <w:tcBorders>
              <w:top w:val="single" w:sz="4" w:space="0" w:color="auto"/>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FF51D3">
              <w:rPr>
                <w:rFonts w:ascii="仿宋" w:eastAsia="仿宋" w:hAnsi="仿宋" w:cs="宋体" w:hint="eastAsia"/>
                <w:color w:val="333333"/>
                <w:kern w:val="0"/>
                <w:sz w:val="22"/>
              </w:rPr>
              <w:t>]5.3 专用计算机（预装正版专业版操作系统，19寸显示屏） 1台</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4</w:t>
            </w:r>
          </w:p>
        </w:tc>
        <w:tc>
          <w:tcPr>
            <w:tcW w:w="4630" w:type="pct"/>
            <w:gridSpan w:val="3"/>
            <w:tcBorders>
              <w:top w:val="single" w:sz="4" w:space="0" w:color="auto"/>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[可选配置]5.4 镁灯 1支</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lastRenderedPageBreak/>
              <w:t>5</w:t>
            </w:r>
          </w:p>
        </w:tc>
        <w:tc>
          <w:tcPr>
            <w:tcW w:w="4630" w:type="pct"/>
            <w:gridSpan w:val="3"/>
            <w:tcBorders>
              <w:top w:val="single" w:sz="4" w:space="0" w:color="auto"/>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[可选配置]5.5 钠灯 1支</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6</w:t>
            </w:r>
          </w:p>
        </w:tc>
        <w:tc>
          <w:tcPr>
            <w:tcW w:w="4630" w:type="pct"/>
            <w:gridSpan w:val="3"/>
            <w:tcBorders>
              <w:top w:val="single" w:sz="4" w:space="0" w:color="auto"/>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[可选配置]5.6 锂灯 1支</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7</w:t>
            </w:r>
          </w:p>
        </w:tc>
        <w:tc>
          <w:tcPr>
            <w:tcW w:w="4630" w:type="pct"/>
            <w:gridSpan w:val="3"/>
            <w:tcBorders>
              <w:top w:val="single" w:sz="4" w:space="0" w:color="auto"/>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[可选配置]5.7 硒灯 1支</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8</w:t>
            </w:r>
          </w:p>
        </w:tc>
        <w:tc>
          <w:tcPr>
            <w:tcW w:w="4630" w:type="pct"/>
            <w:gridSpan w:val="3"/>
            <w:tcBorders>
              <w:top w:val="single" w:sz="4" w:space="0" w:color="auto"/>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[可选配置]5.8 锰灯 1支</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9</w:t>
            </w:r>
          </w:p>
        </w:tc>
        <w:tc>
          <w:tcPr>
            <w:tcW w:w="4630" w:type="pct"/>
            <w:gridSpan w:val="3"/>
            <w:tcBorders>
              <w:top w:val="single" w:sz="4" w:space="0" w:color="auto"/>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[可选配置]5.9 铝灯 1支</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10</w:t>
            </w:r>
          </w:p>
        </w:tc>
        <w:tc>
          <w:tcPr>
            <w:tcW w:w="4630" w:type="pct"/>
            <w:gridSpan w:val="3"/>
            <w:tcBorders>
              <w:top w:val="single" w:sz="4" w:space="0" w:color="auto"/>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[可选配置]5.10 钙灯 1支</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11</w:t>
            </w:r>
          </w:p>
        </w:tc>
        <w:tc>
          <w:tcPr>
            <w:tcW w:w="4630" w:type="pct"/>
            <w:gridSpan w:val="3"/>
            <w:tcBorders>
              <w:top w:val="single" w:sz="4" w:space="0" w:color="auto"/>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[可选配置]5.11 镉灯 1支</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12</w:t>
            </w:r>
          </w:p>
        </w:tc>
        <w:tc>
          <w:tcPr>
            <w:tcW w:w="4630" w:type="pct"/>
            <w:gridSpan w:val="3"/>
            <w:tcBorders>
              <w:top w:val="single" w:sz="4" w:space="0" w:color="auto"/>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[可选配置]5.12 锌灯 1支</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13</w:t>
            </w:r>
          </w:p>
        </w:tc>
        <w:tc>
          <w:tcPr>
            <w:tcW w:w="4630" w:type="pct"/>
            <w:gridSpan w:val="3"/>
            <w:tcBorders>
              <w:top w:val="single" w:sz="4" w:space="0" w:color="auto"/>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[可选配置]5.13 钾灯 1支</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14</w:t>
            </w:r>
          </w:p>
        </w:tc>
        <w:tc>
          <w:tcPr>
            <w:tcW w:w="4630" w:type="pct"/>
            <w:gridSpan w:val="3"/>
            <w:tcBorders>
              <w:top w:val="single" w:sz="4" w:space="0" w:color="auto"/>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[可选配置]5.14 镍灯 1支</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15</w:t>
            </w:r>
          </w:p>
        </w:tc>
        <w:tc>
          <w:tcPr>
            <w:tcW w:w="4630" w:type="pct"/>
            <w:gridSpan w:val="3"/>
            <w:tcBorders>
              <w:top w:val="single" w:sz="4" w:space="0" w:color="auto"/>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[可选配置]5.15 铬灯 1支</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16</w:t>
            </w:r>
          </w:p>
        </w:tc>
        <w:tc>
          <w:tcPr>
            <w:tcW w:w="4630" w:type="pct"/>
            <w:gridSpan w:val="3"/>
            <w:tcBorders>
              <w:top w:val="single" w:sz="4" w:space="0" w:color="auto"/>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[可选配置]5.16 铅灯 1支</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17</w:t>
            </w:r>
          </w:p>
        </w:tc>
        <w:tc>
          <w:tcPr>
            <w:tcW w:w="4630" w:type="pct"/>
            <w:gridSpan w:val="3"/>
            <w:tcBorders>
              <w:top w:val="single" w:sz="4" w:space="0" w:color="auto"/>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[可选配置]5.17 铁灯 1支</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18</w:t>
            </w:r>
          </w:p>
        </w:tc>
        <w:tc>
          <w:tcPr>
            <w:tcW w:w="4630" w:type="pct"/>
            <w:gridSpan w:val="3"/>
            <w:tcBorders>
              <w:top w:val="single" w:sz="4" w:space="0" w:color="auto"/>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[可选配置]5.18 铜灯 1支</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19</w:t>
            </w:r>
          </w:p>
        </w:tc>
        <w:tc>
          <w:tcPr>
            <w:tcW w:w="4630" w:type="pct"/>
            <w:gridSpan w:val="3"/>
            <w:tcBorders>
              <w:top w:val="single" w:sz="4" w:space="0" w:color="auto"/>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[可选配置]5.19 银灯 1支</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20</w:t>
            </w:r>
          </w:p>
        </w:tc>
        <w:tc>
          <w:tcPr>
            <w:tcW w:w="4630" w:type="pct"/>
            <w:gridSpan w:val="3"/>
            <w:tcBorders>
              <w:top w:val="single" w:sz="4" w:space="0" w:color="auto"/>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[可选配置]5.20 钴灯 1支</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21</w:t>
            </w:r>
          </w:p>
        </w:tc>
        <w:tc>
          <w:tcPr>
            <w:tcW w:w="4630" w:type="pct"/>
            <w:gridSpan w:val="3"/>
            <w:tcBorders>
              <w:top w:val="single" w:sz="4" w:space="0" w:color="auto"/>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[可选配置]5.21 金灯 1支</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22</w:t>
            </w:r>
          </w:p>
        </w:tc>
        <w:tc>
          <w:tcPr>
            <w:tcW w:w="4630" w:type="pct"/>
            <w:gridSpan w:val="3"/>
            <w:tcBorders>
              <w:top w:val="single" w:sz="4" w:space="0" w:color="auto"/>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[可选配置]5.22 钡灯 1支</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23</w:t>
            </w:r>
          </w:p>
        </w:tc>
        <w:tc>
          <w:tcPr>
            <w:tcW w:w="4630" w:type="pct"/>
            <w:gridSpan w:val="3"/>
            <w:tcBorders>
              <w:top w:val="single" w:sz="4" w:space="0" w:color="auto"/>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[可选配置]5.23 钼灯 1支</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24</w:t>
            </w:r>
          </w:p>
        </w:tc>
        <w:tc>
          <w:tcPr>
            <w:tcW w:w="4630" w:type="pct"/>
            <w:gridSpan w:val="3"/>
            <w:tcBorders>
              <w:top w:val="single" w:sz="4" w:space="0" w:color="auto"/>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[可选配置]5.24 氢化物发生器（与主机同品牌） 1套</w:t>
            </w:r>
          </w:p>
        </w:tc>
      </w:tr>
      <w:tr w:rsidR="00FF51D3" w:rsidRPr="00FF51D3" w:rsidTr="00691CC0">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center"/>
              <w:rPr>
                <w:rFonts w:ascii="仿宋" w:eastAsia="仿宋" w:hAnsi="仿宋" w:cs="宋体"/>
                <w:color w:val="333333"/>
                <w:kern w:val="0"/>
                <w:sz w:val="22"/>
              </w:rPr>
            </w:pPr>
            <w:r w:rsidRPr="00FF51D3">
              <w:rPr>
                <w:rFonts w:ascii="仿宋" w:eastAsia="仿宋" w:hAnsi="仿宋" w:cs="宋体" w:hint="eastAsia"/>
                <w:color w:val="333333"/>
                <w:kern w:val="0"/>
                <w:sz w:val="22"/>
              </w:rPr>
              <w:t>25</w:t>
            </w:r>
          </w:p>
        </w:tc>
        <w:tc>
          <w:tcPr>
            <w:tcW w:w="4630" w:type="pct"/>
            <w:gridSpan w:val="3"/>
            <w:tcBorders>
              <w:top w:val="single" w:sz="4" w:space="0" w:color="auto"/>
              <w:left w:val="nil"/>
              <w:bottom w:val="single" w:sz="4" w:space="0" w:color="auto"/>
              <w:right w:val="single" w:sz="4" w:space="0" w:color="auto"/>
            </w:tcBorders>
            <w:shd w:val="clear" w:color="000000" w:fill="FFFFFF"/>
            <w:vAlign w:val="center"/>
            <w:hideMark/>
          </w:tcPr>
          <w:p w:rsidR="00FF51D3" w:rsidRPr="00FF51D3" w:rsidRDefault="00FF51D3" w:rsidP="00FF51D3">
            <w:pPr>
              <w:widowControl/>
              <w:spacing w:line="312" w:lineRule="auto"/>
              <w:jc w:val="left"/>
              <w:rPr>
                <w:rFonts w:ascii="仿宋" w:eastAsia="仿宋" w:hAnsi="仿宋" w:cs="宋体"/>
                <w:color w:val="333333"/>
                <w:kern w:val="0"/>
                <w:sz w:val="22"/>
              </w:rPr>
            </w:pPr>
            <w:r w:rsidRPr="00FF51D3">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FF51D3">
              <w:rPr>
                <w:rFonts w:ascii="仿宋" w:eastAsia="仿宋" w:hAnsi="仿宋" w:cs="宋体" w:hint="eastAsia"/>
                <w:color w:val="333333"/>
                <w:kern w:val="0"/>
                <w:sz w:val="22"/>
              </w:rPr>
              <w:t>]5.25 全套仪器操作软件 1套</w:t>
            </w:r>
          </w:p>
        </w:tc>
      </w:tr>
    </w:tbl>
    <w:p w:rsidR="00FF51D3" w:rsidRDefault="00FF51D3" w:rsidP="00F83AC1">
      <w:pPr>
        <w:jc w:val="center"/>
      </w:pPr>
    </w:p>
    <w:tbl>
      <w:tblPr>
        <w:tblW w:w="5719" w:type="pct"/>
        <w:jc w:val="center"/>
        <w:tblLook w:val="04A0"/>
      </w:tblPr>
      <w:tblGrid>
        <w:gridCol w:w="721"/>
        <w:gridCol w:w="1277"/>
        <w:gridCol w:w="988"/>
        <w:gridCol w:w="6761"/>
      </w:tblGrid>
      <w:tr w:rsidR="004116FF" w:rsidRPr="004116FF" w:rsidTr="004116FF">
        <w:trPr>
          <w:trHeight w:val="375"/>
          <w:jc w:val="center"/>
        </w:trPr>
        <w:tc>
          <w:tcPr>
            <w:tcW w:w="5000" w:type="pct"/>
            <w:gridSpan w:val="4"/>
            <w:tcBorders>
              <w:bottom w:val="nil"/>
            </w:tcBorders>
            <w:shd w:val="clear" w:color="000000" w:fill="FFFFFF"/>
            <w:vAlign w:val="center"/>
            <w:hideMark/>
          </w:tcPr>
          <w:p w:rsidR="004116FF" w:rsidRPr="004116FF" w:rsidRDefault="004116FF" w:rsidP="004116FF">
            <w:pPr>
              <w:widowControl/>
              <w:jc w:val="center"/>
              <w:rPr>
                <w:rFonts w:ascii="仿宋" w:eastAsia="仿宋" w:hAnsi="仿宋" w:cs="宋体"/>
                <w:b/>
                <w:bCs/>
                <w:color w:val="333333"/>
                <w:kern w:val="0"/>
                <w:sz w:val="28"/>
                <w:szCs w:val="28"/>
              </w:rPr>
            </w:pPr>
            <w:r w:rsidRPr="004116FF">
              <w:rPr>
                <w:rFonts w:ascii="仿宋" w:eastAsia="仿宋" w:hAnsi="仿宋" w:cs="宋体" w:hint="eastAsia"/>
                <w:b/>
                <w:bCs/>
                <w:color w:val="333333"/>
                <w:kern w:val="0"/>
                <w:sz w:val="28"/>
                <w:szCs w:val="28"/>
              </w:rPr>
              <w:t>第二十包：原子荧光光度计 A：原子荧光光度计技术指标</w:t>
            </w:r>
          </w:p>
        </w:tc>
      </w:tr>
      <w:tr w:rsidR="004116FF" w:rsidRPr="004116FF" w:rsidTr="004116FF">
        <w:trPr>
          <w:trHeight w:val="540"/>
          <w:jc w:val="center"/>
        </w:trPr>
        <w:tc>
          <w:tcPr>
            <w:tcW w:w="3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仿宋" w:eastAsia="仿宋" w:hAnsi="仿宋" w:cs="宋体"/>
                <w:color w:val="333333"/>
                <w:kern w:val="0"/>
                <w:sz w:val="22"/>
              </w:rPr>
            </w:pPr>
            <w:r w:rsidRPr="004116FF">
              <w:rPr>
                <w:rFonts w:ascii="仿宋" w:eastAsia="仿宋" w:hAnsi="仿宋" w:cs="宋体" w:hint="eastAsia"/>
                <w:color w:val="333333"/>
                <w:kern w:val="0"/>
                <w:sz w:val="22"/>
              </w:rPr>
              <w:t>序号</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仿宋" w:eastAsia="仿宋" w:hAnsi="仿宋" w:cs="宋体"/>
                <w:color w:val="333333"/>
                <w:kern w:val="0"/>
                <w:sz w:val="22"/>
              </w:rPr>
            </w:pPr>
            <w:r w:rsidRPr="004116FF">
              <w:rPr>
                <w:rFonts w:ascii="仿宋" w:eastAsia="仿宋" w:hAnsi="仿宋" w:cs="宋体" w:hint="eastAsia"/>
                <w:color w:val="333333"/>
                <w:kern w:val="0"/>
                <w:sz w:val="22"/>
              </w:rPr>
              <w:t>指标类型"*"或"#"</w:t>
            </w:r>
          </w:p>
        </w:tc>
        <w:tc>
          <w:tcPr>
            <w:tcW w:w="507" w:type="pct"/>
            <w:tcBorders>
              <w:top w:val="single" w:sz="4" w:space="0" w:color="auto"/>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仿宋" w:eastAsia="仿宋" w:hAnsi="仿宋" w:cs="宋体"/>
                <w:color w:val="333333"/>
                <w:kern w:val="0"/>
                <w:sz w:val="22"/>
              </w:rPr>
            </w:pPr>
            <w:r w:rsidRPr="004116FF">
              <w:rPr>
                <w:rFonts w:ascii="仿宋" w:eastAsia="仿宋" w:hAnsi="仿宋" w:cs="宋体" w:hint="eastAsia"/>
                <w:color w:val="333333"/>
                <w:kern w:val="0"/>
                <w:sz w:val="22"/>
              </w:rPr>
              <w:t>条款号</w:t>
            </w:r>
          </w:p>
        </w:tc>
        <w:tc>
          <w:tcPr>
            <w:tcW w:w="3469" w:type="pct"/>
            <w:tcBorders>
              <w:top w:val="single" w:sz="4" w:space="0" w:color="auto"/>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仿宋" w:eastAsia="仿宋" w:hAnsi="仿宋" w:cs="宋体"/>
                <w:color w:val="333333"/>
                <w:kern w:val="0"/>
                <w:sz w:val="22"/>
              </w:rPr>
            </w:pPr>
            <w:r w:rsidRPr="004116FF">
              <w:rPr>
                <w:rFonts w:ascii="仿宋" w:eastAsia="仿宋" w:hAnsi="仿宋" w:cs="宋体" w:hint="eastAsia"/>
                <w:color w:val="333333"/>
                <w:kern w:val="0"/>
                <w:sz w:val="22"/>
              </w:rPr>
              <w:t>招标文件技术指标内容</w:t>
            </w:r>
          </w:p>
        </w:tc>
      </w:tr>
      <w:tr w:rsidR="004116FF" w:rsidRPr="004116FF" w:rsidTr="004116FF">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仿宋" w:eastAsia="仿宋" w:hAnsi="仿宋" w:cs="宋体"/>
                <w:color w:val="333333"/>
                <w:kern w:val="0"/>
                <w:sz w:val="22"/>
              </w:rPr>
            </w:pPr>
            <w:r w:rsidRPr="004116FF">
              <w:rPr>
                <w:rFonts w:ascii="仿宋" w:eastAsia="仿宋" w:hAnsi="仿宋" w:cs="宋体" w:hint="eastAsia"/>
                <w:color w:val="333333"/>
                <w:kern w:val="0"/>
                <w:sz w:val="22"/>
              </w:rPr>
              <w:t>1</w:t>
            </w:r>
          </w:p>
        </w:tc>
        <w:tc>
          <w:tcPr>
            <w:tcW w:w="655"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仿宋" w:eastAsia="仿宋" w:hAnsi="仿宋" w:cs="宋体"/>
                <w:color w:val="333333"/>
                <w:kern w:val="0"/>
                <w:sz w:val="22"/>
              </w:rPr>
            </w:pPr>
            <w:r w:rsidRPr="004116FF">
              <w:rPr>
                <w:rFonts w:ascii="仿宋" w:eastAsia="仿宋" w:hAnsi="仿宋" w:cs="宋体" w:hint="eastAsia"/>
                <w:color w:val="333333"/>
                <w:kern w:val="0"/>
                <w:sz w:val="22"/>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仿宋" w:eastAsia="仿宋" w:hAnsi="仿宋" w:cs="宋体"/>
                <w:color w:val="333333"/>
                <w:kern w:val="0"/>
                <w:sz w:val="22"/>
              </w:rPr>
            </w:pPr>
            <w:r w:rsidRPr="004116FF">
              <w:rPr>
                <w:rFonts w:ascii="仿宋" w:eastAsia="仿宋" w:hAnsi="仿宋" w:cs="宋体" w:hint="eastAsia"/>
                <w:color w:val="333333"/>
                <w:kern w:val="0"/>
                <w:sz w:val="22"/>
              </w:rPr>
              <w:t>1</w:t>
            </w:r>
          </w:p>
        </w:tc>
        <w:tc>
          <w:tcPr>
            <w:tcW w:w="346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仿宋" w:eastAsia="仿宋" w:hAnsi="仿宋" w:cs="宋体"/>
                <w:color w:val="333333"/>
                <w:kern w:val="0"/>
                <w:sz w:val="22"/>
              </w:rPr>
            </w:pPr>
            <w:r w:rsidRPr="004116FF">
              <w:rPr>
                <w:rFonts w:ascii="仿宋" w:eastAsia="仿宋" w:hAnsi="仿宋" w:cs="宋体" w:hint="eastAsia"/>
                <w:color w:val="333333"/>
                <w:kern w:val="0"/>
                <w:sz w:val="22"/>
              </w:rPr>
              <w:t>技术参数</w:t>
            </w:r>
          </w:p>
        </w:tc>
      </w:tr>
      <w:tr w:rsidR="004116FF" w:rsidRPr="004116FF" w:rsidTr="004116FF">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仿宋" w:eastAsia="仿宋" w:hAnsi="仿宋" w:cs="宋体"/>
                <w:color w:val="333333"/>
                <w:kern w:val="0"/>
                <w:sz w:val="22"/>
              </w:rPr>
            </w:pPr>
            <w:r w:rsidRPr="004116FF">
              <w:rPr>
                <w:rFonts w:ascii="仿宋" w:eastAsia="仿宋" w:hAnsi="仿宋" w:cs="宋体" w:hint="eastAsia"/>
                <w:color w:val="333333"/>
                <w:kern w:val="0"/>
                <w:sz w:val="22"/>
              </w:rPr>
              <w:t>2</w:t>
            </w:r>
          </w:p>
        </w:tc>
        <w:tc>
          <w:tcPr>
            <w:tcW w:w="655"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仿宋" w:eastAsia="仿宋" w:hAnsi="仿宋" w:cs="宋体"/>
                <w:color w:val="333333"/>
                <w:kern w:val="0"/>
                <w:sz w:val="22"/>
              </w:rPr>
            </w:pPr>
            <w:r w:rsidRPr="004116FF">
              <w:rPr>
                <w:rFonts w:ascii="仿宋" w:eastAsia="仿宋" w:hAnsi="仿宋" w:cs="宋体" w:hint="eastAsia"/>
                <w:color w:val="333333"/>
                <w:kern w:val="0"/>
                <w:sz w:val="22"/>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仿宋" w:eastAsia="仿宋" w:hAnsi="仿宋" w:cs="宋体"/>
                <w:color w:val="333333"/>
                <w:kern w:val="0"/>
                <w:sz w:val="22"/>
              </w:rPr>
            </w:pPr>
            <w:r w:rsidRPr="004116FF">
              <w:rPr>
                <w:rFonts w:ascii="仿宋" w:eastAsia="仿宋" w:hAnsi="仿宋" w:cs="宋体" w:hint="eastAsia"/>
                <w:color w:val="333333"/>
                <w:kern w:val="0"/>
                <w:sz w:val="22"/>
              </w:rPr>
              <w:t>1.1</w:t>
            </w:r>
          </w:p>
        </w:tc>
        <w:tc>
          <w:tcPr>
            <w:tcW w:w="346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仿宋" w:eastAsia="仿宋" w:hAnsi="仿宋" w:cs="宋体"/>
                <w:color w:val="333333"/>
                <w:kern w:val="0"/>
                <w:sz w:val="22"/>
              </w:rPr>
            </w:pPr>
            <w:r w:rsidRPr="004116FF">
              <w:rPr>
                <w:rFonts w:ascii="仿宋" w:eastAsia="仿宋" w:hAnsi="仿宋" w:cs="宋体" w:hint="eastAsia"/>
                <w:color w:val="333333"/>
                <w:kern w:val="0"/>
                <w:sz w:val="22"/>
              </w:rPr>
              <w:t>功能要术</w:t>
            </w:r>
          </w:p>
        </w:tc>
      </w:tr>
      <w:tr w:rsidR="004116FF" w:rsidRPr="004116FF" w:rsidTr="004116FF">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仿宋" w:eastAsia="仿宋" w:hAnsi="仿宋" w:cs="宋体"/>
                <w:color w:val="333333"/>
                <w:kern w:val="0"/>
                <w:sz w:val="22"/>
              </w:rPr>
            </w:pPr>
            <w:r w:rsidRPr="004116FF">
              <w:rPr>
                <w:rFonts w:ascii="仿宋" w:eastAsia="仿宋" w:hAnsi="仿宋" w:cs="宋体" w:hint="eastAsia"/>
                <w:color w:val="333333"/>
                <w:kern w:val="0"/>
                <w:sz w:val="22"/>
              </w:rPr>
              <w:t>3</w:t>
            </w:r>
          </w:p>
        </w:tc>
        <w:tc>
          <w:tcPr>
            <w:tcW w:w="655"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仿宋" w:eastAsia="仿宋" w:hAnsi="仿宋" w:cs="宋体"/>
                <w:color w:val="333333"/>
                <w:kern w:val="0"/>
                <w:sz w:val="22"/>
              </w:rPr>
            </w:pPr>
            <w:r w:rsidRPr="004116FF">
              <w:rPr>
                <w:rFonts w:ascii="仿宋" w:eastAsia="仿宋" w:hAnsi="仿宋" w:cs="宋体" w:hint="eastAsia"/>
                <w:color w:val="333333"/>
                <w:kern w:val="0"/>
                <w:sz w:val="22"/>
              </w:rPr>
              <w:t>*</w:t>
            </w:r>
          </w:p>
        </w:tc>
        <w:tc>
          <w:tcPr>
            <w:tcW w:w="50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仿宋" w:eastAsia="仿宋" w:hAnsi="仿宋" w:cs="宋体"/>
                <w:color w:val="333333"/>
                <w:kern w:val="0"/>
                <w:sz w:val="22"/>
              </w:rPr>
            </w:pPr>
            <w:r w:rsidRPr="004116FF">
              <w:rPr>
                <w:rFonts w:ascii="仿宋" w:eastAsia="仿宋" w:hAnsi="仿宋" w:cs="宋体" w:hint="eastAsia"/>
                <w:color w:val="333333"/>
                <w:kern w:val="0"/>
                <w:sz w:val="22"/>
              </w:rPr>
              <w:t>1.1.1</w:t>
            </w:r>
          </w:p>
        </w:tc>
        <w:tc>
          <w:tcPr>
            <w:tcW w:w="346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仿宋" w:eastAsia="仿宋" w:hAnsi="仿宋" w:cs="宋体"/>
                <w:color w:val="333333"/>
                <w:kern w:val="0"/>
                <w:sz w:val="22"/>
              </w:rPr>
            </w:pPr>
            <w:r w:rsidRPr="004116FF">
              <w:rPr>
                <w:rFonts w:ascii="仿宋" w:eastAsia="仿宋" w:hAnsi="仿宋" w:cs="宋体" w:hint="eastAsia"/>
                <w:color w:val="333333"/>
                <w:kern w:val="0"/>
                <w:sz w:val="22"/>
              </w:rPr>
              <w:t>光源 可进行单、双通道测量的空心阴极灯组合。具有脉冲供电自动控制的方式。</w:t>
            </w:r>
          </w:p>
        </w:tc>
      </w:tr>
      <w:tr w:rsidR="004116FF" w:rsidRPr="004116FF" w:rsidTr="004116FF">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仿宋" w:eastAsia="仿宋" w:hAnsi="仿宋" w:cs="宋体"/>
                <w:color w:val="333333"/>
                <w:kern w:val="0"/>
                <w:sz w:val="22"/>
              </w:rPr>
            </w:pPr>
            <w:r w:rsidRPr="004116FF">
              <w:rPr>
                <w:rFonts w:ascii="仿宋" w:eastAsia="仿宋" w:hAnsi="仿宋" w:cs="宋体" w:hint="eastAsia"/>
                <w:color w:val="333333"/>
                <w:kern w:val="0"/>
                <w:sz w:val="22"/>
              </w:rPr>
              <w:t>4</w:t>
            </w:r>
          </w:p>
        </w:tc>
        <w:tc>
          <w:tcPr>
            <w:tcW w:w="655"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仿宋" w:eastAsia="仿宋" w:hAnsi="仿宋" w:cs="宋体"/>
                <w:color w:val="333333"/>
                <w:kern w:val="0"/>
                <w:sz w:val="22"/>
              </w:rPr>
            </w:pPr>
            <w:r w:rsidRPr="004116FF">
              <w:rPr>
                <w:rFonts w:ascii="仿宋" w:eastAsia="仿宋" w:hAnsi="仿宋" w:cs="宋体" w:hint="eastAsia"/>
                <w:color w:val="333333"/>
                <w:kern w:val="0"/>
                <w:sz w:val="22"/>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仿宋" w:eastAsia="仿宋" w:hAnsi="仿宋" w:cs="宋体"/>
                <w:color w:val="333333"/>
                <w:kern w:val="0"/>
                <w:sz w:val="22"/>
              </w:rPr>
            </w:pPr>
            <w:r w:rsidRPr="004116FF">
              <w:rPr>
                <w:rFonts w:ascii="仿宋" w:eastAsia="仿宋" w:hAnsi="仿宋" w:cs="宋体" w:hint="eastAsia"/>
                <w:color w:val="333333"/>
                <w:kern w:val="0"/>
                <w:sz w:val="22"/>
              </w:rPr>
              <w:t>1.1.2</w:t>
            </w:r>
          </w:p>
        </w:tc>
        <w:tc>
          <w:tcPr>
            <w:tcW w:w="346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仿宋" w:eastAsia="仿宋" w:hAnsi="仿宋" w:cs="宋体"/>
                <w:color w:val="333333"/>
                <w:kern w:val="0"/>
                <w:sz w:val="22"/>
              </w:rPr>
            </w:pPr>
            <w:r w:rsidRPr="004116FF">
              <w:rPr>
                <w:rFonts w:ascii="仿宋" w:eastAsia="仿宋" w:hAnsi="仿宋" w:cs="宋体" w:hint="eastAsia"/>
                <w:color w:val="333333"/>
                <w:kern w:val="0"/>
                <w:sz w:val="22"/>
              </w:rPr>
              <w:t>光学系统 短焦距透镜聚光，无色散全密闭避光调光系统。</w:t>
            </w:r>
          </w:p>
        </w:tc>
      </w:tr>
      <w:tr w:rsidR="004116FF" w:rsidRPr="004116FF" w:rsidTr="004116FF">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仿宋" w:eastAsia="仿宋" w:hAnsi="仿宋" w:cs="宋体"/>
                <w:color w:val="333333"/>
                <w:kern w:val="0"/>
                <w:sz w:val="22"/>
              </w:rPr>
            </w:pPr>
            <w:r w:rsidRPr="004116FF">
              <w:rPr>
                <w:rFonts w:ascii="仿宋" w:eastAsia="仿宋" w:hAnsi="仿宋" w:cs="宋体" w:hint="eastAsia"/>
                <w:color w:val="333333"/>
                <w:kern w:val="0"/>
                <w:sz w:val="22"/>
              </w:rPr>
              <w:t>5</w:t>
            </w:r>
          </w:p>
        </w:tc>
        <w:tc>
          <w:tcPr>
            <w:tcW w:w="655"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仿宋" w:eastAsia="仿宋" w:hAnsi="仿宋" w:cs="宋体"/>
                <w:color w:val="333333"/>
                <w:kern w:val="0"/>
                <w:sz w:val="22"/>
              </w:rPr>
            </w:pPr>
            <w:r w:rsidRPr="004116FF">
              <w:rPr>
                <w:rFonts w:ascii="仿宋" w:eastAsia="仿宋" w:hAnsi="仿宋" w:cs="宋体" w:hint="eastAsia"/>
                <w:color w:val="333333"/>
                <w:kern w:val="0"/>
                <w:sz w:val="22"/>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仿宋" w:eastAsia="仿宋" w:hAnsi="仿宋" w:cs="宋体"/>
                <w:color w:val="333333"/>
                <w:kern w:val="0"/>
                <w:sz w:val="22"/>
              </w:rPr>
            </w:pPr>
            <w:r w:rsidRPr="004116FF">
              <w:rPr>
                <w:rFonts w:ascii="仿宋" w:eastAsia="仿宋" w:hAnsi="仿宋" w:cs="宋体" w:hint="eastAsia"/>
                <w:color w:val="333333"/>
                <w:kern w:val="0"/>
                <w:sz w:val="22"/>
              </w:rPr>
              <w:t>1.1.3</w:t>
            </w:r>
          </w:p>
        </w:tc>
        <w:tc>
          <w:tcPr>
            <w:tcW w:w="346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仿宋" w:eastAsia="仿宋" w:hAnsi="仿宋" w:cs="宋体"/>
                <w:color w:val="333333"/>
                <w:kern w:val="0"/>
                <w:sz w:val="22"/>
              </w:rPr>
            </w:pPr>
            <w:r w:rsidRPr="004116FF">
              <w:rPr>
                <w:rFonts w:ascii="仿宋" w:eastAsia="仿宋" w:hAnsi="仿宋" w:cs="宋体" w:hint="eastAsia"/>
                <w:color w:val="333333"/>
                <w:kern w:val="0"/>
                <w:sz w:val="22"/>
              </w:rPr>
              <w:t>原子化器 氩氢火焰，屏蔽式石英炉原子化器，和低温炉原子化器</w:t>
            </w:r>
          </w:p>
        </w:tc>
      </w:tr>
      <w:tr w:rsidR="004116FF" w:rsidRPr="004116FF" w:rsidTr="004116FF">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仿宋" w:eastAsia="仿宋" w:hAnsi="仿宋" w:cs="宋体"/>
                <w:color w:val="333333"/>
                <w:kern w:val="0"/>
                <w:sz w:val="22"/>
              </w:rPr>
            </w:pPr>
            <w:r w:rsidRPr="004116FF">
              <w:rPr>
                <w:rFonts w:ascii="仿宋" w:eastAsia="仿宋" w:hAnsi="仿宋" w:cs="宋体" w:hint="eastAsia"/>
                <w:color w:val="333333"/>
                <w:kern w:val="0"/>
                <w:sz w:val="22"/>
              </w:rPr>
              <w:t>6</w:t>
            </w:r>
          </w:p>
        </w:tc>
        <w:tc>
          <w:tcPr>
            <w:tcW w:w="655"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仿宋" w:eastAsia="仿宋" w:hAnsi="仿宋" w:cs="宋体"/>
                <w:color w:val="333333"/>
                <w:kern w:val="0"/>
                <w:sz w:val="22"/>
              </w:rPr>
            </w:pPr>
            <w:r w:rsidRPr="004116FF">
              <w:rPr>
                <w:rFonts w:ascii="仿宋" w:eastAsia="仿宋" w:hAnsi="仿宋" w:cs="宋体" w:hint="eastAsia"/>
                <w:color w:val="333333"/>
                <w:kern w:val="0"/>
                <w:sz w:val="22"/>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仿宋" w:eastAsia="仿宋" w:hAnsi="仿宋" w:cs="宋体"/>
                <w:color w:val="333333"/>
                <w:kern w:val="0"/>
                <w:sz w:val="22"/>
              </w:rPr>
            </w:pPr>
            <w:r w:rsidRPr="004116FF">
              <w:rPr>
                <w:rFonts w:ascii="仿宋" w:eastAsia="仿宋" w:hAnsi="仿宋" w:cs="宋体" w:hint="eastAsia"/>
                <w:color w:val="333333"/>
                <w:kern w:val="0"/>
                <w:sz w:val="22"/>
              </w:rPr>
              <w:t>1.1.4</w:t>
            </w:r>
          </w:p>
        </w:tc>
        <w:tc>
          <w:tcPr>
            <w:tcW w:w="346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仿宋" w:eastAsia="仿宋" w:hAnsi="仿宋" w:cs="宋体"/>
                <w:color w:val="333333"/>
                <w:kern w:val="0"/>
                <w:sz w:val="22"/>
              </w:rPr>
            </w:pPr>
            <w:r w:rsidRPr="004116FF">
              <w:rPr>
                <w:rFonts w:ascii="仿宋" w:eastAsia="仿宋" w:hAnsi="仿宋" w:cs="宋体" w:hint="eastAsia"/>
                <w:color w:val="333333"/>
                <w:kern w:val="0"/>
                <w:sz w:val="22"/>
              </w:rPr>
              <w:t>气路系统 具有自动控制和自动保护装置并可实现自动诊断。</w:t>
            </w:r>
          </w:p>
        </w:tc>
      </w:tr>
      <w:tr w:rsidR="004116FF" w:rsidRPr="004116FF" w:rsidTr="004116FF">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仿宋" w:eastAsia="仿宋" w:hAnsi="仿宋" w:cs="宋体"/>
                <w:color w:val="333333"/>
                <w:kern w:val="0"/>
                <w:sz w:val="22"/>
              </w:rPr>
            </w:pPr>
            <w:r w:rsidRPr="004116FF">
              <w:rPr>
                <w:rFonts w:ascii="仿宋" w:eastAsia="仿宋" w:hAnsi="仿宋" w:cs="宋体" w:hint="eastAsia"/>
                <w:color w:val="333333"/>
                <w:kern w:val="0"/>
                <w:sz w:val="22"/>
              </w:rPr>
              <w:t>7</w:t>
            </w:r>
          </w:p>
        </w:tc>
        <w:tc>
          <w:tcPr>
            <w:tcW w:w="655"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仿宋" w:eastAsia="仿宋" w:hAnsi="仿宋" w:cs="宋体"/>
                <w:color w:val="333333"/>
                <w:kern w:val="0"/>
                <w:sz w:val="22"/>
              </w:rPr>
            </w:pPr>
            <w:r w:rsidRPr="004116FF">
              <w:rPr>
                <w:rFonts w:ascii="仿宋" w:eastAsia="仿宋" w:hAnsi="仿宋" w:cs="宋体" w:hint="eastAsia"/>
                <w:color w:val="333333"/>
                <w:kern w:val="0"/>
                <w:sz w:val="22"/>
              </w:rPr>
              <w:t>#</w:t>
            </w:r>
          </w:p>
        </w:tc>
        <w:tc>
          <w:tcPr>
            <w:tcW w:w="50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仿宋" w:eastAsia="仿宋" w:hAnsi="仿宋" w:cs="宋体"/>
                <w:color w:val="333333"/>
                <w:kern w:val="0"/>
                <w:sz w:val="22"/>
              </w:rPr>
            </w:pPr>
            <w:r w:rsidRPr="004116FF">
              <w:rPr>
                <w:rFonts w:ascii="仿宋" w:eastAsia="仿宋" w:hAnsi="仿宋" w:cs="宋体" w:hint="eastAsia"/>
                <w:color w:val="333333"/>
                <w:kern w:val="0"/>
                <w:sz w:val="22"/>
              </w:rPr>
              <w:t>1.1.5</w:t>
            </w:r>
          </w:p>
        </w:tc>
        <w:tc>
          <w:tcPr>
            <w:tcW w:w="346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仿宋" w:eastAsia="仿宋" w:hAnsi="仿宋" w:cs="宋体"/>
                <w:color w:val="333333"/>
                <w:kern w:val="0"/>
                <w:sz w:val="22"/>
              </w:rPr>
            </w:pPr>
            <w:r w:rsidRPr="004116FF">
              <w:rPr>
                <w:rFonts w:ascii="仿宋" w:eastAsia="仿宋" w:hAnsi="仿宋" w:cs="宋体" w:hint="eastAsia"/>
                <w:color w:val="333333"/>
                <w:kern w:val="0"/>
                <w:sz w:val="22"/>
              </w:rPr>
              <w:t>进样系统 蠕动泵进样系统</w:t>
            </w:r>
          </w:p>
        </w:tc>
      </w:tr>
      <w:tr w:rsidR="004116FF" w:rsidRPr="004116FF" w:rsidTr="004116FF">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仿宋" w:eastAsia="仿宋" w:hAnsi="仿宋" w:cs="宋体"/>
                <w:color w:val="333333"/>
                <w:kern w:val="0"/>
                <w:sz w:val="22"/>
              </w:rPr>
            </w:pPr>
            <w:r w:rsidRPr="004116FF">
              <w:rPr>
                <w:rFonts w:ascii="仿宋" w:eastAsia="仿宋" w:hAnsi="仿宋" w:cs="宋体" w:hint="eastAsia"/>
                <w:color w:val="333333"/>
                <w:kern w:val="0"/>
                <w:sz w:val="22"/>
              </w:rPr>
              <w:t>8</w:t>
            </w:r>
          </w:p>
        </w:tc>
        <w:tc>
          <w:tcPr>
            <w:tcW w:w="655"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仿宋" w:eastAsia="仿宋" w:hAnsi="仿宋" w:cs="宋体"/>
                <w:color w:val="333333"/>
                <w:kern w:val="0"/>
                <w:sz w:val="22"/>
              </w:rPr>
            </w:pPr>
            <w:r w:rsidRPr="004116FF">
              <w:rPr>
                <w:rFonts w:ascii="仿宋" w:eastAsia="仿宋" w:hAnsi="仿宋" w:cs="宋体" w:hint="eastAsia"/>
                <w:color w:val="333333"/>
                <w:kern w:val="0"/>
                <w:sz w:val="22"/>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仿宋" w:eastAsia="仿宋" w:hAnsi="仿宋" w:cs="宋体"/>
                <w:color w:val="333333"/>
                <w:kern w:val="0"/>
                <w:sz w:val="22"/>
              </w:rPr>
            </w:pPr>
            <w:r w:rsidRPr="004116FF">
              <w:rPr>
                <w:rFonts w:ascii="仿宋" w:eastAsia="仿宋" w:hAnsi="仿宋" w:cs="宋体" w:hint="eastAsia"/>
                <w:color w:val="333333"/>
                <w:kern w:val="0"/>
                <w:sz w:val="22"/>
              </w:rPr>
              <w:t>1.1.6</w:t>
            </w:r>
          </w:p>
        </w:tc>
        <w:tc>
          <w:tcPr>
            <w:tcW w:w="346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仿宋" w:eastAsia="仿宋" w:hAnsi="仿宋" w:cs="宋体"/>
                <w:color w:val="333333"/>
                <w:kern w:val="0"/>
                <w:sz w:val="22"/>
              </w:rPr>
            </w:pPr>
            <w:r w:rsidRPr="004116FF">
              <w:rPr>
                <w:rFonts w:ascii="仿宋" w:eastAsia="仿宋" w:hAnsi="仿宋" w:cs="宋体" w:hint="eastAsia"/>
                <w:color w:val="333333"/>
                <w:kern w:val="0"/>
                <w:sz w:val="22"/>
              </w:rPr>
              <w:t>反应系统 具有气液分离器</w:t>
            </w:r>
          </w:p>
        </w:tc>
      </w:tr>
      <w:tr w:rsidR="004116FF" w:rsidRPr="004116FF" w:rsidTr="004116FF">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仿宋" w:eastAsia="仿宋" w:hAnsi="仿宋" w:cs="宋体"/>
                <w:color w:val="333333"/>
                <w:kern w:val="0"/>
                <w:sz w:val="22"/>
              </w:rPr>
            </w:pPr>
            <w:r w:rsidRPr="004116FF">
              <w:rPr>
                <w:rFonts w:ascii="仿宋" w:eastAsia="仿宋" w:hAnsi="仿宋" w:cs="宋体" w:hint="eastAsia"/>
                <w:color w:val="333333"/>
                <w:kern w:val="0"/>
                <w:sz w:val="22"/>
              </w:rPr>
              <w:t>9</w:t>
            </w:r>
          </w:p>
        </w:tc>
        <w:tc>
          <w:tcPr>
            <w:tcW w:w="655"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仿宋" w:eastAsia="仿宋" w:hAnsi="仿宋" w:cs="宋体"/>
                <w:color w:val="333333"/>
                <w:kern w:val="0"/>
                <w:sz w:val="22"/>
              </w:rPr>
            </w:pPr>
            <w:r w:rsidRPr="004116FF">
              <w:rPr>
                <w:rFonts w:ascii="仿宋" w:eastAsia="仿宋" w:hAnsi="仿宋" w:cs="宋体" w:hint="eastAsia"/>
                <w:color w:val="333333"/>
                <w:kern w:val="0"/>
                <w:sz w:val="22"/>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仿宋" w:eastAsia="仿宋" w:hAnsi="仿宋" w:cs="宋体"/>
                <w:color w:val="333333"/>
                <w:kern w:val="0"/>
                <w:sz w:val="22"/>
              </w:rPr>
            </w:pPr>
            <w:r w:rsidRPr="004116FF">
              <w:rPr>
                <w:rFonts w:ascii="仿宋" w:eastAsia="仿宋" w:hAnsi="仿宋" w:cs="宋体" w:hint="eastAsia"/>
                <w:color w:val="333333"/>
                <w:kern w:val="0"/>
                <w:sz w:val="22"/>
              </w:rPr>
              <w:t>1.1.7</w:t>
            </w:r>
          </w:p>
        </w:tc>
        <w:tc>
          <w:tcPr>
            <w:tcW w:w="346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仿宋" w:eastAsia="仿宋" w:hAnsi="仿宋" w:cs="宋体"/>
                <w:color w:val="333333"/>
                <w:kern w:val="0"/>
                <w:sz w:val="22"/>
              </w:rPr>
            </w:pPr>
            <w:r w:rsidRPr="004116FF">
              <w:rPr>
                <w:rFonts w:ascii="仿宋" w:eastAsia="仿宋" w:hAnsi="仿宋" w:cs="宋体" w:hint="eastAsia"/>
                <w:color w:val="333333"/>
                <w:kern w:val="0"/>
                <w:sz w:val="22"/>
              </w:rPr>
              <w:t>电路系统 高集成度模块化电路设计</w:t>
            </w:r>
          </w:p>
        </w:tc>
      </w:tr>
      <w:tr w:rsidR="004116FF" w:rsidRPr="004116FF" w:rsidTr="004116FF">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仿宋" w:eastAsia="仿宋" w:hAnsi="仿宋" w:cs="宋体"/>
                <w:color w:val="333333"/>
                <w:kern w:val="0"/>
                <w:sz w:val="22"/>
              </w:rPr>
            </w:pPr>
            <w:r w:rsidRPr="004116FF">
              <w:rPr>
                <w:rFonts w:ascii="仿宋" w:eastAsia="仿宋" w:hAnsi="仿宋" w:cs="宋体" w:hint="eastAsia"/>
                <w:color w:val="333333"/>
                <w:kern w:val="0"/>
                <w:sz w:val="22"/>
              </w:rPr>
              <w:t>10</w:t>
            </w:r>
          </w:p>
        </w:tc>
        <w:tc>
          <w:tcPr>
            <w:tcW w:w="655"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仿宋" w:eastAsia="仿宋" w:hAnsi="仿宋" w:cs="宋体"/>
                <w:color w:val="333333"/>
                <w:kern w:val="0"/>
                <w:sz w:val="22"/>
              </w:rPr>
            </w:pPr>
            <w:r w:rsidRPr="004116FF">
              <w:rPr>
                <w:rFonts w:ascii="仿宋" w:eastAsia="仿宋" w:hAnsi="仿宋" w:cs="宋体" w:hint="eastAsia"/>
                <w:color w:val="333333"/>
                <w:kern w:val="0"/>
                <w:sz w:val="22"/>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仿宋" w:eastAsia="仿宋" w:hAnsi="仿宋" w:cs="宋体"/>
                <w:color w:val="333333"/>
                <w:kern w:val="0"/>
                <w:sz w:val="22"/>
              </w:rPr>
            </w:pPr>
            <w:r w:rsidRPr="004116FF">
              <w:rPr>
                <w:rFonts w:ascii="仿宋" w:eastAsia="仿宋" w:hAnsi="仿宋" w:cs="宋体" w:hint="eastAsia"/>
                <w:color w:val="333333"/>
                <w:kern w:val="0"/>
                <w:sz w:val="22"/>
              </w:rPr>
              <w:t>1.1.8</w:t>
            </w:r>
          </w:p>
        </w:tc>
        <w:tc>
          <w:tcPr>
            <w:tcW w:w="346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仿宋" w:eastAsia="仿宋" w:hAnsi="仿宋" w:cs="宋体"/>
                <w:color w:val="333333"/>
                <w:kern w:val="0"/>
                <w:sz w:val="22"/>
              </w:rPr>
            </w:pPr>
            <w:r w:rsidRPr="004116FF">
              <w:rPr>
                <w:rFonts w:ascii="仿宋" w:eastAsia="仿宋" w:hAnsi="仿宋" w:cs="宋体" w:hint="eastAsia"/>
                <w:color w:val="333333"/>
                <w:kern w:val="0"/>
                <w:sz w:val="22"/>
              </w:rPr>
              <w:t>环保系统 氢化物发生器的尾气中有害元素的捕集阱装置。</w:t>
            </w:r>
          </w:p>
        </w:tc>
      </w:tr>
      <w:tr w:rsidR="004116FF" w:rsidRPr="004116FF" w:rsidTr="004116FF">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仿宋" w:eastAsia="仿宋" w:hAnsi="仿宋" w:cs="宋体"/>
                <w:color w:val="333333"/>
                <w:kern w:val="0"/>
                <w:sz w:val="22"/>
              </w:rPr>
            </w:pPr>
            <w:r w:rsidRPr="004116FF">
              <w:rPr>
                <w:rFonts w:ascii="仿宋" w:eastAsia="仿宋" w:hAnsi="仿宋" w:cs="宋体" w:hint="eastAsia"/>
                <w:color w:val="333333"/>
                <w:kern w:val="0"/>
                <w:sz w:val="22"/>
              </w:rPr>
              <w:lastRenderedPageBreak/>
              <w:t>11</w:t>
            </w:r>
          </w:p>
        </w:tc>
        <w:tc>
          <w:tcPr>
            <w:tcW w:w="655"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仿宋" w:eastAsia="仿宋" w:hAnsi="仿宋" w:cs="宋体"/>
                <w:color w:val="333333"/>
                <w:kern w:val="0"/>
                <w:sz w:val="22"/>
              </w:rPr>
            </w:pPr>
            <w:r w:rsidRPr="004116FF">
              <w:rPr>
                <w:rFonts w:ascii="仿宋" w:eastAsia="仿宋" w:hAnsi="仿宋" w:cs="宋体" w:hint="eastAsia"/>
                <w:color w:val="333333"/>
                <w:kern w:val="0"/>
                <w:sz w:val="22"/>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仿宋" w:eastAsia="仿宋" w:hAnsi="仿宋" w:cs="宋体"/>
                <w:color w:val="333333"/>
                <w:kern w:val="0"/>
                <w:sz w:val="22"/>
              </w:rPr>
            </w:pPr>
            <w:r w:rsidRPr="004116FF">
              <w:rPr>
                <w:rFonts w:ascii="仿宋" w:eastAsia="仿宋" w:hAnsi="仿宋" w:cs="宋体" w:hint="eastAsia"/>
                <w:color w:val="333333"/>
                <w:kern w:val="0"/>
                <w:sz w:val="22"/>
              </w:rPr>
              <w:t>1.1.9</w:t>
            </w:r>
          </w:p>
        </w:tc>
        <w:tc>
          <w:tcPr>
            <w:tcW w:w="346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仿宋" w:eastAsia="仿宋" w:hAnsi="仿宋" w:cs="宋体"/>
                <w:color w:val="333333"/>
                <w:kern w:val="0"/>
                <w:sz w:val="22"/>
              </w:rPr>
            </w:pPr>
            <w:r w:rsidRPr="004116FF">
              <w:rPr>
                <w:rFonts w:ascii="仿宋" w:eastAsia="仿宋" w:hAnsi="仿宋" w:cs="宋体" w:hint="eastAsia"/>
                <w:color w:val="333333"/>
                <w:kern w:val="0"/>
                <w:sz w:val="22"/>
              </w:rPr>
              <w:t>检测器 光电倍增管 寿命大于8年以上</w:t>
            </w:r>
          </w:p>
        </w:tc>
      </w:tr>
      <w:tr w:rsidR="004116FF" w:rsidRPr="004116FF" w:rsidTr="004116FF">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仿宋" w:eastAsia="仿宋" w:hAnsi="仿宋" w:cs="宋体"/>
                <w:color w:val="333333"/>
                <w:kern w:val="0"/>
                <w:sz w:val="22"/>
              </w:rPr>
            </w:pPr>
            <w:r w:rsidRPr="004116FF">
              <w:rPr>
                <w:rFonts w:ascii="仿宋" w:eastAsia="仿宋" w:hAnsi="仿宋" w:cs="宋体" w:hint="eastAsia"/>
                <w:color w:val="333333"/>
                <w:kern w:val="0"/>
                <w:sz w:val="22"/>
              </w:rPr>
              <w:t>12</w:t>
            </w:r>
          </w:p>
        </w:tc>
        <w:tc>
          <w:tcPr>
            <w:tcW w:w="655"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仿宋" w:eastAsia="仿宋" w:hAnsi="仿宋" w:cs="宋体"/>
                <w:color w:val="333333"/>
                <w:kern w:val="0"/>
                <w:sz w:val="22"/>
              </w:rPr>
            </w:pPr>
            <w:r w:rsidRPr="004116FF">
              <w:rPr>
                <w:rFonts w:ascii="仿宋" w:eastAsia="仿宋" w:hAnsi="仿宋" w:cs="宋体" w:hint="eastAsia"/>
                <w:color w:val="333333"/>
                <w:kern w:val="0"/>
                <w:sz w:val="22"/>
              </w:rPr>
              <w:t>#</w:t>
            </w:r>
          </w:p>
        </w:tc>
        <w:tc>
          <w:tcPr>
            <w:tcW w:w="50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仿宋" w:eastAsia="仿宋" w:hAnsi="仿宋" w:cs="宋体"/>
                <w:color w:val="333333"/>
                <w:kern w:val="0"/>
                <w:sz w:val="22"/>
              </w:rPr>
            </w:pPr>
            <w:r w:rsidRPr="004116FF">
              <w:rPr>
                <w:rFonts w:ascii="仿宋" w:eastAsia="仿宋" w:hAnsi="仿宋" w:cs="宋体" w:hint="eastAsia"/>
                <w:color w:val="333333"/>
                <w:kern w:val="0"/>
                <w:sz w:val="22"/>
              </w:rPr>
              <w:t>1.1.10</w:t>
            </w:r>
          </w:p>
        </w:tc>
        <w:tc>
          <w:tcPr>
            <w:tcW w:w="346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仿宋" w:eastAsia="仿宋" w:hAnsi="仿宋" w:cs="宋体"/>
                <w:color w:val="333333"/>
                <w:kern w:val="0"/>
                <w:sz w:val="22"/>
              </w:rPr>
            </w:pPr>
            <w:r w:rsidRPr="004116FF">
              <w:rPr>
                <w:rFonts w:ascii="仿宋" w:eastAsia="仿宋" w:hAnsi="仿宋" w:cs="宋体" w:hint="eastAsia"/>
                <w:color w:val="333333"/>
                <w:kern w:val="0"/>
                <w:sz w:val="22"/>
              </w:rPr>
              <w:t>自动进样器 60位以上全自动进样器。</w:t>
            </w:r>
          </w:p>
        </w:tc>
      </w:tr>
      <w:tr w:rsidR="004116FF" w:rsidRPr="004116FF" w:rsidTr="004116FF">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仿宋" w:eastAsia="仿宋" w:hAnsi="仿宋" w:cs="宋体"/>
                <w:color w:val="333333"/>
                <w:kern w:val="0"/>
                <w:sz w:val="22"/>
              </w:rPr>
            </w:pPr>
            <w:r w:rsidRPr="004116FF">
              <w:rPr>
                <w:rFonts w:ascii="仿宋" w:eastAsia="仿宋" w:hAnsi="仿宋" w:cs="宋体" w:hint="eastAsia"/>
                <w:color w:val="333333"/>
                <w:kern w:val="0"/>
                <w:sz w:val="22"/>
              </w:rPr>
              <w:t>13</w:t>
            </w:r>
          </w:p>
        </w:tc>
        <w:tc>
          <w:tcPr>
            <w:tcW w:w="655"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仿宋" w:eastAsia="仿宋" w:hAnsi="仿宋" w:cs="宋体"/>
                <w:color w:val="333333"/>
                <w:kern w:val="0"/>
                <w:sz w:val="22"/>
              </w:rPr>
            </w:pPr>
            <w:r w:rsidRPr="004116FF">
              <w:rPr>
                <w:rFonts w:ascii="仿宋" w:eastAsia="仿宋" w:hAnsi="仿宋" w:cs="宋体" w:hint="eastAsia"/>
                <w:color w:val="333333"/>
                <w:kern w:val="0"/>
                <w:sz w:val="22"/>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仿宋" w:eastAsia="仿宋" w:hAnsi="仿宋" w:cs="宋体"/>
                <w:color w:val="333333"/>
                <w:kern w:val="0"/>
                <w:sz w:val="22"/>
              </w:rPr>
            </w:pPr>
            <w:r w:rsidRPr="004116FF">
              <w:rPr>
                <w:rFonts w:ascii="仿宋" w:eastAsia="仿宋" w:hAnsi="仿宋" w:cs="宋体" w:hint="eastAsia"/>
                <w:color w:val="333333"/>
                <w:kern w:val="0"/>
                <w:sz w:val="22"/>
              </w:rPr>
              <w:t>1.1.11</w:t>
            </w:r>
          </w:p>
        </w:tc>
        <w:tc>
          <w:tcPr>
            <w:tcW w:w="346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仿宋" w:eastAsia="仿宋" w:hAnsi="仿宋" w:cs="宋体"/>
                <w:color w:val="333333"/>
                <w:kern w:val="0"/>
                <w:sz w:val="22"/>
              </w:rPr>
            </w:pPr>
            <w:r w:rsidRPr="004116FF">
              <w:rPr>
                <w:rFonts w:ascii="仿宋" w:eastAsia="仿宋" w:hAnsi="仿宋" w:cs="宋体" w:hint="eastAsia"/>
                <w:color w:val="333333"/>
                <w:kern w:val="0"/>
                <w:sz w:val="22"/>
              </w:rPr>
              <w:t>具备形态分析扩展功能</w:t>
            </w:r>
          </w:p>
        </w:tc>
      </w:tr>
      <w:tr w:rsidR="004116FF" w:rsidRPr="004116FF" w:rsidTr="004116FF">
        <w:trPr>
          <w:trHeight w:val="540"/>
          <w:jc w:val="center"/>
        </w:trPr>
        <w:tc>
          <w:tcPr>
            <w:tcW w:w="370" w:type="pct"/>
            <w:vMerge w:val="restar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仿宋" w:eastAsia="仿宋" w:hAnsi="仿宋" w:cs="宋体"/>
                <w:color w:val="333333"/>
                <w:kern w:val="0"/>
                <w:sz w:val="22"/>
              </w:rPr>
            </w:pPr>
            <w:r w:rsidRPr="004116FF">
              <w:rPr>
                <w:rFonts w:ascii="仿宋" w:eastAsia="仿宋" w:hAnsi="仿宋" w:cs="宋体" w:hint="eastAsia"/>
                <w:color w:val="333333"/>
                <w:kern w:val="0"/>
                <w:sz w:val="22"/>
              </w:rPr>
              <w:t>14</w:t>
            </w:r>
          </w:p>
        </w:tc>
        <w:tc>
          <w:tcPr>
            <w:tcW w:w="655" w:type="pct"/>
            <w:vMerge w:val="restar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仿宋" w:eastAsia="仿宋" w:hAnsi="仿宋" w:cs="宋体"/>
                <w:color w:val="333333"/>
                <w:kern w:val="0"/>
                <w:sz w:val="22"/>
              </w:rPr>
            </w:pPr>
            <w:r w:rsidRPr="004116FF">
              <w:rPr>
                <w:rFonts w:ascii="仿宋" w:eastAsia="仿宋" w:hAnsi="仿宋" w:cs="宋体" w:hint="eastAsia"/>
                <w:color w:val="333333"/>
                <w:kern w:val="0"/>
                <w:sz w:val="22"/>
              </w:rPr>
              <w:t>#</w:t>
            </w:r>
          </w:p>
        </w:tc>
        <w:tc>
          <w:tcPr>
            <w:tcW w:w="507" w:type="pct"/>
            <w:vMerge w:val="restar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仿宋" w:eastAsia="仿宋" w:hAnsi="仿宋" w:cs="宋体"/>
                <w:color w:val="333333"/>
                <w:kern w:val="0"/>
                <w:sz w:val="22"/>
              </w:rPr>
            </w:pPr>
            <w:r w:rsidRPr="004116FF">
              <w:rPr>
                <w:rFonts w:ascii="仿宋" w:eastAsia="仿宋" w:hAnsi="仿宋" w:cs="宋体" w:hint="eastAsia"/>
                <w:color w:val="333333"/>
                <w:kern w:val="0"/>
                <w:sz w:val="22"/>
              </w:rPr>
              <w:t>1.1.12</w:t>
            </w:r>
          </w:p>
        </w:tc>
        <w:tc>
          <w:tcPr>
            <w:tcW w:w="346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仿宋" w:eastAsia="仿宋" w:hAnsi="仿宋" w:cs="宋体"/>
                <w:color w:val="333333"/>
                <w:kern w:val="0"/>
                <w:sz w:val="22"/>
              </w:rPr>
            </w:pPr>
            <w:r w:rsidRPr="004116FF">
              <w:rPr>
                <w:rFonts w:ascii="仿宋" w:eastAsia="仿宋" w:hAnsi="仿宋" w:cs="宋体" w:hint="eastAsia"/>
                <w:color w:val="333333"/>
                <w:kern w:val="0"/>
                <w:sz w:val="22"/>
              </w:rPr>
              <w:t>数据处理系统 计算机对整机控制（包括断电保护，断气保护）和数据采集处理系统。能提供分析方法和测试数据自动储存以及数据输出和格式转换功能。</w:t>
            </w:r>
          </w:p>
        </w:tc>
      </w:tr>
      <w:tr w:rsidR="004116FF" w:rsidRPr="004116FF" w:rsidTr="004116FF">
        <w:trPr>
          <w:trHeight w:val="285"/>
          <w:jc w:val="center"/>
        </w:trPr>
        <w:tc>
          <w:tcPr>
            <w:tcW w:w="370"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655"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507"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346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仿宋" w:eastAsia="仿宋" w:hAnsi="仿宋" w:cs="宋体"/>
                <w:color w:val="333333"/>
                <w:kern w:val="0"/>
                <w:sz w:val="22"/>
              </w:rPr>
            </w:pPr>
            <w:r w:rsidRPr="004116FF">
              <w:rPr>
                <w:rFonts w:ascii="仿宋" w:eastAsia="仿宋" w:hAnsi="仿宋" w:cs="宋体" w:hint="eastAsia"/>
                <w:color w:val="333333"/>
                <w:kern w:val="0"/>
                <w:sz w:val="22"/>
              </w:rPr>
              <w:t>硬件：主流商务机 ，含液晶显示器、可读写光驱、激光打印机。</w:t>
            </w:r>
          </w:p>
        </w:tc>
      </w:tr>
      <w:tr w:rsidR="004116FF" w:rsidRPr="004116FF" w:rsidTr="004116FF">
        <w:trPr>
          <w:trHeight w:val="810"/>
          <w:jc w:val="center"/>
        </w:trPr>
        <w:tc>
          <w:tcPr>
            <w:tcW w:w="370"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655"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507"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346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仿宋" w:eastAsia="仿宋" w:hAnsi="仿宋" w:cs="宋体"/>
                <w:color w:val="333333"/>
                <w:kern w:val="0"/>
                <w:sz w:val="22"/>
              </w:rPr>
            </w:pPr>
            <w:r w:rsidRPr="004116FF">
              <w:rPr>
                <w:rFonts w:ascii="仿宋" w:eastAsia="仿宋" w:hAnsi="仿宋" w:cs="宋体" w:hint="eastAsia"/>
                <w:color w:val="333333"/>
                <w:kern w:val="0"/>
                <w:sz w:val="22"/>
              </w:rPr>
              <w:t>软件：预装满足仪器使用要求的正版中文操作系统及文字处理办公软件等，包括如下功能的软件：完成上述工作的应用软件；可实现提高测量准确度的管理样校正；具备报告格式编排，测量数据都能切换到Excel进行修正；测量数据可通过局域网实现数据共享。</w:t>
            </w:r>
          </w:p>
        </w:tc>
      </w:tr>
      <w:tr w:rsidR="004116FF" w:rsidRPr="004116FF" w:rsidTr="004116FF">
        <w:trPr>
          <w:trHeight w:val="37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Verdana" w:eastAsia="宋体" w:hAnsi="Verdana" w:cs="宋体"/>
                <w:color w:val="333333"/>
                <w:kern w:val="0"/>
                <w:sz w:val="22"/>
              </w:rPr>
            </w:pPr>
            <w:r w:rsidRPr="004116FF">
              <w:rPr>
                <w:rFonts w:ascii="Verdana" w:eastAsia="宋体" w:hAnsi="Verdana" w:cs="宋体"/>
                <w:color w:val="333333"/>
                <w:kern w:val="0"/>
                <w:sz w:val="22"/>
              </w:rPr>
              <w:t>15</w:t>
            </w:r>
          </w:p>
        </w:tc>
        <w:tc>
          <w:tcPr>
            <w:tcW w:w="655"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Verdana" w:eastAsia="宋体" w:hAnsi="Verdana" w:cs="宋体"/>
                <w:color w:val="333333"/>
                <w:kern w:val="0"/>
                <w:sz w:val="22"/>
              </w:rPr>
            </w:pPr>
            <w:r w:rsidRPr="004116FF">
              <w:rPr>
                <w:rFonts w:ascii="Verdana" w:eastAsia="宋体" w:hAnsi="Verdana" w:cs="宋体"/>
                <w:color w:val="333333"/>
                <w:kern w:val="0"/>
                <w:sz w:val="22"/>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Verdana" w:eastAsia="宋体" w:hAnsi="Verdana" w:cs="宋体"/>
                <w:color w:val="333333"/>
                <w:kern w:val="0"/>
                <w:sz w:val="22"/>
              </w:rPr>
            </w:pPr>
            <w:r w:rsidRPr="004116FF">
              <w:rPr>
                <w:rFonts w:ascii="Verdana" w:eastAsia="宋体" w:hAnsi="Verdana" w:cs="宋体"/>
                <w:color w:val="333333"/>
                <w:kern w:val="0"/>
                <w:sz w:val="22"/>
              </w:rPr>
              <w:t>1.2</w:t>
            </w:r>
          </w:p>
        </w:tc>
        <w:tc>
          <w:tcPr>
            <w:tcW w:w="346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Verdana" w:eastAsia="宋体" w:hAnsi="Verdana" w:cs="宋体"/>
                <w:color w:val="333333"/>
                <w:kern w:val="0"/>
                <w:sz w:val="22"/>
              </w:rPr>
            </w:pPr>
            <w:r w:rsidRPr="004116FF">
              <w:rPr>
                <w:rFonts w:ascii="Verdana" w:eastAsia="宋体" w:hAnsi="Verdana" w:cs="宋体"/>
                <w:color w:val="333333"/>
                <w:kern w:val="0"/>
                <w:sz w:val="22"/>
              </w:rPr>
              <w:t>指标</w:t>
            </w:r>
          </w:p>
        </w:tc>
      </w:tr>
      <w:tr w:rsidR="004116FF" w:rsidRPr="004116FF" w:rsidTr="004116FF">
        <w:trPr>
          <w:trHeight w:val="285"/>
          <w:jc w:val="center"/>
        </w:trPr>
        <w:tc>
          <w:tcPr>
            <w:tcW w:w="37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116FF" w:rsidRPr="004116FF" w:rsidRDefault="004116FF" w:rsidP="004116FF">
            <w:pPr>
              <w:widowControl/>
              <w:jc w:val="center"/>
              <w:rPr>
                <w:rFonts w:ascii="Verdana" w:eastAsia="宋体" w:hAnsi="Verdana" w:cs="宋体"/>
                <w:color w:val="333333"/>
                <w:kern w:val="0"/>
                <w:sz w:val="22"/>
              </w:rPr>
            </w:pPr>
            <w:r w:rsidRPr="004116FF">
              <w:rPr>
                <w:rFonts w:ascii="Verdana" w:eastAsia="宋体" w:hAnsi="Verdana" w:cs="宋体"/>
                <w:color w:val="333333"/>
                <w:kern w:val="0"/>
                <w:sz w:val="22"/>
              </w:rPr>
              <w:t>16</w:t>
            </w:r>
          </w:p>
        </w:tc>
        <w:tc>
          <w:tcPr>
            <w:tcW w:w="65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116FF" w:rsidRPr="004116FF" w:rsidRDefault="004116FF" w:rsidP="004116FF">
            <w:pPr>
              <w:widowControl/>
              <w:jc w:val="center"/>
              <w:rPr>
                <w:rFonts w:ascii="Verdana" w:eastAsia="宋体" w:hAnsi="Verdana" w:cs="宋体"/>
                <w:color w:val="333333"/>
                <w:kern w:val="0"/>
                <w:sz w:val="22"/>
              </w:rPr>
            </w:pPr>
            <w:r w:rsidRPr="004116FF">
              <w:rPr>
                <w:rFonts w:ascii="Verdana" w:eastAsia="宋体" w:hAnsi="Verdana" w:cs="宋体"/>
                <w:color w:val="333333"/>
                <w:kern w:val="0"/>
                <w:sz w:val="22"/>
              </w:rPr>
              <w:t>*</w:t>
            </w:r>
          </w:p>
        </w:tc>
        <w:tc>
          <w:tcPr>
            <w:tcW w:w="50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116FF" w:rsidRPr="004116FF" w:rsidRDefault="004116FF" w:rsidP="004116FF">
            <w:pPr>
              <w:widowControl/>
              <w:jc w:val="left"/>
              <w:rPr>
                <w:rFonts w:ascii="Verdana" w:eastAsia="宋体" w:hAnsi="Verdana" w:cs="宋体"/>
                <w:color w:val="333333"/>
                <w:kern w:val="0"/>
                <w:sz w:val="22"/>
              </w:rPr>
            </w:pPr>
            <w:r w:rsidRPr="004116FF">
              <w:rPr>
                <w:rFonts w:ascii="Verdana" w:eastAsia="宋体" w:hAnsi="Verdana" w:cs="宋体"/>
                <w:color w:val="333333"/>
                <w:kern w:val="0"/>
                <w:sz w:val="22"/>
              </w:rPr>
              <w:t>1.2.1</w:t>
            </w:r>
          </w:p>
        </w:tc>
        <w:tc>
          <w:tcPr>
            <w:tcW w:w="346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Verdana" w:eastAsia="宋体" w:hAnsi="Verdana" w:cs="宋体"/>
                <w:color w:val="333333"/>
                <w:kern w:val="0"/>
                <w:sz w:val="22"/>
              </w:rPr>
            </w:pPr>
            <w:r w:rsidRPr="004116FF">
              <w:rPr>
                <w:rFonts w:ascii="Verdana" w:eastAsia="宋体" w:hAnsi="Verdana" w:cs="宋体"/>
                <w:color w:val="333333"/>
                <w:kern w:val="0"/>
                <w:sz w:val="22"/>
              </w:rPr>
              <w:t>检出限</w:t>
            </w:r>
          </w:p>
        </w:tc>
      </w:tr>
      <w:tr w:rsidR="004116FF" w:rsidRPr="004116FF" w:rsidTr="004116FF">
        <w:trPr>
          <w:trHeight w:val="570"/>
          <w:jc w:val="center"/>
        </w:trPr>
        <w:tc>
          <w:tcPr>
            <w:tcW w:w="370" w:type="pct"/>
            <w:vMerge/>
            <w:tcBorders>
              <w:top w:val="nil"/>
              <w:left w:val="single" w:sz="4" w:space="0" w:color="auto"/>
              <w:bottom w:val="single" w:sz="4" w:space="0" w:color="000000"/>
              <w:right w:val="single" w:sz="4" w:space="0" w:color="auto"/>
            </w:tcBorders>
            <w:vAlign w:val="center"/>
            <w:hideMark/>
          </w:tcPr>
          <w:p w:rsidR="004116FF" w:rsidRPr="004116FF" w:rsidRDefault="004116FF" w:rsidP="004116FF">
            <w:pPr>
              <w:widowControl/>
              <w:jc w:val="left"/>
              <w:rPr>
                <w:rFonts w:ascii="Verdana" w:eastAsia="宋体" w:hAnsi="Verdana" w:cs="宋体"/>
                <w:color w:val="333333"/>
                <w:kern w:val="0"/>
                <w:sz w:val="22"/>
              </w:rPr>
            </w:pPr>
          </w:p>
        </w:tc>
        <w:tc>
          <w:tcPr>
            <w:tcW w:w="655" w:type="pct"/>
            <w:vMerge/>
            <w:tcBorders>
              <w:top w:val="nil"/>
              <w:left w:val="single" w:sz="4" w:space="0" w:color="auto"/>
              <w:bottom w:val="single" w:sz="4" w:space="0" w:color="000000"/>
              <w:right w:val="single" w:sz="4" w:space="0" w:color="auto"/>
            </w:tcBorders>
            <w:vAlign w:val="center"/>
            <w:hideMark/>
          </w:tcPr>
          <w:p w:rsidR="004116FF" w:rsidRPr="004116FF" w:rsidRDefault="004116FF" w:rsidP="004116FF">
            <w:pPr>
              <w:widowControl/>
              <w:jc w:val="left"/>
              <w:rPr>
                <w:rFonts w:ascii="Verdana" w:eastAsia="宋体" w:hAnsi="Verdana" w:cs="宋体"/>
                <w:color w:val="333333"/>
                <w:kern w:val="0"/>
                <w:sz w:val="22"/>
              </w:rPr>
            </w:pPr>
          </w:p>
        </w:tc>
        <w:tc>
          <w:tcPr>
            <w:tcW w:w="507" w:type="pct"/>
            <w:vMerge/>
            <w:tcBorders>
              <w:top w:val="nil"/>
              <w:left w:val="single" w:sz="4" w:space="0" w:color="auto"/>
              <w:bottom w:val="single" w:sz="4" w:space="0" w:color="000000"/>
              <w:right w:val="single" w:sz="4" w:space="0" w:color="auto"/>
            </w:tcBorders>
            <w:vAlign w:val="center"/>
            <w:hideMark/>
          </w:tcPr>
          <w:p w:rsidR="004116FF" w:rsidRPr="004116FF" w:rsidRDefault="004116FF" w:rsidP="004116FF">
            <w:pPr>
              <w:widowControl/>
              <w:jc w:val="left"/>
              <w:rPr>
                <w:rFonts w:ascii="Verdana" w:eastAsia="宋体" w:hAnsi="Verdana" w:cs="宋体"/>
                <w:color w:val="333333"/>
                <w:kern w:val="0"/>
                <w:sz w:val="22"/>
              </w:rPr>
            </w:pPr>
          </w:p>
        </w:tc>
        <w:tc>
          <w:tcPr>
            <w:tcW w:w="346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Verdana" w:eastAsia="宋体" w:hAnsi="Verdana" w:cs="宋体"/>
                <w:color w:val="333333"/>
                <w:kern w:val="0"/>
                <w:sz w:val="22"/>
              </w:rPr>
            </w:pPr>
            <w:r w:rsidRPr="004116FF">
              <w:rPr>
                <w:rFonts w:ascii="Verdana" w:eastAsia="宋体" w:hAnsi="Verdana" w:cs="宋体"/>
                <w:color w:val="333333"/>
                <w:kern w:val="0"/>
                <w:sz w:val="22"/>
              </w:rPr>
              <w:t>砷、锑、硒、铋、碲、汞、锡和鉛</w:t>
            </w:r>
            <w:r w:rsidRPr="004116FF">
              <w:rPr>
                <w:rFonts w:ascii="Verdana" w:eastAsia="宋体" w:hAnsi="Verdana" w:cs="宋体"/>
                <w:color w:val="333333"/>
                <w:kern w:val="0"/>
                <w:sz w:val="22"/>
              </w:rPr>
              <w:t>&lt;0.01ug/L</w:t>
            </w:r>
            <w:r w:rsidRPr="004116FF">
              <w:rPr>
                <w:rFonts w:ascii="Verdana" w:eastAsia="宋体" w:hAnsi="Verdana" w:cs="宋体"/>
                <w:color w:val="333333"/>
                <w:kern w:val="0"/>
                <w:sz w:val="22"/>
              </w:rPr>
              <w:t>，镉</w:t>
            </w:r>
            <w:r w:rsidRPr="004116FF">
              <w:rPr>
                <w:rFonts w:ascii="Verdana" w:eastAsia="宋体" w:hAnsi="Verdana" w:cs="宋体"/>
                <w:color w:val="333333"/>
                <w:kern w:val="0"/>
                <w:sz w:val="22"/>
              </w:rPr>
              <w:t>&lt;0.001ug/L</w:t>
            </w:r>
            <w:r w:rsidRPr="004116FF">
              <w:rPr>
                <w:rFonts w:ascii="Verdana" w:eastAsia="宋体" w:hAnsi="Verdana" w:cs="宋体"/>
                <w:color w:val="333333"/>
                <w:kern w:val="0"/>
                <w:sz w:val="22"/>
              </w:rPr>
              <w:t>，锌</w:t>
            </w:r>
            <w:r w:rsidRPr="004116FF">
              <w:rPr>
                <w:rFonts w:ascii="Verdana" w:eastAsia="宋体" w:hAnsi="Verdana" w:cs="宋体"/>
                <w:color w:val="333333"/>
                <w:kern w:val="0"/>
                <w:sz w:val="22"/>
              </w:rPr>
              <w:t>&lt;1.0ug/L</w:t>
            </w:r>
            <w:r w:rsidRPr="004116FF">
              <w:rPr>
                <w:rFonts w:ascii="Verdana" w:eastAsia="宋体" w:hAnsi="Verdana" w:cs="宋体"/>
                <w:color w:val="333333"/>
                <w:kern w:val="0"/>
                <w:sz w:val="22"/>
              </w:rPr>
              <w:t>，</w:t>
            </w:r>
            <w:r w:rsidRPr="004116FF">
              <w:rPr>
                <w:rFonts w:ascii="Verdana" w:eastAsia="宋体" w:hAnsi="Verdana" w:cs="宋体"/>
                <w:color w:val="333333"/>
                <w:kern w:val="0"/>
                <w:sz w:val="22"/>
              </w:rPr>
              <w:t xml:space="preserve"> </w:t>
            </w:r>
            <w:r w:rsidRPr="004116FF">
              <w:rPr>
                <w:rFonts w:ascii="Verdana" w:eastAsia="宋体" w:hAnsi="Verdana" w:cs="宋体"/>
                <w:color w:val="333333"/>
                <w:kern w:val="0"/>
                <w:sz w:val="22"/>
              </w:rPr>
              <w:t>锗</w:t>
            </w:r>
            <w:r w:rsidRPr="004116FF">
              <w:rPr>
                <w:rFonts w:ascii="Verdana" w:eastAsia="宋体" w:hAnsi="Verdana" w:cs="宋体"/>
                <w:color w:val="333333"/>
                <w:kern w:val="0"/>
                <w:sz w:val="22"/>
              </w:rPr>
              <w:t>&lt;0.05ug/L</w:t>
            </w:r>
            <w:r w:rsidRPr="004116FF">
              <w:rPr>
                <w:rFonts w:ascii="Verdana" w:eastAsia="宋体" w:hAnsi="Verdana" w:cs="宋体"/>
                <w:color w:val="333333"/>
                <w:kern w:val="0"/>
                <w:sz w:val="22"/>
              </w:rPr>
              <w:t>，汞（冷原子）</w:t>
            </w:r>
            <w:r w:rsidRPr="004116FF">
              <w:rPr>
                <w:rFonts w:ascii="Verdana" w:eastAsia="宋体" w:hAnsi="Verdana" w:cs="宋体"/>
                <w:color w:val="333333"/>
                <w:kern w:val="0"/>
                <w:sz w:val="22"/>
              </w:rPr>
              <w:t>&lt;0.001ug/L</w:t>
            </w:r>
          </w:p>
        </w:tc>
      </w:tr>
      <w:tr w:rsidR="004116FF" w:rsidRPr="004116FF" w:rsidTr="004116FF">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Verdana" w:eastAsia="宋体" w:hAnsi="Verdana" w:cs="宋体"/>
                <w:color w:val="333333"/>
                <w:kern w:val="0"/>
                <w:sz w:val="22"/>
              </w:rPr>
            </w:pPr>
            <w:r w:rsidRPr="004116FF">
              <w:rPr>
                <w:rFonts w:ascii="Verdana" w:eastAsia="宋体" w:hAnsi="Verdana" w:cs="宋体"/>
                <w:color w:val="333333"/>
                <w:kern w:val="0"/>
                <w:sz w:val="22"/>
              </w:rPr>
              <w:t>17</w:t>
            </w:r>
          </w:p>
        </w:tc>
        <w:tc>
          <w:tcPr>
            <w:tcW w:w="655"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Verdana" w:eastAsia="宋体" w:hAnsi="Verdana" w:cs="宋体"/>
                <w:color w:val="333333"/>
                <w:kern w:val="0"/>
                <w:sz w:val="22"/>
              </w:rPr>
            </w:pPr>
            <w:r w:rsidRPr="004116FF">
              <w:rPr>
                <w:rFonts w:ascii="Verdana" w:eastAsia="宋体" w:hAnsi="Verdana" w:cs="宋体"/>
                <w:color w:val="333333"/>
                <w:kern w:val="0"/>
                <w:sz w:val="22"/>
              </w:rPr>
              <w:t>#</w:t>
            </w:r>
          </w:p>
        </w:tc>
        <w:tc>
          <w:tcPr>
            <w:tcW w:w="50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Verdana" w:eastAsia="宋体" w:hAnsi="Verdana" w:cs="宋体"/>
                <w:color w:val="333333"/>
                <w:kern w:val="0"/>
                <w:sz w:val="22"/>
              </w:rPr>
            </w:pPr>
            <w:r w:rsidRPr="004116FF">
              <w:rPr>
                <w:rFonts w:ascii="Verdana" w:eastAsia="宋体" w:hAnsi="Verdana" w:cs="宋体"/>
                <w:color w:val="333333"/>
                <w:kern w:val="0"/>
                <w:sz w:val="22"/>
              </w:rPr>
              <w:t>1.2.2</w:t>
            </w:r>
          </w:p>
        </w:tc>
        <w:tc>
          <w:tcPr>
            <w:tcW w:w="346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Verdana" w:eastAsia="宋体" w:hAnsi="Verdana" w:cs="宋体"/>
                <w:color w:val="333333"/>
                <w:kern w:val="0"/>
                <w:sz w:val="22"/>
              </w:rPr>
            </w:pPr>
            <w:r w:rsidRPr="004116FF">
              <w:rPr>
                <w:rFonts w:ascii="Verdana" w:eastAsia="宋体" w:hAnsi="Verdana" w:cs="宋体"/>
                <w:color w:val="333333"/>
                <w:kern w:val="0"/>
                <w:sz w:val="22"/>
              </w:rPr>
              <w:t>测量精密度</w:t>
            </w:r>
            <w:r w:rsidRPr="004116FF">
              <w:rPr>
                <w:rFonts w:ascii="Verdana" w:eastAsia="宋体" w:hAnsi="Verdana" w:cs="宋体"/>
                <w:color w:val="333333"/>
                <w:kern w:val="0"/>
                <w:sz w:val="22"/>
              </w:rPr>
              <w:t>&lt;1.0%RSD</w:t>
            </w:r>
          </w:p>
        </w:tc>
      </w:tr>
      <w:tr w:rsidR="004116FF" w:rsidRPr="004116FF" w:rsidTr="004116FF">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Verdana" w:eastAsia="宋体" w:hAnsi="Verdana" w:cs="宋体"/>
                <w:color w:val="333333"/>
                <w:kern w:val="0"/>
                <w:sz w:val="22"/>
              </w:rPr>
            </w:pPr>
            <w:r w:rsidRPr="004116FF">
              <w:rPr>
                <w:rFonts w:ascii="Verdana" w:eastAsia="宋体" w:hAnsi="Verdana" w:cs="宋体"/>
                <w:color w:val="333333"/>
                <w:kern w:val="0"/>
                <w:sz w:val="22"/>
              </w:rPr>
              <w:t>18</w:t>
            </w:r>
          </w:p>
        </w:tc>
        <w:tc>
          <w:tcPr>
            <w:tcW w:w="655"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Verdana" w:eastAsia="宋体" w:hAnsi="Verdana" w:cs="宋体"/>
                <w:color w:val="333333"/>
                <w:kern w:val="0"/>
                <w:sz w:val="22"/>
              </w:rPr>
            </w:pPr>
            <w:r w:rsidRPr="004116FF">
              <w:rPr>
                <w:rFonts w:ascii="Verdana" w:eastAsia="宋体" w:hAnsi="Verdana" w:cs="宋体"/>
                <w:color w:val="333333"/>
                <w:kern w:val="0"/>
                <w:sz w:val="22"/>
              </w:rPr>
              <w:t>#</w:t>
            </w:r>
          </w:p>
        </w:tc>
        <w:tc>
          <w:tcPr>
            <w:tcW w:w="50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Verdana" w:eastAsia="宋体" w:hAnsi="Verdana" w:cs="宋体"/>
                <w:color w:val="333333"/>
                <w:kern w:val="0"/>
                <w:sz w:val="22"/>
              </w:rPr>
            </w:pPr>
            <w:r w:rsidRPr="004116FF">
              <w:rPr>
                <w:rFonts w:ascii="Verdana" w:eastAsia="宋体" w:hAnsi="Verdana" w:cs="宋体"/>
                <w:color w:val="333333"/>
                <w:kern w:val="0"/>
                <w:sz w:val="22"/>
              </w:rPr>
              <w:t>1.2.3</w:t>
            </w:r>
          </w:p>
        </w:tc>
        <w:tc>
          <w:tcPr>
            <w:tcW w:w="346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jc w:val="left"/>
              <w:rPr>
                <w:rFonts w:ascii="Verdana" w:eastAsia="宋体" w:hAnsi="Verdana" w:cs="宋体"/>
                <w:color w:val="333333"/>
                <w:kern w:val="0"/>
                <w:sz w:val="22"/>
              </w:rPr>
            </w:pPr>
            <w:r w:rsidRPr="004116FF">
              <w:rPr>
                <w:rFonts w:ascii="Verdana" w:eastAsia="宋体" w:hAnsi="Verdana" w:cs="宋体"/>
                <w:color w:val="333333"/>
                <w:kern w:val="0"/>
                <w:sz w:val="22"/>
              </w:rPr>
              <w:t>线性范围大于三个数量级</w:t>
            </w:r>
          </w:p>
        </w:tc>
      </w:tr>
      <w:tr w:rsidR="004116FF" w:rsidRPr="004116FF" w:rsidTr="004116FF">
        <w:trPr>
          <w:trHeight w:val="285"/>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4116FF" w:rsidRPr="004116FF" w:rsidRDefault="004116FF" w:rsidP="004116FF">
            <w:pPr>
              <w:widowControl/>
              <w:jc w:val="center"/>
              <w:rPr>
                <w:rFonts w:ascii="Verdana" w:eastAsia="宋体" w:hAnsi="Verdana" w:cs="宋体"/>
                <w:color w:val="333333"/>
                <w:kern w:val="0"/>
                <w:sz w:val="22"/>
              </w:rPr>
            </w:pPr>
            <w:r w:rsidRPr="004116FF">
              <w:rPr>
                <w:rFonts w:ascii="Verdana" w:eastAsia="宋体" w:hAnsi="Verdana" w:cs="宋体"/>
                <w:color w:val="333333"/>
                <w:kern w:val="0"/>
                <w:sz w:val="22"/>
              </w:rPr>
              <w:t>标准配置</w:t>
            </w:r>
          </w:p>
        </w:tc>
      </w:tr>
      <w:tr w:rsidR="004116FF" w:rsidRPr="004116FF" w:rsidTr="004116FF">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Verdana" w:eastAsia="宋体" w:hAnsi="Verdana" w:cs="宋体"/>
                <w:color w:val="333333"/>
                <w:kern w:val="0"/>
                <w:sz w:val="22"/>
              </w:rPr>
            </w:pPr>
            <w:r w:rsidRPr="004116FF">
              <w:rPr>
                <w:rFonts w:ascii="Verdana" w:eastAsia="宋体" w:hAnsi="Verdana" w:cs="宋体"/>
                <w:color w:val="333333"/>
                <w:kern w:val="0"/>
                <w:sz w:val="22"/>
              </w:rPr>
              <w:t>序号</w:t>
            </w:r>
          </w:p>
        </w:tc>
        <w:tc>
          <w:tcPr>
            <w:tcW w:w="4630" w:type="pct"/>
            <w:gridSpan w:val="3"/>
            <w:tcBorders>
              <w:top w:val="single" w:sz="4" w:space="0" w:color="auto"/>
              <w:left w:val="nil"/>
              <w:bottom w:val="single" w:sz="4" w:space="0" w:color="auto"/>
              <w:right w:val="single" w:sz="4" w:space="0" w:color="000000"/>
            </w:tcBorders>
            <w:shd w:val="clear" w:color="000000" w:fill="FFFFFF"/>
            <w:vAlign w:val="center"/>
            <w:hideMark/>
          </w:tcPr>
          <w:p w:rsidR="004116FF" w:rsidRPr="004116FF" w:rsidRDefault="004116FF" w:rsidP="004116FF">
            <w:pPr>
              <w:widowControl/>
              <w:jc w:val="center"/>
              <w:rPr>
                <w:rFonts w:ascii="Verdana" w:eastAsia="宋体" w:hAnsi="Verdana" w:cs="宋体"/>
                <w:color w:val="333333"/>
                <w:kern w:val="0"/>
                <w:sz w:val="22"/>
              </w:rPr>
            </w:pPr>
            <w:r w:rsidRPr="004116FF">
              <w:rPr>
                <w:rFonts w:ascii="Verdana" w:eastAsia="宋体" w:hAnsi="Verdana" w:cs="宋体"/>
                <w:color w:val="333333"/>
                <w:kern w:val="0"/>
                <w:sz w:val="22"/>
              </w:rPr>
              <w:t>标准配置内容</w:t>
            </w:r>
          </w:p>
        </w:tc>
      </w:tr>
      <w:tr w:rsidR="004116FF" w:rsidRPr="004116FF" w:rsidTr="004116FF">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Verdana" w:eastAsia="宋体" w:hAnsi="Verdana" w:cs="宋体"/>
                <w:color w:val="333333"/>
                <w:kern w:val="0"/>
                <w:sz w:val="22"/>
              </w:rPr>
            </w:pPr>
            <w:r w:rsidRPr="004116FF">
              <w:rPr>
                <w:rFonts w:ascii="Verdana" w:eastAsia="宋体" w:hAnsi="Verdana" w:cs="宋体"/>
                <w:color w:val="333333"/>
                <w:kern w:val="0"/>
                <w:sz w:val="22"/>
              </w:rPr>
              <w:t>1</w:t>
            </w:r>
          </w:p>
        </w:tc>
        <w:tc>
          <w:tcPr>
            <w:tcW w:w="4630" w:type="pct"/>
            <w:gridSpan w:val="3"/>
            <w:tcBorders>
              <w:top w:val="single" w:sz="4" w:space="0" w:color="auto"/>
              <w:left w:val="nil"/>
              <w:bottom w:val="single" w:sz="4" w:space="0" w:color="auto"/>
              <w:right w:val="single" w:sz="4" w:space="0" w:color="000000"/>
            </w:tcBorders>
            <w:shd w:val="clear" w:color="000000" w:fill="FFFFFF"/>
            <w:vAlign w:val="center"/>
            <w:hideMark/>
          </w:tcPr>
          <w:p w:rsidR="004116FF" w:rsidRPr="004116FF" w:rsidRDefault="004116FF" w:rsidP="004116FF">
            <w:pPr>
              <w:widowControl/>
              <w:jc w:val="left"/>
              <w:rPr>
                <w:rFonts w:ascii="Verdana" w:eastAsia="宋体" w:hAnsi="Verdana" w:cs="宋体"/>
                <w:color w:val="333333"/>
                <w:kern w:val="0"/>
                <w:sz w:val="22"/>
              </w:rPr>
            </w:pPr>
            <w:r w:rsidRPr="004116FF">
              <w:rPr>
                <w:rFonts w:ascii="Verdana" w:eastAsia="宋体" w:hAnsi="Verdana" w:cs="宋体"/>
                <w:color w:val="333333"/>
                <w:kern w:val="0"/>
                <w:sz w:val="22"/>
              </w:rPr>
              <w:t>[</w:t>
            </w:r>
            <w:r w:rsidR="00445A9C">
              <w:rPr>
                <w:rFonts w:ascii="Verdana" w:eastAsia="宋体" w:hAnsi="Verdana" w:cs="宋体"/>
                <w:color w:val="333333"/>
                <w:kern w:val="0"/>
                <w:sz w:val="22"/>
              </w:rPr>
              <w:t>必选配置</w:t>
            </w:r>
            <w:r w:rsidRPr="004116FF">
              <w:rPr>
                <w:rFonts w:ascii="Verdana" w:eastAsia="宋体" w:hAnsi="Verdana" w:cs="宋体"/>
                <w:color w:val="333333"/>
                <w:kern w:val="0"/>
                <w:sz w:val="22"/>
              </w:rPr>
              <w:t>]2.1</w:t>
            </w:r>
            <w:r w:rsidRPr="004116FF">
              <w:rPr>
                <w:rFonts w:ascii="Verdana" w:eastAsia="宋体" w:hAnsi="Verdana" w:cs="宋体"/>
                <w:color w:val="333333"/>
                <w:kern w:val="0"/>
                <w:sz w:val="22"/>
              </w:rPr>
              <w:t>主机（可正常开机，实现基本业务需求）</w:t>
            </w:r>
            <w:r w:rsidRPr="004116FF">
              <w:rPr>
                <w:rFonts w:ascii="Verdana" w:eastAsia="宋体" w:hAnsi="Verdana" w:cs="宋体"/>
                <w:color w:val="333333"/>
                <w:kern w:val="0"/>
                <w:sz w:val="22"/>
              </w:rPr>
              <w:t xml:space="preserve"> 1</w:t>
            </w:r>
            <w:r w:rsidRPr="004116FF">
              <w:rPr>
                <w:rFonts w:ascii="Verdana" w:eastAsia="宋体" w:hAnsi="Verdana" w:cs="宋体"/>
                <w:color w:val="333333"/>
                <w:kern w:val="0"/>
                <w:sz w:val="22"/>
              </w:rPr>
              <w:t>台</w:t>
            </w:r>
          </w:p>
        </w:tc>
      </w:tr>
      <w:tr w:rsidR="004116FF" w:rsidRPr="004116FF" w:rsidTr="004116FF">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Verdana" w:eastAsia="宋体" w:hAnsi="Verdana" w:cs="宋体"/>
                <w:color w:val="333333"/>
                <w:kern w:val="0"/>
                <w:sz w:val="22"/>
              </w:rPr>
            </w:pPr>
            <w:r w:rsidRPr="004116FF">
              <w:rPr>
                <w:rFonts w:ascii="Verdana" w:eastAsia="宋体" w:hAnsi="Verdana" w:cs="宋体"/>
                <w:color w:val="333333"/>
                <w:kern w:val="0"/>
                <w:sz w:val="22"/>
              </w:rPr>
              <w:t>2</w:t>
            </w:r>
          </w:p>
        </w:tc>
        <w:tc>
          <w:tcPr>
            <w:tcW w:w="4630" w:type="pct"/>
            <w:gridSpan w:val="3"/>
            <w:tcBorders>
              <w:top w:val="single" w:sz="4" w:space="0" w:color="auto"/>
              <w:left w:val="nil"/>
              <w:bottom w:val="single" w:sz="4" w:space="0" w:color="auto"/>
              <w:right w:val="single" w:sz="4" w:space="0" w:color="000000"/>
            </w:tcBorders>
            <w:shd w:val="clear" w:color="000000" w:fill="FFFFFF"/>
            <w:vAlign w:val="center"/>
            <w:hideMark/>
          </w:tcPr>
          <w:p w:rsidR="004116FF" w:rsidRPr="004116FF" w:rsidRDefault="004116FF" w:rsidP="004116FF">
            <w:pPr>
              <w:widowControl/>
              <w:jc w:val="left"/>
              <w:rPr>
                <w:rFonts w:ascii="Verdana" w:eastAsia="宋体" w:hAnsi="Verdana" w:cs="宋体"/>
                <w:color w:val="333333"/>
                <w:kern w:val="0"/>
                <w:sz w:val="22"/>
              </w:rPr>
            </w:pPr>
            <w:r w:rsidRPr="004116FF">
              <w:rPr>
                <w:rFonts w:ascii="Verdana" w:eastAsia="宋体" w:hAnsi="Verdana" w:cs="宋体"/>
                <w:color w:val="333333"/>
                <w:kern w:val="0"/>
                <w:sz w:val="22"/>
              </w:rPr>
              <w:t>[</w:t>
            </w:r>
            <w:r w:rsidR="00445A9C">
              <w:rPr>
                <w:rFonts w:ascii="Verdana" w:eastAsia="宋体" w:hAnsi="Verdana" w:cs="宋体"/>
                <w:color w:val="333333"/>
                <w:kern w:val="0"/>
                <w:sz w:val="22"/>
              </w:rPr>
              <w:t>必选配置</w:t>
            </w:r>
            <w:r w:rsidRPr="004116FF">
              <w:rPr>
                <w:rFonts w:ascii="Verdana" w:eastAsia="宋体" w:hAnsi="Verdana" w:cs="宋体"/>
                <w:color w:val="333333"/>
                <w:kern w:val="0"/>
                <w:sz w:val="22"/>
              </w:rPr>
              <w:t xml:space="preserve">]2.2 </w:t>
            </w:r>
            <w:r w:rsidRPr="004116FF">
              <w:rPr>
                <w:rFonts w:ascii="Verdana" w:eastAsia="宋体" w:hAnsi="Verdana" w:cs="宋体"/>
                <w:color w:val="333333"/>
                <w:kern w:val="0"/>
                <w:sz w:val="22"/>
              </w:rPr>
              <w:t>专用计算机</w:t>
            </w:r>
            <w:r w:rsidRPr="004116FF">
              <w:rPr>
                <w:rFonts w:ascii="Verdana" w:eastAsia="宋体" w:hAnsi="Verdana" w:cs="宋体"/>
                <w:color w:val="333333"/>
                <w:kern w:val="0"/>
                <w:sz w:val="22"/>
              </w:rPr>
              <w:t xml:space="preserve"> 1</w:t>
            </w:r>
            <w:r w:rsidRPr="004116FF">
              <w:rPr>
                <w:rFonts w:ascii="Verdana" w:eastAsia="宋体" w:hAnsi="Verdana" w:cs="宋体"/>
                <w:color w:val="333333"/>
                <w:kern w:val="0"/>
                <w:sz w:val="22"/>
              </w:rPr>
              <w:t>台</w:t>
            </w:r>
          </w:p>
        </w:tc>
      </w:tr>
      <w:tr w:rsidR="004116FF" w:rsidRPr="004116FF" w:rsidTr="004116FF">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Verdana" w:eastAsia="宋体" w:hAnsi="Verdana" w:cs="宋体"/>
                <w:color w:val="333333"/>
                <w:kern w:val="0"/>
                <w:sz w:val="22"/>
              </w:rPr>
            </w:pPr>
            <w:r w:rsidRPr="004116FF">
              <w:rPr>
                <w:rFonts w:ascii="Verdana" w:eastAsia="宋体" w:hAnsi="Verdana" w:cs="宋体"/>
                <w:color w:val="333333"/>
                <w:kern w:val="0"/>
                <w:sz w:val="22"/>
              </w:rPr>
              <w:t>3</w:t>
            </w:r>
          </w:p>
        </w:tc>
        <w:tc>
          <w:tcPr>
            <w:tcW w:w="4630" w:type="pct"/>
            <w:gridSpan w:val="3"/>
            <w:tcBorders>
              <w:top w:val="single" w:sz="4" w:space="0" w:color="auto"/>
              <w:left w:val="nil"/>
              <w:bottom w:val="single" w:sz="4" w:space="0" w:color="auto"/>
              <w:right w:val="single" w:sz="4" w:space="0" w:color="000000"/>
            </w:tcBorders>
            <w:shd w:val="clear" w:color="000000" w:fill="FFFFFF"/>
            <w:vAlign w:val="center"/>
            <w:hideMark/>
          </w:tcPr>
          <w:p w:rsidR="004116FF" w:rsidRPr="004116FF" w:rsidRDefault="004116FF" w:rsidP="004116FF">
            <w:pPr>
              <w:widowControl/>
              <w:jc w:val="left"/>
              <w:rPr>
                <w:rFonts w:ascii="Verdana" w:eastAsia="宋体" w:hAnsi="Verdana" w:cs="宋体"/>
                <w:color w:val="333333"/>
                <w:kern w:val="0"/>
                <w:sz w:val="22"/>
              </w:rPr>
            </w:pPr>
            <w:r w:rsidRPr="004116FF">
              <w:rPr>
                <w:rFonts w:ascii="Verdana" w:eastAsia="宋体" w:hAnsi="Verdana" w:cs="宋体"/>
                <w:color w:val="333333"/>
                <w:kern w:val="0"/>
                <w:sz w:val="22"/>
              </w:rPr>
              <w:t>[</w:t>
            </w:r>
            <w:r w:rsidRPr="004116FF">
              <w:rPr>
                <w:rFonts w:ascii="Verdana" w:eastAsia="宋体" w:hAnsi="Verdana" w:cs="宋体"/>
                <w:color w:val="333333"/>
                <w:kern w:val="0"/>
                <w:sz w:val="22"/>
              </w:rPr>
              <w:t>可选配置</w:t>
            </w:r>
            <w:r w:rsidRPr="004116FF">
              <w:rPr>
                <w:rFonts w:ascii="Verdana" w:eastAsia="宋体" w:hAnsi="Verdana" w:cs="宋体"/>
                <w:color w:val="333333"/>
                <w:kern w:val="0"/>
                <w:sz w:val="22"/>
              </w:rPr>
              <w:t xml:space="preserve">]2.3 </w:t>
            </w:r>
            <w:r w:rsidRPr="004116FF">
              <w:rPr>
                <w:rFonts w:ascii="Verdana" w:eastAsia="宋体" w:hAnsi="Verdana" w:cs="宋体"/>
                <w:color w:val="333333"/>
                <w:kern w:val="0"/>
                <w:sz w:val="22"/>
              </w:rPr>
              <w:t>元素灯</w:t>
            </w:r>
            <w:r w:rsidRPr="004116FF">
              <w:rPr>
                <w:rFonts w:ascii="Verdana" w:eastAsia="宋体" w:hAnsi="Verdana" w:cs="宋体"/>
                <w:color w:val="333333"/>
                <w:kern w:val="0"/>
                <w:sz w:val="22"/>
              </w:rPr>
              <w:t xml:space="preserve"> 1</w:t>
            </w:r>
            <w:r w:rsidRPr="004116FF">
              <w:rPr>
                <w:rFonts w:ascii="Verdana" w:eastAsia="宋体" w:hAnsi="Verdana" w:cs="宋体"/>
                <w:color w:val="333333"/>
                <w:kern w:val="0"/>
                <w:sz w:val="22"/>
              </w:rPr>
              <w:t>支</w:t>
            </w:r>
          </w:p>
        </w:tc>
      </w:tr>
      <w:tr w:rsidR="004116FF" w:rsidRPr="004116FF" w:rsidTr="004116FF">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jc w:val="center"/>
              <w:rPr>
                <w:rFonts w:ascii="Verdana" w:eastAsia="宋体" w:hAnsi="Verdana" w:cs="宋体"/>
                <w:color w:val="333333"/>
                <w:kern w:val="0"/>
                <w:sz w:val="22"/>
              </w:rPr>
            </w:pPr>
            <w:r w:rsidRPr="004116FF">
              <w:rPr>
                <w:rFonts w:ascii="Verdana" w:eastAsia="宋体" w:hAnsi="Verdana" w:cs="宋体"/>
                <w:color w:val="333333"/>
                <w:kern w:val="0"/>
                <w:sz w:val="22"/>
              </w:rPr>
              <w:t>4</w:t>
            </w:r>
          </w:p>
        </w:tc>
        <w:tc>
          <w:tcPr>
            <w:tcW w:w="4630" w:type="pct"/>
            <w:gridSpan w:val="3"/>
            <w:tcBorders>
              <w:top w:val="single" w:sz="4" w:space="0" w:color="auto"/>
              <w:left w:val="nil"/>
              <w:bottom w:val="single" w:sz="4" w:space="0" w:color="auto"/>
              <w:right w:val="single" w:sz="4" w:space="0" w:color="000000"/>
            </w:tcBorders>
            <w:shd w:val="clear" w:color="000000" w:fill="FFFFFF"/>
            <w:vAlign w:val="center"/>
            <w:hideMark/>
          </w:tcPr>
          <w:p w:rsidR="004116FF" w:rsidRPr="004116FF" w:rsidRDefault="004116FF" w:rsidP="004116FF">
            <w:pPr>
              <w:widowControl/>
              <w:jc w:val="left"/>
              <w:rPr>
                <w:rFonts w:ascii="Verdana" w:eastAsia="宋体" w:hAnsi="Verdana" w:cs="宋体"/>
                <w:color w:val="333333"/>
                <w:kern w:val="0"/>
                <w:sz w:val="22"/>
              </w:rPr>
            </w:pPr>
            <w:r w:rsidRPr="004116FF">
              <w:rPr>
                <w:rFonts w:ascii="Verdana" w:eastAsia="宋体" w:hAnsi="Verdana" w:cs="宋体"/>
                <w:color w:val="333333"/>
                <w:kern w:val="0"/>
                <w:sz w:val="22"/>
              </w:rPr>
              <w:t>[</w:t>
            </w:r>
            <w:r w:rsidRPr="004116FF">
              <w:rPr>
                <w:rFonts w:ascii="Verdana" w:eastAsia="宋体" w:hAnsi="Verdana" w:cs="宋体"/>
                <w:color w:val="333333"/>
                <w:kern w:val="0"/>
                <w:sz w:val="22"/>
              </w:rPr>
              <w:t>可选配置</w:t>
            </w:r>
            <w:r w:rsidRPr="004116FF">
              <w:rPr>
                <w:rFonts w:ascii="Verdana" w:eastAsia="宋体" w:hAnsi="Verdana" w:cs="宋体"/>
                <w:color w:val="333333"/>
                <w:kern w:val="0"/>
                <w:sz w:val="22"/>
              </w:rPr>
              <w:t xml:space="preserve">]2.4 </w:t>
            </w:r>
            <w:r w:rsidRPr="004116FF">
              <w:rPr>
                <w:rFonts w:ascii="Verdana" w:eastAsia="宋体" w:hAnsi="Verdana" w:cs="宋体"/>
                <w:color w:val="333333"/>
                <w:kern w:val="0"/>
                <w:sz w:val="22"/>
              </w:rPr>
              <w:t>自动进样器</w:t>
            </w:r>
            <w:r w:rsidRPr="004116FF">
              <w:rPr>
                <w:rFonts w:ascii="Verdana" w:eastAsia="宋体" w:hAnsi="Verdana" w:cs="宋体"/>
                <w:color w:val="333333"/>
                <w:kern w:val="0"/>
                <w:sz w:val="22"/>
              </w:rPr>
              <w:t xml:space="preserve"> 1</w:t>
            </w:r>
            <w:r w:rsidRPr="004116FF">
              <w:rPr>
                <w:rFonts w:ascii="Verdana" w:eastAsia="宋体" w:hAnsi="Verdana" w:cs="宋体"/>
                <w:color w:val="333333"/>
                <w:kern w:val="0"/>
                <w:sz w:val="22"/>
              </w:rPr>
              <w:t>套</w:t>
            </w:r>
          </w:p>
        </w:tc>
      </w:tr>
    </w:tbl>
    <w:p w:rsidR="004116FF" w:rsidRPr="004116FF" w:rsidRDefault="004116FF" w:rsidP="00F83AC1">
      <w:pPr>
        <w:jc w:val="center"/>
      </w:pPr>
    </w:p>
    <w:p w:rsidR="004116FF" w:rsidRPr="004116FF" w:rsidRDefault="004116FF" w:rsidP="00F83AC1">
      <w:pPr>
        <w:jc w:val="center"/>
      </w:pPr>
    </w:p>
    <w:tbl>
      <w:tblPr>
        <w:tblW w:w="5738" w:type="pct"/>
        <w:jc w:val="center"/>
        <w:tblLook w:val="04A0"/>
      </w:tblPr>
      <w:tblGrid>
        <w:gridCol w:w="737"/>
        <w:gridCol w:w="1275"/>
        <w:gridCol w:w="992"/>
        <w:gridCol w:w="6776"/>
      </w:tblGrid>
      <w:tr w:rsidR="001F22B3" w:rsidRPr="001F22B3" w:rsidTr="004116FF">
        <w:trPr>
          <w:trHeight w:val="375"/>
          <w:jc w:val="center"/>
        </w:trPr>
        <w:tc>
          <w:tcPr>
            <w:tcW w:w="5000" w:type="pct"/>
            <w:gridSpan w:val="4"/>
            <w:tcBorders>
              <w:bottom w:val="nil"/>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b/>
                <w:bCs/>
                <w:color w:val="333333"/>
                <w:kern w:val="0"/>
                <w:sz w:val="28"/>
                <w:szCs w:val="28"/>
              </w:rPr>
            </w:pPr>
            <w:r w:rsidRPr="001F22B3">
              <w:rPr>
                <w:rFonts w:ascii="仿宋" w:eastAsia="仿宋" w:hAnsi="仿宋" w:cs="宋体" w:hint="eastAsia"/>
                <w:b/>
                <w:bCs/>
                <w:color w:val="333333"/>
                <w:kern w:val="0"/>
                <w:sz w:val="28"/>
                <w:szCs w:val="28"/>
              </w:rPr>
              <w:t>第二十包：原子荧光光度计 B：原子荧光光度计技术指标</w:t>
            </w:r>
          </w:p>
        </w:tc>
      </w:tr>
      <w:tr w:rsidR="004116FF" w:rsidRPr="001F22B3" w:rsidTr="004116FF">
        <w:trPr>
          <w:trHeight w:val="540"/>
          <w:jc w:val="center"/>
        </w:trPr>
        <w:tc>
          <w:tcPr>
            <w:tcW w:w="3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序号</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指标类型"*"或"#"</w:t>
            </w:r>
          </w:p>
        </w:tc>
        <w:tc>
          <w:tcPr>
            <w:tcW w:w="507" w:type="pct"/>
            <w:tcBorders>
              <w:top w:val="single" w:sz="4" w:space="0" w:color="auto"/>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条款号</w:t>
            </w:r>
          </w:p>
        </w:tc>
        <w:tc>
          <w:tcPr>
            <w:tcW w:w="3464" w:type="pct"/>
            <w:tcBorders>
              <w:top w:val="single" w:sz="4" w:space="0" w:color="auto"/>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招标文件技术指标内容</w:t>
            </w:r>
          </w:p>
        </w:tc>
      </w:tr>
      <w:tr w:rsidR="004116FF" w:rsidRPr="001F22B3"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1</w:t>
            </w:r>
          </w:p>
        </w:tc>
        <w:tc>
          <w:tcPr>
            <w:tcW w:w="652"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1</w:t>
            </w:r>
          </w:p>
        </w:tc>
        <w:tc>
          <w:tcPr>
            <w:tcW w:w="3464"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技术参数</w:t>
            </w:r>
          </w:p>
        </w:tc>
      </w:tr>
      <w:tr w:rsidR="004116FF" w:rsidRPr="001F22B3"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2</w:t>
            </w:r>
          </w:p>
        </w:tc>
        <w:tc>
          <w:tcPr>
            <w:tcW w:w="652"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1.1</w:t>
            </w:r>
          </w:p>
        </w:tc>
        <w:tc>
          <w:tcPr>
            <w:tcW w:w="3464"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功能要术</w:t>
            </w:r>
          </w:p>
        </w:tc>
      </w:tr>
      <w:tr w:rsidR="004116FF" w:rsidRPr="001F22B3"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3</w:t>
            </w:r>
          </w:p>
        </w:tc>
        <w:tc>
          <w:tcPr>
            <w:tcW w:w="652"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w:t>
            </w:r>
          </w:p>
        </w:tc>
        <w:tc>
          <w:tcPr>
            <w:tcW w:w="507"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1.1.1</w:t>
            </w:r>
          </w:p>
        </w:tc>
        <w:tc>
          <w:tcPr>
            <w:tcW w:w="3464"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光源 可同时进行多灯位测量的空心阴极灯组合。具有脉冲供电自动控制的方式。</w:t>
            </w:r>
          </w:p>
        </w:tc>
      </w:tr>
      <w:tr w:rsidR="004116FF" w:rsidRPr="001F22B3"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4</w:t>
            </w:r>
          </w:p>
        </w:tc>
        <w:tc>
          <w:tcPr>
            <w:tcW w:w="652"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1.1.2</w:t>
            </w:r>
          </w:p>
        </w:tc>
        <w:tc>
          <w:tcPr>
            <w:tcW w:w="3464"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光学系统 短焦距透镜聚光，无色散全密闭避光调光系统</w:t>
            </w:r>
          </w:p>
        </w:tc>
      </w:tr>
      <w:tr w:rsidR="004116FF" w:rsidRPr="001F22B3"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5</w:t>
            </w:r>
          </w:p>
        </w:tc>
        <w:tc>
          <w:tcPr>
            <w:tcW w:w="652"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1.1.3</w:t>
            </w:r>
          </w:p>
        </w:tc>
        <w:tc>
          <w:tcPr>
            <w:tcW w:w="3464"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原子化器 氩氢火焰，屏蔽式石英炉原子化器，和低温炉原子化器</w:t>
            </w:r>
          </w:p>
        </w:tc>
      </w:tr>
      <w:tr w:rsidR="004116FF" w:rsidRPr="001F22B3"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6</w:t>
            </w:r>
          </w:p>
        </w:tc>
        <w:tc>
          <w:tcPr>
            <w:tcW w:w="652"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1.1.4</w:t>
            </w:r>
          </w:p>
        </w:tc>
        <w:tc>
          <w:tcPr>
            <w:tcW w:w="3464"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气路系统 具有自动控制和自动保护装置并可实现自动诊断</w:t>
            </w:r>
          </w:p>
        </w:tc>
      </w:tr>
      <w:tr w:rsidR="004116FF" w:rsidRPr="001F22B3"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7</w:t>
            </w:r>
          </w:p>
        </w:tc>
        <w:tc>
          <w:tcPr>
            <w:tcW w:w="652"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w:t>
            </w:r>
          </w:p>
        </w:tc>
        <w:tc>
          <w:tcPr>
            <w:tcW w:w="507"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1.1.5</w:t>
            </w:r>
          </w:p>
        </w:tc>
        <w:tc>
          <w:tcPr>
            <w:tcW w:w="3464"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进样系统 蠕动泵进样系统</w:t>
            </w:r>
          </w:p>
        </w:tc>
      </w:tr>
      <w:tr w:rsidR="004116FF" w:rsidRPr="001F22B3"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8</w:t>
            </w:r>
          </w:p>
        </w:tc>
        <w:tc>
          <w:tcPr>
            <w:tcW w:w="652"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1.1.6</w:t>
            </w:r>
          </w:p>
        </w:tc>
        <w:tc>
          <w:tcPr>
            <w:tcW w:w="3464"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反应系统 具备分离气液分离器</w:t>
            </w:r>
          </w:p>
        </w:tc>
      </w:tr>
      <w:tr w:rsidR="004116FF" w:rsidRPr="001F22B3"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9</w:t>
            </w:r>
          </w:p>
        </w:tc>
        <w:tc>
          <w:tcPr>
            <w:tcW w:w="652"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1.1.7</w:t>
            </w:r>
          </w:p>
        </w:tc>
        <w:tc>
          <w:tcPr>
            <w:tcW w:w="3464"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电路系统 高集成度模块化电路设计</w:t>
            </w:r>
          </w:p>
        </w:tc>
      </w:tr>
      <w:tr w:rsidR="004116FF" w:rsidRPr="001F22B3"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lastRenderedPageBreak/>
              <w:t>10</w:t>
            </w:r>
          </w:p>
        </w:tc>
        <w:tc>
          <w:tcPr>
            <w:tcW w:w="652"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1.1.8</w:t>
            </w:r>
          </w:p>
        </w:tc>
        <w:tc>
          <w:tcPr>
            <w:tcW w:w="3464"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环保系统 氢化物发生器的尾气中有害元素的捕集阱装置</w:t>
            </w:r>
          </w:p>
        </w:tc>
      </w:tr>
      <w:tr w:rsidR="004116FF" w:rsidRPr="001F22B3"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11</w:t>
            </w:r>
          </w:p>
        </w:tc>
        <w:tc>
          <w:tcPr>
            <w:tcW w:w="652"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1.1.9</w:t>
            </w:r>
          </w:p>
        </w:tc>
        <w:tc>
          <w:tcPr>
            <w:tcW w:w="3464"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检测器 光电倍增管 寿命大于8年以上</w:t>
            </w:r>
          </w:p>
        </w:tc>
      </w:tr>
      <w:tr w:rsidR="004116FF" w:rsidRPr="001F22B3"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12</w:t>
            </w:r>
          </w:p>
        </w:tc>
        <w:tc>
          <w:tcPr>
            <w:tcW w:w="652"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w:t>
            </w:r>
          </w:p>
        </w:tc>
        <w:tc>
          <w:tcPr>
            <w:tcW w:w="507"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1.1.10</w:t>
            </w:r>
          </w:p>
        </w:tc>
        <w:tc>
          <w:tcPr>
            <w:tcW w:w="3464"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自动进样器 60位以上全自动进样器</w:t>
            </w:r>
          </w:p>
        </w:tc>
      </w:tr>
      <w:tr w:rsidR="004116FF" w:rsidRPr="001F22B3"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13</w:t>
            </w:r>
          </w:p>
        </w:tc>
        <w:tc>
          <w:tcPr>
            <w:tcW w:w="652"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1.1.11</w:t>
            </w:r>
          </w:p>
        </w:tc>
        <w:tc>
          <w:tcPr>
            <w:tcW w:w="3464"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具备形态分析扩展功能</w:t>
            </w:r>
          </w:p>
        </w:tc>
      </w:tr>
      <w:tr w:rsidR="004116FF" w:rsidRPr="001F22B3" w:rsidTr="004116FF">
        <w:trPr>
          <w:trHeight w:val="540"/>
          <w:jc w:val="center"/>
        </w:trPr>
        <w:tc>
          <w:tcPr>
            <w:tcW w:w="377" w:type="pct"/>
            <w:vMerge w:val="restart"/>
            <w:tcBorders>
              <w:top w:val="nil"/>
              <w:left w:val="single" w:sz="4" w:space="0" w:color="auto"/>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14</w:t>
            </w:r>
          </w:p>
        </w:tc>
        <w:tc>
          <w:tcPr>
            <w:tcW w:w="652" w:type="pct"/>
            <w:vMerge w:val="restart"/>
            <w:tcBorders>
              <w:top w:val="nil"/>
              <w:left w:val="single" w:sz="4" w:space="0" w:color="auto"/>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w:t>
            </w:r>
          </w:p>
        </w:tc>
        <w:tc>
          <w:tcPr>
            <w:tcW w:w="507" w:type="pct"/>
            <w:vMerge w:val="restart"/>
            <w:tcBorders>
              <w:top w:val="nil"/>
              <w:left w:val="single" w:sz="4" w:space="0" w:color="auto"/>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1.1.12</w:t>
            </w:r>
          </w:p>
        </w:tc>
        <w:tc>
          <w:tcPr>
            <w:tcW w:w="3464"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数据处理系统 计算机对整机控制（包括断电保护，断气保护）和数据采集处理系统。能提供分析方法和测试数据自动储存以及数据输出和格式转换功能。</w:t>
            </w:r>
          </w:p>
        </w:tc>
      </w:tr>
      <w:tr w:rsidR="004116FF" w:rsidRPr="001F22B3" w:rsidTr="004116FF">
        <w:trPr>
          <w:trHeight w:val="285"/>
          <w:jc w:val="center"/>
        </w:trPr>
        <w:tc>
          <w:tcPr>
            <w:tcW w:w="377" w:type="pct"/>
            <w:vMerge/>
            <w:tcBorders>
              <w:top w:val="nil"/>
              <w:left w:val="single" w:sz="4" w:space="0" w:color="auto"/>
              <w:bottom w:val="single" w:sz="4" w:space="0" w:color="auto"/>
              <w:right w:val="single" w:sz="4" w:space="0" w:color="auto"/>
            </w:tcBorders>
            <w:vAlign w:val="center"/>
            <w:hideMark/>
          </w:tcPr>
          <w:p w:rsidR="001F22B3" w:rsidRPr="001F22B3" w:rsidRDefault="001F22B3" w:rsidP="001F22B3">
            <w:pPr>
              <w:widowControl/>
              <w:jc w:val="left"/>
              <w:rPr>
                <w:rFonts w:ascii="仿宋" w:eastAsia="仿宋" w:hAnsi="仿宋" w:cs="宋体"/>
                <w:color w:val="333333"/>
                <w:kern w:val="0"/>
                <w:sz w:val="22"/>
              </w:rPr>
            </w:pPr>
          </w:p>
        </w:tc>
        <w:tc>
          <w:tcPr>
            <w:tcW w:w="652" w:type="pct"/>
            <w:vMerge/>
            <w:tcBorders>
              <w:top w:val="nil"/>
              <w:left w:val="single" w:sz="4" w:space="0" w:color="auto"/>
              <w:bottom w:val="single" w:sz="4" w:space="0" w:color="auto"/>
              <w:right w:val="single" w:sz="4" w:space="0" w:color="auto"/>
            </w:tcBorders>
            <w:vAlign w:val="center"/>
            <w:hideMark/>
          </w:tcPr>
          <w:p w:rsidR="001F22B3" w:rsidRPr="001F22B3" w:rsidRDefault="001F22B3" w:rsidP="001F22B3">
            <w:pPr>
              <w:widowControl/>
              <w:jc w:val="left"/>
              <w:rPr>
                <w:rFonts w:ascii="仿宋" w:eastAsia="仿宋" w:hAnsi="仿宋" w:cs="宋体"/>
                <w:color w:val="333333"/>
                <w:kern w:val="0"/>
                <w:sz w:val="22"/>
              </w:rPr>
            </w:pPr>
          </w:p>
        </w:tc>
        <w:tc>
          <w:tcPr>
            <w:tcW w:w="507" w:type="pct"/>
            <w:vMerge/>
            <w:tcBorders>
              <w:top w:val="nil"/>
              <w:left w:val="single" w:sz="4" w:space="0" w:color="auto"/>
              <w:bottom w:val="single" w:sz="4" w:space="0" w:color="auto"/>
              <w:right w:val="single" w:sz="4" w:space="0" w:color="auto"/>
            </w:tcBorders>
            <w:vAlign w:val="center"/>
            <w:hideMark/>
          </w:tcPr>
          <w:p w:rsidR="001F22B3" w:rsidRPr="001F22B3" w:rsidRDefault="001F22B3" w:rsidP="001F22B3">
            <w:pPr>
              <w:widowControl/>
              <w:jc w:val="left"/>
              <w:rPr>
                <w:rFonts w:ascii="仿宋" w:eastAsia="仿宋" w:hAnsi="仿宋" w:cs="宋体"/>
                <w:color w:val="333333"/>
                <w:kern w:val="0"/>
                <w:sz w:val="22"/>
              </w:rPr>
            </w:pPr>
          </w:p>
        </w:tc>
        <w:tc>
          <w:tcPr>
            <w:tcW w:w="3464"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硬件：主流商务机 ，含液晶显示器、可读写光驱、激光打印机。</w:t>
            </w:r>
          </w:p>
        </w:tc>
      </w:tr>
      <w:tr w:rsidR="004116FF" w:rsidRPr="001F22B3" w:rsidTr="004116FF">
        <w:trPr>
          <w:trHeight w:val="810"/>
          <w:jc w:val="center"/>
        </w:trPr>
        <w:tc>
          <w:tcPr>
            <w:tcW w:w="377" w:type="pct"/>
            <w:vMerge/>
            <w:tcBorders>
              <w:top w:val="nil"/>
              <w:left w:val="single" w:sz="4" w:space="0" w:color="auto"/>
              <w:bottom w:val="single" w:sz="4" w:space="0" w:color="auto"/>
              <w:right w:val="single" w:sz="4" w:space="0" w:color="auto"/>
            </w:tcBorders>
            <w:vAlign w:val="center"/>
            <w:hideMark/>
          </w:tcPr>
          <w:p w:rsidR="001F22B3" w:rsidRPr="001F22B3" w:rsidRDefault="001F22B3" w:rsidP="001F22B3">
            <w:pPr>
              <w:widowControl/>
              <w:jc w:val="left"/>
              <w:rPr>
                <w:rFonts w:ascii="仿宋" w:eastAsia="仿宋" w:hAnsi="仿宋" w:cs="宋体"/>
                <w:color w:val="333333"/>
                <w:kern w:val="0"/>
                <w:sz w:val="22"/>
              </w:rPr>
            </w:pPr>
          </w:p>
        </w:tc>
        <w:tc>
          <w:tcPr>
            <w:tcW w:w="652" w:type="pct"/>
            <w:vMerge/>
            <w:tcBorders>
              <w:top w:val="nil"/>
              <w:left w:val="single" w:sz="4" w:space="0" w:color="auto"/>
              <w:bottom w:val="single" w:sz="4" w:space="0" w:color="auto"/>
              <w:right w:val="single" w:sz="4" w:space="0" w:color="auto"/>
            </w:tcBorders>
            <w:vAlign w:val="center"/>
            <w:hideMark/>
          </w:tcPr>
          <w:p w:rsidR="001F22B3" w:rsidRPr="001F22B3" w:rsidRDefault="001F22B3" w:rsidP="001F22B3">
            <w:pPr>
              <w:widowControl/>
              <w:jc w:val="left"/>
              <w:rPr>
                <w:rFonts w:ascii="仿宋" w:eastAsia="仿宋" w:hAnsi="仿宋" w:cs="宋体"/>
                <w:color w:val="333333"/>
                <w:kern w:val="0"/>
                <w:sz w:val="22"/>
              </w:rPr>
            </w:pPr>
          </w:p>
        </w:tc>
        <w:tc>
          <w:tcPr>
            <w:tcW w:w="507" w:type="pct"/>
            <w:vMerge/>
            <w:tcBorders>
              <w:top w:val="nil"/>
              <w:left w:val="single" w:sz="4" w:space="0" w:color="auto"/>
              <w:bottom w:val="single" w:sz="4" w:space="0" w:color="auto"/>
              <w:right w:val="single" w:sz="4" w:space="0" w:color="auto"/>
            </w:tcBorders>
            <w:vAlign w:val="center"/>
            <w:hideMark/>
          </w:tcPr>
          <w:p w:rsidR="001F22B3" w:rsidRPr="001F22B3" w:rsidRDefault="001F22B3" w:rsidP="001F22B3">
            <w:pPr>
              <w:widowControl/>
              <w:jc w:val="left"/>
              <w:rPr>
                <w:rFonts w:ascii="仿宋" w:eastAsia="仿宋" w:hAnsi="仿宋" w:cs="宋体"/>
                <w:color w:val="333333"/>
                <w:kern w:val="0"/>
                <w:sz w:val="22"/>
              </w:rPr>
            </w:pPr>
          </w:p>
        </w:tc>
        <w:tc>
          <w:tcPr>
            <w:tcW w:w="3464"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软件：预装满足仪器使用要求的正版中文操作系统及文字处理办公软件等，包括如下功能的软件：完成上述工作的应用软件；可实现提高测量准确度的管理样校正；具备报告格式编排，测量数据都能切换到Excel进行修正；测量数据可通过局域网实现数据共享。</w:t>
            </w:r>
          </w:p>
        </w:tc>
      </w:tr>
      <w:tr w:rsidR="004116FF" w:rsidRPr="001F22B3"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15</w:t>
            </w:r>
          </w:p>
        </w:tc>
        <w:tc>
          <w:tcPr>
            <w:tcW w:w="652"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1.2</w:t>
            </w:r>
          </w:p>
        </w:tc>
        <w:tc>
          <w:tcPr>
            <w:tcW w:w="3464"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指标</w:t>
            </w:r>
          </w:p>
        </w:tc>
      </w:tr>
      <w:tr w:rsidR="004116FF" w:rsidRPr="001F22B3" w:rsidTr="004116FF">
        <w:trPr>
          <w:trHeight w:val="285"/>
          <w:jc w:val="center"/>
        </w:trPr>
        <w:tc>
          <w:tcPr>
            <w:tcW w:w="377" w:type="pct"/>
            <w:vMerge w:val="restart"/>
            <w:tcBorders>
              <w:top w:val="nil"/>
              <w:left w:val="single" w:sz="4" w:space="0" w:color="auto"/>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16</w:t>
            </w:r>
          </w:p>
        </w:tc>
        <w:tc>
          <w:tcPr>
            <w:tcW w:w="652" w:type="pct"/>
            <w:vMerge w:val="restart"/>
            <w:tcBorders>
              <w:top w:val="nil"/>
              <w:left w:val="single" w:sz="4" w:space="0" w:color="auto"/>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w:t>
            </w:r>
          </w:p>
        </w:tc>
        <w:tc>
          <w:tcPr>
            <w:tcW w:w="507" w:type="pct"/>
            <w:vMerge w:val="restart"/>
            <w:tcBorders>
              <w:top w:val="nil"/>
              <w:left w:val="single" w:sz="4" w:space="0" w:color="auto"/>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1.2.1</w:t>
            </w:r>
          </w:p>
        </w:tc>
        <w:tc>
          <w:tcPr>
            <w:tcW w:w="3464"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检出限</w:t>
            </w:r>
          </w:p>
        </w:tc>
      </w:tr>
      <w:tr w:rsidR="004116FF" w:rsidRPr="001F22B3" w:rsidTr="004116FF">
        <w:trPr>
          <w:trHeight w:val="540"/>
          <w:jc w:val="center"/>
        </w:trPr>
        <w:tc>
          <w:tcPr>
            <w:tcW w:w="377" w:type="pct"/>
            <w:vMerge/>
            <w:tcBorders>
              <w:top w:val="nil"/>
              <w:left w:val="single" w:sz="4" w:space="0" w:color="auto"/>
              <w:bottom w:val="single" w:sz="4" w:space="0" w:color="auto"/>
              <w:right w:val="single" w:sz="4" w:space="0" w:color="auto"/>
            </w:tcBorders>
            <w:vAlign w:val="center"/>
            <w:hideMark/>
          </w:tcPr>
          <w:p w:rsidR="001F22B3" w:rsidRPr="001F22B3" w:rsidRDefault="001F22B3" w:rsidP="001F22B3">
            <w:pPr>
              <w:widowControl/>
              <w:jc w:val="left"/>
              <w:rPr>
                <w:rFonts w:ascii="仿宋" w:eastAsia="仿宋" w:hAnsi="仿宋" w:cs="宋体"/>
                <w:color w:val="333333"/>
                <w:kern w:val="0"/>
                <w:sz w:val="22"/>
              </w:rPr>
            </w:pPr>
          </w:p>
        </w:tc>
        <w:tc>
          <w:tcPr>
            <w:tcW w:w="652" w:type="pct"/>
            <w:vMerge/>
            <w:tcBorders>
              <w:top w:val="nil"/>
              <w:left w:val="single" w:sz="4" w:space="0" w:color="auto"/>
              <w:bottom w:val="single" w:sz="4" w:space="0" w:color="auto"/>
              <w:right w:val="single" w:sz="4" w:space="0" w:color="auto"/>
            </w:tcBorders>
            <w:vAlign w:val="center"/>
            <w:hideMark/>
          </w:tcPr>
          <w:p w:rsidR="001F22B3" w:rsidRPr="001F22B3" w:rsidRDefault="001F22B3" w:rsidP="001F22B3">
            <w:pPr>
              <w:widowControl/>
              <w:jc w:val="left"/>
              <w:rPr>
                <w:rFonts w:ascii="仿宋" w:eastAsia="仿宋" w:hAnsi="仿宋" w:cs="宋体"/>
                <w:color w:val="333333"/>
                <w:kern w:val="0"/>
                <w:sz w:val="22"/>
              </w:rPr>
            </w:pPr>
          </w:p>
        </w:tc>
        <w:tc>
          <w:tcPr>
            <w:tcW w:w="507" w:type="pct"/>
            <w:vMerge/>
            <w:tcBorders>
              <w:top w:val="nil"/>
              <w:left w:val="single" w:sz="4" w:space="0" w:color="auto"/>
              <w:bottom w:val="single" w:sz="4" w:space="0" w:color="auto"/>
              <w:right w:val="single" w:sz="4" w:space="0" w:color="auto"/>
            </w:tcBorders>
            <w:vAlign w:val="center"/>
            <w:hideMark/>
          </w:tcPr>
          <w:p w:rsidR="001F22B3" w:rsidRPr="001F22B3" w:rsidRDefault="001F22B3" w:rsidP="001F22B3">
            <w:pPr>
              <w:widowControl/>
              <w:jc w:val="left"/>
              <w:rPr>
                <w:rFonts w:ascii="仿宋" w:eastAsia="仿宋" w:hAnsi="仿宋" w:cs="宋体"/>
                <w:color w:val="333333"/>
                <w:kern w:val="0"/>
                <w:sz w:val="22"/>
              </w:rPr>
            </w:pPr>
          </w:p>
        </w:tc>
        <w:tc>
          <w:tcPr>
            <w:tcW w:w="3464"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砷、锑、硒、铋、碲、汞、锡和鉛&lt;0.01ug/L，镉&lt;0.001ug/L，锌&lt;1.0ug/L， 锗&lt;0.05ug/L，汞（冷原子）&lt;0.001ug/L</w:t>
            </w:r>
          </w:p>
        </w:tc>
      </w:tr>
      <w:tr w:rsidR="004116FF" w:rsidRPr="001F22B3"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17</w:t>
            </w:r>
          </w:p>
        </w:tc>
        <w:tc>
          <w:tcPr>
            <w:tcW w:w="652"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w:t>
            </w:r>
          </w:p>
        </w:tc>
        <w:tc>
          <w:tcPr>
            <w:tcW w:w="507"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1.2.2</w:t>
            </w:r>
          </w:p>
        </w:tc>
        <w:tc>
          <w:tcPr>
            <w:tcW w:w="3464"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测量精密度&lt;1.0%RSD</w:t>
            </w:r>
          </w:p>
        </w:tc>
      </w:tr>
      <w:tr w:rsidR="004116FF" w:rsidRPr="001F22B3"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18</w:t>
            </w:r>
          </w:p>
        </w:tc>
        <w:tc>
          <w:tcPr>
            <w:tcW w:w="652"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w:t>
            </w:r>
          </w:p>
        </w:tc>
        <w:tc>
          <w:tcPr>
            <w:tcW w:w="507"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1.2.3</w:t>
            </w:r>
          </w:p>
        </w:tc>
        <w:tc>
          <w:tcPr>
            <w:tcW w:w="3464" w:type="pct"/>
            <w:tcBorders>
              <w:top w:val="nil"/>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线性范围大于三个数量级</w:t>
            </w:r>
          </w:p>
        </w:tc>
      </w:tr>
      <w:tr w:rsidR="001F22B3" w:rsidRPr="001F22B3" w:rsidTr="004116FF">
        <w:trPr>
          <w:trHeight w:val="285"/>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标准配置</w:t>
            </w:r>
          </w:p>
        </w:tc>
      </w:tr>
      <w:tr w:rsidR="001F22B3" w:rsidRPr="001F22B3"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序号</w:t>
            </w:r>
          </w:p>
        </w:tc>
        <w:tc>
          <w:tcPr>
            <w:tcW w:w="4623" w:type="pct"/>
            <w:gridSpan w:val="3"/>
            <w:tcBorders>
              <w:top w:val="single" w:sz="4" w:space="0" w:color="auto"/>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标准配置内容</w:t>
            </w:r>
          </w:p>
        </w:tc>
      </w:tr>
      <w:tr w:rsidR="001F22B3" w:rsidRPr="001F22B3"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1</w:t>
            </w:r>
          </w:p>
        </w:tc>
        <w:tc>
          <w:tcPr>
            <w:tcW w:w="4623" w:type="pct"/>
            <w:gridSpan w:val="3"/>
            <w:tcBorders>
              <w:top w:val="single" w:sz="4" w:space="0" w:color="auto"/>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1F22B3">
              <w:rPr>
                <w:rFonts w:ascii="仿宋" w:eastAsia="仿宋" w:hAnsi="仿宋" w:cs="宋体" w:hint="eastAsia"/>
                <w:color w:val="333333"/>
                <w:kern w:val="0"/>
                <w:sz w:val="22"/>
              </w:rPr>
              <w:t>]2.1主机（可正常开机，实现基本业务需求） 1台</w:t>
            </w:r>
          </w:p>
        </w:tc>
      </w:tr>
      <w:tr w:rsidR="001F22B3" w:rsidRPr="001F22B3"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2</w:t>
            </w:r>
          </w:p>
        </w:tc>
        <w:tc>
          <w:tcPr>
            <w:tcW w:w="4623" w:type="pct"/>
            <w:gridSpan w:val="3"/>
            <w:tcBorders>
              <w:top w:val="single" w:sz="4" w:space="0" w:color="auto"/>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1F22B3">
              <w:rPr>
                <w:rFonts w:ascii="仿宋" w:eastAsia="仿宋" w:hAnsi="仿宋" w:cs="宋体" w:hint="eastAsia"/>
                <w:color w:val="333333"/>
                <w:kern w:val="0"/>
                <w:sz w:val="22"/>
              </w:rPr>
              <w:t>]2.2 专用计算机 1台</w:t>
            </w:r>
          </w:p>
        </w:tc>
      </w:tr>
      <w:tr w:rsidR="001F22B3" w:rsidRPr="001F22B3"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3</w:t>
            </w:r>
          </w:p>
        </w:tc>
        <w:tc>
          <w:tcPr>
            <w:tcW w:w="4623" w:type="pct"/>
            <w:gridSpan w:val="3"/>
            <w:tcBorders>
              <w:top w:val="single" w:sz="4" w:space="0" w:color="auto"/>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[可选配置]2.3 元素灯 1支</w:t>
            </w:r>
          </w:p>
        </w:tc>
      </w:tr>
      <w:tr w:rsidR="001F22B3" w:rsidRPr="001F22B3"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center"/>
              <w:rPr>
                <w:rFonts w:ascii="仿宋" w:eastAsia="仿宋" w:hAnsi="仿宋" w:cs="宋体"/>
                <w:color w:val="333333"/>
                <w:kern w:val="0"/>
                <w:sz w:val="22"/>
              </w:rPr>
            </w:pPr>
            <w:r w:rsidRPr="001F22B3">
              <w:rPr>
                <w:rFonts w:ascii="仿宋" w:eastAsia="仿宋" w:hAnsi="仿宋" w:cs="宋体" w:hint="eastAsia"/>
                <w:color w:val="333333"/>
                <w:kern w:val="0"/>
                <w:sz w:val="22"/>
              </w:rPr>
              <w:t>4</w:t>
            </w:r>
          </w:p>
        </w:tc>
        <w:tc>
          <w:tcPr>
            <w:tcW w:w="4623" w:type="pct"/>
            <w:gridSpan w:val="3"/>
            <w:tcBorders>
              <w:top w:val="single" w:sz="4" w:space="0" w:color="auto"/>
              <w:left w:val="nil"/>
              <w:bottom w:val="single" w:sz="4" w:space="0" w:color="auto"/>
              <w:right w:val="single" w:sz="4" w:space="0" w:color="auto"/>
            </w:tcBorders>
            <w:shd w:val="clear" w:color="000000" w:fill="FFFFFF"/>
            <w:vAlign w:val="center"/>
            <w:hideMark/>
          </w:tcPr>
          <w:p w:rsidR="001F22B3" w:rsidRPr="001F22B3" w:rsidRDefault="001F22B3" w:rsidP="001F22B3">
            <w:pPr>
              <w:widowControl/>
              <w:spacing w:line="312" w:lineRule="auto"/>
              <w:jc w:val="left"/>
              <w:rPr>
                <w:rFonts w:ascii="仿宋" w:eastAsia="仿宋" w:hAnsi="仿宋" w:cs="宋体"/>
                <w:color w:val="333333"/>
                <w:kern w:val="0"/>
                <w:sz w:val="22"/>
              </w:rPr>
            </w:pPr>
            <w:r w:rsidRPr="001F22B3">
              <w:rPr>
                <w:rFonts w:ascii="仿宋" w:eastAsia="仿宋" w:hAnsi="仿宋" w:cs="宋体" w:hint="eastAsia"/>
                <w:color w:val="333333"/>
                <w:kern w:val="0"/>
                <w:sz w:val="22"/>
              </w:rPr>
              <w:t>[可选配置]2.4 自动进样器 1套</w:t>
            </w:r>
          </w:p>
        </w:tc>
      </w:tr>
    </w:tbl>
    <w:p w:rsidR="001F22B3" w:rsidRDefault="001F22B3" w:rsidP="00F83AC1">
      <w:pPr>
        <w:jc w:val="center"/>
      </w:pPr>
    </w:p>
    <w:tbl>
      <w:tblPr>
        <w:tblW w:w="5738" w:type="pct"/>
        <w:jc w:val="center"/>
        <w:tblLook w:val="04A0"/>
      </w:tblPr>
      <w:tblGrid>
        <w:gridCol w:w="737"/>
        <w:gridCol w:w="1275"/>
        <w:gridCol w:w="992"/>
        <w:gridCol w:w="6776"/>
      </w:tblGrid>
      <w:tr w:rsidR="004116FF" w:rsidRPr="004116FF" w:rsidTr="004116FF">
        <w:trPr>
          <w:trHeight w:val="375"/>
          <w:jc w:val="center"/>
        </w:trPr>
        <w:tc>
          <w:tcPr>
            <w:tcW w:w="5000" w:type="pct"/>
            <w:gridSpan w:val="4"/>
            <w:tcBorders>
              <w:bottom w:val="nil"/>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b/>
                <w:bCs/>
                <w:color w:val="333333"/>
                <w:kern w:val="0"/>
                <w:sz w:val="28"/>
                <w:szCs w:val="28"/>
              </w:rPr>
            </w:pPr>
            <w:r w:rsidRPr="004116FF">
              <w:rPr>
                <w:rFonts w:ascii="仿宋" w:eastAsia="仿宋" w:hAnsi="仿宋" w:cs="宋体" w:hint="eastAsia"/>
                <w:b/>
                <w:bCs/>
                <w:color w:val="333333"/>
                <w:kern w:val="0"/>
                <w:sz w:val="28"/>
                <w:szCs w:val="28"/>
              </w:rPr>
              <w:t>第二十包：原子荧光光度计 C：原子荧光光度计技术指标</w:t>
            </w:r>
          </w:p>
        </w:tc>
      </w:tr>
      <w:tr w:rsidR="004116FF" w:rsidRPr="004116FF" w:rsidTr="004116FF">
        <w:trPr>
          <w:trHeight w:val="540"/>
          <w:jc w:val="center"/>
        </w:trPr>
        <w:tc>
          <w:tcPr>
            <w:tcW w:w="3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序号</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指标类型"*"或"#"</w:t>
            </w:r>
          </w:p>
        </w:tc>
        <w:tc>
          <w:tcPr>
            <w:tcW w:w="507" w:type="pct"/>
            <w:tcBorders>
              <w:top w:val="single" w:sz="4" w:space="0" w:color="auto"/>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条款号</w:t>
            </w:r>
          </w:p>
        </w:tc>
        <w:tc>
          <w:tcPr>
            <w:tcW w:w="3464" w:type="pct"/>
            <w:tcBorders>
              <w:top w:val="single" w:sz="4" w:space="0" w:color="auto"/>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招标文件技术指标内容</w:t>
            </w:r>
          </w:p>
        </w:tc>
      </w:tr>
      <w:tr w:rsidR="004116FF" w:rsidRPr="004116FF"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1</w:t>
            </w:r>
          </w:p>
        </w:tc>
        <w:tc>
          <w:tcPr>
            <w:tcW w:w="652"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1</w:t>
            </w:r>
          </w:p>
        </w:tc>
        <w:tc>
          <w:tcPr>
            <w:tcW w:w="346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技术参数</w:t>
            </w:r>
          </w:p>
        </w:tc>
      </w:tr>
      <w:tr w:rsidR="004116FF" w:rsidRPr="004116FF"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2</w:t>
            </w:r>
          </w:p>
        </w:tc>
        <w:tc>
          <w:tcPr>
            <w:tcW w:w="652"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1.1</w:t>
            </w:r>
          </w:p>
        </w:tc>
        <w:tc>
          <w:tcPr>
            <w:tcW w:w="346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功能要术</w:t>
            </w:r>
          </w:p>
        </w:tc>
      </w:tr>
      <w:tr w:rsidR="004116FF" w:rsidRPr="004116FF" w:rsidTr="004116FF">
        <w:trPr>
          <w:trHeight w:val="540"/>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3</w:t>
            </w:r>
          </w:p>
        </w:tc>
        <w:tc>
          <w:tcPr>
            <w:tcW w:w="652"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w:t>
            </w:r>
          </w:p>
        </w:tc>
        <w:tc>
          <w:tcPr>
            <w:tcW w:w="50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1.1.1</w:t>
            </w:r>
          </w:p>
        </w:tc>
        <w:tc>
          <w:tcPr>
            <w:tcW w:w="346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光源 可同时进行双通道测量的空心阴极灯组合。具有脉冲供电自动控制的方式具备扣除光源漂移和脉动的装置。</w:t>
            </w:r>
          </w:p>
        </w:tc>
      </w:tr>
      <w:tr w:rsidR="004116FF" w:rsidRPr="004116FF"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4</w:t>
            </w:r>
          </w:p>
        </w:tc>
        <w:tc>
          <w:tcPr>
            <w:tcW w:w="652"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1.1.2</w:t>
            </w:r>
          </w:p>
        </w:tc>
        <w:tc>
          <w:tcPr>
            <w:tcW w:w="346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光学系统 短焦距透镜聚光，无色散全密闭避光调光系统，双光束双</w:t>
            </w:r>
            <w:r w:rsidRPr="004116FF">
              <w:rPr>
                <w:rFonts w:ascii="仿宋" w:eastAsia="仿宋" w:hAnsi="仿宋" w:cs="宋体" w:hint="eastAsia"/>
                <w:color w:val="333333"/>
                <w:kern w:val="0"/>
                <w:sz w:val="22"/>
              </w:rPr>
              <w:lastRenderedPageBreak/>
              <w:t>检测器。</w:t>
            </w:r>
          </w:p>
        </w:tc>
      </w:tr>
      <w:tr w:rsidR="004116FF" w:rsidRPr="004116FF"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lastRenderedPageBreak/>
              <w:t>5</w:t>
            </w:r>
          </w:p>
        </w:tc>
        <w:tc>
          <w:tcPr>
            <w:tcW w:w="652"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1.1.3</w:t>
            </w:r>
          </w:p>
        </w:tc>
        <w:tc>
          <w:tcPr>
            <w:tcW w:w="346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原子化器 氩氢火焰，屏蔽式石英炉原子化器，和低温炉原子化器</w:t>
            </w:r>
          </w:p>
        </w:tc>
      </w:tr>
      <w:tr w:rsidR="004116FF" w:rsidRPr="004116FF"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6</w:t>
            </w:r>
          </w:p>
        </w:tc>
        <w:tc>
          <w:tcPr>
            <w:tcW w:w="652"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1.1.4</w:t>
            </w:r>
          </w:p>
        </w:tc>
        <w:tc>
          <w:tcPr>
            <w:tcW w:w="346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气路系统 高精度质量流量计气路控制，具有自动保护装置并可实现自动诊断。</w:t>
            </w:r>
          </w:p>
        </w:tc>
      </w:tr>
      <w:tr w:rsidR="004116FF" w:rsidRPr="004116FF"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7</w:t>
            </w:r>
          </w:p>
        </w:tc>
        <w:tc>
          <w:tcPr>
            <w:tcW w:w="652"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w:t>
            </w:r>
          </w:p>
        </w:tc>
        <w:tc>
          <w:tcPr>
            <w:tcW w:w="50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1.1.5</w:t>
            </w:r>
          </w:p>
        </w:tc>
        <w:tc>
          <w:tcPr>
            <w:tcW w:w="346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进样系统 全自动注射泵进样系统。能够在线消除硼氢化钾气泡。</w:t>
            </w:r>
          </w:p>
        </w:tc>
      </w:tr>
      <w:tr w:rsidR="004116FF" w:rsidRPr="004116FF"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8</w:t>
            </w:r>
          </w:p>
        </w:tc>
        <w:tc>
          <w:tcPr>
            <w:tcW w:w="652"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1.1.6</w:t>
            </w:r>
          </w:p>
        </w:tc>
        <w:tc>
          <w:tcPr>
            <w:tcW w:w="346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反应系统 具有气液分离器</w:t>
            </w:r>
          </w:p>
        </w:tc>
      </w:tr>
      <w:tr w:rsidR="004116FF" w:rsidRPr="004116FF"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9</w:t>
            </w:r>
          </w:p>
        </w:tc>
        <w:tc>
          <w:tcPr>
            <w:tcW w:w="652"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1.1.7</w:t>
            </w:r>
          </w:p>
        </w:tc>
        <w:tc>
          <w:tcPr>
            <w:tcW w:w="346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电路系统 高集成度模块化电路设计</w:t>
            </w:r>
          </w:p>
        </w:tc>
      </w:tr>
      <w:tr w:rsidR="004116FF" w:rsidRPr="004116FF"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10</w:t>
            </w:r>
          </w:p>
        </w:tc>
        <w:tc>
          <w:tcPr>
            <w:tcW w:w="652"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1.1.8</w:t>
            </w:r>
          </w:p>
        </w:tc>
        <w:tc>
          <w:tcPr>
            <w:tcW w:w="346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环保系统 氢化物发生器的尾气中有害元素的捕集阱装置。</w:t>
            </w:r>
          </w:p>
        </w:tc>
      </w:tr>
      <w:tr w:rsidR="004116FF" w:rsidRPr="004116FF"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11</w:t>
            </w:r>
          </w:p>
        </w:tc>
        <w:tc>
          <w:tcPr>
            <w:tcW w:w="652"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w:t>
            </w:r>
          </w:p>
        </w:tc>
        <w:tc>
          <w:tcPr>
            <w:tcW w:w="50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1.1.9</w:t>
            </w:r>
          </w:p>
        </w:tc>
        <w:tc>
          <w:tcPr>
            <w:tcW w:w="346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检测器 光电倍增管 寿命大于8年以上</w:t>
            </w:r>
          </w:p>
        </w:tc>
      </w:tr>
      <w:tr w:rsidR="004116FF" w:rsidRPr="004116FF"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12</w:t>
            </w:r>
          </w:p>
        </w:tc>
        <w:tc>
          <w:tcPr>
            <w:tcW w:w="652"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1.1.10</w:t>
            </w:r>
          </w:p>
        </w:tc>
        <w:tc>
          <w:tcPr>
            <w:tcW w:w="346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自动进样器 外置式全自动进样器，防止酸腐蚀。</w:t>
            </w:r>
          </w:p>
        </w:tc>
      </w:tr>
      <w:tr w:rsidR="004116FF" w:rsidRPr="004116FF"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13</w:t>
            </w:r>
          </w:p>
        </w:tc>
        <w:tc>
          <w:tcPr>
            <w:tcW w:w="652"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w:t>
            </w:r>
          </w:p>
        </w:tc>
        <w:tc>
          <w:tcPr>
            <w:tcW w:w="50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1.1.11</w:t>
            </w:r>
          </w:p>
        </w:tc>
        <w:tc>
          <w:tcPr>
            <w:tcW w:w="346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具备形态分析扩展功能</w:t>
            </w:r>
          </w:p>
        </w:tc>
      </w:tr>
      <w:tr w:rsidR="004116FF" w:rsidRPr="004116FF" w:rsidTr="004116FF">
        <w:trPr>
          <w:trHeight w:val="540"/>
          <w:jc w:val="center"/>
        </w:trPr>
        <w:tc>
          <w:tcPr>
            <w:tcW w:w="377" w:type="pct"/>
            <w:vMerge w:val="restar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14</w:t>
            </w:r>
          </w:p>
        </w:tc>
        <w:tc>
          <w:tcPr>
            <w:tcW w:w="652" w:type="pct"/>
            <w:vMerge w:val="restar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w:t>
            </w:r>
          </w:p>
        </w:tc>
        <w:tc>
          <w:tcPr>
            <w:tcW w:w="507" w:type="pct"/>
            <w:vMerge w:val="restar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1.1.12</w:t>
            </w:r>
          </w:p>
        </w:tc>
        <w:tc>
          <w:tcPr>
            <w:tcW w:w="346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数据处理系统 计算机对整机控制（包括断电保护，断气保护）和数据采集处理系统。能提供分析方法和测试数据自动储存以及数据输出和格式转换功能。</w:t>
            </w:r>
          </w:p>
        </w:tc>
      </w:tr>
      <w:tr w:rsidR="004116FF" w:rsidRPr="004116FF" w:rsidTr="004116FF">
        <w:trPr>
          <w:trHeight w:val="285"/>
          <w:jc w:val="center"/>
        </w:trPr>
        <w:tc>
          <w:tcPr>
            <w:tcW w:w="377"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652"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507"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346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硬件：主流商务机 ，含液晶显示器、可读写光驱、激光打印机。</w:t>
            </w:r>
          </w:p>
        </w:tc>
      </w:tr>
      <w:tr w:rsidR="004116FF" w:rsidRPr="004116FF" w:rsidTr="004116FF">
        <w:trPr>
          <w:trHeight w:val="810"/>
          <w:jc w:val="center"/>
        </w:trPr>
        <w:tc>
          <w:tcPr>
            <w:tcW w:w="377"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652"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507"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346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软件：预装满足仪器使用要求的正版中文操作系统及文字处理办公软件等，包括如下功能的软件：完成上述工作的应用软件；可实现提高测量准确度的管理样校正；具备报告格式编排，测量数据都能切换到Excel进行修正；测量数据可通过局域网实现数据共享。</w:t>
            </w:r>
          </w:p>
        </w:tc>
      </w:tr>
      <w:tr w:rsidR="004116FF" w:rsidRPr="004116FF" w:rsidTr="004116FF">
        <w:trPr>
          <w:trHeight w:val="285"/>
          <w:jc w:val="center"/>
        </w:trPr>
        <w:tc>
          <w:tcPr>
            <w:tcW w:w="377"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652"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507"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346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可实现提高测量准确度的管理样校正。</w:t>
            </w:r>
          </w:p>
        </w:tc>
      </w:tr>
      <w:tr w:rsidR="004116FF" w:rsidRPr="004116FF" w:rsidTr="004116FF">
        <w:trPr>
          <w:trHeight w:val="285"/>
          <w:jc w:val="center"/>
        </w:trPr>
        <w:tc>
          <w:tcPr>
            <w:tcW w:w="377"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652"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507"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346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可实现单点配置工作曲线，自动稀释高浓度样品。</w:t>
            </w:r>
          </w:p>
        </w:tc>
      </w:tr>
      <w:tr w:rsidR="004116FF" w:rsidRPr="004116FF" w:rsidTr="004116FF">
        <w:trPr>
          <w:trHeight w:val="285"/>
          <w:jc w:val="center"/>
        </w:trPr>
        <w:tc>
          <w:tcPr>
            <w:tcW w:w="377"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652"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507"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346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具有报告格式编排，测量数据都能切换到Excel进行修正。</w:t>
            </w:r>
          </w:p>
        </w:tc>
      </w:tr>
      <w:tr w:rsidR="004116FF" w:rsidRPr="004116FF" w:rsidTr="004116FF">
        <w:trPr>
          <w:trHeight w:val="285"/>
          <w:jc w:val="center"/>
        </w:trPr>
        <w:tc>
          <w:tcPr>
            <w:tcW w:w="377"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652"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507"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346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测量数据可通过局域网实现数据共享。</w:t>
            </w:r>
          </w:p>
        </w:tc>
      </w:tr>
      <w:tr w:rsidR="004116FF" w:rsidRPr="004116FF"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15</w:t>
            </w:r>
          </w:p>
        </w:tc>
        <w:tc>
          <w:tcPr>
            <w:tcW w:w="652"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1.2</w:t>
            </w:r>
          </w:p>
        </w:tc>
        <w:tc>
          <w:tcPr>
            <w:tcW w:w="346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指标</w:t>
            </w:r>
          </w:p>
        </w:tc>
      </w:tr>
      <w:tr w:rsidR="004116FF" w:rsidRPr="004116FF" w:rsidTr="004116FF">
        <w:trPr>
          <w:trHeight w:val="285"/>
          <w:jc w:val="center"/>
        </w:trPr>
        <w:tc>
          <w:tcPr>
            <w:tcW w:w="377" w:type="pct"/>
            <w:vMerge w:val="restar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16</w:t>
            </w:r>
          </w:p>
        </w:tc>
        <w:tc>
          <w:tcPr>
            <w:tcW w:w="652" w:type="pct"/>
            <w:vMerge w:val="restar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 xml:space="preserve">　</w:t>
            </w:r>
          </w:p>
        </w:tc>
        <w:tc>
          <w:tcPr>
            <w:tcW w:w="507" w:type="pct"/>
            <w:vMerge w:val="restar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1.2.1</w:t>
            </w:r>
          </w:p>
        </w:tc>
        <w:tc>
          <w:tcPr>
            <w:tcW w:w="346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检出限</w:t>
            </w:r>
          </w:p>
        </w:tc>
      </w:tr>
      <w:tr w:rsidR="004116FF" w:rsidRPr="004116FF" w:rsidTr="004116FF">
        <w:trPr>
          <w:trHeight w:val="540"/>
          <w:jc w:val="center"/>
        </w:trPr>
        <w:tc>
          <w:tcPr>
            <w:tcW w:w="377"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652"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507"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346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砷、锑、硒、铋、碲、汞、锡和铅&lt;0.01ug/L，镉&lt;0.001ug/L，锌&lt;1.0ug/L， 锗&lt;0.05ug/L，汞（冷原子）&lt;0.001ug/L</w:t>
            </w:r>
          </w:p>
        </w:tc>
      </w:tr>
      <w:tr w:rsidR="004116FF" w:rsidRPr="004116FF"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17</w:t>
            </w:r>
          </w:p>
        </w:tc>
        <w:tc>
          <w:tcPr>
            <w:tcW w:w="652"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w:t>
            </w:r>
          </w:p>
        </w:tc>
        <w:tc>
          <w:tcPr>
            <w:tcW w:w="50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1.2.2</w:t>
            </w:r>
          </w:p>
        </w:tc>
        <w:tc>
          <w:tcPr>
            <w:tcW w:w="346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测量精密度&lt;1.0%RSD</w:t>
            </w:r>
          </w:p>
        </w:tc>
      </w:tr>
      <w:tr w:rsidR="004116FF" w:rsidRPr="004116FF"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18</w:t>
            </w:r>
          </w:p>
        </w:tc>
        <w:tc>
          <w:tcPr>
            <w:tcW w:w="652"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w:t>
            </w:r>
          </w:p>
        </w:tc>
        <w:tc>
          <w:tcPr>
            <w:tcW w:w="50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1.2.3</w:t>
            </w:r>
          </w:p>
        </w:tc>
        <w:tc>
          <w:tcPr>
            <w:tcW w:w="346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线性范围大于三个数量级</w:t>
            </w:r>
          </w:p>
        </w:tc>
      </w:tr>
      <w:tr w:rsidR="004116FF" w:rsidRPr="004116FF" w:rsidTr="004116FF">
        <w:trPr>
          <w:trHeight w:val="285"/>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标准配置</w:t>
            </w:r>
          </w:p>
        </w:tc>
      </w:tr>
      <w:tr w:rsidR="004116FF" w:rsidRPr="004116FF"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序号</w:t>
            </w:r>
          </w:p>
        </w:tc>
        <w:tc>
          <w:tcPr>
            <w:tcW w:w="4623" w:type="pct"/>
            <w:gridSpan w:val="3"/>
            <w:tcBorders>
              <w:top w:val="single" w:sz="4" w:space="0" w:color="auto"/>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标准配置内容</w:t>
            </w:r>
          </w:p>
        </w:tc>
      </w:tr>
      <w:tr w:rsidR="004116FF" w:rsidRPr="004116FF"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1</w:t>
            </w:r>
          </w:p>
        </w:tc>
        <w:tc>
          <w:tcPr>
            <w:tcW w:w="4623" w:type="pct"/>
            <w:gridSpan w:val="3"/>
            <w:tcBorders>
              <w:top w:val="single" w:sz="4" w:space="0" w:color="auto"/>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4116FF">
              <w:rPr>
                <w:rFonts w:ascii="仿宋" w:eastAsia="仿宋" w:hAnsi="仿宋" w:cs="宋体" w:hint="eastAsia"/>
                <w:color w:val="333333"/>
                <w:kern w:val="0"/>
                <w:sz w:val="22"/>
              </w:rPr>
              <w:t>]2.1 主机（可正常开机，实现基本业务需求） 1台</w:t>
            </w:r>
          </w:p>
        </w:tc>
      </w:tr>
      <w:tr w:rsidR="004116FF" w:rsidRPr="004116FF"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2</w:t>
            </w:r>
          </w:p>
        </w:tc>
        <w:tc>
          <w:tcPr>
            <w:tcW w:w="4623" w:type="pct"/>
            <w:gridSpan w:val="3"/>
            <w:tcBorders>
              <w:top w:val="single" w:sz="4" w:space="0" w:color="auto"/>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4116FF">
              <w:rPr>
                <w:rFonts w:ascii="仿宋" w:eastAsia="仿宋" w:hAnsi="仿宋" w:cs="宋体" w:hint="eastAsia"/>
                <w:color w:val="333333"/>
                <w:kern w:val="0"/>
                <w:sz w:val="22"/>
              </w:rPr>
              <w:t>]2.2 专用计算机 1台</w:t>
            </w:r>
          </w:p>
        </w:tc>
      </w:tr>
      <w:tr w:rsidR="004116FF" w:rsidRPr="004116FF"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lastRenderedPageBreak/>
              <w:t>3</w:t>
            </w:r>
          </w:p>
        </w:tc>
        <w:tc>
          <w:tcPr>
            <w:tcW w:w="4623" w:type="pct"/>
            <w:gridSpan w:val="3"/>
            <w:tcBorders>
              <w:top w:val="single" w:sz="4" w:space="0" w:color="auto"/>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[可选配置]2.3 元素灯 1支</w:t>
            </w:r>
          </w:p>
        </w:tc>
      </w:tr>
      <w:tr w:rsidR="004116FF" w:rsidRPr="004116FF" w:rsidTr="004116FF">
        <w:trPr>
          <w:trHeight w:val="285"/>
          <w:jc w:val="center"/>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4</w:t>
            </w:r>
          </w:p>
        </w:tc>
        <w:tc>
          <w:tcPr>
            <w:tcW w:w="4623" w:type="pct"/>
            <w:gridSpan w:val="3"/>
            <w:tcBorders>
              <w:top w:val="single" w:sz="4" w:space="0" w:color="auto"/>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[可选配置]2.4 自动进样器 1套</w:t>
            </w:r>
          </w:p>
        </w:tc>
      </w:tr>
    </w:tbl>
    <w:p w:rsidR="004116FF" w:rsidRDefault="004116FF" w:rsidP="00F83AC1">
      <w:pPr>
        <w:jc w:val="center"/>
      </w:pPr>
    </w:p>
    <w:tbl>
      <w:tblPr>
        <w:tblW w:w="5719" w:type="pct"/>
        <w:jc w:val="center"/>
        <w:tblLook w:val="04A0"/>
      </w:tblPr>
      <w:tblGrid>
        <w:gridCol w:w="721"/>
        <w:gridCol w:w="1275"/>
        <w:gridCol w:w="992"/>
        <w:gridCol w:w="6759"/>
      </w:tblGrid>
      <w:tr w:rsidR="004116FF" w:rsidRPr="004116FF" w:rsidTr="004116FF">
        <w:trPr>
          <w:trHeight w:val="375"/>
          <w:jc w:val="center"/>
        </w:trPr>
        <w:tc>
          <w:tcPr>
            <w:tcW w:w="5000" w:type="pct"/>
            <w:gridSpan w:val="4"/>
            <w:tcBorders>
              <w:bottom w:val="nil"/>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b/>
                <w:bCs/>
                <w:color w:val="333333"/>
                <w:kern w:val="0"/>
                <w:sz w:val="28"/>
                <w:szCs w:val="28"/>
              </w:rPr>
            </w:pPr>
            <w:r w:rsidRPr="004116FF">
              <w:rPr>
                <w:rFonts w:ascii="仿宋" w:eastAsia="仿宋" w:hAnsi="仿宋" w:cs="宋体" w:hint="eastAsia"/>
                <w:b/>
                <w:bCs/>
                <w:color w:val="333333"/>
                <w:kern w:val="0"/>
                <w:sz w:val="28"/>
                <w:szCs w:val="28"/>
              </w:rPr>
              <w:t>第二十包：原子荧光光度计 D：原子荧光光度计技术指标</w:t>
            </w:r>
          </w:p>
        </w:tc>
      </w:tr>
      <w:tr w:rsidR="004116FF" w:rsidRPr="004116FF" w:rsidTr="00676093">
        <w:trPr>
          <w:trHeight w:val="540"/>
          <w:jc w:val="center"/>
        </w:trPr>
        <w:tc>
          <w:tcPr>
            <w:tcW w:w="3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序号</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指标类型"*"或"#"</w:t>
            </w:r>
          </w:p>
        </w:tc>
        <w:tc>
          <w:tcPr>
            <w:tcW w:w="509" w:type="pct"/>
            <w:tcBorders>
              <w:top w:val="single" w:sz="4" w:space="0" w:color="auto"/>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条款号</w:t>
            </w:r>
          </w:p>
        </w:tc>
        <w:tc>
          <w:tcPr>
            <w:tcW w:w="3467" w:type="pct"/>
            <w:tcBorders>
              <w:top w:val="single" w:sz="4" w:space="0" w:color="auto"/>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招标文件技术指标内容</w:t>
            </w:r>
          </w:p>
        </w:tc>
      </w:tr>
      <w:tr w:rsidR="004116FF" w:rsidRPr="004116FF" w:rsidTr="00676093">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1</w:t>
            </w:r>
          </w:p>
        </w:tc>
        <w:tc>
          <w:tcPr>
            <w:tcW w:w="65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 xml:space="preserve">　</w:t>
            </w:r>
          </w:p>
        </w:tc>
        <w:tc>
          <w:tcPr>
            <w:tcW w:w="50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1</w:t>
            </w:r>
          </w:p>
        </w:tc>
        <w:tc>
          <w:tcPr>
            <w:tcW w:w="346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技术参数</w:t>
            </w:r>
          </w:p>
        </w:tc>
      </w:tr>
      <w:tr w:rsidR="004116FF" w:rsidRPr="004116FF" w:rsidTr="00676093">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2</w:t>
            </w:r>
          </w:p>
        </w:tc>
        <w:tc>
          <w:tcPr>
            <w:tcW w:w="65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 xml:space="preserve">　</w:t>
            </w:r>
          </w:p>
        </w:tc>
        <w:tc>
          <w:tcPr>
            <w:tcW w:w="50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1.1</w:t>
            </w:r>
          </w:p>
        </w:tc>
        <w:tc>
          <w:tcPr>
            <w:tcW w:w="346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功能要术</w:t>
            </w:r>
          </w:p>
        </w:tc>
      </w:tr>
      <w:tr w:rsidR="004116FF" w:rsidRPr="004116FF" w:rsidTr="00676093">
        <w:trPr>
          <w:trHeight w:val="540"/>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3</w:t>
            </w:r>
          </w:p>
        </w:tc>
        <w:tc>
          <w:tcPr>
            <w:tcW w:w="65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w:t>
            </w:r>
          </w:p>
        </w:tc>
        <w:tc>
          <w:tcPr>
            <w:tcW w:w="50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1.1.1</w:t>
            </w:r>
          </w:p>
        </w:tc>
        <w:tc>
          <w:tcPr>
            <w:tcW w:w="346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光源 可同时进行多灯位测量的空心阴极灯组合。具有脉冲供电自动控制的方式具备扣除光源漂移和脉动的装置。</w:t>
            </w:r>
          </w:p>
        </w:tc>
      </w:tr>
      <w:tr w:rsidR="004116FF" w:rsidRPr="004116FF" w:rsidTr="00676093">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4</w:t>
            </w:r>
          </w:p>
        </w:tc>
        <w:tc>
          <w:tcPr>
            <w:tcW w:w="65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 xml:space="preserve">　</w:t>
            </w:r>
          </w:p>
        </w:tc>
        <w:tc>
          <w:tcPr>
            <w:tcW w:w="50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1.1.2</w:t>
            </w:r>
          </w:p>
        </w:tc>
        <w:tc>
          <w:tcPr>
            <w:tcW w:w="346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光学系统 短焦距透镜聚光，无色散全密闭避光调光系统，双光束双检测器。</w:t>
            </w:r>
          </w:p>
        </w:tc>
      </w:tr>
      <w:tr w:rsidR="004116FF" w:rsidRPr="004116FF" w:rsidTr="00676093">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5</w:t>
            </w:r>
          </w:p>
        </w:tc>
        <w:tc>
          <w:tcPr>
            <w:tcW w:w="65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 xml:space="preserve">　</w:t>
            </w:r>
          </w:p>
        </w:tc>
        <w:tc>
          <w:tcPr>
            <w:tcW w:w="50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1.1.3</w:t>
            </w:r>
          </w:p>
        </w:tc>
        <w:tc>
          <w:tcPr>
            <w:tcW w:w="346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原子化器 氩氢火焰，屏蔽式石英炉原子化器，和低温炉原子化器</w:t>
            </w:r>
          </w:p>
        </w:tc>
      </w:tr>
      <w:tr w:rsidR="004116FF" w:rsidRPr="004116FF" w:rsidTr="00676093">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6</w:t>
            </w:r>
          </w:p>
        </w:tc>
        <w:tc>
          <w:tcPr>
            <w:tcW w:w="65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 xml:space="preserve">　</w:t>
            </w:r>
          </w:p>
        </w:tc>
        <w:tc>
          <w:tcPr>
            <w:tcW w:w="50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1.1.4</w:t>
            </w:r>
          </w:p>
        </w:tc>
        <w:tc>
          <w:tcPr>
            <w:tcW w:w="346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气路系统 高精度质量流量计气路控制，具有自动保护装置并可实现自动诊断。</w:t>
            </w:r>
          </w:p>
        </w:tc>
      </w:tr>
      <w:tr w:rsidR="004116FF" w:rsidRPr="004116FF" w:rsidTr="00676093">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7</w:t>
            </w:r>
          </w:p>
        </w:tc>
        <w:tc>
          <w:tcPr>
            <w:tcW w:w="65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w:t>
            </w:r>
          </w:p>
        </w:tc>
        <w:tc>
          <w:tcPr>
            <w:tcW w:w="50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1.1.5</w:t>
            </w:r>
          </w:p>
        </w:tc>
        <w:tc>
          <w:tcPr>
            <w:tcW w:w="346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进样系统 全自动注射泵进样系统。具备在线消除硼氢化钾气泡功能。</w:t>
            </w:r>
          </w:p>
        </w:tc>
      </w:tr>
      <w:tr w:rsidR="004116FF" w:rsidRPr="004116FF" w:rsidTr="00676093">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8</w:t>
            </w:r>
          </w:p>
        </w:tc>
        <w:tc>
          <w:tcPr>
            <w:tcW w:w="65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 xml:space="preserve">　</w:t>
            </w:r>
          </w:p>
        </w:tc>
        <w:tc>
          <w:tcPr>
            <w:tcW w:w="50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1.1.6</w:t>
            </w:r>
          </w:p>
        </w:tc>
        <w:tc>
          <w:tcPr>
            <w:tcW w:w="346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反应系统 具有气液分离器</w:t>
            </w:r>
          </w:p>
        </w:tc>
      </w:tr>
      <w:tr w:rsidR="004116FF" w:rsidRPr="004116FF" w:rsidTr="00676093">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9</w:t>
            </w:r>
          </w:p>
        </w:tc>
        <w:tc>
          <w:tcPr>
            <w:tcW w:w="65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 xml:space="preserve">　</w:t>
            </w:r>
          </w:p>
        </w:tc>
        <w:tc>
          <w:tcPr>
            <w:tcW w:w="50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1.1.7</w:t>
            </w:r>
          </w:p>
        </w:tc>
        <w:tc>
          <w:tcPr>
            <w:tcW w:w="346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电路系统 高集成度模块化电路设计</w:t>
            </w:r>
          </w:p>
        </w:tc>
      </w:tr>
      <w:tr w:rsidR="004116FF" w:rsidRPr="004116FF" w:rsidTr="00676093">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10</w:t>
            </w:r>
          </w:p>
        </w:tc>
        <w:tc>
          <w:tcPr>
            <w:tcW w:w="65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w:t>
            </w:r>
          </w:p>
        </w:tc>
        <w:tc>
          <w:tcPr>
            <w:tcW w:w="50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1.1.8</w:t>
            </w:r>
          </w:p>
        </w:tc>
        <w:tc>
          <w:tcPr>
            <w:tcW w:w="346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环保系统 氢化物发生器的尾气中有害元素的捕集阱装置。</w:t>
            </w:r>
          </w:p>
        </w:tc>
      </w:tr>
      <w:tr w:rsidR="004116FF" w:rsidRPr="004116FF" w:rsidTr="00676093">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11</w:t>
            </w:r>
          </w:p>
        </w:tc>
        <w:tc>
          <w:tcPr>
            <w:tcW w:w="65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w:t>
            </w:r>
          </w:p>
        </w:tc>
        <w:tc>
          <w:tcPr>
            <w:tcW w:w="50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1.1.9</w:t>
            </w:r>
          </w:p>
        </w:tc>
        <w:tc>
          <w:tcPr>
            <w:tcW w:w="346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检测器 光电倍增管 寿命大于8年以上</w:t>
            </w:r>
          </w:p>
        </w:tc>
      </w:tr>
      <w:tr w:rsidR="004116FF" w:rsidRPr="004116FF" w:rsidTr="00676093">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12</w:t>
            </w:r>
          </w:p>
        </w:tc>
        <w:tc>
          <w:tcPr>
            <w:tcW w:w="65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 xml:space="preserve">　</w:t>
            </w:r>
          </w:p>
        </w:tc>
        <w:tc>
          <w:tcPr>
            <w:tcW w:w="50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1.1.10</w:t>
            </w:r>
          </w:p>
        </w:tc>
        <w:tc>
          <w:tcPr>
            <w:tcW w:w="346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自动进样器 外置式全自动进样器，耐酸腐蚀。</w:t>
            </w:r>
          </w:p>
        </w:tc>
      </w:tr>
      <w:tr w:rsidR="004116FF" w:rsidRPr="004116FF" w:rsidTr="00676093">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13</w:t>
            </w:r>
          </w:p>
        </w:tc>
        <w:tc>
          <w:tcPr>
            <w:tcW w:w="65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w:t>
            </w:r>
          </w:p>
        </w:tc>
        <w:tc>
          <w:tcPr>
            <w:tcW w:w="50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1.1.11</w:t>
            </w:r>
          </w:p>
        </w:tc>
        <w:tc>
          <w:tcPr>
            <w:tcW w:w="346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具备形态分析扩展功能</w:t>
            </w:r>
          </w:p>
        </w:tc>
      </w:tr>
      <w:tr w:rsidR="004116FF" w:rsidRPr="004116FF" w:rsidTr="00676093">
        <w:trPr>
          <w:trHeight w:val="540"/>
          <w:jc w:val="center"/>
        </w:trPr>
        <w:tc>
          <w:tcPr>
            <w:tcW w:w="370" w:type="pct"/>
            <w:vMerge w:val="restar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14</w:t>
            </w:r>
          </w:p>
        </w:tc>
        <w:tc>
          <w:tcPr>
            <w:tcW w:w="654" w:type="pct"/>
            <w:vMerge w:val="restar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w:t>
            </w:r>
          </w:p>
        </w:tc>
        <w:tc>
          <w:tcPr>
            <w:tcW w:w="509" w:type="pct"/>
            <w:vMerge w:val="restar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1.1.12</w:t>
            </w:r>
          </w:p>
        </w:tc>
        <w:tc>
          <w:tcPr>
            <w:tcW w:w="346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数据处理系统 计算机对整机控制（包括断电保护，断气保护）和数据采集处理系统。能提供分析方法和测试数据自动储存以及数据输出和格式转换功能。</w:t>
            </w:r>
          </w:p>
        </w:tc>
      </w:tr>
      <w:tr w:rsidR="004116FF" w:rsidRPr="004116FF" w:rsidTr="00676093">
        <w:trPr>
          <w:trHeight w:val="285"/>
          <w:jc w:val="center"/>
        </w:trPr>
        <w:tc>
          <w:tcPr>
            <w:tcW w:w="370"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654"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509"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346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硬件：主流商务机 ，含液晶显示器、可读写光驱、激光打印机。</w:t>
            </w:r>
          </w:p>
        </w:tc>
      </w:tr>
      <w:tr w:rsidR="004116FF" w:rsidRPr="004116FF" w:rsidTr="00676093">
        <w:trPr>
          <w:trHeight w:val="810"/>
          <w:jc w:val="center"/>
        </w:trPr>
        <w:tc>
          <w:tcPr>
            <w:tcW w:w="370"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654"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509"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346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软件：预装满足仪器使用要求的正版中文操作系统及文字处理办公软件等，包括如下功能的软件：完成上述工作的应用软件；可实现提高测量准确度的管理样校正；具备报告格式编排，测量数据都能切换到Excel进行修正；测量数据可通过局域网实现数据共享。</w:t>
            </w:r>
          </w:p>
        </w:tc>
      </w:tr>
      <w:tr w:rsidR="004116FF" w:rsidRPr="004116FF" w:rsidTr="00676093">
        <w:trPr>
          <w:trHeight w:val="285"/>
          <w:jc w:val="center"/>
        </w:trPr>
        <w:tc>
          <w:tcPr>
            <w:tcW w:w="370"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654"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509"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346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完成上述工作的应用软件</w:t>
            </w:r>
          </w:p>
        </w:tc>
      </w:tr>
      <w:tr w:rsidR="004116FF" w:rsidRPr="004116FF" w:rsidTr="00676093">
        <w:trPr>
          <w:trHeight w:val="285"/>
          <w:jc w:val="center"/>
        </w:trPr>
        <w:tc>
          <w:tcPr>
            <w:tcW w:w="370"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654"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509"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346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可实现提高测量准确度的管理样校正。</w:t>
            </w:r>
          </w:p>
        </w:tc>
      </w:tr>
      <w:tr w:rsidR="004116FF" w:rsidRPr="004116FF" w:rsidTr="00676093">
        <w:trPr>
          <w:trHeight w:val="285"/>
          <w:jc w:val="center"/>
        </w:trPr>
        <w:tc>
          <w:tcPr>
            <w:tcW w:w="370"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654"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509"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346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可实现单一溶液配置工作曲线，自动稀释高浓度样品。</w:t>
            </w:r>
          </w:p>
        </w:tc>
      </w:tr>
      <w:tr w:rsidR="004116FF" w:rsidRPr="004116FF" w:rsidTr="00676093">
        <w:trPr>
          <w:trHeight w:val="285"/>
          <w:jc w:val="center"/>
        </w:trPr>
        <w:tc>
          <w:tcPr>
            <w:tcW w:w="370"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654"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509"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346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具有报告格式编排，测量数据都能切换到Excel进行修正。</w:t>
            </w:r>
          </w:p>
        </w:tc>
      </w:tr>
      <w:tr w:rsidR="004116FF" w:rsidRPr="004116FF" w:rsidTr="00676093">
        <w:trPr>
          <w:trHeight w:val="285"/>
          <w:jc w:val="center"/>
        </w:trPr>
        <w:tc>
          <w:tcPr>
            <w:tcW w:w="370"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654"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509"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346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测量数据可通过局域网实现数据共享</w:t>
            </w:r>
          </w:p>
        </w:tc>
      </w:tr>
      <w:tr w:rsidR="004116FF" w:rsidRPr="004116FF" w:rsidTr="00676093">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15</w:t>
            </w:r>
          </w:p>
        </w:tc>
        <w:tc>
          <w:tcPr>
            <w:tcW w:w="65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 xml:space="preserve">　</w:t>
            </w:r>
          </w:p>
        </w:tc>
        <w:tc>
          <w:tcPr>
            <w:tcW w:w="50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1.2</w:t>
            </w:r>
          </w:p>
        </w:tc>
        <w:tc>
          <w:tcPr>
            <w:tcW w:w="346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指标</w:t>
            </w:r>
          </w:p>
        </w:tc>
      </w:tr>
      <w:tr w:rsidR="004116FF" w:rsidRPr="004116FF" w:rsidTr="00676093">
        <w:trPr>
          <w:trHeight w:val="285"/>
          <w:jc w:val="center"/>
        </w:trPr>
        <w:tc>
          <w:tcPr>
            <w:tcW w:w="370" w:type="pct"/>
            <w:vMerge w:val="restar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16</w:t>
            </w:r>
          </w:p>
        </w:tc>
        <w:tc>
          <w:tcPr>
            <w:tcW w:w="654" w:type="pct"/>
            <w:vMerge w:val="restar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 xml:space="preserve">　</w:t>
            </w:r>
          </w:p>
        </w:tc>
        <w:tc>
          <w:tcPr>
            <w:tcW w:w="509" w:type="pct"/>
            <w:vMerge w:val="restar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1.2.1</w:t>
            </w:r>
          </w:p>
        </w:tc>
        <w:tc>
          <w:tcPr>
            <w:tcW w:w="346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检出限</w:t>
            </w:r>
          </w:p>
        </w:tc>
      </w:tr>
      <w:tr w:rsidR="004116FF" w:rsidRPr="004116FF" w:rsidTr="00676093">
        <w:trPr>
          <w:trHeight w:val="540"/>
          <w:jc w:val="center"/>
        </w:trPr>
        <w:tc>
          <w:tcPr>
            <w:tcW w:w="370"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654"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509" w:type="pct"/>
            <w:vMerge/>
            <w:tcBorders>
              <w:top w:val="nil"/>
              <w:left w:val="single" w:sz="4" w:space="0" w:color="auto"/>
              <w:bottom w:val="single" w:sz="4" w:space="0" w:color="auto"/>
              <w:right w:val="single" w:sz="4" w:space="0" w:color="auto"/>
            </w:tcBorders>
            <w:vAlign w:val="center"/>
            <w:hideMark/>
          </w:tcPr>
          <w:p w:rsidR="004116FF" w:rsidRPr="004116FF" w:rsidRDefault="004116FF" w:rsidP="004116FF">
            <w:pPr>
              <w:widowControl/>
              <w:jc w:val="left"/>
              <w:rPr>
                <w:rFonts w:ascii="仿宋" w:eastAsia="仿宋" w:hAnsi="仿宋" w:cs="宋体"/>
                <w:color w:val="333333"/>
                <w:kern w:val="0"/>
                <w:sz w:val="22"/>
              </w:rPr>
            </w:pPr>
          </w:p>
        </w:tc>
        <w:tc>
          <w:tcPr>
            <w:tcW w:w="346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砷、锑、硒、铋、碲、汞、锡和铅&lt;0.01ug/L，镉&lt;0.001ug/L，锌&lt;1.0ug/L， 锗&lt;0.05ug/L，汞（冷原子）&lt;0.001ug/L</w:t>
            </w:r>
          </w:p>
        </w:tc>
      </w:tr>
      <w:tr w:rsidR="004116FF" w:rsidRPr="004116FF" w:rsidTr="00676093">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17</w:t>
            </w:r>
          </w:p>
        </w:tc>
        <w:tc>
          <w:tcPr>
            <w:tcW w:w="65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w:t>
            </w:r>
          </w:p>
        </w:tc>
        <w:tc>
          <w:tcPr>
            <w:tcW w:w="50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1.2.2</w:t>
            </w:r>
          </w:p>
        </w:tc>
        <w:tc>
          <w:tcPr>
            <w:tcW w:w="346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测量精密度&lt;1.0%RSD</w:t>
            </w:r>
          </w:p>
        </w:tc>
      </w:tr>
      <w:tr w:rsidR="004116FF" w:rsidRPr="004116FF" w:rsidTr="00676093">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18</w:t>
            </w:r>
          </w:p>
        </w:tc>
        <w:tc>
          <w:tcPr>
            <w:tcW w:w="654"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w:t>
            </w:r>
          </w:p>
        </w:tc>
        <w:tc>
          <w:tcPr>
            <w:tcW w:w="509"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1.2.3</w:t>
            </w:r>
          </w:p>
        </w:tc>
        <w:tc>
          <w:tcPr>
            <w:tcW w:w="3467" w:type="pct"/>
            <w:tcBorders>
              <w:top w:val="nil"/>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线性范围大于三个数量级</w:t>
            </w:r>
          </w:p>
        </w:tc>
      </w:tr>
      <w:tr w:rsidR="004116FF" w:rsidRPr="004116FF" w:rsidTr="004116FF">
        <w:trPr>
          <w:trHeight w:val="285"/>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标准配置</w:t>
            </w:r>
          </w:p>
        </w:tc>
      </w:tr>
      <w:tr w:rsidR="004116FF" w:rsidRPr="004116FF" w:rsidTr="00676093">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序号</w:t>
            </w:r>
          </w:p>
        </w:tc>
        <w:tc>
          <w:tcPr>
            <w:tcW w:w="4630" w:type="pct"/>
            <w:gridSpan w:val="3"/>
            <w:tcBorders>
              <w:top w:val="single" w:sz="4" w:space="0" w:color="auto"/>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标准配置内容</w:t>
            </w:r>
          </w:p>
        </w:tc>
      </w:tr>
      <w:tr w:rsidR="004116FF" w:rsidRPr="004116FF" w:rsidTr="00676093">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1</w:t>
            </w:r>
          </w:p>
        </w:tc>
        <w:tc>
          <w:tcPr>
            <w:tcW w:w="4630" w:type="pct"/>
            <w:gridSpan w:val="3"/>
            <w:tcBorders>
              <w:top w:val="single" w:sz="4" w:space="0" w:color="auto"/>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4116FF">
              <w:rPr>
                <w:rFonts w:ascii="仿宋" w:eastAsia="仿宋" w:hAnsi="仿宋" w:cs="宋体" w:hint="eastAsia"/>
                <w:color w:val="333333"/>
                <w:kern w:val="0"/>
                <w:sz w:val="22"/>
              </w:rPr>
              <w:t>]2.1 主机（可正常开机，实现基本业务需求） 1台</w:t>
            </w:r>
          </w:p>
        </w:tc>
      </w:tr>
      <w:tr w:rsidR="004116FF" w:rsidRPr="004116FF" w:rsidTr="00676093">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2</w:t>
            </w:r>
          </w:p>
        </w:tc>
        <w:tc>
          <w:tcPr>
            <w:tcW w:w="4630" w:type="pct"/>
            <w:gridSpan w:val="3"/>
            <w:tcBorders>
              <w:top w:val="single" w:sz="4" w:space="0" w:color="auto"/>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4116FF">
              <w:rPr>
                <w:rFonts w:ascii="仿宋" w:eastAsia="仿宋" w:hAnsi="仿宋" w:cs="宋体" w:hint="eastAsia"/>
                <w:color w:val="333333"/>
                <w:kern w:val="0"/>
                <w:sz w:val="22"/>
              </w:rPr>
              <w:t>]2.2 专用计算机 1台</w:t>
            </w:r>
          </w:p>
        </w:tc>
      </w:tr>
      <w:tr w:rsidR="004116FF" w:rsidRPr="004116FF" w:rsidTr="00676093">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3</w:t>
            </w:r>
          </w:p>
        </w:tc>
        <w:tc>
          <w:tcPr>
            <w:tcW w:w="4630" w:type="pct"/>
            <w:gridSpan w:val="3"/>
            <w:tcBorders>
              <w:top w:val="single" w:sz="4" w:space="0" w:color="auto"/>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[可选配置]2.3 元素灯 1支</w:t>
            </w:r>
          </w:p>
        </w:tc>
      </w:tr>
      <w:tr w:rsidR="004116FF" w:rsidRPr="004116FF" w:rsidTr="00676093">
        <w:trPr>
          <w:trHeight w:val="285"/>
          <w:jc w:val="center"/>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center"/>
              <w:rPr>
                <w:rFonts w:ascii="仿宋" w:eastAsia="仿宋" w:hAnsi="仿宋" w:cs="宋体"/>
                <w:color w:val="333333"/>
                <w:kern w:val="0"/>
                <w:sz w:val="22"/>
              </w:rPr>
            </w:pPr>
            <w:r w:rsidRPr="004116FF">
              <w:rPr>
                <w:rFonts w:ascii="仿宋" w:eastAsia="仿宋" w:hAnsi="仿宋" w:cs="宋体" w:hint="eastAsia"/>
                <w:color w:val="333333"/>
                <w:kern w:val="0"/>
                <w:sz w:val="22"/>
              </w:rPr>
              <w:t>4</w:t>
            </w:r>
          </w:p>
        </w:tc>
        <w:tc>
          <w:tcPr>
            <w:tcW w:w="4630" w:type="pct"/>
            <w:gridSpan w:val="3"/>
            <w:tcBorders>
              <w:top w:val="single" w:sz="4" w:space="0" w:color="auto"/>
              <w:left w:val="nil"/>
              <w:bottom w:val="single" w:sz="4" w:space="0" w:color="auto"/>
              <w:right w:val="single" w:sz="4" w:space="0" w:color="auto"/>
            </w:tcBorders>
            <w:shd w:val="clear" w:color="000000" w:fill="FFFFFF"/>
            <w:vAlign w:val="center"/>
            <w:hideMark/>
          </w:tcPr>
          <w:p w:rsidR="004116FF" w:rsidRPr="004116FF" w:rsidRDefault="004116FF" w:rsidP="004116FF">
            <w:pPr>
              <w:widowControl/>
              <w:spacing w:line="312" w:lineRule="auto"/>
              <w:jc w:val="left"/>
              <w:rPr>
                <w:rFonts w:ascii="仿宋" w:eastAsia="仿宋" w:hAnsi="仿宋" w:cs="宋体"/>
                <w:color w:val="333333"/>
                <w:kern w:val="0"/>
                <w:sz w:val="22"/>
              </w:rPr>
            </w:pPr>
            <w:r w:rsidRPr="004116FF">
              <w:rPr>
                <w:rFonts w:ascii="仿宋" w:eastAsia="仿宋" w:hAnsi="仿宋" w:cs="宋体" w:hint="eastAsia"/>
                <w:color w:val="333333"/>
                <w:kern w:val="0"/>
                <w:sz w:val="22"/>
              </w:rPr>
              <w:t>[可选配置]2.4 自动进样器 1套</w:t>
            </w:r>
          </w:p>
        </w:tc>
      </w:tr>
    </w:tbl>
    <w:p w:rsidR="004116FF" w:rsidRDefault="004116FF" w:rsidP="00F83AC1">
      <w:pPr>
        <w:jc w:val="center"/>
      </w:pPr>
    </w:p>
    <w:tbl>
      <w:tblPr>
        <w:tblW w:w="5704" w:type="pct"/>
        <w:jc w:val="center"/>
        <w:tblLook w:val="04A0"/>
      </w:tblPr>
      <w:tblGrid>
        <w:gridCol w:w="707"/>
        <w:gridCol w:w="1276"/>
        <w:gridCol w:w="994"/>
        <w:gridCol w:w="6745"/>
      </w:tblGrid>
      <w:tr w:rsidR="007706EB" w:rsidRPr="007706EB" w:rsidTr="007706EB">
        <w:trPr>
          <w:trHeight w:val="375"/>
          <w:jc w:val="center"/>
        </w:trPr>
        <w:tc>
          <w:tcPr>
            <w:tcW w:w="5000" w:type="pct"/>
            <w:gridSpan w:val="4"/>
            <w:tcBorders>
              <w:bottom w:val="nil"/>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b/>
                <w:bCs/>
                <w:color w:val="333333"/>
                <w:kern w:val="0"/>
                <w:sz w:val="28"/>
                <w:szCs w:val="28"/>
              </w:rPr>
            </w:pPr>
            <w:r w:rsidRPr="007706EB">
              <w:rPr>
                <w:rFonts w:ascii="仿宋" w:eastAsia="仿宋" w:hAnsi="仿宋" w:cs="宋体" w:hint="eastAsia"/>
                <w:b/>
                <w:bCs/>
                <w:color w:val="333333"/>
                <w:kern w:val="0"/>
                <w:sz w:val="28"/>
                <w:szCs w:val="28"/>
              </w:rPr>
              <w:t>第二十包：原子荧光光度计 E:原子荧光形态分析仪技术指标</w:t>
            </w:r>
          </w:p>
        </w:tc>
      </w:tr>
      <w:tr w:rsidR="007706EB" w:rsidRPr="007706EB" w:rsidTr="007706EB">
        <w:trPr>
          <w:trHeight w:val="540"/>
          <w:jc w:val="center"/>
        </w:trPr>
        <w:tc>
          <w:tcPr>
            <w:tcW w:w="3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序号</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指标类型"*"或"#"</w:t>
            </w:r>
          </w:p>
        </w:tc>
        <w:tc>
          <w:tcPr>
            <w:tcW w:w="511" w:type="pct"/>
            <w:tcBorders>
              <w:top w:val="single" w:sz="4" w:space="0" w:color="auto"/>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条款号</w:t>
            </w:r>
          </w:p>
        </w:tc>
        <w:tc>
          <w:tcPr>
            <w:tcW w:w="3469" w:type="pct"/>
            <w:tcBorders>
              <w:top w:val="single" w:sz="4" w:space="0" w:color="auto"/>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招标文件技术指标内容</w:t>
            </w:r>
          </w:p>
        </w:tc>
      </w:tr>
      <w:tr w:rsidR="007706EB" w:rsidRPr="007706EB" w:rsidTr="007706EB">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1</w:t>
            </w:r>
          </w:p>
        </w:tc>
        <w:tc>
          <w:tcPr>
            <w:tcW w:w="656"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1</w:t>
            </w:r>
          </w:p>
        </w:tc>
        <w:tc>
          <w:tcPr>
            <w:tcW w:w="3469"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技术参数</w:t>
            </w:r>
          </w:p>
        </w:tc>
      </w:tr>
      <w:tr w:rsidR="007706EB" w:rsidRPr="007706EB" w:rsidTr="007706EB">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2</w:t>
            </w:r>
          </w:p>
        </w:tc>
        <w:tc>
          <w:tcPr>
            <w:tcW w:w="656"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1.1</w:t>
            </w:r>
          </w:p>
        </w:tc>
        <w:tc>
          <w:tcPr>
            <w:tcW w:w="3469"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功能要求</w:t>
            </w:r>
          </w:p>
        </w:tc>
      </w:tr>
      <w:tr w:rsidR="007706EB" w:rsidRPr="007706EB" w:rsidTr="007706EB">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3</w:t>
            </w:r>
          </w:p>
        </w:tc>
        <w:tc>
          <w:tcPr>
            <w:tcW w:w="656"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w:t>
            </w:r>
          </w:p>
        </w:tc>
        <w:tc>
          <w:tcPr>
            <w:tcW w:w="511"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1.1.1</w:t>
            </w:r>
          </w:p>
        </w:tc>
        <w:tc>
          <w:tcPr>
            <w:tcW w:w="3469"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光源：采用空心阴极灯，脉冲供电自动控制方式</w:t>
            </w:r>
          </w:p>
        </w:tc>
      </w:tr>
      <w:tr w:rsidR="007706EB" w:rsidRPr="007706EB" w:rsidTr="007706EB">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4</w:t>
            </w:r>
          </w:p>
        </w:tc>
        <w:tc>
          <w:tcPr>
            <w:tcW w:w="656"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1.1.2</w:t>
            </w:r>
          </w:p>
        </w:tc>
        <w:tc>
          <w:tcPr>
            <w:tcW w:w="3469"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光学系统：双道短焦距透镜聚光，无色散全密闭避光调光系统</w:t>
            </w:r>
          </w:p>
        </w:tc>
      </w:tr>
      <w:tr w:rsidR="007706EB" w:rsidRPr="007706EB" w:rsidTr="007706EB">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5</w:t>
            </w:r>
          </w:p>
        </w:tc>
        <w:tc>
          <w:tcPr>
            <w:tcW w:w="656"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1.1.3</w:t>
            </w:r>
          </w:p>
        </w:tc>
        <w:tc>
          <w:tcPr>
            <w:tcW w:w="3469"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原子化器：氩氢火焰、屏蔽式石英炉原子化器。</w:t>
            </w:r>
          </w:p>
        </w:tc>
      </w:tr>
      <w:tr w:rsidR="007706EB" w:rsidRPr="007706EB" w:rsidTr="007706EB">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6</w:t>
            </w:r>
          </w:p>
        </w:tc>
        <w:tc>
          <w:tcPr>
            <w:tcW w:w="656"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1.1.4</w:t>
            </w:r>
          </w:p>
        </w:tc>
        <w:tc>
          <w:tcPr>
            <w:tcW w:w="3469"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气路系统：具有气路自动保护装置，自动控制气路并可自动诊断。</w:t>
            </w:r>
          </w:p>
        </w:tc>
      </w:tr>
      <w:tr w:rsidR="007706EB" w:rsidRPr="007706EB" w:rsidTr="007706EB">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7</w:t>
            </w:r>
          </w:p>
        </w:tc>
        <w:tc>
          <w:tcPr>
            <w:tcW w:w="656"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w:t>
            </w:r>
          </w:p>
        </w:tc>
        <w:tc>
          <w:tcPr>
            <w:tcW w:w="511"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1.1.5</w:t>
            </w:r>
          </w:p>
        </w:tc>
        <w:tc>
          <w:tcPr>
            <w:tcW w:w="3469"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形态反应系统：气液分离器装置有效的降低进入检测器的水汽含量，保证长期稳定性。</w:t>
            </w:r>
          </w:p>
        </w:tc>
      </w:tr>
      <w:tr w:rsidR="007706EB" w:rsidRPr="007706EB" w:rsidTr="007706EB">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8</w:t>
            </w:r>
          </w:p>
        </w:tc>
        <w:tc>
          <w:tcPr>
            <w:tcW w:w="656"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w:t>
            </w:r>
          </w:p>
        </w:tc>
        <w:tc>
          <w:tcPr>
            <w:tcW w:w="511"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1.1.6</w:t>
            </w:r>
          </w:p>
        </w:tc>
        <w:tc>
          <w:tcPr>
            <w:tcW w:w="3469"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在线消解装置：避免了柱后峰形展宽，提高了仪器分析性能。</w:t>
            </w:r>
          </w:p>
        </w:tc>
      </w:tr>
      <w:tr w:rsidR="007706EB" w:rsidRPr="007706EB" w:rsidTr="007706EB">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9</w:t>
            </w:r>
          </w:p>
        </w:tc>
        <w:tc>
          <w:tcPr>
            <w:tcW w:w="656"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1.1.7</w:t>
            </w:r>
          </w:p>
        </w:tc>
        <w:tc>
          <w:tcPr>
            <w:tcW w:w="3469"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高压液相泵：包含专用的液相色谱进样和分离系统及相应的色－光联用接口。</w:t>
            </w:r>
          </w:p>
        </w:tc>
      </w:tr>
      <w:tr w:rsidR="007706EB" w:rsidRPr="007706EB" w:rsidTr="007706EB">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10</w:t>
            </w:r>
          </w:p>
        </w:tc>
        <w:tc>
          <w:tcPr>
            <w:tcW w:w="656"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1.1.8</w:t>
            </w:r>
          </w:p>
        </w:tc>
        <w:tc>
          <w:tcPr>
            <w:tcW w:w="3469"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电路系统：高集成度模块化电路设计</w:t>
            </w:r>
          </w:p>
        </w:tc>
      </w:tr>
      <w:tr w:rsidR="007706EB" w:rsidRPr="007706EB" w:rsidTr="007706EB">
        <w:trPr>
          <w:trHeight w:val="540"/>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11</w:t>
            </w:r>
          </w:p>
        </w:tc>
        <w:tc>
          <w:tcPr>
            <w:tcW w:w="656"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1.1.9</w:t>
            </w:r>
          </w:p>
        </w:tc>
        <w:tc>
          <w:tcPr>
            <w:tcW w:w="3469"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数据处理系统：配接专用的色谱-光谱联用检测软件，可以实现总量或形态检测。数据处理也可配接通用色谱工作站。</w:t>
            </w:r>
          </w:p>
        </w:tc>
      </w:tr>
      <w:tr w:rsidR="007706EB" w:rsidRPr="007706EB" w:rsidTr="007706EB">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12</w:t>
            </w:r>
          </w:p>
        </w:tc>
        <w:tc>
          <w:tcPr>
            <w:tcW w:w="656"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1.1.10</w:t>
            </w:r>
          </w:p>
        </w:tc>
        <w:tc>
          <w:tcPr>
            <w:tcW w:w="3469"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环保处理装置：配氢化物发生测量尾气中有害元素的捕集阱装置，并</w:t>
            </w:r>
            <w:r w:rsidRPr="007706EB">
              <w:rPr>
                <w:rFonts w:ascii="仿宋" w:eastAsia="仿宋" w:hAnsi="仿宋" w:cs="宋体" w:hint="eastAsia"/>
                <w:color w:val="333333"/>
                <w:kern w:val="0"/>
                <w:sz w:val="22"/>
              </w:rPr>
              <w:lastRenderedPageBreak/>
              <w:t>具备防紫外光泄露装置。</w:t>
            </w:r>
          </w:p>
        </w:tc>
      </w:tr>
      <w:tr w:rsidR="007706EB" w:rsidRPr="007706EB" w:rsidTr="007706EB">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lastRenderedPageBreak/>
              <w:t>13</w:t>
            </w:r>
          </w:p>
        </w:tc>
        <w:tc>
          <w:tcPr>
            <w:tcW w:w="656"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w:t>
            </w:r>
          </w:p>
        </w:tc>
        <w:tc>
          <w:tcPr>
            <w:tcW w:w="511"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1.1.11</w:t>
            </w:r>
          </w:p>
        </w:tc>
        <w:tc>
          <w:tcPr>
            <w:tcW w:w="3469"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双道同时测定，能测定As、Hg、Se、Pb、Ge、Sn、Te、Bi、Sb、Cd、Zn等十一种元素的总量。</w:t>
            </w:r>
          </w:p>
        </w:tc>
      </w:tr>
      <w:tr w:rsidR="007706EB" w:rsidRPr="007706EB" w:rsidTr="007706EB">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14</w:t>
            </w:r>
          </w:p>
        </w:tc>
        <w:tc>
          <w:tcPr>
            <w:tcW w:w="656"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w:t>
            </w:r>
          </w:p>
        </w:tc>
        <w:tc>
          <w:tcPr>
            <w:tcW w:w="511"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1.1.12</w:t>
            </w:r>
          </w:p>
        </w:tc>
        <w:tc>
          <w:tcPr>
            <w:tcW w:w="3469"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独立元素形态分析处理装置，内含消解、分离、反应系统、蠕动泵系统。</w:t>
            </w:r>
          </w:p>
        </w:tc>
      </w:tr>
      <w:tr w:rsidR="007706EB" w:rsidRPr="007706EB" w:rsidTr="007706EB">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15</w:t>
            </w:r>
          </w:p>
        </w:tc>
        <w:tc>
          <w:tcPr>
            <w:tcW w:w="656"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1.1.13</w:t>
            </w:r>
          </w:p>
        </w:tc>
        <w:tc>
          <w:tcPr>
            <w:tcW w:w="3469"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可实现整机一体化控制。</w:t>
            </w:r>
          </w:p>
        </w:tc>
      </w:tr>
      <w:tr w:rsidR="007706EB" w:rsidRPr="007706EB" w:rsidTr="007706EB">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16</w:t>
            </w:r>
          </w:p>
        </w:tc>
        <w:tc>
          <w:tcPr>
            <w:tcW w:w="656"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1.2</w:t>
            </w:r>
          </w:p>
        </w:tc>
        <w:tc>
          <w:tcPr>
            <w:tcW w:w="3469"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指标</w:t>
            </w:r>
          </w:p>
        </w:tc>
      </w:tr>
      <w:tr w:rsidR="007706EB" w:rsidRPr="007706EB" w:rsidTr="007706EB">
        <w:trPr>
          <w:trHeight w:val="285"/>
          <w:jc w:val="center"/>
        </w:trPr>
        <w:tc>
          <w:tcPr>
            <w:tcW w:w="364" w:type="pct"/>
            <w:vMerge w:val="restart"/>
            <w:tcBorders>
              <w:top w:val="nil"/>
              <w:left w:val="single" w:sz="4" w:space="0" w:color="auto"/>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17</w:t>
            </w:r>
          </w:p>
        </w:tc>
        <w:tc>
          <w:tcPr>
            <w:tcW w:w="656" w:type="pct"/>
            <w:vMerge w:val="restart"/>
            <w:tcBorders>
              <w:top w:val="nil"/>
              <w:left w:val="single" w:sz="4" w:space="0" w:color="auto"/>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w:t>
            </w:r>
          </w:p>
        </w:tc>
        <w:tc>
          <w:tcPr>
            <w:tcW w:w="511" w:type="pct"/>
            <w:vMerge w:val="restart"/>
            <w:tcBorders>
              <w:top w:val="nil"/>
              <w:left w:val="single" w:sz="4" w:space="0" w:color="auto"/>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1.2.1</w:t>
            </w:r>
          </w:p>
        </w:tc>
        <w:tc>
          <w:tcPr>
            <w:tcW w:w="3469"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检出限(进样量：100uL)</w:t>
            </w:r>
          </w:p>
        </w:tc>
      </w:tr>
      <w:tr w:rsidR="007706EB" w:rsidRPr="007706EB" w:rsidTr="007706EB">
        <w:trPr>
          <w:trHeight w:val="285"/>
          <w:jc w:val="center"/>
        </w:trPr>
        <w:tc>
          <w:tcPr>
            <w:tcW w:w="364" w:type="pct"/>
            <w:vMerge/>
            <w:tcBorders>
              <w:top w:val="nil"/>
              <w:left w:val="single" w:sz="4" w:space="0" w:color="auto"/>
              <w:bottom w:val="single" w:sz="4" w:space="0" w:color="auto"/>
              <w:right w:val="single" w:sz="4" w:space="0" w:color="auto"/>
            </w:tcBorders>
            <w:vAlign w:val="center"/>
            <w:hideMark/>
          </w:tcPr>
          <w:p w:rsidR="007706EB" w:rsidRPr="007706EB" w:rsidRDefault="007706EB" w:rsidP="007706EB">
            <w:pPr>
              <w:widowControl/>
              <w:jc w:val="left"/>
              <w:rPr>
                <w:rFonts w:ascii="仿宋" w:eastAsia="仿宋" w:hAnsi="仿宋" w:cs="宋体"/>
                <w:color w:val="333333"/>
                <w:kern w:val="0"/>
                <w:sz w:val="22"/>
              </w:rPr>
            </w:pPr>
          </w:p>
        </w:tc>
        <w:tc>
          <w:tcPr>
            <w:tcW w:w="656" w:type="pct"/>
            <w:vMerge/>
            <w:tcBorders>
              <w:top w:val="nil"/>
              <w:left w:val="single" w:sz="4" w:space="0" w:color="auto"/>
              <w:bottom w:val="single" w:sz="4" w:space="0" w:color="auto"/>
              <w:right w:val="single" w:sz="4" w:space="0" w:color="auto"/>
            </w:tcBorders>
            <w:vAlign w:val="center"/>
            <w:hideMark/>
          </w:tcPr>
          <w:p w:rsidR="007706EB" w:rsidRPr="007706EB" w:rsidRDefault="007706EB" w:rsidP="007706EB">
            <w:pPr>
              <w:widowControl/>
              <w:jc w:val="left"/>
              <w:rPr>
                <w:rFonts w:ascii="仿宋" w:eastAsia="仿宋" w:hAnsi="仿宋" w:cs="宋体"/>
                <w:color w:val="333333"/>
                <w:kern w:val="0"/>
                <w:sz w:val="22"/>
              </w:rPr>
            </w:pPr>
          </w:p>
        </w:tc>
        <w:tc>
          <w:tcPr>
            <w:tcW w:w="511" w:type="pct"/>
            <w:vMerge/>
            <w:tcBorders>
              <w:top w:val="nil"/>
              <w:left w:val="single" w:sz="4" w:space="0" w:color="auto"/>
              <w:bottom w:val="single" w:sz="4" w:space="0" w:color="auto"/>
              <w:right w:val="single" w:sz="4" w:space="0" w:color="auto"/>
            </w:tcBorders>
            <w:vAlign w:val="center"/>
            <w:hideMark/>
          </w:tcPr>
          <w:p w:rsidR="007706EB" w:rsidRPr="007706EB" w:rsidRDefault="007706EB" w:rsidP="007706EB">
            <w:pPr>
              <w:widowControl/>
              <w:jc w:val="left"/>
              <w:rPr>
                <w:rFonts w:ascii="仿宋" w:eastAsia="仿宋" w:hAnsi="仿宋" w:cs="宋体"/>
                <w:color w:val="333333"/>
                <w:kern w:val="0"/>
                <w:sz w:val="22"/>
              </w:rPr>
            </w:pPr>
          </w:p>
        </w:tc>
        <w:tc>
          <w:tcPr>
            <w:tcW w:w="3469"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砷元素形态：As(III) &lt;0.04ng，As(V) &lt;0.2ng</w:t>
            </w:r>
          </w:p>
        </w:tc>
      </w:tr>
      <w:tr w:rsidR="007706EB" w:rsidRPr="007706EB" w:rsidTr="007706EB">
        <w:trPr>
          <w:trHeight w:val="285"/>
          <w:jc w:val="center"/>
        </w:trPr>
        <w:tc>
          <w:tcPr>
            <w:tcW w:w="364" w:type="pct"/>
            <w:vMerge/>
            <w:tcBorders>
              <w:top w:val="nil"/>
              <w:left w:val="single" w:sz="4" w:space="0" w:color="auto"/>
              <w:bottom w:val="single" w:sz="4" w:space="0" w:color="auto"/>
              <w:right w:val="single" w:sz="4" w:space="0" w:color="auto"/>
            </w:tcBorders>
            <w:vAlign w:val="center"/>
            <w:hideMark/>
          </w:tcPr>
          <w:p w:rsidR="007706EB" w:rsidRPr="007706EB" w:rsidRDefault="007706EB" w:rsidP="007706EB">
            <w:pPr>
              <w:widowControl/>
              <w:jc w:val="left"/>
              <w:rPr>
                <w:rFonts w:ascii="仿宋" w:eastAsia="仿宋" w:hAnsi="仿宋" w:cs="宋体"/>
                <w:color w:val="333333"/>
                <w:kern w:val="0"/>
                <w:sz w:val="22"/>
              </w:rPr>
            </w:pPr>
          </w:p>
        </w:tc>
        <w:tc>
          <w:tcPr>
            <w:tcW w:w="656" w:type="pct"/>
            <w:vMerge/>
            <w:tcBorders>
              <w:top w:val="nil"/>
              <w:left w:val="single" w:sz="4" w:space="0" w:color="auto"/>
              <w:bottom w:val="single" w:sz="4" w:space="0" w:color="auto"/>
              <w:right w:val="single" w:sz="4" w:space="0" w:color="auto"/>
            </w:tcBorders>
            <w:vAlign w:val="center"/>
            <w:hideMark/>
          </w:tcPr>
          <w:p w:rsidR="007706EB" w:rsidRPr="007706EB" w:rsidRDefault="007706EB" w:rsidP="007706EB">
            <w:pPr>
              <w:widowControl/>
              <w:jc w:val="left"/>
              <w:rPr>
                <w:rFonts w:ascii="仿宋" w:eastAsia="仿宋" w:hAnsi="仿宋" w:cs="宋体"/>
                <w:color w:val="333333"/>
                <w:kern w:val="0"/>
                <w:sz w:val="22"/>
              </w:rPr>
            </w:pPr>
          </w:p>
        </w:tc>
        <w:tc>
          <w:tcPr>
            <w:tcW w:w="511" w:type="pct"/>
            <w:vMerge/>
            <w:tcBorders>
              <w:top w:val="nil"/>
              <w:left w:val="single" w:sz="4" w:space="0" w:color="auto"/>
              <w:bottom w:val="single" w:sz="4" w:space="0" w:color="auto"/>
              <w:right w:val="single" w:sz="4" w:space="0" w:color="auto"/>
            </w:tcBorders>
            <w:vAlign w:val="center"/>
            <w:hideMark/>
          </w:tcPr>
          <w:p w:rsidR="007706EB" w:rsidRPr="007706EB" w:rsidRDefault="007706EB" w:rsidP="007706EB">
            <w:pPr>
              <w:widowControl/>
              <w:jc w:val="left"/>
              <w:rPr>
                <w:rFonts w:ascii="仿宋" w:eastAsia="仿宋" w:hAnsi="仿宋" w:cs="宋体"/>
                <w:color w:val="333333"/>
                <w:kern w:val="0"/>
                <w:sz w:val="22"/>
              </w:rPr>
            </w:pPr>
          </w:p>
        </w:tc>
        <w:tc>
          <w:tcPr>
            <w:tcW w:w="3469"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一甲基砷(MMA) &lt;0.08ng</w:t>
            </w:r>
          </w:p>
        </w:tc>
      </w:tr>
      <w:tr w:rsidR="007706EB" w:rsidRPr="007706EB" w:rsidTr="007706EB">
        <w:trPr>
          <w:trHeight w:val="285"/>
          <w:jc w:val="center"/>
        </w:trPr>
        <w:tc>
          <w:tcPr>
            <w:tcW w:w="364" w:type="pct"/>
            <w:vMerge/>
            <w:tcBorders>
              <w:top w:val="nil"/>
              <w:left w:val="single" w:sz="4" w:space="0" w:color="auto"/>
              <w:bottom w:val="single" w:sz="4" w:space="0" w:color="auto"/>
              <w:right w:val="single" w:sz="4" w:space="0" w:color="auto"/>
            </w:tcBorders>
            <w:vAlign w:val="center"/>
            <w:hideMark/>
          </w:tcPr>
          <w:p w:rsidR="007706EB" w:rsidRPr="007706EB" w:rsidRDefault="007706EB" w:rsidP="007706EB">
            <w:pPr>
              <w:widowControl/>
              <w:jc w:val="left"/>
              <w:rPr>
                <w:rFonts w:ascii="仿宋" w:eastAsia="仿宋" w:hAnsi="仿宋" w:cs="宋体"/>
                <w:color w:val="333333"/>
                <w:kern w:val="0"/>
                <w:sz w:val="22"/>
              </w:rPr>
            </w:pPr>
          </w:p>
        </w:tc>
        <w:tc>
          <w:tcPr>
            <w:tcW w:w="656" w:type="pct"/>
            <w:vMerge/>
            <w:tcBorders>
              <w:top w:val="nil"/>
              <w:left w:val="single" w:sz="4" w:space="0" w:color="auto"/>
              <w:bottom w:val="single" w:sz="4" w:space="0" w:color="auto"/>
              <w:right w:val="single" w:sz="4" w:space="0" w:color="auto"/>
            </w:tcBorders>
            <w:vAlign w:val="center"/>
            <w:hideMark/>
          </w:tcPr>
          <w:p w:rsidR="007706EB" w:rsidRPr="007706EB" w:rsidRDefault="007706EB" w:rsidP="007706EB">
            <w:pPr>
              <w:widowControl/>
              <w:jc w:val="left"/>
              <w:rPr>
                <w:rFonts w:ascii="仿宋" w:eastAsia="仿宋" w:hAnsi="仿宋" w:cs="宋体"/>
                <w:color w:val="333333"/>
                <w:kern w:val="0"/>
                <w:sz w:val="22"/>
              </w:rPr>
            </w:pPr>
          </w:p>
        </w:tc>
        <w:tc>
          <w:tcPr>
            <w:tcW w:w="511" w:type="pct"/>
            <w:vMerge/>
            <w:tcBorders>
              <w:top w:val="nil"/>
              <w:left w:val="single" w:sz="4" w:space="0" w:color="auto"/>
              <w:bottom w:val="single" w:sz="4" w:space="0" w:color="auto"/>
              <w:right w:val="single" w:sz="4" w:space="0" w:color="auto"/>
            </w:tcBorders>
            <w:vAlign w:val="center"/>
            <w:hideMark/>
          </w:tcPr>
          <w:p w:rsidR="007706EB" w:rsidRPr="007706EB" w:rsidRDefault="007706EB" w:rsidP="007706EB">
            <w:pPr>
              <w:widowControl/>
              <w:jc w:val="left"/>
              <w:rPr>
                <w:rFonts w:ascii="仿宋" w:eastAsia="仿宋" w:hAnsi="仿宋" w:cs="宋体"/>
                <w:color w:val="333333"/>
                <w:kern w:val="0"/>
                <w:sz w:val="22"/>
              </w:rPr>
            </w:pPr>
          </w:p>
        </w:tc>
        <w:tc>
          <w:tcPr>
            <w:tcW w:w="3469"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二甲基砷(DMA) &lt;0.08ng</w:t>
            </w:r>
          </w:p>
        </w:tc>
      </w:tr>
      <w:tr w:rsidR="007706EB" w:rsidRPr="007706EB" w:rsidTr="007706EB">
        <w:trPr>
          <w:trHeight w:val="285"/>
          <w:jc w:val="center"/>
        </w:trPr>
        <w:tc>
          <w:tcPr>
            <w:tcW w:w="364" w:type="pct"/>
            <w:vMerge/>
            <w:tcBorders>
              <w:top w:val="nil"/>
              <w:left w:val="single" w:sz="4" w:space="0" w:color="auto"/>
              <w:bottom w:val="single" w:sz="4" w:space="0" w:color="auto"/>
              <w:right w:val="single" w:sz="4" w:space="0" w:color="auto"/>
            </w:tcBorders>
            <w:vAlign w:val="center"/>
            <w:hideMark/>
          </w:tcPr>
          <w:p w:rsidR="007706EB" w:rsidRPr="007706EB" w:rsidRDefault="007706EB" w:rsidP="007706EB">
            <w:pPr>
              <w:widowControl/>
              <w:jc w:val="left"/>
              <w:rPr>
                <w:rFonts w:ascii="仿宋" w:eastAsia="仿宋" w:hAnsi="仿宋" w:cs="宋体"/>
                <w:color w:val="333333"/>
                <w:kern w:val="0"/>
                <w:sz w:val="22"/>
              </w:rPr>
            </w:pPr>
          </w:p>
        </w:tc>
        <w:tc>
          <w:tcPr>
            <w:tcW w:w="656" w:type="pct"/>
            <w:vMerge/>
            <w:tcBorders>
              <w:top w:val="nil"/>
              <w:left w:val="single" w:sz="4" w:space="0" w:color="auto"/>
              <w:bottom w:val="single" w:sz="4" w:space="0" w:color="auto"/>
              <w:right w:val="single" w:sz="4" w:space="0" w:color="auto"/>
            </w:tcBorders>
            <w:vAlign w:val="center"/>
            <w:hideMark/>
          </w:tcPr>
          <w:p w:rsidR="007706EB" w:rsidRPr="007706EB" w:rsidRDefault="007706EB" w:rsidP="007706EB">
            <w:pPr>
              <w:widowControl/>
              <w:jc w:val="left"/>
              <w:rPr>
                <w:rFonts w:ascii="仿宋" w:eastAsia="仿宋" w:hAnsi="仿宋" w:cs="宋体"/>
                <w:color w:val="333333"/>
                <w:kern w:val="0"/>
                <w:sz w:val="22"/>
              </w:rPr>
            </w:pPr>
          </w:p>
        </w:tc>
        <w:tc>
          <w:tcPr>
            <w:tcW w:w="511" w:type="pct"/>
            <w:vMerge/>
            <w:tcBorders>
              <w:top w:val="nil"/>
              <w:left w:val="single" w:sz="4" w:space="0" w:color="auto"/>
              <w:bottom w:val="single" w:sz="4" w:space="0" w:color="auto"/>
              <w:right w:val="single" w:sz="4" w:space="0" w:color="auto"/>
            </w:tcBorders>
            <w:vAlign w:val="center"/>
            <w:hideMark/>
          </w:tcPr>
          <w:p w:rsidR="007706EB" w:rsidRPr="007706EB" w:rsidRDefault="007706EB" w:rsidP="007706EB">
            <w:pPr>
              <w:widowControl/>
              <w:jc w:val="left"/>
              <w:rPr>
                <w:rFonts w:ascii="仿宋" w:eastAsia="仿宋" w:hAnsi="仿宋" w:cs="宋体"/>
                <w:color w:val="333333"/>
                <w:kern w:val="0"/>
                <w:sz w:val="22"/>
              </w:rPr>
            </w:pPr>
          </w:p>
        </w:tc>
        <w:tc>
          <w:tcPr>
            <w:tcW w:w="3469"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硒元素形态：Se(IV) &lt;0.3ng</w:t>
            </w:r>
          </w:p>
        </w:tc>
      </w:tr>
      <w:tr w:rsidR="007706EB" w:rsidRPr="007706EB" w:rsidTr="007706EB">
        <w:trPr>
          <w:trHeight w:val="285"/>
          <w:jc w:val="center"/>
        </w:trPr>
        <w:tc>
          <w:tcPr>
            <w:tcW w:w="364" w:type="pct"/>
            <w:vMerge/>
            <w:tcBorders>
              <w:top w:val="nil"/>
              <w:left w:val="single" w:sz="4" w:space="0" w:color="auto"/>
              <w:bottom w:val="single" w:sz="4" w:space="0" w:color="auto"/>
              <w:right w:val="single" w:sz="4" w:space="0" w:color="auto"/>
            </w:tcBorders>
            <w:vAlign w:val="center"/>
            <w:hideMark/>
          </w:tcPr>
          <w:p w:rsidR="007706EB" w:rsidRPr="007706EB" w:rsidRDefault="007706EB" w:rsidP="007706EB">
            <w:pPr>
              <w:widowControl/>
              <w:jc w:val="left"/>
              <w:rPr>
                <w:rFonts w:ascii="仿宋" w:eastAsia="仿宋" w:hAnsi="仿宋" w:cs="宋体"/>
                <w:color w:val="333333"/>
                <w:kern w:val="0"/>
                <w:sz w:val="22"/>
              </w:rPr>
            </w:pPr>
          </w:p>
        </w:tc>
        <w:tc>
          <w:tcPr>
            <w:tcW w:w="656" w:type="pct"/>
            <w:vMerge/>
            <w:tcBorders>
              <w:top w:val="nil"/>
              <w:left w:val="single" w:sz="4" w:space="0" w:color="auto"/>
              <w:bottom w:val="single" w:sz="4" w:space="0" w:color="auto"/>
              <w:right w:val="single" w:sz="4" w:space="0" w:color="auto"/>
            </w:tcBorders>
            <w:vAlign w:val="center"/>
            <w:hideMark/>
          </w:tcPr>
          <w:p w:rsidR="007706EB" w:rsidRPr="007706EB" w:rsidRDefault="007706EB" w:rsidP="007706EB">
            <w:pPr>
              <w:widowControl/>
              <w:jc w:val="left"/>
              <w:rPr>
                <w:rFonts w:ascii="仿宋" w:eastAsia="仿宋" w:hAnsi="仿宋" w:cs="宋体"/>
                <w:color w:val="333333"/>
                <w:kern w:val="0"/>
                <w:sz w:val="22"/>
              </w:rPr>
            </w:pPr>
          </w:p>
        </w:tc>
        <w:tc>
          <w:tcPr>
            <w:tcW w:w="511" w:type="pct"/>
            <w:vMerge/>
            <w:tcBorders>
              <w:top w:val="nil"/>
              <w:left w:val="single" w:sz="4" w:space="0" w:color="auto"/>
              <w:bottom w:val="single" w:sz="4" w:space="0" w:color="auto"/>
              <w:right w:val="single" w:sz="4" w:space="0" w:color="auto"/>
            </w:tcBorders>
            <w:vAlign w:val="center"/>
            <w:hideMark/>
          </w:tcPr>
          <w:p w:rsidR="007706EB" w:rsidRPr="007706EB" w:rsidRDefault="007706EB" w:rsidP="007706EB">
            <w:pPr>
              <w:widowControl/>
              <w:jc w:val="left"/>
              <w:rPr>
                <w:rFonts w:ascii="仿宋" w:eastAsia="仿宋" w:hAnsi="仿宋" w:cs="宋体"/>
                <w:color w:val="333333"/>
                <w:kern w:val="0"/>
                <w:sz w:val="22"/>
              </w:rPr>
            </w:pPr>
          </w:p>
        </w:tc>
        <w:tc>
          <w:tcPr>
            <w:tcW w:w="3469"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SeCys(硒代胱氨酸) &lt;0.3ng</w:t>
            </w:r>
          </w:p>
        </w:tc>
      </w:tr>
      <w:tr w:rsidR="007706EB" w:rsidRPr="007706EB" w:rsidTr="007706EB">
        <w:trPr>
          <w:trHeight w:val="285"/>
          <w:jc w:val="center"/>
        </w:trPr>
        <w:tc>
          <w:tcPr>
            <w:tcW w:w="364" w:type="pct"/>
            <w:vMerge/>
            <w:tcBorders>
              <w:top w:val="nil"/>
              <w:left w:val="single" w:sz="4" w:space="0" w:color="auto"/>
              <w:bottom w:val="single" w:sz="4" w:space="0" w:color="auto"/>
              <w:right w:val="single" w:sz="4" w:space="0" w:color="auto"/>
            </w:tcBorders>
            <w:vAlign w:val="center"/>
            <w:hideMark/>
          </w:tcPr>
          <w:p w:rsidR="007706EB" w:rsidRPr="007706EB" w:rsidRDefault="007706EB" w:rsidP="007706EB">
            <w:pPr>
              <w:widowControl/>
              <w:jc w:val="left"/>
              <w:rPr>
                <w:rFonts w:ascii="仿宋" w:eastAsia="仿宋" w:hAnsi="仿宋" w:cs="宋体"/>
                <w:color w:val="333333"/>
                <w:kern w:val="0"/>
                <w:sz w:val="22"/>
              </w:rPr>
            </w:pPr>
          </w:p>
        </w:tc>
        <w:tc>
          <w:tcPr>
            <w:tcW w:w="656" w:type="pct"/>
            <w:vMerge/>
            <w:tcBorders>
              <w:top w:val="nil"/>
              <w:left w:val="single" w:sz="4" w:space="0" w:color="auto"/>
              <w:bottom w:val="single" w:sz="4" w:space="0" w:color="auto"/>
              <w:right w:val="single" w:sz="4" w:space="0" w:color="auto"/>
            </w:tcBorders>
            <w:vAlign w:val="center"/>
            <w:hideMark/>
          </w:tcPr>
          <w:p w:rsidR="007706EB" w:rsidRPr="007706EB" w:rsidRDefault="007706EB" w:rsidP="007706EB">
            <w:pPr>
              <w:widowControl/>
              <w:jc w:val="left"/>
              <w:rPr>
                <w:rFonts w:ascii="仿宋" w:eastAsia="仿宋" w:hAnsi="仿宋" w:cs="宋体"/>
                <w:color w:val="333333"/>
                <w:kern w:val="0"/>
                <w:sz w:val="22"/>
              </w:rPr>
            </w:pPr>
          </w:p>
        </w:tc>
        <w:tc>
          <w:tcPr>
            <w:tcW w:w="511" w:type="pct"/>
            <w:vMerge/>
            <w:tcBorders>
              <w:top w:val="nil"/>
              <w:left w:val="single" w:sz="4" w:space="0" w:color="auto"/>
              <w:bottom w:val="single" w:sz="4" w:space="0" w:color="auto"/>
              <w:right w:val="single" w:sz="4" w:space="0" w:color="auto"/>
            </w:tcBorders>
            <w:vAlign w:val="center"/>
            <w:hideMark/>
          </w:tcPr>
          <w:p w:rsidR="007706EB" w:rsidRPr="007706EB" w:rsidRDefault="007706EB" w:rsidP="007706EB">
            <w:pPr>
              <w:widowControl/>
              <w:jc w:val="left"/>
              <w:rPr>
                <w:rFonts w:ascii="仿宋" w:eastAsia="仿宋" w:hAnsi="仿宋" w:cs="宋体"/>
                <w:color w:val="333333"/>
                <w:kern w:val="0"/>
                <w:sz w:val="22"/>
              </w:rPr>
            </w:pPr>
          </w:p>
        </w:tc>
        <w:tc>
          <w:tcPr>
            <w:tcW w:w="3469"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SeMet(硒代蛋氨酸) &lt;2ng</w:t>
            </w:r>
          </w:p>
        </w:tc>
      </w:tr>
      <w:tr w:rsidR="007706EB" w:rsidRPr="007706EB" w:rsidTr="007706EB">
        <w:trPr>
          <w:trHeight w:val="285"/>
          <w:jc w:val="center"/>
        </w:trPr>
        <w:tc>
          <w:tcPr>
            <w:tcW w:w="364" w:type="pct"/>
            <w:vMerge/>
            <w:tcBorders>
              <w:top w:val="nil"/>
              <w:left w:val="single" w:sz="4" w:space="0" w:color="auto"/>
              <w:bottom w:val="single" w:sz="4" w:space="0" w:color="auto"/>
              <w:right w:val="single" w:sz="4" w:space="0" w:color="auto"/>
            </w:tcBorders>
            <w:vAlign w:val="center"/>
            <w:hideMark/>
          </w:tcPr>
          <w:p w:rsidR="007706EB" w:rsidRPr="007706EB" w:rsidRDefault="007706EB" w:rsidP="007706EB">
            <w:pPr>
              <w:widowControl/>
              <w:jc w:val="left"/>
              <w:rPr>
                <w:rFonts w:ascii="仿宋" w:eastAsia="仿宋" w:hAnsi="仿宋" w:cs="宋体"/>
                <w:color w:val="333333"/>
                <w:kern w:val="0"/>
                <w:sz w:val="22"/>
              </w:rPr>
            </w:pPr>
          </w:p>
        </w:tc>
        <w:tc>
          <w:tcPr>
            <w:tcW w:w="656" w:type="pct"/>
            <w:vMerge/>
            <w:tcBorders>
              <w:top w:val="nil"/>
              <w:left w:val="single" w:sz="4" w:space="0" w:color="auto"/>
              <w:bottom w:val="single" w:sz="4" w:space="0" w:color="auto"/>
              <w:right w:val="single" w:sz="4" w:space="0" w:color="auto"/>
            </w:tcBorders>
            <w:vAlign w:val="center"/>
            <w:hideMark/>
          </w:tcPr>
          <w:p w:rsidR="007706EB" w:rsidRPr="007706EB" w:rsidRDefault="007706EB" w:rsidP="007706EB">
            <w:pPr>
              <w:widowControl/>
              <w:jc w:val="left"/>
              <w:rPr>
                <w:rFonts w:ascii="仿宋" w:eastAsia="仿宋" w:hAnsi="仿宋" w:cs="宋体"/>
                <w:color w:val="333333"/>
                <w:kern w:val="0"/>
                <w:sz w:val="22"/>
              </w:rPr>
            </w:pPr>
          </w:p>
        </w:tc>
        <w:tc>
          <w:tcPr>
            <w:tcW w:w="511" w:type="pct"/>
            <w:vMerge/>
            <w:tcBorders>
              <w:top w:val="nil"/>
              <w:left w:val="single" w:sz="4" w:space="0" w:color="auto"/>
              <w:bottom w:val="single" w:sz="4" w:space="0" w:color="auto"/>
              <w:right w:val="single" w:sz="4" w:space="0" w:color="auto"/>
            </w:tcBorders>
            <w:vAlign w:val="center"/>
            <w:hideMark/>
          </w:tcPr>
          <w:p w:rsidR="007706EB" w:rsidRPr="007706EB" w:rsidRDefault="007706EB" w:rsidP="007706EB">
            <w:pPr>
              <w:widowControl/>
              <w:jc w:val="left"/>
              <w:rPr>
                <w:rFonts w:ascii="仿宋" w:eastAsia="仿宋" w:hAnsi="仿宋" w:cs="宋体"/>
                <w:color w:val="333333"/>
                <w:kern w:val="0"/>
                <w:sz w:val="22"/>
              </w:rPr>
            </w:pPr>
          </w:p>
        </w:tc>
        <w:tc>
          <w:tcPr>
            <w:tcW w:w="3469"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SeMeCys（硒甲基硒代半胱氨酸）&lt;1ng</w:t>
            </w:r>
          </w:p>
        </w:tc>
      </w:tr>
      <w:tr w:rsidR="007706EB" w:rsidRPr="007706EB" w:rsidTr="007706EB">
        <w:trPr>
          <w:trHeight w:val="285"/>
          <w:jc w:val="center"/>
        </w:trPr>
        <w:tc>
          <w:tcPr>
            <w:tcW w:w="364" w:type="pct"/>
            <w:vMerge/>
            <w:tcBorders>
              <w:top w:val="nil"/>
              <w:left w:val="single" w:sz="4" w:space="0" w:color="auto"/>
              <w:bottom w:val="single" w:sz="4" w:space="0" w:color="auto"/>
              <w:right w:val="single" w:sz="4" w:space="0" w:color="auto"/>
            </w:tcBorders>
            <w:vAlign w:val="center"/>
            <w:hideMark/>
          </w:tcPr>
          <w:p w:rsidR="007706EB" w:rsidRPr="007706EB" w:rsidRDefault="007706EB" w:rsidP="007706EB">
            <w:pPr>
              <w:widowControl/>
              <w:jc w:val="left"/>
              <w:rPr>
                <w:rFonts w:ascii="仿宋" w:eastAsia="仿宋" w:hAnsi="仿宋" w:cs="宋体"/>
                <w:color w:val="333333"/>
                <w:kern w:val="0"/>
                <w:sz w:val="22"/>
              </w:rPr>
            </w:pPr>
          </w:p>
        </w:tc>
        <w:tc>
          <w:tcPr>
            <w:tcW w:w="656" w:type="pct"/>
            <w:vMerge/>
            <w:tcBorders>
              <w:top w:val="nil"/>
              <w:left w:val="single" w:sz="4" w:space="0" w:color="auto"/>
              <w:bottom w:val="single" w:sz="4" w:space="0" w:color="auto"/>
              <w:right w:val="single" w:sz="4" w:space="0" w:color="auto"/>
            </w:tcBorders>
            <w:vAlign w:val="center"/>
            <w:hideMark/>
          </w:tcPr>
          <w:p w:rsidR="007706EB" w:rsidRPr="007706EB" w:rsidRDefault="007706EB" w:rsidP="007706EB">
            <w:pPr>
              <w:widowControl/>
              <w:jc w:val="left"/>
              <w:rPr>
                <w:rFonts w:ascii="仿宋" w:eastAsia="仿宋" w:hAnsi="仿宋" w:cs="宋体"/>
                <w:color w:val="333333"/>
                <w:kern w:val="0"/>
                <w:sz w:val="22"/>
              </w:rPr>
            </w:pPr>
          </w:p>
        </w:tc>
        <w:tc>
          <w:tcPr>
            <w:tcW w:w="511" w:type="pct"/>
            <w:vMerge/>
            <w:tcBorders>
              <w:top w:val="nil"/>
              <w:left w:val="single" w:sz="4" w:space="0" w:color="auto"/>
              <w:bottom w:val="single" w:sz="4" w:space="0" w:color="auto"/>
              <w:right w:val="single" w:sz="4" w:space="0" w:color="auto"/>
            </w:tcBorders>
            <w:vAlign w:val="center"/>
            <w:hideMark/>
          </w:tcPr>
          <w:p w:rsidR="007706EB" w:rsidRPr="007706EB" w:rsidRDefault="007706EB" w:rsidP="007706EB">
            <w:pPr>
              <w:widowControl/>
              <w:jc w:val="left"/>
              <w:rPr>
                <w:rFonts w:ascii="仿宋" w:eastAsia="仿宋" w:hAnsi="仿宋" w:cs="宋体"/>
                <w:color w:val="333333"/>
                <w:kern w:val="0"/>
                <w:sz w:val="22"/>
              </w:rPr>
            </w:pPr>
          </w:p>
        </w:tc>
        <w:tc>
          <w:tcPr>
            <w:tcW w:w="3469"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汞元素形态：Hg2+ &lt;0.2ng</w:t>
            </w:r>
          </w:p>
        </w:tc>
      </w:tr>
      <w:tr w:rsidR="007706EB" w:rsidRPr="007706EB" w:rsidTr="007706EB">
        <w:trPr>
          <w:trHeight w:val="285"/>
          <w:jc w:val="center"/>
        </w:trPr>
        <w:tc>
          <w:tcPr>
            <w:tcW w:w="364" w:type="pct"/>
            <w:vMerge/>
            <w:tcBorders>
              <w:top w:val="nil"/>
              <w:left w:val="single" w:sz="4" w:space="0" w:color="auto"/>
              <w:bottom w:val="single" w:sz="4" w:space="0" w:color="auto"/>
              <w:right w:val="single" w:sz="4" w:space="0" w:color="auto"/>
            </w:tcBorders>
            <w:vAlign w:val="center"/>
            <w:hideMark/>
          </w:tcPr>
          <w:p w:rsidR="007706EB" w:rsidRPr="007706EB" w:rsidRDefault="007706EB" w:rsidP="007706EB">
            <w:pPr>
              <w:widowControl/>
              <w:jc w:val="left"/>
              <w:rPr>
                <w:rFonts w:ascii="仿宋" w:eastAsia="仿宋" w:hAnsi="仿宋" w:cs="宋体"/>
                <w:color w:val="333333"/>
                <w:kern w:val="0"/>
                <w:sz w:val="22"/>
              </w:rPr>
            </w:pPr>
          </w:p>
        </w:tc>
        <w:tc>
          <w:tcPr>
            <w:tcW w:w="656" w:type="pct"/>
            <w:vMerge/>
            <w:tcBorders>
              <w:top w:val="nil"/>
              <w:left w:val="single" w:sz="4" w:space="0" w:color="auto"/>
              <w:bottom w:val="single" w:sz="4" w:space="0" w:color="auto"/>
              <w:right w:val="single" w:sz="4" w:space="0" w:color="auto"/>
            </w:tcBorders>
            <w:vAlign w:val="center"/>
            <w:hideMark/>
          </w:tcPr>
          <w:p w:rsidR="007706EB" w:rsidRPr="007706EB" w:rsidRDefault="007706EB" w:rsidP="007706EB">
            <w:pPr>
              <w:widowControl/>
              <w:jc w:val="left"/>
              <w:rPr>
                <w:rFonts w:ascii="仿宋" w:eastAsia="仿宋" w:hAnsi="仿宋" w:cs="宋体"/>
                <w:color w:val="333333"/>
                <w:kern w:val="0"/>
                <w:sz w:val="22"/>
              </w:rPr>
            </w:pPr>
          </w:p>
        </w:tc>
        <w:tc>
          <w:tcPr>
            <w:tcW w:w="511" w:type="pct"/>
            <w:vMerge/>
            <w:tcBorders>
              <w:top w:val="nil"/>
              <w:left w:val="single" w:sz="4" w:space="0" w:color="auto"/>
              <w:bottom w:val="single" w:sz="4" w:space="0" w:color="auto"/>
              <w:right w:val="single" w:sz="4" w:space="0" w:color="auto"/>
            </w:tcBorders>
            <w:vAlign w:val="center"/>
            <w:hideMark/>
          </w:tcPr>
          <w:p w:rsidR="007706EB" w:rsidRPr="007706EB" w:rsidRDefault="007706EB" w:rsidP="007706EB">
            <w:pPr>
              <w:widowControl/>
              <w:jc w:val="left"/>
              <w:rPr>
                <w:rFonts w:ascii="仿宋" w:eastAsia="仿宋" w:hAnsi="仿宋" w:cs="宋体"/>
                <w:color w:val="333333"/>
                <w:kern w:val="0"/>
                <w:sz w:val="22"/>
              </w:rPr>
            </w:pPr>
          </w:p>
        </w:tc>
        <w:tc>
          <w:tcPr>
            <w:tcW w:w="3469"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MetHg (甲基汞) &lt;0.2ng</w:t>
            </w:r>
          </w:p>
        </w:tc>
      </w:tr>
      <w:tr w:rsidR="007706EB" w:rsidRPr="007706EB" w:rsidTr="007706EB">
        <w:trPr>
          <w:trHeight w:val="285"/>
          <w:jc w:val="center"/>
        </w:trPr>
        <w:tc>
          <w:tcPr>
            <w:tcW w:w="364" w:type="pct"/>
            <w:vMerge/>
            <w:tcBorders>
              <w:top w:val="nil"/>
              <w:left w:val="single" w:sz="4" w:space="0" w:color="auto"/>
              <w:bottom w:val="single" w:sz="4" w:space="0" w:color="auto"/>
              <w:right w:val="single" w:sz="4" w:space="0" w:color="auto"/>
            </w:tcBorders>
            <w:vAlign w:val="center"/>
            <w:hideMark/>
          </w:tcPr>
          <w:p w:rsidR="007706EB" w:rsidRPr="007706EB" w:rsidRDefault="007706EB" w:rsidP="007706EB">
            <w:pPr>
              <w:widowControl/>
              <w:jc w:val="left"/>
              <w:rPr>
                <w:rFonts w:ascii="仿宋" w:eastAsia="仿宋" w:hAnsi="仿宋" w:cs="宋体"/>
                <w:color w:val="333333"/>
                <w:kern w:val="0"/>
                <w:sz w:val="22"/>
              </w:rPr>
            </w:pPr>
          </w:p>
        </w:tc>
        <w:tc>
          <w:tcPr>
            <w:tcW w:w="656" w:type="pct"/>
            <w:vMerge/>
            <w:tcBorders>
              <w:top w:val="nil"/>
              <w:left w:val="single" w:sz="4" w:space="0" w:color="auto"/>
              <w:bottom w:val="single" w:sz="4" w:space="0" w:color="auto"/>
              <w:right w:val="single" w:sz="4" w:space="0" w:color="auto"/>
            </w:tcBorders>
            <w:vAlign w:val="center"/>
            <w:hideMark/>
          </w:tcPr>
          <w:p w:rsidR="007706EB" w:rsidRPr="007706EB" w:rsidRDefault="007706EB" w:rsidP="007706EB">
            <w:pPr>
              <w:widowControl/>
              <w:jc w:val="left"/>
              <w:rPr>
                <w:rFonts w:ascii="仿宋" w:eastAsia="仿宋" w:hAnsi="仿宋" w:cs="宋体"/>
                <w:color w:val="333333"/>
                <w:kern w:val="0"/>
                <w:sz w:val="22"/>
              </w:rPr>
            </w:pPr>
          </w:p>
        </w:tc>
        <w:tc>
          <w:tcPr>
            <w:tcW w:w="511" w:type="pct"/>
            <w:vMerge/>
            <w:tcBorders>
              <w:top w:val="nil"/>
              <w:left w:val="single" w:sz="4" w:space="0" w:color="auto"/>
              <w:bottom w:val="single" w:sz="4" w:space="0" w:color="auto"/>
              <w:right w:val="single" w:sz="4" w:space="0" w:color="auto"/>
            </w:tcBorders>
            <w:vAlign w:val="center"/>
            <w:hideMark/>
          </w:tcPr>
          <w:p w:rsidR="007706EB" w:rsidRPr="007706EB" w:rsidRDefault="007706EB" w:rsidP="007706EB">
            <w:pPr>
              <w:widowControl/>
              <w:jc w:val="left"/>
              <w:rPr>
                <w:rFonts w:ascii="仿宋" w:eastAsia="仿宋" w:hAnsi="仿宋" w:cs="宋体"/>
                <w:color w:val="333333"/>
                <w:kern w:val="0"/>
                <w:sz w:val="22"/>
              </w:rPr>
            </w:pPr>
          </w:p>
        </w:tc>
        <w:tc>
          <w:tcPr>
            <w:tcW w:w="3469"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EtHg+(乙基汞) &lt;0.2ng</w:t>
            </w:r>
          </w:p>
        </w:tc>
      </w:tr>
      <w:tr w:rsidR="007706EB" w:rsidRPr="007706EB" w:rsidTr="007706EB">
        <w:trPr>
          <w:trHeight w:val="285"/>
          <w:jc w:val="center"/>
        </w:trPr>
        <w:tc>
          <w:tcPr>
            <w:tcW w:w="364" w:type="pct"/>
            <w:vMerge/>
            <w:tcBorders>
              <w:top w:val="nil"/>
              <w:left w:val="single" w:sz="4" w:space="0" w:color="auto"/>
              <w:bottom w:val="single" w:sz="4" w:space="0" w:color="auto"/>
              <w:right w:val="single" w:sz="4" w:space="0" w:color="auto"/>
            </w:tcBorders>
            <w:vAlign w:val="center"/>
            <w:hideMark/>
          </w:tcPr>
          <w:p w:rsidR="007706EB" w:rsidRPr="007706EB" w:rsidRDefault="007706EB" w:rsidP="007706EB">
            <w:pPr>
              <w:widowControl/>
              <w:jc w:val="left"/>
              <w:rPr>
                <w:rFonts w:ascii="仿宋" w:eastAsia="仿宋" w:hAnsi="仿宋" w:cs="宋体"/>
                <w:color w:val="333333"/>
                <w:kern w:val="0"/>
                <w:sz w:val="22"/>
              </w:rPr>
            </w:pPr>
          </w:p>
        </w:tc>
        <w:tc>
          <w:tcPr>
            <w:tcW w:w="656" w:type="pct"/>
            <w:vMerge/>
            <w:tcBorders>
              <w:top w:val="nil"/>
              <w:left w:val="single" w:sz="4" w:space="0" w:color="auto"/>
              <w:bottom w:val="single" w:sz="4" w:space="0" w:color="auto"/>
              <w:right w:val="single" w:sz="4" w:space="0" w:color="auto"/>
            </w:tcBorders>
            <w:vAlign w:val="center"/>
            <w:hideMark/>
          </w:tcPr>
          <w:p w:rsidR="007706EB" w:rsidRPr="007706EB" w:rsidRDefault="007706EB" w:rsidP="007706EB">
            <w:pPr>
              <w:widowControl/>
              <w:jc w:val="left"/>
              <w:rPr>
                <w:rFonts w:ascii="仿宋" w:eastAsia="仿宋" w:hAnsi="仿宋" w:cs="宋体"/>
                <w:color w:val="333333"/>
                <w:kern w:val="0"/>
                <w:sz w:val="22"/>
              </w:rPr>
            </w:pPr>
          </w:p>
        </w:tc>
        <w:tc>
          <w:tcPr>
            <w:tcW w:w="511" w:type="pct"/>
            <w:vMerge/>
            <w:tcBorders>
              <w:top w:val="nil"/>
              <w:left w:val="single" w:sz="4" w:space="0" w:color="auto"/>
              <w:bottom w:val="single" w:sz="4" w:space="0" w:color="auto"/>
              <w:right w:val="single" w:sz="4" w:space="0" w:color="auto"/>
            </w:tcBorders>
            <w:vAlign w:val="center"/>
            <w:hideMark/>
          </w:tcPr>
          <w:p w:rsidR="007706EB" w:rsidRPr="007706EB" w:rsidRDefault="007706EB" w:rsidP="007706EB">
            <w:pPr>
              <w:widowControl/>
              <w:jc w:val="left"/>
              <w:rPr>
                <w:rFonts w:ascii="仿宋" w:eastAsia="仿宋" w:hAnsi="仿宋" w:cs="宋体"/>
                <w:color w:val="333333"/>
                <w:kern w:val="0"/>
                <w:sz w:val="22"/>
              </w:rPr>
            </w:pPr>
          </w:p>
        </w:tc>
        <w:tc>
          <w:tcPr>
            <w:tcW w:w="3469"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PhHg &lt;0.5ng</w:t>
            </w:r>
          </w:p>
        </w:tc>
      </w:tr>
      <w:tr w:rsidR="007706EB" w:rsidRPr="007706EB" w:rsidTr="007706EB">
        <w:trPr>
          <w:trHeight w:val="285"/>
          <w:jc w:val="center"/>
        </w:trPr>
        <w:tc>
          <w:tcPr>
            <w:tcW w:w="364" w:type="pct"/>
            <w:vMerge/>
            <w:tcBorders>
              <w:top w:val="nil"/>
              <w:left w:val="single" w:sz="4" w:space="0" w:color="auto"/>
              <w:bottom w:val="single" w:sz="4" w:space="0" w:color="auto"/>
              <w:right w:val="single" w:sz="4" w:space="0" w:color="auto"/>
            </w:tcBorders>
            <w:vAlign w:val="center"/>
            <w:hideMark/>
          </w:tcPr>
          <w:p w:rsidR="007706EB" w:rsidRPr="007706EB" w:rsidRDefault="007706EB" w:rsidP="007706EB">
            <w:pPr>
              <w:widowControl/>
              <w:jc w:val="left"/>
              <w:rPr>
                <w:rFonts w:ascii="仿宋" w:eastAsia="仿宋" w:hAnsi="仿宋" w:cs="宋体"/>
                <w:color w:val="333333"/>
                <w:kern w:val="0"/>
                <w:sz w:val="22"/>
              </w:rPr>
            </w:pPr>
          </w:p>
        </w:tc>
        <w:tc>
          <w:tcPr>
            <w:tcW w:w="656" w:type="pct"/>
            <w:vMerge/>
            <w:tcBorders>
              <w:top w:val="nil"/>
              <w:left w:val="single" w:sz="4" w:space="0" w:color="auto"/>
              <w:bottom w:val="single" w:sz="4" w:space="0" w:color="auto"/>
              <w:right w:val="single" w:sz="4" w:space="0" w:color="auto"/>
            </w:tcBorders>
            <w:vAlign w:val="center"/>
            <w:hideMark/>
          </w:tcPr>
          <w:p w:rsidR="007706EB" w:rsidRPr="007706EB" w:rsidRDefault="007706EB" w:rsidP="007706EB">
            <w:pPr>
              <w:widowControl/>
              <w:jc w:val="left"/>
              <w:rPr>
                <w:rFonts w:ascii="仿宋" w:eastAsia="仿宋" w:hAnsi="仿宋" w:cs="宋体"/>
                <w:color w:val="333333"/>
                <w:kern w:val="0"/>
                <w:sz w:val="22"/>
              </w:rPr>
            </w:pPr>
          </w:p>
        </w:tc>
        <w:tc>
          <w:tcPr>
            <w:tcW w:w="511" w:type="pct"/>
            <w:vMerge/>
            <w:tcBorders>
              <w:top w:val="nil"/>
              <w:left w:val="single" w:sz="4" w:space="0" w:color="auto"/>
              <w:bottom w:val="single" w:sz="4" w:space="0" w:color="auto"/>
              <w:right w:val="single" w:sz="4" w:space="0" w:color="auto"/>
            </w:tcBorders>
            <w:vAlign w:val="center"/>
            <w:hideMark/>
          </w:tcPr>
          <w:p w:rsidR="007706EB" w:rsidRPr="007706EB" w:rsidRDefault="007706EB" w:rsidP="007706EB">
            <w:pPr>
              <w:widowControl/>
              <w:jc w:val="left"/>
              <w:rPr>
                <w:rFonts w:ascii="仿宋" w:eastAsia="仿宋" w:hAnsi="仿宋" w:cs="宋体"/>
                <w:color w:val="333333"/>
                <w:kern w:val="0"/>
                <w:sz w:val="22"/>
              </w:rPr>
            </w:pPr>
          </w:p>
        </w:tc>
        <w:tc>
          <w:tcPr>
            <w:tcW w:w="3469"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锑元素形态：Sb(III) &lt;1ng，Sb(V) &lt;5ng</w:t>
            </w:r>
          </w:p>
        </w:tc>
      </w:tr>
      <w:tr w:rsidR="007706EB" w:rsidRPr="007706EB" w:rsidTr="007706EB">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18</w:t>
            </w:r>
          </w:p>
        </w:tc>
        <w:tc>
          <w:tcPr>
            <w:tcW w:w="656"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1.2.2</w:t>
            </w:r>
          </w:p>
        </w:tc>
        <w:tc>
          <w:tcPr>
            <w:tcW w:w="3469"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测量精密度 RSD&lt;5%</w:t>
            </w:r>
          </w:p>
        </w:tc>
      </w:tr>
      <w:tr w:rsidR="007706EB" w:rsidRPr="007706EB" w:rsidTr="007706EB">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19</w:t>
            </w:r>
          </w:p>
        </w:tc>
        <w:tc>
          <w:tcPr>
            <w:tcW w:w="656"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1.2.3</w:t>
            </w:r>
          </w:p>
        </w:tc>
        <w:tc>
          <w:tcPr>
            <w:tcW w:w="3469" w:type="pct"/>
            <w:tcBorders>
              <w:top w:val="nil"/>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线性范围 大于三个数量级</w:t>
            </w:r>
          </w:p>
        </w:tc>
      </w:tr>
      <w:tr w:rsidR="007706EB" w:rsidRPr="007706EB" w:rsidTr="007706EB">
        <w:trPr>
          <w:trHeight w:val="285"/>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标准配置</w:t>
            </w:r>
          </w:p>
        </w:tc>
      </w:tr>
      <w:tr w:rsidR="007706EB" w:rsidRPr="007706EB" w:rsidTr="007706EB">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序号</w:t>
            </w:r>
          </w:p>
        </w:tc>
        <w:tc>
          <w:tcPr>
            <w:tcW w:w="4636" w:type="pct"/>
            <w:gridSpan w:val="3"/>
            <w:tcBorders>
              <w:top w:val="single" w:sz="4" w:space="0" w:color="auto"/>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标准配置内容</w:t>
            </w:r>
          </w:p>
        </w:tc>
      </w:tr>
      <w:tr w:rsidR="007706EB" w:rsidRPr="007706EB" w:rsidTr="007706EB">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1</w:t>
            </w:r>
          </w:p>
        </w:tc>
        <w:tc>
          <w:tcPr>
            <w:tcW w:w="4636" w:type="pct"/>
            <w:gridSpan w:val="3"/>
            <w:tcBorders>
              <w:top w:val="single" w:sz="4" w:space="0" w:color="auto"/>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7706EB">
              <w:rPr>
                <w:rFonts w:ascii="仿宋" w:eastAsia="仿宋" w:hAnsi="仿宋" w:cs="宋体" w:hint="eastAsia"/>
                <w:color w:val="333333"/>
                <w:kern w:val="0"/>
                <w:sz w:val="22"/>
              </w:rPr>
              <w:t>]2.1 主机（可正常开机，实现基本业务需求） 1台</w:t>
            </w:r>
          </w:p>
        </w:tc>
      </w:tr>
      <w:tr w:rsidR="007706EB" w:rsidRPr="007706EB" w:rsidTr="007706EB">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2</w:t>
            </w:r>
          </w:p>
        </w:tc>
        <w:tc>
          <w:tcPr>
            <w:tcW w:w="4636" w:type="pct"/>
            <w:gridSpan w:val="3"/>
            <w:tcBorders>
              <w:top w:val="single" w:sz="4" w:space="0" w:color="auto"/>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7706EB">
              <w:rPr>
                <w:rFonts w:ascii="仿宋" w:eastAsia="仿宋" w:hAnsi="仿宋" w:cs="宋体" w:hint="eastAsia"/>
                <w:color w:val="333333"/>
                <w:kern w:val="0"/>
                <w:sz w:val="22"/>
              </w:rPr>
              <w:t>]2.2 元素形态分析处理装置 1台</w:t>
            </w:r>
          </w:p>
        </w:tc>
      </w:tr>
      <w:tr w:rsidR="007706EB" w:rsidRPr="007706EB" w:rsidTr="007706EB">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3</w:t>
            </w:r>
          </w:p>
        </w:tc>
        <w:tc>
          <w:tcPr>
            <w:tcW w:w="4636" w:type="pct"/>
            <w:gridSpan w:val="3"/>
            <w:tcBorders>
              <w:top w:val="single" w:sz="4" w:space="0" w:color="auto"/>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[可选配置]2.3 等度高压输液泵 1台</w:t>
            </w:r>
          </w:p>
        </w:tc>
      </w:tr>
      <w:tr w:rsidR="007706EB" w:rsidRPr="007706EB" w:rsidTr="007706EB">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4</w:t>
            </w:r>
          </w:p>
        </w:tc>
        <w:tc>
          <w:tcPr>
            <w:tcW w:w="4636" w:type="pct"/>
            <w:gridSpan w:val="3"/>
            <w:tcBorders>
              <w:top w:val="single" w:sz="4" w:space="0" w:color="auto"/>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[可选配置]2.4 梯度高压输液泵 1台</w:t>
            </w:r>
          </w:p>
        </w:tc>
      </w:tr>
      <w:tr w:rsidR="007706EB" w:rsidRPr="007706EB" w:rsidTr="007706EB">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5</w:t>
            </w:r>
          </w:p>
        </w:tc>
        <w:tc>
          <w:tcPr>
            <w:tcW w:w="4636" w:type="pct"/>
            <w:gridSpan w:val="3"/>
            <w:tcBorders>
              <w:top w:val="single" w:sz="4" w:space="0" w:color="auto"/>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7706EB">
              <w:rPr>
                <w:rFonts w:ascii="仿宋" w:eastAsia="仿宋" w:hAnsi="仿宋" w:cs="宋体" w:hint="eastAsia"/>
                <w:color w:val="333333"/>
                <w:kern w:val="0"/>
                <w:sz w:val="22"/>
              </w:rPr>
              <w:t>]2.5 色－光联用硬件接口及联用软件操作系统 1台</w:t>
            </w:r>
          </w:p>
        </w:tc>
      </w:tr>
      <w:tr w:rsidR="007706EB" w:rsidRPr="007706EB" w:rsidTr="007706EB">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6</w:t>
            </w:r>
          </w:p>
        </w:tc>
        <w:tc>
          <w:tcPr>
            <w:tcW w:w="4636" w:type="pct"/>
            <w:gridSpan w:val="3"/>
            <w:tcBorders>
              <w:top w:val="single" w:sz="4" w:space="0" w:color="auto"/>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7706EB">
              <w:rPr>
                <w:rFonts w:ascii="仿宋" w:eastAsia="仿宋" w:hAnsi="仿宋" w:cs="宋体" w:hint="eastAsia"/>
                <w:color w:val="333333"/>
                <w:kern w:val="0"/>
                <w:sz w:val="22"/>
              </w:rPr>
              <w:t>]2.6 专用计算机系统 1套</w:t>
            </w:r>
          </w:p>
        </w:tc>
      </w:tr>
      <w:tr w:rsidR="007706EB" w:rsidRPr="007706EB" w:rsidTr="007706EB">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7</w:t>
            </w:r>
          </w:p>
        </w:tc>
        <w:tc>
          <w:tcPr>
            <w:tcW w:w="4636" w:type="pct"/>
            <w:gridSpan w:val="3"/>
            <w:tcBorders>
              <w:top w:val="single" w:sz="4" w:space="0" w:color="auto"/>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7706EB">
              <w:rPr>
                <w:rFonts w:ascii="仿宋" w:eastAsia="仿宋" w:hAnsi="仿宋" w:cs="宋体" w:hint="eastAsia"/>
                <w:color w:val="333333"/>
                <w:kern w:val="0"/>
                <w:sz w:val="22"/>
              </w:rPr>
              <w:t>]2.7 应用软件（含免费升级） 1套</w:t>
            </w:r>
          </w:p>
        </w:tc>
      </w:tr>
      <w:tr w:rsidR="007706EB" w:rsidRPr="007706EB" w:rsidTr="007706EB">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8</w:t>
            </w:r>
          </w:p>
        </w:tc>
        <w:tc>
          <w:tcPr>
            <w:tcW w:w="4636" w:type="pct"/>
            <w:gridSpan w:val="3"/>
            <w:tcBorders>
              <w:top w:val="single" w:sz="4" w:space="0" w:color="auto"/>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[可选配置]2.8 元素灯 1支</w:t>
            </w:r>
          </w:p>
        </w:tc>
      </w:tr>
      <w:tr w:rsidR="007706EB" w:rsidRPr="007706EB" w:rsidTr="007706EB">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9</w:t>
            </w:r>
          </w:p>
        </w:tc>
        <w:tc>
          <w:tcPr>
            <w:tcW w:w="4636" w:type="pct"/>
            <w:gridSpan w:val="3"/>
            <w:tcBorders>
              <w:top w:val="single" w:sz="4" w:space="0" w:color="auto"/>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[可选配置]2.9 C18色谱柱 1支</w:t>
            </w:r>
          </w:p>
        </w:tc>
      </w:tr>
      <w:tr w:rsidR="007706EB" w:rsidRPr="007706EB" w:rsidTr="007706EB">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lastRenderedPageBreak/>
              <w:t>10</w:t>
            </w:r>
          </w:p>
        </w:tc>
        <w:tc>
          <w:tcPr>
            <w:tcW w:w="4636" w:type="pct"/>
            <w:gridSpan w:val="3"/>
            <w:tcBorders>
              <w:top w:val="single" w:sz="4" w:space="0" w:color="auto"/>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[可选配置]2.10 离子交换色谱柱 1支</w:t>
            </w:r>
          </w:p>
        </w:tc>
      </w:tr>
      <w:tr w:rsidR="007706EB" w:rsidRPr="007706EB" w:rsidTr="007706EB">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11</w:t>
            </w:r>
          </w:p>
        </w:tc>
        <w:tc>
          <w:tcPr>
            <w:tcW w:w="4636" w:type="pct"/>
            <w:gridSpan w:val="3"/>
            <w:tcBorders>
              <w:top w:val="single" w:sz="4" w:space="0" w:color="auto"/>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7706EB">
              <w:rPr>
                <w:rFonts w:ascii="仿宋" w:eastAsia="仿宋" w:hAnsi="仿宋" w:cs="宋体" w:hint="eastAsia"/>
                <w:color w:val="333333"/>
                <w:kern w:val="0"/>
                <w:sz w:val="22"/>
              </w:rPr>
              <w:t>]2.11 原子荧光自动进样器 1套</w:t>
            </w:r>
          </w:p>
        </w:tc>
      </w:tr>
      <w:tr w:rsidR="007706EB" w:rsidRPr="007706EB" w:rsidTr="007706EB">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center"/>
              <w:rPr>
                <w:rFonts w:ascii="仿宋" w:eastAsia="仿宋" w:hAnsi="仿宋" w:cs="宋体"/>
                <w:color w:val="333333"/>
                <w:kern w:val="0"/>
                <w:sz w:val="22"/>
              </w:rPr>
            </w:pPr>
            <w:r w:rsidRPr="007706EB">
              <w:rPr>
                <w:rFonts w:ascii="仿宋" w:eastAsia="仿宋" w:hAnsi="仿宋" w:cs="宋体" w:hint="eastAsia"/>
                <w:color w:val="333333"/>
                <w:kern w:val="0"/>
                <w:sz w:val="22"/>
              </w:rPr>
              <w:t>12</w:t>
            </w:r>
          </w:p>
        </w:tc>
        <w:tc>
          <w:tcPr>
            <w:tcW w:w="4636" w:type="pct"/>
            <w:gridSpan w:val="3"/>
            <w:tcBorders>
              <w:top w:val="single" w:sz="4" w:space="0" w:color="auto"/>
              <w:left w:val="nil"/>
              <w:bottom w:val="single" w:sz="4" w:space="0" w:color="auto"/>
              <w:right w:val="single" w:sz="4" w:space="0" w:color="auto"/>
            </w:tcBorders>
            <w:shd w:val="clear" w:color="000000" w:fill="FFFFFF"/>
            <w:vAlign w:val="center"/>
            <w:hideMark/>
          </w:tcPr>
          <w:p w:rsidR="007706EB" w:rsidRPr="007706EB" w:rsidRDefault="007706EB" w:rsidP="007706EB">
            <w:pPr>
              <w:widowControl/>
              <w:spacing w:line="312" w:lineRule="auto"/>
              <w:jc w:val="left"/>
              <w:rPr>
                <w:rFonts w:ascii="仿宋" w:eastAsia="仿宋" w:hAnsi="仿宋" w:cs="宋体"/>
                <w:color w:val="333333"/>
                <w:kern w:val="0"/>
                <w:sz w:val="22"/>
              </w:rPr>
            </w:pPr>
            <w:r w:rsidRPr="007706EB">
              <w:rPr>
                <w:rFonts w:ascii="仿宋" w:eastAsia="仿宋" w:hAnsi="仿宋" w:cs="宋体" w:hint="eastAsia"/>
                <w:color w:val="333333"/>
                <w:kern w:val="0"/>
                <w:sz w:val="22"/>
              </w:rPr>
              <w:t>[可选配置]2.12 液相自动进样器 1套</w:t>
            </w:r>
          </w:p>
        </w:tc>
      </w:tr>
    </w:tbl>
    <w:p w:rsidR="00676093" w:rsidRDefault="00676093" w:rsidP="00F83AC1">
      <w:pPr>
        <w:jc w:val="center"/>
      </w:pPr>
    </w:p>
    <w:tbl>
      <w:tblPr>
        <w:tblW w:w="5704" w:type="pct"/>
        <w:jc w:val="center"/>
        <w:tblLook w:val="04A0"/>
      </w:tblPr>
      <w:tblGrid>
        <w:gridCol w:w="708"/>
        <w:gridCol w:w="1276"/>
        <w:gridCol w:w="908"/>
        <w:gridCol w:w="1787"/>
        <w:gridCol w:w="1983"/>
        <w:gridCol w:w="144"/>
        <w:gridCol w:w="1699"/>
        <w:gridCol w:w="1217"/>
      </w:tblGrid>
      <w:tr w:rsidR="000E3659" w:rsidRPr="000E3659" w:rsidTr="000E3659">
        <w:trPr>
          <w:trHeight w:val="375"/>
          <w:jc w:val="center"/>
        </w:trPr>
        <w:tc>
          <w:tcPr>
            <w:tcW w:w="5000" w:type="pct"/>
            <w:gridSpan w:val="8"/>
            <w:tcBorders>
              <w:bottom w:val="single" w:sz="4" w:space="0" w:color="auto"/>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b/>
                <w:bCs/>
                <w:color w:val="333333"/>
                <w:kern w:val="0"/>
                <w:sz w:val="28"/>
                <w:szCs w:val="28"/>
              </w:rPr>
            </w:pPr>
            <w:r w:rsidRPr="000E3659">
              <w:rPr>
                <w:rFonts w:ascii="仿宋" w:eastAsia="仿宋" w:hAnsi="仿宋" w:cs="宋体" w:hint="eastAsia"/>
                <w:b/>
                <w:bCs/>
                <w:color w:val="333333"/>
                <w:kern w:val="0"/>
                <w:sz w:val="28"/>
                <w:szCs w:val="28"/>
              </w:rPr>
              <w:t>第二十一包：能量色散X射线荧光光谱仪 A:能量色散X荧光光谱仪技术指标</w:t>
            </w:r>
          </w:p>
        </w:tc>
      </w:tr>
      <w:tr w:rsidR="000E3659" w:rsidRPr="000E3659" w:rsidTr="000E3659">
        <w:trPr>
          <w:trHeight w:val="540"/>
          <w:jc w:val="center"/>
        </w:trPr>
        <w:tc>
          <w:tcPr>
            <w:tcW w:w="364"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序号</w:t>
            </w:r>
          </w:p>
        </w:tc>
        <w:tc>
          <w:tcPr>
            <w:tcW w:w="656" w:type="pct"/>
            <w:tcBorders>
              <w:top w:val="single" w:sz="4" w:space="0" w:color="auto"/>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指标类型"*"或"#"</w:t>
            </w:r>
          </w:p>
        </w:tc>
        <w:tc>
          <w:tcPr>
            <w:tcW w:w="467" w:type="pct"/>
            <w:tcBorders>
              <w:top w:val="single" w:sz="4" w:space="0" w:color="auto"/>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条款号</w:t>
            </w:r>
          </w:p>
        </w:tc>
        <w:tc>
          <w:tcPr>
            <w:tcW w:w="3513" w:type="pct"/>
            <w:gridSpan w:val="5"/>
            <w:tcBorders>
              <w:top w:val="single" w:sz="4" w:space="0" w:color="auto"/>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招标文件技术指标内容</w:t>
            </w:r>
          </w:p>
        </w:tc>
      </w:tr>
      <w:tr w:rsidR="000E3659" w:rsidRPr="000E3659" w:rsidTr="000E3659">
        <w:trPr>
          <w:trHeight w:val="360"/>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1</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67"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w:t>
            </w:r>
          </w:p>
        </w:tc>
        <w:tc>
          <w:tcPr>
            <w:tcW w:w="3513" w:type="pct"/>
            <w:gridSpan w:val="5"/>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技术参数</w:t>
            </w:r>
          </w:p>
        </w:tc>
      </w:tr>
      <w:tr w:rsidR="000E3659" w:rsidRPr="000E3659" w:rsidTr="000E3659">
        <w:trPr>
          <w:trHeight w:val="360"/>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2</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67"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1.1</w:t>
            </w:r>
          </w:p>
        </w:tc>
        <w:tc>
          <w:tcPr>
            <w:tcW w:w="3513" w:type="pct"/>
            <w:gridSpan w:val="5"/>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高压发生器</w:t>
            </w:r>
          </w:p>
        </w:tc>
      </w:tr>
      <w:tr w:rsidR="000E3659" w:rsidRPr="000E3659" w:rsidTr="000E3659">
        <w:trPr>
          <w:trHeight w:val="360"/>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3</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67"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1.1.1</w:t>
            </w:r>
          </w:p>
        </w:tc>
        <w:tc>
          <w:tcPr>
            <w:tcW w:w="3513" w:type="pct"/>
            <w:gridSpan w:val="5"/>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超静音设计</w:t>
            </w:r>
          </w:p>
        </w:tc>
      </w:tr>
      <w:tr w:rsidR="000E3659" w:rsidRPr="000E3659" w:rsidTr="000E3659">
        <w:trPr>
          <w:trHeight w:val="360"/>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4</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67"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1.1.2</w:t>
            </w:r>
          </w:p>
        </w:tc>
        <w:tc>
          <w:tcPr>
            <w:tcW w:w="3513" w:type="pct"/>
            <w:gridSpan w:val="5"/>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最大激发电压 ≥ 30KV</w:t>
            </w:r>
          </w:p>
        </w:tc>
      </w:tr>
      <w:tr w:rsidR="000E3659" w:rsidRPr="000E3659" w:rsidTr="000E3659">
        <w:trPr>
          <w:trHeight w:val="360"/>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5</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67"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1.1.3</w:t>
            </w:r>
          </w:p>
        </w:tc>
        <w:tc>
          <w:tcPr>
            <w:tcW w:w="3513" w:type="pct"/>
            <w:gridSpan w:val="5"/>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最大激发电流 ≥ 1mA</w:t>
            </w:r>
          </w:p>
        </w:tc>
      </w:tr>
      <w:tr w:rsidR="000E3659" w:rsidRPr="000E3659" w:rsidTr="000E3659">
        <w:trPr>
          <w:trHeight w:val="360"/>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6</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67"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1.1.4</w:t>
            </w:r>
          </w:p>
        </w:tc>
        <w:tc>
          <w:tcPr>
            <w:tcW w:w="3513" w:type="pct"/>
            <w:gridSpan w:val="5"/>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稳定度 ±0.01%</w:t>
            </w:r>
          </w:p>
        </w:tc>
      </w:tr>
      <w:tr w:rsidR="000E3659" w:rsidRPr="000E3659" w:rsidTr="000E3659">
        <w:trPr>
          <w:trHeight w:val="360"/>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7</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67"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1.1.5</w:t>
            </w:r>
          </w:p>
        </w:tc>
        <w:tc>
          <w:tcPr>
            <w:tcW w:w="3513" w:type="pct"/>
            <w:gridSpan w:val="5"/>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保护电路： 过电压、过电流、过功率保护，X射线自锁</w:t>
            </w:r>
          </w:p>
        </w:tc>
      </w:tr>
      <w:tr w:rsidR="000E3659" w:rsidRPr="000E3659" w:rsidTr="000E3659">
        <w:trPr>
          <w:trHeight w:val="360"/>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8</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67"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1.2</w:t>
            </w:r>
          </w:p>
        </w:tc>
        <w:tc>
          <w:tcPr>
            <w:tcW w:w="3513" w:type="pct"/>
            <w:gridSpan w:val="5"/>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X射线管</w:t>
            </w:r>
          </w:p>
        </w:tc>
      </w:tr>
      <w:tr w:rsidR="000E3659" w:rsidRPr="000E3659" w:rsidTr="000E3659">
        <w:trPr>
          <w:trHeight w:val="360"/>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9</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67"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1.2.1</w:t>
            </w:r>
          </w:p>
        </w:tc>
        <w:tc>
          <w:tcPr>
            <w:tcW w:w="3513" w:type="pct"/>
            <w:gridSpan w:val="5"/>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阳极材料 铑或钯或钼靶</w:t>
            </w:r>
          </w:p>
        </w:tc>
      </w:tr>
      <w:tr w:rsidR="000E3659" w:rsidRPr="000E3659" w:rsidTr="000E3659">
        <w:trPr>
          <w:trHeight w:val="360"/>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10</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67"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1.2.2</w:t>
            </w:r>
          </w:p>
        </w:tc>
        <w:tc>
          <w:tcPr>
            <w:tcW w:w="3513" w:type="pct"/>
            <w:gridSpan w:val="5"/>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最大功率≥9W</w:t>
            </w:r>
          </w:p>
        </w:tc>
      </w:tr>
      <w:tr w:rsidR="000E3659" w:rsidRPr="000E3659" w:rsidTr="000E3659">
        <w:trPr>
          <w:trHeight w:val="360"/>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11</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67"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1.2.3</w:t>
            </w:r>
          </w:p>
        </w:tc>
        <w:tc>
          <w:tcPr>
            <w:tcW w:w="3513" w:type="pct"/>
            <w:gridSpan w:val="5"/>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运行能力 风冷，连续长时间工作</w:t>
            </w:r>
          </w:p>
        </w:tc>
      </w:tr>
      <w:tr w:rsidR="000E3659" w:rsidRPr="000E3659" w:rsidTr="000E3659">
        <w:trPr>
          <w:trHeight w:val="360"/>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12</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67"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1.3</w:t>
            </w:r>
          </w:p>
        </w:tc>
        <w:tc>
          <w:tcPr>
            <w:tcW w:w="3513" w:type="pct"/>
            <w:gridSpan w:val="5"/>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一次X射线滤波片 至少五种材料</w:t>
            </w:r>
          </w:p>
        </w:tc>
      </w:tr>
      <w:tr w:rsidR="000E3659" w:rsidRPr="000E3659" w:rsidTr="000E3659">
        <w:trPr>
          <w:trHeight w:val="360"/>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13</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67"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1.4</w:t>
            </w:r>
          </w:p>
        </w:tc>
        <w:tc>
          <w:tcPr>
            <w:tcW w:w="3513" w:type="pct"/>
            <w:gridSpan w:val="5"/>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检测器</w:t>
            </w:r>
          </w:p>
        </w:tc>
      </w:tr>
      <w:tr w:rsidR="000E3659" w:rsidRPr="000E3659" w:rsidTr="000E3659">
        <w:trPr>
          <w:trHeight w:val="360"/>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14</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w:t>
            </w:r>
          </w:p>
        </w:tc>
        <w:tc>
          <w:tcPr>
            <w:tcW w:w="467"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1.4.1</w:t>
            </w:r>
          </w:p>
        </w:tc>
        <w:tc>
          <w:tcPr>
            <w:tcW w:w="3513" w:type="pct"/>
            <w:gridSpan w:val="5"/>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类型 硅漂移检测器</w:t>
            </w:r>
          </w:p>
        </w:tc>
      </w:tr>
      <w:tr w:rsidR="000E3659" w:rsidRPr="000E3659" w:rsidTr="000E3659">
        <w:trPr>
          <w:trHeight w:val="360"/>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15</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w:t>
            </w:r>
          </w:p>
        </w:tc>
        <w:tc>
          <w:tcPr>
            <w:tcW w:w="467"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1.4.2</w:t>
            </w:r>
          </w:p>
        </w:tc>
        <w:tc>
          <w:tcPr>
            <w:tcW w:w="3513" w:type="pct"/>
            <w:gridSpan w:val="5"/>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致冷方式 半导体致冷或液氮</w:t>
            </w:r>
          </w:p>
        </w:tc>
      </w:tr>
      <w:tr w:rsidR="000E3659" w:rsidRPr="000E3659" w:rsidTr="000E3659">
        <w:trPr>
          <w:trHeight w:val="360"/>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16</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w:t>
            </w:r>
          </w:p>
        </w:tc>
        <w:tc>
          <w:tcPr>
            <w:tcW w:w="467"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1.4.3</w:t>
            </w:r>
          </w:p>
        </w:tc>
        <w:tc>
          <w:tcPr>
            <w:tcW w:w="3513" w:type="pct"/>
            <w:gridSpan w:val="5"/>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分析元素范围 Na-U</w:t>
            </w:r>
          </w:p>
        </w:tc>
      </w:tr>
      <w:tr w:rsidR="000E3659" w:rsidRPr="000E3659" w:rsidTr="000E3659">
        <w:trPr>
          <w:trHeight w:val="360"/>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17</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w:t>
            </w:r>
          </w:p>
        </w:tc>
        <w:tc>
          <w:tcPr>
            <w:tcW w:w="467"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1.4.4</w:t>
            </w:r>
          </w:p>
        </w:tc>
        <w:tc>
          <w:tcPr>
            <w:tcW w:w="3513" w:type="pct"/>
            <w:gridSpan w:val="5"/>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分析元素含量范围 ppm-100%</w:t>
            </w:r>
          </w:p>
        </w:tc>
      </w:tr>
      <w:tr w:rsidR="000E3659" w:rsidRPr="000E3659" w:rsidTr="000E3659">
        <w:trPr>
          <w:trHeight w:val="360"/>
          <w:jc w:val="center"/>
        </w:trPr>
        <w:tc>
          <w:tcPr>
            <w:tcW w:w="364"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18</w:t>
            </w:r>
          </w:p>
        </w:tc>
        <w:tc>
          <w:tcPr>
            <w:tcW w:w="656"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w:t>
            </w:r>
          </w:p>
        </w:tc>
        <w:tc>
          <w:tcPr>
            <w:tcW w:w="467"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1.4.5</w:t>
            </w:r>
          </w:p>
        </w:tc>
        <w:tc>
          <w:tcPr>
            <w:tcW w:w="3513" w:type="pct"/>
            <w:gridSpan w:val="5"/>
            <w:tcBorders>
              <w:top w:val="single" w:sz="4" w:space="0" w:color="000000"/>
              <w:left w:val="nil"/>
              <w:bottom w:val="nil"/>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在塑料基体条件下：</w:t>
            </w:r>
          </w:p>
        </w:tc>
      </w:tr>
      <w:tr w:rsidR="000E3659" w:rsidRPr="000E3659" w:rsidTr="000E3659">
        <w:trPr>
          <w:trHeight w:val="360"/>
          <w:jc w:val="center"/>
        </w:trPr>
        <w:tc>
          <w:tcPr>
            <w:tcW w:w="364"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656"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467"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3513" w:type="pct"/>
            <w:gridSpan w:val="5"/>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分析元素灵敏度 以典型元素为例 优于以下灵敏度（ppm计）</w:t>
            </w:r>
          </w:p>
        </w:tc>
      </w:tr>
      <w:tr w:rsidR="000E3659" w:rsidRPr="000E3659" w:rsidTr="000E3659">
        <w:trPr>
          <w:trHeight w:val="360"/>
          <w:jc w:val="center"/>
        </w:trPr>
        <w:tc>
          <w:tcPr>
            <w:tcW w:w="364"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656"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467"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919"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Al 100</w:t>
            </w:r>
          </w:p>
        </w:tc>
        <w:tc>
          <w:tcPr>
            <w:tcW w:w="1094" w:type="pct"/>
            <w:gridSpan w:val="2"/>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Si 100</w:t>
            </w:r>
          </w:p>
        </w:tc>
        <w:tc>
          <w:tcPr>
            <w:tcW w:w="874"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P 50</w:t>
            </w:r>
          </w:p>
        </w:tc>
        <w:tc>
          <w:tcPr>
            <w:tcW w:w="62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S 10</w:t>
            </w:r>
          </w:p>
        </w:tc>
      </w:tr>
      <w:tr w:rsidR="000E3659" w:rsidRPr="000E3659" w:rsidTr="000E3659">
        <w:trPr>
          <w:trHeight w:val="360"/>
          <w:jc w:val="center"/>
        </w:trPr>
        <w:tc>
          <w:tcPr>
            <w:tcW w:w="364"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656"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467"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919"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Mn 4</w:t>
            </w:r>
          </w:p>
        </w:tc>
        <w:tc>
          <w:tcPr>
            <w:tcW w:w="1094" w:type="pct"/>
            <w:gridSpan w:val="2"/>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Cu 2</w:t>
            </w:r>
          </w:p>
        </w:tc>
        <w:tc>
          <w:tcPr>
            <w:tcW w:w="874"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Cr 3</w:t>
            </w:r>
          </w:p>
        </w:tc>
        <w:tc>
          <w:tcPr>
            <w:tcW w:w="62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r>
      <w:tr w:rsidR="000E3659" w:rsidRPr="000E3659" w:rsidTr="000E3659">
        <w:trPr>
          <w:trHeight w:val="360"/>
          <w:jc w:val="center"/>
        </w:trPr>
        <w:tc>
          <w:tcPr>
            <w:tcW w:w="364"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656"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467"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919"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Cd 5</w:t>
            </w:r>
          </w:p>
        </w:tc>
        <w:tc>
          <w:tcPr>
            <w:tcW w:w="1094" w:type="pct"/>
            <w:gridSpan w:val="2"/>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Pb 2</w:t>
            </w:r>
          </w:p>
        </w:tc>
        <w:tc>
          <w:tcPr>
            <w:tcW w:w="874"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As 2</w:t>
            </w:r>
          </w:p>
        </w:tc>
        <w:tc>
          <w:tcPr>
            <w:tcW w:w="62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r>
      <w:tr w:rsidR="000E3659" w:rsidRPr="000E3659" w:rsidTr="000E3659">
        <w:trPr>
          <w:trHeight w:val="360"/>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19</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w:t>
            </w:r>
          </w:p>
        </w:tc>
        <w:tc>
          <w:tcPr>
            <w:tcW w:w="467"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1.4.6</w:t>
            </w:r>
          </w:p>
        </w:tc>
        <w:tc>
          <w:tcPr>
            <w:tcW w:w="3513" w:type="pct"/>
            <w:gridSpan w:val="5"/>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检测器分辨率优于150eV， 至少在2000cps计数率条件下，测量Mn Kα5.9KeV谱线</w:t>
            </w:r>
          </w:p>
        </w:tc>
      </w:tr>
      <w:tr w:rsidR="000E3659" w:rsidRPr="000E3659" w:rsidTr="000E3659">
        <w:trPr>
          <w:trHeight w:val="360"/>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20</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67"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1.4.7</w:t>
            </w:r>
          </w:p>
        </w:tc>
        <w:tc>
          <w:tcPr>
            <w:tcW w:w="3513" w:type="pct"/>
            <w:gridSpan w:val="5"/>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计数率 ≥ 90K CPS ；最高线性计数率 ≥60 K CPS</w:t>
            </w:r>
          </w:p>
        </w:tc>
      </w:tr>
      <w:tr w:rsidR="000E3659" w:rsidRPr="000E3659" w:rsidTr="000E3659">
        <w:trPr>
          <w:trHeight w:val="360"/>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21</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67"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1.5</w:t>
            </w:r>
          </w:p>
        </w:tc>
        <w:tc>
          <w:tcPr>
            <w:tcW w:w="3513" w:type="pct"/>
            <w:gridSpan w:val="5"/>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样品室/测定室</w:t>
            </w:r>
          </w:p>
        </w:tc>
      </w:tr>
      <w:tr w:rsidR="000E3659" w:rsidRPr="000E3659" w:rsidTr="000E3659">
        <w:trPr>
          <w:trHeight w:val="360"/>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lastRenderedPageBreak/>
              <w:t>22</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67"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1.5.1</w:t>
            </w:r>
          </w:p>
        </w:tc>
        <w:tc>
          <w:tcPr>
            <w:tcW w:w="3513" w:type="pct"/>
            <w:gridSpan w:val="5"/>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样品种类 固体、粉末、液体</w:t>
            </w:r>
          </w:p>
        </w:tc>
      </w:tr>
      <w:tr w:rsidR="000E3659" w:rsidRPr="000E3659" w:rsidTr="000E3659">
        <w:trPr>
          <w:trHeight w:val="360"/>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23</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67"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1.5.2</w:t>
            </w:r>
          </w:p>
        </w:tc>
        <w:tc>
          <w:tcPr>
            <w:tcW w:w="3513" w:type="pct"/>
            <w:gridSpan w:val="5"/>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检测器晶体面积 ≥ 5mm</w:t>
            </w:r>
            <w:r w:rsidRPr="000E3659">
              <w:rPr>
                <w:rFonts w:ascii="仿宋" w:eastAsia="仿宋" w:hAnsi="仿宋" w:cs="宋体" w:hint="eastAsia"/>
                <w:color w:val="333333"/>
                <w:kern w:val="0"/>
                <w:sz w:val="22"/>
                <w:vertAlign w:val="superscript"/>
              </w:rPr>
              <w:t>2</w:t>
            </w:r>
          </w:p>
        </w:tc>
      </w:tr>
      <w:tr w:rsidR="000E3659" w:rsidRPr="000E3659" w:rsidTr="000E3659">
        <w:trPr>
          <w:trHeight w:val="360"/>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24</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67"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1.5.3</w:t>
            </w:r>
          </w:p>
        </w:tc>
        <w:tc>
          <w:tcPr>
            <w:tcW w:w="3513" w:type="pct"/>
            <w:gridSpan w:val="5"/>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含氦气冲洗系统（用于液体和松散粉末测量），和/或含真空系统（适于含轻元素的固体样品测量）</w:t>
            </w:r>
          </w:p>
        </w:tc>
      </w:tr>
      <w:tr w:rsidR="000E3659" w:rsidRPr="000E3659" w:rsidTr="000E3659">
        <w:trPr>
          <w:trHeight w:val="570"/>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25</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67"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1.6</w:t>
            </w:r>
          </w:p>
        </w:tc>
        <w:tc>
          <w:tcPr>
            <w:tcW w:w="3513" w:type="pct"/>
            <w:gridSpan w:val="5"/>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专用计算机 主流商务机型，2.8GHz CPU、2G以上RAM内存、160G HDD、16倍速可读写光驱、液晶19”显示器，Windows专业版操作系统，网卡。</w:t>
            </w:r>
          </w:p>
        </w:tc>
      </w:tr>
      <w:tr w:rsidR="000E3659" w:rsidRPr="000E3659" w:rsidTr="000E3659">
        <w:trPr>
          <w:trHeight w:val="360"/>
          <w:jc w:val="center"/>
        </w:trPr>
        <w:tc>
          <w:tcPr>
            <w:tcW w:w="364"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26</w:t>
            </w:r>
          </w:p>
        </w:tc>
        <w:tc>
          <w:tcPr>
            <w:tcW w:w="656"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67"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1.7</w:t>
            </w:r>
          </w:p>
        </w:tc>
        <w:tc>
          <w:tcPr>
            <w:tcW w:w="3513" w:type="pct"/>
            <w:gridSpan w:val="5"/>
            <w:tcBorders>
              <w:top w:val="single" w:sz="4" w:space="0" w:color="000000"/>
              <w:left w:val="nil"/>
              <w:bottom w:val="nil"/>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仪器控制和荧光分析软件</w:t>
            </w:r>
          </w:p>
        </w:tc>
      </w:tr>
      <w:tr w:rsidR="000E3659" w:rsidRPr="000E3659" w:rsidTr="000E3659">
        <w:trPr>
          <w:trHeight w:val="360"/>
          <w:jc w:val="center"/>
        </w:trPr>
        <w:tc>
          <w:tcPr>
            <w:tcW w:w="364"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656"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467"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3513" w:type="pct"/>
            <w:gridSpan w:val="5"/>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键盘操作软件符合欧盟RoHS/Weee指令的检测要求。能对仪器进行全面的操作控制；进行定性，定量分析，无标样定量分析</w:t>
            </w:r>
          </w:p>
        </w:tc>
      </w:tr>
      <w:tr w:rsidR="000E3659" w:rsidRPr="000E3659" w:rsidTr="000E3659">
        <w:trPr>
          <w:trHeight w:val="360"/>
          <w:jc w:val="center"/>
        </w:trPr>
        <w:tc>
          <w:tcPr>
            <w:tcW w:w="364"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27</w:t>
            </w:r>
          </w:p>
        </w:tc>
        <w:tc>
          <w:tcPr>
            <w:tcW w:w="656"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w:t>
            </w:r>
          </w:p>
        </w:tc>
        <w:tc>
          <w:tcPr>
            <w:tcW w:w="467"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1.8</w:t>
            </w:r>
          </w:p>
        </w:tc>
        <w:tc>
          <w:tcPr>
            <w:tcW w:w="3513" w:type="pct"/>
            <w:gridSpan w:val="5"/>
            <w:tcBorders>
              <w:top w:val="single" w:sz="4" w:space="0" w:color="000000"/>
              <w:left w:val="nil"/>
              <w:bottom w:val="nil"/>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符合RoHS的检测</w:t>
            </w:r>
          </w:p>
        </w:tc>
      </w:tr>
      <w:tr w:rsidR="000E3659" w:rsidRPr="000E3659" w:rsidTr="000E3659">
        <w:trPr>
          <w:trHeight w:val="360"/>
          <w:jc w:val="center"/>
        </w:trPr>
        <w:tc>
          <w:tcPr>
            <w:tcW w:w="364"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656"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467"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3513" w:type="pct"/>
            <w:gridSpan w:val="5"/>
            <w:tcBorders>
              <w:top w:val="nil"/>
              <w:left w:val="nil"/>
              <w:bottom w:val="nil"/>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满足RoHS的测量要求，应优于下述五个元素的检出限（LLD），如下</w:t>
            </w:r>
          </w:p>
        </w:tc>
      </w:tr>
      <w:tr w:rsidR="000E3659" w:rsidRPr="000E3659" w:rsidTr="000E3659">
        <w:trPr>
          <w:trHeight w:val="375"/>
          <w:jc w:val="center"/>
        </w:trPr>
        <w:tc>
          <w:tcPr>
            <w:tcW w:w="364"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656"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467"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919" w:type="pct"/>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Cd ≤100ppm</w:t>
            </w:r>
          </w:p>
        </w:tc>
        <w:tc>
          <w:tcPr>
            <w:tcW w:w="1020" w:type="pct"/>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Cr ≤1000ppm</w:t>
            </w:r>
          </w:p>
        </w:tc>
        <w:tc>
          <w:tcPr>
            <w:tcW w:w="948" w:type="pct"/>
            <w:gridSpan w:val="2"/>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Hg ≤1000ppm</w:t>
            </w:r>
          </w:p>
        </w:tc>
        <w:tc>
          <w:tcPr>
            <w:tcW w:w="626" w:type="pct"/>
            <w:tcBorders>
              <w:top w:val="nil"/>
              <w:left w:val="nil"/>
              <w:bottom w:val="nil"/>
              <w:right w:val="single" w:sz="4" w:space="0" w:color="000000"/>
            </w:tcBorders>
            <w:shd w:val="clear" w:color="000000" w:fill="FFFFFF"/>
            <w:noWrap/>
            <w:vAlign w:val="center"/>
            <w:hideMark/>
          </w:tcPr>
          <w:p w:rsidR="000E3659" w:rsidRPr="000E3659" w:rsidRDefault="000E3659" w:rsidP="000E3659">
            <w:pPr>
              <w:widowControl/>
              <w:spacing w:line="312" w:lineRule="auto"/>
              <w:jc w:val="left"/>
              <w:rPr>
                <w:rFonts w:ascii="仿宋" w:eastAsia="仿宋" w:hAnsi="仿宋" w:cs="宋体"/>
                <w:color w:val="333333"/>
                <w:kern w:val="0"/>
                <w:sz w:val="28"/>
                <w:szCs w:val="28"/>
              </w:rPr>
            </w:pPr>
            <w:r w:rsidRPr="000E3659">
              <w:rPr>
                <w:rFonts w:ascii="仿宋" w:eastAsia="仿宋" w:hAnsi="仿宋" w:cs="宋体" w:hint="eastAsia"/>
                <w:color w:val="333333"/>
                <w:kern w:val="0"/>
                <w:sz w:val="28"/>
                <w:szCs w:val="28"/>
              </w:rPr>
              <w:t xml:space="preserve">　</w:t>
            </w:r>
          </w:p>
        </w:tc>
      </w:tr>
      <w:tr w:rsidR="000E3659" w:rsidRPr="000E3659" w:rsidTr="000E3659">
        <w:trPr>
          <w:trHeight w:val="375"/>
          <w:jc w:val="center"/>
        </w:trPr>
        <w:tc>
          <w:tcPr>
            <w:tcW w:w="364"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656"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467"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919"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Pb ≤1000ppm</w:t>
            </w:r>
          </w:p>
        </w:tc>
        <w:tc>
          <w:tcPr>
            <w:tcW w:w="1020"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Br ≤1000ppm</w:t>
            </w:r>
          </w:p>
        </w:tc>
        <w:tc>
          <w:tcPr>
            <w:tcW w:w="948" w:type="pct"/>
            <w:gridSpan w:val="2"/>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626" w:type="pct"/>
            <w:tcBorders>
              <w:top w:val="nil"/>
              <w:left w:val="nil"/>
              <w:bottom w:val="single" w:sz="4" w:space="0" w:color="000000"/>
              <w:right w:val="single" w:sz="4" w:space="0" w:color="000000"/>
            </w:tcBorders>
            <w:shd w:val="clear" w:color="000000" w:fill="FFFFFF"/>
            <w:noWrap/>
            <w:vAlign w:val="center"/>
            <w:hideMark/>
          </w:tcPr>
          <w:p w:rsidR="000E3659" w:rsidRPr="000E3659" w:rsidRDefault="000E3659" w:rsidP="000E3659">
            <w:pPr>
              <w:widowControl/>
              <w:spacing w:line="312" w:lineRule="auto"/>
              <w:jc w:val="left"/>
              <w:rPr>
                <w:rFonts w:ascii="仿宋" w:eastAsia="仿宋" w:hAnsi="仿宋" w:cs="宋体"/>
                <w:color w:val="333333"/>
                <w:kern w:val="0"/>
                <w:sz w:val="28"/>
                <w:szCs w:val="28"/>
              </w:rPr>
            </w:pPr>
            <w:r w:rsidRPr="000E3659">
              <w:rPr>
                <w:rFonts w:ascii="仿宋" w:eastAsia="仿宋" w:hAnsi="仿宋" w:cs="宋体" w:hint="eastAsia"/>
                <w:color w:val="333333"/>
                <w:kern w:val="0"/>
                <w:sz w:val="28"/>
                <w:szCs w:val="28"/>
              </w:rPr>
              <w:t xml:space="preserve">　</w:t>
            </w:r>
          </w:p>
        </w:tc>
      </w:tr>
      <w:tr w:rsidR="000E3659" w:rsidRPr="000E3659" w:rsidTr="000E3659">
        <w:trPr>
          <w:trHeight w:val="360"/>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标准配置</w:t>
            </w:r>
          </w:p>
        </w:tc>
      </w:tr>
      <w:tr w:rsidR="000E3659" w:rsidRPr="000E3659" w:rsidTr="000E3659">
        <w:trPr>
          <w:trHeight w:val="360"/>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序号</w:t>
            </w:r>
          </w:p>
        </w:tc>
        <w:tc>
          <w:tcPr>
            <w:tcW w:w="4636" w:type="pct"/>
            <w:gridSpan w:val="7"/>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标准配置内容</w:t>
            </w:r>
          </w:p>
        </w:tc>
      </w:tr>
      <w:tr w:rsidR="000E3659" w:rsidRPr="000E3659" w:rsidTr="000E3659">
        <w:trPr>
          <w:trHeight w:val="360"/>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1</w:t>
            </w:r>
          </w:p>
        </w:tc>
        <w:tc>
          <w:tcPr>
            <w:tcW w:w="4636" w:type="pct"/>
            <w:gridSpan w:val="7"/>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0E3659">
              <w:rPr>
                <w:rFonts w:ascii="仿宋" w:eastAsia="仿宋" w:hAnsi="仿宋" w:cs="宋体" w:hint="eastAsia"/>
                <w:color w:val="333333"/>
                <w:kern w:val="0"/>
                <w:sz w:val="22"/>
              </w:rPr>
              <w:t>]2.1 能量色散X荧光光谱仪主机（可正常开机，不增加其他配件即可实现基本业务需求） 1台</w:t>
            </w:r>
          </w:p>
        </w:tc>
      </w:tr>
    </w:tbl>
    <w:p w:rsidR="000E3659" w:rsidRDefault="000E3659" w:rsidP="00F83AC1">
      <w:pPr>
        <w:jc w:val="center"/>
      </w:pPr>
    </w:p>
    <w:tbl>
      <w:tblPr>
        <w:tblW w:w="5719" w:type="pct"/>
        <w:jc w:val="center"/>
        <w:tblLook w:val="04A0"/>
      </w:tblPr>
      <w:tblGrid>
        <w:gridCol w:w="715"/>
        <w:gridCol w:w="1279"/>
        <w:gridCol w:w="922"/>
        <w:gridCol w:w="1770"/>
        <w:gridCol w:w="1846"/>
        <w:gridCol w:w="1698"/>
        <w:gridCol w:w="1517"/>
      </w:tblGrid>
      <w:tr w:rsidR="000E3659" w:rsidRPr="000E3659" w:rsidTr="000E3659">
        <w:trPr>
          <w:trHeight w:val="375"/>
          <w:jc w:val="center"/>
        </w:trPr>
        <w:tc>
          <w:tcPr>
            <w:tcW w:w="5000" w:type="pct"/>
            <w:gridSpan w:val="7"/>
            <w:tcBorders>
              <w:bottom w:val="single" w:sz="4" w:space="0" w:color="auto"/>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b/>
                <w:bCs/>
                <w:color w:val="333333"/>
                <w:kern w:val="0"/>
                <w:sz w:val="28"/>
                <w:szCs w:val="28"/>
              </w:rPr>
            </w:pPr>
            <w:r w:rsidRPr="000E3659">
              <w:rPr>
                <w:rFonts w:ascii="仿宋" w:eastAsia="仿宋" w:hAnsi="仿宋" w:cs="宋体" w:hint="eastAsia"/>
                <w:b/>
                <w:bCs/>
                <w:color w:val="333333"/>
                <w:kern w:val="0"/>
                <w:sz w:val="28"/>
                <w:szCs w:val="28"/>
              </w:rPr>
              <w:t>第二十一包：能量色散X射线荧光光谱仪 B:能量色散X荧光光谱仪技术指标</w:t>
            </w:r>
          </w:p>
        </w:tc>
      </w:tr>
      <w:tr w:rsidR="000E3659" w:rsidRPr="000E3659" w:rsidTr="006F7EB0">
        <w:trPr>
          <w:trHeight w:val="540"/>
          <w:jc w:val="center"/>
        </w:trPr>
        <w:tc>
          <w:tcPr>
            <w:tcW w:w="367"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序号</w:t>
            </w:r>
          </w:p>
        </w:tc>
        <w:tc>
          <w:tcPr>
            <w:tcW w:w="656" w:type="pct"/>
            <w:tcBorders>
              <w:top w:val="single" w:sz="4" w:space="0" w:color="auto"/>
              <w:left w:val="nil"/>
              <w:bottom w:val="single" w:sz="4" w:space="0" w:color="auto"/>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指标类型"*"或"#"</w:t>
            </w:r>
          </w:p>
        </w:tc>
        <w:tc>
          <w:tcPr>
            <w:tcW w:w="473" w:type="pct"/>
            <w:tcBorders>
              <w:top w:val="single" w:sz="4" w:space="0" w:color="auto"/>
              <w:left w:val="nil"/>
              <w:bottom w:val="single" w:sz="4" w:space="0" w:color="auto"/>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条款号</w:t>
            </w:r>
          </w:p>
        </w:tc>
        <w:tc>
          <w:tcPr>
            <w:tcW w:w="3504" w:type="pct"/>
            <w:gridSpan w:val="4"/>
            <w:tcBorders>
              <w:top w:val="single" w:sz="4" w:space="0" w:color="auto"/>
              <w:left w:val="nil"/>
              <w:bottom w:val="single" w:sz="4" w:space="0" w:color="auto"/>
              <w:right w:val="single" w:sz="4" w:space="0" w:color="auto"/>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招标文件技术指标内容</w:t>
            </w:r>
          </w:p>
        </w:tc>
      </w:tr>
      <w:tr w:rsidR="000E3659" w:rsidRPr="000E3659" w:rsidTr="006F7EB0">
        <w:trPr>
          <w:trHeight w:val="360"/>
          <w:jc w:val="center"/>
        </w:trPr>
        <w:tc>
          <w:tcPr>
            <w:tcW w:w="367"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1</w:t>
            </w:r>
          </w:p>
        </w:tc>
        <w:tc>
          <w:tcPr>
            <w:tcW w:w="656" w:type="pct"/>
            <w:tcBorders>
              <w:top w:val="single" w:sz="4" w:space="0" w:color="auto"/>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73" w:type="pct"/>
            <w:tcBorders>
              <w:top w:val="single" w:sz="4" w:space="0" w:color="auto"/>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w:t>
            </w:r>
          </w:p>
        </w:tc>
        <w:tc>
          <w:tcPr>
            <w:tcW w:w="3504" w:type="pct"/>
            <w:gridSpan w:val="4"/>
            <w:tcBorders>
              <w:top w:val="single" w:sz="4" w:space="0" w:color="auto"/>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技术参数</w:t>
            </w:r>
          </w:p>
        </w:tc>
      </w:tr>
      <w:tr w:rsidR="000E3659" w:rsidRPr="000E3659" w:rsidTr="006F7EB0">
        <w:trPr>
          <w:trHeight w:val="360"/>
          <w:jc w:val="center"/>
        </w:trPr>
        <w:tc>
          <w:tcPr>
            <w:tcW w:w="367"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2</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73"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1.1</w:t>
            </w:r>
          </w:p>
        </w:tc>
        <w:tc>
          <w:tcPr>
            <w:tcW w:w="3504" w:type="pct"/>
            <w:gridSpan w:val="4"/>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高压发生器</w:t>
            </w:r>
          </w:p>
        </w:tc>
      </w:tr>
      <w:tr w:rsidR="000E3659" w:rsidRPr="000E3659" w:rsidTr="006F7EB0">
        <w:trPr>
          <w:trHeight w:val="360"/>
          <w:jc w:val="center"/>
        </w:trPr>
        <w:tc>
          <w:tcPr>
            <w:tcW w:w="367"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3</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73"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1.1.1</w:t>
            </w:r>
          </w:p>
        </w:tc>
        <w:tc>
          <w:tcPr>
            <w:tcW w:w="3504" w:type="pct"/>
            <w:gridSpan w:val="4"/>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超静音设计</w:t>
            </w:r>
          </w:p>
        </w:tc>
      </w:tr>
      <w:tr w:rsidR="000E3659" w:rsidRPr="000E3659" w:rsidTr="006F7EB0">
        <w:trPr>
          <w:trHeight w:val="360"/>
          <w:jc w:val="center"/>
        </w:trPr>
        <w:tc>
          <w:tcPr>
            <w:tcW w:w="367"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4</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73"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1.1.2</w:t>
            </w:r>
          </w:p>
        </w:tc>
        <w:tc>
          <w:tcPr>
            <w:tcW w:w="3504" w:type="pct"/>
            <w:gridSpan w:val="4"/>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最大激发电压≥50KV</w:t>
            </w:r>
          </w:p>
        </w:tc>
      </w:tr>
      <w:tr w:rsidR="000E3659" w:rsidRPr="000E3659" w:rsidTr="006F7EB0">
        <w:trPr>
          <w:trHeight w:val="360"/>
          <w:jc w:val="center"/>
        </w:trPr>
        <w:tc>
          <w:tcPr>
            <w:tcW w:w="367"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5</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73"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1.1.3</w:t>
            </w:r>
          </w:p>
        </w:tc>
        <w:tc>
          <w:tcPr>
            <w:tcW w:w="3504" w:type="pct"/>
            <w:gridSpan w:val="4"/>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最大激发电流≥1mA</w:t>
            </w:r>
          </w:p>
        </w:tc>
      </w:tr>
      <w:tr w:rsidR="000E3659" w:rsidRPr="000E3659" w:rsidTr="006F7EB0">
        <w:trPr>
          <w:trHeight w:val="360"/>
          <w:jc w:val="center"/>
        </w:trPr>
        <w:tc>
          <w:tcPr>
            <w:tcW w:w="367"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6</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73"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1.1.4</w:t>
            </w:r>
          </w:p>
        </w:tc>
        <w:tc>
          <w:tcPr>
            <w:tcW w:w="3504" w:type="pct"/>
            <w:gridSpan w:val="4"/>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稳定度±0.01%</w:t>
            </w:r>
          </w:p>
        </w:tc>
      </w:tr>
      <w:tr w:rsidR="000E3659" w:rsidRPr="000E3659" w:rsidTr="006F7EB0">
        <w:trPr>
          <w:trHeight w:val="360"/>
          <w:jc w:val="center"/>
        </w:trPr>
        <w:tc>
          <w:tcPr>
            <w:tcW w:w="367"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7</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73"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1.1.5</w:t>
            </w:r>
          </w:p>
        </w:tc>
        <w:tc>
          <w:tcPr>
            <w:tcW w:w="3504" w:type="pct"/>
            <w:gridSpan w:val="4"/>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保护电路：过电压、过电流、过功率保护，X射线自锁</w:t>
            </w:r>
          </w:p>
        </w:tc>
      </w:tr>
      <w:tr w:rsidR="000E3659" w:rsidRPr="000E3659" w:rsidTr="006F7EB0">
        <w:trPr>
          <w:trHeight w:val="360"/>
          <w:jc w:val="center"/>
        </w:trPr>
        <w:tc>
          <w:tcPr>
            <w:tcW w:w="367"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8</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73"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1.2</w:t>
            </w:r>
          </w:p>
        </w:tc>
        <w:tc>
          <w:tcPr>
            <w:tcW w:w="3504" w:type="pct"/>
            <w:gridSpan w:val="4"/>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X射线管</w:t>
            </w:r>
          </w:p>
        </w:tc>
      </w:tr>
      <w:tr w:rsidR="000E3659" w:rsidRPr="000E3659" w:rsidTr="006F7EB0">
        <w:trPr>
          <w:trHeight w:val="360"/>
          <w:jc w:val="center"/>
        </w:trPr>
        <w:tc>
          <w:tcPr>
            <w:tcW w:w="367"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9</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73"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1.2.1</w:t>
            </w:r>
          </w:p>
        </w:tc>
        <w:tc>
          <w:tcPr>
            <w:tcW w:w="3504" w:type="pct"/>
            <w:gridSpan w:val="4"/>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阳极材料 铑或钯或钼靶</w:t>
            </w:r>
          </w:p>
        </w:tc>
      </w:tr>
      <w:tr w:rsidR="000E3659" w:rsidRPr="000E3659" w:rsidTr="006F7EB0">
        <w:trPr>
          <w:trHeight w:val="360"/>
          <w:jc w:val="center"/>
        </w:trPr>
        <w:tc>
          <w:tcPr>
            <w:tcW w:w="367"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10</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73"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1.2.2</w:t>
            </w:r>
          </w:p>
        </w:tc>
        <w:tc>
          <w:tcPr>
            <w:tcW w:w="3504" w:type="pct"/>
            <w:gridSpan w:val="4"/>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最大功率≥30W</w:t>
            </w:r>
          </w:p>
        </w:tc>
      </w:tr>
      <w:tr w:rsidR="000E3659" w:rsidRPr="000E3659" w:rsidTr="006F7EB0">
        <w:trPr>
          <w:trHeight w:val="360"/>
          <w:jc w:val="center"/>
        </w:trPr>
        <w:tc>
          <w:tcPr>
            <w:tcW w:w="367"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lastRenderedPageBreak/>
              <w:t>11</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73"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1.2.3</w:t>
            </w:r>
          </w:p>
        </w:tc>
        <w:tc>
          <w:tcPr>
            <w:tcW w:w="3504" w:type="pct"/>
            <w:gridSpan w:val="4"/>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运行能力风冷，连续长时间工作</w:t>
            </w:r>
          </w:p>
        </w:tc>
      </w:tr>
      <w:tr w:rsidR="000E3659" w:rsidRPr="000E3659" w:rsidTr="006F7EB0">
        <w:trPr>
          <w:trHeight w:val="360"/>
          <w:jc w:val="center"/>
        </w:trPr>
        <w:tc>
          <w:tcPr>
            <w:tcW w:w="367"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12</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73"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1.3</w:t>
            </w:r>
          </w:p>
        </w:tc>
        <w:tc>
          <w:tcPr>
            <w:tcW w:w="3504" w:type="pct"/>
            <w:gridSpan w:val="4"/>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一次X射线滤波片 至少五种材料</w:t>
            </w:r>
          </w:p>
        </w:tc>
      </w:tr>
      <w:tr w:rsidR="000E3659" w:rsidRPr="000E3659" w:rsidTr="006F7EB0">
        <w:trPr>
          <w:trHeight w:val="360"/>
          <w:jc w:val="center"/>
        </w:trPr>
        <w:tc>
          <w:tcPr>
            <w:tcW w:w="367"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13</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73"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1.4</w:t>
            </w:r>
          </w:p>
        </w:tc>
        <w:tc>
          <w:tcPr>
            <w:tcW w:w="3504" w:type="pct"/>
            <w:gridSpan w:val="4"/>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检测器</w:t>
            </w:r>
          </w:p>
        </w:tc>
      </w:tr>
      <w:tr w:rsidR="000E3659" w:rsidRPr="000E3659" w:rsidTr="006F7EB0">
        <w:trPr>
          <w:trHeight w:val="360"/>
          <w:jc w:val="center"/>
        </w:trPr>
        <w:tc>
          <w:tcPr>
            <w:tcW w:w="367"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14</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w:t>
            </w:r>
          </w:p>
        </w:tc>
        <w:tc>
          <w:tcPr>
            <w:tcW w:w="473"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1.4.1</w:t>
            </w:r>
          </w:p>
        </w:tc>
        <w:tc>
          <w:tcPr>
            <w:tcW w:w="3504" w:type="pct"/>
            <w:gridSpan w:val="4"/>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类型 硅漂移探测器</w:t>
            </w:r>
          </w:p>
        </w:tc>
      </w:tr>
      <w:tr w:rsidR="000E3659" w:rsidRPr="000E3659" w:rsidTr="006F7EB0">
        <w:trPr>
          <w:trHeight w:val="360"/>
          <w:jc w:val="center"/>
        </w:trPr>
        <w:tc>
          <w:tcPr>
            <w:tcW w:w="367"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15</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w:t>
            </w:r>
          </w:p>
        </w:tc>
        <w:tc>
          <w:tcPr>
            <w:tcW w:w="473"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1.4.2</w:t>
            </w:r>
          </w:p>
        </w:tc>
        <w:tc>
          <w:tcPr>
            <w:tcW w:w="3504" w:type="pct"/>
            <w:gridSpan w:val="4"/>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致冷方式 半导体致冷或液氮</w:t>
            </w:r>
          </w:p>
        </w:tc>
      </w:tr>
      <w:tr w:rsidR="000E3659" w:rsidRPr="000E3659" w:rsidTr="006F7EB0">
        <w:trPr>
          <w:trHeight w:val="360"/>
          <w:jc w:val="center"/>
        </w:trPr>
        <w:tc>
          <w:tcPr>
            <w:tcW w:w="367"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16</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w:t>
            </w:r>
          </w:p>
        </w:tc>
        <w:tc>
          <w:tcPr>
            <w:tcW w:w="473"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1.4.3</w:t>
            </w:r>
          </w:p>
        </w:tc>
        <w:tc>
          <w:tcPr>
            <w:tcW w:w="3504" w:type="pct"/>
            <w:gridSpan w:val="4"/>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分析元素范围 Na-U</w:t>
            </w:r>
          </w:p>
        </w:tc>
      </w:tr>
      <w:tr w:rsidR="000E3659" w:rsidRPr="000E3659" w:rsidTr="006F7EB0">
        <w:trPr>
          <w:trHeight w:val="360"/>
          <w:jc w:val="center"/>
        </w:trPr>
        <w:tc>
          <w:tcPr>
            <w:tcW w:w="367"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17</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w:t>
            </w:r>
          </w:p>
        </w:tc>
        <w:tc>
          <w:tcPr>
            <w:tcW w:w="473"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1.4.4</w:t>
            </w:r>
          </w:p>
        </w:tc>
        <w:tc>
          <w:tcPr>
            <w:tcW w:w="3504" w:type="pct"/>
            <w:gridSpan w:val="4"/>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分析元素含量范围 ppm-100%</w:t>
            </w:r>
          </w:p>
        </w:tc>
      </w:tr>
      <w:tr w:rsidR="000E3659" w:rsidRPr="000E3659" w:rsidTr="006F7EB0">
        <w:trPr>
          <w:trHeight w:val="360"/>
          <w:jc w:val="center"/>
        </w:trPr>
        <w:tc>
          <w:tcPr>
            <w:tcW w:w="367"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18</w:t>
            </w:r>
          </w:p>
        </w:tc>
        <w:tc>
          <w:tcPr>
            <w:tcW w:w="656"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w:t>
            </w:r>
          </w:p>
        </w:tc>
        <w:tc>
          <w:tcPr>
            <w:tcW w:w="473"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1.4.5</w:t>
            </w:r>
          </w:p>
        </w:tc>
        <w:tc>
          <w:tcPr>
            <w:tcW w:w="3504" w:type="pct"/>
            <w:gridSpan w:val="4"/>
            <w:tcBorders>
              <w:top w:val="single" w:sz="4" w:space="0" w:color="000000"/>
              <w:left w:val="nil"/>
              <w:bottom w:val="nil"/>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在塑料基体条件下：</w:t>
            </w:r>
          </w:p>
        </w:tc>
      </w:tr>
      <w:tr w:rsidR="000E3659" w:rsidRPr="000E3659" w:rsidTr="006F7EB0">
        <w:trPr>
          <w:trHeight w:val="360"/>
          <w:jc w:val="center"/>
        </w:trPr>
        <w:tc>
          <w:tcPr>
            <w:tcW w:w="367"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656"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473"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3504" w:type="pct"/>
            <w:gridSpan w:val="4"/>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分析元素灵敏度 以典型元素为例 优于以下灵敏度（ppm计）</w:t>
            </w:r>
          </w:p>
        </w:tc>
      </w:tr>
      <w:tr w:rsidR="000E3659" w:rsidRPr="000E3659" w:rsidTr="006F7EB0">
        <w:trPr>
          <w:trHeight w:val="360"/>
          <w:jc w:val="center"/>
        </w:trPr>
        <w:tc>
          <w:tcPr>
            <w:tcW w:w="367"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656"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473"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908"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Al 100</w:t>
            </w:r>
          </w:p>
        </w:tc>
        <w:tc>
          <w:tcPr>
            <w:tcW w:w="947"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Si 100</w:t>
            </w:r>
          </w:p>
        </w:tc>
        <w:tc>
          <w:tcPr>
            <w:tcW w:w="871"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P 50</w:t>
            </w:r>
          </w:p>
        </w:tc>
        <w:tc>
          <w:tcPr>
            <w:tcW w:w="778"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S 10</w:t>
            </w:r>
          </w:p>
        </w:tc>
      </w:tr>
      <w:tr w:rsidR="000E3659" w:rsidRPr="000E3659" w:rsidTr="006F7EB0">
        <w:trPr>
          <w:trHeight w:val="360"/>
          <w:jc w:val="center"/>
        </w:trPr>
        <w:tc>
          <w:tcPr>
            <w:tcW w:w="367"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656"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473"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908"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Mn 4</w:t>
            </w:r>
          </w:p>
        </w:tc>
        <w:tc>
          <w:tcPr>
            <w:tcW w:w="947"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Cu 2</w:t>
            </w:r>
          </w:p>
        </w:tc>
        <w:tc>
          <w:tcPr>
            <w:tcW w:w="871"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Cr 3</w:t>
            </w:r>
          </w:p>
        </w:tc>
        <w:tc>
          <w:tcPr>
            <w:tcW w:w="778"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r>
      <w:tr w:rsidR="000E3659" w:rsidRPr="000E3659" w:rsidTr="006F7EB0">
        <w:trPr>
          <w:trHeight w:val="360"/>
          <w:jc w:val="center"/>
        </w:trPr>
        <w:tc>
          <w:tcPr>
            <w:tcW w:w="367"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656"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473"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908"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Cd 5</w:t>
            </w:r>
          </w:p>
        </w:tc>
        <w:tc>
          <w:tcPr>
            <w:tcW w:w="947"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Pb 2</w:t>
            </w:r>
          </w:p>
        </w:tc>
        <w:tc>
          <w:tcPr>
            <w:tcW w:w="871"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As 2</w:t>
            </w:r>
          </w:p>
        </w:tc>
        <w:tc>
          <w:tcPr>
            <w:tcW w:w="778"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r>
      <w:tr w:rsidR="000E3659" w:rsidRPr="000E3659" w:rsidTr="006F7EB0">
        <w:trPr>
          <w:trHeight w:val="360"/>
          <w:jc w:val="center"/>
        </w:trPr>
        <w:tc>
          <w:tcPr>
            <w:tcW w:w="367"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19</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w:t>
            </w:r>
          </w:p>
        </w:tc>
        <w:tc>
          <w:tcPr>
            <w:tcW w:w="473"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1.4.6</w:t>
            </w:r>
          </w:p>
        </w:tc>
        <w:tc>
          <w:tcPr>
            <w:tcW w:w="3504" w:type="pct"/>
            <w:gridSpan w:val="4"/>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检测器分辨率优于150eV，至少在2000cps计数率条件下，测量Mn Kα5.9KeV谱线</w:t>
            </w:r>
          </w:p>
        </w:tc>
      </w:tr>
      <w:tr w:rsidR="000E3659" w:rsidRPr="000E3659" w:rsidTr="006F7EB0">
        <w:trPr>
          <w:trHeight w:val="360"/>
          <w:jc w:val="center"/>
        </w:trPr>
        <w:tc>
          <w:tcPr>
            <w:tcW w:w="367"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20</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73"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1.4.7</w:t>
            </w:r>
          </w:p>
        </w:tc>
        <w:tc>
          <w:tcPr>
            <w:tcW w:w="3504" w:type="pct"/>
            <w:gridSpan w:val="4"/>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计数率≥90K CPS ；最高线性计数率≥60 K CPS</w:t>
            </w:r>
          </w:p>
        </w:tc>
      </w:tr>
      <w:tr w:rsidR="000E3659" w:rsidRPr="000E3659" w:rsidTr="006F7EB0">
        <w:trPr>
          <w:trHeight w:val="360"/>
          <w:jc w:val="center"/>
        </w:trPr>
        <w:tc>
          <w:tcPr>
            <w:tcW w:w="367"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21</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73"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1.5</w:t>
            </w:r>
          </w:p>
        </w:tc>
        <w:tc>
          <w:tcPr>
            <w:tcW w:w="3504" w:type="pct"/>
            <w:gridSpan w:val="4"/>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样品室/测定室</w:t>
            </w:r>
          </w:p>
        </w:tc>
      </w:tr>
      <w:tr w:rsidR="000E3659" w:rsidRPr="000E3659" w:rsidTr="006F7EB0">
        <w:trPr>
          <w:trHeight w:val="360"/>
          <w:jc w:val="center"/>
        </w:trPr>
        <w:tc>
          <w:tcPr>
            <w:tcW w:w="367"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22</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73"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1.5.1</w:t>
            </w:r>
          </w:p>
        </w:tc>
        <w:tc>
          <w:tcPr>
            <w:tcW w:w="3504" w:type="pct"/>
            <w:gridSpan w:val="4"/>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样品种类 固体、粉末、液体</w:t>
            </w:r>
          </w:p>
        </w:tc>
      </w:tr>
      <w:tr w:rsidR="000E3659" w:rsidRPr="000E3659" w:rsidTr="006F7EB0">
        <w:trPr>
          <w:trHeight w:val="360"/>
          <w:jc w:val="center"/>
        </w:trPr>
        <w:tc>
          <w:tcPr>
            <w:tcW w:w="367"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23</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73"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1.5.2</w:t>
            </w:r>
          </w:p>
        </w:tc>
        <w:tc>
          <w:tcPr>
            <w:tcW w:w="3504" w:type="pct"/>
            <w:gridSpan w:val="4"/>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检测器晶体面积≥10mm</w:t>
            </w:r>
            <w:r w:rsidRPr="000E3659">
              <w:rPr>
                <w:rFonts w:ascii="仿宋" w:eastAsia="仿宋" w:hAnsi="仿宋" w:cs="宋体" w:hint="eastAsia"/>
                <w:color w:val="333333"/>
                <w:kern w:val="0"/>
                <w:sz w:val="22"/>
                <w:vertAlign w:val="superscript"/>
              </w:rPr>
              <w:t>2</w:t>
            </w:r>
          </w:p>
        </w:tc>
      </w:tr>
      <w:tr w:rsidR="000E3659" w:rsidRPr="000E3659" w:rsidTr="006F7EB0">
        <w:trPr>
          <w:trHeight w:val="360"/>
          <w:jc w:val="center"/>
        </w:trPr>
        <w:tc>
          <w:tcPr>
            <w:tcW w:w="367"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24</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73"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1.5.3</w:t>
            </w:r>
          </w:p>
        </w:tc>
        <w:tc>
          <w:tcPr>
            <w:tcW w:w="3504" w:type="pct"/>
            <w:gridSpan w:val="4"/>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含氦气冲洗系统（用于液体和松散粉末测量），和/或含真空系统（适于含轻元素的固体样品测量）</w:t>
            </w:r>
          </w:p>
        </w:tc>
      </w:tr>
      <w:tr w:rsidR="000E3659" w:rsidRPr="000E3659" w:rsidTr="006F7EB0">
        <w:trPr>
          <w:trHeight w:val="360"/>
          <w:jc w:val="center"/>
        </w:trPr>
        <w:tc>
          <w:tcPr>
            <w:tcW w:w="367"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25</w:t>
            </w:r>
          </w:p>
        </w:tc>
        <w:tc>
          <w:tcPr>
            <w:tcW w:w="656"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73"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1.6</w:t>
            </w:r>
          </w:p>
        </w:tc>
        <w:tc>
          <w:tcPr>
            <w:tcW w:w="3504" w:type="pct"/>
            <w:gridSpan w:val="4"/>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专用计算机 1台 (预装正版Windows专业版操作系统,液晶19”显示器)</w:t>
            </w:r>
          </w:p>
        </w:tc>
      </w:tr>
      <w:tr w:rsidR="000E3659" w:rsidRPr="000E3659" w:rsidTr="006F7EB0">
        <w:trPr>
          <w:trHeight w:val="360"/>
          <w:jc w:val="center"/>
        </w:trPr>
        <w:tc>
          <w:tcPr>
            <w:tcW w:w="367"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26</w:t>
            </w:r>
          </w:p>
        </w:tc>
        <w:tc>
          <w:tcPr>
            <w:tcW w:w="656"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473"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1.7</w:t>
            </w:r>
          </w:p>
        </w:tc>
        <w:tc>
          <w:tcPr>
            <w:tcW w:w="3504" w:type="pct"/>
            <w:gridSpan w:val="4"/>
            <w:tcBorders>
              <w:top w:val="single" w:sz="4" w:space="0" w:color="000000"/>
              <w:left w:val="nil"/>
              <w:bottom w:val="nil"/>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仪器控制和荧光分析软件</w:t>
            </w:r>
          </w:p>
        </w:tc>
      </w:tr>
      <w:tr w:rsidR="000E3659" w:rsidRPr="000E3659" w:rsidTr="006F7EB0">
        <w:trPr>
          <w:trHeight w:val="360"/>
          <w:jc w:val="center"/>
        </w:trPr>
        <w:tc>
          <w:tcPr>
            <w:tcW w:w="367"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656"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473"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3504" w:type="pct"/>
            <w:gridSpan w:val="4"/>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键盘操作软件符合欧盟RoHS/Weee指令的检测要求。能对仪器进行全面的操作控制；进行定性，定量分析，无标样定量分析</w:t>
            </w:r>
          </w:p>
        </w:tc>
      </w:tr>
      <w:tr w:rsidR="000E3659" w:rsidRPr="000E3659" w:rsidTr="006F7EB0">
        <w:trPr>
          <w:trHeight w:val="360"/>
          <w:jc w:val="center"/>
        </w:trPr>
        <w:tc>
          <w:tcPr>
            <w:tcW w:w="367"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27</w:t>
            </w:r>
          </w:p>
        </w:tc>
        <w:tc>
          <w:tcPr>
            <w:tcW w:w="656"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w:t>
            </w:r>
          </w:p>
        </w:tc>
        <w:tc>
          <w:tcPr>
            <w:tcW w:w="473"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1.8</w:t>
            </w:r>
          </w:p>
        </w:tc>
        <w:tc>
          <w:tcPr>
            <w:tcW w:w="3504" w:type="pct"/>
            <w:gridSpan w:val="4"/>
            <w:tcBorders>
              <w:top w:val="single" w:sz="4" w:space="0" w:color="000000"/>
              <w:left w:val="nil"/>
              <w:bottom w:val="nil"/>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符合RoHS的检测</w:t>
            </w:r>
          </w:p>
        </w:tc>
      </w:tr>
      <w:tr w:rsidR="000E3659" w:rsidRPr="000E3659" w:rsidTr="006F7EB0">
        <w:trPr>
          <w:trHeight w:val="360"/>
          <w:jc w:val="center"/>
        </w:trPr>
        <w:tc>
          <w:tcPr>
            <w:tcW w:w="367"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656"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473"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3504" w:type="pct"/>
            <w:gridSpan w:val="4"/>
            <w:tcBorders>
              <w:top w:val="nil"/>
              <w:left w:val="nil"/>
              <w:bottom w:val="nil"/>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满足RoHS的测量要求，应优于下述五个元素的检出限（LLD），如下</w:t>
            </w:r>
          </w:p>
        </w:tc>
      </w:tr>
      <w:tr w:rsidR="000E3659" w:rsidRPr="000E3659" w:rsidTr="006F7EB0">
        <w:trPr>
          <w:trHeight w:val="375"/>
          <w:jc w:val="center"/>
        </w:trPr>
        <w:tc>
          <w:tcPr>
            <w:tcW w:w="367"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656"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473"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908" w:type="pct"/>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Cd ≤100ppm</w:t>
            </w:r>
          </w:p>
        </w:tc>
        <w:tc>
          <w:tcPr>
            <w:tcW w:w="947" w:type="pct"/>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Cr ≤1000ppm</w:t>
            </w:r>
          </w:p>
        </w:tc>
        <w:tc>
          <w:tcPr>
            <w:tcW w:w="871" w:type="pct"/>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Hg ≤1000ppm</w:t>
            </w:r>
          </w:p>
        </w:tc>
        <w:tc>
          <w:tcPr>
            <w:tcW w:w="778" w:type="pct"/>
            <w:tcBorders>
              <w:top w:val="nil"/>
              <w:left w:val="nil"/>
              <w:bottom w:val="nil"/>
              <w:right w:val="single" w:sz="4" w:space="0" w:color="000000"/>
            </w:tcBorders>
            <w:shd w:val="clear" w:color="000000" w:fill="FFFFFF"/>
            <w:noWrap/>
            <w:vAlign w:val="center"/>
            <w:hideMark/>
          </w:tcPr>
          <w:p w:rsidR="000E3659" w:rsidRPr="000E3659" w:rsidRDefault="000E3659" w:rsidP="000E3659">
            <w:pPr>
              <w:widowControl/>
              <w:spacing w:line="312" w:lineRule="auto"/>
              <w:jc w:val="left"/>
              <w:rPr>
                <w:rFonts w:ascii="仿宋" w:eastAsia="仿宋" w:hAnsi="仿宋" w:cs="宋体"/>
                <w:color w:val="333333"/>
                <w:kern w:val="0"/>
                <w:sz w:val="28"/>
                <w:szCs w:val="28"/>
              </w:rPr>
            </w:pPr>
            <w:r w:rsidRPr="000E3659">
              <w:rPr>
                <w:rFonts w:ascii="仿宋" w:eastAsia="仿宋" w:hAnsi="仿宋" w:cs="宋体" w:hint="eastAsia"/>
                <w:color w:val="333333"/>
                <w:kern w:val="0"/>
                <w:sz w:val="28"/>
                <w:szCs w:val="28"/>
              </w:rPr>
              <w:t xml:space="preserve">　</w:t>
            </w:r>
          </w:p>
        </w:tc>
      </w:tr>
      <w:tr w:rsidR="000E3659" w:rsidRPr="000E3659" w:rsidTr="006F7EB0">
        <w:trPr>
          <w:trHeight w:val="375"/>
          <w:jc w:val="center"/>
        </w:trPr>
        <w:tc>
          <w:tcPr>
            <w:tcW w:w="367"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656"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473" w:type="pct"/>
            <w:vMerge/>
            <w:tcBorders>
              <w:top w:val="nil"/>
              <w:left w:val="single" w:sz="4" w:space="0" w:color="000000"/>
              <w:bottom w:val="single" w:sz="4" w:space="0" w:color="000000"/>
              <w:right w:val="single" w:sz="4" w:space="0" w:color="000000"/>
            </w:tcBorders>
            <w:vAlign w:val="center"/>
            <w:hideMark/>
          </w:tcPr>
          <w:p w:rsidR="000E3659" w:rsidRPr="000E3659" w:rsidRDefault="000E3659" w:rsidP="000E3659">
            <w:pPr>
              <w:widowControl/>
              <w:jc w:val="left"/>
              <w:rPr>
                <w:rFonts w:ascii="仿宋" w:eastAsia="仿宋" w:hAnsi="仿宋" w:cs="宋体"/>
                <w:color w:val="333333"/>
                <w:kern w:val="0"/>
                <w:sz w:val="22"/>
              </w:rPr>
            </w:pPr>
          </w:p>
        </w:tc>
        <w:tc>
          <w:tcPr>
            <w:tcW w:w="908"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Pb ≤1000ppm</w:t>
            </w:r>
          </w:p>
        </w:tc>
        <w:tc>
          <w:tcPr>
            <w:tcW w:w="947"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Br ≤1000ppm</w:t>
            </w:r>
          </w:p>
        </w:tc>
        <w:tc>
          <w:tcPr>
            <w:tcW w:w="871" w:type="pct"/>
            <w:tcBorders>
              <w:top w:val="nil"/>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 xml:space="preserve">　</w:t>
            </w:r>
          </w:p>
        </w:tc>
        <w:tc>
          <w:tcPr>
            <w:tcW w:w="778" w:type="pct"/>
            <w:tcBorders>
              <w:top w:val="nil"/>
              <w:left w:val="nil"/>
              <w:bottom w:val="single" w:sz="4" w:space="0" w:color="000000"/>
              <w:right w:val="single" w:sz="4" w:space="0" w:color="000000"/>
            </w:tcBorders>
            <w:shd w:val="clear" w:color="000000" w:fill="FFFFFF"/>
            <w:noWrap/>
            <w:vAlign w:val="center"/>
            <w:hideMark/>
          </w:tcPr>
          <w:p w:rsidR="000E3659" w:rsidRPr="000E3659" w:rsidRDefault="000E3659" w:rsidP="000E3659">
            <w:pPr>
              <w:widowControl/>
              <w:spacing w:line="312" w:lineRule="auto"/>
              <w:jc w:val="left"/>
              <w:rPr>
                <w:rFonts w:ascii="仿宋" w:eastAsia="仿宋" w:hAnsi="仿宋" w:cs="宋体"/>
                <w:color w:val="333333"/>
                <w:kern w:val="0"/>
                <w:sz w:val="28"/>
                <w:szCs w:val="28"/>
              </w:rPr>
            </w:pPr>
            <w:r w:rsidRPr="000E3659">
              <w:rPr>
                <w:rFonts w:ascii="仿宋" w:eastAsia="仿宋" w:hAnsi="仿宋" w:cs="宋体" w:hint="eastAsia"/>
                <w:color w:val="333333"/>
                <w:kern w:val="0"/>
                <w:sz w:val="28"/>
                <w:szCs w:val="28"/>
              </w:rPr>
              <w:t xml:space="preserve">　</w:t>
            </w:r>
          </w:p>
        </w:tc>
      </w:tr>
      <w:tr w:rsidR="000E3659" w:rsidRPr="000E3659" w:rsidTr="000E3659">
        <w:trPr>
          <w:trHeight w:val="360"/>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标准配置</w:t>
            </w:r>
          </w:p>
        </w:tc>
      </w:tr>
      <w:tr w:rsidR="000E3659" w:rsidRPr="000E3659" w:rsidTr="006F7EB0">
        <w:trPr>
          <w:trHeight w:val="360"/>
          <w:jc w:val="center"/>
        </w:trPr>
        <w:tc>
          <w:tcPr>
            <w:tcW w:w="367"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序号</w:t>
            </w:r>
          </w:p>
        </w:tc>
        <w:tc>
          <w:tcPr>
            <w:tcW w:w="4633" w:type="pct"/>
            <w:gridSpan w:val="6"/>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标准配置内容</w:t>
            </w:r>
          </w:p>
        </w:tc>
      </w:tr>
      <w:tr w:rsidR="000E3659" w:rsidRPr="000E3659" w:rsidTr="006F7EB0">
        <w:trPr>
          <w:trHeight w:val="360"/>
          <w:jc w:val="center"/>
        </w:trPr>
        <w:tc>
          <w:tcPr>
            <w:tcW w:w="367" w:type="pct"/>
            <w:tcBorders>
              <w:top w:val="nil"/>
              <w:left w:val="single" w:sz="4" w:space="0" w:color="000000"/>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center"/>
              <w:rPr>
                <w:rFonts w:ascii="仿宋" w:eastAsia="仿宋" w:hAnsi="仿宋" w:cs="宋体"/>
                <w:color w:val="333333"/>
                <w:kern w:val="0"/>
                <w:sz w:val="22"/>
              </w:rPr>
            </w:pPr>
            <w:r w:rsidRPr="000E3659">
              <w:rPr>
                <w:rFonts w:ascii="仿宋" w:eastAsia="仿宋" w:hAnsi="仿宋" w:cs="宋体" w:hint="eastAsia"/>
                <w:color w:val="333333"/>
                <w:kern w:val="0"/>
                <w:sz w:val="22"/>
              </w:rPr>
              <w:t>1</w:t>
            </w:r>
          </w:p>
        </w:tc>
        <w:tc>
          <w:tcPr>
            <w:tcW w:w="4633" w:type="pct"/>
            <w:gridSpan w:val="6"/>
            <w:tcBorders>
              <w:top w:val="single" w:sz="4" w:space="0" w:color="000000"/>
              <w:left w:val="nil"/>
              <w:bottom w:val="single" w:sz="4" w:space="0" w:color="000000"/>
              <w:right w:val="single" w:sz="4" w:space="0" w:color="000000"/>
            </w:tcBorders>
            <w:shd w:val="clear" w:color="000000" w:fill="FFFFFF"/>
            <w:vAlign w:val="center"/>
            <w:hideMark/>
          </w:tcPr>
          <w:p w:rsidR="000E3659" w:rsidRPr="000E3659" w:rsidRDefault="000E3659" w:rsidP="000E3659">
            <w:pPr>
              <w:widowControl/>
              <w:spacing w:line="312" w:lineRule="auto"/>
              <w:jc w:val="left"/>
              <w:rPr>
                <w:rFonts w:ascii="仿宋" w:eastAsia="仿宋" w:hAnsi="仿宋" w:cs="宋体"/>
                <w:color w:val="333333"/>
                <w:kern w:val="0"/>
                <w:sz w:val="22"/>
              </w:rPr>
            </w:pPr>
            <w:r w:rsidRPr="000E3659">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0E3659">
              <w:rPr>
                <w:rFonts w:ascii="仿宋" w:eastAsia="仿宋" w:hAnsi="仿宋" w:cs="宋体" w:hint="eastAsia"/>
                <w:color w:val="333333"/>
                <w:kern w:val="0"/>
                <w:sz w:val="22"/>
              </w:rPr>
              <w:t>]2.1 能量色散X荧光光谱仪主机（可正常开机，实现基本业务需求） 1台</w:t>
            </w:r>
          </w:p>
        </w:tc>
      </w:tr>
    </w:tbl>
    <w:p w:rsidR="000E3659" w:rsidRDefault="000E3659" w:rsidP="00F83AC1">
      <w:pPr>
        <w:jc w:val="center"/>
      </w:pPr>
    </w:p>
    <w:tbl>
      <w:tblPr>
        <w:tblW w:w="5704" w:type="pct"/>
        <w:jc w:val="center"/>
        <w:tblLook w:val="04A0"/>
      </w:tblPr>
      <w:tblGrid>
        <w:gridCol w:w="693"/>
        <w:gridCol w:w="1265"/>
        <w:gridCol w:w="984"/>
        <w:gridCol w:w="1447"/>
        <w:gridCol w:w="284"/>
        <w:gridCol w:w="1204"/>
        <w:gridCol w:w="358"/>
        <w:gridCol w:w="1589"/>
        <w:gridCol w:w="1898"/>
      </w:tblGrid>
      <w:tr w:rsidR="00500AAD" w:rsidRPr="00500AAD" w:rsidTr="00500AAD">
        <w:trPr>
          <w:trHeight w:val="375"/>
          <w:jc w:val="center"/>
        </w:trPr>
        <w:tc>
          <w:tcPr>
            <w:tcW w:w="5000" w:type="pct"/>
            <w:gridSpan w:val="9"/>
            <w:tcBorders>
              <w:bottom w:val="single" w:sz="4" w:space="0" w:color="auto"/>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b/>
                <w:bCs/>
                <w:color w:val="333333"/>
                <w:kern w:val="0"/>
                <w:sz w:val="28"/>
                <w:szCs w:val="28"/>
              </w:rPr>
            </w:pPr>
            <w:r w:rsidRPr="00500AAD">
              <w:rPr>
                <w:rFonts w:ascii="仿宋" w:eastAsia="仿宋" w:hAnsi="仿宋" w:cs="宋体" w:hint="eastAsia"/>
                <w:b/>
                <w:bCs/>
                <w:color w:val="333333"/>
                <w:kern w:val="0"/>
                <w:sz w:val="28"/>
                <w:szCs w:val="28"/>
              </w:rPr>
              <w:t>第二十一包：能量色散X射线荧光光谱仪 C:能量色散X荧光光谱仪技术指标</w:t>
            </w:r>
          </w:p>
        </w:tc>
      </w:tr>
      <w:tr w:rsidR="00500AAD" w:rsidRPr="00500AAD" w:rsidTr="007A0A9D">
        <w:trPr>
          <w:trHeight w:val="540"/>
          <w:jc w:val="center"/>
        </w:trPr>
        <w:tc>
          <w:tcPr>
            <w:tcW w:w="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序号</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指标类型"*"或"#"</w:t>
            </w:r>
          </w:p>
        </w:tc>
        <w:tc>
          <w:tcPr>
            <w:tcW w:w="5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条款号</w:t>
            </w:r>
          </w:p>
        </w:tc>
        <w:tc>
          <w:tcPr>
            <w:tcW w:w="3485"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招标文件技术指标内容</w:t>
            </w:r>
          </w:p>
        </w:tc>
      </w:tr>
      <w:tr w:rsidR="00500AAD" w:rsidRPr="00500AAD" w:rsidTr="007A0A9D">
        <w:trPr>
          <w:trHeight w:val="360"/>
          <w:jc w:val="center"/>
        </w:trPr>
        <w:tc>
          <w:tcPr>
            <w:tcW w:w="357"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1</w:t>
            </w:r>
          </w:p>
        </w:tc>
        <w:tc>
          <w:tcPr>
            <w:tcW w:w="651" w:type="pct"/>
            <w:tcBorders>
              <w:top w:val="single" w:sz="4" w:space="0" w:color="auto"/>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 xml:space="preserve">　</w:t>
            </w:r>
          </w:p>
        </w:tc>
        <w:tc>
          <w:tcPr>
            <w:tcW w:w="506" w:type="pct"/>
            <w:tcBorders>
              <w:top w:val="single" w:sz="4" w:space="0" w:color="auto"/>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1</w:t>
            </w:r>
          </w:p>
        </w:tc>
        <w:tc>
          <w:tcPr>
            <w:tcW w:w="3485" w:type="pct"/>
            <w:gridSpan w:val="6"/>
            <w:tcBorders>
              <w:top w:val="single" w:sz="4" w:space="0" w:color="auto"/>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技术参数</w:t>
            </w:r>
          </w:p>
        </w:tc>
      </w:tr>
      <w:tr w:rsidR="00500AAD" w:rsidRPr="00500AAD" w:rsidTr="007A0A9D">
        <w:trPr>
          <w:trHeight w:val="360"/>
          <w:jc w:val="center"/>
        </w:trPr>
        <w:tc>
          <w:tcPr>
            <w:tcW w:w="357" w:type="pct"/>
            <w:tcBorders>
              <w:top w:val="nil"/>
              <w:left w:val="single" w:sz="4" w:space="0" w:color="000000"/>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2</w:t>
            </w:r>
          </w:p>
        </w:tc>
        <w:tc>
          <w:tcPr>
            <w:tcW w:w="651"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 xml:space="preserve">　</w:t>
            </w:r>
          </w:p>
        </w:tc>
        <w:tc>
          <w:tcPr>
            <w:tcW w:w="506"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1.1</w:t>
            </w:r>
          </w:p>
        </w:tc>
        <w:tc>
          <w:tcPr>
            <w:tcW w:w="3485" w:type="pct"/>
            <w:gridSpan w:val="6"/>
            <w:tcBorders>
              <w:top w:val="single" w:sz="4" w:space="0" w:color="000000"/>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高压发生器</w:t>
            </w:r>
          </w:p>
        </w:tc>
      </w:tr>
      <w:tr w:rsidR="00500AAD" w:rsidRPr="00500AAD" w:rsidTr="007A0A9D">
        <w:trPr>
          <w:trHeight w:val="360"/>
          <w:jc w:val="center"/>
        </w:trPr>
        <w:tc>
          <w:tcPr>
            <w:tcW w:w="357" w:type="pct"/>
            <w:tcBorders>
              <w:top w:val="nil"/>
              <w:left w:val="single" w:sz="4" w:space="0" w:color="000000"/>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3</w:t>
            </w:r>
          </w:p>
        </w:tc>
        <w:tc>
          <w:tcPr>
            <w:tcW w:w="651"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 xml:space="preserve">　</w:t>
            </w:r>
          </w:p>
        </w:tc>
        <w:tc>
          <w:tcPr>
            <w:tcW w:w="506"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1.1.1</w:t>
            </w:r>
          </w:p>
        </w:tc>
        <w:tc>
          <w:tcPr>
            <w:tcW w:w="3485" w:type="pct"/>
            <w:gridSpan w:val="6"/>
            <w:tcBorders>
              <w:top w:val="single" w:sz="4" w:space="0" w:color="000000"/>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超静音设计</w:t>
            </w:r>
          </w:p>
        </w:tc>
      </w:tr>
      <w:tr w:rsidR="00500AAD" w:rsidRPr="00500AAD" w:rsidTr="007A0A9D">
        <w:trPr>
          <w:trHeight w:val="360"/>
          <w:jc w:val="center"/>
        </w:trPr>
        <w:tc>
          <w:tcPr>
            <w:tcW w:w="357" w:type="pct"/>
            <w:tcBorders>
              <w:top w:val="nil"/>
              <w:left w:val="single" w:sz="4" w:space="0" w:color="000000"/>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4</w:t>
            </w:r>
          </w:p>
        </w:tc>
        <w:tc>
          <w:tcPr>
            <w:tcW w:w="651"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 xml:space="preserve">　</w:t>
            </w:r>
          </w:p>
        </w:tc>
        <w:tc>
          <w:tcPr>
            <w:tcW w:w="506"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1.1.2</w:t>
            </w:r>
          </w:p>
        </w:tc>
        <w:tc>
          <w:tcPr>
            <w:tcW w:w="3485" w:type="pct"/>
            <w:gridSpan w:val="6"/>
            <w:tcBorders>
              <w:top w:val="single" w:sz="4" w:space="0" w:color="000000"/>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最大激发电压≥50KV</w:t>
            </w:r>
          </w:p>
        </w:tc>
      </w:tr>
      <w:tr w:rsidR="00500AAD" w:rsidRPr="00500AAD" w:rsidTr="007A0A9D">
        <w:trPr>
          <w:trHeight w:val="360"/>
          <w:jc w:val="center"/>
        </w:trPr>
        <w:tc>
          <w:tcPr>
            <w:tcW w:w="357" w:type="pct"/>
            <w:tcBorders>
              <w:top w:val="nil"/>
              <w:left w:val="single" w:sz="4" w:space="0" w:color="000000"/>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5</w:t>
            </w:r>
          </w:p>
        </w:tc>
        <w:tc>
          <w:tcPr>
            <w:tcW w:w="651"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 xml:space="preserve">　</w:t>
            </w:r>
          </w:p>
        </w:tc>
        <w:tc>
          <w:tcPr>
            <w:tcW w:w="506"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1.1.3</w:t>
            </w:r>
          </w:p>
        </w:tc>
        <w:tc>
          <w:tcPr>
            <w:tcW w:w="3485" w:type="pct"/>
            <w:gridSpan w:val="6"/>
            <w:tcBorders>
              <w:top w:val="single" w:sz="4" w:space="0" w:color="000000"/>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最大激发电流≥1mA</w:t>
            </w:r>
          </w:p>
        </w:tc>
      </w:tr>
      <w:tr w:rsidR="00500AAD" w:rsidRPr="00500AAD" w:rsidTr="007A0A9D">
        <w:trPr>
          <w:trHeight w:val="360"/>
          <w:jc w:val="center"/>
        </w:trPr>
        <w:tc>
          <w:tcPr>
            <w:tcW w:w="357" w:type="pct"/>
            <w:tcBorders>
              <w:top w:val="nil"/>
              <w:left w:val="single" w:sz="4" w:space="0" w:color="000000"/>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6</w:t>
            </w:r>
          </w:p>
        </w:tc>
        <w:tc>
          <w:tcPr>
            <w:tcW w:w="651"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 xml:space="preserve">　</w:t>
            </w:r>
          </w:p>
        </w:tc>
        <w:tc>
          <w:tcPr>
            <w:tcW w:w="506"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1.1.4</w:t>
            </w:r>
          </w:p>
        </w:tc>
        <w:tc>
          <w:tcPr>
            <w:tcW w:w="3485" w:type="pct"/>
            <w:gridSpan w:val="6"/>
            <w:tcBorders>
              <w:top w:val="single" w:sz="4" w:space="0" w:color="000000"/>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稳定度±0.01%</w:t>
            </w:r>
          </w:p>
        </w:tc>
      </w:tr>
      <w:tr w:rsidR="00500AAD" w:rsidRPr="00500AAD" w:rsidTr="007A0A9D">
        <w:trPr>
          <w:trHeight w:val="360"/>
          <w:jc w:val="center"/>
        </w:trPr>
        <w:tc>
          <w:tcPr>
            <w:tcW w:w="357" w:type="pct"/>
            <w:tcBorders>
              <w:top w:val="nil"/>
              <w:left w:val="single" w:sz="4" w:space="0" w:color="000000"/>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7</w:t>
            </w:r>
          </w:p>
        </w:tc>
        <w:tc>
          <w:tcPr>
            <w:tcW w:w="651"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 xml:space="preserve">　</w:t>
            </w:r>
          </w:p>
        </w:tc>
        <w:tc>
          <w:tcPr>
            <w:tcW w:w="506"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1.1.5</w:t>
            </w:r>
          </w:p>
        </w:tc>
        <w:tc>
          <w:tcPr>
            <w:tcW w:w="3485" w:type="pct"/>
            <w:gridSpan w:val="6"/>
            <w:tcBorders>
              <w:top w:val="single" w:sz="4" w:space="0" w:color="000000"/>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保护电路：过电压、过电流、过功率保护，X射线自锁</w:t>
            </w:r>
          </w:p>
        </w:tc>
      </w:tr>
      <w:tr w:rsidR="00500AAD" w:rsidRPr="00500AAD" w:rsidTr="007A0A9D">
        <w:trPr>
          <w:trHeight w:val="360"/>
          <w:jc w:val="center"/>
        </w:trPr>
        <w:tc>
          <w:tcPr>
            <w:tcW w:w="357" w:type="pct"/>
            <w:tcBorders>
              <w:top w:val="nil"/>
              <w:left w:val="single" w:sz="4" w:space="0" w:color="000000"/>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8</w:t>
            </w:r>
          </w:p>
        </w:tc>
        <w:tc>
          <w:tcPr>
            <w:tcW w:w="651"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 xml:space="preserve">　</w:t>
            </w:r>
          </w:p>
        </w:tc>
        <w:tc>
          <w:tcPr>
            <w:tcW w:w="506"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1.2</w:t>
            </w:r>
          </w:p>
        </w:tc>
        <w:tc>
          <w:tcPr>
            <w:tcW w:w="3485" w:type="pct"/>
            <w:gridSpan w:val="6"/>
            <w:tcBorders>
              <w:top w:val="single" w:sz="4" w:space="0" w:color="000000"/>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X射线管</w:t>
            </w:r>
          </w:p>
        </w:tc>
      </w:tr>
      <w:tr w:rsidR="00500AAD" w:rsidRPr="00500AAD" w:rsidTr="007A0A9D">
        <w:trPr>
          <w:trHeight w:val="360"/>
          <w:jc w:val="center"/>
        </w:trPr>
        <w:tc>
          <w:tcPr>
            <w:tcW w:w="357" w:type="pct"/>
            <w:tcBorders>
              <w:top w:val="nil"/>
              <w:left w:val="single" w:sz="4" w:space="0" w:color="000000"/>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9</w:t>
            </w:r>
          </w:p>
        </w:tc>
        <w:tc>
          <w:tcPr>
            <w:tcW w:w="651"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 xml:space="preserve">　</w:t>
            </w:r>
          </w:p>
        </w:tc>
        <w:tc>
          <w:tcPr>
            <w:tcW w:w="506"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1.2.1</w:t>
            </w:r>
          </w:p>
        </w:tc>
        <w:tc>
          <w:tcPr>
            <w:tcW w:w="3485" w:type="pct"/>
            <w:gridSpan w:val="6"/>
            <w:tcBorders>
              <w:top w:val="single" w:sz="4" w:space="0" w:color="000000"/>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阳极材料 铑或钯靶</w:t>
            </w:r>
          </w:p>
        </w:tc>
      </w:tr>
      <w:tr w:rsidR="00500AAD" w:rsidRPr="00500AAD" w:rsidTr="007A0A9D">
        <w:trPr>
          <w:trHeight w:val="360"/>
          <w:jc w:val="center"/>
        </w:trPr>
        <w:tc>
          <w:tcPr>
            <w:tcW w:w="357" w:type="pct"/>
            <w:tcBorders>
              <w:top w:val="nil"/>
              <w:left w:val="single" w:sz="4" w:space="0" w:color="000000"/>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10</w:t>
            </w:r>
          </w:p>
        </w:tc>
        <w:tc>
          <w:tcPr>
            <w:tcW w:w="651"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 xml:space="preserve">　</w:t>
            </w:r>
          </w:p>
        </w:tc>
        <w:tc>
          <w:tcPr>
            <w:tcW w:w="506"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1.2.2</w:t>
            </w:r>
          </w:p>
        </w:tc>
        <w:tc>
          <w:tcPr>
            <w:tcW w:w="3485" w:type="pct"/>
            <w:gridSpan w:val="6"/>
            <w:tcBorders>
              <w:top w:val="single" w:sz="4" w:space="0" w:color="000000"/>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最大功率≥50W</w:t>
            </w:r>
          </w:p>
        </w:tc>
      </w:tr>
      <w:tr w:rsidR="00500AAD" w:rsidRPr="00500AAD" w:rsidTr="007A0A9D">
        <w:trPr>
          <w:trHeight w:val="360"/>
          <w:jc w:val="center"/>
        </w:trPr>
        <w:tc>
          <w:tcPr>
            <w:tcW w:w="357" w:type="pct"/>
            <w:tcBorders>
              <w:top w:val="nil"/>
              <w:left w:val="single" w:sz="4" w:space="0" w:color="000000"/>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11</w:t>
            </w:r>
          </w:p>
        </w:tc>
        <w:tc>
          <w:tcPr>
            <w:tcW w:w="651"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 xml:space="preserve">　</w:t>
            </w:r>
          </w:p>
        </w:tc>
        <w:tc>
          <w:tcPr>
            <w:tcW w:w="506"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1.2.3</w:t>
            </w:r>
          </w:p>
        </w:tc>
        <w:tc>
          <w:tcPr>
            <w:tcW w:w="3485" w:type="pct"/>
            <w:gridSpan w:val="6"/>
            <w:tcBorders>
              <w:top w:val="single" w:sz="4" w:space="0" w:color="000000"/>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运行能力 风冷，连续长时间工作</w:t>
            </w:r>
          </w:p>
        </w:tc>
      </w:tr>
      <w:tr w:rsidR="00500AAD" w:rsidRPr="00500AAD" w:rsidTr="007A0A9D">
        <w:trPr>
          <w:trHeight w:val="360"/>
          <w:jc w:val="center"/>
        </w:trPr>
        <w:tc>
          <w:tcPr>
            <w:tcW w:w="357" w:type="pct"/>
            <w:tcBorders>
              <w:top w:val="nil"/>
              <w:left w:val="single" w:sz="4" w:space="0" w:color="000000"/>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12</w:t>
            </w:r>
          </w:p>
        </w:tc>
        <w:tc>
          <w:tcPr>
            <w:tcW w:w="651"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 xml:space="preserve">　</w:t>
            </w:r>
          </w:p>
        </w:tc>
        <w:tc>
          <w:tcPr>
            <w:tcW w:w="506"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1.3</w:t>
            </w:r>
          </w:p>
        </w:tc>
        <w:tc>
          <w:tcPr>
            <w:tcW w:w="3485" w:type="pct"/>
            <w:gridSpan w:val="6"/>
            <w:tcBorders>
              <w:top w:val="single" w:sz="4" w:space="0" w:color="000000"/>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一次X射线滤波片 至少五种材料</w:t>
            </w:r>
          </w:p>
        </w:tc>
      </w:tr>
      <w:tr w:rsidR="00500AAD" w:rsidRPr="00500AAD" w:rsidTr="007A0A9D">
        <w:trPr>
          <w:trHeight w:val="360"/>
          <w:jc w:val="center"/>
        </w:trPr>
        <w:tc>
          <w:tcPr>
            <w:tcW w:w="357" w:type="pct"/>
            <w:tcBorders>
              <w:top w:val="nil"/>
              <w:left w:val="single" w:sz="4" w:space="0" w:color="000000"/>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13</w:t>
            </w:r>
          </w:p>
        </w:tc>
        <w:tc>
          <w:tcPr>
            <w:tcW w:w="651"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 xml:space="preserve">　</w:t>
            </w:r>
          </w:p>
        </w:tc>
        <w:tc>
          <w:tcPr>
            <w:tcW w:w="506"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1.4</w:t>
            </w:r>
          </w:p>
        </w:tc>
        <w:tc>
          <w:tcPr>
            <w:tcW w:w="3485" w:type="pct"/>
            <w:gridSpan w:val="6"/>
            <w:tcBorders>
              <w:top w:val="single" w:sz="4" w:space="0" w:color="000000"/>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检测器</w:t>
            </w:r>
          </w:p>
        </w:tc>
      </w:tr>
      <w:tr w:rsidR="00500AAD" w:rsidRPr="00500AAD" w:rsidTr="007A0A9D">
        <w:trPr>
          <w:trHeight w:val="360"/>
          <w:jc w:val="center"/>
        </w:trPr>
        <w:tc>
          <w:tcPr>
            <w:tcW w:w="357" w:type="pct"/>
            <w:tcBorders>
              <w:top w:val="nil"/>
              <w:left w:val="single" w:sz="4" w:space="0" w:color="000000"/>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14</w:t>
            </w:r>
          </w:p>
        </w:tc>
        <w:tc>
          <w:tcPr>
            <w:tcW w:w="651"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w:t>
            </w:r>
          </w:p>
        </w:tc>
        <w:tc>
          <w:tcPr>
            <w:tcW w:w="506"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1.4.1</w:t>
            </w:r>
          </w:p>
        </w:tc>
        <w:tc>
          <w:tcPr>
            <w:tcW w:w="3485" w:type="pct"/>
            <w:gridSpan w:val="6"/>
            <w:tcBorders>
              <w:top w:val="single" w:sz="4" w:space="0" w:color="000000"/>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类型 硅漂移探测器</w:t>
            </w:r>
          </w:p>
        </w:tc>
      </w:tr>
      <w:tr w:rsidR="00500AAD" w:rsidRPr="00500AAD" w:rsidTr="007A0A9D">
        <w:trPr>
          <w:trHeight w:val="360"/>
          <w:jc w:val="center"/>
        </w:trPr>
        <w:tc>
          <w:tcPr>
            <w:tcW w:w="357" w:type="pct"/>
            <w:tcBorders>
              <w:top w:val="nil"/>
              <w:left w:val="single" w:sz="4" w:space="0" w:color="000000"/>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15</w:t>
            </w:r>
          </w:p>
        </w:tc>
        <w:tc>
          <w:tcPr>
            <w:tcW w:w="651"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w:t>
            </w:r>
          </w:p>
        </w:tc>
        <w:tc>
          <w:tcPr>
            <w:tcW w:w="506"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1.4.2</w:t>
            </w:r>
          </w:p>
        </w:tc>
        <w:tc>
          <w:tcPr>
            <w:tcW w:w="3485" w:type="pct"/>
            <w:gridSpan w:val="6"/>
            <w:tcBorders>
              <w:top w:val="single" w:sz="4" w:space="0" w:color="000000"/>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致冷方式 半导体致冷或液氮</w:t>
            </w:r>
          </w:p>
        </w:tc>
      </w:tr>
      <w:tr w:rsidR="00500AAD" w:rsidRPr="00500AAD" w:rsidTr="007A0A9D">
        <w:trPr>
          <w:trHeight w:val="360"/>
          <w:jc w:val="center"/>
        </w:trPr>
        <w:tc>
          <w:tcPr>
            <w:tcW w:w="357" w:type="pct"/>
            <w:tcBorders>
              <w:top w:val="nil"/>
              <w:left w:val="single" w:sz="4" w:space="0" w:color="000000"/>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16</w:t>
            </w:r>
          </w:p>
        </w:tc>
        <w:tc>
          <w:tcPr>
            <w:tcW w:w="651"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w:t>
            </w:r>
          </w:p>
        </w:tc>
        <w:tc>
          <w:tcPr>
            <w:tcW w:w="506"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1.4.3</w:t>
            </w:r>
          </w:p>
        </w:tc>
        <w:tc>
          <w:tcPr>
            <w:tcW w:w="3485" w:type="pct"/>
            <w:gridSpan w:val="6"/>
            <w:tcBorders>
              <w:top w:val="single" w:sz="4" w:space="0" w:color="000000"/>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分析元素范围 Na-U</w:t>
            </w:r>
          </w:p>
        </w:tc>
      </w:tr>
      <w:tr w:rsidR="00500AAD" w:rsidRPr="00500AAD" w:rsidTr="007A0A9D">
        <w:trPr>
          <w:trHeight w:val="360"/>
          <w:jc w:val="center"/>
        </w:trPr>
        <w:tc>
          <w:tcPr>
            <w:tcW w:w="357" w:type="pct"/>
            <w:tcBorders>
              <w:top w:val="nil"/>
              <w:left w:val="single" w:sz="4" w:space="0" w:color="000000"/>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17</w:t>
            </w:r>
          </w:p>
        </w:tc>
        <w:tc>
          <w:tcPr>
            <w:tcW w:w="651"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w:t>
            </w:r>
          </w:p>
        </w:tc>
        <w:tc>
          <w:tcPr>
            <w:tcW w:w="506"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1.4.4</w:t>
            </w:r>
          </w:p>
        </w:tc>
        <w:tc>
          <w:tcPr>
            <w:tcW w:w="3485" w:type="pct"/>
            <w:gridSpan w:val="6"/>
            <w:tcBorders>
              <w:top w:val="single" w:sz="4" w:space="0" w:color="000000"/>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分析元素含量范围 ppm-100%</w:t>
            </w:r>
          </w:p>
        </w:tc>
      </w:tr>
      <w:tr w:rsidR="00500AAD" w:rsidRPr="00500AAD" w:rsidTr="007A0A9D">
        <w:trPr>
          <w:trHeight w:val="360"/>
          <w:jc w:val="center"/>
        </w:trPr>
        <w:tc>
          <w:tcPr>
            <w:tcW w:w="357"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18</w:t>
            </w:r>
          </w:p>
        </w:tc>
        <w:tc>
          <w:tcPr>
            <w:tcW w:w="651"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w:t>
            </w:r>
          </w:p>
        </w:tc>
        <w:tc>
          <w:tcPr>
            <w:tcW w:w="506"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1.4.5</w:t>
            </w:r>
          </w:p>
        </w:tc>
        <w:tc>
          <w:tcPr>
            <w:tcW w:w="3485" w:type="pct"/>
            <w:gridSpan w:val="6"/>
            <w:tcBorders>
              <w:top w:val="single" w:sz="4" w:space="0" w:color="000000"/>
              <w:left w:val="nil"/>
              <w:bottom w:val="nil"/>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在塑料基体条件下：</w:t>
            </w:r>
          </w:p>
        </w:tc>
      </w:tr>
      <w:tr w:rsidR="00500AAD" w:rsidRPr="00500AAD" w:rsidTr="007A0A9D">
        <w:trPr>
          <w:trHeight w:val="360"/>
          <w:jc w:val="center"/>
        </w:trPr>
        <w:tc>
          <w:tcPr>
            <w:tcW w:w="357" w:type="pct"/>
            <w:vMerge/>
            <w:tcBorders>
              <w:top w:val="nil"/>
              <w:left w:val="single" w:sz="4" w:space="0" w:color="000000"/>
              <w:bottom w:val="single" w:sz="4" w:space="0" w:color="000000"/>
              <w:right w:val="single" w:sz="4" w:space="0" w:color="000000"/>
            </w:tcBorders>
            <w:vAlign w:val="center"/>
            <w:hideMark/>
          </w:tcPr>
          <w:p w:rsidR="00500AAD" w:rsidRPr="00500AAD" w:rsidRDefault="00500AAD" w:rsidP="00500AAD">
            <w:pPr>
              <w:widowControl/>
              <w:jc w:val="left"/>
              <w:rPr>
                <w:rFonts w:ascii="仿宋" w:eastAsia="仿宋" w:hAnsi="仿宋" w:cs="宋体"/>
                <w:color w:val="333333"/>
                <w:kern w:val="0"/>
                <w:sz w:val="22"/>
              </w:rPr>
            </w:pPr>
          </w:p>
        </w:tc>
        <w:tc>
          <w:tcPr>
            <w:tcW w:w="651" w:type="pct"/>
            <w:vMerge/>
            <w:tcBorders>
              <w:top w:val="nil"/>
              <w:left w:val="single" w:sz="4" w:space="0" w:color="000000"/>
              <w:bottom w:val="single" w:sz="4" w:space="0" w:color="000000"/>
              <w:right w:val="single" w:sz="4" w:space="0" w:color="000000"/>
            </w:tcBorders>
            <w:vAlign w:val="center"/>
            <w:hideMark/>
          </w:tcPr>
          <w:p w:rsidR="00500AAD" w:rsidRPr="00500AAD" w:rsidRDefault="00500AAD" w:rsidP="00500AAD">
            <w:pPr>
              <w:widowControl/>
              <w:jc w:val="left"/>
              <w:rPr>
                <w:rFonts w:ascii="仿宋" w:eastAsia="仿宋" w:hAnsi="仿宋" w:cs="宋体"/>
                <w:color w:val="333333"/>
                <w:kern w:val="0"/>
                <w:sz w:val="22"/>
              </w:rPr>
            </w:pPr>
          </w:p>
        </w:tc>
        <w:tc>
          <w:tcPr>
            <w:tcW w:w="506" w:type="pct"/>
            <w:vMerge/>
            <w:tcBorders>
              <w:top w:val="nil"/>
              <w:left w:val="single" w:sz="4" w:space="0" w:color="000000"/>
              <w:bottom w:val="single" w:sz="4" w:space="0" w:color="000000"/>
              <w:right w:val="single" w:sz="4" w:space="0" w:color="000000"/>
            </w:tcBorders>
            <w:vAlign w:val="center"/>
            <w:hideMark/>
          </w:tcPr>
          <w:p w:rsidR="00500AAD" w:rsidRPr="00500AAD" w:rsidRDefault="00500AAD" w:rsidP="00500AAD">
            <w:pPr>
              <w:widowControl/>
              <w:jc w:val="left"/>
              <w:rPr>
                <w:rFonts w:ascii="仿宋" w:eastAsia="仿宋" w:hAnsi="仿宋" w:cs="宋体"/>
                <w:color w:val="333333"/>
                <w:kern w:val="0"/>
                <w:sz w:val="22"/>
              </w:rPr>
            </w:pPr>
          </w:p>
        </w:tc>
        <w:tc>
          <w:tcPr>
            <w:tcW w:w="3485" w:type="pct"/>
            <w:gridSpan w:val="6"/>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分析元素灵敏度 以典型元素为例 优于以下灵敏度（ppm计）</w:t>
            </w:r>
          </w:p>
        </w:tc>
      </w:tr>
      <w:tr w:rsidR="00500AAD" w:rsidRPr="00500AAD" w:rsidTr="007A0A9D">
        <w:trPr>
          <w:trHeight w:val="360"/>
          <w:jc w:val="center"/>
        </w:trPr>
        <w:tc>
          <w:tcPr>
            <w:tcW w:w="357" w:type="pct"/>
            <w:vMerge/>
            <w:tcBorders>
              <w:top w:val="nil"/>
              <w:left w:val="single" w:sz="4" w:space="0" w:color="000000"/>
              <w:bottom w:val="single" w:sz="4" w:space="0" w:color="000000"/>
              <w:right w:val="single" w:sz="4" w:space="0" w:color="000000"/>
            </w:tcBorders>
            <w:vAlign w:val="center"/>
            <w:hideMark/>
          </w:tcPr>
          <w:p w:rsidR="00500AAD" w:rsidRPr="00500AAD" w:rsidRDefault="00500AAD" w:rsidP="00500AAD">
            <w:pPr>
              <w:widowControl/>
              <w:jc w:val="left"/>
              <w:rPr>
                <w:rFonts w:ascii="仿宋" w:eastAsia="仿宋" w:hAnsi="仿宋" w:cs="宋体"/>
                <w:color w:val="333333"/>
                <w:kern w:val="0"/>
                <w:sz w:val="22"/>
              </w:rPr>
            </w:pPr>
          </w:p>
        </w:tc>
        <w:tc>
          <w:tcPr>
            <w:tcW w:w="651" w:type="pct"/>
            <w:vMerge/>
            <w:tcBorders>
              <w:top w:val="nil"/>
              <w:left w:val="single" w:sz="4" w:space="0" w:color="000000"/>
              <w:bottom w:val="single" w:sz="4" w:space="0" w:color="000000"/>
              <w:right w:val="single" w:sz="4" w:space="0" w:color="000000"/>
            </w:tcBorders>
            <w:vAlign w:val="center"/>
            <w:hideMark/>
          </w:tcPr>
          <w:p w:rsidR="00500AAD" w:rsidRPr="00500AAD" w:rsidRDefault="00500AAD" w:rsidP="00500AAD">
            <w:pPr>
              <w:widowControl/>
              <w:jc w:val="left"/>
              <w:rPr>
                <w:rFonts w:ascii="仿宋" w:eastAsia="仿宋" w:hAnsi="仿宋" w:cs="宋体"/>
                <w:color w:val="333333"/>
                <w:kern w:val="0"/>
                <w:sz w:val="22"/>
              </w:rPr>
            </w:pPr>
          </w:p>
        </w:tc>
        <w:tc>
          <w:tcPr>
            <w:tcW w:w="506" w:type="pct"/>
            <w:vMerge/>
            <w:tcBorders>
              <w:top w:val="nil"/>
              <w:left w:val="single" w:sz="4" w:space="0" w:color="000000"/>
              <w:bottom w:val="single" w:sz="4" w:space="0" w:color="000000"/>
              <w:right w:val="single" w:sz="4" w:space="0" w:color="000000"/>
            </w:tcBorders>
            <w:vAlign w:val="center"/>
            <w:hideMark/>
          </w:tcPr>
          <w:p w:rsidR="00500AAD" w:rsidRPr="00500AAD" w:rsidRDefault="00500AAD" w:rsidP="00500AAD">
            <w:pPr>
              <w:widowControl/>
              <w:jc w:val="left"/>
              <w:rPr>
                <w:rFonts w:ascii="仿宋" w:eastAsia="仿宋" w:hAnsi="仿宋" w:cs="宋体"/>
                <w:color w:val="333333"/>
                <w:kern w:val="0"/>
                <w:sz w:val="22"/>
              </w:rPr>
            </w:pPr>
          </w:p>
        </w:tc>
        <w:tc>
          <w:tcPr>
            <w:tcW w:w="744"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Al 100</w:t>
            </w:r>
          </w:p>
        </w:tc>
        <w:tc>
          <w:tcPr>
            <w:tcW w:w="765" w:type="pct"/>
            <w:gridSpan w:val="2"/>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Si 100</w:t>
            </w:r>
          </w:p>
        </w:tc>
        <w:tc>
          <w:tcPr>
            <w:tcW w:w="1001" w:type="pct"/>
            <w:gridSpan w:val="2"/>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P 50</w:t>
            </w:r>
          </w:p>
        </w:tc>
        <w:tc>
          <w:tcPr>
            <w:tcW w:w="975"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S 10</w:t>
            </w:r>
          </w:p>
        </w:tc>
      </w:tr>
      <w:tr w:rsidR="00500AAD" w:rsidRPr="00500AAD" w:rsidTr="007A0A9D">
        <w:trPr>
          <w:trHeight w:val="360"/>
          <w:jc w:val="center"/>
        </w:trPr>
        <w:tc>
          <w:tcPr>
            <w:tcW w:w="357" w:type="pct"/>
            <w:vMerge/>
            <w:tcBorders>
              <w:top w:val="nil"/>
              <w:left w:val="single" w:sz="4" w:space="0" w:color="000000"/>
              <w:bottom w:val="single" w:sz="4" w:space="0" w:color="000000"/>
              <w:right w:val="single" w:sz="4" w:space="0" w:color="000000"/>
            </w:tcBorders>
            <w:vAlign w:val="center"/>
            <w:hideMark/>
          </w:tcPr>
          <w:p w:rsidR="00500AAD" w:rsidRPr="00500AAD" w:rsidRDefault="00500AAD" w:rsidP="00500AAD">
            <w:pPr>
              <w:widowControl/>
              <w:jc w:val="left"/>
              <w:rPr>
                <w:rFonts w:ascii="仿宋" w:eastAsia="仿宋" w:hAnsi="仿宋" w:cs="宋体"/>
                <w:color w:val="333333"/>
                <w:kern w:val="0"/>
                <w:sz w:val="22"/>
              </w:rPr>
            </w:pPr>
          </w:p>
        </w:tc>
        <w:tc>
          <w:tcPr>
            <w:tcW w:w="651" w:type="pct"/>
            <w:vMerge/>
            <w:tcBorders>
              <w:top w:val="nil"/>
              <w:left w:val="single" w:sz="4" w:space="0" w:color="000000"/>
              <w:bottom w:val="single" w:sz="4" w:space="0" w:color="000000"/>
              <w:right w:val="single" w:sz="4" w:space="0" w:color="000000"/>
            </w:tcBorders>
            <w:vAlign w:val="center"/>
            <w:hideMark/>
          </w:tcPr>
          <w:p w:rsidR="00500AAD" w:rsidRPr="00500AAD" w:rsidRDefault="00500AAD" w:rsidP="00500AAD">
            <w:pPr>
              <w:widowControl/>
              <w:jc w:val="left"/>
              <w:rPr>
                <w:rFonts w:ascii="仿宋" w:eastAsia="仿宋" w:hAnsi="仿宋" w:cs="宋体"/>
                <w:color w:val="333333"/>
                <w:kern w:val="0"/>
                <w:sz w:val="22"/>
              </w:rPr>
            </w:pPr>
          </w:p>
        </w:tc>
        <w:tc>
          <w:tcPr>
            <w:tcW w:w="506" w:type="pct"/>
            <w:vMerge/>
            <w:tcBorders>
              <w:top w:val="nil"/>
              <w:left w:val="single" w:sz="4" w:space="0" w:color="000000"/>
              <w:bottom w:val="single" w:sz="4" w:space="0" w:color="000000"/>
              <w:right w:val="single" w:sz="4" w:space="0" w:color="000000"/>
            </w:tcBorders>
            <w:vAlign w:val="center"/>
            <w:hideMark/>
          </w:tcPr>
          <w:p w:rsidR="00500AAD" w:rsidRPr="00500AAD" w:rsidRDefault="00500AAD" w:rsidP="00500AAD">
            <w:pPr>
              <w:widowControl/>
              <w:jc w:val="left"/>
              <w:rPr>
                <w:rFonts w:ascii="仿宋" w:eastAsia="仿宋" w:hAnsi="仿宋" w:cs="宋体"/>
                <w:color w:val="333333"/>
                <w:kern w:val="0"/>
                <w:sz w:val="22"/>
              </w:rPr>
            </w:pPr>
          </w:p>
        </w:tc>
        <w:tc>
          <w:tcPr>
            <w:tcW w:w="744"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Mn 4</w:t>
            </w:r>
          </w:p>
        </w:tc>
        <w:tc>
          <w:tcPr>
            <w:tcW w:w="765" w:type="pct"/>
            <w:gridSpan w:val="2"/>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Cu 2</w:t>
            </w:r>
          </w:p>
        </w:tc>
        <w:tc>
          <w:tcPr>
            <w:tcW w:w="1001" w:type="pct"/>
            <w:gridSpan w:val="2"/>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Cr 3</w:t>
            </w:r>
          </w:p>
        </w:tc>
        <w:tc>
          <w:tcPr>
            <w:tcW w:w="975"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 xml:space="preserve">　</w:t>
            </w:r>
          </w:p>
        </w:tc>
      </w:tr>
      <w:tr w:rsidR="00500AAD" w:rsidRPr="00500AAD" w:rsidTr="007A0A9D">
        <w:trPr>
          <w:trHeight w:val="360"/>
          <w:jc w:val="center"/>
        </w:trPr>
        <w:tc>
          <w:tcPr>
            <w:tcW w:w="357" w:type="pct"/>
            <w:vMerge/>
            <w:tcBorders>
              <w:top w:val="nil"/>
              <w:left w:val="single" w:sz="4" w:space="0" w:color="000000"/>
              <w:bottom w:val="single" w:sz="4" w:space="0" w:color="000000"/>
              <w:right w:val="single" w:sz="4" w:space="0" w:color="000000"/>
            </w:tcBorders>
            <w:vAlign w:val="center"/>
            <w:hideMark/>
          </w:tcPr>
          <w:p w:rsidR="00500AAD" w:rsidRPr="00500AAD" w:rsidRDefault="00500AAD" w:rsidP="00500AAD">
            <w:pPr>
              <w:widowControl/>
              <w:jc w:val="left"/>
              <w:rPr>
                <w:rFonts w:ascii="仿宋" w:eastAsia="仿宋" w:hAnsi="仿宋" w:cs="宋体"/>
                <w:color w:val="333333"/>
                <w:kern w:val="0"/>
                <w:sz w:val="22"/>
              </w:rPr>
            </w:pPr>
          </w:p>
        </w:tc>
        <w:tc>
          <w:tcPr>
            <w:tcW w:w="651" w:type="pct"/>
            <w:vMerge/>
            <w:tcBorders>
              <w:top w:val="nil"/>
              <w:left w:val="single" w:sz="4" w:space="0" w:color="000000"/>
              <w:bottom w:val="single" w:sz="4" w:space="0" w:color="000000"/>
              <w:right w:val="single" w:sz="4" w:space="0" w:color="000000"/>
            </w:tcBorders>
            <w:vAlign w:val="center"/>
            <w:hideMark/>
          </w:tcPr>
          <w:p w:rsidR="00500AAD" w:rsidRPr="00500AAD" w:rsidRDefault="00500AAD" w:rsidP="00500AAD">
            <w:pPr>
              <w:widowControl/>
              <w:jc w:val="left"/>
              <w:rPr>
                <w:rFonts w:ascii="仿宋" w:eastAsia="仿宋" w:hAnsi="仿宋" w:cs="宋体"/>
                <w:color w:val="333333"/>
                <w:kern w:val="0"/>
                <w:sz w:val="22"/>
              </w:rPr>
            </w:pPr>
          </w:p>
        </w:tc>
        <w:tc>
          <w:tcPr>
            <w:tcW w:w="506" w:type="pct"/>
            <w:vMerge/>
            <w:tcBorders>
              <w:top w:val="nil"/>
              <w:left w:val="single" w:sz="4" w:space="0" w:color="000000"/>
              <w:bottom w:val="single" w:sz="4" w:space="0" w:color="000000"/>
              <w:right w:val="single" w:sz="4" w:space="0" w:color="000000"/>
            </w:tcBorders>
            <w:vAlign w:val="center"/>
            <w:hideMark/>
          </w:tcPr>
          <w:p w:rsidR="00500AAD" w:rsidRPr="00500AAD" w:rsidRDefault="00500AAD" w:rsidP="00500AAD">
            <w:pPr>
              <w:widowControl/>
              <w:jc w:val="left"/>
              <w:rPr>
                <w:rFonts w:ascii="仿宋" w:eastAsia="仿宋" w:hAnsi="仿宋" w:cs="宋体"/>
                <w:color w:val="333333"/>
                <w:kern w:val="0"/>
                <w:sz w:val="22"/>
              </w:rPr>
            </w:pPr>
          </w:p>
        </w:tc>
        <w:tc>
          <w:tcPr>
            <w:tcW w:w="744"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Cd 5</w:t>
            </w:r>
          </w:p>
        </w:tc>
        <w:tc>
          <w:tcPr>
            <w:tcW w:w="765" w:type="pct"/>
            <w:gridSpan w:val="2"/>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Pb 2</w:t>
            </w:r>
          </w:p>
        </w:tc>
        <w:tc>
          <w:tcPr>
            <w:tcW w:w="1001" w:type="pct"/>
            <w:gridSpan w:val="2"/>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As 2</w:t>
            </w:r>
          </w:p>
        </w:tc>
        <w:tc>
          <w:tcPr>
            <w:tcW w:w="975"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 xml:space="preserve">　</w:t>
            </w:r>
          </w:p>
        </w:tc>
      </w:tr>
      <w:tr w:rsidR="00500AAD" w:rsidRPr="00500AAD" w:rsidTr="007A0A9D">
        <w:trPr>
          <w:trHeight w:val="360"/>
          <w:jc w:val="center"/>
        </w:trPr>
        <w:tc>
          <w:tcPr>
            <w:tcW w:w="357" w:type="pct"/>
            <w:tcBorders>
              <w:top w:val="nil"/>
              <w:left w:val="single" w:sz="4" w:space="0" w:color="000000"/>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19</w:t>
            </w:r>
          </w:p>
        </w:tc>
        <w:tc>
          <w:tcPr>
            <w:tcW w:w="651"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w:t>
            </w:r>
          </w:p>
        </w:tc>
        <w:tc>
          <w:tcPr>
            <w:tcW w:w="506"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1.4.6</w:t>
            </w:r>
          </w:p>
        </w:tc>
        <w:tc>
          <w:tcPr>
            <w:tcW w:w="3485" w:type="pct"/>
            <w:gridSpan w:val="6"/>
            <w:tcBorders>
              <w:top w:val="single" w:sz="4" w:space="0" w:color="000000"/>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检测器分辨率优于150eV，至少在2000cps计数率条件下，测量Mn Kα5.9KeV谱线</w:t>
            </w:r>
          </w:p>
        </w:tc>
      </w:tr>
      <w:tr w:rsidR="00500AAD" w:rsidRPr="00500AAD" w:rsidTr="007A0A9D">
        <w:trPr>
          <w:trHeight w:val="360"/>
          <w:jc w:val="center"/>
        </w:trPr>
        <w:tc>
          <w:tcPr>
            <w:tcW w:w="357" w:type="pct"/>
            <w:tcBorders>
              <w:top w:val="nil"/>
              <w:left w:val="single" w:sz="4" w:space="0" w:color="000000"/>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20</w:t>
            </w:r>
          </w:p>
        </w:tc>
        <w:tc>
          <w:tcPr>
            <w:tcW w:w="651"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 xml:space="preserve">　</w:t>
            </w:r>
          </w:p>
        </w:tc>
        <w:tc>
          <w:tcPr>
            <w:tcW w:w="506"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1.4.7</w:t>
            </w:r>
          </w:p>
        </w:tc>
        <w:tc>
          <w:tcPr>
            <w:tcW w:w="3485" w:type="pct"/>
            <w:gridSpan w:val="6"/>
            <w:tcBorders>
              <w:top w:val="single" w:sz="4" w:space="0" w:color="000000"/>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计数率≥90K CPS ；最高线性计数率≥60 K CPS</w:t>
            </w:r>
          </w:p>
        </w:tc>
      </w:tr>
      <w:tr w:rsidR="00500AAD" w:rsidRPr="00500AAD" w:rsidTr="007A0A9D">
        <w:trPr>
          <w:trHeight w:val="360"/>
          <w:jc w:val="center"/>
        </w:trPr>
        <w:tc>
          <w:tcPr>
            <w:tcW w:w="357" w:type="pct"/>
            <w:tcBorders>
              <w:top w:val="nil"/>
              <w:left w:val="single" w:sz="4" w:space="0" w:color="000000"/>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21</w:t>
            </w:r>
          </w:p>
        </w:tc>
        <w:tc>
          <w:tcPr>
            <w:tcW w:w="651"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 xml:space="preserve">　</w:t>
            </w:r>
          </w:p>
        </w:tc>
        <w:tc>
          <w:tcPr>
            <w:tcW w:w="506"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1.5</w:t>
            </w:r>
          </w:p>
        </w:tc>
        <w:tc>
          <w:tcPr>
            <w:tcW w:w="3485" w:type="pct"/>
            <w:gridSpan w:val="6"/>
            <w:tcBorders>
              <w:top w:val="single" w:sz="4" w:space="0" w:color="000000"/>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样品室/测定室</w:t>
            </w:r>
          </w:p>
        </w:tc>
      </w:tr>
      <w:tr w:rsidR="00500AAD" w:rsidRPr="00500AAD" w:rsidTr="007A0A9D">
        <w:trPr>
          <w:trHeight w:val="360"/>
          <w:jc w:val="center"/>
        </w:trPr>
        <w:tc>
          <w:tcPr>
            <w:tcW w:w="357" w:type="pct"/>
            <w:tcBorders>
              <w:top w:val="nil"/>
              <w:left w:val="single" w:sz="4" w:space="0" w:color="000000"/>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22</w:t>
            </w:r>
          </w:p>
        </w:tc>
        <w:tc>
          <w:tcPr>
            <w:tcW w:w="651"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 xml:space="preserve">　</w:t>
            </w:r>
          </w:p>
        </w:tc>
        <w:tc>
          <w:tcPr>
            <w:tcW w:w="506"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1.5.1</w:t>
            </w:r>
          </w:p>
        </w:tc>
        <w:tc>
          <w:tcPr>
            <w:tcW w:w="3485" w:type="pct"/>
            <w:gridSpan w:val="6"/>
            <w:tcBorders>
              <w:top w:val="single" w:sz="4" w:space="0" w:color="000000"/>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样品种类 固体、粉末、液体</w:t>
            </w:r>
          </w:p>
        </w:tc>
      </w:tr>
      <w:tr w:rsidR="00500AAD" w:rsidRPr="00500AAD" w:rsidTr="007A0A9D">
        <w:trPr>
          <w:trHeight w:val="360"/>
          <w:jc w:val="center"/>
        </w:trPr>
        <w:tc>
          <w:tcPr>
            <w:tcW w:w="357" w:type="pct"/>
            <w:tcBorders>
              <w:top w:val="nil"/>
              <w:left w:val="single" w:sz="4" w:space="0" w:color="000000"/>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23</w:t>
            </w:r>
          </w:p>
        </w:tc>
        <w:tc>
          <w:tcPr>
            <w:tcW w:w="651"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 xml:space="preserve">　</w:t>
            </w:r>
          </w:p>
        </w:tc>
        <w:tc>
          <w:tcPr>
            <w:tcW w:w="506"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1.5.2</w:t>
            </w:r>
          </w:p>
        </w:tc>
        <w:tc>
          <w:tcPr>
            <w:tcW w:w="3485" w:type="pct"/>
            <w:gridSpan w:val="6"/>
            <w:tcBorders>
              <w:top w:val="single" w:sz="4" w:space="0" w:color="000000"/>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检测器晶体面积≥20mm</w:t>
            </w:r>
            <w:r w:rsidRPr="00500AAD">
              <w:rPr>
                <w:rFonts w:ascii="仿宋" w:eastAsia="仿宋" w:hAnsi="仿宋" w:cs="宋体" w:hint="eastAsia"/>
                <w:color w:val="333333"/>
                <w:kern w:val="0"/>
                <w:sz w:val="22"/>
                <w:vertAlign w:val="superscript"/>
              </w:rPr>
              <w:t>2</w:t>
            </w:r>
          </w:p>
        </w:tc>
      </w:tr>
      <w:tr w:rsidR="00500AAD" w:rsidRPr="00500AAD" w:rsidTr="007A0A9D">
        <w:trPr>
          <w:trHeight w:val="360"/>
          <w:jc w:val="center"/>
        </w:trPr>
        <w:tc>
          <w:tcPr>
            <w:tcW w:w="357" w:type="pct"/>
            <w:tcBorders>
              <w:top w:val="nil"/>
              <w:left w:val="single" w:sz="4" w:space="0" w:color="000000"/>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24</w:t>
            </w:r>
          </w:p>
        </w:tc>
        <w:tc>
          <w:tcPr>
            <w:tcW w:w="651"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 xml:space="preserve">　</w:t>
            </w:r>
          </w:p>
        </w:tc>
        <w:tc>
          <w:tcPr>
            <w:tcW w:w="506"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1.5.3</w:t>
            </w:r>
          </w:p>
        </w:tc>
        <w:tc>
          <w:tcPr>
            <w:tcW w:w="3485" w:type="pct"/>
            <w:gridSpan w:val="6"/>
            <w:tcBorders>
              <w:top w:val="single" w:sz="4" w:space="0" w:color="000000"/>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含氦气冲洗系统（用于液体和松散粉末测量），和/或含真空系统（适</w:t>
            </w:r>
            <w:r w:rsidRPr="00500AAD">
              <w:rPr>
                <w:rFonts w:ascii="仿宋" w:eastAsia="仿宋" w:hAnsi="仿宋" w:cs="宋体" w:hint="eastAsia"/>
                <w:color w:val="333333"/>
                <w:kern w:val="0"/>
                <w:sz w:val="22"/>
              </w:rPr>
              <w:lastRenderedPageBreak/>
              <w:t>于含轻元素的固体样品测量）</w:t>
            </w:r>
          </w:p>
        </w:tc>
      </w:tr>
      <w:tr w:rsidR="00500AAD" w:rsidRPr="00500AAD" w:rsidTr="007A0A9D">
        <w:trPr>
          <w:trHeight w:val="360"/>
          <w:jc w:val="center"/>
        </w:trPr>
        <w:tc>
          <w:tcPr>
            <w:tcW w:w="357" w:type="pct"/>
            <w:tcBorders>
              <w:top w:val="nil"/>
              <w:left w:val="single" w:sz="4" w:space="0" w:color="000000"/>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lastRenderedPageBreak/>
              <w:t>25</w:t>
            </w:r>
          </w:p>
        </w:tc>
        <w:tc>
          <w:tcPr>
            <w:tcW w:w="651"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 xml:space="preserve">　</w:t>
            </w:r>
          </w:p>
        </w:tc>
        <w:tc>
          <w:tcPr>
            <w:tcW w:w="506"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1.6</w:t>
            </w:r>
          </w:p>
        </w:tc>
        <w:tc>
          <w:tcPr>
            <w:tcW w:w="3485" w:type="pct"/>
            <w:gridSpan w:val="6"/>
            <w:tcBorders>
              <w:top w:val="single" w:sz="4" w:space="0" w:color="000000"/>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专用计算机 1台 (预装正版Windows专业版操作系统,液晶19”显示器)</w:t>
            </w:r>
          </w:p>
        </w:tc>
      </w:tr>
      <w:tr w:rsidR="00500AAD" w:rsidRPr="00500AAD" w:rsidTr="007A0A9D">
        <w:trPr>
          <w:trHeight w:val="360"/>
          <w:jc w:val="center"/>
        </w:trPr>
        <w:tc>
          <w:tcPr>
            <w:tcW w:w="357"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26</w:t>
            </w:r>
          </w:p>
        </w:tc>
        <w:tc>
          <w:tcPr>
            <w:tcW w:w="651"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 xml:space="preserve">　</w:t>
            </w:r>
          </w:p>
        </w:tc>
        <w:tc>
          <w:tcPr>
            <w:tcW w:w="506"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1.7</w:t>
            </w:r>
          </w:p>
        </w:tc>
        <w:tc>
          <w:tcPr>
            <w:tcW w:w="3485" w:type="pct"/>
            <w:gridSpan w:val="6"/>
            <w:tcBorders>
              <w:top w:val="single" w:sz="4" w:space="0" w:color="000000"/>
              <w:left w:val="nil"/>
              <w:bottom w:val="nil"/>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仪器控制和荧光分析软件</w:t>
            </w:r>
          </w:p>
        </w:tc>
      </w:tr>
      <w:tr w:rsidR="00500AAD" w:rsidRPr="00500AAD" w:rsidTr="007A0A9D">
        <w:trPr>
          <w:trHeight w:val="360"/>
          <w:jc w:val="center"/>
        </w:trPr>
        <w:tc>
          <w:tcPr>
            <w:tcW w:w="357" w:type="pct"/>
            <w:vMerge/>
            <w:tcBorders>
              <w:top w:val="nil"/>
              <w:left w:val="single" w:sz="4" w:space="0" w:color="000000"/>
              <w:bottom w:val="single" w:sz="4" w:space="0" w:color="000000"/>
              <w:right w:val="single" w:sz="4" w:space="0" w:color="000000"/>
            </w:tcBorders>
            <w:vAlign w:val="center"/>
            <w:hideMark/>
          </w:tcPr>
          <w:p w:rsidR="00500AAD" w:rsidRPr="00500AAD" w:rsidRDefault="00500AAD" w:rsidP="00500AAD">
            <w:pPr>
              <w:widowControl/>
              <w:jc w:val="left"/>
              <w:rPr>
                <w:rFonts w:ascii="仿宋" w:eastAsia="仿宋" w:hAnsi="仿宋" w:cs="宋体"/>
                <w:color w:val="333333"/>
                <w:kern w:val="0"/>
                <w:sz w:val="22"/>
              </w:rPr>
            </w:pPr>
          </w:p>
        </w:tc>
        <w:tc>
          <w:tcPr>
            <w:tcW w:w="651" w:type="pct"/>
            <w:vMerge/>
            <w:tcBorders>
              <w:top w:val="nil"/>
              <w:left w:val="single" w:sz="4" w:space="0" w:color="000000"/>
              <w:bottom w:val="single" w:sz="4" w:space="0" w:color="000000"/>
              <w:right w:val="single" w:sz="4" w:space="0" w:color="000000"/>
            </w:tcBorders>
            <w:vAlign w:val="center"/>
            <w:hideMark/>
          </w:tcPr>
          <w:p w:rsidR="00500AAD" w:rsidRPr="00500AAD" w:rsidRDefault="00500AAD" w:rsidP="00500AAD">
            <w:pPr>
              <w:widowControl/>
              <w:jc w:val="left"/>
              <w:rPr>
                <w:rFonts w:ascii="仿宋" w:eastAsia="仿宋" w:hAnsi="仿宋" w:cs="宋体"/>
                <w:color w:val="333333"/>
                <w:kern w:val="0"/>
                <w:sz w:val="22"/>
              </w:rPr>
            </w:pPr>
          </w:p>
        </w:tc>
        <w:tc>
          <w:tcPr>
            <w:tcW w:w="506" w:type="pct"/>
            <w:vMerge/>
            <w:tcBorders>
              <w:top w:val="nil"/>
              <w:left w:val="single" w:sz="4" w:space="0" w:color="000000"/>
              <w:bottom w:val="single" w:sz="4" w:space="0" w:color="000000"/>
              <w:right w:val="single" w:sz="4" w:space="0" w:color="000000"/>
            </w:tcBorders>
            <w:vAlign w:val="center"/>
            <w:hideMark/>
          </w:tcPr>
          <w:p w:rsidR="00500AAD" w:rsidRPr="00500AAD" w:rsidRDefault="00500AAD" w:rsidP="00500AAD">
            <w:pPr>
              <w:widowControl/>
              <w:jc w:val="left"/>
              <w:rPr>
                <w:rFonts w:ascii="仿宋" w:eastAsia="仿宋" w:hAnsi="仿宋" w:cs="宋体"/>
                <w:color w:val="333333"/>
                <w:kern w:val="0"/>
                <w:sz w:val="22"/>
              </w:rPr>
            </w:pPr>
          </w:p>
        </w:tc>
        <w:tc>
          <w:tcPr>
            <w:tcW w:w="3485" w:type="pct"/>
            <w:gridSpan w:val="6"/>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键盘操作软件符合欧盟RoHS/Weee指令的检测要求。能对仪器进行全面的操作控制；进行定性，定量分析，无标样定量分析</w:t>
            </w:r>
          </w:p>
        </w:tc>
      </w:tr>
      <w:tr w:rsidR="00500AAD" w:rsidRPr="00500AAD" w:rsidTr="007A0A9D">
        <w:trPr>
          <w:trHeight w:val="360"/>
          <w:jc w:val="center"/>
        </w:trPr>
        <w:tc>
          <w:tcPr>
            <w:tcW w:w="357"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27</w:t>
            </w:r>
          </w:p>
        </w:tc>
        <w:tc>
          <w:tcPr>
            <w:tcW w:w="651"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 xml:space="preserve">　</w:t>
            </w:r>
          </w:p>
        </w:tc>
        <w:tc>
          <w:tcPr>
            <w:tcW w:w="506"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1.8</w:t>
            </w:r>
          </w:p>
        </w:tc>
        <w:tc>
          <w:tcPr>
            <w:tcW w:w="3485" w:type="pct"/>
            <w:gridSpan w:val="6"/>
            <w:tcBorders>
              <w:top w:val="single" w:sz="4" w:space="0" w:color="000000"/>
              <w:left w:val="nil"/>
              <w:bottom w:val="nil"/>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符合RoHS的检测</w:t>
            </w:r>
          </w:p>
        </w:tc>
      </w:tr>
      <w:tr w:rsidR="00500AAD" w:rsidRPr="00500AAD" w:rsidTr="007A0A9D">
        <w:trPr>
          <w:trHeight w:val="360"/>
          <w:jc w:val="center"/>
        </w:trPr>
        <w:tc>
          <w:tcPr>
            <w:tcW w:w="357" w:type="pct"/>
            <w:vMerge/>
            <w:tcBorders>
              <w:top w:val="nil"/>
              <w:left w:val="single" w:sz="4" w:space="0" w:color="000000"/>
              <w:bottom w:val="single" w:sz="4" w:space="0" w:color="000000"/>
              <w:right w:val="single" w:sz="4" w:space="0" w:color="000000"/>
            </w:tcBorders>
            <w:vAlign w:val="center"/>
            <w:hideMark/>
          </w:tcPr>
          <w:p w:rsidR="00500AAD" w:rsidRPr="00500AAD" w:rsidRDefault="00500AAD" w:rsidP="00500AAD">
            <w:pPr>
              <w:widowControl/>
              <w:jc w:val="left"/>
              <w:rPr>
                <w:rFonts w:ascii="仿宋" w:eastAsia="仿宋" w:hAnsi="仿宋" w:cs="宋体"/>
                <w:color w:val="333333"/>
                <w:kern w:val="0"/>
                <w:sz w:val="22"/>
              </w:rPr>
            </w:pPr>
          </w:p>
        </w:tc>
        <w:tc>
          <w:tcPr>
            <w:tcW w:w="651" w:type="pct"/>
            <w:vMerge/>
            <w:tcBorders>
              <w:top w:val="nil"/>
              <w:left w:val="single" w:sz="4" w:space="0" w:color="000000"/>
              <w:bottom w:val="single" w:sz="4" w:space="0" w:color="000000"/>
              <w:right w:val="single" w:sz="4" w:space="0" w:color="000000"/>
            </w:tcBorders>
            <w:vAlign w:val="center"/>
            <w:hideMark/>
          </w:tcPr>
          <w:p w:rsidR="00500AAD" w:rsidRPr="00500AAD" w:rsidRDefault="00500AAD" w:rsidP="00500AAD">
            <w:pPr>
              <w:widowControl/>
              <w:jc w:val="left"/>
              <w:rPr>
                <w:rFonts w:ascii="仿宋" w:eastAsia="仿宋" w:hAnsi="仿宋" w:cs="宋体"/>
                <w:color w:val="333333"/>
                <w:kern w:val="0"/>
                <w:sz w:val="22"/>
              </w:rPr>
            </w:pPr>
          </w:p>
        </w:tc>
        <w:tc>
          <w:tcPr>
            <w:tcW w:w="506" w:type="pct"/>
            <w:vMerge/>
            <w:tcBorders>
              <w:top w:val="nil"/>
              <w:left w:val="single" w:sz="4" w:space="0" w:color="000000"/>
              <w:bottom w:val="single" w:sz="4" w:space="0" w:color="000000"/>
              <w:right w:val="single" w:sz="4" w:space="0" w:color="000000"/>
            </w:tcBorders>
            <w:vAlign w:val="center"/>
            <w:hideMark/>
          </w:tcPr>
          <w:p w:rsidR="00500AAD" w:rsidRPr="00500AAD" w:rsidRDefault="00500AAD" w:rsidP="00500AAD">
            <w:pPr>
              <w:widowControl/>
              <w:jc w:val="left"/>
              <w:rPr>
                <w:rFonts w:ascii="仿宋" w:eastAsia="仿宋" w:hAnsi="仿宋" w:cs="宋体"/>
                <w:color w:val="333333"/>
                <w:kern w:val="0"/>
                <w:sz w:val="22"/>
              </w:rPr>
            </w:pPr>
          </w:p>
        </w:tc>
        <w:tc>
          <w:tcPr>
            <w:tcW w:w="3485" w:type="pct"/>
            <w:gridSpan w:val="6"/>
            <w:tcBorders>
              <w:top w:val="nil"/>
              <w:left w:val="nil"/>
              <w:bottom w:val="nil"/>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满足RoHS的测量要求，应优于下述五个元素的检出限（LLD），如下</w:t>
            </w:r>
          </w:p>
        </w:tc>
      </w:tr>
      <w:tr w:rsidR="00500AAD" w:rsidRPr="00500AAD" w:rsidTr="007A0A9D">
        <w:trPr>
          <w:trHeight w:val="360"/>
          <w:jc w:val="center"/>
        </w:trPr>
        <w:tc>
          <w:tcPr>
            <w:tcW w:w="357" w:type="pct"/>
            <w:vMerge/>
            <w:tcBorders>
              <w:top w:val="nil"/>
              <w:left w:val="single" w:sz="4" w:space="0" w:color="000000"/>
              <w:bottom w:val="single" w:sz="4" w:space="0" w:color="000000"/>
              <w:right w:val="single" w:sz="4" w:space="0" w:color="000000"/>
            </w:tcBorders>
            <w:vAlign w:val="center"/>
            <w:hideMark/>
          </w:tcPr>
          <w:p w:rsidR="00500AAD" w:rsidRPr="00500AAD" w:rsidRDefault="00500AAD" w:rsidP="00500AAD">
            <w:pPr>
              <w:widowControl/>
              <w:jc w:val="left"/>
              <w:rPr>
                <w:rFonts w:ascii="仿宋" w:eastAsia="仿宋" w:hAnsi="仿宋" w:cs="宋体"/>
                <w:color w:val="333333"/>
                <w:kern w:val="0"/>
                <w:sz w:val="22"/>
              </w:rPr>
            </w:pPr>
          </w:p>
        </w:tc>
        <w:tc>
          <w:tcPr>
            <w:tcW w:w="651" w:type="pct"/>
            <w:vMerge/>
            <w:tcBorders>
              <w:top w:val="nil"/>
              <w:left w:val="single" w:sz="4" w:space="0" w:color="000000"/>
              <w:bottom w:val="single" w:sz="4" w:space="0" w:color="000000"/>
              <w:right w:val="single" w:sz="4" w:space="0" w:color="000000"/>
            </w:tcBorders>
            <w:vAlign w:val="center"/>
            <w:hideMark/>
          </w:tcPr>
          <w:p w:rsidR="00500AAD" w:rsidRPr="00500AAD" w:rsidRDefault="00500AAD" w:rsidP="00500AAD">
            <w:pPr>
              <w:widowControl/>
              <w:jc w:val="left"/>
              <w:rPr>
                <w:rFonts w:ascii="仿宋" w:eastAsia="仿宋" w:hAnsi="仿宋" w:cs="宋体"/>
                <w:color w:val="333333"/>
                <w:kern w:val="0"/>
                <w:sz w:val="22"/>
              </w:rPr>
            </w:pPr>
          </w:p>
        </w:tc>
        <w:tc>
          <w:tcPr>
            <w:tcW w:w="506" w:type="pct"/>
            <w:vMerge/>
            <w:tcBorders>
              <w:top w:val="nil"/>
              <w:left w:val="single" w:sz="4" w:space="0" w:color="000000"/>
              <w:bottom w:val="single" w:sz="4" w:space="0" w:color="000000"/>
              <w:right w:val="single" w:sz="4" w:space="0" w:color="000000"/>
            </w:tcBorders>
            <w:vAlign w:val="center"/>
            <w:hideMark/>
          </w:tcPr>
          <w:p w:rsidR="00500AAD" w:rsidRPr="00500AAD" w:rsidRDefault="00500AAD" w:rsidP="00500AAD">
            <w:pPr>
              <w:widowControl/>
              <w:jc w:val="left"/>
              <w:rPr>
                <w:rFonts w:ascii="仿宋" w:eastAsia="仿宋" w:hAnsi="仿宋" w:cs="宋体"/>
                <w:color w:val="333333"/>
                <w:kern w:val="0"/>
                <w:sz w:val="22"/>
              </w:rPr>
            </w:pPr>
          </w:p>
        </w:tc>
        <w:tc>
          <w:tcPr>
            <w:tcW w:w="890" w:type="pct"/>
            <w:gridSpan w:val="2"/>
            <w:tcBorders>
              <w:top w:val="single" w:sz="4" w:space="0" w:color="000000"/>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Cd ≤100ppm</w:t>
            </w:r>
          </w:p>
        </w:tc>
        <w:tc>
          <w:tcPr>
            <w:tcW w:w="803" w:type="pct"/>
            <w:gridSpan w:val="2"/>
            <w:tcBorders>
              <w:top w:val="single" w:sz="4" w:space="0" w:color="000000"/>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Cr ≤1000ppm</w:t>
            </w:r>
          </w:p>
        </w:tc>
        <w:tc>
          <w:tcPr>
            <w:tcW w:w="817" w:type="pct"/>
            <w:tcBorders>
              <w:top w:val="single" w:sz="4" w:space="0" w:color="000000"/>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Hg ≤1000ppm</w:t>
            </w:r>
          </w:p>
        </w:tc>
        <w:tc>
          <w:tcPr>
            <w:tcW w:w="975" w:type="pct"/>
            <w:tcBorders>
              <w:top w:val="nil"/>
              <w:left w:val="nil"/>
              <w:bottom w:val="nil"/>
              <w:right w:val="single" w:sz="4" w:space="0" w:color="000000"/>
            </w:tcBorders>
            <w:shd w:val="clear" w:color="000000" w:fill="FFFFFF"/>
            <w:noWrap/>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 xml:space="preserve">　</w:t>
            </w:r>
          </w:p>
        </w:tc>
      </w:tr>
      <w:tr w:rsidR="00500AAD" w:rsidRPr="00500AAD" w:rsidTr="007A0A9D">
        <w:trPr>
          <w:trHeight w:val="360"/>
          <w:jc w:val="center"/>
        </w:trPr>
        <w:tc>
          <w:tcPr>
            <w:tcW w:w="357" w:type="pct"/>
            <w:vMerge/>
            <w:tcBorders>
              <w:top w:val="nil"/>
              <w:left w:val="single" w:sz="4" w:space="0" w:color="000000"/>
              <w:bottom w:val="single" w:sz="4" w:space="0" w:color="000000"/>
              <w:right w:val="single" w:sz="4" w:space="0" w:color="000000"/>
            </w:tcBorders>
            <w:vAlign w:val="center"/>
            <w:hideMark/>
          </w:tcPr>
          <w:p w:rsidR="00500AAD" w:rsidRPr="00500AAD" w:rsidRDefault="00500AAD" w:rsidP="00500AAD">
            <w:pPr>
              <w:widowControl/>
              <w:jc w:val="left"/>
              <w:rPr>
                <w:rFonts w:ascii="仿宋" w:eastAsia="仿宋" w:hAnsi="仿宋" w:cs="宋体"/>
                <w:color w:val="333333"/>
                <w:kern w:val="0"/>
                <w:sz w:val="22"/>
              </w:rPr>
            </w:pPr>
          </w:p>
        </w:tc>
        <w:tc>
          <w:tcPr>
            <w:tcW w:w="651" w:type="pct"/>
            <w:vMerge/>
            <w:tcBorders>
              <w:top w:val="nil"/>
              <w:left w:val="single" w:sz="4" w:space="0" w:color="000000"/>
              <w:bottom w:val="single" w:sz="4" w:space="0" w:color="000000"/>
              <w:right w:val="single" w:sz="4" w:space="0" w:color="000000"/>
            </w:tcBorders>
            <w:vAlign w:val="center"/>
            <w:hideMark/>
          </w:tcPr>
          <w:p w:rsidR="00500AAD" w:rsidRPr="00500AAD" w:rsidRDefault="00500AAD" w:rsidP="00500AAD">
            <w:pPr>
              <w:widowControl/>
              <w:jc w:val="left"/>
              <w:rPr>
                <w:rFonts w:ascii="仿宋" w:eastAsia="仿宋" w:hAnsi="仿宋" w:cs="宋体"/>
                <w:color w:val="333333"/>
                <w:kern w:val="0"/>
                <w:sz w:val="22"/>
              </w:rPr>
            </w:pPr>
          </w:p>
        </w:tc>
        <w:tc>
          <w:tcPr>
            <w:tcW w:w="506" w:type="pct"/>
            <w:vMerge/>
            <w:tcBorders>
              <w:top w:val="nil"/>
              <w:left w:val="single" w:sz="4" w:space="0" w:color="000000"/>
              <w:bottom w:val="single" w:sz="4" w:space="0" w:color="000000"/>
              <w:right w:val="single" w:sz="4" w:space="0" w:color="000000"/>
            </w:tcBorders>
            <w:vAlign w:val="center"/>
            <w:hideMark/>
          </w:tcPr>
          <w:p w:rsidR="00500AAD" w:rsidRPr="00500AAD" w:rsidRDefault="00500AAD" w:rsidP="00500AAD">
            <w:pPr>
              <w:widowControl/>
              <w:jc w:val="left"/>
              <w:rPr>
                <w:rFonts w:ascii="仿宋" w:eastAsia="仿宋" w:hAnsi="仿宋" w:cs="宋体"/>
                <w:color w:val="333333"/>
                <w:kern w:val="0"/>
                <w:sz w:val="22"/>
              </w:rPr>
            </w:pPr>
          </w:p>
        </w:tc>
        <w:tc>
          <w:tcPr>
            <w:tcW w:w="890" w:type="pct"/>
            <w:gridSpan w:val="2"/>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Pb ≤1000ppm</w:t>
            </w:r>
          </w:p>
        </w:tc>
        <w:tc>
          <w:tcPr>
            <w:tcW w:w="803" w:type="pct"/>
            <w:gridSpan w:val="2"/>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Br ≤1000ppm</w:t>
            </w:r>
          </w:p>
        </w:tc>
        <w:tc>
          <w:tcPr>
            <w:tcW w:w="817" w:type="pct"/>
            <w:tcBorders>
              <w:top w:val="nil"/>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 xml:space="preserve">　</w:t>
            </w:r>
          </w:p>
        </w:tc>
        <w:tc>
          <w:tcPr>
            <w:tcW w:w="975" w:type="pct"/>
            <w:tcBorders>
              <w:top w:val="nil"/>
              <w:left w:val="nil"/>
              <w:bottom w:val="single" w:sz="4" w:space="0" w:color="000000"/>
              <w:right w:val="single" w:sz="4" w:space="0" w:color="000000"/>
            </w:tcBorders>
            <w:shd w:val="clear" w:color="000000" w:fill="FFFFFF"/>
            <w:noWrap/>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 xml:space="preserve">　</w:t>
            </w:r>
          </w:p>
        </w:tc>
      </w:tr>
      <w:tr w:rsidR="00500AAD" w:rsidRPr="00500AAD" w:rsidTr="00500AAD">
        <w:trPr>
          <w:trHeight w:val="360"/>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标准配置</w:t>
            </w:r>
          </w:p>
        </w:tc>
      </w:tr>
      <w:tr w:rsidR="00500AAD" w:rsidRPr="00500AAD" w:rsidTr="007A0A9D">
        <w:trPr>
          <w:trHeight w:val="360"/>
          <w:jc w:val="center"/>
        </w:trPr>
        <w:tc>
          <w:tcPr>
            <w:tcW w:w="357" w:type="pct"/>
            <w:tcBorders>
              <w:top w:val="nil"/>
              <w:left w:val="single" w:sz="4" w:space="0" w:color="000000"/>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序号</w:t>
            </w:r>
          </w:p>
        </w:tc>
        <w:tc>
          <w:tcPr>
            <w:tcW w:w="4643" w:type="pct"/>
            <w:gridSpan w:val="8"/>
            <w:tcBorders>
              <w:top w:val="single" w:sz="4" w:space="0" w:color="000000"/>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标准配置内容</w:t>
            </w:r>
          </w:p>
        </w:tc>
      </w:tr>
      <w:tr w:rsidR="00500AAD" w:rsidRPr="00500AAD" w:rsidTr="007A0A9D">
        <w:trPr>
          <w:trHeight w:val="360"/>
          <w:jc w:val="center"/>
        </w:trPr>
        <w:tc>
          <w:tcPr>
            <w:tcW w:w="357" w:type="pct"/>
            <w:tcBorders>
              <w:top w:val="nil"/>
              <w:left w:val="single" w:sz="4" w:space="0" w:color="000000"/>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center"/>
              <w:rPr>
                <w:rFonts w:ascii="仿宋" w:eastAsia="仿宋" w:hAnsi="仿宋" w:cs="宋体"/>
                <w:color w:val="333333"/>
                <w:kern w:val="0"/>
                <w:sz w:val="22"/>
              </w:rPr>
            </w:pPr>
            <w:r w:rsidRPr="00500AAD">
              <w:rPr>
                <w:rFonts w:ascii="仿宋" w:eastAsia="仿宋" w:hAnsi="仿宋" w:cs="宋体" w:hint="eastAsia"/>
                <w:color w:val="333333"/>
                <w:kern w:val="0"/>
                <w:sz w:val="22"/>
              </w:rPr>
              <w:t>1</w:t>
            </w:r>
          </w:p>
        </w:tc>
        <w:tc>
          <w:tcPr>
            <w:tcW w:w="4643" w:type="pct"/>
            <w:gridSpan w:val="8"/>
            <w:tcBorders>
              <w:top w:val="single" w:sz="4" w:space="0" w:color="000000"/>
              <w:left w:val="nil"/>
              <w:bottom w:val="single" w:sz="4" w:space="0" w:color="000000"/>
              <w:right w:val="single" w:sz="4" w:space="0" w:color="000000"/>
            </w:tcBorders>
            <w:shd w:val="clear" w:color="000000" w:fill="FFFFFF"/>
            <w:vAlign w:val="center"/>
            <w:hideMark/>
          </w:tcPr>
          <w:p w:rsidR="00500AAD" w:rsidRPr="00500AAD" w:rsidRDefault="00500AAD" w:rsidP="00500AAD">
            <w:pPr>
              <w:widowControl/>
              <w:spacing w:line="312" w:lineRule="auto"/>
              <w:jc w:val="left"/>
              <w:rPr>
                <w:rFonts w:ascii="仿宋" w:eastAsia="仿宋" w:hAnsi="仿宋" w:cs="宋体"/>
                <w:color w:val="333333"/>
                <w:kern w:val="0"/>
                <w:sz w:val="22"/>
              </w:rPr>
            </w:pPr>
            <w:r w:rsidRPr="00500AAD">
              <w:rPr>
                <w:rFonts w:ascii="仿宋" w:eastAsia="仿宋" w:hAnsi="仿宋" w:cs="宋体" w:hint="eastAsia"/>
                <w:color w:val="333333"/>
                <w:kern w:val="0"/>
                <w:sz w:val="22"/>
              </w:rPr>
              <w:t>[可选配置]2.1 能量色散X荧光光谱仪主机（可正常开机，实现基本业务需求） 1台</w:t>
            </w:r>
          </w:p>
        </w:tc>
      </w:tr>
    </w:tbl>
    <w:p w:rsidR="006F7EB0" w:rsidRDefault="006F7EB0" w:rsidP="00F83AC1">
      <w:pPr>
        <w:jc w:val="center"/>
      </w:pPr>
    </w:p>
    <w:tbl>
      <w:tblPr>
        <w:tblW w:w="5704" w:type="pct"/>
        <w:jc w:val="center"/>
        <w:tblLook w:val="04A0"/>
      </w:tblPr>
      <w:tblGrid>
        <w:gridCol w:w="707"/>
        <w:gridCol w:w="1276"/>
        <w:gridCol w:w="994"/>
        <w:gridCol w:w="6745"/>
      </w:tblGrid>
      <w:tr w:rsidR="007A0A9D" w:rsidRPr="007A0A9D" w:rsidTr="007A0A9D">
        <w:trPr>
          <w:trHeight w:val="375"/>
          <w:jc w:val="center"/>
        </w:trPr>
        <w:tc>
          <w:tcPr>
            <w:tcW w:w="5000" w:type="pct"/>
            <w:gridSpan w:val="4"/>
            <w:tcBorders>
              <w:bottom w:val="single" w:sz="4" w:space="0" w:color="auto"/>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b/>
                <w:bCs/>
                <w:color w:val="333333"/>
                <w:kern w:val="0"/>
                <w:sz w:val="28"/>
                <w:szCs w:val="28"/>
              </w:rPr>
            </w:pPr>
            <w:r w:rsidRPr="007A0A9D">
              <w:rPr>
                <w:rFonts w:ascii="仿宋" w:eastAsia="仿宋" w:hAnsi="仿宋" w:cs="宋体" w:hint="eastAsia"/>
                <w:b/>
                <w:bCs/>
                <w:color w:val="333333"/>
                <w:kern w:val="0"/>
                <w:sz w:val="28"/>
                <w:szCs w:val="28"/>
              </w:rPr>
              <w:t>第二十四包：红外光谱仪 A：红外光谱仪技术指标</w:t>
            </w:r>
          </w:p>
        </w:tc>
      </w:tr>
      <w:tr w:rsidR="007A0A9D" w:rsidRPr="007A0A9D" w:rsidTr="007A0A9D">
        <w:trPr>
          <w:trHeight w:val="540"/>
          <w:jc w:val="center"/>
        </w:trPr>
        <w:tc>
          <w:tcPr>
            <w:tcW w:w="3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序号</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指标类型"*"或"#"</w:t>
            </w:r>
          </w:p>
        </w:tc>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条款号</w:t>
            </w:r>
          </w:p>
        </w:tc>
        <w:tc>
          <w:tcPr>
            <w:tcW w:w="34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招标文件技术指标内容</w:t>
            </w:r>
          </w:p>
        </w:tc>
      </w:tr>
      <w:tr w:rsidR="007A0A9D" w:rsidRPr="007A0A9D" w:rsidTr="007A0A9D">
        <w:trPr>
          <w:trHeight w:val="285"/>
          <w:jc w:val="center"/>
        </w:trPr>
        <w:tc>
          <w:tcPr>
            <w:tcW w:w="364"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1</w:t>
            </w:r>
          </w:p>
        </w:tc>
        <w:tc>
          <w:tcPr>
            <w:tcW w:w="656" w:type="pct"/>
            <w:tcBorders>
              <w:top w:val="single" w:sz="4" w:space="0" w:color="auto"/>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 xml:space="preserve">　</w:t>
            </w:r>
          </w:p>
        </w:tc>
        <w:tc>
          <w:tcPr>
            <w:tcW w:w="511" w:type="pct"/>
            <w:tcBorders>
              <w:top w:val="single" w:sz="4" w:space="0" w:color="auto"/>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1</w:t>
            </w:r>
          </w:p>
        </w:tc>
        <w:tc>
          <w:tcPr>
            <w:tcW w:w="3469" w:type="pct"/>
            <w:tcBorders>
              <w:top w:val="single" w:sz="4" w:space="0" w:color="auto"/>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工作条件</w:t>
            </w:r>
          </w:p>
        </w:tc>
      </w:tr>
      <w:tr w:rsidR="007A0A9D" w:rsidRPr="007A0A9D" w:rsidTr="007A0A9D">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2</w:t>
            </w:r>
          </w:p>
        </w:tc>
        <w:tc>
          <w:tcPr>
            <w:tcW w:w="656"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 xml:space="preserve">　</w:t>
            </w:r>
          </w:p>
        </w:tc>
        <w:tc>
          <w:tcPr>
            <w:tcW w:w="511"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1.1</w:t>
            </w:r>
          </w:p>
        </w:tc>
        <w:tc>
          <w:tcPr>
            <w:tcW w:w="3469"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电源：AC 220V ±10%， 50/60Hz</w:t>
            </w:r>
          </w:p>
        </w:tc>
      </w:tr>
      <w:tr w:rsidR="007A0A9D" w:rsidRPr="007A0A9D" w:rsidTr="007A0A9D">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3</w:t>
            </w:r>
          </w:p>
        </w:tc>
        <w:tc>
          <w:tcPr>
            <w:tcW w:w="656"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 xml:space="preserve">　</w:t>
            </w:r>
          </w:p>
        </w:tc>
        <w:tc>
          <w:tcPr>
            <w:tcW w:w="511"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1.2</w:t>
            </w:r>
          </w:p>
        </w:tc>
        <w:tc>
          <w:tcPr>
            <w:tcW w:w="3469"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环境温度：15-35℃</w:t>
            </w:r>
          </w:p>
        </w:tc>
      </w:tr>
      <w:tr w:rsidR="007A0A9D" w:rsidRPr="007A0A9D" w:rsidTr="007A0A9D">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4</w:t>
            </w:r>
          </w:p>
        </w:tc>
        <w:tc>
          <w:tcPr>
            <w:tcW w:w="656"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 xml:space="preserve">　</w:t>
            </w:r>
          </w:p>
        </w:tc>
        <w:tc>
          <w:tcPr>
            <w:tcW w:w="511"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1.3</w:t>
            </w:r>
          </w:p>
        </w:tc>
        <w:tc>
          <w:tcPr>
            <w:tcW w:w="3469"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环境湿度：&lt;85%</w:t>
            </w:r>
          </w:p>
        </w:tc>
      </w:tr>
      <w:tr w:rsidR="007A0A9D" w:rsidRPr="007A0A9D" w:rsidTr="007A0A9D">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5</w:t>
            </w:r>
          </w:p>
        </w:tc>
        <w:tc>
          <w:tcPr>
            <w:tcW w:w="656"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 xml:space="preserve">　</w:t>
            </w:r>
          </w:p>
        </w:tc>
        <w:tc>
          <w:tcPr>
            <w:tcW w:w="511"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2</w:t>
            </w:r>
          </w:p>
        </w:tc>
        <w:tc>
          <w:tcPr>
            <w:tcW w:w="3469"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技术指标</w:t>
            </w:r>
          </w:p>
        </w:tc>
      </w:tr>
      <w:tr w:rsidR="007A0A9D" w:rsidRPr="007A0A9D" w:rsidTr="007A0A9D">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6</w:t>
            </w:r>
          </w:p>
        </w:tc>
        <w:tc>
          <w:tcPr>
            <w:tcW w:w="656"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w:t>
            </w:r>
          </w:p>
        </w:tc>
        <w:tc>
          <w:tcPr>
            <w:tcW w:w="511"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2.1</w:t>
            </w:r>
          </w:p>
        </w:tc>
        <w:tc>
          <w:tcPr>
            <w:tcW w:w="3469"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光谱分析仪：傅立叶红外光谱系统</w:t>
            </w:r>
          </w:p>
        </w:tc>
      </w:tr>
      <w:tr w:rsidR="007A0A9D" w:rsidRPr="007A0A9D" w:rsidTr="007A0A9D">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7</w:t>
            </w:r>
          </w:p>
        </w:tc>
        <w:tc>
          <w:tcPr>
            <w:tcW w:w="656"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w:t>
            </w:r>
          </w:p>
        </w:tc>
        <w:tc>
          <w:tcPr>
            <w:tcW w:w="511"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2.2</w:t>
            </w:r>
          </w:p>
        </w:tc>
        <w:tc>
          <w:tcPr>
            <w:tcW w:w="3469"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干涉仪：稳定、抗振、长寿，自动准直无需校正</w:t>
            </w:r>
          </w:p>
        </w:tc>
      </w:tr>
      <w:tr w:rsidR="007A0A9D" w:rsidRPr="007A0A9D" w:rsidTr="007A0A9D">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8</w:t>
            </w:r>
          </w:p>
        </w:tc>
        <w:tc>
          <w:tcPr>
            <w:tcW w:w="656"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 xml:space="preserve">　</w:t>
            </w:r>
          </w:p>
        </w:tc>
        <w:tc>
          <w:tcPr>
            <w:tcW w:w="511"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2.3</w:t>
            </w:r>
          </w:p>
        </w:tc>
        <w:tc>
          <w:tcPr>
            <w:tcW w:w="3469"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分束器：宽带KBr分束器</w:t>
            </w:r>
          </w:p>
        </w:tc>
      </w:tr>
      <w:tr w:rsidR="007A0A9D" w:rsidRPr="007A0A9D" w:rsidTr="007A0A9D">
        <w:trPr>
          <w:trHeight w:val="31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9</w:t>
            </w:r>
          </w:p>
        </w:tc>
        <w:tc>
          <w:tcPr>
            <w:tcW w:w="656"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 xml:space="preserve">　</w:t>
            </w:r>
          </w:p>
        </w:tc>
        <w:tc>
          <w:tcPr>
            <w:tcW w:w="511"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2.4</w:t>
            </w:r>
          </w:p>
        </w:tc>
        <w:tc>
          <w:tcPr>
            <w:tcW w:w="3469"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光谱范围：优于7800～375 cm</w:t>
            </w:r>
            <w:r w:rsidRPr="007A0A9D">
              <w:rPr>
                <w:rFonts w:ascii="仿宋" w:eastAsia="仿宋" w:hAnsi="仿宋" w:cs="宋体" w:hint="eastAsia"/>
                <w:color w:val="333333"/>
                <w:kern w:val="0"/>
                <w:sz w:val="22"/>
                <w:vertAlign w:val="superscript"/>
              </w:rPr>
              <w:t>-1</w:t>
            </w:r>
          </w:p>
        </w:tc>
      </w:tr>
      <w:tr w:rsidR="007A0A9D" w:rsidRPr="007A0A9D" w:rsidTr="007A0A9D">
        <w:trPr>
          <w:trHeight w:val="31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10</w:t>
            </w:r>
          </w:p>
        </w:tc>
        <w:tc>
          <w:tcPr>
            <w:tcW w:w="656"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w:t>
            </w:r>
          </w:p>
        </w:tc>
        <w:tc>
          <w:tcPr>
            <w:tcW w:w="511"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2.5</w:t>
            </w:r>
          </w:p>
        </w:tc>
        <w:tc>
          <w:tcPr>
            <w:tcW w:w="3469"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光谱分辨率：优于0.8cm</w:t>
            </w:r>
            <w:r w:rsidRPr="007A0A9D">
              <w:rPr>
                <w:rFonts w:ascii="仿宋" w:eastAsia="仿宋" w:hAnsi="仿宋" w:cs="宋体" w:hint="eastAsia"/>
                <w:color w:val="333333"/>
                <w:kern w:val="0"/>
                <w:sz w:val="22"/>
                <w:vertAlign w:val="superscript"/>
              </w:rPr>
              <w:t>-1</w:t>
            </w:r>
          </w:p>
        </w:tc>
      </w:tr>
      <w:tr w:rsidR="007A0A9D" w:rsidRPr="007A0A9D" w:rsidTr="007A0A9D">
        <w:trPr>
          <w:trHeight w:val="31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11</w:t>
            </w:r>
          </w:p>
        </w:tc>
        <w:tc>
          <w:tcPr>
            <w:tcW w:w="656"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w:t>
            </w:r>
          </w:p>
        </w:tc>
        <w:tc>
          <w:tcPr>
            <w:tcW w:w="511"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2.6</w:t>
            </w:r>
          </w:p>
        </w:tc>
        <w:tc>
          <w:tcPr>
            <w:tcW w:w="3469"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波数精度：优于0.01 cm</w:t>
            </w:r>
            <w:r w:rsidRPr="007A0A9D">
              <w:rPr>
                <w:rFonts w:ascii="仿宋" w:eastAsia="仿宋" w:hAnsi="仿宋" w:cs="宋体" w:hint="eastAsia"/>
                <w:color w:val="333333"/>
                <w:kern w:val="0"/>
                <w:sz w:val="22"/>
                <w:vertAlign w:val="superscript"/>
              </w:rPr>
              <w:t>-1</w:t>
            </w:r>
          </w:p>
        </w:tc>
      </w:tr>
      <w:tr w:rsidR="007A0A9D" w:rsidRPr="007A0A9D" w:rsidTr="007A0A9D">
        <w:trPr>
          <w:trHeight w:val="31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12</w:t>
            </w:r>
          </w:p>
        </w:tc>
        <w:tc>
          <w:tcPr>
            <w:tcW w:w="656"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 xml:space="preserve">　</w:t>
            </w:r>
          </w:p>
        </w:tc>
        <w:tc>
          <w:tcPr>
            <w:tcW w:w="511"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2.7</w:t>
            </w:r>
          </w:p>
        </w:tc>
        <w:tc>
          <w:tcPr>
            <w:tcW w:w="3469"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光谱准确度：优于0.02 cm</w:t>
            </w:r>
            <w:r w:rsidRPr="007A0A9D">
              <w:rPr>
                <w:rFonts w:ascii="仿宋" w:eastAsia="仿宋" w:hAnsi="仿宋" w:cs="宋体" w:hint="eastAsia"/>
                <w:color w:val="333333"/>
                <w:kern w:val="0"/>
                <w:sz w:val="22"/>
                <w:vertAlign w:val="superscript"/>
              </w:rPr>
              <w:t>-1</w:t>
            </w:r>
          </w:p>
        </w:tc>
      </w:tr>
      <w:tr w:rsidR="007A0A9D" w:rsidRPr="007A0A9D" w:rsidTr="007A0A9D">
        <w:trPr>
          <w:trHeight w:val="31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13</w:t>
            </w:r>
          </w:p>
        </w:tc>
        <w:tc>
          <w:tcPr>
            <w:tcW w:w="656"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w:t>
            </w:r>
          </w:p>
        </w:tc>
        <w:tc>
          <w:tcPr>
            <w:tcW w:w="511"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2.8</w:t>
            </w:r>
          </w:p>
        </w:tc>
        <w:tc>
          <w:tcPr>
            <w:tcW w:w="3469"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信噪比：优于20000：1(4cm</w:t>
            </w:r>
            <w:r w:rsidRPr="007A0A9D">
              <w:rPr>
                <w:rFonts w:ascii="仿宋" w:eastAsia="仿宋" w:hAnsi="仿宋" w:cs="宋体" w:hint="eastAsia"/>
                <w:color w:val="333333"/>
                <w:kern w:val="0"/>
                <w:sz w:val="22"/>
                <w:vertAlign w:val="superscript"/>
              </w:rPr>
              <w:t>-1</w:t>
            </w:r>
            <w:r w:rsidRPr="007A0A9D">
              <w:rPr>
                <w:rFonts w:ascii="仿宋" w:eastAsia="仿宋" w:hAnsi="仿宋" w:cs="宋体" w:hint="eastAsia"/>
                <w:color w:val="333333"/>
                <w:kern w:val="0"/>
                <w:sz w:val="22"/>
              </w:rPr>
              <w:t>、1min、峰-峰值)</w:t>
            </w:r>
          </w:p>
        </w:tc>
      </w:tr>
      <w:tr w:rsidR="007A0A9D" w:rsidRPr="007A0A9D" w:rsidTr="007A0A9D">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14</w:t>
            </w:r>
          </w:p>
        </w:tc>
        <w:tc>
          <w:tcPr>
            <w:tcW w:w="656"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 xml:space="preserve">　</w:t>
            </w:r>
          </w:p>
        </w:tc>
        <w:tc>
          <w:tcPr>
            <w:tcW w:w="511"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2.9</w:t>
            </w:r>
          </w:p>
        </w:tc>
        <w:tc>
          <w:tcPr>
            <w:tcW w:w="3469"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光学腔：密封干燥</w:t>
            </w:r>
          </w:p>
        </w:tc>
      </w:tr>
      <w:tr w:rsidR="007A0A9D" w:rsidRPr="007A0A9D" w:rsidTr="007A0A9D">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15</w:t>
            </w:r>
          </w:p>
        </w:tc>
        <w:tc>
          <w:tcPr>
            <w:tcW w:w="656"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w:t>
            </w:r>
          </w:p>
        </w:tc>
        <w:tc>
          <w:tcPr>
            <w:tcW w:w="511"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2.1</w:t>
            </w:r>
          </w:p>
        </w:tc>
        <w:tc>
          <w:tcPr>
            <w:tcW w:w="3469"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光源：高通量中红外光源</w:t>
            </w:r>
          </w:p>
        </w:tc>
      </w:tr>
      <w:tr w:rsidR="007A0A9D" w:rsidRPr="007A0A9D" w:rsidTr="007A0A9D">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16</w:t>
            </w:r>
          </w:p>
        </w:tc>
        <w:tc>
          <w:tcPr>
            <w:tcW w:w="656"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 xml:space="preserve">　</w:t>
            </w:r>
          </w:p>
        </w:tc>
        <w:tc>
          <w:tcPr>
            <w:tcW w:w="511"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2.11</w:t>
            </w:r>
          </w:p>
        </w:tc>
        <w:tc>
          <w:tcPr>
            <w:tcW w:w="3469"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检测器：DTGS/DLaTGS检测器</w:t>
            </w:r>
          </w:p>
        </w:tc>
      </w:tr>
      <w:tr w:rsidR="007A0A9D" w:rsidRPr="007A0A9D" w:rsidTr="007A0A9D">
        <w:trPr>
          <w:trHeight w:val="540"/>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lastRenderedPageBreak/>
              <w:t>17</w:t>
            </w:r>
          </w:p>
        </w:tc>
        <w:tc>
          <w:tcPr>
            <w:tcW w:w="656"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w:t>
            </w:r>
          </w:p>
        </w:tc>
        <w:tc>
          <w:tcPr>
            <w:tcW w:w="511"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2.12</w:t>
            </w:r>
          </w:p>
        </w:tc>
        <w:tc>
          <w:tcPr>
            <w:tcW w:w="3469"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红外控制软件：红外控制、谱图处理、数据转换、定量等操作软件；自动光谱仪器准直；自检软件；在线帮助软件。</w:t>
            </w:r>
          </w:p>
        </w:tc>
      </w:tr>
      <w:tr w:rsidR="007A0A9D" w:rsidRPr="007A0A9D" w:rsidTr="007A0A9D">
        <w:trPr>
          <w:trHeight w:val="285"/>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标准配置</w:t>
            </w:r>
          </w:p>
        </w:tc>
      </w:tr>
      <w:tr w:rsidR="007A0A9D" w:rsidRPr="007A0A9D" w:rsidTr="007A0A9D">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序号</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标准配置内容</w:t>
            </w:r>
          </w:p>
        </w:tc>
      </w:tr>
      <w:tr w:rsidR="007A0A9D" w:rsidRPr="007A0A9D" w:rsidTr="007A0A9D">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1</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7A0A9D">
              <w:rPr>
                <w:rFonts w:ascii="仿宋" w:eastAsia="仿宋" w:hAnsi="仿宋" w:cs="宋体" w:hint="eastAsia"/>
                <w:color w:val="333333"/>
                <w:kern w:val="0"/>
                <w:sz w:val="22"/>
              </w:rPr>
              <w:t>]3.1 主机（可正常开机，实现基本业务需求，应用软件（含免费升级）） 1台</w:t>
            </w:r>
          </w:p>
        </w:tc>
      </w:tr>
      <w:tr w:rsidR="007A0A9D" w:rsidRPr="007A0A9D" w:rsidTr="007A0A9D">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2</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[可选配置]3.2 红外制样工具包，可满足固、液、气体样品的测试要求。</w:t>
            </w:r>
          </w:p>
        </w:tc>
      </w:tr>
      <w:tr w:rsidR="007A0A9D" w:rsidRPr="007A0A9D" w:rsidTr="007A0A9D">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3</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[可选配置]3.3 压片模具 1套</w:t>
            </w:r>
          </w:p>
        </w:tc>
      </w:tr>
      <w:tr w:rsidR="007A0A9D" w:rsidRPr="007A0A9D" w:rsidTr="007A0A9D">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4</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[可选配置]3.4 12吨以上压片机 1台</w:t>
            </w:r>
          </w:p>
        </w:tc>
      </w:tr>
      <w:tr w:rsidR="007A0A9D" w:rsidRPr="007A0A9D" w:rsidTr="007A0A9D">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5</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7A0A9D">
              <w:rPr>
                <w:rFonts w:ascii="仿宋" w:eastAsia="仿宋" w:hAnsi="仿宋" w:cs="宋体" w:hint="eastAsia"/>
                <w:color w:val="333333"/>
                <w:kern w:val="0"/>
                <w:sz w:val="22"/>
              </w:rPr>
              <w:t>]3.5 专用计算机 1台</w:t>
            </w:r>
          </w:p>
        </w:tc>
      </w:tr>
      <w:tr w:rsidR="007A0A9D" w:rsidRPr="007A0A9D" w:rsidTr="007A0A9D">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6</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[可选配置]3.6 ATR衰减全反射 1套</w:t>
            </w:r>
          </w:p>
        </w:tc>
      </w:tr>
    </w:tbl>
    <w:p w:rsidR="00500AAD" w:rsidRDefault="00500AAD" w:rsidP="00F83AC1">
      <w:pPr>
        <w:jc w:val="center"/>
      </w:pPr>
    </w:p>
    <w:tbl>
      <w:tblPr>
        <w:tblW w:w="5704" w:type="pct"/>
        <w:jc w:val="center"/>
        <w:tblLook w:val="04A0"/>
      </w:tblPr>
      <w:tblGrid>
        <w:gridCol w:w="707"/>
        <w:gridCol w:w="1276"/>
        <w:gridCol w:w="994"/>
        <w:gridCol w:w="6745"/>
      </w:tblGrid>
      <w:tr w:rsidR="007A0A9D" w:rsidRPr="007A0A9D" w:rsidTr="007A0A9D">
        <w:trPr>
          <w:trHeight w:val="375"/>
          <w:jc w:val="center"/>
        </w:trPr>
        <w:tc>
          <w:tcPr>
            <w:tcW w:w="5000" w:type="pct"/>
            <w:gridSpan w:val="4"/>
            <w:tcBorders>
              <w:bottom w:val="single" w:sz="4" w:space="0" w:color="auto"/>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b/>
                <w:bCs/>
                <w:color w:val="333333"/>
                <w:kern w:val="0"/>
                <w:sz w:val="28"/>
                <w:szCs w:val="28"/>
              </w:rPr>
            </w:pPr>
            <w:r w:rsidRPr="007A0A9D">
              <w:rPr>
                <w:rFonts w:ascii="仿宋" w:eastAsia="仿宋" w:hAnsi="仿宋" w:cs="宋体" w:hint="eastAsia"/>
                <w:b/>
                <w:bCs/>
                <w:color w:val="333333"/>
                <w:kern w:val="0"/>
                <w:sz w:val="28"/>
                <w:szCs w:val="28"/>
              </w:rPr>
              <w:t>第二十四包：红外光谱仪 B：红外光谱仪技术指标</w:t>
            </w:r>
          </w:p>
        </w:tc>
      </w:tr>
      <w:tr w:rsidR="007A0A9D" w:rsidRPr="007A0A9D" w:rsidTr="007A0A9D">
        <w:trPr>
          <w:trHeight w:val="540"/>
          <w:jc w:val="center"/>
        </w:trPr>
        <w:tc>
          <w:tcPr>
            <w:tcW w:w="3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序号</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指标类型"*"或"#"</w:t>
            </w:r>
          </w:p>
        </w:tc>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条款号</w:t>
            </w:r>
          </w:p>
        </w:tc>
        <w:tc>
          <w:tcPr>
            <w:tcW w:w="34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招标文件技术指标内容</w:t>
            </w:r>
          </w:p>
        </w:tc>
      </w:tr>
      <w:tr w:rsidR="007A0A9D" w:rsidRPr="007A0A9D" w:rsidTr="007A0A9D">
        <w:trPr>
          <w:trHeight w:val="285"/>
          <w:jc w:val="center"/>
        </w:trPr>
        <w:tc>
          <w:tcPr>
            <w:tcW w:w="364"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1</w:t>
            </w:r>
          </w:p>
        </w:tc>
        <w:tc>
          <w:tcPr>
            <w:tcW w:w="656" w:type="pct"/>
            <w:tcBorders>
              <w:top w:val="single" w:sz="4" w:space="0" w:color="auto"/>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 xml:space="preserve">　</w:t>
            </w:r>
          </w:p>
        </w:tc>
        <w:tc>
          <w:tcPr>
            <w:tcW w:w="511" w:type="pct"/>
            <w:tcBorders>
              <w:top w:val="single" w:sz="4" w:space="0" w:color="auto"/>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1</w:t>
            </w:r>
          </w:p>
        </w:tc>
        <w:tc>
          <w:tcPr>
            <w:tcW w:w="3469" w:type="pct"/>
            <w:tcBorders>
              <w:top w:val="single" w:sz="4" w:space="0" w:color="auto"/>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工作条件</w:t>
            </w:r>
          </w:p>
        </w:tc>
      </w:tr>
      <w:tr w:rsidR="007A0A9D" w:rsidRPr="007A0A9D" w:rsidTr="007A0A9D">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2</w:t>
            </w:r>
          </w:p>
        </w:tc>
        <w:tc>
          <w:tcPr>
            <w:tcW w:w="656"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 xml:space="preserve">　</w:t>
            </w:r>
          </w:p>
        </w:tc>
        <w:tc>
          <w:tcPr>
            <w:tcW w:w="511"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1.1</w:t>
            </w:r>
          </w:p>
        </w:tc>
        <w:tc>
          <w:tcPr>
            <w:tcW w:w="3469"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电源：AC 220V ±10%，50/60Hz</w:t>
            </w:r>
          </w:p>
        </w:tc>
      </w:tr>
      <w:tr w:rsidR="007A0A9D" w:rsidRPr="007A0A9D" w:rsidTr="007A0A9D">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3</w:t>
            </w:r>
          </w:p>
        </w:tc>
        <w:tc>
          <w:tcPr>
            <w:tcW w:w="656"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 xml:space="preserve">　</w:t>
            </w:r>
          </w:p>
        </w:tc>
        <w:tc>
          <w:tcPr>
            <w:tcW w:w="511"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1.2</w:t>
            </w:r>
          </w:p>
        </w:tc>
        <w:tc>
          <w:tcPr>
            <w:tcW w:w="3469"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环境温度：15-35℃</w:t>
            </w:r>
          </w:p>
        </w:tc>
      </w:tr>
      <w:tr w:rsidR="007A0A9D" w:rsidRPr="007A0A9D" w:rsidTr="007A0A9D">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4</w:t>
            </w:r>
          </w:p>
        </w:tc>
        <w:tc>
          <w:tcPr>
            <w:tcW w:w="656"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 xml:space="preserve">　</w:t>
            </w:r>
          </w:p>
        </w:tc>
        <w:tc>
          <w:tcPr>
            <w:tcW w:w="511"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1.3</w:t>
            </w:r>
          </w:p>
        </w:tc>
        <w:tc>
          <w:tcPr>
            <w:tcW w:w="3469"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环境湿度：&lt;85%</w:t>
            </w:r>
          </w:p>
        </w:tc>
      </w:tr>
      <w:tr w:rsidR="007A0A9D" w:rsidRPr="007A0A9D" w:rsidTr="007A0A9D">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5</w:t>
            </w:r>
          </w:p>
        </w:tc>
        <w:tc>
          <w:tcPr>
            <w:tcW w:w="656"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 xml:space="preserve">　</w:t>
            </w:r>
          </w:p>
        </w:tc>
        <w:tc>
          <w:tcPr>
            <w:tcW w:w="511"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2</w:t>
            </w:r>
          </w:p>
        </w:tc>
        <w:tc>
          <w:tcPr>
            <w:tcW w:w="3469"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技术指标</w:t>
            </w:r>
          </w:p>
        </w:tc>
      </w:tr>
      <w:tr w:rsidR="007A0A9D" w:rsidRPr="007A0A9D" w:rsidTr="007A0A9D">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6</w:t>
            </w:r>
          </w:p>
        </w:tc>
        <w:tc>
          <w:tcPr>
            <w:tcW w:w="656"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w:t>
            </w:r>
          </w:p>
        </w:tc>
        <w:tc>
          <w:tcPr>
            <w:tcW w:w="511"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2.1</w:t>
            </w:r>
          </w:p>
        </w:tc>
        <w:tc>
          <w:tcPr>
            <w:tcW w:w="3469"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光谱分析仪：傅立叶红外光谱系统</w:t>
            </w:r>
          </w:p>
        </w:tc>
      </w:tr>
      <w:tr w:rsidR="007A0A9D" w:rsidRPr="007A0A9D" w:rsidTr="007A0A9D">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7</w:t>
            </w:r>
          </w:p>
        </w:tc>
        <w:tc>
          <w:tcPr>
            <w:tcW w:w="656"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w:t>
            </w:r>
          </w:p>
        </w:tc>
        <w:tc>
          <w:tcPr>
            <w:tcW w:w="511"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2.2</w:t>
            </w:r>
          </w:p>
        </w:tc>
        <w:tc>
          <w:tcPr>
            <w:tcW w:w="3469"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干涉仪：稳定、抗振、长寿，自动准直无需校正</w:t>
            </w:r>
          </w:p>
        </w:tc>
      </w:tr>
      <w:tr w:rsidR="007A0A9D" w:rsidRPr="007A0A9D" w:rsidTr="007A0A9D">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8</w:t>
            </w:r>
          </w:p>
        </w:tc>
        <w:tc>
          <w:tcPr>
            <w:tcW w:w="656"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 xml:space="preserve">　</w:t>
            </w:r>
          </w:p>
        </w:tc>
        <w:tc>
          <w:tcPr>
            <w:tcW w:w="511"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2.3</w:t>
            </w:r>
          </w:p>
        </w:tc>
        <w:tc>
          <w:tcPr>
            <w:tcW w:w="3469"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分束器：宽带KBr分束器</w:t>
            </w:r>
          </w:p>
        </w:tc>
      </w:tr>
      <w:tr w:rsidR="007A0A9D" w:rsidRPr="007A0A9D" w:rsidTr="007A0A9D">
        <w:trPr>
          <w:trHeight w:val="31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9</w:t>
            </w:r>
          </w:p>
        </w:tc>
        <w:tc>
          <w:tcPr>
            <w:tcW w:w="656"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 xml:space="preserve">　</w:t>
            </w:r>
          </w:p>
        </w:tc>
        <w:tc>
          <w:tcPr>
            <w:tcW w:w="511"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2.4</w:t>
            </w:r>
          </w:p>
        </w:tc>
        <w:tc>
          <w:tcPr>
            <w:tcW w:w="3469"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光谱范围：优于7800～375 cm</w:t>
            </w:r>
            <w:r w:rsidRPr="007A0A9D">
              <w:rPr>
                <w:rFonts w:ascii="仿宋" w:eastAsia="仿宋" w:hAnsi="仿宋" w:cs="宋体" w:hint="eastAsia"/>
                <w:color w:val="333333"/>
                <w:kern w:val="0"/>
                <w:sz w:val="22"/>
                <w:vertAlign w:val="superscript"/>
              </w:rPr>
              <w:t>-1</w:t>
            </w:r>
          </w:p>
        </w:tc>
      </w:tr>
      <w:tr w:rsidR="007A0A9D" w:rsidRPr="007A0A9D" w:rsidTr="007A0A9D">
        <w:trPr>
          <w:trHeight w:val="31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10</w:t>
            </w:r>
          </w:p>
        </w:tc>
        <w:tc>
          <w:tcPr>
            <w:tcW w:w="656"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w:t>
            </w:r>
          </w:p>
        </w:tc>
        <w:tc>
          <w:tcPr>
            <w:tcW w:w="511"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2.5</w:t>
            </w:r>
          </w:p>
        </w:tc>
        <w:tc>
          <w:tcPr>
            <w:tcW w:w="3469"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可以通过增加固体远红外分束器及远红外检测器扩展至远红外50cm</w:t>
            </w:r>
            <w:r w:rsidRPr="007A0A9D">
              <w:rPr>
                <w:rFonts w:ascii="仿宋" w:eastAsia="仿宋" w:hAnsi="仿宋" w:cs="宋体" w:hint="eastAsia"/>
                <w:color w:val="333333"/>
                <w:kern w:val="0"/>
                <w:sz w:val="22"/>
                <w:vertAlign w:val="superscript"/>
              </w:rPr>
              <w:t>-1</w:t>
            </w:r>
          </w:p>
        </w:tc>
      </w:tr>
      <w:tr w:rsidR="007A0A9D" w:rsidRPr="007A0A9D" w:rsidTr="007A0A9D">
        <w:trPr>
          <w:trHeight w:val="31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11</w:t>
            </w:r>
          </w:p>
        </w:tc>
        <w:tc>
          <w:tcPr>
            <w:tcW w:w="656"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w:t>
            </w:r>
          </w:p>
        </w:tc>
        <w:tc>
          <w:tcPr>
            <w:tcW w:w="511"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2.6</w:t>
            </w:r>
          </w:p>
        </w:tc>
        <w:tc>
          <w:tcPr>
            <w:tcW w:w="3469"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光谱分辨率：优于0.5cm</w:t>
            </w:r>
            <w:r w:rsidRPr="007A0A9D">
              <w:rPr>
                <w:rFonts w:ascii="仿宋" w:eastAsia="仿宋" w:hAnsi="仿宋" w:cs="宋体" w:hint="eastAsia"/>
                <w:color w:val="333333"/>
                <w:kern w:val="0"/>
                <w:sz w:val="22"/>
                <w:vertAlign w:val="superscript"/>
              </w:rPr>
              <w:t>-1</w:t>
            </w:r>
          </w:p>
        </w:tc>
      </w:tr>
      <w:tr w:rsidR="007A0A9D" w:rsidRPr="007A0A9D" w:rsidTr="007A0A9D">
        <w:trPr>
          <w:trHeight w:val="31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12</w:t>
            </w:r>
          </w:p>
        </w:tc>
        <w:tc>
          <w:tcPr>
            <w:tcW w:w="656"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w:t>
            </w:r>
          </w:p>
        </w:tc>
        <w:tc>
          <w:tcPr>
            <w:tcW w:w="511"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2.7</w:t>
            </w:r>
          </w:p>
        </w:tc>
        <w:tc>
          <w:tcPr>
            <w:tcW w:w="3469"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波数精度：优于0.01 cm</w:t>
            </w:r>
            <w:r w:rsidRPr="007A0A9D">
              <w:rPr>
                <w:rFonts w:ascii="仿宋" w:eastAsia="仿宋" w:hAnsi="仿宋" w:cs="宋体" w:hint="eastAsia"/>
                <w:color w:val="333333"/>
                <w:kern w:val="0"/>
                <w:sz w:val="22"/>
                <w:vertAlign w:val="superscript"/>
              </w:rPr>
              <w:t>-1</w:t>
            </w:r>
          </w:p>
        </w:tc>
      </w:tr>
      <w:tr w:rsidR="007A0A9D" w:rsidRPr="007A0A9D" w:rsidTr="007A0A9D">
        <w:trPr>
          <w:trHeight w:val="31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13</w:t>
            </w:r>
          </w:p>
        </w:tc>
        <w:tc>
          <w:tcPr>
            <w:tcW w:w="656"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 xml:space="preserve">　</w:t>
            </w:r>
          </w:p>
        </w:tc>
        <w:tc>
          <w:tcPr>
            <w:tcW w:w="511"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2.8</w:t>
            </w:r>
          </w:p>
        </w:tc>
        <w:tc>
          <w:tcPr>
            <w:tcW w:w="3469"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光谱准确度：优于0.02 cm</w:t>
            </w:r>
            <w:r w:rsidRPr="007A0A9D">
              <w:rPr>
                <w:rFonts w:ascii="仿宋" w:eastAsia="仿宋" w:hAnsi="仿宋" w:cs="宋体" w:hint="eastAsia"/>
                <w:color w:val="333333"/>
                <w:kern w:val="0"/>
                <w:sz w:val="22"/>
                <w:vertAlign w:val="superscript"/>
              </w:rPr>
              <w:t>-1</w:t>
            </w:r>
          </w:p>
        </w:tc>
      </w:tr>
      <w:tr w:rsidR="007A0A9D" w:rsidRPr="007A0A9D" w:rsidTr="007A0A9D">
        <w:trPr>
          <w:trHeight w:val="31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14</w:t>
            </w:r>
          </w:p>
        </w:tc>
        <w:tc>
          <w:tcPr>
            <w:tcW w:w="656"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w:t>
            </w:r>
          </w:p>
        </w:tc>
        <w:tc>
          <w:tcPr>
            <w:tcW w:w="511"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2.9</w:t>
            </w:r>
          </w:p>
        </w:tc>
        <w:tc>
          <w:tcPr>
            <w:tcW w:w="3469"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信噪比：优于40000：1(4cm</w:t>
            </w:r>
            <w:r w:rsidRPr="007A0A9D">
              <w:rPr>
                <w:rFonts w:ascii="仿宋" w:eastAsia="仿宋" w:hAnsi="仿宋" w:cs="宋体" w:hint="eastAsia"/>
                <w:color w:val="333333"/>
                <w:kern w:val="0"/>
                <w:sz w:val="22"/>
                <w:vertAlign w:val="superscript"/>
              </w:rPr>
              <w:t>-1</w:t>
            </w:r>
            <w:r w:rsidRPr="007A0A9D">
              <w:rPr>
                <w:rFonts w:ascii="仿宋" w:eastAsia="仿宋" w:hAnsi="仿宋" w:cs="宋体" w:hint="eastAsia"/>
                <w:color w:val="333333"/>
                <w:kern w:val="0"/>
                <w:sz w:val="22"/>
              </w:rPr>
              <w:t>、1min、峰-峰值)</w:t>
            </w:r>
          </w:p>
        </w:tc>
      </w:tr>
      <w:tr w:rsidR="007A0A9D" w:rsidRPr="007A0A9D" w:rsidTr="007A0A9D">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15</w:t>
            </w:r>
          </w:p>
        </w:tc>
        <w:tc>
          <w:tcPr>
            <w:tcW w:w="656"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 xml:space="preserve">　</w:t>
            </w:r>
          </w:p>
        </w:tc>
        <w:tc>
          <w:tcPr>
            <w:tcW w:w="511"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2.1</w:t>
            </w:r>
          </w:p>
        </w:tc>
        <w:tc>
          <w:tcPr>
            <w:tcW w:w="3469"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光学腔：密封干燥</w:t>
            </w:r>
          </w:p>
        </w:tc>
      </w:tr>
      <w:tr w:rsidR="007A0A9D" w:rsidRPr="007A0A9D" w:rsidTr="007A0A9D">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16</w:t>
            </w:r>
          </w:p>
        </w:tc>
        <w:tc>
          <w:tcPr>
            <w:tcW w:w="656"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w:t>
            </w:r>
          </w:p>
        </w:tc>
        <w:tc>
          <w:tcPr>
            <w:tcW w:w="511"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2.11</w:t>
            </w:r>
          </w:p>
        </w:tc>
        <w:tc>
          <w:tcPr>
            <w:tcW w:w="3469"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光源：高通量中红外光源</w:t>
            </w:r>
          </w:p>
        </w:tc>
      </w:tr>
      <w:tr w:rsidR="007A0A9D" w:rsidRPr="007A0A9D" w:rsidTr="007A0A9D">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17</w:t>
            </w:r>
          </w:p>
        </w:tc>
        <w:tc>
          <w:tcPr>
            <w:tcW w:w="656"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 xml:space="preserve">　</w:t>
            </w:r>
          </w:p>
        </w:tc>
        <w:tc>
          <w:tcPr>
            <w:tcW w:w="511"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2.12</w:t>
            </w:r>
          </w:p>
        </w:tc>
        <w:tc>
          <w:tcPr>
            <w:tcW w:w="3469"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检测器：DTGS/DLaTGS检测器</w:t>
            </w:r>
          </w:p>
        </w:tc>
      </w:tr>
      <w:tr w:rsidR="007A0A9D" w:rsidRPr="007A0A9D" w:rsidTr="007A0A9D">
        <w:trPr>
          <w:trHeight w:val="540"/>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18</w:t>
            </w:r>
          </w:p>
        </w:tc>
        <w:tc>
          <w:tcPr>
            <w:tcW w:w="656"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w:t>
            </w:r>
          </w:p>
        </w:tc>
        <w:tc>
          <w:tcPr>
            <w:tcW w:w="511"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2.13</w:t>
            </w:r>
          </w:p>
        </w:tc>
        <w:tc>
          <w:tcPr>
            <w:tcW w:w="3469"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红外控制软件：红外控制、谱图处理、数据转换、定量等操作软件；自动光谱仪器准直；自检软件；在线帮助软件。</w:t>
            </w:r>
          </w:p>
        </w:tc>
      </w:tr>
      <w:tr w:rsidR="007A0A9D" w:rsidRPr="007A0A9D" w:rsidTr="007A0A9D">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lastRenderedPageBreak/>
              <w:t>19</w:t>
            </w:r>
          </w:p>
        </w:tc>
        <w:tc>
          <w:tcPr>
            <w:tcW w:w="656"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w:t>
            </w:r>
          </w:p>
        </w:tc>
        <w:tc>
          <w:tcPr>
            <w:tcW w:w="511"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2.14</w:t>
            </w:r>
          </w:p>
        </w:tc>
        <w:tc>
          <w:tcPr>
            <w:tcW w:w="3469" w:type="pct"/>
            <w:tcBorders>
              <w:top w:val="nil"/>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仪器升级功能：可升级与红外显微镜、GC等联用。</w:t>
            </w:r>
          </w:p>
        </w:tc>
      </w:tr>
      <w:tr w:rsidR="007A0A9D" w:rsidRPr="007A0A9D" w:rsidTr="007A0A9D">
        <w:trPr>
          <w:trHeight w:val="285"/>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标准配置</w:t>
            </w:r>
          </w:p>
        </w:tc>
      </w:tr>
      <w:tr w:rsidR="007A0A9D" w:rsidRPr="007A0A9D" w:rsidTr="007A0A9D">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序号</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标准配置内容</w:t>
            </w:r>
          </w:p>
        </w:tc>
      </w:tr>
      <w:tr w:rsidR="007A0A9D" w:rsidRPr="007A0A9D" w:rsidTr="007A0A9D">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1</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7A0A9D">
              <w:rPr>
                <w:rFonts w:ascii="仿宋" w:eastAsia="仿宋" w:hAnsi="仿宋" w:cs="宋体" w:hint="eastAsia"/>
                <w:color w:val="333333"/>
                <w:kern w:val="0"/>
                <w:sz w:val="22"/>
              </w:rPr>
              <w:t>]3.1 主机（可正常开机，实现基本业务需求，应用软件（含免费升级）） 1台</w:t>
            </w:r>
          </w:p>
        </w:tc>
      </w:tr>
      <w:tr w:rsidR="007A0A9D" w:rsidRPr="007A0A9D" w:rsidTr="007A0A9D">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2</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[可选配置]3.2 红外制样工具包，可满足固、液、气体样品的测试要求。</w:t>
            </w:r>
          </w:p>
        </w:tc>
      </w:tr>
      <w:tr w:rsidR="007A0A9D" w:rsidRPr="007A0A9D" w:rsidTr="007A0A9D">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3</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[可选配置]3.3 压片模具 1套</w:t>
            </w:r>
          </w:p>
        </w:tc>
      </w:tr>
      <w:tr w:rsidR="007A0A9D" w:rsidRPr="007A0A9D" w:rsidTr="007A0A9D">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4</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[可选配置]3.4 12吨以上压片机 1台</w:t>
            </w:r>
          </w:p>
        </w:tc>
      </w:tr>
      <w:tr w:rsidR="007A0A9D" w:rsidRPr="007A0A9D" w:rsidTr="007A0A9D">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5</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7A0A9D">
              <w:rPr>
                <w:rFonts w:ascii="仿宋" w:eastAsia="仿宋" w:hAnsi="仿宋" w:cs="宋体" w:hint="eastAsia"/>
                <w:color w:val="333333"/>
                <w:kern w:val="0"/>
                <w:sz w:val="22"/>
              </w:rPr>
              <w:t>]3.5 专用计算机 1台</w:t>
            </w:r>
          </w:p>
        </w:tc>
      </w:tr>
      <w:tr w:rsidR="007A0A9D" w:rsidRPr="007A0A9D" w:rsidTr="007A0A9D">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center"/>
              <w:rPr>
                <w:rFonts w:ascii="仿宋" w:eastAsia="仿宋" w:hAnsi="仿宋" w:cs="宋体"/>
                <w:color w:val="333333"/>
                <w:kern w:val="0"/>
                <w:sz w:val="22"/>
              </w:rPr>
            </w:pPr>
            <w:r w:rsidRPr="007A0A9D">
              <w:rPr>
                <w:rFonts w:ascii="仿宋" w:eastAsia="仿宋" w:hAnsi="仿宋" w:cs="宋体" w:hint="eastAsia"/>
                <w:color w:val="333333"/>
                <w:kern w:val="0"/>
                <w:sz w:val="22"/>
              </w:rPr>
              <w:t>6</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7A0A9D" w:rsidRPr="007A0A9D" w:rsidRDefault="007A0A9D" w:rsidP="007A0A9D">
            <w:pPr>
              <w:widowControl/>
              <w:spacing w:line="312" w:lineRule="auto"/>
              <w:jc w:val="left"/>
              <w:rPr>
                <w:rFonts w:ascii="仿宋" w:eastAsia="仿宋" w:hAnsi="仿宋" w:cs="宋体"/>
                <w:color w:val="333333"/>
                <w:kern w:val="0"/>
                <w:sz w:val="22"/>
              </w:rPr>
            </w:pPr>
            <w:r w:rsidRPr="007A0A9D">
              <w:rPr>
                <w:rFonts w:ascii="仿宋" w:eastAsia="仿宋" w:hAnsi="仿宋" w:cs="宋体" w:hint="eastAsia"/>
                <w:color w:val="333333"/>
                <w:kern w:val="0"/>
                <w:sz w:val="22"/>
              </w:rPr>
              <w:t>[可选配置]3.6 ATR衰减全反射 1套</w:t>
            </w:r>
          </w:p>
        </w:tc>
      </w:tr>
    </w:tbl>
    <w:p w:rsidR="007A0A9D" w:rsidRDefault="007A0A9D" w:rsidP="00F83AC1">
      <w:pPr>
        <w:jc w:val="center"/>
      </w:pPr>
    </w:p>
    <w:tbl>
      <w:tblPr>
        <w:tblW w:w="5704" w:type="pct"/>
        <w:jc w:val="center"/>
        <w:tblLook w:val="04A0"/>
      </w:tblPr>
      <w:tblGrid>
        <w:gridCol w:w="707"/>
        <w:gridCol w:w="1276"/>
        <w:gridCol w:w="992"/>
        <w:gridCol w:w="6747"/>
      </w:tblGrid>
      <w:tr w:rsidR="001124BF" w:rsidRPr="001124BF" w:rsidTr="001124BF">
        <w:trPr>
          <w:trHeight w:val="375"/>
          <w:jc w:val="center"/>
        </w:trPr>
        <w:tc>
          <w:tcPr>
            <w:tcW w:w="5000" w:type="pct"/>
            <w:gridSpan w:val="4"/>
            <w:tcBorders>
              <w:bottom w:val="single" w:sz="4" w:space="0" w:color="auto"/>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b/>
                <w:bCs/>
                <w:color w:val="333333"/>
                <w:kern w:val="0"/>
                <w:sz w:val="28"/>
                <w:szCs w:val="28"/>
              </w:rPr>
            </w:pPr>
            <w:r w:rsidRPr="001124BF">
              <w:rPr>
                <w:rFonts w:ascii="仿宋" w:eastAsia="仿宋" w:hAnsi="仿宋" w:cs="宋体" w:hint="eastAsia"/>
                <w:b/>
                <w:bCs/>
                <w:color w:val="333333"/>
                <w:kern w:val="0"/>
                <w:sz w:val="28"/>
                <w:szCs w:val="28"/>
              </w:rPr>
              <w:t>第二十四包：红外光谱仪 C：红外光谱仪技术指标</w:t>
            </w:r>
          </w:p>
        </w:tc>
      </w:tr>
      <w:tr w:rsidR="001124BF" w:rsidRPr="001124BF" w:rsidTr="001124BF">
        <w:trPr>
          <w:trHeight w:val="540"/>
          <w:jc w:val="center"/>
        </w:trPr>
        <w:tc>
          <w:tcPr>
            <w:tcW w:w="3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序号</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指标类型"*"或"#"</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条款号</w:t>
            </w:r>
          </w:p>
        </w:tc>
        <w:tc>
          <w:tcPr>
            <w:tcW w:w="3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招标文件技术指标内容</w:t>
            </w:r>
          </w:p>
        </w:tc>
      </w:tr>
      <w:tr w:rsidR="001124BF" w:rsidRPr="001124BF" w:rsidTr="001124BF">
        <w:trPr>
          <w:trHeight w:val="285"/>
          <w:jc w:val="center"/>
        </w:trPr>
        <w:tc>
          <w:tcPr>
            <w:tcW w:w="364"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1</w:t>
            </w:r>
          </w:p>
        </w:tc>
        <w:tc>
          <w:tcPr>
            <w:tcW w:w="656" w:type="pct"/>
            <w:tcBorders>
              <w:top w:val="single" w:sz="4" w:space="0" w:color="auto"/>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 xml:space="preserve">　</w:t>
            </w:r>
          </w:p>
        </w:tc>
        <w:tc>
          <w:tcPr>
            <w:tcW w:w="510" w:type="pct"/>
            <w:tcBorders>
              <w:top w:val="single" w:sz="4" w:space="0" w:color="auto"/>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1</w:t>
            </w:r>
          </w:p>
        </w:tc>
        <w:tc>
          <w:tcPr>
            <w:tcW w:w="3470" w:type="pct"/>
            <w:tcBorders>
              <w:top w:val="single" w:sz="4" w:space="0" w:color="auto"/>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工作条件</w:t>
            </w:r>
          </w:p>
        </w:tc>
      </w:tr>
      <w:tr w:rsidR="001124BF" w:rsidRPr="001124BF" w:rsidTr="001124BF">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2</w:t>
            </w:r>
          </w:p>
        </w:tc>
        <w:tc>
          <w:tcPr>
            <w:tcW w:w="656"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1.1</w:t>
            </w:r>
          </w:p>
        </w:tc>
        <w:tc>
          <w:tcPr>
            <w:tcW w:w="3470"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电源：AC 220V ±10%， 50/60Hz</w:t>
            </w:r>
          </w:p>
        </w:tc>
      </w:tr>
      <w:tr w:rsidR="001124BF" w:rsidRPr="001124BF" w:rsidTr="001124BF">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3</w:t>
            </w:r>
          </w:p>
        </w:tc>
        <w:tc>
          <w:tcPr>
            <w:tcW w:w="656"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1.2</w:t>
            </w:r>
          </w:p>
        </w:tc>
        <w:tc>
          <w:tcPr>
            <w:tcW w:w="3470"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环境温度：15-35℃</w:t>
            </w:r>
          </w:p>
        </w:tc>
      </w:tr>
      <w:tr w:rsidR="001124BF" w:rsidRPr="001124BF" w:rsidTr="001124BF">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4</w:t>
            </w:r>
          </w:p>
        </w:tc>
        <w:tc>
          <w:tcPr>
            <w:tcW w:w="656"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1.3</w:t>
            </w:r>
          </w:p>
        </w:tc>
        <w:tc>
          <w:tcPr>
            <w:tcW w:w="3470"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环境湿度：&lt;85%</w:t>
            </w:r>
          </w:p>
        </w:tc>
      </w:tr>
      <w:tr w:rsidR="001124BF" w:rsidRPr="001124BF" w:rsidTr="001124BF">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5</w:t>
            </w:r>
          </w:p>
        </w:tc>
        <w:tc>
          <w:tcPr>
            <w:tcW w:w="656"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2</w:t>
            </w:r>
          </w:p>
        </w:tc>
        <w:tc>
          <w:tcPr>
            <w:tcW w:w="3470"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技术指标</w:t>
            </w:r>
          </w:p>
        </w:tc>
      </w:tr>
      <w:tr w:rsidR="001124BF" w:rsidRPr="001124BF" w:rsidTr="001124BF">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6</w:t>
            </w:r>
          </w:p>
        </w:tc>
        <w:tc>
          <w:tcPr>
            <w:tcW w:w="656"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2.1</w:t>
            </w:r>
          </w:p>
        </w:tc>
        <w:tc>
          <w:tcPr>
            <w:tcW w:w="3470"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光谱分析仪：傅立叶近红外光谱系统</w:t>
            </w:r>
          </w:p>
        </w:tc>
      </w:tr>
      <w:tr w:rsidR="001124BF" w:rsidRPr="001124BF" w:rsidTr="001124BF">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7</w:t>
            </w:r>
          </w:p>
        </w:tc>
        <w:tc>
          <w:tcPr>
            <w:tcW w:w="656"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2.2</w:t>
            </w:r>
          </w:p>
        </w:tc>
        <w:tc>
          <w:tcPr>
            <w:tcW w:w="3470"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干涉仪：稳定、抗振、长寿，自动准直无需校正</w:t>
            </w:r>
          </w:p>
        </w:tc>
      </w:tr>
      <w:tr w:rsidR="001124BF" w:rsidRPr="001124BF" w:rsidTr="001124BF">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8</w:t>
            </w:r>
          </w:p>
        </w:tc>
        <w:tc>
          <w:tcPr>
            <w:tcW w:w="656"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2.3</w:t>
            </w:r>
          </w:p>
        </w:tc>
        <w:tc>
          <w:tcPr>
            <w:tcW w:w="3470"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分束器：石英分束器/氟化钙分束器或其它类型</w:t>
            </w:r>
          </w:p>
        </w:tc>
      </w:tr>
      <w:tr w:rsidR="001124BF" w:rsidRPr="001124BF" w:rsidTr="001124BF">
        <w:trPr>
          <w:trHeight w:val="31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9</w:t>
            </w:r>
          </w:p>
        </w:tc>
        <w:tc>
          <w:tcPr>
            <w:tcW w:w="656"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2.4</w:t>
            </w:r>
          </w:p>
        </w:tc>
        <w:tc>
          <w:tcPr>
            <w:tcW w:w="3470"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光谱范围：优于12000～4000 cm</w:t>
            </w:r>
            <w:r w:rsidRPr="001124BF">
              <w:rPr>
                <w:rFonts w:ascii="仿宋" w:eastAsia="仿宋" w:hAnsi="仿宋" w:cs="宋体" w:hint="eastAsia"/>
                <w:color w:val="333333"/>
                <w:kern w:val="0"/>
                <w:sz w:val="22"/>
                <w:vertAlign w:val="superscript"/>
              </w:rPr>
              <w:t>-1</w:t>
            </w:r>
          </w:p>
        </w:tc>
      </w:tr>
      <w:tr w:rsidR="001124BF" w:rsidRPr="001124BF" w:rsidTr="001124BF">
        <w:trPr>
          <w:trHeight w:val="31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10</w:t>
            </w:r>
          </w:p>
        </w:tc>
        <w:tc>
          <w:tcPr>
            <w:tcW w:w="656"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2.5</w:t>
            </w:r>
          </w:p>
        </w:tc>
        <w:tc>
          <w:tcPr>
            <w:tcW w:w="3470"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光谱分辨率：优于2 cm</w:t>
            </w:r>
            <w:r w:rsidRPr="001124BF">
              <w:rPr>
                <w:rFonts w:ascii="仿宋" w:eastAsia="仿宋" w:hAnsi="仿宋" w:cs="宋体" w:hint="eastAsia"/>
                <w:color w:val="333333"/>
                <w:kern w:val="0"/>
                <w:sz w:val="22"/>
                <w:vertAlign w:val="superscript"/>
              </w:rPr>
              <w:t>-1</w:t>
            </w:r>
          </w:p>
        </w:tc>
      </w:tr>
      <w:tr w:rsidR="001124BF" w:rsidRPr="001124BF" w:rsidTr="001124BF">
        <w:trPr>
          <w:trHeight w:val="31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11</w:t>
            </w:r>
          </w:p>
        </w:tc>
        <w:tc>
          <w:tcPr>
            <w:tcW w:w="656"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2.6</w:t>
            </w:r>
          </w:p>
        </w:tc>
        <w:tc>
          <w:tcPr>
            <w:tcW w:w="3470"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光谱精度：优于0.05cm</w:t>
            </w:r>
            <w:r w:rsidRPr="001124BF">
              <w:rPr>
                <w:rFonts w:ascii="仿宋" w:eastAsia="仿宋" w:hAnsi="仿宋" w:cs="宋体" w:hint="eastAsia"/>
                <w:color w:val="333333"/>
                <w:kern w:val="0"/>
                <w:sz w:val="22"/>
                <w:vertAlign w:val="superscript"/>
              </w:rPr>
              <w:t>-1</w:t>
            </w:r>
          </w:p>
        </w:tc>
      </w:tr>
      <w:tr w:rsidR="001124BF" w:rsidRPr="001124BF" w:rsidTr="001124BF">
        <w:trPr>
          <w:trHeight w:val="31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12</w:t>
            </w:r>
          </w:p>
        </w:tc>
        <w:tc>
          <w:tcPr>
            <w:tcW w:w="656"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2.7</w:t>
            </w:r>
          </w:p>
        </w:tc>
        <w:tc>
          <w:tcPr>
            <w:tcW w:w="3470"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光谱准确度：优于0.1cm</w:t>
            </w:r>
            <w:r w:rsidRPr="001124BF">
              <w:rPr>
                <w:rFonts w:ascii="仿宋" w:eastAsia="仿宋" w:hAnsi="仿宋" w:cs="宋体" w:hint="eastAsia"/>
                <w:color w:val="333333"/>
                <w:kern w:val="0"/>
                <w:sz w:val="22"/>
                <w:vertAlign w:val="superscript"/>
              </w:rPr>
              <w:t>-1</w:t>
            </w:r>
          </w:p>
        </w:tc>
      </w:tr>
      <w:tr w:rsidR="001124BF" w:rsidRPr="001124BF" w:rsidTr="001124BF">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13</w:t>
            </w:r>
          </w:p>
        </w:tc>
        <w:tc>
          <w:tcPr>
            <w:tcW w:w="656"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2.8</w:t>
            </w:r>
          </w:p>
        </w:tc>
        <w:tc>
          <w:tcPr>
            <w:tcW w:w="3470"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光学腔：密封干燥</w:t>
            </w:r>
          </w:p>
        </w:tc>
      </w:tr>
      <w:tr w:rsidR="001124BF" w:rsidRPr="001124BF" w:rsidTr="001124BF">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14</w:t>
            </w:r>
          </w:p>
        </w:tc>
        <w:tc>
          <w:tcPr>
            <w:tcW w:w="656"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2.9</w:t>
            </w:r>
          </w:p>
        </w:tc>
        <w:tc>
          <w:tcPr>
            <w:tcW w:w="3470"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光源：空气冷却NIR高通量光源</w:t>
            </w:r>
          </w:p>
        </w:tc>
      </w:tr>
      <w:tr w:rsidR="001124BF" w:rsidRPr="001124BF" w:rsidTr="001124BF">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15</w:t>
            </w:r>
          </w:p>
        </w:tc>
        <w:tc>
          <w:tcPr>
            <w:tcW w:w="656"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2.1</w:t>
            </w:r>
          </w:p>
        </w:tc>
        <w:tc>
          <w:tcPr>
            <w:tcW w:w="3470"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检测器：PbS检测器或InGaAs检测器</w:t>
            </w:r>
          </w:p>
        </w:tc>
      </w:tr>
      <w:tr w:rsidR="001124BF" w:rsidRPr="001124BF" w:rsidTr="001124BF">
        <w:trPr>
          <w:trHeight w:val="31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16</w:t>
            </w:r>
          </w:p>
        </w:tc>
        <w:tc>
          <w:tcPr>
            <w:tcW w:w="656"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2.11</w:t>
            </w:r>
          </w:p>
        </w:tc>
        <w:tc>
          <w:tcPr>
            <w:tcW w:w="3470"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扫描速度：5张光谱/秒（分辨率为8 cm</w:t>
            </w:r>
            <w:r w:rsidRPr="001124BF">
              <w:rPr>
                <w:rFonts w:ascii="仿宋" w:eastAsia="仿宋" w:hAnsi="仿宋" w:cs="宋体" w:hint="eastAsia"/>
                <w:color w:val="333333"/>
                <w:kern w:val="0"/>
                <w:sz w:val="22"/>
                <w:vertAlign w:val="superscript"/>
              </w:rPr>
              <w:t>-1</w:t>
            </w:r>
            <w:r w:rsidRPr="001124BF">
              <w:rPr>
                <w:rFonts w:ascii="仿宋" w:eastAsia="仿宋" w:hAnsi="仿宋" w:cs="宋体" w:hint="eastAsia"/>
                <w:color w:val="333333"/>
                <w:kern w:val="0"/>
                <w:sz w:val="22"/>
              </w:rPr>
              <w:t>时）或更优</w:t>
            </w:r>
          </w:p>
        </w:tc>
      </w:tr>
      <w:tr w:rsidR="001124BF" w:rsidRPr="001124BF" w:rsidTr="001124BF">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17</w:t>
            </w:r>
          </w:p>
        </w:tc>
        <w:tc>
          <w:tcPr>
            <w:tcW w:w="656"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2.12</w:t>
            </w:r>
          </w:p>
        </w:tc>
        <w:tc>
          <w:tcPr>
            <w:tcW w:w="3470"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近红外积分球或固体近红外漫反射测试套件：用于无损伤检测</w:t>
            </w:r>
          </w:p>
        </w:tc>
      </w:tr>
      <w:tr w:rsidR="001124BF" w:rsidRPr="001124BF" w:rsidTr="001124BF">
        <w:trPr>
          <w:trHeight w:val="1080"/>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18</w:t>
            </w:r>
          </w:p>
        </w:tc>
        <w:tc>
          <w:tcPr>
            <w:tcW w:w="656"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2.13</w:t>
            </w:r>
          </w:p>
        </w:tc>
        <w:tc>
          <w:tcPr>
            <w:tcW w:w="3470" w:type="pct"/>
            <w:tcBorders>
              <w:top w:val="nil"/>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软件：近红外光谱软件，傅立叶变换软件，包括自动图谱数据快速采集、处理、积分、分析、计算、显示、打印等功能；仪器操作控制程序软件；定量分析软件包，鉴定和分类分析软件包，可进行光谱的标</w:t>
            </w:r>
            <w:r w:rsidRPr="001124BF">
              <w:rPr>
                <w:rFonts w:ascii="仿宋" w:eastAsia="仿宋" w:hAnsi="仿宋" w:cs="宋体" w:hint="eastAsia"/>
                <w:color w:val="333333"/>
                <w:kern w:val="0"/>
                <w:sz w:val="22"/>
              </w:rPr>
              <w:lastRenderedPageBreak/>
              <w:t>准化处理，能进行光谱的聚类分析，具有先进的化学计量学方法，具有对系统进行诊断功能。</w:t>
            </w:r>
          </w:p>
        </w:tc>
      </w:tr>
      <w:tr w:rsidR="001124BF" w:rsidRPr="001124BF" w:rsidTr="001124BF">
        <w:trPr>
          <w:trHeight w:val="285"/>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lastRenderedPageBreak/>
              <w:t>标准配置</w:t>
            </w:r>
          </w:p>
        </w:tc>
      </w:tr>
      <w:tr w:rsidR="001124BF" w:rsidRPr="001124BF" w:rsidTr="001124BF">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序号</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标准配置内容</w:t>
            </w:r>
          </w:p>
        </w:tc>
      </w:tr>
      <w:tr w:rsidR="001124BF" w:rsidRPr="001124BF" w:rsidTr="001124BF">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1</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1124BF">
              <w:rPr>
                <w:rFonts w:ascii="仿宋" w:eastAsia="仿宋" w:hAnsi="仿宋" w:cs="宋体" w:hint="eastAsia"/>
                <w:color w:val="333333"/>
                <w:kern w:val="0"/>
                <w:sz w:val="22"/>
              </w:rPr>
              <w:t>]3.1 主机（可正常开机，实现基本业务需求，应用软件（含免费升级）） 1台</w:t>
            </w:r>
          </w:p>
        </w:tc>
      </w:tr>
      <w:tr w:rsidR="001124BF" w:rsidRPr="001124BF" w:rsidTr="001124BF">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2</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[可选配置]3.2 近红外积分球或固体近红外漫反射测试套件 1套</w:t>
            </w:r>
          </w:p>
        </w:tc>
      </w:tr>
      <w:tr w:rsidR="001124BF" w:rsidRPr="001124BF" w:rsidTr="001124BF">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3</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1124BF">
              <w:rPr>
                <w:rFonts w:ascii="仿宋" w:eastAsia="仿宋" w:hAnsi="仿宋" w:cs="宋体" w:hint="eastAsia"/>
                <w:color w:val="333333"/>
                <w:kern w:val="0"/>
                <w:sz w:val="22"/>
              </w:rPr>
              <w:t>]3.3 专用计算机 1台</w:t>
            </w:r>
          </w:p>
        </w:tc>
      </w:tr>
      <w:tr w:rsidR="001124BF" w:rsidRPr="001124BF" w:rsidTr="001124BF">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center"/>
              <w:rPr>
                <w:rFonts w:ascii="仿宋" w:eastAsia="仿宋" w:hAnsi="仿宋" w:cs="宋体"/>
                <w:color w:val="333333"/>
                <w:kern w:val="0"/>
                <w:sz w:val="22"/>
              </w:rPr>
            </w:pPr>
            <w:r w:rsidRPr="001124BF">
              <w:rPr>
                <w:rFonts w:ascii="仿宋" w:eastAsia="仿宋" w:hAnsi="仿宋" w:cs="宋体" w:hint="eastAsia"/>
                <w:color w:val="333333"/>
                <w:kern w:val="0"/>
                <w:sz w:val="22"/>
              </w:rPr>
              <w:t>4</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1124BF" w:rsidRPr="001124BF" w:rsidRDefault="001124BF" w:rsidP="001124BF">
            <w:pPr>
              <w:widowControl/>
              <w:spacing w:line="312" w:lineRule="auto"/>
              <w:jc w:val="left"/>
              <w:rPr>
                <w:rFonts w:ascii="仿宋" w:eastAsia="仿宋" w:hAnsi="仿宋" w:cs="宋体"/>
                <w:color w:val="333333"/>
                <w:kern w:val="0"/>
                <w:sz w:val="22"/>
              </w:rPr>
            </w:pPr>
            <w:r w:rsidRPr="001124BF">
              <w:rPr>
                <w:rFonts w:ascii="仿宋" w:eastAsia="仿宋" w:hAnsi="仿宋" w:cs="宋体" w:hint="eastAsia"/>
                <w:color w:val="333333"/>
                <w:kern w:val="0"/>
                <w:sz w:val="22"/>
              </w:rPr>
              <w:t>[可选配置]3.4 透射样品池 1套</w:t>
            </w:r>
          </w:p>
        </w:tc>
      </w:tr>
    </w:tbl>
    <w:p w:rsidR="007A0A9D" w:rsidRDefault="007A0A9D" w:rsidP="00F83AC1">
      <w:pPr>
        <w:jc w:val="center"/>
      </w:pPr>
    </w:p>
    <w:tbl>
      <w:tblPr>
        <w:tblW w:w="5704" w:type="pct"/>
        <w:jc w:val="center"/>
        <w:tblLook w:val="04A0"/>
      </w:tblPr>
      <w:tblGrid>
        <w:gridCol w:w="707"/>
        <w:gridCol w:w="1276"/>
        <w:gridCol w:w="992"/>
        <w:gridCol w:w="6747"/>
      </w:tblGrid>
      <w:tr w:rsidR="00EB7E17" w:rsidRPr="00EB7E17" w:rsidTr="00EB7E17">
        <w:trPr>
          <w:trHeight w:val="375"/>
          <w:jc w:val="center"/>
        </w:trPr>
        <w:tc>
          <w:tcPr>
            <w:tcW w:w="5000" w:type="pct"/>
            <w:gridSpan w:val="4"/>
            <w:tcBorders>
              <w:bottom w:val="single" w:sz="4" w:space="0" w:color="auto"/>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b/>
                <w:bCs/>
                <w:color w:val="333333"/>
                <w:kern w:val="0"/>
                <w:sz w:val="28"/>
                <w:szCs w:val="28"/>
              </w:rPr>
            </w:pPr>
            <w:r w:rsidRPr="00EB7E17">
              <w:rPr>
                <w:rFonts w:ascii="仿宋" w:eastAsia="仿宋" w:hAnsi="仿宋" w:cs="宋体" w:hint="eastAsia"/>
                <w:b/>
                <w:bCs/>
                <w:color w:val="333333"/>
                <w:kern w:val="0"/>
                <w:sz w:val="28"/>
                <w:szCs w:val="28"/>
              </w:rPr>
              <w:t>第二十四包：红外光谱仪 D：红外光谱仪技术指标</w:t>
            </w:r>
          </w:p>
        </w:tc>
      </w:tr>
      <w:tr w:rsidR="00EB7E17" w:rsidRPr="00EB7E17" w:rsidTr="00EB7E17">
        <w:trPr>
          <w:trHeight w:val="540"/>
          <w:jc w:val="center"/>
        </w:trPr>
        <w:tc>
          <w:tcPr>
            <w:tcW w:w="3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序号</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指标类型"*"或"#"</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条款号</w:t>
            </w:r>
          </w:p>
        </w:tc>
        <w:tc>
          <w:tcPr>
            <w:tcW w:w="3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招标文件技术指标内容</w:t>
            </w:r>
          </w:p>
        </w:tc>
      </w:tr>
      <w:tr w:rsidR="00EB7E17" w:rsidRPr="00EB7E17" w:rsidTr="00EB7E17">
        <w:trPr>
          <w:trHeight w:val="285"/>
          <w:jc w:val="center"/>
        </w:trPr>
        <w:tc>
          <w:tcPr>
            <w:tcW w:w="364"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1</w:t>
            </w:r>
          </w:p>
        </w:tc>
        <w:tc>
          <w:tcPr>
            <w:tcW w:w="656" w:type="pct"/>
            <w:tcBorders>
              <w:top w:val="single" w:sz="4" w:space="0" w:color="auto"/>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 xml:space="preserve">　</w:t>
            </w:r>
          </w:p>
        </w:tc>
        <w:tc>
          <w:tcPr>
            <w:tcW w:w="510" w:type="pct"/>
            <w:tcBorders>
              <w:top w:val="single" w:sz="4" w:space="0" w:color="auto"/>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1</w:t>
            </w:r>
          </w:p>
        </w:tc>
        <w:tc>
          <w:tcPr>
            <w:tcW w:w="3470" w:type="pct"/>
            <w:tcBorders>
              <w:top w:val="single" w:sz="4" w:space="0" w:color="auto"/>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工作条件</w:t>
            </w:r>
          </w:p>
        </w:tc>
      </w:tr>
      <w:tr w:rsidR="00EB7E17" w:rsidRPr="00EB7E17" w:rsidTr="00EB7E17">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2</w:t>
            </w:r>
          </w:p>
        </w:tc>
        <w:tc>
          <w:tcPr>
            <w:tcW w:w="656"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1.1</w:t>
            </w:r>
          </w:p>
        </w:tc>
        <w:tc>
          <w:tcPr>
            <w:tcW w:w="3470"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电源：AC 220V ±10%， 50/60Hz</w:t>
            </w:r>
          </w:p>
        </w:tc>
      </w:tr>
      <w:tr w:rsidR="00EB7E17" w:rsidRPr="00EB7E17" w:rsidTr="00EB7E17">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3</w:t>
            </w:r>
          </w:p>
        </w:tc>
        <w:tc>
          <w:tcPr>
            <w:tcW w:w="656"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1.2</w:t>
            </w:r>
          </w:p>
        </w:tc>
        <w:tc>
          <w:tcPr>
            <w:tcW w:w="3470"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环境温度：15-35℃</w:t>
            </w:r>
          </w:p>
        </w:tc>
      </w:tr>
      <w:tr w:rsidR="00EB7E17" w:rsidRPr="00EB7E17" w:rsidTr="00EB7E17">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4</w:t>
            </w:r>
          </w:p>
        </w:tc>
        <w:tc>
          <w:tcPr>
            <w:tcW w:w="656"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1.3</w:t>
            </w:r>
          </w:p>
        </w:tc>
        <w:tc>
          <w:tcPr>
            <w:tcW w:w="3470"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环境湿度：&lt;85%</w:t>
            </w:r>
          </w:p>
        </w:tc>
      </w:tr>
      <w:tr w:rsidR="00EB7E17" w:rsidRPr="00EB7E17" w:rsidTr="00EB7E17">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5</w:t>
            </w:r>
          </w:p>
        </w:tc>
        <w:tc>
          <w:tcPr>
            <w:tcW w:w="656"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2</w:t>
            </w:r>
          </w:p>
        </w:tc>
        <w:tc>
          <w:tcPr>
            <w:tcW w:w="3470"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技术指标</w:t>
            </w:r>
          </w:p>
        </w:tc>
      </w:tr>
      <w:tr w:rsidR="00EB7E17" w:rsidRPr="00EB7E17" w:rsidTr="00EB7E17">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6</w:t>
            </w:r>
          </w:p>
        </w:tc>
        <w:tc>
          <w:tcPr>
            <w:tcW w:w="656"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2.1</w:t>
            </w:r>
          </w:p>
        </w:tc>
        <w:tc>
          <w:tcPr>
            <w:tcW w:w="3470"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光谱分析仪：多功能全光谱近红外光谱系统</w:t>
            </w:r>
          </w:p>
        </w:tc>
      </w:tr>
      <w:tr w:rsidR="00EB7E17" w:rsidRPr="00EB7E17" w:rsidTr="00EB7E17">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7</w:t>
            </w:r>
          </w:p>
        </w:tc>
        <w:tc>
          <w:tcPr>
            <w:tcW w:w="656"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2.2</w:t>
            </w:r>
          </w:p>
        </w:tc>
        <w:tc>
          <w:tcPr>
            <w:tcW w:w="3470"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工作方式：近红外漫反射方式检测</w:t>
            </w:r>
          </w:p>
        </w:tc>
      </w:tr>
      <w:tr w:rsidR="00EB7E17" w:rsidRPr="00EB7E17" w:rsidTr="00EB7E17">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8</w:t>
            </w:r>
          </w:p>
        </w:tc>
        <w:tc>
          <w:tcPr>
            <w:tcW w:w="656"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2.3</w:t>
            </w:r>
          </w:p>
        </w:tc>
        <w:tc>
          <w:tcPr>
            <w:tcW w:w="3470"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单色器：连续光栅</w:t>
            </w:r>
          </w:p>
        </w:tc>
      </w:tr>
      <w:tr w:rsidR="00EB7E17" w:rsidRPr="00EB7E17" w:rsidTr="00EB7E17">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9</w:t>
            </w:r>
          </w:p>
        </w:tc>
        <w:tc>
          <w:tcPr>
            <w:tcW w:w="656"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2.4</w:t>
            </w:r>
          </w:p>
        </w:tc>
        <w:tc>
          <w:tcPr>
            <w:tcW w:w="3470"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光谱分辨率：全光谱范围优于5nm</w:t>
            </w:r>
          </w:p>
        </w:tc>
      </w:tr>
      <w:tr w:rsidR="00EB7E17" w:rsidRPr="00EB7E17" w:rsidTr="00EB7E17">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10</w:t>
            </w:r>
          </w:p>
        </w:tc>
        <w:tc>
          <w:tcPr>
            <w:tcW w:w="656"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2.5</w:t>
            </w:r>
          </w:p>
        </w:tc>
        <w:tc>
          <w:tcPr>
            <w:tcW w:w="3470"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内置校准技术，保证仪器间定标可以准确传递。</w:t>
            </w:r>
          </w:p>
        </w:tc>
      </w:tr>
      <w:tr w:rsidR="00EB7E17" w:rsidRPr="00EB7E17" w:rsidTr="00EB7E17">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11</w:t>
            </w:r>
          </w:p>
        </w:tc>
        <w:tc>
          <w:tcPr>
            <w:tcW w:w="656"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2.6</w:t>
            </w:r>
          </w:p>
        </w:tc>
        <w:tc>
          <w:tcPr>
            <w:tcW w:w="3470"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光学腔：密封干燥</w:t>
            </w:r>
          </w:p>
        </w:tc>
      </w:tr>
      <w:tr w:rsidR="00EB7E17" w:rsidRPr="00EB7E17" w:rsidTr="00EB7E17">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12</w:t>
            </w:r>
          </w:p>
        </w:tc>
        <w:tc>
          <w:tcPr>
            <w:tcW w:w="656"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2.7</w:t>
            </w:r>
          </w:p>
        </w:tc>
        <w:tc>
          <w:tcPr>
            <w:tcW w:w="3470"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光源：近红外光源</w:t>
            </w:r>
          </w:p>
        </w:tc>
      </w:tr>
      <w:tr w:rsidR="00EB7E17" w:rsidRPr="00EB7E17" w:rsidTr="00EB7E17">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13</w:t>
            </w:r>
          </w:p>
        </w:tc>
        <w:tc>
          <w:tcPr>
            <w:tcW w:w="656"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2.8</w:t>
            </w:r>
          </w:p>
        </w:tc>
        <w:tc>
          <w:tcPr>
            <w:tcW w:w="3470"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检测器：PbS检测器或InGaAs检测器</w:t>
            </w:r>
          </w:p>
        </w:tc>
      </w:tr>
      <w:tr w:rsidR="00EB7E17" w:rsidRPr="00EB7E17" w:rsidTr="00EB7E17">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14</w:t>
            </w:r>
          </w:p>
        </w:tc>
        <w:tc>
          <w:tcPr>
            <w:tcW w:w="656"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2.9</w:t>
            </w:r>
          </w:p>
        </w:tc>
        <w:tc>
          <w:tcPr>
            <w:tcW w:w="3470"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扫描速度：60秒内连续扫描7个光谱样品或更优</w:t>
            </w:r>
          </w:p>
        </w:tc>
      </w:tr>
      <w:tr w:rsidR="00EB7E17" w:rsidRPr="00EB7E17" w:rsidTr="00EB7E17">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15</w:t>
            </w:r>
          </w:p>
        </w:tc>
        <w:tc>
          <w:tcPr>
            <w:tcW w:w="656"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2.1</w:t>
            </w:r>
          </w:p>
        </w:tc>
        <w:tc>
          <w:tcPr>
            <w:tcW w:w="3470"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可对固体、液体、浆状、膏状等多种类型样品进行分析。</w:t>
            </w:r>
          </w:p>
        </w:tc>
      </w:tr>
      <w:tr w:rsidR="00EB7E17" w:rsidRPr="00EB7E17" w:rsidTr="00EB7E17">
        <w:trPr>
          <w:trHeight w:val="540"/>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16</w:t>
            </w:r>
          </w:p>
        </w:tc>
        <w:tc>
          <w:tcPr>
            <w:tcW w:w="656"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2.11</w:t>
            </w:r>
          </w:p>
        </w:tc>
        <w:tc>
          <w:tcPr>
            <w:tcW w:w="3470"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网络功能：可共享数据库和定标模型， 仪器具有联网和网络分析功能，具有远程诊断，远程定标升级，远程数据传递。</w:t>
            </w:r>
          </w:p>
        </w:tc>
      </w:tr>
      <w:tr w:rsidR="00EB7E17" w:rsidRPr="00EB7E17" w:rsidTr="00EB7E17">
        <w:trPr>
          <w:trHeight w:val="1080"/>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17</w:t>
            </w:r>
          </w:p>
        </w:tc>
        <w:tc>
          <w:tcPr>
            <w:tcW w:w="656"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2.12</w:t>
            </w:r>
          </w:p>
        </w:tc>
        <w:tc>
          <w:tcPr>
            <w:tcW w:w="3470" w:type="pct"/>
            <w:tcBorders>
              <w:top w:val="nil"/>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软件：近红外光谱分析软件，包括自动图谱数据快速采集、处理、积分、分析、计算、显示、打印等功能；仪器操作控制程序软件；定量分析软件包，鉴定和分类分析软件包：可进行光谱数学预处理，能进</w:t>
            </w:r>
            <w:r w:rsidRPr="00EB7E17">
              <w:rPr>
                <w:rFonts w:ascii="仿宋" w:eastAsia="仿宋" w:hAnsi="仿宋" w:cs="宋体" w:hint="eastAsia"/>
                <w:color w:val="333333"/>
                <w:kern w:val="0"/>
                <w:sz w:val="22"/>
              </w:rPr>
              <w:lastRenderedPageBreak/>
              <w:t>行光谱的聚类分析，具有利用马氏距离量化光谱功能，分析盲样自动报警功能。定标技术需具有MLR，PLS等定标方法。</w:t>
            </w:r>
          </w:p>
        </w:tc>
      </w:tr>
      <w:tr w:rsidR="00EB7E17" w:rsidRPr="00EB7E17" w:rsidTr="00EB7E17">
        <w:trPr>
          <w:trHeight w:val="285"/>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lastRenderedPageBreak/>
              <w:t>标准配置</w:t>
            </w:r>
          </w:p>
        </w:tc>
      </w:tr>
      <w:tr w:rsidR="00EB7E17" w:rsidRPr="00EB7E17" w:rsidTr="00EB7E17">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序号</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标准配置内容</w:t>
            </w:r>
          </w:p>
        </w:tc>
      </w:tr>
      <w:tr w:rsidR="00EB7E17" w:rsidRPr="00EB7E17" w:rsidTr="00EB7E17">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1</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EB7E17">
              <w:rPr>
                <w:rFonts w:ascii="仿宋" w:eastAsia="仿宋" w:hAnsi="仿宋" w:cs="宋体" w:hint="eastAsia"/>
                <w:color w:val="333333"/>
                <w:kern w:val="0"/>
                <w:sz w:val="22"/>
              </w:rPr>
              <w:t>]3.1 主机（可正常开机，实现基本业务需求，应用软件（含免费升级）） 1台</w:t>
            </w:r>
          </w:p>
        </w:tc>
      </w:tr>
      <w:tr w:rsidR="00EB7E17" w:rsidRPr="00EB7E17" w:rsidTr="00EB7E17">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2</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[可选配置]3.2 定标模型及数据库 1套</w:t>
            </w:r>
          </w:p>
        </w:tc>
      </w:tr>
      <w:tr w:rsidR="00EB7E17" w:rsidRPr="00EB7E17" w:rsidTr="00EB7E17">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center"/>
              <w:rPr>
                <w:rFonts w:ascii="仿宋" w:eastAsia="仿宋" w:hAnsi="仿宋" w:cs="宋体"/>
                <w:color w:val="333333"/>
                <w:kern w:val="0"/>
                <w:sz w:val="22"/>
              </w:rPr>
            </w:pPr>
            <w:r w:rsidRPr="00EB7E17">
              <w:rPr>
                <w:rFonts w:ascii="仿宋" w:eastAsia="仿宋" w:hAnsi="仿宋" w:cs="宋体" w:hint="eastAsia"/>
                <w:color w:val="333333"/>
                <w:kern w:val="0"/>
                <w:sz w:val="22"/>
              </w:rPr>
              <w:t>3</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EB7E17" w:rsidRPr="00EB7E17" w:rsidRDefault="00EB7E17" w:rsidP="00EB7E17">
            <w:pPr>
              <w:widowControl/>
              <w:spacing w:line="312" w:lineRule="auto"/>
              <w:jc w:val="left"/>
              <w:rPr>
                <w:rFonts w:ascii="仿宋" w:eastAsia="仿宋" w:hAnsi="仿宋" w:cs="宋体"/>
                <w:color w:val="333333"/>
                <w:kern w:val="0"/>
                <w:sz w:val="22"/>
              </w:rPr>
            </w:pPr>
            <w:r w:rsidRPr="00EB7E17">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EB7E17">
              <w:rPr>
                <w:rFonts w:ascii="仿宋" w:eastAsia="仿宋" w:hAnsi="仿宋" w:cs="宋体" w:hint="eastAsia"/>
                <w:color w:val="333333"/>
                <w:kern w:val="0"/>
                <w:sz w:val="22"/>
              </w:rPr>
              <w:t>]3.3 专用计算机 1台</w:t>
            </w:r>
          </w:p>
        </w:tc>
      </w:tr>
    </w:tbl>
    <w:p w:rsidR="001124BF" w:rsidRDefault="001124BF" w:rsidP="00F83AC1">
      <w:pPr>
        <w:jc w:val="center"/>
      </w:pPr>
    </w:p>
    <w:tbl>
      <w:tblPr>
        <w:tblW w:w="5704" w:type="pct"/>
        <w:jc w:val="center"/>
        <w:tblLook w:val="04A0"/>
      </w:tblPr>
      <w:tblGrid>
        <w:gridCol w:w="708"/>
        <w:gridCol w:w="1277"/>
        <w:gridCol w:w="992"/>
        <w:gridCol w:w="6745"/>
      </w:tblGrid>
      <w:tr w:rsidR="005F3655" w:rsidRPr="005F3655" w:rsidTr="005F3655">
        <w:trPr>
          <w:trHeight w:val="375"/>
          <w:jc w:val="center"/>
        </w:trPr>
        <w:tc>
          <w:tcPr>
            <w:tcW w:w="5000" w:type="pct"/>
            <w:gridSpan w:val="4"/>
            <w:tcBorders>
              <w:bottom w:val="single" w:sz="4" w:space="0" w:color="auto"/>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b/>
                <w:bCs/>
                <w:color w:val="333333"/>
                <w:kern w:val="0"/>
                <w:sz w:val="28"/>
                <w:szCs w:val="28"/>
              </w:rPr>
            </w:pPr>
            <w:r w:rsidRPr="005F3655">
              <w:rPr>
                <w:rFonts w:ascii="仿宋" w:eastAsia="仿宋" w:hAnsi="仿宋" w:cs="宋体" w:hint="eastAsia"/>
                <w:b/>
                <w:bCs/>
                <w:color w:val="333333"/>
                <w:kern w:val="0"/>
                <w:sz w:val="28"/>
                <w:szCs w:val="28"/>
              </w:rPr>
              <w:t>第二十四包：红外光谱仪 E：便携式红外光谱仪技术指标</w:t>
            </w:r>
          </w:p>
        </w:tc>
      </w:tr>
      <w:tr w:rsidR="005F3655" w:rsidRPr="005F3655" w:rsidTr="005F3655">
        <w:trPr>
          <w:trHeight w:val="540"/>
          <w:jc w:val="center"/>
        </w:trPr>
        <w:tc>
          <w:tcPr>
            <w:tcW w:w="3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序号</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指标类型"*"或"#"</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条款号</w:t>
            </w:r>
          </w:p>
        </w:tc>
        <w:tc>
          <w:tcPr>
            <w:tcW w:w="34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招标文件技术指标内容</w:t>
            </w:r>
          </w:p>
        </w:tc>
      </w:tr>
      <w:tr w:rsidR="005F3655" w:rsidRPr="005F3655" w:rsidTr="005F3655">
        <w:trPr>
          <w:trHeight w:val="285"/>
          <w:jc w:val="center"/>
        </w:trPr>
        <w:tc>
          <w:tcPr>
            <w:tcW w:w="364"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1</w:t>
            </w:r>
          </w:p>
        </w:tc>
        <w:tc>
          <w:tcPr>
            <w:tcW w:w="657" w:type="pct"/>
            <w:tcBorders>
              <w:top w:val="single" w:sz="4" w:space="0" w:color="auto"/>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 xml:space="preserve">　</w:t>
            </w:r>
          </w:p>
        </w:tc>
        <w:tc>
          <w:tcPr>
            <w:tcW w:w="510" w:type="pct"/>
            <w:tcBorders>
              <w:top w:val="single" w:sz="4" w:space="0" w:color="auto"/>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1</w:t>
            </w:r>
          </w:p>
        </w:tc>
        <w:tc>
          <w:tcPr>
            <w:tcW w:w="3469" w:type="pct"/>
            <w:tcBorders>
              <w:top w:val="single" w:sz="4" w:space="0" w:color="auto"/>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重量：小于等于7.5千克</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2</w:t>
            </w:r>
          </w:p>
        </w:tc>
        <w:tc>
          <w:tcPr>
            <w:tcW w:w="657"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w:t>
            </w:r>
          </w:p>
        </w:tc>
        <w:tc>
          <w:tcPr>
            <w:tcW w:w="3469"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外接电源：100/120/240VAC 50/60Hz</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3</w:t>
            </w:r>
          </w:p>
        </w:tc>
        <w:tc>
          <w:tcPr>
            <w:tcW w:w="657"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3</w:t>
            </w:r>
          </w:p>
        </w:tc>
        <w:tc>
          <w:tcPr>
            <w:tcW w:w="3469"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操作温度：-10℃--50℃</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4</w:t>
            </w:r>
          </w:p>
        </w:tc>
        <w:tc>
          <w:tcPr>
            <w:tcW w:w="657"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4</w:t>
            </w:r>
          </w:p>
        </w:tc>
        <w:tc>
          <w:tcPr>
            <w:tcW w:w="3469"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湿度：95%以下</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5</w:t>
            </w:r>
          </w:p>
        </w:tc>
        <w:tc>
          <w:tcPr>
            <w:tcW w:w="657"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5</w:t>
            </w:r>
          </w:p>
        </w:tc>
        <w:tc>
          <w:tcPr>
            <w:tcW w:w="3469"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防水设计：全密闭光学系统</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6</w:t>
            </w:r>
          </w:p>
        </w:tc>
        <w:tc>
          <w:tcPr>
            <w:tcW w:w="657"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6</w:t>
            </w:r>
          </w:p>
        </w:tc>
        <w:tc>
          <w:tcPr>
            <w:tcW w:w="3469"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抗冲击，抗震动</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7</w:t>
            </w:r>
          </w:p>
        </w:tc>
        <w:tc>
          <w:tcPr>
            <w:tcW w:w="657"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7</w:t>
            </w:r>
          </w:p>
        </w:tc>
        <w:tc>
          <w:tcPr>
            <w:tcW w:w="3469"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干涉仪：高精度、大通量干涉仪器，适合于移动测量和实验室测量</w:t>
            </w:r>
          </w:p>
        </w:tc>
      </w:tr>
      <w:tr w:rsidR="005F3655" w:rsidRPr="005F3655" w:rsidTr="005F3655">
        <w:trPr>
          <w:trHeight w:val="31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8</w:t>
            </w:r>
          </w:p>
        </w:tc>
        <w:tc>
          <w:tcPr>
            <w:tcW w:w="657"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8</w:t>
            </w:r>
          </w:p>
        </w:tc>
        <w:tc>
          <w:tcPr>
            <w:tcW w:w="3469"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分辨率：可达4cm</w:t>
            </w:r>
            <w:r w:rsidRPr="005F3655">
              <w:rPr>
                <w:rFonts w:ascii="仿宋" w:eastAsia="仿宋" w:hAnsi="仿宋" w:cs="宋体" w:hint="eastAsia"/>
                <w:color w:val="333333"/>
                <w:kern w:val="0"/>
                <w:sz w:val="22"/>
                <w:vertAlign w:val="superscript"/>
              </w:rPr>
              <w:t>-1</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9</w:t>
            </w:r>
          </w:p>
        </w:tc>
        <w:tc>
          <w:tcPr>
            <w:tcW w:w="657"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9</w:t>
            </w:r>
          </w:p>
        </w:tc>
        <w:tc>
          <w:tcPr>
            <w:tcW w:w="3469"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分束器：ZnSe</w:t>
            </w:r>
          </w:p>
        </w:tc>
      </w:tr>
      <w:tr w:rsidR="005F3655" w:rsidRPr="005F3655" w:rsidTr="005F3655">
        <w:trPr>
          <w:trHeight w:val="31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10</w:t>
            </w:r>
          </w:p>
        </w:tc>
        <w:tc>
          <w:tcPr>
            <w:tcW w:w="657"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10</w:t>
            </w:r>
          </w:p>
        </w:tc>
        <w:tc>
          <w:tcPr>
            <w:tcW w:w="3469"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光谱范围：4000-650cm</w:t>
            </w:r>
            <w:r w:rsidRPr="005F3655">
              <w:rPr>
                <w:rFonts w:ascii="仿宋" w:eastAsia="仿宋" w:hAnsi="仿宋" w:cs="宋体" w:hint="eastAsia"/>
                <w:color w:val="333333"/>
                <w:kern w:val="0"/>
                <w:sz w:val="22"/>
                <w:vertAlign w:val="superscript"/>
              </w:rPr>
              <w:t>-1</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11</w:t>
            </w:r>
          </w:p>
        </w:tc>
        <w:tc>
          <w:tcPr>
            <w:tcW w:w="657"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11</w:t>
            </w:r>
          </w:p>
        </w:tc>
        <w:tc>
          <w:tcPr>
            <w:tcW w:w="3469"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检测器：高灵敏度DTGS</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12</w:t>
            </w:r>
          </w:p>
        </w:tc>
        <w:tc>
          <w:tcPr>
            <w:tcW w:w="657"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12</w:t>
            </w:r>
          </w:p>
        </w:tc>
        <w:tc>
          <w:tcPr>
            <w:tcW w:w="3469"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样品测量探头：单反射或者多次反射 ATR探头</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13</w:t>
            </w:r>
          </w:p>
        </w:tc>
        <w:tc>
          <w:tcPr>
            <w:tcW w:w="657"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13</w:t>
            </w:r>
          </w:p>
        </w:tc>
        <w:tc>
          <w:tcPr>
            <w:tcW w:w="3469"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控制平台：PDA控制平台，并可连接笔记本电脑进行数据传输</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14</w:t>
            </w:r>
          </w:p>
        </w:tc>
        <w:tc>
          <w:tcPr>
            <w:tcW w:w="657"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14</w:t>
            </w:r>
          </w:p>
        </w:tc>
        <w:tc>
          <w:tcPr>
            <w:tcW w:w="3469"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软件：数据采集及分析功能，多用户使用界面</w:t>
            </w:r>
          </w:p>
        </w:tc>
      </w:tr>
      <w:tr w:rsidR="005F3655" w:rsidRPr="005F3655" w:rsidTr="005F3655">
        <w:trPr>
          <w:trHeight w:val="285"/>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标准配置</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序号</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标准配置内容</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1</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5F3655">
              <w:rPr>
                <w:rFonts w:ascii="仿宋" w:eastAsia="仿宋" w:hAnsi="仿宋" w:cs="宋体" w:hint="eastAsia"/>
                <w:color w:val="333333"/>
                <w:kern w:val="0"/>
                <w:sz w:val="22"/>
              </w:rPr>
              <w:t>]15.1 主机（可正常开机，实现基本业务需求） 1台</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2</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[可选配置]15.2 ATR探头 1个</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3</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[可选配置]15.3 漫反射探头 1个</w:t>
            </w:r>
          </w:p>
        </w:tc>
      </w:tr>
    </w:tbl>
    <w:p w:rsidR="005F3655" w:rsidRDefault="005F3655" w:rsidP="00F83AC1">
      <w:pPr>
        <w:jc w:val="center"/>
      </w:pPr>
    </w:p>
    <w:tbl>
      <w:tblPr>
        <w:tblW w:w="5719" w:type="pct"/>
        <w:jc w:val="center"/>
        <w:tblLook w:val="04A0"/>
      </w:tblPr>
      <w:tblGrid>
        <w:gridCol w:w="721"/>
        <w:gridCol w:w="1277"/>
        <w:gridCol w:w="990"/>
        <w:gridCol w:w="6759"/>
      </w:tblGrid>
      <w:tr w:rsidR="005F3655" w:rsidRPr="005F3655" w:rsidTr="005F3655">
        <w:trPr>
          <w:trHeight w:val="375"/>
          <w:jc w:val="center"/>
        </w:trPr>
        <w:tc>
          <w:tcPr>
            <w:tcW w:w="5000" w:type="pct"/>
            <w:gridSpan w:val="4"/>
            <w:tcBorders>
              <w:bottom w:val="single" w:sz="4" w:space="0" w:color="auto"/>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b/>
                <w:bCs/>
                <w:color w:val="333333"/>
                <w:kern w:val="0"/>
                <w:sz w:val="28"/>
                <w:szCs w:val="28"/>
              </w:rPr>
            </w:pPr>
            <w:r w:rsidRPr="005F3655">
              <w:rPr>
                <w:rFonts w:ascii="仿宋" w:eastAsia="仿宋" w:hAnsi="仿宋" w:cs="宋体" w:hint="eastAsia"/>
                <w:b/>
                <w:bCs/>
                <w:color w:val="333333"/>
                <w:kern w:val="0"/>
                <w:sz w:val="28"/>
                <w:szCs w:val="28"/>
              </w:rPr>
              <w:t>第二十五包：紫外可见分光光度计 A：紫外可见分光光度计技术指标</w:t>
            </w:r>
          </w:p>
        </w:tc>
      </w:tr>
      <w:tr w:rsidR="005F3655" w:rsidRPr="005F3655" w:rsidTr="005F3655">
        <w:trPr>
          <w:trHeight w:val="540"/>
          <w:jc w:val="center"/>
        </w:trPr>
        <w:tc>
          <w:tcPr>
            <w:tcW w:w="3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lastRenderedPageBreak/>
              <w:t>序号</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指标类型"*"或"#"</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条款号</w:t>
            </w:r>
          </w:p>
        </w:tc>
        <w:tc>
          <w:tcPr>
            <w:tcW w:w="34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招标文件技术指标内容</w:t>
            </w:r>
          </w:p>
        </w:tc>
      </w:tr>
      <w:tr w:rsidR="005F3655" w:rsidRPr="005F3655" w:rsidTr="005F3655">
        <w:trPr>
          <w:trHeight w:val="285"/>
          <w:jc w:val="center"/>
        </w:trPr>
        <w:tc>
          <w:tcPr>
            <w:tcW w:w="370"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1</w:t>
            </w:r>
          </w:p>
        </w:tc>
        <w:tc>
          <w:tcPr>
            <w:tcW w:w="655" w:type="pct"/>
            <w:tcBorders>
              <w:top w:val="single" w:sz="4" w:space="0" w:color="auto"/>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 xml:space="preserve">　</w:t>
            </w:r>
          </w:p>
        </w:tc>
        <w:tc>
          <w:tcPr>
            <w:tcW w:w="508" w:type="pct"/>
            <w:tcBorders>
              <w:top w:val="single" w:sz="4" w:space="0" w:color="auto"/>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用途：</w:t>
            </w:r>
          </w:p>
        </w:tc>
        <w:tc>
          <w:tcPr>
            <w:tcW w:w="3467" w:type="pct"/>
            <w:tcBorders>
              <w:top w:val="single" w:sz="4" w:space="0" w:color="auto"/>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用于液体或固体样品提取液中无机和有机化合物的定量和定性分析。</w:t>
            </w:r>
          </w:p>
        </w:tc>
      </w:tr>
      <w:tr w:rsidR="005F3655" w:rsidRPr="005F3655" w:rsidTr="005F3655">
        <w:trPr>
          <w:trHeight w:val="285"/>
          <w:jc w:val="center"/>
        </w:trPr>
        <w:tc>
          <w:tcPr>
            <w:tcW w:w="370"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2</w:t>
            </w:r>
          </w:p>
        </w:tc>
        <w:tc>
          <w:tcPr>
            <w:tcW w:w="655"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 xml:space="preserve">　</w:t>
            </w:r>
          </w:p>
        </w:tc>
        <w:tc>
          <w:tcPr>
            <w:tcW w:w="508"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1</w:t>
            </w:r>
          </w:p>
        </w:tc>
        <w:tc>
          <w:tcPr>
            <w:tcW w:w="3467"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工作条件</w:t>
            </w:r>
          </w:p>
        </w:tc>
      </w:tr>
      <w:tr w:rsidR="005F3655" w:rsidRPr="005F3655" w:rsidTr="005F3655">
        <w:trPr>
          <w:trHeight w:val="285"/>
          <w:jc w:val="center"/>
        </w:trPr>
        <w:tc>
          <w:tcPr>
            <w:tcW w:w="370"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3</w:t>
            </w:r>
          </w:p>
        </w:tc>
        <w:tc>
          <w:tcPr>
            <w:tcW w:w="655"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 xml:space="preserve">　</w:t>
            </w:r>
          </w:p>
        </w:tc>
        <w:tc>
          <w:tcPr>
            <w:tcW w:w="508"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1.1</w:t>
            </w:r>
          </w:p>
        </w:tc>
        <w:tc>
          <w:tcPr>
            <w:tcW w:w="3467"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电源：AC 220V ±10%，50/60Hz</w:t>
            </w:r>
          </w:p>
        </w:tc>
      </w:tr>
      <w:tr w:rsidR="005F3655" w:rsidRPr="005F3655" w:rsidTr="005F3655">
        <w:trPr>
          <w:trHeight w:val="285"/>
          <w:jc w:val="center"/>
        </w:trPr>
        <w:tc>
          <w:tcPr>
            <w:tcW w:w="370"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4</w:t>
            </w:r>
          </w:p>
        </w:tc>
        <w:tc>
          <w:tcPr>
            <w:tcW w:w="655"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 xml:space="preserve">　</w:t>
            </w:r>
          </w:p>
        </w:tc>
        <w:tc>
          <w:tcPr>
            <w:tcW w:w="508"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1.2</w:t>
            </w:r>
          </w:p>
        </w:tc>
        <w:tc>
          <w:tcPr>
            <w:tcW w:w="3467"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环境温度：15-35℃</w:t>
            </w:r>
          </w:p>
        </w:tc>
      </w:tr>
      <w:tr w:rsidR="005F3655" w:rsidRPr="005F3655" w:rsidTr="005F3655">
        <w:trPr>
          <w:trHeight w:val="285"/>
          <w:jc w:val="center"/>
        </w:trPr>
        <w:tc>
          <w:tcPr>
            <w:tcW w:w="370"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5</w:t>
            </w:r>
          </w:p>
        </w:tc>
        <w:tc>
          <w:tcPr>
            <w:tcW w:w="655"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 xml:space="preserve">　</w:t>
            </w:r>
          </w:p>
        </w:tc>
        <w:tc>
          <w:tcPr>
            <w:tcW w:w="508"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1.3</w:t>
            </w:r>
          </w:p>
        </w:tc>
        <w:tc>
          <w:tcPr>
            <w:tcW w:w="3467"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环境湿度：&lt;85%</w:t>
            </w:r>
          </w:p>
        </w:tc>
      </w:tr>
      <w:tr w:rsidR="005F3655" w:rsidRPr="005F3655" w:rsidTr="005F3655">
        <w:trPr>
          <w:trHeight w:val="285"/>
          <w:jc w:val="center"/>
        </w:trPr>
        <w:tc>
          <w:tcPr>
            <w:tcW w:w="370"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6</w:t>
            </w:r>
          </w:p>
        </w:tc>
        <w:tc>
          <w:tcPr>
            <w:tcW w:w="655"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 xml:space="preserve">　</w:t>
            </w:r>
          </w:p>
        </w:tc>
        <w:tc>
          <w:tcPr>
            <w:tcW w:w="508"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w:t>
            </w:r>
          </w:p>
        </w:tc>
        <w:tc>
          <w:tcPr>
            <w:tcW w:w="3467"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技术指标</w:t>
            </w:r>
          </w:p>
        </w:tc>
      </w:tr>
      <w:tr w:rsidR="005F3655" w:rsidRPr="005F3655" w:rsidTr="005F3655">
        <w:trPr>
          <w:trHeight w:val="285"/>
          <w:jc w:val="center"/>
        </w:trPr>
        <w:tc>
          <w:tcPr>
            <w:tcW w:w="370"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7</w:t>
            </w:r>
          </w:p>
        </w:tc>
        <w:tc>
          <w:tcPr>
            <w:tcW w:w="655"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w:t>
            </w:r>
          </w:p>
        </w:tc>
        <w:tc>
          <w:tcPr>
            <w:tcW w:w="508"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2.1</w:t>
            </w:r>
          </w:p>
        </w:tc>
        <w:tc>
          <w:tcPr>
            <w:tcW w:w="3467"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光学系统：双光束</w:t>
            </w:r>
          </w:p>
        </w:tc>
      </w:tr>
      <w:tr w:rsidR="005F3655" w:rsidRPr="005F3655" w:rsidTr="005F3655">
        <w:trPr>
          <w:trHeight w:val="285"/>
          <w:jc w:val="center"/>
        </w:trPr>
        <w:tc>
          <w:tcPr>
            <w:tcW w:w="370"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8</w:t>
            </w:r>
          </w:p>
        </w:tc>
        <w:tc>
          <w:tcPr>
            <w:tcW w:w="655"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w:t>
            </w:r>
          </w:p>
        </w:tc>
        <w:tc>
          <w:tcPr>
            <w:tcW w:w="508"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2.2</w:t>
            </w:r>
          </w:p>
        </w:tc>
        <w:tc>
          <w:tcPr>
            <w:tcW w:w="3467"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波长范围：190-900nm 或优于</w:t>
            </w:r>
          </w:p>
        </w:tc>
      </w:tr>
      <w:tr w:rsidR="005F3655" w:rsidRPr="005F3655" w:rsidTr="005F3655">
        <w:trPr>
          <w:trHeight w:val="285"/>
          <w:jc w:val="center"/>
        </w:trPr>
        <w:tc>
          <w:tcPr>
            <w:tcW w:w="370"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9</w:t>
            </w:r>
          </w:p>
        </w:tc>
        <w:tc>
          <w:tcPr>
            <w:tcW w:w="655"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w:t>
            </w:r>
          </w:p>
        </w:tc>
        <w:tc>
          <w:tcPr>
            <w:tcW w:w="508"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2.3</w:t>
            </w:r>
          </w:p>
        </w:tc>
        <w:tc>
          <w:tcPr>
            <w:tcW w:w="3467"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自动波长校正</w:t>
            </w:r>
          </w:p>
        </w:tc>
      </w:tr>
      <w:tr w:rsidR="005F3655" w:rsidRPr="005F3655" w:rsidTr="005F3655">
        <w:trPr>
          <w:trHeight w:val="285"/>
          <w:jc w:val="center"/>
        </w:trPr>
        <w:tc>
          <w:tcPr>
            <w:tcW w:w="370"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10</w:t>
            </w:r>
          </w:p>
        </w:tc>
        <w:tc>
          <w:tcPr>
            <w:tcW w:w="655"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 xml:space="preserve">　</w:t>
            </w:r>
          </w:p>
        </w:tc>
        <w:tc>
          <w:tcPr>
            <w:tcW w:w="508"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2.4</w:t>
            </w:r>
          </w:p>
        </w:tc>
        <w:tc>
          <w:tcPr>
            <w:tcW w:w="3467"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光度范围：±3A</w:t>
            </w:r>
          </w:p>
        </w:tc>
      </w:tr>
      <w:tr w:rsidR="005F3655" w:rsidRPr="005F3655" w:rsidTr="005F3655">
        <w:trPr>
          <w:trHeight w:val="285"/>
          <w:jc w:val="center"/>
        </w:trPr>
        <w:tc>
          <w:tcPr>
            <w:tcW w:w="370"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11</w:t>
            </w:r>
          </w:p>
        </w:tc>
        <w:tc>
          <w:tcPr>
            <w:tcW w:w="655"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w:t>
            </w:r>
          </w:p>
        </w:tc>
        <w:tc>
          <w:tcPr>
            <w:tcW w:w="508"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2.5</w:t>
            </w:r>
          </w:p>
        </w:tc>
        <w:tc>
          <w:tcPr>
            <w:tcW w:w="3467"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带宽：&lt;2nm</w:t>
            </w:r>
          </w:p>
        </w:tc>
      </w:tr>
      <w:tr w:rsidR="005F3655" w:rsidRPr="005F3655" w:rsidTr="005F3655">
        <w:trPr>
          <w:trHeight w:val="285"/>
          <w:jc w:val="center"/>
        </w:trPr>
        <w:tc>
          <w:tcPr>
            <w:tcW w:w="370"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12</w:t>
            </w:r>
          </w:p>
        </w:tc>
        <w:tc>
          <w:tcPr>
            <w:tcW w:w="655"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w:t>
            </w:r>
          </w:p>
        </w:tc>
        <w:tc>
          <w:tcPr>
            <w:tcW w:w="508"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2.6</w:t>
            </w:r>
          </w:p>
        </w:tc>
        <w:tc>
          <w:tcPr>
            <w:tcW w:w="3467"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波长精度：&lt;±0.3nm</w:t>
            </w:r>
          </w:p>
        </w:tc>
      </w:tr>
      <w:tr w:rsidR="005F3655" w:rsidRPr="005F3655" w:rsidTr="005F3655">
        <w:trPr>
          <w:trHeight w:val="285"/>
          <w:jc w:val="center"/>
        </w:trPr>
        <w:tc>
          <w:tcPr>
            <w:tcW w:w="370"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13</w:t>
            </w:r>
          </w:p>
        </w:tc>
        <w:tc>
          <w:tcPr>
            <w:tcW w:w="655"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w:t>
            </w:r>
          </w:p>
        </w:tc>
        <w:tc>
          <w:tcPr>
            <w:tcW w:w="508"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2.7</w:t>
            </w:r>
          </w:p>
        </w:tc>
        <w:tc>
          <w:tcPr>
            <w:tcW w:w="3467"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波长重现性：&lt;±0.1nm</w:t>
            </w:r>
          </w:p>
        </w:tc>
      </w:tr>
      <w:tr w:rsidR="005F3655" w:rsidRPr="005F3655" w:rsidTr="005F3655">
        <w:trPr>
          <w:trHeight w:val="285"/>
          <w:jc w:val="center"/>
        </w:trPr>
        <w:tc>
          <w:tcPr>
            <w:tcW w:w="370"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14</w:t>
            </w:r>
          </w:p>
        </w:tc>
        <w:tc>
          <w:tcPr>
            <w:tcW w:w="655"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 xml:space="preserve">　</w:t>
            </w:r>
          </w:p>
        </w:tc>
        <w:tc>
          <w:tcPr>
            <w:tcW w:w="508"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2.8</w:t>
            </w:r>
          </w:p>
        </w:tc>
        <w:tc>
          <w:tcPr>
            <w:tcW w:w="3467"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光度准确度：±0.004A@A=1</w:t>
            </w:r>
          </w:p>
        </w:tc>
      </w:tr>
      <w:tr w:rsidR="005F3655" w:rsidRPr="005F3655" w:rsidTr="005F3655">
        <w:trPr>
          <w:trHeight w:val="285"/>
          <w:jc w:val="center"/>
        </w:trPr>
        <w:tc>
          <w:tcPr>
            <w:tcW w:w="370"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15</w:t>
            </w:r>
          </w:p>
        </w:tc>
        <w:tc>
          <w:tcPr>
            <w:tcW w:w="655"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w:t>
            </w:r>
          </w:p>
        </w:tc>
        <w:tc>
          <w:tcPr>
            <w:tcW w:w="508"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2.9</w:t>
            </w:r>
          </w:p>
        </w:tc>
        <w:tc>
          <w:tcPr>
            <w:tcW w:w="3467"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光度重复性：±0.002A@A=1</w:t>
            </w:r>
          </w:p>
        </w:tc>
      </w:tr>
      <w:tr w:rsidR="005F3655" w:rsidRPr="005F3655" w:rsidTr="005F3655">
        <w:trPr>
          <w:trHeight w:val="285"/>
          <w:jc w:val="center"/>
        </w:trPr>
        <w:tc>
          <w:tcPr>
            <w:tcW w:w="370"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16</w:t>
            </w:r>
          </w:p>
        </w:tc>
        <w:tc>
          <w:tcPr>
            <w:tcW w:w="655"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 xml:space="preserve">　</w:t>
            </w:r>
          </w:p>
        </w:tc>
        <w:tc>
          <w:tcPr>
            <w:tcW w:w="508"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2.1</w:t>
            </w:r>
          </w:p>
        </w:tc>
        <w:tc>
          <w:tcPr>
            <w:tcW w:w="3467"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杂散光：&lt;0.03%(220nm NaI, ASTM)</w:t>
            </w:r>
          </w:p>
        </w:tc>
      </w:tr>
      <w:tr w:rsidR="005F3655" w:rsidRPr="005F3655" w:rsidTr="005F3655">
        <w:trPr>
          <w:trHeight w:val="285"/>
          <w:jc w:val="center"/>
        </w:trPr>
        <w:tc>
          <w:tcPr>
            <w:tcW w:w="370"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17</w:t>
            </w:r>
          </w:p>
        </w:tc>
        <w:tc>
          <w:tcPr>
            <w:tcW w:w="655"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w:t>
            </w:r>
          </w:p>
        </w:tc>
        <w:tc>
          <w:tcPr>
            <w:tcW w:w="508"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2.11</w:t>
            </w:r>
          </w:p>
        </w:tc>
        <w:tc>
          <w:tcPr>
            <w:tcW w:w="3467"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稳定性：&lt;0.0002A/h</w:t>
            </w:r>
          </w:p>
        </w:tc>
      </w:tr>
      <w:tr w:rsidR="005F3655" w:rsidRPr="005F3655" w:rsidTr="005F3655">
        <w:trPr>
          <w:trHeight w:val="285"/>
          <w:jc w:val="center"/>
        </w:trPr>
        <w:tc>
          <w:tcPr>
            <w:tcW w:w="370"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18</w:t>
            </w:r>
          </w:p>
        </w:tc>
        <w:tc>
          <w:tcPr>
            <w:tcW w:w="655"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w:t>
            </w:r>
          </w:p>
        </w:tc>
        <w:tc>
          <w:tcPr>
            <w:tcW w:w="508"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2.12</w:t>
            </w:r>
          </w:p>
        </w:tc>
        <w:tc>
          <w:tcPr>
            <w:tcW w:w="3467"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扫描速度：≥2000nm/min</w:t>
            </w:r>
          </w:p>
        </w:tc>
      </w:tr>
      <w:tr w:rsidR="005F3655" w:rsidRPr="005F3655" w:rsidTr="005F3655">
        <w:trPr>
          <w:trHeight w:val="285"/>
          <w:jc w:val="center"/>
        </w:trPr>
        <w:tc>
          <w:tcPr>
            <w:tcW w:w="370"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19</w:t>
            </w:r>
          </w:p>
        </w:tc>
        <w:tc>
          <w:tcPr>
            <w:tcW w:w="655"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 xml:space="preserve">　</w:t>
            </w:r>
          </w:p>
        </w:tc>
        <w:tc>
          <w:tcPr>
            <w:tcW w:w="508"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2.13</w:t>
            </w:r>
          </w:p>
        </w:tc>
        <w:tc>
          <w:tcPr>
            <w:tcW w:w="3467"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单色器驱动速度：≥2000nm/min</w:t>
            </w:r>
          </w:p>
        </w:tc>
      </w:tr>
      <w:tr w:rsidR="005F3655" w:rsidRPr="005F3655" w:rsidTr="005F3655">
        <w:trPr>
          <w:trHeight w:val="285"/>
          <w:jc w:val="center"/>
        </w:trPr>
        <w:tc>
          <w:tcPr>
            <w:tcW w:w="370"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20</w:t>
            </w:r>
          </w:p>
        </w:tc>
        <w:tc>
          <w:tcPr>
            <w:tcW w:w="655"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 xml:space="preserve">　</w:t>
            </w:r>
          </w:p>
        </w:tc>
        <w:tc>
          <w:tcPr>
            <w:tcW w:w="508"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2.14</w:t>
            </w:r>
          </w:p>
        </w:tc>
        <w:tc>
          <w:tcPr>
            <w:tcW w:w="3467"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光源：预置氘灯及碘钨灯或氙灯光源</w:t>
            </w:r>
          </w:p>
        </w:tc>
      </w:tr>
      <w:tr w:rsidR="005F3655" w:rsidRPr="005F3655" w:rsidTr="005F3655">
        <w:trPr>
          <w:trHeight w:val="285"/>
          <w:jc w:val="center"/>
        </w:trPr>
        <w:tc>
          <w:tcPr>
            <w:tcW w:w="370"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21</w:t>
            </w:r>
          </w:p>
        </w:tc>
        <w:tc>
          <w:tcPr>
            <w:tcW w:w="655"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w:t>
            </w:r>
          </w:p>
        </w:tc>
        <w:tc>
          <w:tcPr>
            <w:tcW w:w="508"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2.15</w:t>
            </w:r>
          </w:p>
        </w:tc>
        <w:tc>
          <w:tcPr>
            <w:tcW w:w="3467"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检测器：光电倍增管或光电二极管</w:t>
            </w:r>
          </w:p>
        </w:tc>
      </w:tr>
      <w:tr w:rsidR="005F3655" w:rsidRPr="005F3655" w:rsidTr="005F3655">
        <w:trPr>
          <w:trHeight w:val="285"/>
          <w:jc w:val="center"/>
        </w:trPr>
        <w:tc>
          <w:tcPr>
            <w:tcW w:w="370"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22</w:t>
            </w:r>
          </w:p>
        </w:tc>
        <w:tc>
          <w:tcPr>
            <w:tcW w:w="655"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w:t>
            </w:r>
          </w:p>
        </w:tc>
        <w:tc>
          <w:tcPr>
            <w:tcW w:w="508"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2.16</w:t>
            </w:r>
          </w:p>
        </w:tc>
        <w:tc>
          <w:tcPr>
            <w:tcW w:w="3467"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系统控制及数据处理软件：全PC控制和数据处理</w:t>
            </w:r>
          </w:p>
        </w:tc>
      </w:tr>
      <w:tr w:rsidR="005F3655" w:rsidRPr="005F3655" w:rsidTr="005F3655">
        <w:trPr>
          <w:trHeight w:val="285"/>
          <w:jc w:val="center"/>
        </w:trPr>
        <w:tc>
          <w:tcPr>
            <w:tcW w:w="370"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23</w:t>
            </w:r>
          </w:p>
        </w:tc>
        <w:tc>
          <w:tcPr>
            <w:tcW w:w="655"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 xml:space="preserve">　</w:t>
            </w:r>
          </w:p>
        </w:tc>
        <w:tc>
          <w:tcPr>
            <w:tcW w:w="508"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2.17</w:t>
            </w:r>
          </w:p>
        </w:tc>
        <w:tc>
          <w:tcPr>
            <w:tcW w:w="3467"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软件：满足所有仪器控制和数据分析的要求，软件Windows 兼容</w:t>
            </w:r>
          </w:p>
        </w:tc>
      </w:tr>
      <w:tr w:rsidR="005F3655" w:rsidRPr="005F3655" w:rsidTr="005F3655">
        <w:trPr>
          <w:trHeight w:val="285"/>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标准配置</w:t>
            </w:r>
          </w:p>
        </w:tc>
      </w:tr>
      <w:tr w:rsidR="005F3655" w:rsidRPr="005F3655" w:rsidTr="005F3655">
        <w:trPr>
          <w:trHeight w:val="285"/>
          <w:jc w:val="center"/>
        </w:trPr>
        <w:tc>
          <w:tcPr>
            <w:tcW w:w="370"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序号</w:t>
            </w:r>
          </w:p>
        </w:tc>
        <w:tc>
          <w:tcPr>
            <w:tcW w:w="4630" w:type="pct"/>
            <w:gridSpan w:val="3"/>
            <w:tcBorders>
              <w:top w:val="single" w:sz="4" w:space="0" w:color="000000"/>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标准配置内容</w:t>
            </w:r>
          </w:p>
        </w:tc>
      </w:tr>
      <w:tr w:rsidR="005F3655" w:rsidRPr="005F3655" w:rsidTr="005F3655">
        <w:trPr>
          <w:trHeight w:val="285"/>
          <w:jc w:val="center"/>
        </w:trPr>
        <w:tc>
          <w:tcPr>
            <w:tcW w:w="370"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1</w:t>
            </w:r>
          </w:p>
        </w:tc>
        <w:tc>
          <w:tcPr>
            <w:tcW w:w="4630" w:type="pct"/>
            <w:gridSpan w:val="3"/>
            <w:tcBorders>
              <w:top w:val="single" w:sz="4" w:space="0" w:color="000000"/>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5F3655">
              <w:rPr>
                <w:rFonts w:ascii="仿宋" w:eastAsia="仿宋" w:hAnsi="仿宋" w:cs="宋体" w:hint="eastAsia"/>
                <w:color w:val="333333"/>
                <w:kern w:val="0"/>
                <w:sz w:val="22"/>
              </w:rPr>
              <w:t>]3.1 紫外可见光分光光度计主机（可正常开机，实现基本业务需求，含操作软件） 1台</w:t>
            </w:r>
          </w:p>
        </w:tc>
      </w:tr>
      <w:tr w:rsidR="005F3655" w:rsidRPr="005F3655" w:rsidTr="005F3655">
        <w:trPr>
          <w:trHeight w:val="285"/>
          <w:jc w:val="center"/>
        </w:trPr>
        <w:tc>
          <w:tcPr>
            <w:tcW w:w="370"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2</w:t>
            </w:r>
          </w:p>
        </w:tc>
        <w:tc>
          <w:tcPr>
            <w:tcW w:w="4630" w:type="pct"/>
            <w:gridSpan w:val="3"/>
            <w:tcBorders>
              <w:top w:val="single" w:sz="4" w:space="0" w:color="000000"/>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5F3655">
              <w:rPr>
                <w:rFonts w:ascii="仿宋" w:eastAsia="仿宋" w:hAnsi="仿宋" w:cs="宋体" w:hint="eastAsia"/>
                <w:color w:val="333333"/>
                <w:kern w:val="0"/>
                <w:sz w:val="22"/>
              </w:rPr>
              <w:t>]3.2 专用计算机（预装正版专业版操作系统，19寸显示屏） 1台</w:t>
            </w:r>
          </w:p>
        </w:tc>
      </w:tr>
      <w:tr w:rsidR="005F3655" w:rsidRPr="005F3655" w:rsidTr="005F3655">
        <w:trPr>
          <w:trHeight w:val="285"/>
          <w:jc w:val="center"/>
        </w:trPr>
        <w:tc>
          <w:tcPr>
            <w:tcW w:w="370"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3</w:t>
            </w:r>
          </w:p>
        </w:tc>
        <w:tc>
          <w:tcPr>
            <w:tcW w:w="4630" w:type="pct"/>
            <w:gridSpan w:val="3"/>
            <w:tcBorders>
              <w:top w:val="single" w:sz="4" w:space="0" w:color="000000"/>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5F3655">
              <w:rPr>
                <w:rFonts w:ascii="仿宋" w:eastAsia="仿宋" w:hAnsi="仿宋" w:cs="宋体" w:hint="eastAsia"/>
                <w:color w:val="333333"/>
                <w:kern w:val="0"/>
                <w:sz w:val="22"/>
              </w:rPr>
              <w:t>]3.3 标准石英测量池10mm 光程长 1对</w:t>
            </w:r>
          </w:p>
        </w:tc>
      </w:tr>
      <w:tr w:rsidR="005F3655" w:rsidRPr="005F3655" w:rsidTr="005F3655">
        <w:trPr>
          <w:trHeight w:val="285"/>
          <w:jc w:val="center"/>
        </w:trPr>
        <w:tc>
          <w:tcPr>
            <w:tcW w:w="370"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4</w:t>
            </w:r>
          </w:p>
        </w:tc>
        <w:tc>
          <w:tcPr>
            <w:tcW w:w="4630" w:type="pct"/>
            <w:gridSpan w:val="3"/>
            <w:tcBorders>
              <w:top w:val="single" w:sz="4" w:space="0" w:color="000000"/>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[可选配置]3.4 可变光程液体池支架和样品池 1套</w:t>
            </w:r>
          </w:p>
        </w:tc>
      </w:tr>
      <w:tr w:rsidR="005F3655" w:rsidRPr="005F3655" w:rsidTr="005F3655">
        <w:trPr>
          <w:trHeight w:val="285"/>
          <w:jc w:val="center"/>
        </w:trPr>
        <w:tc>
          <w:tcPr>
            <w:tcW w:w="370"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5</w:t>
            </w:r>
          </w:p>
        </w:tc>
        <w:tc>
          <w:tcPr>
            <w:tcW w:w="4630" w:type="pct"/>
            <w:gridSpan w:val="3"/>
            <w:tcBorders>
              <w:top w:val="single" w:sz="4" w:space="0" w:color="000000"/>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[可选配置]3.5 自动多联样品池架 1套</w:t>
            </w:r>
          </w:p>
        </w:tc>
      </w:tr>
    </w:tbl>
    <w:p w:rsidR="005F3655" w:rsidRDefault="005F3655" w:rsidP="00F83AC1">
      <w:pPr>
        <w:jc w:val="center"/>
      </w:pPr>
    </w:p>
    <w:tbl>
      <w:tblPr>
        <w:tblW w:w="5704" w:type="pct"/>
        <w:jc w:val="center"/>
        <w:tblLook w:val="04A0"/>
      </w:tblPr>
      <w:tblGrid>
        <w:gridCol w:w="707"/>
        <w:gridCol w:w="1276"/>
        <w:gridCol w:w="992"/>
        <w:gridCol w:w="6747"/>
      </w:tblGrid>
      <w:tr w:rsidR="005F3655" w:rsidRPr="005F3655" w:rsidTr="005F3655">
        <w:trPr>
          <w:trHeight w:val="375"/>
          <w:jc w:val="center"/>
        </w:trPr>
        <w:tc>
          <w:tcPr>
            <w:tcW w:w="5000" w:type="pct"/>
            <w:gridSpan w:val="4"/>
            <w:tcBorders>
              <w:bottom w:val="single" w:sz="4" w:space="0" w:color="auto"/>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b/>
                <w:bCs/>
                <w:color w:val="333333"/>
                <w:kern w:val="0"/>
                <w:sz w:val="28"/>
                <w:szCs w:val="28"/>
              </w:rPr>
            </w:pPr>
            <w:r w:rsidRPr="005F3655">
              <w:rPr>
                <w:rFonts w:ascii="仿宋" w:eastAsia="仿宋" w:hAnsi="仿宋" w:cs="宋体" w:hint="eastAsia"/>
                <w:b/>
                <w:bCs/>
                <w:color w:val="333333"/>
                <w:kern w:val="0"/>
                <w:sz w:val="28"/>
                <w:szCs w:val="28"/>
              </w:rPr>
              <w:t>第二十五包：紫外可见分光光度计 B：紫外可见分光光度计技术指标</w:t>
            </w:r>
          </w:p>
        </w:tc>
      </w:tr>
      <w:tr w:rsidR="005F3655" w:rsidRPr="005F3655" w:rsidTr="005F3655">
        <w:trPr>
          <w:trHeight w:val="540"/>
          <w:jc w:val="center"/>
        </w:trPr>
        <w:tc>
          <w:tcPr>
            <w:tcW w:w="3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序号</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指标类型"*"或"#"</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条款号</w:t>
            </w:r>
          </w:p>
        </w:tc>
        <w:tc>
          <w:tcPr>
            <w:tcW w:w="3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招标文件技术指标内容</w:t>
            </w:r>
          </w:p>
        </w:tc>
      </w:tr>
      <w:tr w:rsidR="005F3655" w:rsidRPr="005F3655" w:rsidTr="005F3655">
        <w:trPr>
          <w:trHeight w:val="285"/>
          <w:jc w:val="center"/>
        </w:trPr>
        <w:tc>
          <w:tcPr>
            <w:tcW w:w="364"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1</w:t>
            </w:r>
          </w:p>
        </w:tc>
        <w:tc>
          <w:tcPr>
            <w:tcW w:w="656" w:type="pct"/>
            <w:tcBorders>
              <w:top w:val="single" w:sz="4" w:space="0" w:color="auto"/>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 xml:space="preserve">　</w:t>
            </w:r>
          </w:p>
        </w:tc>
        <w:tc>
          <w:tcPr>
            <w:tcW w:w="510" w:type="pct"/>
            <w:tcBorders>
              <w:top w:val="single" w:sz="4" w:space="0" w:color="auto"/>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用途：</w:t>
            </w:r>
          </w:p>
        </w:tc>
        <w:tc>
          <w:tcPr>
            <w:tcW w:w="3470" w:type="pct"/>
            <w:tcBorders>
              <w:top w:val="single" w:sz="4" w:space="0" w:color="auto"/>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用于液体或固体样品提取液中无机和有机化合物的定量和定性分析。</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2</w:t>
            </w:r>
          </w:p>
        </w:tc>
        <w:tc>
          <w:tcPr>
            <w:tcW w:w="656"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1</w:t>
            </w:r>
          </w:p>
        </w:tc>
        <w:tc>
          <w:tcPr>
            <w:tcW w:w="347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工作条件</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3</w:t>
            </w:r>
          </w:p>
        </w:tc>
        <w:tc>
          <w:tcPr>
            <w:tcW w:w="656"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1.1</w:t>
            </w:r>
          </w:p>
        </w:tc>
        <w:tc>
          <w:tcPr>
            <w:tcW w:w="347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电源：AC 220V ±10%，50/60Hz</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4</w:t>
            </w:r>
          </w:p>
        </w:tc>
        <w:tc>
          <w:tcPr>
            <w:tcW w:w="656"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1.2</w:t>
            </w:r>
          </w:p>
        </w:tc>
        <w:tc>
          <w:tcPr>
            <w:tcW w:w="347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环境温度：15-35℃</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5</w:t>
            </w:r>
          </w:p>
        </w:tc>
        <w:tc>
          <w:tcPr>
            <w:tcW w:w="656"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1.3</w:t>
            </w:r>
          </w:p>
        </w:tc>
        <w:tc>
          <w:tcPr>
            <w:tcW w:w="347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环境湿度：&lt;85%</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6</w:t>
            </w:r>
          </w:p>
        </w:tc>
        <w:tc>
          <w:tcPr>
            <w:tcW w:w="656"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w:t>
            </w:r>
          </w:p>
        </w:tc>
        <w:tc>
          <w:tcPr>
            <w:tcW w:w="347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技术指标</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7</w:t>
            </w:r>
          </w:p>
        </w:tc>
        <w:tc>
          <w:tcPr>
            <w:tcW w:w="656"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2.1</w:t>
            </w:r>
          </w:p>
        </w:tc>
        <w:tc>
          <w:tcPr>
            <w:tcW w:w="347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光学系统：实时双光束，双检测器</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8</w:t>
            </w:r>
          </w:p>
        </w:tc>
        <w:tc>
          <w:tcPr>
            <w:tcW w:w="656"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2.2</w:t>
            </w:r>
          </w:p>
        </w:tc>
        <w:tc>
          <w:tcPr>
            <w:tcW w:w="347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波长范围：190-900nm 或优于</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9</w:t>
            </w:r>
          </w:p>
        </w:tc>
        <w:tc>
          <w:tcPr>
            <w:tcW w:w="656"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2.3</w:t>
            </w:r>
          </w:p>
        </w:tc>
        <w:tc>
          <w:tcPr>
            <w:tcW w:w="347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自动波长校正</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10</w:t>
            </w:r>
          </w:p>
        </w:tc>
        <w:tc>
          <w:tcPr>
            <w:tcW w:w="656"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2.4</w:t>
            </w:r>
          </w:p>
        </w:tc>
        <w:tc>
          <w:tcPr>
            <w:tcW w:w="347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光度范围：±3A</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11</w:t>
            </w:r>
          </w:p>
        </w:tc>
        <w:tc>
          <w:tcPr>
            <w:tcW w:w="656"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2.5</w:t>
            </w:r>
          </w:p>
        </w:tc>
        <w:tc>
          <w:tcPr>
            <w:tcW w:w="347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带宽：&lt;4 nm，可调</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12</w:t>
            </w:r>
          </w:p>
        </w:tc>
        <w:tc>
          <w:tcPr>
            <w:tcW w:w="656"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2.6</w:t>
            </w:r>
          </w:p>
        </w:tc>
        <w:tc>
          <w:tcPr>
            <w:tcW w:w="347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波长精度： &lt;±0.3nm</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13</w:t>
            </w:r>
          </w:p>
        </w:tc>
        <w:tc>
          <w:tcPr>
            <w:tcW w:w="656"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2.7</w:t>
            </w:r>
          </w:p>
        </w:tc>
        <w:tc>
          <w:tcPr>
            <w:tcW w:w="347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波长重现性：&lt;±0.1nm</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14</w:t>
            </w:r>
          </w:p>
        </w:tc>
        <w:tc>
          <w:tcPr>
            <w:tcW w:w="656"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2.8</w:t>
            </w:r>
          </w:p>
        </w:tc>
        <w:tc>
          <w:tcPr>
            <w:tcW w:w="347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光度准确度：±0.004A@A=1</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15</w:t>
            </w:r>
          </w:p>
        </w:tc>
        <w:tc>
          <w:tcPr>
            <w:tcW w:w="656"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2.9</w:t>
            </w:r>
          </w:p>
        </w:tc>
        <w:tc>
          <w:tcPr>
            <w:tcW w:w="347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光度重复性：±0.002A@A=1</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16</w:t>
            </w:r>
          </w:p>
        </w:tc>
        <w:tc>
          <w:tcPr>
            <w:tcW w:w="656"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2.1</w:t>
            </w:r>
          </w:p>
        </w:tc>
        <w:tc>
          <w:tcPr>
            <w:tcW w:w="347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杂散光：&lt;0.03%(220nm NaI, ASTM)</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17</w:t>
            </w:r>
          </w:p>
        </w:tc>
        <w:tc>
          <w:tcPr>
            <w:tcW w:w="656"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2.11</w:t>
            </w:r>
          </w:p>
        </w:tc>
        <w:tc>
          <w:tcPr>
            <w:tcW w:w="347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稳定性：&lt;0.0002A/h</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18</w:t>
            </w:r>
          </w:p>
        </w:tc>
        <w:tc>
          <w:tcPr>
            <w:tcW w:w="656"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2.12</w:t>
            </w:r>
          </w:p>
        </w:tc>
        <w:tc>
          <w:tcPr>
            <w:tcW w:w="347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扫描速度：≥2000nm/min</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19</w:t>
            </w:r>
          </w:p>
        </w:tc>
        <w:tc>
          <w:tcPr>
            <w:tcW w:w="656"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2.13</w:t>
            </w:r>
          </w:p>
        </w:tc>
        <w:tc>
          <w:tcPr>
            <w:tcW w:w="347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单色器驱动速度：≥2000nm/min</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20</w:t>
            </w:r>
          </w:p>
        </w:tc>
        <w:tc>
          <w:tcPr>
            <w:tcW w:w="656"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2.14</w:t>
            </w:r>
          </w:p>
        </w:tc>
        <w:tc>
          <w:tcPr>
            <w:tcW w:w="347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光源：预置氘灯及碘钨灯</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21</w:t>
            </w:r>
          </w:p>
        </w:tc>
        <w:tc>
          <w:tcPr>
            <w:tcW w:w="656"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2.15</w:t>
            </w:r>
          </w:p>
        </w:tc>
        <w:tc>
          <w:tcPr>
            <w:tcW w:w="347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检测器：光电倍增管或光电二极管</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22</w:t>
            </w:r>
          </w:p>
        </w:tc>
        <w:tc>
          <w:tcPr>
            <w:tcW w:w="656"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2.16</w:t>
            </w:r>
          </w:p>
        </w:tc>
        <w:tc>
          <w:tcPr>
            <w:tcW w:w="347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系统控制及数据处理软件：全PC控制和数据处理</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23</w:t>
            </w:r>
          </w:p>
        </w:tc>
        <w:tc>
          <w:tcPr>
            <w:tcW w:w="656"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2.17</w:t>
            </w:r>
          </w:p>
        </w:tc>
        <w:tc>
          <w:tcPr>
            <w:tcW w:w="3470" w:type="pct"/>
            <w:tcBorders>
              <w:top w:val="nil"/>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软件：满足所有仪器控制和数据分析的要求，软件Windows 兼容</w:t>
            </w:r>
          </w:p>
        </w:tc>
      </w:tr>
      <w:tr w:rsidR="005F3655" w:rsidRPr="005F3655" w:rsidTr="005F3655">
        <w:trPr>
          <w:trHeight w:val="285"/>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标准配置</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序号</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标准配置内容</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1</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5F3655">
              <w:rPr>
                <w:rFonts w:ascii="仿宋" w:eastAsia="仿宋" w:hAnsi="仿宋" w:cs="宋体" w:hint="eastAsia"/>
                <w:color w:val="333333"/>
                <w:kern w:val="0"/>
                <w:sz w:val="22"/>
              </w:rPr>
              <w:t>]3.1 紫外可见分光光度计主机（可正常开机，实现基本业务需求，含操作软件） 1台</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2</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5F3655">
              <w:rPr>
                <w:rFonts w:ascii="仿宋" w:eastAsia="仿宋" w:hAnsi="仿宋" w:cs="宋体" w:hint="eastAsia"/>
                <w:color w:val="333333"/>
                <w:kern w:val="0"/>
                <w:sz w:val="22"/>
              </w:rPr>
              <w:t>]3.2 专用计算机（预装正版专业版操作系统，19寸显示屏） 1台</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3</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5F3655">
              <w:rPr>
                <w:rFonts w:ascii="仿宋" w:eastAsia="仿宋" w:hAnsi="仿宋" w:cs="宋体" w:hint="eastAsia"/>
                <w:color w:val="333333"/>
                <w:kern w:val="0"/>
                <w:sz w:val="22"/>
              </w:rPr>
              <w:t>]3.3 标准石英测量池10mm 光程长 1对</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lastRenderedPageBreak/>
              <w:t>4</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[可选配置]3.4 可变光程液体池支架和样品池 1套</w:t>
            </w:r>
          </w:p>
        </w:tc>
      </w:tr>
      <w:tr w:rsidR="005F3655" w:rsidRPr="005F3655" w:rsidTr="005F3655">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center"/>
              <w:rPr>
                <w:rFonts w:ascii="仿宋" w:eastAsia="仿宋" w:hAnsi="仿宋" w:cs="宋体"/>
                <w:color w:val="333333"/>
                <w:kern w:val="0"/>
                <w:sz w:val="22"/>
              </w:rPr>
            </w:pPr>
            <w:r w:rsidRPr="005F3655">
              <w:rPr>
                <w:rFonts w:ascii="仿宋" w:eastAsia="仿宋" w:hAnsi="仿宋" w:cs="宋体" w:hint="eastAsia"/>
                <w:color w:val="333333"/>
                <w:kern w:val="0"/>
                <w:sz w:val="22"/>
              </w:rPr>
              <w:t>5</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5F3655" w:rsidRPr="005F3655" w:rsidRDefault="005F3655" w:rsidP="005F3655">
            <w:pPr>
              <w:widowControl/>
              <w:spacing w:line="312" w:lineRule="auto"/>
              <w:jc w:val="left"/>
              <w:rPr>
                <w:rFonts w:ascii="仿宋" w:eastAsia="仿宋" w:hAnsi="仿宋" w:cs="宋体"/>
                <w:color w:val="333333"/>
                <w:kern w:val="0"/>
                <w:sz w:val="22"/>
              </w:rPr>
            </w:pPr>
            <w:r w:rsidRPr="005F3655">
              <w:rPr>
                <w:rFonts w:ascii="仿宋" w:eastAsia="仿宋" w:hAnsi="仿宋" w:cs="宋体" w:hint="eastAsia"/>
                <w:color w:val="333333"/>
                <w:kern w:val="0"/>
                <w:sz w:val="22"/>
              </w:rPr>
              <w:t>[可选配置]3.5 自动多联样品池架 1套</w:t>
            </w:r>
          </w:p>
        </w:tc>
      </w:tr>
    </w:tbl>
    <w:p w:rsidR="005F3655" w:rsidRDefault="005F3655" w:rsidP="00F83AC1">
      <w:pPr>
        <w:jc w:val="center"/>
      </w:pPr>
    </w:p>
    <w:tbl>
      <w:tblPr>
        <w:tblW w:w="5704" w:type="pct"/>
        <w:jc w:val="center"/>
        <w:tblLook w:val="04A0"/>
      </w:tblPr>
      <w:tblGrid>
        <w:gridCol w:w="707"/>
        <w:gridCol w:w="1276"/>
        <w:gridCol w:w="992"/>
        <w:gridCol w:w="6747"/>
      </w:tblGrid>
      <w:tr w:rsidR="007251FA" w:rsidRPr="007251FA" w:rsidTr="007251FA">
        <w:trPr>
          <w:trHeight w:val="375"/>
          <w:jc w:val="center"/>
        </w:trPr>
        <w:tc>
          <w:tcPr>
            <w:tcW w:w="5000" w:type="pct"/>
            <w:gridSpan w:val="4"/>
            <w:tcBorders>
              <w:bottom w:val="single" w:sz="4" w:space="0" w:color="auto"/>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b/>
                <w:bCs/>
                <w:color w:val="333333"/>
                <w:kern w:val="0"/>
                <w:sz w:val="28"/>
                <w:szCs w:val="28"/>
              </w:rPr>
            </w:pPr>
            <w:r w:rsidRPr="007251FA">
              <w:rPr>
                <w:rFonts w:ascii="仿宋" w:eastAsia="仿宋" w:hAnsi="仿宋" w:cs="宋体" w:hint="eastAsia"/>
                <w:b/>
                <w:bCs/>
                <w:color w:val="333333"/>
                <w:kern w:val="0"/>
                <w:sz w:val="28"/>
                <w:szCs w:val="28"/>
              </w:rPr>
              <w:t>第二十五包：紫外可见分光光度计 C：紫外可见分光光度计技术指标</w:t>
            </w:r>
          </w:p>
        </w:tc>
      </w:tr>
      <w:tr w:rsidR="007251FA" w:rsidRPr="007251FA" w:rsidTr="007251FA">
        <w:trPr>
          <w:trHeight w:val="540"/>
          <w:jc w:val="center"/>
        </w:trPr>
        <w:tc>
          <w:tcPr>
            <w:tcW w:w="3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序号</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指标类型"*"或"#"</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条款号</w:t>
            </w:r>
          </w:p>
        </w:tc>
        <w:tc>
          <w:tcPr>
            <w:tcW w:w="3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招标文件技术指标内容</w:t>
            </w:r>
          </w:p>
        </w:tc>
      </w:tr>
      <w:tr w:rsidR="007251FA" w:rsidRPr="007251FA" w:rsidTr="007251FA">
        <w:trPr>
          <w:trHeight w:val="285"/>
          <w:jc w:val="center"/>
        </w:trPr>
        <w:tc>
          <w:tcPr>
            <w:tcW w:w="364"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1</w:t>
            </w:r>
          </w:p>
        </w:tc>
        <w:tc>
          <w:tcPr>
            <w:tcW w:w="656" w:type="pct"/>
            <w:tcBorders>
              <w:top w:val="single" w:sz="4" w:space="0" w:color="auto"/>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 xml:space="preserve">　</w:t>
            </w:r>
          </w:p>
        </w:tc>
        <w:tc>
          <w:tcPr>
            <w:tcW w:w="510" w:type="pct"/>
            <w:tcBorders>
              <w:top w:val="single" w:sz="4" w:space="0" w:color="auto"/>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用途：</w:t>
            </w:r>
          </w:p>
        </w:tc>
        <w:tc>
          <w:tcPr>
            <w:tcW w:w="3470" w:type="pct"/>
            <w:tcBorders>
              <w:top w:val="single" w:sz="4" w:space="0" w:color="auto"/>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用于液体或固体样品提取液中无机和有机化合物的定量和定性分析。</w:t>
            </w:r>
          </w:p>
        </w:tc>
      </w:tr>
      <w:tr w:rsidR="007251FA" w:rsidRPr="007251FA" w:rsidTr="007251FA">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2</w:t>
            </w:r>
          </w:p>
        </w:tc>
        <w:tc>
          <w:tcPr>
            <w:tcW w:w="656"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1</w:t>
            </w:r>
          </w:p>
        </w:tc>
        <w:tc>
          <w:tcPr>
            <w:tcW w:w="347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工作条件</w:t>
            </w:r>
          </w:p>
        </w:tc>
      </w:tr>
      <w:tr w:rsidR="007251FA" w:rsidRPr="007251FA" w:rsidTr="007251FA">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3</w:t>
            </w:r>
          </w:p>
        </w:tc>
        <w:tc>
          <w:tcPr>
            <w:tcW w:w="656"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1.1</w:t>
            </w:r>
          </w:p>
        </w:tc>
        <w:tc>
          <w:tcPr>
            <w:tcW w:w="347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电源：AC 220V ±10%， 50/60Hz</w:t>
            </w:r>
          </w:p>
        </w:tc>
      </w:tr>
      <w:tr w:rsidR="007251FA" w:rsidRPr="007251FA" w:rsidTr="007251FA">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4</w:t>
            </w:r>
          </w:p>
        </w:tc>
        <w:tc>
          <w:tcPr>
            <w:tcW w:w="656"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1.2</w:t>
            </w:r>
          </w:p>
        </w:tc>
        <w:tc>
          <w:tcPr>
            <w:tcW w:w="347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环境温度：15-35℃</w:t>
            </w:r>
          </w:p>
        </w:tc>
      </w:tr>
      <w:tr w:rsidR="007251FA" w:rsidRPr="007251FA" w:rsidTr="007251FA">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5</w:t>
            </w:r>
          </w:p>
        </w:tc>
        <w:tc>
          <w:tcPr>
            <w:tcW w:w="656"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1.3</w:t>
            </w:r>
          </w:p>
        </w:tc>
        <w:tc>
          <w:tcPr>
            <w:tcW w:w="347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环境湿度：&lt;85%</w:t>
            </w:r>
          </w:p>
        </w:tc>
      </w:tr>
      <w:tr w:rsidR="007251FA" w:rsidRPr="007251FA" w:rsidTr="007251FA">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6</w:t>
            </w:r>
          </w:p>
        </w:tc>
        <w:tc>
          <w:tcPr>
            <w:tcW w:w="656"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2</w:t>
            </w:r>
          </w:p>
        </w:tc>
        <w:tc>
          <w:tcPr>
            <w:tcW w:w="347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技术指标</w:t>
            </w:r>
          </w:p>
        </w:tc>
      </w:tr>
      <w:tr w:rsidR="007251FA" w:rsidRPr="007251FA" w:rsidTr="007251FA">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7</w:t>
            </w:r>
          </w:p>
        </w:tc>
        <w:tc>
          <w:tcPr>
            <w:tcW w:w="656"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2.1</w:t>
            </w:r>
          </w:p>
        </w:tc>
        <w:tc>
          <w:tcPr>
            <w:tcW w:w="347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光学系统：双光束</w:t>
            </w:r>
          </w:p>
        </w:tc>
      </w:tr>
      <w:tr w:rsidR="007251FA" w:rsidRPr="007251FA" w:rsidTr="007251FA">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8</w:t>
            </w:r>
          </w:p>
        </w:tc>
        <w:tc>
          <w:tcPr>
            <w:tcW w:w="656"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2.2</w:t>
            </w:r>
          </w:p>
        </w:tc>
        <w:tc>
          <w:tcPr>
            <w:tcW w:w="347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波长范围：190-900nm 或优于</w:t>
            </w:r>
          </w:p>
        </w:tc>
      </w:tr>
      <w:tr w:rsidR="007251FA" w:rsidRPr="007251FA" w:rsidTr="007251FA">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9</w:t>
            </w:r>
          </w:p>
        </w:tc>
        <w:tc>
          <w:tcPr>
            <w:tcW w:w="656"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2.3</w:t>
            </w:r>
          </w:p>
        </w:tc>
        <w:tc>
          <w:tcPr>
            <w:tcW w:w="347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自动波长校正</w:t>
            </w:r>
          </w:p>
        </w:tc>
      </w:tr>
      <w:tr w:rsidR="007251FA" w:rsidRPr="007251FA" w:rsidTr="007251FA">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10</w:t>
            </w:r>
          </w:p>
        </w:tc>
        <w:tc>
          <w:tcPr>
            <w:tcW w:w="656"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2.4</w:t>
            </w:r>
          </w:p>
        </w:tc>
        <w:tc>
          <w:tcPr>
            <w:tcW w:w="347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光度范围：±3A</w:t>
            </w:r>
          </w:p>
        </w:tc>
      </w:tr>
      <w:tr w:rsidR="007251FA" w:rsidRPr="007251FA" w:rsidTr="007251FA">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11</w:t>
            </w:r>
          </w:p>
        </w:tc>
        <w:tc>
          <w:tcPr>
            <w:tcW w:w="656"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2.5</w:t>
            </w:r>
          </w:p>
        </w:tc>
        <w:tc>
          <w:tcPr>
            <w:tcW w:w="347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带宽：&lt;4 nm，可调</w:t>
            </w:r>
          </w:p>
        </w:tc>
      </w:tr>
      <w:tr w:rsidR="007251FA" w:rsidRPr="007251FA" w:rsidTr="007251FA">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12</w:t>
            </w:r>
          </w:p>
        </w:tc>
        <w:tc>
          <w:tcPr>
            <w:tcW w:w="656"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2.6</w:t>
            </w:r>
          </w:p>
        </w:tc>
        <w:tc>
          <w:tcPr>
            <w:tcW w:w="347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波长精度：&lt;±0.3nm</w:t>
            </w:r>
          </w:p>
        </w:tc>
      </w:tr>
      <w:tr w:rsidR="007251FA" w:rsidRPr="007251FA" w:rsidTr="007251FA">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13</w:t>
            </w:r>
          </w:p>
        </w:tc>
        <w:tc>
          <w:tcPr>
            <w:tcW w:w="656"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2.7</w:t>
            </w:r>
          </w:p>
        </w:tc>
        <w:tc>
          <w:tcPr>
            <w:tcW w:w="347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波长重现性：&lt;±0.1nm</w:t>
            </w:r>
          </w:p>
        </w:tc>
      </w:tr>
      <w:tr w:rsidR="007251FA" w:rsidRPr="007251FA" w:rsidTr="007251FA">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14</w:t>
            </w:r>
          </w:p>
        </w:tc>
        <w:tc>
          <w:tcPr>
            <w:tcW w:w="656"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2.8</w:t>
            </w:r>
          </w:p>
        </w:tc>
        <w:tc>
          <w:tcPr>
            <w:tcW w:w="347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光度准确度：±0.004A@A=1</w:t>
            </w:r>
          </w:p>
        </w:tc>
      </w:tr>
      <w:tr w:rsidR="007251FA" w:rsidRPr="007251FA" w:rsidTr="007251FA">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15</w:t>
            </w:r>
          </w:p>
        </w:tc>
        <w:tc>
          <w:tcPr>
            <w:tcW w:w="656"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2.9</w:t>
            </w:r>
          </w:p>
        </w:tc>
        <w:tc>
          <w:tcPr>
            <w:tcW w:w="347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光度重复性：±0.002A@A=1</w:t>
            </w:r>
          </w:p>
        </w:tc>
      </w:tr>
      <w:tr w:rsidR="007251FA" w:rsidRPr="007251FA" w:rsidTr="007251FA">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16</w:t>
            </w:r>
          </w:p>
        </w:tc>
        <w:tc>
          <w:tcPr>
            <w:tcW w:w="656"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2.1</w:t>
            </w:r>
          </w:p>
        </w:tc>
        <w:tc>
          <w:tcPr>
            <w:tcW w:w="347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杂散光：&lt;0.005%(220nm NaI, ASTM)</w:t>
            </w:r>
          </w:p>
        </w:tc>
      </w:tr>
      <w:tr w:rsidR="007251FA" w:rsidRPr="007251FA" w:rsidTr="007251FA">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17</w:t>
            </w:r>
          </w:p>
        </w:tc>
        <w:tc>
          <w:tcPr>
            <w:tcW w:w="656"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2.11</w:t>
            </w:r>
          </w:p>
        </w:tc>
        <w:tc>
          <w:tcPr>
            <w:tcW w:w="347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稳定性：&lt;0.0002A/h</w:t>
            </w:r>
          </w:p>
        </w:tc>
      </w:tr>
      <w:tr w:rsidR="007251FA" w:rsidRPr="007251FA" w:rsidTr="007251FA">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18</w:t>
            </w:r>
          </w:p>
        </w:tc>
        <w:tc>
          <w:tcPr>
            <w:tcW w:w="656"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2.12</w:t>
            </w:r>
          </w:p>
        </w:tc>
        <w:tc>
          <w:tcPr>
            <w:tcW w:w="347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扫描速度：≥2000nm/min</w:t>
            </w:r>
          </w:p>
        </w:tc>
      </w:tr>
      <w:tr w:rsidR="007251FA" w:rsidRPr="007251FA" w:rsidTr="007251FA">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19</w:t>
            </w:r>
          </w:p>
        </w:tc>
        <w:tc>
          <w:tcPr>
            <w:tcW w:w="656"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2.13</w:t>
            </w:r>
          </w:p>
        </w:tc>
        <w:tc>
          <w:tcPr>
            <w:tcW w:w="347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单色器驱动速度：≥2000nm/min</w:t>
            </w:r>
          </w:p>
        </w:tc>
      </w:tr>
      <w:tr w:rsidR="007251FA" w:rsidRPr="007251FA" w:rsidTr="007251FA">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20</w:t>
            </w:r>
          </w:p>
        </w:tc>
        <w:tc>
          <w:tcPr>
            <w:tcW w:w="656"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2.14</w:t>
            </w:r>
          </w:p>
        </w:tc>
        <w:tc>
          <w:tcPr>
            <w:tcW w:w="347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光源：预置氘灯及碘钨灯</w:t>
            </w:r>
          </w:p>
        </w:tc>
      </w:tr>
      <w:tr w:rsidR="007251FA" w:rsidRPr="007251FA" w:rsidTr="007251FA">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21</w:t>
            </w:r>
          </w:p>
        </w:tc>
        <w:tc>
          <w:tcPr>
            <w:tcW w:w="656"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2.15</w:t>
            </w:r>
          </w:p>
        </w:tc>
        <w:tc>
          <w:tcPr>
            <w:tcW w:w="347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检测器：光电倍增管或光电二极管</w:t>
            </w:r>
          </w:p>
        </w:tc>
      </w:tr>
      <w:tr w:rsidR="007251FA" w:rsidRPr="007251FA" w:rsidTr="007251FA">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22</w:t>
            </w:r>
          </w:p>
        </w:tc>
        <w:tc>
          <w:tcPr>
            <w:tcW w:w="656"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2.16</w:t>
            </w:r>
          </w:p>
        </w:tc>
        <w:tc>
          <w:tcPr>
            <w:tcW w:w="347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系统控制及数据处理软件：全PC控制和数据处理</w:t>
            </w:r>
          </w:p>
        </w:tc>
      </w:tr>
      <w:tr w:rsidR="007251FA" w:rsidRPr="007251FA" w:rsidTr="007251FA">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23</w:t>
            </w:r>
          </w:p>
        </w:tc>
        <w:tc>
          <w:tcPr>
            <w:tcW w:w="656"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 xml:space="preserve">　</w:t>
            </w:r>
          </w:p>
        </w:tc>
        <w:tc>
          <w:tcPr>
            <w:tcW w:w="51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2.17</w:t>
            </w:r>
          </w:p>
        </w:tc>
        <w:tc>
          <w:tcPr>
            <w:tcW w:w="347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软件：满足所有仪器控制和数据分析的要求，软件Windows兼容</w:t>
            </w:r>
          </w:p>
        </w:tc>
      </w:tr>
      <w:tr w:rsidR="007251FA" w:rsidRPr="007251FA" w:rsidTr="007251FA">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24</w:t>
            </w:r>
          </w:p>
        </w:tc>
        <w:tc>
          <w:tcPr>
            <w:tcW w:w="656"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w:t>
            </w:r>
          </w:p>
        </w:tc>
        <w:tc>
          <w:tcPr>
            <w:tcW w:w="51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2.18</w:t>
            </w:r>
          </w:p>
        </w:tc>
        <w:tc>
          <w:tcPr>
            <w:tcW w:w="3470" w:type="pct"/>
            <w:tcBorders>
              <w:top w:val="nil"/>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双单色器设置</w:t>
            </w:r>
          </w:p>
        </w:tc>
      </w:tr>
      <w:tr w:rsidR="007251FA" w:rsidRPr="007251FA" w:rsidTr="007251FA">
        <w:trPr>
          <w:trHeight w:val="285"/>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标准配置</w:t>
            </w:r>
          </w:p>
        </w:tc>
      </w:tr>
      <w:tr w:rsidR="007251FA" w:rsidRPr="007251FA" w:rsidTr="007251FA">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序号</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标准配置内容</w:t>
            </w:r>
          </w:p>
        </w:tc>
      </w:tr>
      <w:tr w:rsidR="007251FA" w:rsidRPr="007251FA" w:rsidTr="007251FA">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1</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7251FA">
              <w:rPr>
                <w:rFonts w:ascii="仿宋" w:eastAsia="仿宋" w:hAnsi="仿宋" w:cs="宋体" w:hint="eastAsia"/>
                <w:color w:val="333333"/>
                <w:kern w:val="0"/>
                <w:sz w:val="22"/>
              </w:rPr>
              <w:t xml:space="preserve">]3.1 紫外可见分光光度计主机（可正常开机，实现基本业务需求，含操作软件） </w:t>
            </w:r>
            <w:r w:rsidRPr="007251FA">
              <w:rPr>
                <w:rFonts w:ascii="仿宋" w:eastAsia="仿宋" w:hAnsi="仿宋" w:cs="宋体" w:hint="eastAsia"/>
                <w:color w:val="333333"/>
                <w:kern w:val="0"/>
                <w:sz w:val="22"/>
              </w:rPr>
              <w:lastRenderedPageBreak/>
              <w:t>1台</w:t>
            </w:r>
          </w:p>
        </w:tc>
      </w:tr>
      <w:tr w:rsidR="007251FA" w:rsidRPr="007251FA" w:rsidTr="007251FA">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lastRenderedPageBreak/>
              <w:t>2</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7251FA">
              <w:rPr>
                <w:rFonts w:ascii="仿宋" w:eastAsia="仿宋" w:hAnsi="仿宋" w:cs="宋体" w:hint="eastAsia"/>
                <w:color w:val="333333"/>
                <w:kern w:val="0"/>
                <w:sz w:val="22"/>
              </w:rPr>
              <w:t>]3.2 专用计算机（预装正版专业版操作系统，19寸显示屏） 1台</w:t>
            </w:r>
          </w:p>
        </w:tc>
      </w:tr>
      <w:tr w:rsidR="007251FA" w:rsidRPr="007251FA" w:rsidTr="007251FA">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3</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w:t>
            </w:r>
            <w:r w:rsidR="00445A9C">
              <w:rPr>
                <w:rFonts w:ascii="仿宋" w:eastAsia="仿宋" w:hAnsi="仿宋" w:cs="宋体" w:hint="eastAsia"/>
                <w:color w:val="333333"/>
                <w:kern w:val="0"/>
                <w:sz w:val="22"/>
              </w:rPr>
              <w:t>必选配置</w:t>
            </w:r>
            <w:r w:rsidRPr="007251FA">
              <w:rPr>
                <w:rFonts w:ascii="仿宋" w:eastAsia="仿宋" w:hAnsi="仿宋" w:cs="宋体" w:hint="eastAsia"/>
                <w:color w:val="333333"/>
                <w:kern w:val="0"/>
                <w:sz w:val="22"/>
              </w:rPr>
              <w:t>]3.3 标准石英测量池10mm 光程长 1对</w:t>
            </w:r>
          </w:p>
        </w:tc>
      </w:tr>
      <w:tr w:rsidR="007251FA" w:rsidRPr="007251FA" w:rsidTr="007251FA">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4</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[可选配置]3.4 内径≥60MM的积分球 1个</w:t>
            </w:r>
          </w:p>
        </w:tc>
      </w:tr>
      <w:tr w:rsidR="007251FA" w:rsidRPr="007251FA" w:rsidTr="007251FA">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5</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[可选配置]3.5 可变光程液体池支架和样品池 1套</w:t>
            </w:r>
          </w:p>
        </w:tc>
      </w:tr>
      <w:tr w:rsidR="007251FA" w:rsidRPr="007251FA" w:rsidTr="007251FA">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6</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[可选配置]3.6 自动多联样品池架 1套</w:t>
            </w:r>
          </w:p>
        </w:tc>
      </w:tr>
      <w:tr w:rsidR="007251FA" w:rsidRPr="007251FA" w:rsidTr="007251FA">
        <w:trPr>
          <w:trHeight w:val="285"/>
          <w:jc w:val="center"/>
        </w:trPr>
        <w:tc>
          <w:tcPr>
            <w:tcW w:w="364" w:type="pct"/>
            <w:tcBorders>
              <w:top w:val="nil"/>
              <w:left w:val="single" w:sz="4" w:space="0" w:color="000000"/>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center"/>
              <w:rPr>
                <w:rFonts w:ascii="仿宋" w:eastAsia="仿宋" w:hAnsi="仿宋" w:cs="宋体"/>
                <w:color w:val="333333"/>
                <w:kern w:val="0"/>
                <w:sz w:val="22"/>
              </w:rPr>
            </w:pPr>
            <w:r w:rsidRPr="007251FA">
              <w:rPr>
                <w:rFonts w:ascii="仿宋" w:eastAsia="仿宋" w:hAnsi="仿宋" w:cs="宋体" w:hint="eastAsia"/>
                <w:color w:val="333333"/>
                <w:kern w:val="0"/>
                <w:sz w:val="22"/>
              </w:rPr>
              <w:t>7</w:t>
            </w:r>
          </w:p>
        </w:tc>
        <w:tc>
          <w:tcPr>
            <w:tcW w:w="4636" w:type="pct"/>
            <w:gridSpan w:val="3"/>
            <w:tcBorders>
              <w:top w:val="single" w:sz="4" w:space="0" w:color="000000"/>
              <w:left w:val="nil"/>
              <w:bottom w:val="single" w:sz="4" w:space="0" w:color="000000"/>
              <w:right w:val="single" w:sz="4" w:space="0" w:color="000000"/>
            </w:tcBorders>
            <w:shd w:val="clear" w:color="000000" w:fill="FFFFFF"/>
            <w:vAlign w:val="center"/>
            <w:hideMark/>
          </w:tcPr>
          <w:p w:rsidR="007251FA" w:rsidRPr="007251FA" w:rsidRDefault="007251FA" w:rsidP="007251FA">
            <w:pPr>
              <w:widowControl/>
              <w:spacing w:line="312" w:lineRule="auto"/>
              <w:jc w:val="left"/>
              <w:rPr>
                <w:rFonts w:ascii="仿宋" w:eastAsia="仿宋" w:hAnsi="仿宋" w:cs="宋体"/>
                <w:color w:val="333333"/>
                <w:kern w:val="0"/>
                <w:sz w:val="22"/>
              </w:rPr>
            </w:pPr>
            <w:r w:rsidRPr="007251FA">
              <w:rPr>
                <w:rFonts w:ascii="仿宋" w:eastAsia="仿宋" w:hAnsi="仿宋" w:cs="宋体" w:hint="eastAsia"/>
                <w:color w:val="333333"/>
                <w:kern w:val="0"/>
                <w:sz w:val="22"/>
              </w:rPr>
              <w:t>[可选配置]3.7 自动进样器（实现取样、进样功能） 1套</w:t>
            </w:r>
          </w:p>
        </w:tc>
      </w:tr>
    </w:tbl>
    <w:p w:rsidR="005F3655" w:rsidRDefault="005F3655" w:rsidP="00F83AC1">
      <w:pPr>
        <w:jc w:val="center"/>
      </w:pPr>
    </w:p>
    <w:tbl>
      <w:tblPr>
        <w:tblW w:w="5704" w:type="pct"/>
        <w:jc w:val="center"/>
        <w:tblLook w:val="04A0"/>
      </w:tblPr>
      <w:tblGrid>
        <w:gridCol w:w="707"/>
        <w:gridCol w:w="1276"/>
        <w:gridCol w:w="994"/>
        <w:gridCol w:w="6745"/>
      </w:tblGrid>
      <w:tr w:rsidR="002A6BD4" w:rsidRPr="0050666F" w:rsidTr="0050666F">
        <w:trPr>
          <w:trHeight w:val="360"/>
          <w:jc w:val="center"/>
        </w:trPr>
        <w:tc>
          <w:tcPr>
            <w:tcW w:w="5000" w:type="pct"/>
            <w:gridSpan w:val="4"/>
            <w:tcBorders>
              <w:bottom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b/>
                <w:bCs/>
                <w:color w:val="333333"/>
                <w:kern w:val="0"/>
                <w:sz w:val="28"/>
                <w:szCs w:val="28"/>
              </w:rPr>
            </w:pPr>
            <w:r w:rsidRPr="0050666F">
              <w:rPr>
                <w:rFonts w:ascii="仿宋" w:eastAsia="仿宋" w:hAnsi="仿宋" w:cs="宋体"/>
                <w:b/>
                <w:bCs/>
                <w:color w:val="333333"/>
                <w:kern w:val="0"/>
                <w:sz w:val="28"/>
                <w:szCs w:val="28"/>
              </w:rPr>
              <w:t>第</w:t>
            </w:r>
            <w:r w:rsidR="0066311A">
              <w:rPr>
                <w:rFonts w:ascii="仿宋" w:eastAsia="仿宋" w:hAnsi="仿宋" w:cs="宋体" w:hint="eastAsia"/>
                <w:b/>
                <w:bCs/>
                <w:color w:val="333333"/>
                <w:kern w:val="0"/>
                <w:sz w:val="28"/>
                <w:szCs w:val="28"/>
              </w:rPr>
              <w:t>s</w:t>
            </w:r>
            <w:r w:rsidRPr="0050666F">
              <w:rPr>
                <w:rFonts w:ascii="仿宋" w:eastAsia="仿宋" w:hAnsi="仿宋" w:cs="宋体"/>
                <w:b/>
                <w:bCs/>
                <w:color w:val="333333"/>
                <w:kern w:val="0"/>
                <w:sz w:val="28"/>
                <w:szCs w:val="28"/>
              </w:rPr>
              <w:t>二十五包：紫外可见分光光度计 D：紫外近红外分光光度计技术指标</w:t>
            </w:r>
          </w:p>
        </w:tc>
      </w:tr>
      <w:tr w:rsidR="002A6BD4" w:rsidRPr="0050666F" w:rsidTr="0050666F">
        <w:trPr>
          <w:trHeight w:val="570"/>
          <w:jc w:val="center"/>
        </w:trPr>
        <w:tc>
          <w:tcPr>
            <w:tcW w:w="3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序号</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指标类型"*"或"#"</w:t>
            </w:r>
          </w:p>
        </w:tc>
        <w:tc>
          <w:tcPr>
            <w:tcW w:w="511" w:type="pct"/>
            <w:tcBorders>
              <w:top w:val="single" w:sz="4" w:space="0" w:color="auto"/>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条款号</w:t>
            </w:r>
          </w:p>
        </w:tc>
        <w:tc>
          <w:tcPr>
            <w:tcW w:w="3469" w:type="pct"/>
            <w:tcBorders>
              <w:top w:val="single" w:sz="4" w:space="0" w:color="auto"/>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招标文件技术指标内容</w:t>
            </w:r>
          </w:p>
        </w:tc>
      </w:tr>
      <w:tr w:rsidR="002A6BD4" w:rsidRPr="0050666F" w:rsidTr="0050666F">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1</w:t>
            </w:r>
          </w:p>
        </w:tc>
        <w:tc>
          <w:tcPr>
            <w:tcW w:w="656"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用途：</w:t>
            </w:r>
          </w:p>
        </w:tc>
        <w:tc>
          <w:tcPr>
            <w:tcW w:w="3469"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用于材料光学性质分析。</w:t>
            </w:r>
          </w:p>
        </w:tc>
      </w:tr>
      <w:tr w:rsidR="002A6BD4" w:rsidRPr="0050666F" w:rsidTr="0050666F">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2</w:t>
            </w:r>
          </w:p>
        </w:tc>
        <w:tc>
          <w:tcPr>
            <w:tcW w:w="656"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1</w:t>
            </w:r>
          </w:p>
        </w:tc>
        <w:tc>
          <w:tcPr>
            <w:tcW w:w="3469"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工作条件</w:t>
            </w:r>
          </w:p>
        </w:tc>
      </w:tr>
      <w:tr w:rsidR="002A6BD4" w:rsidRPr="0050666F" w:rsidTr="0050666F">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3</w:t>
            </w:r>
          </w:p>
        </w:tc>
        <w:tc>
          <w:tcPr>
            <w:tcW w:w="656"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1.1</w:t>
            </w:r>
          </w:p>
        </w:tc>
        <w:tc>
          <w:tcPr>
            <w:tcW w:w="3469"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电源：AC 220V ±10%， 50/60Hz</w:t>
            </w:r>
          </w:p>
        </w:tc>
      </w:tr>
      <w:tr w:rsidR="002A6BD4" w:rsidRPr="0050666F" w:rsidTr="0050666F">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4</w:t>
            </w:r>
          </w:p>
        </w:tc>
        <w:tc>
          <w:tcPr>
            <w:tcW w:w="656"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1.2</w:t>
            </w:r>
          </w:p>
        </w:tc>
        <w:tc>
          <w:tcPr>
            <w:tcW w:w="3469"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环境温度：15-35℃</w:t>
            </w:r>
          </w:p>
        </w:tc>
      </w:tr>
      <w:tr w:rsidR="002A6BD4" w:rsidRPr="0050666F" w:rsidTr="0050666F">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5</w:t>
            </w:r>
          </w:p>
        </w:tc>
        <w:tc>
          <w:tcPr>
            <w:tcW w:w="656"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1.3</w:t>
            </w:r>
          </w:p>
        </w:tc>
        <w:tc>
          <w:tcPr>
            <w:tcW w:w="3469"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环境湿度：&lt;85%</w:t>
            </w:r>
          </w:p>
        </w:tc>
      </w:tr>
      <w:tr w:rsidR="002A6BD4" w:rsidRPr="0050666F" w:rsidTr="0050666F">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6</w:t>
            </w:r>
          </w:p>
        </w:tc>
        <w:tc>
          <w:tcPr>
            <w:tcW w:w="656"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2</w:t>
            </w:r>
          </w:p>
        </w:tc>
        <w:tc>
          <w:tcPr>
            <w:tcW w:w="3469"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技术指标</w:t>
            </w:r>
          </w:p>
        </w:tc>
      </w:tr>
      <w:tr w:rsidR="002A6BD4" w:rsidRPr="0050666F" w:rsidTr="0050666F">
        <w:trPr>
          <w:trHeight w:val="285"/>
          <w:jc w:val="center"/>
        </w:trPr>
        <w:tc>
          <w:tcPr>
            <w:tcW w:w="364" w:type="pct"/>
            <w:vMerge w:val="restart"/>
            <w:tcBorders>
              <w:top w:val="nil"/>
              <w:left w:val="single" w:sz="4" w:space="0" w:color="auto"/>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7</w:t>
            </w:r>
          </w:p>
        </w:tc>
        <w:tc>
          <w:tcPr>
            <w:tcW w:w="65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 xml:space="preserve">　</w:t>
            </w:r>
          </w:p>
        </w:tc>
        <w:tc>
          <w:tcPr>
            <w:tcW w:w="511" w:type="pct"/>
            <w:vMerge w:val="restart"/>
            <w:tcBorders>
              <w:top w:val="nil"/>
              <w:left w:val="single" w:sz="4" w:space="0" w:color="auto"/>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2.1</w:t>
            </w:r>
          </w:p>
        </w:tc>
        <w:tc>
          <w:tcPr>
            <w:tcW w:w="3469"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工作条件 温度 5～35℃</w:t>
            </w:r>
            <w:r w:rsidRPr="0050666F">
              <w:rPr>
                <w:rFonts w:ascii="仿宋" w:eastAsia="仿宋" w:hAnsi="仿宋" w:cs="Verdana"/>
                <w:color w:val="333333"/>
                <w:kern w:val="0"/>
                <w:sz w:val="22"/>
              </w:rPr>
              <w:t xml:space="preserve"> </w:t>
            </w:r>
            <w:r w:rsidRPr="0050666F">
              <w:rPr>
                <w:rFonts w:ascii="仿宋" w:eastAsia="仿宋" w:hAnsi="仿宋" w:cs="宋体"/>
                <w:color w:val="333333"/>
                <w:kern w:val="0"/>
                <w:sz w:val="22"/>
              </w:rPr>
              <w:t>相对湿度 . 10～80%</w:t>
            </w:r>
          </w:p>
        </w:tc>
      </w:tr>
      <w:tr w:rsidR="002A6BD4" w:rsidRPr="0050666F" w:rsidTr="0050666F">
        <w:trPr>
          <w:trHeight w:val="285"/>
          <w:jc w:val="center"/>
        </w:trPr>
        <w:tc>
          <w:tcPr>
            <w:tcW w:w="364" w:type="pct"/>
            <w:vMerge/>
            <w:tcBorders>
              <w:top w:val="nil"/>
              <w:left w:val="single" w:sz="4" w:space="0" w:color="auto"/>
              <w:bottom w:val="single" w:sz="4" w:space="0" w:color="auto"/>
              <w:right w:val="single" w:sz="4" w:space="0" w:color="auto"/>
            </w:tcBorders>
            <w:vAlign w:val="center"/>
            <w:hideMark/>
          </w:tcPr>
          <w:p w:rsidR="002A6BD4" w:rsidRPr="0050666F" w:rsidRDefault="002A6BD4" w:rsidP="002A6BD4">
            <w:pPr>
              <w:widowControl/>
              <w:jc w:val="left"/>
              <w:rPr>
                <w:rFonts w:ascii="仿宋" w:eastAsia="仿宋" w:hAnsi="仿宋" w:cs="宋体"/>
                <w:color w:val="333333"/>
                <w:kern w:val="0"/>
                <w:sz w:val="22"/>
              </w:rPr>
            </w:pPr>
          </w:p>
        </w:tc>
        <w:tc>
          <w:tcPr>
            <w:tcW w:w="656" w:type="pct"/>
            <w:vMerge/>
            <w:tcBorders>
              <w:top w:val="nil"/>
              <w:left w:val="single" w:sz="4" w:space="0" w:color="auto"/>
              <w:bottom w:val="single" w:sz="4" w:space="0" w:color="auto"/>
              <w:right w:val="single" w:sz="4" w:space="0" w:color="auto"/>
            </w:tcBorders>
            <w:vAlign w:val="center"/>
            <w:hideMark/>
          </w:tcPr>
          <w:p w:rsidR="002A6BD4" w:rsidRPr="0050666F" w:rsidRDefault="002A6BD4" w:rsidP="002A6BD4">
            <w:pPr>
              <w:widowControl/>
              <w:jc w:val="left"/>
              <w:rPr>
                <w:rFonts w:ascii="仿宋" w:eastAsia="仿宋" w:hAnsi="仿宋" w:cs="宋体"/>
                <w:color w:val="333333"/>
                <w:kern w:val="0"/>
                <w:sz w:val="22"/>
              </w:rPr>
            </w:pPr>
          </w:p>
        </w:tc>
        <w:tc>
          <w:tcPr>
            <w:tcW w:w="511" w:type="pct"/>
            <w:vMerge/>
            <w:tcBorders>
              <w:top w:val="nil"/>
              <w:left w:val="single" w:sz="4" w:space="0" w:color="auto"/>
              <w:bottom w:val="single" w:sz="4" w:space="0" w:color="auto"/>
              <w:right w:val="single" w:sz="4" w:space="0" w:color="auto"/>
            </w:tcBorders>
            <w:vAlign w:val="center"/>
            <w:hideMark/>
          </w:tcPr>
          <w:p w:rsidR="002A6BD4" w:rsidRPr="0050666F" w:rsidRDefault="002A6BD4" w:rsidP="002A6BD4">
            <w:pPr>
              <w:widowControl/>
              <w:jc w:val="left"/>
              <w:rPr>
                <w:rFonts w:ascii="仿宋" w:eastAsia="仿宋" w:hAnsi="仿宋" w:cs="宋体"/>
                <w:color w:val="333333"/>
                <w:kern w:val="0"/>
                <w:sz w:val="22"/>
              </w:rPr>
            </w:pPr>
          </w:p>
        </w:tc>
        <w:tc>
          <w:tcPr>
            <w:tcW w:w="3469"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功率：220V ，50Hz</w:t>
            </w:r>
          </w:p>
        </w:tc>
      </w:tr>
      <w:tr w:rsidR="002A6BD4" w:rsidRPr="0050666F" w:rsidTr="0050666F">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8</w:t>
            </w:r>
          </w:p>
        </w:tc>
        <w:tc>
          <w:tcPr>
            <w:tcW w:w="656"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2.2</w:t>
            </w:r>
          </w:p>
        </w:tc>
        <w:tc>
          <w:tcPr>
            <w:tcW w:w="3469"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光源：氘灯，钨灯</w:t>
            </w:r>
          </w:p>
        </w:tc>
      </w:tr>
      <w:tr w:rsidR="002A6BD4" w:rsidRPr="0050666F" w:rsidTr="0050666F">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9</w:t>
            </w:r>
          </w:p>
        </w:tc>
        <w:tc>
          <w:tcPr>
            <w:tcW w:w="656"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w:t>
            </w:r>
          </w:p>
        </w:tc>
        <w:tc>
          <w:tcPr>
            <w:tcW w:w="511"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2.3</w:t>
            </w:r>
          </w:p>
        </w:tc>
        <w:tc>
          <w:tcPr>
            <w:tcW w:w="3469"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波长范围 185～3300nm</w:t>
            </w:r>
          </w:p>
        </w:tc>
      </w:tr>
      <w:tr w:rsidR="002A6BD4" w:rsidRPr="0050666F" w:rsidTr="0050666F">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10</w:t>
            </w:r>
          </w:p>
        </w:tc>
        <w:tc>
          <w:tcPr>
            <w:tcW w:w="656"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2.4</w:t>
            </w:r>
          </w:p>
        </w:tc>
        <w:tc>
          <w:tcPr>
            <w:tcW w:w="3469"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光谱带宽 0.01-5.0nm，0.01增量， NIR部分0.04-20nm</w:t>
            </w:r>
          </w:p>
        </w:tc>
      </w:tr>
      <w:tr w:rsidR="002A6BD4" w:rsidRPr="0050666F" w:rsidTr="0050666F">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11</w:t>
            </w:r>
          </w:p>
        </w:tc>
        <w:tc>
          <w:tcPr>
            <w:tcW w:w="656"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w:t>
            </w:r>
          </w:p>
        </w:tc>
        <w:tc>
          <w:tcPr>
            <w:tcW w:w="511"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2.5</w:t>
            </w:r>
          </w:p>
        </w:tc>
        <w:tc>
          <w:tcPr>
            <w:tcW w:w="3469"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杂散光 ≤0.00008% T ，220nm (10g/L NaI ASTM 方法)</w:t>
            </w:r>
          </w:p>
        </w:tc>
      </w:tr>
      <w:tr w:rsidR="002A6BD4" w:rsidRPr="0050666F" w:rsidTr="0050666F">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12</w:t>
            </w:r>
          </w:p>
        </w:tc>
        <w:tc>
          <w:tcPr>
            <w:tcW w:w="656"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w:t>
            </w:r>
          </w:p>
        </w:tc>
        <w:tc>
          <w:tcPr>
            <w:tcW w:w="511"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2.6</w:t>
            </w:r>
          </w:p>
        </w:tc>
        <w:tc>
          <w:tcPr>
            <w:tcW w:w="3469"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波长准确性 ≤±0.1nm , NIR ≤±0.4nm</w:t>
            </w:r>
          </w:p>
        </w:tc>
      </w:tr>
      <w:tr w:rsidR="002A6BD4" w:rsidRPr="0050666F" w:rsidTr="0050666F">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13</w:t>
            </w:r>
          </w:p>
        </w:tc>
        <w:tc>
          <w:tcPr>
            <w:tcW w:w="656"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2.7</w:t>
            </w:r>
          </w:p>
        </w:tc>
        <w:tc>
          <w:tcPr>
            <w:tcW w:w="3469"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波长重复性 ≤±0.005nm(10次测量标准偏差)</w:t>
            </w:r>
          </w:p>
        </w:tc>
      </w:tr>
      <w:tr w:rsidR="002A6BD4" w:rsidRPr="0050666F" w:rsidTr="0050666F">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14</w:t>
            </w:r>
          </w:p>
        </w:tc>
        <w:tc>
          <w:tcPr>
            <w:tcW w:w="656"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2.8</w:t>
            </w:r>
          </w:p>
        </w:tc>
        <w:tc>
          <w:tcPr>
            <w:tcW w:w="3469"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光度准确性 ≤0.0003 在0.3nm处采用双光澜法测定</w:t>
            </w:r>
          </w:p>
        </w:tc>
      </w:tr>
      <w:tr w:rsidR="002A6BD4" w:rsidRPr="0050666F" w:rsidTr="0050666F">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15</w:t>
            </w:r>
          </w:p>
        </w:tc>
        <w:tc>
          <w:tcPr>
            <w:tcW w:w="656"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w:t>
            </w:r>
          </w:p>
        </w:tc>
        <w:tc>
          <w:tcPr>
            <w:tcW w:w="511"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2.9</w:t>
            </w:r>
          </w:p>
        </w:tc>
        <w:tc>
          <w:tcPr>
            <w:tcW w:w="3469"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光度重复性 ≤0.00016A 10次测定标准偏差</w:t>
            </w:r>
          </w:p>
        </w:tc>
      </w:tr>
      <w:tr w:rsidR="002A6BD4" w:rsidRPr="0050666F" w:rsidTr="0050666F">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16</w:t>
            </w:r>
          </w:p>
        </w:tc>
        <w:tc>
          <w:tcPr>
            <w:tcW w:w="656"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2.1</w:t>
            </w:r>
          </w:p>
        </w:tc>
        <w:tc>
          <w:tcPr>
            <w:tcW w:w="3469"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光度稳定性 ≤0.0002 Abs/小时(500nm)</w:t>
            </w:r>
          </w:p>
        </w:tc>
      </w:tr>
      <w:tr w:rsidR="002A6BD4" w:rsidRPr="0050666F" w:rsidTr="0050666F">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17</w:t>
            </w:r>
          </w:p>
        </w:tc>
        <w:tc>
          <w:tcPr>
            <w:tcW w:w="656"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2.11</w:t>
            </w:r>
          </w:p>
        </w:tc>
        <w:tc>
          <w:tcPr>
            <w:tcW w:w="3469"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基线平滑度 ≤±0.001 A (200～850nm)</w:t>
            </w:r>
          </w:p>
        </w:tc>
      </w:tr>
      <w:tr w:rsidR="002A6BD4" w:rsidRPr="0050666F" w:rsidTr="0050666F">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18</w:t>
            </w:r>
          </w:p>
        </w:tc>
        <w:tc>
          <w:tcPr>
            <w:tcW w:w="656"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2.12</w:t>
            </w:r>
          </w:p>
        </w:tc>
        <w:tc>
          <w:tcPr>
            <w:tcW w:w="3469"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光度计噪声 ≤0.00003A 在 500nm, 0A,1SAT,2nm SBW</w:t>
            </w:r>
          </w:p>
        </w:tc>
      </w:tr>
      <w:tr w:rsidR="002A6BD4" w:rsidRPr="0050666F" w:rsidTr="0050666F">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19</w:t>
            </w:r>
          </w:p>
        </w:tc>
        <w:tc>
          <w:tcPr>
            <w:tcW w:w="656"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w:t>
            </w:r>
          </w:p>
        </w:tc>
        <w:tc>
          <w:tcPr>
            <w:tcW w:w="511"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2.13</w:t>
            </w:r>
          </w:p>
        </w:tc>
        <w:tc>
          <w:tcPr>
            <w:tcW w:w="3469"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光度范围 ±4A</w:t>
            </w:r>
          </w:p>
        </w:tc>
      </w:tr>
      <w:tr w:rsidR="002A6BD4" w:rsidRPr="0050666F" w:rsidTr="0050666F">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20</w:t>
            </w:r>
          </w:p>
        </w:tc>
        <w:tc>
          <w:tcPr>
            <w:tcW w:w="656"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2.14</w:t>
            </w:r>
          </w:p>
        </w:tc>
        <w:tc>
          <w:tcPr>
            <w:tcW w:w="3469"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最大扫描速率 2000nm/min</w:t>
            </w:r>
          </w:p>
        </w:tc>
      </w:tr>
      <w:tr w:rsidR="002A6BD4" w:rsidRPr="0050666F" w:rsidTr="0050666F">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21</w:t>
            </w:r>
          </w:p>
        </w:tc>
        <w:tc>
          <w:tcPr>
            <w:tcW w:w="656"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2.15</w:t>
            </w:r>
          </w:p>
        </w:tc>
        <w:tc>
          <w:tcPr>
            <w:tcW w:w="3469" w:type="pct"/>
            <w:tcBorders>
              <w:top w:val="nil"/>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分光系统类型 含前置单色器，双斩波器设计，</w:t>
            </w:r>
          </w:p>
        </w:tc>
      </w:tr>
      <w:tr w:rsidR="002A6BD4" w:rsidRPr="0050666F" w:rsidTr="0050666F">
        <w:trPr>
          <w:trHeight w:val="285"/>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lastRenderedPageBreak/>
              <w:t>标准配置</w:t>
            </w:r>
          </w:p>
        </w:tc>
      </w:tr>
      <w:tr w:rsidR="002A6BD4" w:rsidRPr="0050666F" w:rsidTr="0050666F">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序号</w:t>
            </w:r>
          </w:p>
        </w:tc>
        <w:tc>
          <w:tcPr>
            <w:tcW w:w="4636" w:type="pct"/>
            <w:gridSpan w:val="3"/>
            <w:tcBorders>
              <w:top w:val="single" w:sz="4" w:space="0" w:color="auto"/>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标准配置内容</w:t>
            </w:r>
          </w:p>
        </w:tc>
      </w:tr>
      <w:tr w:rsidR="002A6BD4" w:rsidRPr="0050666F" w:rsidTr="0050666F">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1</w:t>
            </w:r>
          </w:p>
        </w:tc>
        <w:tc>
          <w:tcPr>
            <w:tcW w:w="4636" w:type="pct"/>
            <w:gridSpan w:val="3"/>
            <w:tcBorders>
              <w:top w:val="single" w:sz="4" w:space="0" w:color="auto"/>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w:t>
            </w:r>
            <w:r w:rsidR="00445A9C">
              <w:rPr>
                <w:rFonts w:ascii="仿宋" w:eastAsia="仿宋" w:hAnsi="仿宋" w:cs="宋体"/>
                <w:color w:val="333333"/>
                <w:kern w:val="0"/>
                <w:sz w:val="22"/>
              </w:rPr>
              <w:t>必选配置</w:t>
            </w:r>
            <w:r w:rsidRPr="0050666F">
              <w:rPr>
                <w:rFonts w:ascii="仿宋" w:eastAsia="仿宋" w:hAnsi="仿宋" w:cs="宋体"/>
                <w:color w:val="333333"/>
                <w:kern w:val="0"/>
                <w:sz w:val="22"/>
              </w:rPr>
              <w:t>]3.1 紫外可见分光光度计主机（可正常开机，实现基本业务需求，含操作软件） 1台</w:t>
            </w:r>
          </w:p>
        </w:tc>
      </w:tr>
      <w:tr w:rsidR="002A6BD4" w:rsidRPr="0050666F" w:rsidTr="0050666F">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2</w:t>
            </w:r>
          </w:p>
        </w:tc>
        <w:tc>
          <w:tcPr>
            <w:tcW w:w="4636" w:type="pct"/>
            <w:gridSpan w:val="3"/>
            <w:tcBorders>
              <w:top w:val="single" w:sz="4" w:space="0" w:color="auto"/>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w:t>
            </w:r>
            <w:r w:rsidR="00445A9C">
              <w:rPr>
                <w:rFonts w:ascii="仿宋" w:eastAsia="仿宋" w:hAnsi="仿宋" w:cs="宋体"/>
                <w:color w:val="333333"/>
                <w:kern w:val="0"/>
                <w:sz w:val="22"/>
              </w:rPr>
              <w:t>必选配置</w:t>
            </w:r>
            <w:r w:rsidRPr="0050666F">
              <w:rPr>
                <w:rFonts w:ascii="仿宋" w:eastAsia="仿宋" w:hAnsi="仿宋" w:cs="宋体"/>
                <w:color w:val="333333"/>
                <w:kern w:val="0"/>
                <w:sz w:val="22"/>
              </w:rPr>
              <w:t>]3.2 专用计算机（预装正版专业版操作系统，19寸显示屏） 1台</w:t>
            </w:r>
          </w:p>
        </w:tc>
      </w:tr>
      <w:tr w:rsidR="002A6BD4" w:rsidRPr="0050666F" w:rsidTr="0050666F">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3</w:t>
            </w:r>
          </w:p>
        </w:tc>
        <w:tc>
          <w:tcPr>
            <w:tcW w:w="4636" w:type="pct"/>
            <w:gridSpan w:val="3"/>
            <w:tcBorders>
              <w:top w:val="single" w:sz="4" w:space="0" w:color="auto"/>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w:t>
            </w:r>
            <w:r w:rsidR="00445A9C">
              <w:rPr>
                <w:rFonts w:ascii="仿宋" w:eastAsia="仿宋" w:hAnsi="仿宋" w:cs="宋体"/>
                <w:color w:val="333333"/>
                <w:kern w:val="0"/>
                <w:sz w:val="22"/>
              </w:rPr>
              <w:t>必选配置</w:t>
            </w:r>
            <w:r w:rsidRPr="0050666F">
              <w:rPr>
                <w:rFonts w:ascii="仿宋" w:eastAsia="仿宋" w:hAnsi="仿宋" w:cs="宋体"/>
                <w:color w:val="333333"/>
                <w:kern w:val="0"/>
                <w:sz w:val="22"/>
              </w:rPr>
              <w:t>]3.3 标准石英测量池10mm 光程长 1对</w:t>
            </w:r>
          </w:p>
        </w:tc>
      </w:tr>
      <w:tr w:rsidR="002A6BD4" w:rsidRPr="0050666F" w:rsidTr="0050666F">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4</w:t>
            </w:r>
          </w:p>
        </w:tc>
        <w:tc>
          <w:tcPr>
            <w:tcW w:w="4636" w:type="pct"/>
            <w:gridSpan w:val="3"/>
            <w:tcBorders>
              <w:top w:val="single" w:sz="4" w:space="0" w:color="auto"/>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[可选配置]3.4 内径≥60MM的积分球 1个</w:t>
            </w:r>
          </w:p>
        </w:tc>
      </w:tr>
      <w:tr w:rsidR="002A6BD4" w:rsidRPr="0050666F" w:rsidTr="0050666F">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5</w:t>
            </w:r>
          </w:p>
        </w:tc>
        <w:tc>
          <w:tcPr>
            <w:tcW w:w="4636" w:type="pct"/>
            <w:gridSpan w:val="3"/>
            <w:tcBorders>
              <w:top w:val="single" w:sz="4" w:space="0" w:color="auto"/>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[可选配置]3.5 可变光程液体池支架和样品池 1套</w:t>
            </w:r>
          </w:p>
        </w:tc>
      </w:tr>
      <w:tr w:rsidR="002A6BD4" w:rsidRPr="0050666F" w:rsidTr="0050666F">
        <w:trPr>
          <w:trHeight w:val="285"/>
          <w:jc w:val="center"/>
        </w:trPr>
        <w:tc>
          <w:tcPr>
            <w:tcW w:w="364" w:type="pct"/>
            <w:tcBorders>
              <w:top w:val="nil"/>
              <w:left w:val="single" w:sz="4" w:space="0" w:color="auto"/>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center"/>
              <w:rPr>
                <w:rFonts w:ascii="仿宋" w:eastAsia="仿宋" w:hAnsi="仿宋" w:cs="宋体"/>
                <w:color w:val="333333"/>
                <w:kern w:val="0"/>
                <w:sz w:val="22"/>
              </w:rPr>
            </w:pPr>
            <w:r w:rsidRPr="0050666F">
              <w:rPr>
                <w:rFonts w:ascii="仿宋" w:eastAsia="仿宋" w:hAnsi="仿宋" w:cs="宋体"/>
                <w:color w:val="333333"/>
                <w:kern w:val="0"/>
                <w:sz w:val="22"/>
              </w:rPr>
              <w:t>6</w:t>
            </w:r>
          </w:p>
        </w:tc>
        <w:tc>
          <w:tcPr>
            <w:tcW w:w="4636" w:type="pct"/>
            <w:gridSpan w:val="3"/>
            <w:tcBorders>
              <w:top w:val="single" w:sz="4" w:space="0" w:color="auto"/>
              <w:left w:val="nil"/>
              <w:bottom w:val="single" w:sz="4" w:space="0" w:color="auto"/>
              <w:right w:val="single" w:sz="4" w:space="0" w:color="auto"/>
            </w:tcBorders>
            <w:shd w:val="clear" w:color="000000" w:fill="FFFFFF"/>
            <w:vAlign w:val="center"/>
            <w:hideMark/>
          </w:tcPr>
          <w:p w:rsidR="002A6BD4" w:rsidRPr="0050666F" w:rsidRDefault="002A6BD4" w:rsidP="002A6BD4">
            <w:pPr>
              <w:widowControl/>
              <w:spacing w:line="312" w:lineRule="auto"/>
              <w:jc w:val="left"/>
              <w:rPr>
                <w:rFonts w:ascii="仿宋" w:eastAsia="仿宋" w:hAnsi="仿宋" w:cs="宋体"/>
                <w:color w:val="333333"/>
                <w:kern w:val="0"/>
                <w:sz w:val="22"/>
              </w:rPr>
            </w:pPr>
            <w:r w:rsidRPr="0050666F">
              <w:rPr>
                <w:rFonts w:ascii="仿宋" w:eastAsia="仿宋" w:hAnsi="仿宋" w:cs="宋体"/>
                <w:color w:val="333333"/>
                <w:kern w:val="0"/>
                <w:sz w:val="22"/>
              </w:rPr>
              <w:t>[可选配置]3.6 自动多联样品池架 1套</w:t>
            </w:r>
          </w:p>
        </w:tc>
      </w:tr>
    </w:tbl>
    <w:p w:rsidR="007251FA" w:rsidRDefault="007251FA" w:rsidP="00F83AC1">
      <w:pPr>
        <w:jc w:val="center"/>
        <w:rPr>
          <w:rFonts w:ascii="仿宋" w:eastAsia="仿宋" w:hAnsi="仿宋"/>
          <w:sz w:val="22"/>
        </w:rPr>
      </w:pPr>
    </w:p>
    <w:p w:rsidR="0066311A" w:rsidRPr="0050666F" w:rsidRDefault="0066311A" w:rsidP="00F83AC1">
      <w:pPr>
        <w:jc w:val="center"/>
        <w:rPr>
          <w:rFonts w:ascii="仿宋" w:eastAsia="仿宋" w:hAnsi="仿宋"/>
          <w:sz w:val="22"/>
        </w:rPr>
      </w:pPr>
    </w:p>
    <w:sectPr w:rsidR="0066311A" w:rsidRPr="0050666F" w:rsidSect="006466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15C" w:rsidRDefault="000D215C" w:rsidP="00445A9C">
      <w:r>
        <w:separator/>
      </w:r>
    </w:p>
  </w:endnote>
  <w:endnote w:type="continuationSeparator" w:id="1">
    <w:p w:rsidR="000D215C" w:rsidRDefault="000D215C" w:rsidP="00445A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15C" w:rsidRDefault="000D215C" w:rsidP="00445A9C">
      <w:r>
        <w:separator/>
      </w:r>
    </w:p>
  </w:footnote>
  <w:footnote w:type="continuationSeparator" w:id="1">
    <w:p w:rsidR="000D215C" w:rsidRDefault="000D215C" w:rsidP="00445A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093F"/>
    <w:rsid w:val="00043365"/>
    <w:rsid w:val="000D215C"/>
    <w:rsid w:val="000E3659"/>
    <w:rsid w:val="001124BF"/>
    <w:rsid w:val="001D6FB3"/>
    <w:rsid w:val="001F22B3"/>
    <w:rsid w:val="002A6BD4"/>
    <w:rsid w:val="004116FF"/>
    <w:rsid w:val="00445A9C"/>
    <w:rsid w:val="00493B6A"/>
    <w:rsid w:val="004C093F"/>
    <w:rsid w:val="00500AAD"/>
    <w:rsid w:val="0050666F"/>
    <w:rsid w:val="005F3655"/>
    <w:rsid w:val="0064669C"/>
    <w:rsid w:val="0066311A"/>
    <w:rsid w:val="00676093"/>
    <w:rsid w:val="00691CC0"/>
    <w:rsid w:val="006F7EB0"/>
    <w:rsid w:val="007251FA"/>
    <w:rsid w:val="007706EB"/>
    <w:rsid w:val="007A0A9D"/>
    <w:rsid w:val="00863B42"/>
    <w:rsid w:val="00B37AF8"/>
    <w:rsid w:val="00D16675"/>
    <w:rsid w:val="00EB7E17"/>
    <w:rsid w:val="00F83AC1"/>
    <w:rsid w:val="00FF51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5A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5A9C"/>
    <w:rPr>
      <w:sz w:val="18"/>
      <w:szCs w:val="18"/>
    </w:rPr>
  </w:style>
  <w:style w:type="paragraph" w:styleId="a4">
    <w:name w:val="footer"/>
    <w:basedOn w:val="a"/>
    <w:link w:val="Char0"/>
    <w:uiPriority w:val="99"/>
    <w:semiHidden/>
    <w:unhideWhenUsed/>
    <w:rsid w:val="00445A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5A9C"/>
    <w:rPr>
      <w:sz w:val="18"/>
      <w:szCs w:val="18"/>
    </w:rPr>
  </w:style>
</w:styles>
</file>

<file path=word/webSettings.xml><?xml version="1.0" encoding="utf-8"?>
<w:webSettings xmlns:r="http://schemas.openxmlformats.org/officeDocument/2006/relationships" xmlns:w="http://schemas.openxmlformats.org/wordprocessingml/2006/main">
  <w:divs>
    <w:div w:id="80182966">
      <w:bodyDiv w:val="1"/>
      <w:marLeft w:val="0"/>
      <w:marRight w:val="0"/>
      <w:marTop w:val="0"/>
      <w:marBottom w:val="0"/>
      <w:divBdr>
        <w:top w:val="none" w:sz="0" w:space="0" w:color="auto"/>
        <w:left w:val="none" w:sz="0" w:space="0" w:color="auto"/>
        <w:bottom w:val="none" w:sz="0" w:space="0" w:color="auto"/>
        <w:right w:val="none" w:sz="0" w:space="0" w:color="auto"/>
      </w:divBdr>
    </w:div>
    <w:div w:id="229124814">
      <w:bodyDiv w:val="1"/>
      <w:marLeft w:val="0"/>
      <w:marRight w:val="0"/>
      <w:marTop w:val="0"/>
      <w:marBottom w:val="0"/>
      <w:divBdr>
        <w:top w:val="none" w:sz="0" w:space="0" w:color="auto"/>
        <w:left w:val="none" w:sz="0" w:space="0" w:color="auto"/>
        <w:bottom w:val="none" w:sz="0" w:space="0" w:color="auto"/>
        <w:right w:val="none" w:sz="0" w:space="0" w:color="auto"/>
      </w:divBdr>
    </w:div>
    <w:div w:id="252208971">
      <w:bodyDiv w:val="1"/>
      <w:marLeft w:val="0"/>
      <w:marRight w:val="0"/>
      <w:marTop w:val="0"/>
      <w:marBottom w:val="0"/>
      <w:divBdr>
        <w:top w:val="none" w:sz="0" w:space="0" w:color="auto"/>
        <w:left w:val="none" w:sz="0" w:space="0" w:color="auto"/>
        <w:bottom w:val="none" w:sz="0" w:space="0" w:color="auto"/>
        <w:right w:val="none" w:sz="0" w:space="0" w:color="auto"/>
      </w:divBdr>
    </w:div>
    <w:div w:id="279453397">
      <w:bodyDiv w:val="1"/>
      <w:marLeft w:val="0"/>
      <w:marRight w:val="0"/>
      <w:marTop w:val="0"/>
      <w:marBottom w:val="0"/>
      <w:divBdr>
        <w:top w:val="none" w:sz="0" w:space="0" w:color="auto"/>
        <w:left w:val="none" w:sz="0" w:space="0" w:color="auto"/>
        <w:bottom w:val="none" w:sz="0" w:space="0" w:color="auto"/>
        <w:right w:val="none" w:sz="0" w:space="0" w:color="auto"/>
      </w:divBdr>
    </w:div>
    <w:div w:id="285310870">
      <w:bodyDiv w:val="1"/>
      <w:marLeft w:val="0"/>
      <w:marRight w:val="0"/>
      <w:marTop w:val="0"/>
      <w:marBottom w:val="0"/>
      <w:divBdr>
        <w:top w:val="none" w:sz="0" w:space="0" w:color="auto"/>
        <w:left w:val="none" w:sz="0" w:space="0" w:color="auto"/>
        <w:bottom w:val="none" w:sz="0" w:space="0" w:color="auto"/>
        <w:right w:val="none" w:sz="0" w:space="0" w:color="auto"/>
      </w:divBdr>
    </w:div>
    <w:div w:id="401610750">
      <w:bodyDiv w:val="1"/>
      <w:marLeft w:val="0"/>
      <w:marRight w:val="0"/>
      <w:marTop w:val="0"/>
      <w:marBottom w:val="0"/>
      <w:divBdr>
        <w:top w:val="none" w:sz="0" w:space="0" w:color="auto"/>
        <w:left w:val="none" w:sz="0" w:space="0" w:color="auto"/>
        <w:bottom w:val="none" w:sz="0" w:space="0" w:color="auto"/>
        <w:right w:val="none" w:sz="0" w:space="0" w:color="auto"/>
      </w:divBdr>
    </w:div>
    <w:div w:id="556401014">
      <w:bodyDiv w:val="1"/>
      <w:marLeft w:val="0"/>
      <w:marRight w:val="0"/>
      <w:marTop w:val="0"/>
      <w:marBottom w:val="0"/>
      <w:divBdr>
        <w:top w:val="none" w:sz="0" w:space="0" w:color="auto"/>
        <w:left w:val="none" w:sz="0" w:space="0" w:color="auto"/>
        <w:bottom w:val="none" w:sz="0" w:space="0" w:color="auto"/>
        <w:right w:val="none" w:sz="0" w:space="0" w:color="auto"/>
      </w:divBdr>
    </w:div>
    <w:div w:id="671690407">
      <w:bodyDiv w:val="1"/>
      <w:marLeft w:val="0"/>
      <w:marRight w:val="0"/>
      <w:marTop w:val="0"/>
      <w:marBottom w:val="0"/>
      <w:divBdr>
        <w:top w:val="none" w:sz="0" w:space="0" w:color="auto"/>
        <w:left w:val="none" w:sz="0" w:space="0" w:color="auto"/>
        <w:bottom w:val="none" w:sz="0" w:space="0" w:color="auto"/>
        <w:right w:val="none" w:sz="0" w:space="0" w:color="auto"/>
      </w:divBdr>
    </w:div>
    <w:div w:id="709305599">
      <w:bodyDiv w:val="1"/>
      <w:marLeft w:val="0"/>
      <w:marRight w:val="0"/>
      <w:marTop w:val="0"/>
      <w:marBottom w:val="0"/>
      <w:divBdr>
        <w:top w:val="none" w:sz="0" w:space="0" w:color="auto"/>
        <w:left w:val="none" w:sz="0" w:space="0" w:color="auto"/>
        <w:bottom w:val="none" w:sz="0" w:space="0" w:color="auto"/>
        <w:right w:val="none" w:sz="0" w:space="0" w:color="auto"/>
      </w:divBdr>
    </w:div>
    <w:div w:id="755253131">
      <w:bodyDiv w:val="1"/>
      <w:marLeft w:val="0"/>
      <w:marRight w:val="0"/>
      <w:marTop w:val="0"/>
      <w:marBottom w:val="0"/>
      <w:divBdr>
        <w:top w:val="none" w:sz="0" w:space="0" w:color="auto"/>
        <w:left w:val="none" w:sz="0" w:space="0" w:color="auto"/>
        <w:bottom w:val="none" w:sz="0" w:space="0" w:color="auto"/>
        <w:right w:val="none" w:sz="0" w:space="0" w:color="auto"/>
      </w:divBdr>
    </w:div>
    <w:div w:id="760225431">
      <w:bodyDiv w:val="1"/>
      <w:marLeft w:val="0"/>
      <w:marRight w:val="0"/>
      <w:marTop w:val="0"/>
      <w:marBottom w:val="0"/>
      <w:divBdr>
        <w:top w:val="none" w:sz="0" w:space="0" w:color="auto"/>
        <w:left w:val="none" w:sz="0" w:space="0" w:color="auto"/>
        <w:bottom w:val="none" w:sz="0" w:space="0" w:color="auto"/>
        <w:right w:val="none" w:sz="0" w:space="0" w:color="auto"/>
      </w:divBdr>
    </w:div>
    <w:div w:id="775714555">
      <w:bodyDiv w:val="1"/>
      <w:marLeft w:val="0"/>
      <w:marRight w:val="0"/>
      <w:marTop w:val="0"/>
      <w:marBottom w:val="0"/>
      <w:divBdr>
        <w:top w:val="none" w:sz="0" w:space="0" w:color="auto"/>
        <w:left w:val="none" w:sz="0" w:space="0" w:color="auto"/>
        <w:bottom w:val="none" w:sz="0" w:space="0" w:color="auto"/>
        <w:right w:val="none" w:sz="0" w:space="0" w:color="auto"/>
      </w:divBdr>
    </w:div>
    <w:div w:id="819810504">
      <w:bodyDiv w:val="1"/>
      <w:marLeft w:val="0"/>
      <w:marRight w:val="0"/>
      <w:marTop w:val="0"/>
      <w:marBottom w:val="0"/>
      <w:divBdr>
        <w:top w:val="none" w:sz="0" w:space="0" w:color="auto"/>
        <w:left w:val="none" w:sz="0" w:space="0" w:color="auto"/>
        <w:bottom w:val="none" w:sz="0" w:space="0" w:color="auto"/>
        <w:right w:val="none" w:sz="0" w:space="0" w:color="auto"/>
      </w:divBdr>
    </w:div>
    <w:div w:id="1021594097">
      <w:bodyDiv w:val="1"/>
      <w:marLeft w:val="0"/>
      <w:marRight w:val="0"/>
      <w:marTop w:val="0"/>
      <w:marBottom w:val="0"/>
      <w:divBdr>
        <w:top w:val="none" w:sz="0" w:space="0" w:color="auto"/>
        <w:left w:val="none" w:sz="0" w:space="0" w:color="auto"/>
        <w:bottom w:val="none" w:sz="0" w:space="0" w:color="auto"/>
        <w:right w:val="none" w:sz="0" w:space="0" w:color="auto"/>
      </w:divBdr>
    </w:div>
    <w:div w:id="1070420424">
      <w:bodyDiv w:val="1"/>
      <w:marLeft w:val="0"/>
      <w:marRight w:val="0"/>
      <w:marTop w:val="0"/>
      <w:marBottom w:val="0"/>
      <w:divBdr>
        <w:top w:val="none" w:sz="0" w:space="0" w:color="auto"/>
        <w:left w:val="none" w:sz="0" w:space="0" w:color="auto"/>
        <w:bottom w:val="none" w:sz="0" w:space="0" w:color="auto"/>
        <w:right w:val="none" w:sz="0" w:space="0" w:color="auto"/>
      </w:divBdr>
    </w:div>
    <w:div w:id="1183007179">
      <w:bodyDiv w:val="1"/>
      <w:marLeft w:val="0"/>
      <w:marRight w:val="0"/>
      <w:marTop w:val="0"/>
      <w:marBottom w:val="0"/>
      <w:divBdr>
        <w:top w:val="none" w:sz="0" w:space="0" w:color="auto"/>
        <w:left w:val="none" w:sz="0" w:space="0" w:color="auto"/>
        <w:bottom w:val="none" w:sz="0" w:space="0" w:color="auto"/>
        <w:right w:val="none" w:sz="0" w:space="0" w:color="auto"/>
      </w:divBdr>
    </w:div>
    <w:div w:id="1270047671">
      <w:bodyDiv w:val="1"/>
      <w:marLeft w:val="0"/>
      <w:marRight w:val="0"/>
      <w:marTop w:val="0"/>
      <w:marBottom w:val="0"/>
      <w:divBdr>
        <w:top w:val="none" w:sz="0" w:space="0" w:color="auto"/>
        <w:left w:val="none" w:sz="0" w:space="0" w:color="auto"/>
        <w:bottom w:val="none" w:sz="0" w:space="0" w:color="auto"/>
        <w:right w:val="none" w:sz="0" w:space="0" w:color="auto"/>
      </w:divBdr>
    </w:div>
    <w:div w:id="1310018363">
      <w:bodyDiv w:val="1"/>
      <w:marLeft w:val="0"/>
      <w:marRight w:val="0"/>
      <w:marTop w:val="0"/>
      <w:marBottom w:val="0"/>
      <w:divBdr>
        <w:top w:val="none" w:sz="0" w:space="0" w:color="auto"/>
        <w:left w:val="none" w:sz="0" w:space="0" w:color="auto"/>
        <w:bottom w:val="none" w:sz="0" w:space="0" w:color="auto"/>
        <w:right w:val="none" w:sz="0" w:space="0" w:color="auto"/>
      </w:divBdr>
    </w:div>
    <w:div w:id="1320617392">
      <w:bodyDiv w:val="1"/>
      <w:marLeft w:val="0"/>
      <w:marRight w:val="0"/>
      <w:marTop w:val="0"/>
      <w:marBottom w:val="0"/>
      <w:divBdr>
        <w:top w:val="none" w:sz="0" w:space="0" w:color="auto"/>
        <w:left w:val="none" w:sz="0" w:space="0" w:color="auto"/>
        <w:bottom w:val="none" w:sz="0" w:space="0" w:color="auto"/>
        <w:right w:val="none" w:sz="0" w:space="0" w:color="auto"/>
      </w:divBdr>
    </w:div>
    <w:div w:id="1459185988">
      <w:bodyDiv w:val="1"/>
      <w:marLeft w:val="0"/>
      <w:marRight w:val="0"/>
      <w:marTop w:val="0"/>
      <w:marBottom w:val="0"/>
      <w:divBdr>
        <w:top w:val="none" w:sz="0" w:space="0" w:color="auto"/>
        <w:left w:val="none" w:sz="0" w:space="0" w:color="auto"/>
        <w:bottom w:val="none" w:sz="0" w:space="0" w:color="auto"/>
        <w:right w:val="none" w:sz="0" w:space="0" w:color="auto"/>
      </w:divBdr>
    </w:div>
    <w:div w:id="1520504396">
      <w:bodyDiv w:val="1"/>
      <w:marLeft w:val="0"/>
      <w:marRight w:val="0"/>
      <w:marTop w:val="0"/>
      <w:marBottom w:val="0"/>
      <w:divBdr>
        <w:top w:val="none" w:sz="0" w:space="0" w:color="auto"/>
        <w:left w:val="none" w:sz="0" w:space="0" w:color="auto"/>
        <w:bottom w:val="none" w:sz="0" w:space="0" w:color="auto"/>
        <w:right w:val="none" w:sz="0" w:space="0" w:color="auto"/>
      </w:divBdr>
    </w:div>
    <w:div w:id="1685980174">
      <w:bodyDiv w:val="1"/>
      <w:marLeft w:val="0"/>
      <w:marRight w:val="0"/>
      <w:marTop w:val="0"/>
      <w:marBottom w:val="0"/>
      <w:divBdr>
        <w:top w:val="none" w:sz="0" w:space="0" w:color="auto"/>
        <w:left w:val="none" w:sz="0" w:space="0" w:color="auto"/>
        <w:bottom w:val="none" w:sz="0" w:space="0" w:color="auto"/>
        <w:right w:val="none" w:sz="0" w:space="0" w:color="auto"/>
      </w:divBdr>
    </w:div>
    <w:div w:id="1740320298">
      <w:bodyDiv w:val="1"/>
      <w:marLeft w:val="0"/>
      <w:marRight w:val="0"/>
      <w:marTop w:val="0"/>
      <w:marBottom w:val="0"/>
      <w:divBdr>
        <w:top w:val="none" w:sz="0" w:space="0" w:color="auto"/>
        <w:left w:val="none" w:sz="0" w:space="0" w:color="auto"/>
        <w:bottom w:val="none" w:sz="0" w:space="0" w:color="auto"/>
        <w:right w:val="none" w:sz="0" w:space="0" w:color="auto"/>
      </w:divBdr>
    </w:div>
    <w:div w:id="1747193217">
      <w:bodyDiv w:val="1"/>
      <w:marLeft w:val="0"/>
      <w:marRight w:val="0"/>
      <w:marTop w:val="0"/>
      <w:marBottom w:val="0"/>
      <w:divBdr>
        <w:top w:val="none" w:sz="0" w:space="0" w:color="auto"/>
        <w:left w:val="none" w:sz="0" w:space="0" w:color="auto"/>
        <w:bottom w:val="none" w:sz="0" w:space="0" w:color="auto"/>
        <w:right w:val="none" w:sz="0" w:space="0" w:color="auto"/>
      </w:divBdr>
    </w:div>
    <w:div w:id="184755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31</Pages>
  <Words>3802</Words>
  <Characters>21677</Characters>
  <Application>Microsoft Office Word</Application>
  <DocSecurity>0</DocSecurity>
  <Lines>180</Lines>
  <Paragraphs>50</Paragraphs>
  <ScaleCrop>false</ScaleCrop>
  <Company>Lenovo</Company>
  <LinksUpToDate>false</LinksUpToDate>
  <CharactersWithSpaces>25429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dc:creator>
  <cp:lastModifiedBy>jfy</cp:lastModifiedBy>
  <cp:revision>17</cp:revision>
  <dcterms:created xsi:type="dcterms:W3CDTF">2018-03-12T06:06:00Z</dcterms:created>
  <dcterms:modified xsi:type="dcterms:W3CDTF">2018-03-14T07:15:00Z</dcterms:modified>
</cp:coreProperties>
</file>