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3B" w:rsidRPr="006E1286" w:rsidRDefault="00A9693B" w:rsidP="004F00DB">
      <w:pPr>
        <w:adjustRightInd w:val="0"/>
        <w:snapToGrid w:val="0"/>
        <w:ind w:left="840"/>
        <w:jc w:val="center"/>
        <w:rPr>
          <w:rFonts w:asciiTheme="minorEastAsia" w:hAnsiTheme="minorEastAsia" w:cs="Times New Roman"/>
          <w:b/>
          <w:color w:val="000000" w:themeColor="text1"/>
          <w:sz w:val="30"/>
          <w:szCs w:val="30"/>
        </w:rPr>
      </w:pPr>
      <w:bookmarkStart w:id="0" w:name="_GoBack"/>
      <w:r w:rsidRPr="006E1286">
        <w:rPr>
          <w:rFonts w:asciiTheme="minorEastAsia" w:hAnsiTheme="minorEastAsia" w:cs="Times New Roman" w:hint="eastAsia"/>
          <w:b/>
          <w:color w:val="000000" w:themeColor="text1"/>
          <w:sz w:val="30"/>
          <w:szCs w:val="30"/>
        </w:rPr>
        <w:t>中国科学院2018年仪器设备部门集中采购项目（第一批）项目编号：</w:t>
      </w:r>
      <w:r w:rsidRPr="006E1286">
        <w:rPr>
          <w:rFonts w:asciiTheme="minorEastAsia" w:hAnsiTheme="minorEastAsia" w:cs="Times New Roman"/>
          <w:b/>
          <w:color w:val="000000" w:themeColor="text1"/>
          <w:sz w:val="30"/>
          <w:szCs w:val="30"/>
        </w:rPr>
        <w:t>OITC-G180260376-1</w:t>
      </w:r>
    </w:p>
    <w:p w:rsidR="004F00DB" w:rsidRPr="006E1286" w:rsidRDefault="004F00DB" w:rsidP="004F00DB">
      <w:pPr>
        <w:adjustRightInd w:val="0"/>
        <w:snapToGrid w:val="0"/>
        <w:ind w:left="840"/>
        <w:jc w:val="center"/>
        <w:rPr>
          <w:rFonts w:asciiTheme="minorEastAsia" w:hAnsiTheme="minorEastAsia" w:cs="Times New Roman"/>
          <w:b/>
          <w:color w:val="000000" w:themeColor="text1"/>
          <w:sz w:val="30"/>
          <w:szCs w:val="30"/>
        </w:rPr>
      </w:pPr>
      <w:r w:rsidRPr="006E1286">
        <w:rPr>
          <w:rFonts w:asciiTheme="minorEastAsia" w:hAnsiTheme="minorEastAsia" w:cs="Times New Roman" w:hint="eastAsia"/>
          <w:b/>
          <w:color w:val="000000" w:themeColor="text1"/>
          <w:sz w:val="30"/>
          <w:szCs w:val="30"/>
        </w:rPr>
        <w:t>采购需求</w:t>
      </w:r>
    </w:p>
    <w:p w:rsidR="004F00DB" w:rsidRPr="006E1286" w:rsidRDefault="004F00DB" w:rsidP="004F00DB">
      <w:pPr>
        <w:spacing w:line="360" w:lineRule="auto"/>
        <w:ind w:left="600" w:hanging="600"/>
        <w:rPr>
          <w:rFonts w:asciiTheme="minorEastAsia" w:hAnsiTheme="minorEastAsia" w:cs="Times New Roman"/>
          <w:b/>
          <w:color w:val="000000" w:themeColor="text1"/>
          <w:sz w:val="30"/>
          <w:szCs w:val="30"/>
        </w:rPr>
      </w:pPr>
      <w:r w:rsidRPr="006E1286">
        <w:rPr>
          <w:rFonts w:asciiTheme="minorEastAsia" w:hAnsiTheme="minorEastAsia" w:cs="Times New Roman" w:hint="eastAsia"/>
          <w:b/>
          <w:color w:val="000000" w:themeColor="text1"/>
          <w:sz w:val="30"/>
          <w:szCs w:val="30"/>
        </w:rPr>
        <w:t>一、总</w:t>
      </w:r>
      <w:r w:rsidRPr="006E1286">
        <w:rPr>
          <w:rFonts w:asciiTheme="minorEastAsia" w:hAnsiTheme="minorEastAsia" w:cs="Times New Roman"/>
          <w:b/>
          <w:color w:val="000000" w:themeColor="text1"/>
          <w:sz w:val="30"/>
          <w:szCs w:val="30"/>
        </w:rPr>
        <w:t xml:space="preserve">  </w:t>
      </w:r>
      <w:r w:rsidRPr="006E1286">
        <w:rPr>
          <w:rFonts w:asciiTheme="minorEastAsia" w:hAnsiTheme="minorEastAsia" w:cs="Times New Roman" w:hint="eastAsia"/>
          <w:b/>
          <w:color w:val="000000" w:themeColor="text1"/>
          <w:sz w:val="30"/>
          <w:szCs w:val="30"/>
        </w:rPr>
        <w:t>则</w:t>
      </w:r>
    </w:p>
    <w:p w:rsidR="004F00DB" w:rsidRPr="006E1286" w:rsidRDefault="004F00DB" w:rsidP="004F00DB">
      <w:pPr>
        <w:spacing w:beforeLines="50" w:before="156" w:afterLines="50" w:after="156" w:line="360" w:lineRule="auto"/>
        <w:ind w:left="601" w:hanging="601"/>
        <w:rPr>
          <w:rFonts w:asciiTheme="minorEastAsia" w:hAnsiTheme="minorEastAsia" w:cs="Times New Roman"/>
          <w:b/>
          <w:color w:val="000000" w:themeColor="text1"/>
          <w:sz w:val="28"/>
          <w:szCs w:val="24"/>
        </w:rPr>
      </w:pPr>
      <w:r w:rsidRPr="006E1286">
        <w:rPr>
          <w:rFonts w:asciiTheme="minorEastAsia" w:hAnsiTheme="minorEastAsia" w:cs="Times New Roman"/>
          <w:b/>
          <w:color w:val="000000" w:themeColor="text1"/>
          <w:sz w:val="28"/>
          <w:szCs w:val="24"/>
        </w:rPr>
        <w:t>1</w:t>
      </w:r>
      <w:r w:rsidRPr="006E1286">
        <w:rPr>
          <w:rFonts w:asciiTheme="minorEastAsia" w:hAnsiTheme="minorEastAsia" w:cs="Times New Roman" w:hint="eastAsia"/>
          <w:b/>
          <w:color w:val="000000" w:themeColor="text1"/>
          <w:sz w:val="28"/>
          <w:szCs w:val="24"/>
        </w:rPr>
        <w:t>、投标要求</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1.1 </w:t>
      </w:r>
      <w:r w:rsidRPr="006E1286">
        <w:rPr>
          <w:rFonts w:asciiTheme="minorEastAsia" w:hAnsiTheme="minorEastAsia" w:cs="Times New Roman" w:hint="eastAsia"/>
          <w:color w:val="000000" w:themeColor="text1"/>
          <w:sz w:val="24"/>
          <w:szCs w:val="24"/>
        </w:rPr>
        <w:t xml:space="preserve"> 投标人在准备投标书时，务必在所提供的商品的技术规格文件中，标明型号、商标名称、目录号。</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1.3  投标人提供的产品样本，必须是“原件”而非复印件，图表、简图、电路图以及印刷电路板图等都应清晰易读。买方有权不付任何附加费用复制这些资料以供参考。</w:t>
      </w:r>
    </w:p>
    <w:p w:rsidR="004F00DB" w:rsidRPr="006E1286" w:rsidRDefault="004F00DB" w:rsidP="004F00DB">
      <w:pPr>
        <w:spacing w:beforeLines="50" w:before="156" w:afterLines="50" w:after="156" w:line="360" w:lineRule="auto"/>
        <w:ind w:left="601" w:hanging="601"/>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t>2、评标标准</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2.3  为便于用户进行接收仪器的准备工作，卖方应在合同生效后</w:t>
      </w:r>
      <w:r w:rsidRPr="006E1286">
        <w:rPr>
          <w:rFonts w:asciiTheme="minorEastAsia" w:hAnsiTheme="minorEastAsia" w:cs="Times New Roman" w:hint="eastAsia"/>
          <w:b/>
          <w:color w:val="000000" w:themeColor="text1"/>
          <w:sz w:val="24"/>
          <w:szCs w:val="24"/>
        </w:rPr>
        <w:t>60</w:t>
      </w:r>
      <w:r w:rsidRPr="006E1286">
        <w:rPr>
          <w:rFonts w:asciiTheme="minorEastAsia" w:hAnsiTheme="minorEastAsia" w:cs="Times New Roman" w:hint="eastAsia"/>
          <w:color w:val="000000" w:themeColor="text1"/>
          <w:sz w:val="24"/>
          <w:szCs w:val="24"/>
        </w:rPr>
        <w:t>天内向用户提供一套完整的使用说明书、操作手册、维修及安装说明等文件。另一套完整上述资料应在交货时随货包装提供给用户，这些费用应计入投标价中。</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4</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 xml:space="preserve"> 关于设备的安装调试，如果有必要的安装准备条件，卖方应在合同生效后</w:t>
      </w:r>
      <w:r w:rsidRPr="006E1286">
        <w:rPr>
          <w:rFonts w:asciiTheme="minorEastAsia" w:hAnsiTheme="minorEastAsia" w:cs="Times New Roman" w:hint="eastAsia"/>
          <w:color w:val="000000" w:themeColor="text1"/>
          <w:sz w:val="24"/>
          <w:szCs w:val="24"/>
        </w:rPr>
        <w:lastRenderedPageBreak/>
        <w:t>一个月内向买方提出详细的要求或计划。安装调试的费用应计入投标价中，并应单独列出，供评标使用。</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5  制造厂家提供的培训指的是涉及货物的基本原理、操作使用和保养维修等有关内容的培训。培训教员的培训费、旅费、食宿费等费用和培训场地费及培训资料费均应由卖方支付。</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6  在评标过程中，买方有权向投标人索取任何与评标有关的资料，投标人务必在接到此类要求后，在规定时间内予以答复。对于无答复的投标人，买方有权拒绝其投标。</w:t>
      </w:r>
    </w:p>
    <w:p w:rsidR="004F00DB" w:rsidRPr="006E1286" w:rsidRDefault="004F00DB" w:rsidP="004F00DB">
      <w:pPr>
        <w:spacing w:beforeLines="50" w:before="156" w:afterLines="50" w:after="156" w:line="360" w:lineRule="auto"/>
        <w:ind w:left="601" w:hanging="601"/>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t>3、工作条件</w:t>
      </w:r>
    </w:p>
    <w:p w:rsidR="004F00DB" w:rsidRPr="006E1286" w:rsidRDefault="004F00DB" w:rsidP="004F00DB">
      <w:pPr>
        <w:spacing w:afterLines="100" w:after="312"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除非在技术规格中另有说明，所有仪器、设备和系统都应符合下列要求：</w:t>
      </w:r>
      <w:r w:rsidRPr="006E1286">
        <w:rPr>
          <w:rFonts w:asciiTheme="minorEastAsia" w:hAnsiTheme="minorEastAsia" w:cs="Times New Roman"/>
          <w:color w:val="000000" w:themeColor="text1"/>
          <w:sz w:val="24"/>
          <w:szCs w:val="24"/>
        </w:rPr>
        <w:t xml:space="preserve"> </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  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6E1286">
          <w:rPr>
            <w:rFonts w:asciiTheme="minorEastAsia" w:hAnsiTheme="minorEastAsia" w:cs="Times New Roman"/>
            <w:b/>
            <w:color w:val="000000" w:themeColor="text1"/>
            <w:sz w:val="24"/>
            <w:szCs w:val="24"/>
          </w:rPr>
          <w:t>-40</w:t>
        </w:r>
        <w:r w:rsidRPr="006E1286">
          <w:rPr>
            <w:rFonts w:asciiTheme="minorEastAsia" w:hAnsiTheme="minorEastAsia" w:cs="Times New Roman" w:hint="eastAsia"/>
            <w:b/>
            <w:color w:val="000000" w:themeColor="text1"/>
            <w:sz w:val="24"/>
            <w:szCs w:val="24"/>
          </w:rPr>
          <w:t>℃</w:t>
        </w:r>
      </w:smartTag>
      <w:r w:rsidRPr="006E1286">
        <w:rPr>
          <w:rFonts w:asciiTheme="minorEastAsia" w:hAnsiTheme="minorEastAsia" w:cs="Times New Roman" w:hint="eastAsia"/>
          <w:b/>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6E1286">
          <w:rPr>
            <w:rFonts w:asciiTheme="minorEastAsia" w:hAnsiTheme="minorEastAsia" w:cs="Times New Roman"/>
            <w:b/>
            <w:color w:val="000000" w:themeColor="text1"/>
            <w:sz w:val="24"/>
            <w:szCs w:val="24"/>
          </w:rPr>
          <w:t>50</w:t>
        </w:r>
        <w:r w:rsidRPr="006E1286">
          <w:rPr>
            <w:rFonts w:asciiTheme="minorEastAsia" w:hAnsiTheme="minorEastAsia" w:cs="Times New Roman" w:hint="eastAsia"/>
            <w:b/>
            <w:color w:val="000000" w:themeColor="text1"/>
            <w:sz w:val="24"/>
            <w:szCs w:val="24"/>
          </w:rPr>
          <w:t>℃</w:t>
        </w:r>
      </w:smartTag>
      <w:r w:rsidRPr="006E1286">
        <w:rPr>
          <w:rFonts w:asciiTheme="minorEastAsia" w:hAnsiTheme="minorEastAsia" w:cs="Times New Roman" w:hint="eastAsia"/>
          <w:color w:val="000000" w:themeColor="text1"/>
          <w:sz w:val="24"/>
          <w:szCs w:val="24"/>
        </w:rPr>
        <w:t>和相对湿度为</w:t>
      </w:r>
      <w:r w:rsidRPr="006E1286">
        <w:rPr>
          <w:rFonts w:asciiTheme="minorEastAsia" w:hAnsiTheme="minorEastAsia" w:cs="Times New Roman"/>
          <w:b/>
          <w:color w:val="000000" w:themeColor="text1"/>
          <w:sz w:val="24"/>
          <w:szCs w:val="24"/>
        </w:rPr>
        <w:t>90</w:t>
      </w: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的环境条件下运输和贮存。</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  适于在电源</w:t>
      </w:r>
      <w:r w:rsidRPr="006E1286">
        <w:rPr>
          <w:rFonts w:asciiTheme="minorEastAsia" w:hAnsiTheme="minorEastAsia" w:cs="Times New Roman"/>
          <w:b/>
          <w:color w:val="000000" w:themeColor="text1"/>
          <w:sz w:val="24"/>
          <w:szCs w:val="24"/>
        </w:rPr>
        <w:t>220V</w:t>
      </w: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b/>
          <w:color w:val="000000" w:themeColor="text1"/>
          <w:sz w:val="24"/>
          <w:szCs w:val="24"/>
        </w:rPr>
        <w:sym w:font="Symbol" w:char="F0B1"/>
      </w:r>
      <w:r w:rsidRPr="006E1286">
        <w:rPr>
          <w:rFonts w:asciiTheme="minorEastAsia" w:hAnsiTheme="minorEastAsia" w:cs="Times New Roman"/>
          <w:b/>
          <w:color w:val="000000" w:themeColor="text1"/>
          <w:sz w:val="24"/>
          <w:szCs w:val="24"/>
        </w:rPr>
        <w:t>10</w:t>
      </w: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b/>
          <w:color w:val="000000" w:themeColor="text1"/>
          <w:sz w:val="24"/>
          <w:szCs w:val="24"/>
        </w:rPr>
        <w:t>/50Hz</w:t>
      </w:r>
      <w:r w:rsidRPr="006E1286">
        <w:rPr>
          <w:rFonts w:asciiTheme="minorEastAsia" w:hAnsiTheme="minorEastAsia" w:cs="Times New Roman" w:hint="eastAsia"/>
          <w:color w:val="000000" w:themeColor="text1"/>
          <w:sz w:val="24"/>
          <w:szCs w:val="24"/>
        </w:rPr>
        <w:t>、气温摄氏</w:t>
      </w:r>
      <w:r w:rsidRPr="006E1286">
        <w:rPr>
          <w:rFonts w:asciiTheme="minorEastAsia" w:hAnsiTheme="minorEastAsia" w:cs="Times New Roman" w:hint="eastAsia"/>
          <w:b/>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6E1286">
          <w:rPr>
            <w:rFonts w:asciiTheme="minorEastAsia" w:hAnsiTheme="minorEastAsia" w:cs="Times New Roman" w:hint="eastAsia"/>
            <w:b/>
            <w:color w:val="000000" w:themeColor="text1"/>
            <w:sz w:val="24"/>
            <w:szCs w:val="24"/>
          </w:rPr>
          <w:t>1</w:t>
        </w:r>
        <w:r w:rsidRPr="006E1286">
          <w:rPr>
            <w:rFonts w:asciiTheme="minorEastAsia" w:hAnsiTheme="minorEastAsia" w:cs="Times New Roman"/>
            <w:b/>
            <w:color w:val="000000" w:themeColor="text1"/>
            <w:sz w:val="24"/>
            <w:szCs w:val="24"/>
          </w:rPr>
          <w:t>5</w:t>
        </w:r>
        <w:r w:rsidRPr="006E1286">
          <w:rPr>
            <w:rFonts w:asciiTheme="minorEastAsia" w:hAnsiTheme="minorEastAsia" w:cs="Times New Roman" w:hint="eastAsia"/>
            <w:b/>
            <w:color w:val="000000" w:themeColor="text1"/>
            <w:sz w:val="24"/>
            <w:szCs w:val="24"/>
          </w:rPr>
          <w:t>℃</w:t>
        </w:r>
      </w:smartTag>
      <w:r w:rsidRPr="006E1286">
        <w:rPr>
          <w:rFonts w:asciiTheme="minorEastAsia" w:hAnsiTheme="minorEastAsia" w:cs="Times New Roman" w:hint="eastAsia"/>
          <w:b/>
          <w:color w:val="000000" w:themeColor="text1"/>
          <w:sz w:val="24"/>
          <w:szCs w:val="24"/>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6E1286">
          <w:rPr>
            <w:rFonts w:asciiTheme="minorEastAsia" w:hAnsiTheme="minorEastAsia" w:cs="Times New Roman" w:hint="eastAsia"/>
            <w:b/>
            <w:color w:val="000000" w:themeColor="text1"/>
            <w:sz w:val="24"/>
            <w:szCs w:val="24"/>
          </w:rPr>
          <w:t>3</w:t>
        </w:r>
        <w:r w:rsidRPr="006E1286">
          <w:rPr>
            <w:rFonts w:asciiTheme="minorEastAsia" w:hAnsiTheme="minorEastAsia" w:cs="Times New Roman"/>
            <w:b/>
            <w:color w:val="000000" w:themeColor="text1"/>
            <w:sz w:val="24"/>
            <w:szCs w:val="24"/>
          </w:rPr>
          <w:t>0</w:t>
        </w:r>
        <w:r w:rsidRPr="006E1286">
          <w:rPr>
            <w:rFonts w:asciiTheme="minorEastAsia" w:hAnsiTheme="minorEastAsia" w:cs="Times New Roman" w:hint="eastAsia"/>
            <w:b/>
            <w:color w:val="000000" w:themeColor="text1"/>
            <w:sz w:val="24"/>
            <w:szCs w:val="24"/>
          </w:rPr>
          <w:t>℃</w:t>
        </w:r>
      </w:smartTag>
      <w:r w:rsidRPr="006E1286">
        <w:rPr>
          <w:rFonts w:asciiTheme="minorEastAsia" w:hAnsiTheme="minorEastAsia" w:cs="Times New Roman" w:hint="eastAsia"/>
          <w:color w:val="000000" w:themeColor="text1"/>
          <w:sz w:val="24"/>
          <w:szCs w:val="24"/>
        </w:rPr>
        <w:t>和相对湿度小于</w:t>
      </w:r>
      <w:r w:rsidRPr="006E1286">
        <w:rPr>
          <w:rFonts w:asciiTheme="minorEastAsia" w:hAnsiTheme="minorEastAsia" w:cs="Times New Roman"/>
          <w:b/>
          <w:color w:val="000000" w:themeColor="text1"/>
          <w:sz w:val="24"/>
          <w:szCs w:val="24"/>
        </w:rPr>
        <w:t>8</w:t>
      </w:r>
      <w:r w:rsidRPr="006E1286">
        <w:rPr>
          <w:rFonts w:asciiTheme="minorEastAsia" w:hAnsiTheme="minorEastAsia" w:cs="Times New Roman" w:hint="eastAsia"/>
          <w:b/>
          <w:color w:val="000000" w:themeColor="text1"/>
          <w:sz w:val="24"/>
          <w:szCs w:val="24"/>
        </w:rPr>
        <w:t>0％</w:t>
      </w:r>
      <w:r w:rsidRPr="006E1286">
        <w:rPr>
          <w:rFonts w:asciiTheme="minorEastAsia" w:hAnsiTheme="minorEastAsia" w:cs="Times New Roman" w:hint="eastAsia"/>
          <w:color w:val="000000" w:themeColor="text1"/>
          <w:sz w:val="24"/>
          <w:szCs w:val="24"/>
        </w:rPr>
        <w:t>的环境条件下运行。</w:t>
      </w:r>
      <w:r w:rsidRPr="006E1286">
        <w:rPr>
          <w:rFonts w:asciiTheme="minorEastAsia" w:hAnsiTheme="minorEastAsia" w:cs="Times New Roman" w:hint="eastAsia"/>
          <w:b/>
          <w:color w:val="000000" w:themeColor="text1"/>
          <w:sz w:val="24"/>
          <w:szCs w:val="24"/>
        </w:rPr>
        <w:t>能够连续正常工作。</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  配置符合中国有关标准要求的插头，如果没有这样的插头，则需提供适当的转换插座。</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  如产品达不到上述要求，投标人应注明其偏差。如仪器设备需要特殊工作条件（如水、电源、磁场强度、温度、湿度、动强度等）投标人应在投标书中加以说明。</w:t>
      </w:r>
    </w:p>
    <w:p w:rsidR="004F00DB" w:rsidRPr="006E1286" w:rsidRDefault="004F00DB" w:rsidP="004F00DB">
      <w:pPr>
        <w:rPr>
          <w:rFonts w:asciiTheme="minorEastAsia" w:hAnsiTheme="minorEastAsia" w:cs="Times New Roman"/>
          <w:b/>
          <w:bCs/>
          <w:color w:val="000000" w:themeColor="text1"/>
          <w:kern w:val="44"/>
          <w:sz w:val="24"/>
          <w:szCs w:val="24"/>
        </w:rPr>
      </w:pPr>
    </w:p>
    <w:p w:rsidR="004F00DB" w:rsidRPr="006E1286" w:rsidRDefault="004F00DB" w:rsidP="004F00DB">
      <w:pPr>
        <w:spacing w:beforeLines="50" w:before="156" w:afterLines="50" w:after="156" w:line="360" w:lineRule="auto"/>
        <w:ind w:left="601" w:hanging="601"/>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t>4、验收标准</w:t>
      </w:r>
    </w:p>
    <w:p w:rsidR="004F00DB" w:rsidRPr="006E1286" w:rsidRDefault="004F00DB" w:rsidP="004F00DB">
      <w:pPr>
        <w:spacing w:afterLines="100" w:after="312"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除非在技术规格中另有说明，所有仪器、设备和系统按下列要求进行验收：</w:t>
      </w:r>
      <w:r w:rsidRPr="006E1286">
        <w:rPr>
          <w:rFonts w:asciiTheme="minorEastAsia" w:hAnsiTheme="minorEastAsia" w:cs="Times New Roman"/>
          <w:color w:val="000000" w:themeColor="text1"/>
          <w:sz w:val="24"/>
          <w:szCs w:val="24"/>
        </w:rPr>
        <w:t xml:space="preserve"> </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  仪器设备运抵安装现场后，买方将与卖方共同开箱验收</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如卖方届时不派人来</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则验收结果应以买方的验收报告为最终验收结果。验收时发现短缺、破损</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买方有权要求卖方负责更换。</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  验收标准以中标人提供的投标文件中所列的指标为准（该指标应不低于招</w:t>
      </w:r>
      <w:r w:rsidRPr="006E1286">
        <w:rPr>
          <w:rFonts w:asciiTheme="minorEastAsia" w:hAnsiTheme="minorEastAsia" w:cs="Times New Roman" w:hint="eastAsia"/>
          <w:color w:val="000000" w:themeColor="text1"/>
          <w:sz w:val="24"/>
          <w:szCs w:val="24"/>
        </w:rPr>
        <w:lastRenderedPageBreak/>
        <w:t>标文件所要求的指标）。任何虚假指标响应一经发现即作废标，卖方必须承担由此给买方带来的一切经济损失和其它相关责任。</w:t>
      </w:r>
    </w:p>
    <w:p w:rsidR="004F00DB" w:rsidRPr="006E1286" w:rsidRDefault="004F00DB" w:rsidP="004F00DB">
      <w:pPr>
        <w:spacing w:line="360" w:lineRule="auto"/>
        <w:ind w:left="554" w:hangingChars="231" w:hanging="554"/>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4.3  </w:t>
      </w:r>
      <w:r w:rsidRPr="006E1286">
        <w:rPr>
          <w:rFonts w:asciiTheme="minorEastAsia" w:hAnsiTheme="minorEastAsia" w:cs="Times New Roman"/>
          <w:color w:val="000000" w:themeColor="text1"/>
          <w:sz w:val="24"/>
          <w:szCs w:val="24"/>
        </w:rPr>
        <w:t>验收由采购人、中标人及相关人员依国家有关标准、合同及有关附件要求进行，验收完毕由采购人及中标人在验收报告上签名。</w:t>
      </w:r>
    </w:p>
    <w:p w:rsidR="004F00DB" w:rsidRPr="006E1286" w:rsidRDefault="004F00DB" w:rsidP="004F00DB">
      <w:pPr>
        <w:spacing w:line="360" w:lineRule="auto"/>
        <w:ind w:left="410" w:hangingChars="170" w:hanging="410"/>
        <w:rPr>
          <w:rFonts w:asciiTheme="minorEastAsia" w:hAnsiTheme="minorEastAsia" w:cs="Times New Roman"/>
          <w:b/>
          <w:color w:val="000000" w:themeColor="text1"/>
          <w:sz w:val="24"/>
          <w:szCs w:val="24"/>
        </w:rPr>
      </w:pPr>
    </w:p>
    <w:p w:rsidR="004F00DB" w:rsidRPr="006E1286" w:rsidRDefault="004F00DB" w:rsidP="004F00DB">
      <w:pPr>
        <w:spacing w:beforeLines="50" w:before="156" w:afterLines="50" w:after="156" w:line="360" w:lineRule="auto"/>
        <w:ind w:left="601" w:hanging="601"/>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t>5、本技术规格书中标注“*”号的为关键技术参数，对这些关键技术参数的任何负偏离将导致废标。</w:t>
      </w:r>
    </w:p>
    <w:p w:rsidR="004F00DB" w:rsidRPr="006E1286" w:rsidRDefault="004F00DB" w:rsidP="004F00DB">
      <w:pPr>
        <w:spacing w:beforeLines="50" w:before="156" w:afterLines="50" w:after="156" w:line="360" w:lineRule="auto"/>
        <w:ind w:left="601" w:hanging="601"/>
        <w:rPr>
          <w:rFonts w:asciiTheme="minorEastAsia" w:hAnsiTheme="minorEastAsia" w:cs="Times New Roman"/>
          <w:b/>
          <w:color w:val="000000" w:themeColor="text1"/>
          <w:sz w:val="28"/>
          <w:szCs w:val="24"/>
        </w:rPr>
      </w:pPr>
    </w:p>
    <w:p w:rsidR="004F00DB" w:rsidRPr="006E1286" w:rsidRDefault="004F00DB" w:rsidP="004F00DB">
      <w:pPr>
        <w:spacing w:beforeLines="50" w:before="156" w:afterLines="50" w:after="156" w:line="360" w:lineRule="auto"/>
        <w:ind w:left="601" w:hanging="601"/>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t>6、如在具体技术规格中有本总则不一致之处，以具体技术规格中的要求为准。</w:t>
      </w:r>
    </w:p>
    <w:p w:rsidR="004F00DB" w:rsidRPr="006E1286" w:rsidRDefault="004F00DB" w:rsidP="004F00DB">
      <w:pPr>
        <w:spacing w:afterLines="50" w:after="156"/>
        <w:ind w:left="601" w:hanging="601"/>
        <w:rPr>
          <w:rFonts w:asciiTheme="minorEastAsia" w:hAnsiTheme="minorEastAsia" w:cs="Times New Roman"/>
          <w:b/>
          <w:color w:val="000000" w:themeColor="text1"/>
          <w:sz w:val="28"/>
          <w:szCs w:val="24"/>
        </w:rPr>
      </w:pPr>
      <w:r w:rsidRPr="006E1286">
        <w:rPr>
          <w:rFonts w:asciiTheme="minorEastAsia" w:hAnsiTheme="minorEastAsia" w:cs="Times New Roman"/>
          <w:b/>
          <w:color w:val="000000" w:themeColor="text1"/>
          <w:sz w:val="28"/>
          <w:szCs w:val="24"/>
        </w:rPr>
        <w:br w:type="page"/>
      </w:r>
      <w:r w:rsidRPr="006E1286">
        <w:rPr>
          <w:rFonts w:asciiTheme="minorEastAsia" w:hAnsiTheme="minorEastAsia" w:cs="Times New Roman" w:hint="eastAsia"/>
          <w:b/>
          <w:color w:val="000000" w:themeColor="text1"/>
          <w:sz w:val="28"/>
          <w:szCs w:val="24"/>
        </w:rPr>
        <w:lastRenderedPageBreak/>
        <w:t>二、具体技术规格</w:t>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t>第1包 超高分辨率稳定同位素比质谱仪</w:t>
      </w:r>
    </w:p>
    <w:p w:rsidR="004F00DB" w:rsidRPr="006E1286" w:rsidRDefault="004F00DB" w:rsidP="004F00DB">
      <w:pPr>
        <w:numPr>
          <w:ilvl w:val="0"/>
          <w:numId w:val="2"/>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工作条件：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 xml:space="preserve">1 </w:t>
      </w:r>
      <w:r w:rsidRPr="006E1286">
        <w:rPr>
          <w:rFonts w:asciiTheme="minorEastAsia" w:hAnsiTheme="minorEastAsia" w:cs="Times New Roman" w:hint="eastAsia"/>
          <w:color w:val="000000" w:themeColor="text1"/>
          <w:sz w:val="24"/>
          <w:szCs w:val="24"/>
        </w:rPr>
        <w:t>仪器电源：</w:t>
      </w:r>
      <w:r w:rsidRPr="006E1286">
        <w:rPr>
          <w:rFonts w:asciiTheme="minorEastAsia" w:hAnsiTheme="minorEastAsia" w:cs="Times New Roman"/>
          <w:color w:val="000000" w:themeColor="text1"/>
          <w:sz w:val="24"/>
          <w:szCs w:val="24"/>
        </w:rPr>
        <w:t>38</w:t>
      </w:r>
      <w:r w:rsidRPr="006E1286">
        <w:rPr>
          <w:rFonts w:asciiTheme="minorEastAsia" w:hAnsiTheme="minorEastAsia" w:cs="Times New Roman" w:hint="eastAsia"/>
          <w:color w:val="000000" w:themeColor="text1"/>
          <w:sz w:val="24"/>
          <w:szCs w:val="24"/>
        </w:rPr>
        <w:t>0V/</w:t>
      </w:r>
      <w:r w:rsidRPr="006E1286">
        <w:rPr>
          <w:rFonts w:asciiTheme="minorEastAsia" w:hAnsiTheme="minorEastAsia" w:cs="Times New Roman"/>
          <w:color w:val="000000" w:themeColor="text1"/>
          <w:sz w:val="24"/>
          <w:szCs w:val="24"/>
        </w:rPr>
        <w:t>220V</w:t>
      </w:r>
      <w:r w:rsidRPr="006E1286">
        <w:rPr>
          <w:rFonts w:asciiTheme="minorEastAsia" w:hAnsiTheme="minorEastAsia" w:cs="Times New Roman" w:hint="eastAsia"/>
          <w:color w:val="000000" w:themeColor="text1"/>
          <w:sz w:val="24"/>
          <w:szCs w:val="24"/>
        </w:rPr>
        <w:t>±10</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50—60Hz。</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1.2 环境温度：</w:t>
      </w:r>
      <w:r w:rsidRPr="006E1286">
        <w:rPr>
          <w:rFonts w:asciiTheme="minorEastAsia" w:hAnsiTheme="minorEastAsia" w:cs="Times New Roman"/>
          <w:color w:val="000000" w:themeColor="text1"/>
          <w:sz w:val="24"/>
          <w:szCs w:val="24"/>
        </w:rPr>
        <w:t>18</w:t>
      </w:r>
      <w:r w:rsidRPr="006E1286">
        <w:rPr>
          <w:rFonts w:asciiTheme="minorEastAsia" w:hAnsiTheme="minorEastAsia" w:cs="Times New Roman"/>
          <w:color w:val="000000" w:themeColor="text1"/>
          <w:sz w:val="24"/>
          <w:szCs w:val="24"/>
        </w:rPr>
        <w:sym w:font="Symbol" w:char="F0B0"/>
      </w:r>
      <w:r w:rsidRPr="006E1286">
        <w:rPr>
          <w:rFonts w:asciiTheme="minorEastAsia" w:hAnsiTheme="minorEastAsia" w:cs="Times New Roman"/>
          <w:color w:val="000000" w:themeColor="text1"/>
          <w:sz w:val="24"/>
          <w:szCs w:val="24"/>
        </w:rPr>
        <w:t xml:space="preserve"> ~ 24</w:t>
      </w:r>
      <w:r w:rsidRPr="006E1286">
        <w:rPr>
          <w:rFonts w:asciiTheme="minorEastAsia" w:hAnsiTheme="minorEastAsia" w:cs="Times New Roman"/>
          <w:color w:val="000000" w:themeColor="text1"/>
          <w:sz w:val="24"/>
          <w:szCs w:val="24"/>
        </w:rPr>
        <w:sym w:font="Symbol" w:char="F0B0"/>
      </w:r>
      <w:r w:rsidRPr="006E1286">
        <w:rPr>
          <w:rFonts w:asciiTheme="minorEastAsia" w:hAnsiTheme="minorEastAsia" w:cs="Times New Roman"/>
          <w:color w:val="000000" w:themeColor="text1"/>
          <w:sz w:val="24"/>
          <w:szCs w:val="24"/>
        </w:rPr>
        <w:t>C；</w:t>
      </w:r>
      <w:r w:rsidRPr="006E1286">
        <w:rPr>
          <w:rFonts w:asciiTheme="minorEastAsia" w:hAnsiTheme="minorEastAsia" w:cs="Times New Roman" w:hint="eastAsia"/>
          <w:color w:val="000000" w:themeColor="text1"/>
          <w:sz w:val="24"/>
          <w:szCs w:val="24"/>
        </w:rPr>
        <w:t>相对湿度：</w:t>
      </w:r>
      <w:r w:rsidRPr="006E1286">
        <w:rPr>
          <w:rFonts w:asciiTheme="minorEastAsia" w:hAnsiTheme="minorEastAsia" w:cs="Times New Roman"/>
          <w:color w:val="000000" w:themeColor="text1"/>
          <w:sz w:val="24"/>
          <w:szCs w:val="24"/>
        </w:rPr>
        <w:t>40 ~ 70%</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3 地线要求：独立地线，其地电阻</w:t>
      </w:r>
      <w:r w:rsidRPr="006E1286">
        <w:rPr>
          <w:rFonts w:asciiTheme="minorEastAsia" w:hAnsiTheme="minorEastAsia" w:cs="Times New Roman" w:hint="eastAsia"/>
          <w:color w:val="000000" w:themeColor="text1"/>
          <w:sz w:val="24"/>
          <w:szCs w:val="24"/>
        </w:rPr>
        <w:t>&lt;</w:t>
      </w:r>
      <w:r w:rsidRPr="006E1286">
        <w:rPr>
          <w:rFonts w:asciiTheme="minorEastAsia" w:hAnsiTheme="minorEastAsia" w:cs="Times New Roman"/>
          <w:color w:val="000000" w:themeColor="text1"/>
          <w:sz w:val="24"/>
          <w:szCs w:val="24"/>
        </w:rPr>
        <w:t>2Ω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相当于零地电压</w:t>
      </w:r>
      <w:r w:rsidRPr="006E1286">
        <w:rPr>
          <w:rFonts w:asciiTheme="minorEastAsia" w:hAnsiTheme="minorEastAsia" w:cs="Times New Roman" w:hint="eastAsia"/>
          <w:color w:val="000000" w:themeColor="text1"/>
          <w:sz w:val="24"/>
          <w:szCs w:val="24"/>
        </w:rPr>
        <w:t>&lt;</w:t>
      </w:r>
      <w:r w:rsidRPr="006E1286">
        <w:rPr>
          <w:rFonts w:asciiTheme="minorEastAsia" w:hAnsiTheme="minorEastAsia" w:cs="Times New Roman"/>
          <w:color w:val="000000" w:themeColor="text1"/>
          <w:sz w:val="24"/>
          <w:szCs w:val="24"/>
        </w:rPr>
        <w:t>0.4</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color w:val="000000" w:themeColor="text1"/>
          <w:sz w:val="24"/>
          <w:szCs w:val="24"/>
        </w:rPr>
        <w:t>V。</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 xml:space="preserve">4 </w:t>
      </w:r>
      <w:r w:rsidRPr="006E1286">
        <w:rPr>
          <w:rFonts w:asciiTheme="minorEastAsia" w:hAnsiTheme="minorEastAsia" w:cs="Times New Roman" w:hint="eastAsia"/>
          <w:color w:val="000000" w:themeColor="text1"/>
          <w:sz w:val="24"/>
          <w:szCs w:val="24"/>
        </w:rPr>
        <w:t>UPS稳压电源：</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0 kVA三进三出，输出电压400 V/230 V，输出电压稳定度优于±2%，延时1小时。</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2.  设备用途：</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主要用于特殊</w:t>
      </w:r>
      <w:r w:rsidRPr="006E1286">
        <w:rPr>
          <w:rFonts w:asciiTheme="minorEastAsia" w:hAnsiTheme="minorEastAsia" w:cs="Times New Roman"/>
          <w:color w:val="000000" w:themeColor="text1"/>
          <w:sz w:val="24"/>
          <w:szCs w:val="24"/>
        </w:rPr>
        <w:t>点位</w:t>
      </w:r>
      <w:r w:rsidRPr="006E1286">
        <w:rPr>
          <w:rFonts w:asciiTheme="minorEastAsia" w:hAnsiTheme="minorEastAsia" w:cs="Times New Roman" w:hint="eastAsia"/>
          <w:color w:val="000000" w:themeColor="text1"/>
          <w:sz w:val="24"/>
          <w:szCs w:val="24"/>
        </w:rPr>
        <w:t>以及C</w:t>
      </w:r>
      <w:r w:rsidRPr="006E1286">
        <w:rPr>
          <w:rFonts w:asciiTheme="minorEastAsia" w:hAnsiTheme="minorEastAsia" w:cs="Times New Roman"/>
          <w:color w:val="000000" w:themeColor="text1"/>
          <w:sz w:val="24"/>
          <w:szCs w:val="24"/>
        </w:rPr>
        <w:t xml:space="preserve">lumped </w:t>
      </w:r>
      <w:r w:rsidRPr="006E1286">
        <w:rPr>
          <w:rFonts w:asciiTheme="minorEastAsia" w:hAnsiTheme="minorEastAsia" w:cs="Times New Roman" w:hint="eastAsia"/>
          <w:color w:val="000000" w:themeColor="text1"/>
          <w:sz w:val="24"/>
          <w:szCs w:val="24"/>
        </w:rPr>
        <w:t>同位素</w:t>
      </w:r>
      <w:r w:rsidRPr="006E1286">
        <w:rPr>
          <w:rFonts w:asciiTheme="minorEastAsia" w:hAnsiTheme="minorEastAsia" w:cs="Times New Roman"/>
          <w:color w:val="000000" w:themeColor="text1"/>
          <w:sz w:val="24"/>
          <w:szCs w:val="24"/>
        </w:rPr>
        <w:t>分析</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从分子角度</w:t>
      </w:r>
      <w:r w:rsidRPr="006E1286">
        <w:rPr>
          <w:rFonts w:asciiTheme="minorEastAsia" w:hAnsiTheme="minorEastAsia" w:cs="Times New Roman" w:hint="eastAsia"/>
          <w:color w:val="000000" w:themeColor="text1"/>
          <w:sz w:val="24"/>
          <w:szCs w:val="24"/>
        </w:rPr>
        <w:t>进行</w:t>
      </w:r>
      <w:r w:rsidRPr="006E1286">
        <w:rPr>
          <w:rFonts w:asciiTheme="minorEastAsia" w:hAnsiTheme="minorEastAsia" w:cs="Times New Roman"/>
          <w:color w:val="000000" w:themeColor="text1"/>
          <w:sz w:val="24"/>
          <w:szCs w:val="24"/>
        </w:rPr>
        <w:t>气候研究、化学、</w:t>
      </w:r>
      <w:r w:rsidRPr="006E1286">
        <w:rPr>
          <w:rFonts w:asciiTheme="minorEastAsia" w:hAnsiTheme="minorEastAsia" w:cs="Times New Roman" w:hint="eastAsia"/>
          <w:color w:val="000000" w:themeColor="text1"/>
          <w:sz w:val="24"/>
          <w:szCs w:val="24"/>
        </w:rPr>
        <w:t>法医取证</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生物</w:t>
      </w:r>
      <w:r w:rsidRPr="006E1286">
        <w:rPr>
          <w:rFonts w:asciiTheme="minorEastAsia" w:hAnsiTheme="minorEastAsia" w:cs="Times New Roman"/>
          <w:color w:val="000000" w:themeColor="text1"/>
          <w:sz w:val="24"/>
          <w:szCs w:val="24"/>
        </w:rPr>
        <w:t>医学研究、油气开发和环境地球化学</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生物地球化学</w:t>
      </w:r>
      <w:r w:rsidRPr="006E1286">
        <w:rPr>
          <w:rFonts w:asciiTheme="minorEastAsia" w:hAnsiTheme="minorEastAsia" w:cs="Times New Roman" w:hint="eastAsia"/>
          <w:color w:val="000000" w:themeColor="text1"/>
          <w:sz w:val="24"/>
          <w:szCs w:val="24"/>
        </w:rPr>
        <w:t>以及</w:t>
      </w:r>
      <w:r w:rsidRPr="006E1286">
        <w:rPr>
          <w:rFonts w:asciiTheme="minorEastAsia" w:hAnsiTheme="minorEastAsia" w:cs="Times New Roman"/>
          <w:color w:val="000000" w:themeColor="text1"/>
          <w:sz w:val="24"/>
          <w:szCs w:val="24"/>
        </w:rPr>
        <w:t>地球与行星科学</w:t>
      </w:r>
      <w:r w:rsidRPr="006E1286">
        <w:rPr>
          <w:rFonts w:asciiTheme="minorEastAsia" w:hAnsiTheme="minorEastAsia" w:cs="Times New Roman" w:hint="eastAsia"/>
          <w:color w:val="000000" w:themeColor="text1"/>
          <w:sz w:val="24"/>
          <w:szCs w:val="24"/>
        </w:rPr>
        <w:t>中</w:t>
      </w:r>
      <w:r w:rsidRPr="006E1286">
        <w:rPr>
          <w:rFonts w:asciiTheme="minorEastAsia" w:hAnsiTheme="minorEastAsia" w:cs="Times New Roman"/>
          <w:color w:val="000000" w:themeColor="text1"/>
          <w:sz w:val="24"/>
          <w:szCs w:val="24"/>
        </w:rPr>
        <w:t>的应用</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  技术规格：</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 系统</w:t>
      </w:r>
      <w:r w:rsidRPr="006E1286">
        <w:rPr>
          <w:rFonts w:asciiTheme="minorEastAsia" w:hAnsiTheme="minorEastAsia" w:cs="Times New Roman"/>
          <w:color w:val="000000" w:themeColor="text1"/>
          <w:sz w:val="24"/>
          <w:szCs w:val="24"/>
        </w:rPr>
        <w:t>描述</w:t>
      </w:r>
    </w:p>
    <w:p w:rsidR="004F00DB" w:rsidRPr="006E1286" w:rsidRDefault="004F00DB" w:rsidP="004F00DB">
      <w:pPr>
        <w:spacing w:line="360" w:lineRule="auto"/>
        <w:ind w:leftChars="115" w:left="766" w:hangingChars="250" w:hanging="525"/>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 w:val="24"/>
          <w:szCs w:val="24"/>
        </w:rPr>
        <w:t xml:space="preserve">3.1.1 </w:t>
      </w:r>
      <w:r w:rsidRPr="006E1286">
        <w:rPr>
          <w:rFonts w:asciiTheme="minorEastAsia" w:hAnsiTheme="minorEastAsia" w:cs="Times New Roman" w:hint="eastAsia"/>
          <w:color w:val="000000" w:themeColor="text1"/>
          <w:sz w:val="24"/>
          <w:szCs w:val="24"/>
        </w:rPr>
        <w:t>为了</w:t>
      </w:r>
      <w:r w:rsidRPr="006E1286">
        <w:rPr>
          <w:rFonts w:asciiTheme="minorEastAsia" w:hAnsiTheme="minorEastAsia" w:cs="Times New Roman"/>
          <w:color w:val="000000" w:themeColor="text1"/>
          <w:sz w:val="24"/>
          <w:szCs w:val="24"/>
        </w:rPr>
        <w:t>满足高精度、高准确度同位素比测试的需求</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系统</w:t>
      </w:r>
      <w:r w:rsidRPr="006E1286">
        <w:rPr>
          <w:rFonts w:asciiTheme="minorEastAsia" w:hAnsiTheme="minorEastAsia" w:cs="Times New Roman" w:hint="eastAsia"/>
          <w:color w:val="000000" w:themeColor="text1"/>
          <w:sz w:val="24"/>
          <w:szCs w:val="24"/>
        </w:rPr>
        <w:t>为</w:t>
      </w:r>
      <w:r w:rsidRPr="006E1286">
        <w:rPr>
          <w:rFonts w:asciiTheme="minorEastAsia" w:hAnsiTheme="minorEastAsia" w:cs="Times New Roman"/>
          <w:color w:val="000000" w:themeColor="text1"/>
          <w:sz w:val="24"/>
          <w:szCs w:val="24"/>
        </w:rPr>
        <w:t>全封闭分析系统。</w:t>
      </w:r>
    </w:p>
    <w:p w:rsidR="004F00DB" w:rsidRPr="006E1286" w:rsidRDefault="004F00DB" w:rsidP="004F00DB">
      <w:pPr>
        <w:spacing w:line="360" w:lineRule="auto"/>
        <w:ind w:leftChars="115" w:left="766" w:hangingChars="250" w:hanging="525"/>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 w:val="24"/>
          <w:szCs w:val="24"/>
        </w:rPr>
        <w:t xml:space="preserve">3.1.2 </w:t>
      </w:r>
      <w:r w:rsidRPr="006E1286">
        <w:rPr>
          <w:rFonts w:asciiTheme="minorEastAsia" w:hAnsiTheme="minorEastAsia" w:cs="Times New Roman" w:hint="eastAsia"/>
          <w:color w:val="000000" w:themeColor="text1"/>
          <w:sz w:val="24"/>
          <w:szCs w:val="24"/>
        </w:rPr>
        <w:t>进样系统由</w:t>
      </w:r>
      <w:r w:rsidRPr="006E1286">
        <w:rPr>
          <w:rFonts w:asciiTheme="minorEastAsia" w:hAnsiTheme="minorEastAsia" w:cs="Times New Roman"/>
          <w:color w:val="000000" w:themeColor="text1"/>
          <w:sz w:val="24"/>
          <w:szCs w:val="24"/>
        </w:rPr>
        <w:t>两个双路进样</w:t>
      </w:r>
      <w:r w:rsidRPr="006E1286">
        <w:rPr>
          <w:rFonts w:asciiTheme="minorEastAsia" w:hAnsiTheme="minorEastAsia" w:cs="Times New Roman" w:hint="eastAsia"/>
          <w:color w:val="000000" w:themeColor="text1"/>
          <w:sz w:val="24"/>
          <w:szCs w:val="24"/>
        </w:rPr>
        <w:t>组成</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不同体积</w:t>
      </w:r>
      <w:r w:rsidRPr="006E1286">
        <w:rPr>
          <w:rFonts w:asciiTheme="minorEastAsia" w:hAnsiTheme="minorEastAsia" w:cs="Times New Roman"/>
          <w:color w:val="000000" w:themeColor="text1"/>
          <w:sz w:val="24"/>
          <w:szCs w:val="24"/>
        </w:rPr>
        <w:t>的参考气和样品气通过</w:t>
      </w:r>
      <w:r w:rsidRPr="006E1286">
        <w:rPr>
          <w:rFonts w:asciiTheme="minorEastAsia" w:hAnsiTheme="minorEastAsia" w:cs="Times New Roman" w:hint="eastAsia"/>
          <w:color w:val="000000" w:themeColor="text1"/>
          <w:sz w:val="24"/>
          <w:szCs w:val="24"/>
        </w:rPr>
        <w:t>膜</w:t>
      </w:r>
      <w:r w:rsidRPr="006E1286">
        <w:rPr>
          <w:rFonts w:asciiTheme="minorEastAsia" w:hAnsiTheme="minorEastAsia" w:cs="Times New Roman"/>
          <w:color w:val="000000" w:themeColor="text1"/>
          <w:sz w:val="24"/>
          <w:szCs w:val="24"/>
        </w:rPr>
        <w:t>压力传感器</w:t>
      </w:r>
      <w:r w:rsidRPr="006E1286">
        <w:rPr>
          <w:rFonts w:asciiTheme="minorEastAsia" w:hAnsiTheme="minorEastAsia" w:cs="Times New Roman" w:hint="eastAsia"/>
          <w:color w:val="000000" w:themeColor="text1"/>
          <w:sz w:val="24"/>
          <w:szCs w:val="24"/>
        </w:rPr>
        <w:t>来监测</w:t>
      </w:r>
      <w:r w:rsidRPr="006E1286">
        <w:rPr>
          <w:rFonts w:asciiTheme="minorEastAsia" w:hAnsiTheme="minorEastAsia" w:cs="Times New Roman"/>
          <w:color w:val="000000" w:themeColor="text1"/>
          <w:sz w:val="24"/>
          <w:szCs w:val="24"/>
        </w:rPr>
        <w:t>压力，压力</w:t>
      </w:r>
      <w:r w:rsidRPr="006E1286">
        <w:rPr>
          <w:rFonts w:asciiTheme="minorEastAsia" w:hAnsiTheme="minorEastAsia" w:cs="Times New Roman" w:hint="eastAsia"/>
          <w:color w:val="000000" w:themeColor="text1"/>
          <w:sz w:val="24"/>
          <w:szCs w:val="24"/>
        </w:rPr>
        <w:t>的</w:t>
      </w:r>
      <w:r w:rsidRPr="006E1286">
        <w:rPr>
          <w:rFonts w:asciiTheme="minorEastAsia" w:hAnsiTheme="minorEastAsia" w:cs="Times New Roman"/>
          <w:color w:val="000000" w:themeColor="text1"/>
          <w:sz w:val="24"/>
          <w:szCs w:val="24"/>
        </w:rPr>
        <w:t>调节可通过软件自动控制。</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3.1.3 </w:t>
      </w:r>
      <w:r w:rsidRPr="006E1286">
        <w:rPr>
          <w:rFonts w:asciiTheme="minorEastAsia" w:hAnsiTheme="minorEastAsia" w:cs="Times New Roman" w:hint="eastAsia"/>
          <w:color w:val="000000" w:themeColor="text1"/>
          <w:sz w:val="24"/>
          <w:szCs w:val="24"/>
        </w:rPr>
        <w:t>离子源</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高</w:t>
      </w:r>
      <w:r w:rsidRPr="006E1286">
        <w:rPr>
          <w:rFonts w:asciiTheme="minorEastAsia" w:hAnsiTheme="minorEastAsia" w:cs="Times New Roman"/>
          <w:color w:val="000000" w:themeColor="text1"/>
          <w:sz w:val="24"/>
          <w:szCs w:val="24"/>
        </w:rPr>
        <w:t>灵敏度，</w:t>
      </w:r>
      <w:r w:rsidRPr="006E1286">
        <w:rPr>
          <w:rFonts w:asciiTheme="minorEastAsia" w:hAnsiTheme="minorEastAsia" w:cs="Times New Roman" w:hint="eastAsia"/>
          <w:color w:val="000000" w:themeColor="text1"/>
          <w:sz w:val="24"/>
          <w:szCs w:val="24"/>
        </w:rPr>
        <w:t>自动校准</w:t>
      </w:r>
      <w:r w:rsidRPr="006E1286">
        <w:rPr>
          <w:rFonts w:asciiTheme="minorEastAsia" w:hAnsiTheme="minorEastAsia" w:cs="Times New Roman"/>
          <w:color w:val="000000" w:themeColor="text1"/>
          <w:sz w:val="24"/>
          <w:szCs w:val="24"/>
        </w:rPr>
        <w:t>，气密性好的电子轰击</w:t>
      </w:r>
      <w:r w:rsidRPr="006E1286">
        <w:rPr>
          <w:rFonts w:asciiTheme="minorEastAsia" w:hAnsiTheme="minorEastAsia" w:cs="Times New Roman" w:hint="eastAsia"/>
          <w:color w:val="000000" w:themeColor="text1"/>
          <w:sz w:val="24"/>
          <w:szCs w:val="24"/>
        </w:rPr>
        <w:t>（EI</w:t>
      </w:r>
      <w:r w:rsidRPr="006E1286">
        <w:rPr>
          <w:rFonts w:asciiTheme="minorEastAsia" w:hAnsiTheme="minorEastAsia" w:cs="Times New Roman"/>
          <w:color w:val="000000" w:themeColor="text1"/>
          <w:sz w:val="24"/>
          <w:szCs w:val="24"/>
        </w:rPr>
        <w:t>）离子源</w:t>
      </w:r>
      <w:r w:rsidRPr="006E1286">
        <w:rPr>
          <w:rFonts w:asciiTheme="minorEastAsia" w:hAnsiTheme="minorEastAsia" w:cs="Times New Roman" w:hint="eastAsia"/>
          <w:color w:val="000000" w:themeColor="text1"/>
          <w:sz w:val="24"/>
          <w:szCs w:val="24"/>
        </w:rPr>
        <w:t>，离子轰击</w:t>
      </w:r>
      <w:r w:rsidRPr="006E1286">
        <w:rPr>
          <w:rFonts w:asciiTheme="minorEastAsia" w:hAnsiTheme="minorEastAsia" w:cs="Times New Roman"/>
          <w:color w:val="000000" w:themeColor="text1"/>
          <w:sz w:val="24"/>
          <w:szCs w:val="24"/>
        </w:rPr>
        <w:t>能量能够在较宽范围内调节影响分子裂解模式的生</w:t>
      </w:r>
      <w:r w:rsidRPr="006E1286">
        <w:rPr>
          <w:rFonts w:asciiTheme="minorEastAsia" w:hAnsiTheme="minorEastAsia" w:cs="Times New Roman" w:hint="eastAsia"/>
          <w:color w:val="000000" w:themeColor="text1"/>
          <w:sz w:val="24"/>
          <w:szCs w:val="24"/>
        </w:rPr>
        <w:t>成。</w:t>
      </w:r>
      <w:r w:rsidRPr="006E1286">
        <w:rPr>
          <w:rFonts w:asciiTheme="minorEastAsia" w:hAnsiTheme="minorEastAsia" w:cs="Times New Roman"/>
          <w:color w:val="000000" w:themeColor="text1"/>
          <w:sz w:val="24"/>
          <w:szCs w:val="24"/>
        </w:rPr>
        <w:t>离子源参数可通过软件手动设置或自动调节</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 xml:space="preserve"> 离子透镜系统</w:t>
      </w:r>
    </w:p>
    <w:p w:rsidR="004F00DB" w:rsidRPr="006E1286" w:rsidRDefault="004F00DB" w:rsidP="004F00DB">
      <w:pPr>
        <w:spacing w:line="360" w:lineRule="auto"/>
        <w:ind w:leftChars="400" w:left="840" w:firstLineChars="4" w:firstLine="1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a.</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低背景、低噪音，免清洗；</w:t>
      </w:r>
    </w:p>
    <w:p w:rsidR="004F00DB" w:rsidRPr="006E1286" w:rsidRDefault="004F00DB" w:rsidP="004F00DB">
      <w:pPr>
        <w:spacing w:line="360" w:lineRule="auto"/>
        <w:ind w:leftChars="400" w:left="840" w:firstLineChars="4" w:firstLine="1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b.</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离子加速电压最大为</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0 kV。</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 xml:space="preserve"> 双聚焦质量分析系统</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a.</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双聚焦质量分析系统包括静电场分析器和扇形磁场分析器；</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b.</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变焦离子光学系统；</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c. 离子光学</w:t>
      </w:r>
      <w:r w:rsidRPr="006E1286">
        <w:rPr>
          <w:rFonts w:asciiTheme="minorEastAsia" w:hAnsiTheme="minorEastAsia" w:cs="Times New Roman"/>
          <w:color w:val="000000" w:themeColor="text1"/>
          <w:sz w:val="24"/>
          <w:szCs w:val="24"/>
        </w:rPr>
        <w:t>放大倍数为</w:t>
      </w:r>
      <w:r w:rsidRPr="006E1286">
        <w:rPr>
          <w:rFonts w:asciiTheme="minorEastAsia" w:hAnsiTheme="minorEastAsia" w:cs="Times New Roman" w:hint="eastAsia"/>
          <w:color w:val="000000" w:themeColor="text1"/>
          <w:sz w:val="24"/>
          <w:szCs w:val="24"/>
        </w:rPr>
        <w:t>2；</w:t>
      </w:r>
    </w:p>
    <w:p w:rsidR="004F00DB" w:rsidRPr="006E1286" w:rsidRDefault="004F00DB" w:rsidP="004F00DB">
      <w:pPr>
        <w:spacing w:line="360" w:lineRule="auto"/>
        <w:ind w:leftChars="406" w:left="1099" w:hangingChars="117" w:hanging="24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lastRenderedPageBreak/>
        <w:t>#</w:t>
      </w:r>
      <w:r w:rsidRPr="006E1286">
        <w:rPr>
          <w:rFonts w:asciiTheme="minorEastAsia" w:hAnsiTheme="minorEastAsia" w:cs="Times New Roman"/>
          <w:color w:val="000000" w:themeColor="text1"/>
          <w:sz w:val="24"/>
          <w:szCs w:val="24"/>
        </w:rPr>
        <w:t>d</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质量范围</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280</w:t>
      </w:r>
      <w:r w:rsidRPr="006E1286">
        <w:rPr>
          <w:rFonts w:asciiTheme="minorEastAsia" w:hAnsiTheme="minorEastAsia" w:cs="Times New Roman" w:hint="eastAsia"/>
          <w:color w:val="000000" w:themeColor="text1"/>
          <w:sz w:val="24"/>
          <w:szCs w:val="24"/>
        </w:rPr>
        <w:t xml:space="preserve"> amu；</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e</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最高分辨能 Redge5%, 95%≥</w:t>
      </w:r>
      <w:r w:rsidRPr="006E1286">
        <w:rPr>
          <w:rFonts w:asciiTheme="minorEastAsia" w:hAnsiTheme="minorEastAsia" w:cs="Times New Roman"/>
          <w:color w:val="000000" w:themeColor="text1"/>
          <w:sz w:val="24"/>
          <w:szCs w:val="24"/>
        </w:rPr>
        <w:t>30</w:t>
      </w:r>
      <w:r w:rsidRPr="006E1286">
        <w:rPr>
          <w:rFonts w:asciiTheme="minorEastAsia" w:hAnsiTheme="minorEastAsia" w:cs="Times New Roman" w:hint="eastAsia"/>
          <w:color w:val="000000" w:themeColor="text1"/>
          <w:sz w:val="24"/>
          <w:szCs w:val="24"/>
        </w:rPr>
        <w:t>000。</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3.1.6</w:t>
      </w:r>
      <w:r w:rsidRPr="006E1286">
        <w:rPr>
          <w:rFonts w:asciiTheme="minorEastAsia" w:hAnsiTheme="minorEastAsia" w:cs="Times New Roman" w:hint="eastAsia"/>
          <w:color w:val="000000" w:themeColor="text1"/>
          <w:sz w:val="24"/>
          <w:szCs w:val="24"/>
        </w:rPr>
        <w:t xml:space="preserve"> 多接收检测系统</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a.</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 xml:space="preserve">接收系统：8个可移动的检测器平台，定位精度&lt;10 </w:t>
      </w:r>
      <w:r w:rsidRPr="006E1286">
        <w:rPr>
          <w:rFonts w:asciiTheme="minorEastAsia" w:hAnsiTheme="minorEastAsia" w:cs="Times New Roman"/>
          <w:color w:val="000000" w:themeColor="text1"/>
          <w:sz w:val="24"/>
          <w:szCs w:val="24"/>
        </w:rPr>
        <w:t>µ</w:t>
      </w:r>
      <w:r w:rsidRPr="006E1286">
        <w:rPr>
          <w:rFonts w:asciiTheme="minorEastAsia" w:hAnsiTheme="minorEastAsia" w:cs="Times New Roman" w:hint="eastAsia"/>
          <w:color w:val="000000" w:themeColor="text1"/>
          <w:sz w:val="24"/>
          <w:szCs w:val="24"/>
        </w:rPr>
        <w:t>m；可安装9个法拉第杯；固定中心通道可采用双检测模式，即可在法拉第杯和SEM之间切换；</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b.</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法拉第杯：使用更大更深的全石墨法拉第杯，减少二次电子溢出，保证了100%的接收效率，消除法拉第杯杯系数；</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c. </w:t>
      </w:r>
      <w:r w:rsidRPr="006E1286">
        <w:rPr>
          <w:rFonts w:asciiTheme="minorEastAsia" w:hAnsiTheme="minorEastAsia" w:cs="Times New Roman" w:hint="eastAsia"/>
          <w:color w:val="000000" w:themeColor="text1"/>
          <w:sz w:val="24"/>
          <w:szCs w:val="24"/>
        </w:rPr>
        <w:t>可同时安装</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hint="eastAsia"/>
          <w:color w:val="000000" w:themeColor="text1"/>
          <w:sz w:val="24"/>
          <w:szCs w:val="24"/>
        </w:rPr>
        <w:t>个放大器，可配置3</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color w:val="000000" w:themeColor="text1"/>
          <w:sz w:val="24"/>
          <w:szCs w:val="24"/>
          <w:vertAlign w:val="superscript"/>
        </w:rPr>
        <w:t>8</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9</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10</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3×10</w:t>
      </w:r>
      <w:r w:rsidRPr="006E1286">
        <w:rPr>
          <w:rFonts w:asciiTheme="minorEastAsia" w:hAnsiTheme="minorEastAsia" w:cs="Times New Roman"/>
          <w:color w:val="000000" w:themeColor="text1"/>
          <w:sz w:val="24"/>
          <w:szCs w:val="24"/>
          <w:vertAlign w:val="superscript"/>
        </w:rPr>
        <w:t>10</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11</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12</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13</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等不同</w:t>
      </w:r>
      <w:r w:rsidRPr="006E1286">
        <w:rPr>
          <w:rFonts w:asciiTheme="minorEastAsia" w:hAnsiTheme="minorEastAsia" w:cs="Times New Roman"/>
          <w:color w:val="000000" w:themeColor="text1"/>
          <w:sz w:val="24"/>
          <w:szCs w:val="24"/>
        </w:rPr>
        <w:t>阻值</w:t>
      </w:r>
      <w:r w:rsidRPr="006E1286">
        <w:rPr>
          <w:rFonts w:asciiTheme="minorEastAsia" w:hAnsiTheme="minorEastAsia" w:cs="Times New Roman" w:hint="eastAsia"/>
          <w:color w:val="000000" w:themeColor="text1"/>
          <w:sz w:val="24"/>
          <w:szCs w:val="24"/>
        </w:rPr>
        <w:t>的放大器；</w:t>
      </w:r>
    </w:p>
    <w:p w:rsidR="004F00DB" w:rsidRPr="006E1286" w:rsidRDefault="004F00DB" w:rsidP="004F00DB">
      <w:pPr>
        <w:spacing w:line="360" w:lineRule="auto"/>
        <w:ind w:leftChars="406" w:left="1099" w:hangingChars="117" w:hanging="24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 w:val="24"/>
          <w:szCs w:val="24"/>
        </w:rPr>
        <w:t xml:space="preserve">d. </w:t>
      </w:r>
      <w:r w:rsidRPr="006E1286">
        <w:rPr>
          <w:rFonts w:asciiTheme="minorEastAsia" w:hAnsiTheme="minorEastAsia" w:cs="Times New Roman" w:hint="eastAsia"/>
          <w:color w:val="000000" w:themeColor="text1"/>
          <w:sz w:val="24"/>
          <w:szCs w:val="24"/>
        </w:rPr>
        <w:t>放大器室处于真空环境，温度恒定，精确到±</w:t>
      </w:r>
      <w:r w:rsidRPr="006E1286">
        <w:rPr>
          <w:rFonts w:asciiTheme="minorEastAsia" w:hAnsiTheme="minorEastAsia" w:cs="Times New Roman"/>
          <w:color w:val="000000" w:themeColor="text1"/>
          <w:sz w:val="24"/>
          <w:szCs w:val="24"/>
        </w:rPr>
        <w:t>0.02</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h</w:t>
      </w:r>
      <w:r w:rsidRPr="006E1286">
        <w:rPr>
          <w:rFonts w:asciiTheme="minorEastAsia" w:hAnsiTheme="minorEastAsia" w:cs="Times New Roman" w:hint="eastAsia"/>
          <w:color w:val="000000" w:themeColor="text1"/>
          <w:sz w:val="24"/>
          <w:szCs w:val="24"/>
        </w:rPr>
        <w:t>。增益稳定性小于</w:t>
      </w:r>
      <w:r w:rsidRPr="006E1286">
        <w:rPr>
          <w:rFonts w:asciiTheme="minorEastAsia" w:hAnsiTheme="minorEastAsia" w:cs="Times New Roman"/>
          <w:color w:val="000000" w:themeColor="text1"/>
          <w:sz w:val="24"/>
          <w:szCs w:val="24"/>
        </w:rPr>
        <w:t>10ppm/24h</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Chars="406" w:left="1099" w:hangingChars="117" w:hanging="24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 w:val="24"/>
          <w:szCs w:val="24"/>
        </w:rPr>
        <w:t>e</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 法拉第杯与放大器通过继电器矩阵连接，</w:t>
      </w:r>
      <w:r w:rsidRPr="006E1286">
        <w:rPr>
          <w:rFonts w:asciiTheme="minorEastAsia" w:hAnsiTheme="minorEastAsia" w:cs="Times New Roman" w:hint="eastAsia"/>
          <w:color w:val="000000" w:themeColor="text1"/>
          <w:sz w:val="24"/>
          <w:szCs w:val="24"/>
        </w:rPr>
        <w:t>每个法拉第杯可与任意一个</w:t>
      </w:r>
      <w:r w:rsidRPr="006E1286">
        <w:rPr>
          <w:rFonts w:asciiTheme="minorEastAsia" w:hAnsiTheme="minorEastAsia" w:cs="Times New Roman"/>
          <w:color w:val="000000" w:themeColor="text1"/>
          <w:sz w:val="24"/>
          <w:szCs w:val="24"/>
        </w:rPr>
        <w:t>放大器连接</w:t>
      </w:r>
      <w:r w:rsidRPr="006E1286">
        <w:rPr>
          <w:rFonts w:asciiTheme="minorEastAsia" w:hAnsiTheme="minorEastAsia" w:cs="Times New Roman" w:hint="eastAsia"/>
          <w:color w:val="000000" w:themeColor="text1"/>
          <w:sz w:val="24"/>
          <w:szCs w:val="24"/>
        </w:rPr>
        <w:t>，法拉第杯</w:t>
      </w:r>
      <w:r w:rsidRPr="006E1286">
        <w:rPr>
          <w:rFonts w:asciiTheme="minorEastAsia" w:hAnsiTheme="minorEastAsia" w:cs="Times New Roman"/>
          <w:color w:val="000000" w:themeColor="text1"/>
          <w:sz w:val="24"/>
          <w:szCs w:val="24"/>
        </w:rPr>
        <w:t>与放大器连接通过软件切换</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f</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中心</w:t>
      </w:r>
      <w:r w:rsidRPr="006E1286">
        <w:rPr>
          <w:rFonts w:asciiTheme="minorEastAsia" w:hAnsiTheme="minorEastAsia" w:cs="Times New Roman"/>
          <w:color w:val="000000" w:themeColor="text1"/>
          <w:sz w:val="24"/>
          <w:szCs w:val="24"/>
        </w:rPr>
        <w:t>通道带有</w:t>
      </w:r>
      <w:r w:rsidRPr="006E1286">
        <w:rPr>
          <w:rFonts w:asciiTheme="minorEastAsia" w:hAnsiTheme="minorEastAsia" w:cs="Times New Roman" w:hint="eastAsia"/>
          <w:color w:val="000000" w:themeColor="text1"/>
          <w:sz w:val="24"/>
          <w:szCs w:val="24"/>
        </w:rPr>
        <w:t>阻滞过滤器：有助于改善丰度灵敏度。</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3.1.7 </w:t>
      </w:r>
      <w:r w:rsidRPr="006E1286">
        <w:rPr>
          <w:rFonts w:asciiTheme="minorEastAsia" w:hAnsiTheme="minorEastAsia" w:cs="Times New Roman" w:hint="eastAsia"/>
          <w:color w:val="000000" w:themeColor="text1"/>
          <w:sz w:val="24"/>
          <w:szCs w:val="24"/>
        </w:rPr>
        <w:t>真空系统</w:t>
      </w:r>
    </w:p>
    <w:p w:rsidR="004F00DB" w:rsidRPr="006E1286" w:rsidRDefault="004F00DB" w:rsidP="004F00DB">
      <w:pPr>
        <w:spacing w:line="360" w:lineRule="auto"/>
        <w:ind w:leftChars="400" w:left="840" w:firstLineChars="4" w:firstLine="1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质谱仪</w:t>
      </w:r>
      <w:r w:rsidRPr="006E1286">
        <w:rPr>
          <w:rFonts w:asciiTheme="minorEastAsia" w:hAnsiTheme="minorEastAsia" w:cs="Times New Roman"/>
          <w:color w:val="000000" w:themeColor="text1"/>
          <w:sz w:val="24"/>
          <w:szCs w:val="24"/>
        </w:rPr>
        <w:t>在静电场质量分析器和磁质量分析器之间带有隔离阀，</w:t>
      </w:r>
      <w:r w:rsidRPr="006E1286">
        <w:rPr>
          <w:rFonts w:asciiTheme="minorEastAsia" w:hAnsiTheme="minorEastAsia" w:cs="Times New Roman" w:hint="eastAsia"/>
          <w:color w:val="000000" w:themeColor="text1"/>
          <w:sz w:val="24"/>
          <w:szCs w:val="24"/>
        </w:rPr>
        <w:t>离子源</w:t>
      </w:r>
      <w:r w:rsidRPr="006E1286">
        <w:rPr>
          <w:rFonts w:asciiTheme="minorEastAsia" w:hAnsiTheme="minorEastAsia" w:cs="Times New Roman"/>
          <w:color w:val="000000" w:themeColor="text1"/>
          <w:sz w:val="24"/>
          <w:szCs w:val="24"/>
        </w:rPr>
        <w:t>泄真空进行维护时</w:t>
      </w:r>
      <w:r w:rsidRPr="006E1286">
        <w:rPr>
          <w:rFonts w:asciiTheme="minorEastAsia" w:hAnsiTheme="minorEastAsia" w:cs="Times New Roman" w:hint="eastAsia"/>
          <w:color w:val="000000" w:themeColor="text1"/>
          <w:sz w:val="24"/>
          <w:szCs w:val="24"/>
        </w:rPr>
        <w:t>使</w:t>
      </w:r>
      <w:r w:rsidRPr="006E1286">
        <w:rPr>
          <w:rFonts w:asciiTheme="minorEastAsia" w:hAnsiTheme="minorEastAsia" w:cs="Times New Roman"/>
          <w:color w:val="000000" w:themeColor="text1"/>
          <w:sz w:val="24"/>
          <w:szCs w:val="24"/>
        </w:rPr>
        <w:t>检测器系统仍能维持高真空。</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w:t>
      </w:r>
      <w:r w:rsidRPr="006E1286">
        <w:rPr>
          <w:rFonts w:asciiTheme="minorEastAsia" w:hAnsiTheme="minorEastAsia" w:cs="Times New Roman"/>
          <w:color w:val="000000" w:themeColor="text1"/>
          <w:sz w:val="24"/>
          <w:szCs w:val="24"/>
        </w:rPr>
        <w:t xml:space="preserve">8 </w:t>
      </w:r>
      <w:r w:rsidRPr="006E1286">
        <w:rPr>
          <w:rFonts w:asciiTheme="minorEastAsia" w:hAnsiTheme="minorEastAsia" w:cs="Times New Roman" w:hint="eastAsia"/>
          <w:color w:val="000000" w:themeColor="text1"/>
          <w:sz w:val="24"/>
          <w:szCs w:val="24"/>
        </w:rPr>
        <w:t>计算机及软件系统</w:t>
      </w:r>
    </w:p>
    <w:p w:rsidR="004F00DB" w:rsidRPr="006E1286" w:rsidRDefault="004F00DB" w:rsidP="004F00DB">
      <w:pPr>
        <w:spacing w:line="360" w:lineRule="auto"/>
        <w:ind w:leftChars="115" w:left="992" w:hangingChars="313" w:hanging="75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8.1 </w:t>
      </w:r>
      <w:r w:rsidRPr="006E1286">
        <w:rPr>
          <w:rFonts w:asciiTheme="minorEastAsia" w:hAnsiTheme="minorEastAsia" w:cs="Times New Roman" w:hint="eastAsia"/>
          <w:color w:val="000000" w:themeColor="text1"/>
          <w:sz w:val="24"/>
          <w:szCs w:val="24"/>
        </w:rPr>
        <w:t>系统必须包括专用的软件程序包，可用于测试方法的建立，仪器调试，数据采集以及数据处理；</w:t>
      </w:r>
    </w:p>
    <w:p w:rsidR="004F00DB" w:rsidRPr="006E1286" w:rsidRDefault="004F00DB" w:rsidP="004F00DB">
      <w:pPr>
        <w:spacing w:line="360" w:lineRule="auto"/>
        <w:ind w:leftChars="115" w:left="992" w:hangingChars="313" w:hanging="75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8.2 </w:t>
      </w:r>
      <w:r w:rsidRPr="006E1286">
        <w:rPr>
          <w:rFonts w:asciiTheme="minorEastAsia" w:hAnsiTheme="minorEastAsia" w:cs="Times New Roman" w:hint="eastAsia"/>
          <w:color w:val="000000" w:themeColor="text1"/>
          <w:sz w:val="24"/>
          <w:szCs w:val="24"/>
        </w:rPr>
        <w:t>仪器操作系统包括带有windows7操作系统的计算机，嵌入式实时操作系统，以及相关的仪器控制软件；</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1.8</w:t>
      </w: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软件包括一系列必要的软件或模块便于用户对仪器进行操作，包括：</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a</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允许用户在分析过程中一系列操作指令的编辑器</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b</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用户可建立一系列运行方法</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c</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实时显示信号和峰形</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d</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实时数据处理和报告</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e</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能够对数据进行再处理和/或离线处理原始数据</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f. 所有调试参数完全由电脑控制，并能显示所有的仪器调试参数</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g. 日常的扫描控制，离子源调试以及阀门操作都可手动控制</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h. 样品自动测试过程中以上日常操作也可自动运行</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i. 全彩显示，包括离子流信号的数值和图表</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j</w:t>
      </w:r>
      <w:r w:rsidRPr="006E1286">
        <w:rPr>
          <w:rFonts w:asciiTheme="minorEastAsia" w:hAnsiTheme="minorEastAsia" w:cs="Times New Roman" w:hint="eastAsia"/>
          <w:color w:val="000000" w:themeColor="text1"/>
          <w:sz w:val="24"/>
          <w:szCs w:val="24"/>
        </w:rPr>
        <w:t>. 质谱仪及样品制备系统操作参数存储于特定参数文件，方便自动样品运行调用和控制；</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k</w:t>
      </w:r>
      <w:r w:rsidRPr="006E1286">
        <w:rPr>
          <w:rFonts w:asciiTheme="minorEastAsia" w:hAnsiTheme="minorEastAsia" w:cs="Times New Roman" w:hint="eastAsia"/>
          <w:color w:val="000000" w:themeColor="text1"/>
          <w:sz w:val="24"/>
          <w:szCs w:val="24"/>
        </w:rPr>
        <w:t>. 数据处理系统包括：原始数据存储、空白校正、多种形式的数据导出格式、拖尾校正，基线校正等</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技术指标</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2.1 </w:t>
      </w:r>
      <w:r w:rsidRPr="006E1286">
        <w:rPr>
          <w:rFonts w:asciiTheme="minorEastAsia" w:hAnsiTheme="minorEastAsia" w:cs="Times New Roman" w:hint="eastAsia"/>
          <w:color w:val="000000" w:themeColor="text1"/>
          <w:sz w:val="24"/>
          <w:szCs w:val="24"/>
        </w:rPr>
        <w:t>可移动</w:t>
      </w:r>
      <w:r w:rsidRPr="006E1286">
        <w:rPr>
          <w:rFonts w:asciiTheme="minorEastAsia" w:hAnsiTheme="minorEastAsia" w:cs="Times New Roman"/>
          <w:color w:val="000000" w:themeColor="text1"/>
          <w:sz w:val="24"/>
          <w:szCs w:val="24"/>
        </w:rPr>
        <w:t>多接收杯</w:t>
      </w:r>
      <w:r w:rsidRPr="006E1286">
        <w:rPr>
          <w:rFonts w:asciiTheme="minorEastAsia" w:hAnsiTheme="minorEastAsia" w:cs="Times New Roman" w:hint="eastAsia"/>
          <w:color w:val="000000" w:themeColor="text1"/>
          <w:sz w:val="24"/>
          <w:szCs w:val="24"/>
        </w:rPr>
        <w:t>组合</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2.2 </w:t>
      </w:r>
      <w:r w:rsidRPr="006E1286">
        <w:rPr>
          <w:rFonts w:asciiTheme="minorEastAsia" w:hAnsiTheme="minorEastAsia" w:cs="Times New Roman" w:hint="eastAsia"/>
          <w:color w:val="000000" w:themeColor="text1"/>
          <w:sz w:val="24"/>
          <w:szCs w:val="24"/>
        </w:rPr>
        <w:t>最大可</w:t>
      </w:r>
      <w:r w:rsidRPr="006E1286">
        <w:rPr>
          <w:rFonts w:asciiTheme="minorEastAsia" w:hAnsiTheme="minorEastAsia" w:cs="Times New Roman"/>
          <w:color w:val="000000" w:themeColor="text1"/>
          <w:sz w:val="24"/>
          <w:szCs w:val="24"/>
        </w:rPr>
        <w:t>同时接收的质量色散范围：17%</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例如同时接收</w:t>
      </w:r>
      <w:r w:rsidRPr="006E1286">
        <w:rPr>
          <w:rFonts w:asciiTheme="minorEastAsia" w:hAnsiTheme="minorEastAsia" w:cs="Times New Roman" w:hint="eastAsia"/>
          <w:color w:val="000000" w:themeColor="text1"/>
          <w:sz w:val="24"/>
          <w:szCs w:val="24"/>
        </w:rPr>
        <w:t>质量数44</w:t>
      </w:r>
      <w:r w:rsidRPr="006E1286">
        <w:rPr>
          <w:rFonts w:asciiTheme="minorEastAsia" w:hAnsiTheme="minorEastAsia" w:cs="Times New Roman"/>
          <w:color w:val="000000" w:themeColor="text1"/>
          <w:sz w:val="24"/>
          <w:szCs w:val="24"/>
        </w:rPr>
        <w:t>-51</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2.3 </w:t>
      </w:r>
      <w:r w:rsidRPr="006E1286">
        <w:rPr>
          <w:rFonts w:asciiTheme="minorEastAsia" w:hAnsiTheme="minorEastAsia" w:cs="Times New Roman" w:hint="eastAsia"/>
          <w:color w:val="000000" w:themeColor="text1"/>
          <w:sz w:val="24"/>
          <w:szCs w:val="24"/>
        </w:rPr>
        <w:t>检测器包括9个</w:t>
      </w:r>
      <w:r w:rsidRPr="006E1286">
        <w:rPr>
          <w:rFonts w:asciiTheme="minorEastAsia" w:hAnsiTheme="minorEastAsia" w:cs="Times New Roman"/>
          <w:color w:val="000000" w:themeColor="text1"/>
          <w:sz w:val="24"/>
          <w:szCs w:val="24"/>
        </w:rPr>
        <w:t>法拉第杯</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2.4 </w:t>
      </w:r>
      <w:r w:rsidRPr="006E1286">
        <w:rPr>
          <w:rFonts w:asciiTheme="minorEastAsia" w:hAnsiTheme="minorEastAsia" w:cs="Times New Roman" w:hint="eastAsia"/>
          <w:color w:val="000000" w:themeColor="text1"/>
          <w:sz w:val="24"/>
          <w:szCs w:val="24"/>
        </w:rPr>
        <w:t>检测器</w:t>
      </w:r>
      <w:r w:rsidRPr="006E1286">
        <w:rPr>
          <w:rFonts w:asciiTheme="minorEastAsia" w:hAnsiTheme="minorEastAsia" w:cs="Times New Roman"/>
          <w:color w:val="000000" w:themeColor="text1"/>
          <w:sz w:val="24"/>
          <w:szCs w:val="24"/>
        </w:rPr>
        <w:t>包含</w:t>
      </w:r>
      <w:r w:rsidRPr="006E1286">
        <w:rPr>
          <w:rFonts w:asciiTheme="minorEastAsia" w:hAnsiTheme="minorEastAsia" w:cs="Times New Roman" w:hint="eastAsia"/>
          <w:color w:val="000000" w:themeColor="text1"/>
          <w:sz w:val="24"/>
          <w:szCs w:val="24"/>
        </w:rPr>
        <w:t>3个CDD型离子计数器</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2.5 </w:t>
      </w:r>
      <w:r w:rsidRPr="006E1286">
        <w:rPr>
          <w:rFonts w:asciiTheme="minorEastAsia" w:hAnsiTheme="minorEastAsia" w:cs="Times New Roman" w:hint="eastAsia"/>
          <w:color w:val="000000" w:themeColor="text1"/>
          <w:sz w:val="24"/>
          <w:szCs w:val="24"/>
        </w:rPr>
        <w:t>中心通道为</w:t>
      </w:r>
      <w:r w:rsidRPr="006E1286">
        <w:rPr>
          <w:rFonts w:asciiTheme="minorEastAsia" w:hAnsiTheme="minorEastAsia" w:cs="Times New Roman"/>
          <w:color w:val="000000" w:themeColor="text1"/>
          <w:sz w:val="24"/>
          <w:szCs w:val="24"/>
        </w:rPr>
        <w:t>双检测模式，含有一个法拉第杯和一个</w:t>
      </w:r>
      <w:r w:rsidRPr="006E1286">
        <w:rPr>
          <w:rFonts w:asciiTheme="minorEastAsia" w:hAnsiTheme="minorEastAsia" w:cs="Times New Roman" w:hint="eastAsia"/>
          <w:color w:val="000000" w:themeColor="text1"/>
          <w:sz w:val="24"/>
          <w:szCs w:val="24"/>
        </w:rPr>
        <w:t>SEM</w:t>
      </w:r>
    </w:p>
    <w:p w:rsidR="004F00DB" w:rsidRPr="006E1286" w:rsidRDefault="004F00DB" w:rsidP="004F00DB">
      <w:pPr>
        <w:spacing w:line="360" w:lineRule="auto"/>
        <w:ind w:leftChars="115" w:left="766" w:hangingChars="250" w:hanging="525"/>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2.6 </w:t>
      </w:r>
      <w:r w:rsidRPr="006E1286">
        <w:rPr>
          <w:rFonts w:asciiTheme="minorEastAsia" w:hAnsiTheme="minorEastAsia" w:cs="Times New Roman" w:hint="eastAsia"/>
          <w:color w:val="000000" w:themeColor="text1"/>
          <w:sz w:val="24"/>
          <w:szCs w:val="24"/>
        </w:rPr>
        <w:t>中心通道</w:t>
      </w:r>
      <w:r w:rsidRPr="006E1286">
        <w:rPr>
          <w:rFonts w:asciiTheme="minorEastAsia" w:hAnsiTheme="minorEastAsia" w:cs="Times New Roman"/>
          <w:color w:val="000000" w:themeColor="text1"/>
          <w:sz w:val="24"/>
          <w:szCs w:val="24"/>
        </w:rPr>
        <w:t>带</w:t>
      </w:r>
      <w:r w:rsidRPr="006E1286">
        <w:rPr>
          <w:rFonts w:asciiTheme="minorEastAsia" w:hAnsiTheme="minorEastAsia" w:cs="Times New Roman" w:hint="eastAsia"/>
          <w:color w:val="000000" w:themeColor="text1"/>
          <w:sz w:val="24"/>
          <w:szCs w:val="24"/>
        </w:rPr>
        <w:t>有1个RPQ能量过滤器，</w:t>
      </w:r>
      <w:r w:rsidRPr="006E1286">
        <w:rPr>
          <w:rFonts w:asciiTheme="minorEastAsia" w:hAnsiTheme="minorEastAsia" w:cs="Times New Roman"/>
          <w:color w:val="000000" w:themeColor="text1"/>
          <w:sz w:val="24"/>
          <w:szCs w:val="24"/>
        </w:rPr>
        <w:t>可以有效降低丰度灵敏度；</w:t>
      </w:r>
    </w:p>
    <w:p w:rsidR="004F00DB" w:rsidRPr="006E1286" w:rsidRDefault="004F00DB" w:rsidP="004F00DB">
      <w:pPr>
        <w:spacing w:line="360" w:lineRule="auto"/>
        <w:ind w:leftChars="115" w:left="766" w:hangingChars="250" w:hanging="525"/>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2.7 </w:t>
      </w:r>
      <w:r w:rsidRPr="006E1286">
        <w:rPr>
          <w:rFonts w:asciiTheme="minorEastAsia" w:hAnsiTheme="minorEastAsia" w:cs="Times New Roman" w:hint="eastAsia"/>
          <w:color w:val="000000" w:themeColor="text1"/>
          <w:sz w:val="24"/>
          <w:szCs w:val="24"/>
        </w:rPr>
        <w:t>放大器</w:t>
      </w:r>
      <w:r w:rsidRPr="006E1286">
        <w:rPr>
          <w:rFonts w:asciiTheme="minorEastAsia" w:hAnsiTheme="minorEastAsia" w:cs="Times New Roman"/>
          <w:color w:val="000000" w:themeColor="text1"/>
          <w:sz w:val="24"/>
          <w:szCs w:val="24"/>
        </w:rPr>
        <w:t>系统具有10</w:t>
      </w:r>
      <w:r w:rsidRPr="006E1286">
        <w:rPr>
          <w:rFonts w:asciiTheme="minorEastAsia" w:hAnsiTheme="minorEastAsia" w:cs="Times New Roman" w:hint="eastAsia"/>
          <w:color w:val="000000" w:themeColor="text1"/>
          <w:sz w:val="24"/>
          <w:szCs w:val="24"/>
        </w:rPr>
        <w:t>个</w:t>
      </w:r>
      <w:r w:rsidRPr="006E1286">
        <w:rPr>
          <w:rFonts w:asciiTheme="minorEastAsia" w:hAnsiTheme="minorEastAsia" w:cs="Times New Roman"/>
          <w:color w:val="000000" w:themeColor="text1"/>
          <w:sz w:val="24"/>
          <w:szCs w:val="24"/>
        </w:rPr>
        <w:t>法拉第杯放大器，可配置不同阻值放大器电阻（</w:t>
      </w: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color w:val="000000" w:themeColor="text1"/>
          <w:sz w:val="24"/>
          <w:szCs w:val="24"/>
          <w:vertAlign w:val="superscript"/>
        </w:rPr>
        <w:t>8</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bookmarkStart w:id="1" w:name="OLE_LINK1"/>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9</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bookmarkEnd w:id="1"/>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10</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3×10</w:t>
      </w:r>
      <w:r w:rsidRPr="006E1286">
        <w:rPr>
          <w:rFonts w:asciiTheme="minorEastAsia" w:hAnsiTheme="minorEastAsia" w:cs="Times New Roman"/>
          <w:color w:val="000000" w:themeColor="text1"/>
          <w:sz w:val="24"/>
          <w:szCs w:val="24"/>
          <w:vertAlign w:val="superscript"/>
        </w:rPr>
        <w:t>10</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11</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12</w:t>
      </w:r>
      <w:r w:rsidRPr="006E1286">
        <w:rPr>
          <w:rFonts w:asciiTheme="minorEastAsia" w:hAnsiTheme="minorEastAsia" w:cs="Times New Roman"/>
          <w:color w:val="000000" w:themeColor="text1"/>
          <w:sz w:val="24"/>
          <w:szCs w:val="24"/>
        </w:rPr>
        <w:t>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1×10</w:t>
      </w:r>
      <w:r w:rsidRPr="006E1286">
        <w:rPr>
          <w:rFonts w:asciiTheme="minorEastAsia" w:hAnsiTheme="minorEastAsia" w:cs="Times New Roman"/>
          <w:color w:val="000000" w:themeColor="text1"/>
          <w:sz w:val="24"/>
          <w:szCs w:val="24"/>
          <w:vertAlign w:val="superscript"/>
        </w:rPr>
        <w:t>13</w:t>
      </w:r>
      <w:r w:rsidRPr="006E1286">
        <w:rPr>
          <w:rFonts w:asciiTheme="minorEastAsia" w:hAnsiTheme="minorEastAsia" w:cs="Times New Roman"/>
          <w:color w:val="000000" w:themeColor="text1"/>
          <w:sz w:val="24"/>
          <w:szCs w:val="24"/>
        </w:rPr>
        <w:t>Ω）</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2.8 </w:t>
      </w:r>
      <w:r w:rsidRPr="006E1286">
        <w:rPr>
          <w:rFonts w:asciiTheme="minorEastAsia" w:hAnsiTheme="minorEastAsia" w:cs="Times New Roman" w:hint="eastAsia"/>
          <w:color w:val="000000" w:themeColor="text1"/>
          <w:sz w:val="24"/>
          <w:szCs w:val="24"/>
        </w:rPr>
        <w:t>包含2个</w:t>
      </w:r>
      <w:r w:rsidRPr="006E1286">
        <w:rPr>
          <w:rFonts w:asciiTheme="minorEastAsia" w:hAnsiTheme="minorEastAsia" w:cs="Times New Roman"/>
          <w:color w:val="000000" w:themeColor="text1"/>
          <w:sz w:val="24"/>
          <w:szCs w:val="24"/>
        </w:rPr>
        <w:t>双路进样系统</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包含</w:t>
      </w:r>
      <w:r w:rsidRPr="006E1286">
        <w:rPr>
          <w:rFonts w:asciiTheme="minorEastAsia" w:hAnsiTheme="minorEastAsia" w:cs="Times New Roman" w:hint="eastAsia"/>
          <w:color w:val="000000" w:themeColor="text1"/>
          <w:sz w:val="24"/>
          <w:szCs w:val="24"/>
        </w:rPr>
        <w:t>4个</w:t>
      </w:r>
      <w:r w:rsidRPr="006E1286">
        <w:rPr>
          <w:rFonts w:asciiTheme="minorEastAsia" w:hAnsiTheme="minorEastAsia" w:cs="Times New Roman"/>
          <w:color w:val="000000" w:themeColor="text1"/>
          <w:sz w:val="24"/>
          <w:szCs w:val="24"/>
        </w:rPr>
        <w:t>模块化的风箱管</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2.9 </w:t>
      </w:r>
      <w:r w:rsidRPr="006E1286">
        <w:rPr>
          <w:rFonts w:asciiTheme="minorEastAsia" w:hAnsiTheme="minorEastAsia" w:cs="Times New Roman" w:hint="eastAsia"/>
          <w:color w:val="000000" w:themeColor="text1"/>
          <w:sz w:val="24"/>
          <w:szCs w:val="24"/>
        </w:rPr>
        <w:t>质量</w:t>
      </w:r>
      <w:r w:rsidRPr="006E1286">
        <w:rPr>
          <w:rFonts w:asciiTheme="minorEastAsia" w:hAnsiTheme="minorEastAsia" w:cs="Times New Roman"/>
          <w:color w:val="000000" w:themeColor="text1"/>
          <w:sz w:val="24"/>
          <w:szCs w:val="24"/>
        </w:rPr>
        <w:t>分辨能定义为</w:t>
      </w:r>
      <w:r w:rsidRPr="006E1286">
        <w:rPr>
          <w:rFonts w:asciiTheme="minorEastAsia" w:hAnsiTheme="minorEastAsia" w:cs="Times New Roman" w:hint="eastAsia"/>
          <w:color w:val="000000" w:themeColor="text1"/>
          <w:sz w:val="24"/>
          <w:szCs w:val="24"/>
        </w:rPr>
        <w:t>R</w:t>
      </w:r>
      <w:r w:rsidRPr="006E1286">
        <w:rPr>
          <w:rFonts w:asciiTheme="minorEastAsia" w:hAnsiTheme="minorEastAsia" w:cs="Times New Roman"/>
          <w:color w:val="000000" w:themeColor="text1"/>
          <w:sz w:val="24"/>
          <w:szCs w:val="24"/>
        </w:rPr>
        <w:t>=M/</w:t>
      </w:r>
      <w:bookmarkStart w:id="2" w:name="OLE_LINK2"/>
      <w:bookmarkStart w:id="3" w:name="OLE_LINK3"/>
      <w:r w:rsidRPr="006E1286">
        <w:rPr>
          <w:rFonts w:asciiTheme="minorEastAsia" w:hAnsiTheme="minorEastAsia" w:cs="Times New Roman"/>
          <w:color w:val="000000" w:themeColor="text1"/>
          <w:sz w:val="24"/>
          <w:szCs w:val="24"/>
        </w:rPr>
        <w:t>ΔM</w:t>
      </w:r>
      <w:bookmarkEnd w:id="2"/>
      <w:bookmarkEnd w:id="3"/>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ΔM</w:t>
      </w:r>
      <w:r w:rsidRPr="006E1286">
        <w:rPr>
          <w:rFonts w:asciiTheme="minorEastAsia" w:hAnsiTheme="minorEastAsia" w:cs="Times New Roman" w:hint="eastAsia"/>
          <w:color w:val="000000" w:themeColor="text1"/>
          <w:sz w:val="24"/>
          <w:szCs w:val="24"/>
        </w:rPr>
        <w:t>是指</w:t>
      </w:r>
      <w:r w:rsidRPr="006E1286">
        <w:rPr>
          <w:rFonts w:asciiTheme="minorEastAsia" w:hAnsiTheme="minorEastAsia" w:cs="Times New Roman"/>
          <w:color w:val="000000" w:themeColor="text1"/>
          <w:sz w:val="24"/>
          <w:szCs w:val="24"/>
        </w:rPr>
        <w:t>中心通道检测到的峰高</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%到</w:t>
      </w:r>
      <w:r w:rsidRPr="006E1286">
        <w:rPr>
          <w:rFonts w:asciiTheme="minorEastAsia" w:hAnsiTheme="minorEastAsia" w:cs="Times New Roman" w:hint="eastAsia"/>
          <w:color w:val="000000" w:themeColor="text1"/>
          <w:sz w:val="24"/>
          <w:szCs w:val="24"/>
        </w:rPr>
        <w:t>95</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上升</w:t>
      </w:r>
      <w:r w:rsidRPr="006E1286">
        <w:rPr>
          <w:rFonts w:asciiTheme="minorEastAsia" w:hAnsiTheme="minorEastAsia" w:cs="Times New Roman"/>
          <w:color w:val="000000" w:themeColor="text1"/>
          <w:sz w:val="24"/>
          <w:szCs w:val="24"/>
        </w:rPr>
        <w:t>斜率。</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低分辨</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95</w:t>
      </w:r>
      <w:r w:rsidRPr="006E1286">
        <w:rPr>
          <w:rFonts w:asciiTheme="minorEastAsia" w:hAnsiTheme="minorEastAsia" w:cs="Times New Roman"/>
          <w:color w:val="000000" w:themeColor="text1"/>
          <w:sz w:val="24"/>
          <w:szCs w:val="24"/>
        </w:rPr>
        <w:t>%峰高定义）</w:t>
      </w:r>
      <w:r w:rsidRPr="006E1286">
        <w:rPr>
          <w:rFonts w:asciiTheme="minorEastAsia" w:hAnsiTheme="minorEastAsia" w:cs="Times New Roman" w:hint="eastAsia"/>
          <w:color w:val="000000" w:themeColor="text1"/>
          <w:sz w:val="24"/>
          <w:szCs w:val="24"/>
        </w:rPr>
        <w:t>＞1800</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中分辨</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95</w:t>
      </w:r>
      <w:r w:rsidRPr="006E1286">
        <w:rPr>
          <w:rFonts w:asciiTheme="minorEastAsia" w:hAnsiTheme="minorEastAsia" w:cs="Times New Roman"/>
          <w:color w:val="000000" w:themeColor="text1"/>
          <w:sz w:val="24"/>
          <w:szCs w:val="24"/>
        </w:rPr>
        <w:t>%峰高定义）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120</w:t>
      </w:r>
      <w:r w:rsidRPr="006E1286">
        <w:rPr>
          <w:rFonts w:asciiTheme="minorEastAsia" w:hAnsiTheme="minorEastAsia" w:cs="Times New Roman" w:hint="eastAsia"/>
          <w:color w:val="000000" w:themeColor="text1"/>
          <w:sz w:val="24"/>
          <w:szCs w:val="24"/>
        </w:rPr>
        <w:t>00</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高分辨</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95</w:t>
      </w:r>
      <w:r w:rsidRPr="006E1286">
        <w:rPr>
          <w:rFonts w:asciiTheme="minorEastAsia" w:hAnsiTheme="minorEastAsia" w:cs="Times New Roman"/>
          <w:color w:val="000000" w:themeColor="text1"/>
          <w:sz w:val="24"/>
          <w:szCs w:val="24"/>
        </w:rPr>
        <w:t>%峰高定义）</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30</w:t>
      </w:r>
      <w:r w:rsidRPr="006E1286">
        <w:rPr>
          <w:rFonts w:asciiTheme="minorEastAsia" w:hAnsiTheme="minorEastAsia" w:cs="Times New Roman" w:hint="eastAsia"/>
          <w:color w:val="000000" w:themeColor="text1"/>
          <w:sz w:val="24"/>
          <w:szCs w:val="24"/>
        </w:rPr>
        <w:t>00</w:t>
      </w:r>
      <w:r w:rsidRPr="006E1286">
        <w:rPr>
          <w:rFonts w:asciiTheme="minorEastAsia" w:hAnsiTheme="minorEastAsia" w:cs="Times New Roman"/>
          <w:color w:val="000000" w:themeColor="text1"/>
          <w:sz w:val="24"/>
          <w:szCs w:val="24"/>
        </w:rPr>
        <w:t>0</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2.10 </w:t>
      </w:r>
      <w:r w:rsidRPr="006E1286">
        <w:rPr>
          <w:rFonts w:asciiTheme="minorEastAsia" w:hAnsiTheme="minorEastAsia" w:cs="Times New Roman" w:hint="eastAsia"/>
          <w:color w:val="000000" w:themeColor="text1"/>
          <w:sz w:val="24"/>
          <w:szCs w:val="24"/>
        </w:rPr>
        <w:t>灵敏度</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低分辨优于</w:t>
      </w:r>
      <w:r w:rsidRPr="006E1286">
        <w:rPr>
          <w:rFonts w:asciiTheme="minorEastAsia" w:hAnsiTheme="minorEastAsia" w:cs="Times New Roman"/>
          <w:color w:val="000000" w:themeColor="text1"/>
          <w:sz w:val="24"/>
          <w:szCs w:val="24"/>
        </w:rPr>
        <w:t xml:space="preserve"> 15</w:t>
      </w:r>
      <w:r w:rsidRPr="006E1286">
        <w:rPr>
          <w:rFonts w:asciiTheme="minorEastAsia" w:hAnsiTheme="minorEastAsia" w:cs="Times New Roman" w:hint="eastAsia"/>
          <w:color w:val="000000" w:themeColor="text1"/>
          <w:sz w:val="24"/>
          <w:szCs w:val="24"/>
        </w:rPr>
        <w:t>00</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molecules</w:t>
      </w:r>
      <w:r w:rsidRPr="006E1286">
        <w:rPr>
          <w:rFonts w:asciiTheme="minorEastAsia" w:hAnsiTheme="minorEastAsia" w:cs="Times New Roman"/>
          <w:color w:val="000000" w:themeColor="text1"/>
          <w:sz w:val="24"/>
          <w:szCs w:val="24"/>
        </w:rPr>
        <w:t>/ion）</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2.11 </w:t>
      </w:r>
      <w:r w:rsidRPr="006E1286">
        <w:rPr>
          <w:rFonts w:asciiTheme="minorEastAsia" w:hAnsiTheme="minorEastAsia" w:cs="Times New Roman" w:hint="eastAsia"/>
          <w:color w:val="000000" w:themeColor="text1"/>
          <w:sz w:val="24"/>
          <w:szCs w:val="24"/>
        </w:rPr>
        <w:t>丰度</w:t>
      </w:r>
      <w:r w:rsidRPr="006E1286">
        <w:rPr>
          <w:rFonts w:asciiTheme="minorEastAsia" w:hAnsiTheme="minorEastAsia" w:cs="Times New Roman"/>
          <w:color w:val="000000" w:themeColor="text1"/>
          <w:sz w:val="24"/>
          <w:szCs w:val="24"/>
        </w:rPr>
        <w:t>灵敏度</w:t>
      </w:r>
    </w:p>
    <w:p w:rsidR="004F00DB" w:rsidRPr="006E1286" w:rsidRDefault="004F00DB" w:rsidP="004F00DB">
      <w:pPr>
        <w:spacing w:line="360" w:lineRule="auto"/>
        <w:ind w:leftChars="406" w:left="1134" w:hangingChars="117" w:hanging="281"/>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a. </w:t>
      </w:r>
      <w:r w:rsidRPr="006E1286">
        <w:rPr>
          <w:rFonts w:asciiTheme="minorEastAsia" w:hAnsiTheme="minorEastAsia" w:cs="Times New Roman" w:hint="eastAsia"/>
          <w:color w:val="000000" w:themeColor="text1"/>
          <w:sz w:val="24"/>
          <w:szCs w:val="24"/>
        </w:rPr>
        <w:t>法拉第杯：质量数44峰高</w:t>
      </w:r>
      <w:r w:rsidRPr="006E1286">
        <w:rPr>
          <w:rFonts w:asciiTheme="minorEastAsia" w:hAnsiTheme="minorEastAsia" w:cs="Times New Roman"/>
          <w:color w:val="000000" w:themeColor="text1"/>
          <w:sz w:val="24"/>
          <w:szCs w:val="24"/>
        </w:rPr>
        <w:t>拖尾</w:t>
      </w:r>
      <w:r w:rsidRPr="006E1286">
        <w:rPr>
          <w:rFonts w:asciiTheme="minorEastAsia" w:hAnsiTheme="minorEastAsia" w:cs="Times New Roman" w:hint="eastAsia"/>
          <w:color w:val="000000" w:themeColor="text1"/>
          <w:sz w:val="24"/>
          <w:szCs w:val="24"/>
        </w:rPr>
        <w:t>对43的</w:t>
      </w:r>
      <w:r w:rsidRPr="006E1286">
        <w:rPr>
          <w:rFonts w:asciiTheme="minorEastAsia" w:hAnsiTheme="minorEastAsia" w:cs="Times New Roman"/>
          <w:color w:val="000000" w:themeColor="text1"/>
          <w:sz w:val="24"/>
          <w:szCs w:val="24"/>
        </w:rPr>
        <w:t>贡献小于2 ppm</w:t>
      </w:r>
    </w:p>
    <w:p w:rsidR="004F00DB" w:rsidRPr="006E1286" w:rsidRDefault="004F00DB" w:rsidP="004F00DB">
      <w:pPr>
        <w:spacing w:line="360" w:lineRule="auto"/>
        <w:ind w:leftChars="406" w:left="1099" w:hangingChars="117" w:hanging="24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lastRenderedPageBreak/>
        <w:t>#</w:t>
      </w:r>
      <w:r w:rsidRPr="006E1286">
        <w:rPr>
          <w:rFonts w:asciiTheme="minorEastAsia" w:hAnsiTheme="minorEastAsia" w:cs="Times New Roman" w:hint="eastAsia"/>
          <w:color w:val="000000" w:themeColor="text1"/>
          <w:sz w:val="24"/>
          <w:szCs w:val="24"/>
        </w:rPr>
        <w:t>b.</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中心</w:t>
      </w:r>
      <w:r w:rsidRPr="006E1286">
        <w:rPr>
          <w:rFonts w:asciiTheme="minorEastAsia" w:hAnsiTheme="minorEastAsia" w:cs="Times New Roman"/>
          <w:color w:val="000000" w:themeColor="text1"/>
          <w:sz w:val="24"/>
          <w:szCs w:val="24"/>
        </w:rPr>
        <w:t>通道</w:t>
      </w:r>
      <w:r w:rsidRPr="006E1286">
        <w:rPr>
          <w:rFonts w:asciiTheme="minorEastAsia" w:hAnsiTheme="minorEastAsia" w:cs="Times New Roman" w:hint="eastAsia"/>
          <w:color w:val="000000" w:themeColor="text1"/>
          <w:sz w:val="24"/>
          <w:szCs w:val="24"/>
        </w:rPr>
        <w:t>SEM带RPQ：质量数44峰高</w:t>
      </w:r>
      <w:r w:rsidRPr="006E1286">
        <w:rPr>
          <w:rFonts w:asciiTheme="minorEastAsia" w:hAnsiTheme="minorEastAsia" w:cs="Times New Roman"/>
          <w:color w:val="000000" w:themeColor="text1"/>
          <w:sz w:val="24"/>
          <w:szCs w:val="24"/>
        </w:rPr>
        <w:t>拖尾</w:t>
      </w:r>
      <w:r w:rsidRPr="006E1286">
        <w:rPr>
          <w:rFonts w:asciiTheme="minorEastAsia" w:hAnsiTheme="minorEastAsia" w:cs="Times New Roman" w:hint="eastAsia"/>
          <w:color w:val="000000" w:themeColor="text1"/>
          <w:sz w:val="24"/>
          <w:szCs w:val="24"/>
        </w:rPr>
        <w:t>对43的</w:t>
      </w:r>
      <w:r w:rsidRPr="006E1286">
        <w:rPr>
          <w:rFonts w:asciiTheme="minorEastAsia" w:hAnsiTheme="minorEastAsia" w:cs="Times New Roman"/>
          <w:color w:val="000000" w:themeColor="text1"/>
          <w:sz w:val="24"/>
          <w:szCs w:val="24"/>
        </w:rPr>
        <w:t>贡献小于20 ppb</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2.12 </w:t>
      </w:r>
      <w:r w:rsidRPr="006E1286">
        <w:rPr>
          <w:rFonts w:asciiTheme="minorEastAsia" w:hAnsiTheme="minorEastAsia" w:cs="Times New Roman" w:hint="eastAsia"/>
          <w:color w:val="000000" w:themeColor="text1"/>
          <w:sz w:val="24"/>
          <w:szCs w:val="24"/>
        </w:rPr>
        <w:t>质量范围</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2</w:t>
      </w:r>
      <w:r w:rsidRPr="006E1286">
        <w:rPr>
          <w:rFonts w:asciiTheme="minorEastAsia" w:hAnsiTheme="minorEastAsia" w:cs="Times New Roman"/>
          <w:color w:val="000000" w:themeColor="text1"/>
          <w:sz w:val="24"/>
          <w:szCs w:val="24"/>
        </w:rPr>
        <w:t>-280 amu</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2.13 </w:t>
      </w:r>
      <w:r w:rsidRPr="006E1286">
        <w:rPr>
          <w:rFonts w:asciiTheme="minorEastAsia" w:hAnsiTheme="minorEastAsia" w:cs="Times New Roman" w:hint="eastAsia"/>
          <w:color w:val="000000" w:themeColor="text1"/>
          <w:sz w:val="24"/>
          <w:szCs w:val="24"/>
        </w:rPr>
        <w:t>系统稳定性</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 xml:space="preserve">0 </w:t>
      </w:r>
      <w:r w:rsidRPr="006E1286">
        <w:rPr>
          <w:rFonts w:asciiTheme="minorEastAsia" w:hAnsiTheme="minorEastAsia" w:cs="Times New Roman"/>
          <w:color w:val="000000" w:themeColor="text1"/>
          <w:sz w:val="24"/>
          <w:szCs w:val="24"/>
        </w:rPr>
        <w:t>ppm/h</w:t>
      </w:r>
      <w:r w:rsidRPr="006E1286">
        <w:rPr>
          <w:rFonts w:asciiTheme="minorEastAsia" w:hAnsiTheme="minorEastAsia" w:cs="Times New Roman" w:hint="eastAsia"/>
          <w:color w:val="000000" w:themeColor="text1"/>
          <w:sz w:val="24"/>
          <w:szCs w:val="24"/>
        </w:rPr>
        <w:t>（静态</w:t>
      </w:r>
      <w:r w:rsidRPr="006E1286">
        <w:rPr>
          <w:rFonts w:asciiTheme="minorEastAsia" w:hAnsiTheme="minorEastAsia" w:cs="Times New Roman"/>
          <w:color w:val="000000" w:themeColor="text1"/>
          <w:sz w:val="24"/>
          <w:szCs w:val="24"/>
        </w:rPr>
        <w:t>接收时，系统稳定性包含了高压稳定性和磁场稳定性，</w:t>
      </w:r>
      <w:r w:rsidRPr="006E1286">
        <w:rPr>
          <w:rFonts w:asciiTheme="minorEastAsia" w:hAnsiTheme="minorEastAsia" w:cs="Times New Roman" w:hint="eastAsia"/>
          <w:color w:val="000000" w:themeColor="text1"/>
          <w:sz w:val="24"/>
          <w:szCs w:val="24"/>
        </w:rPr>
        <w:t>定义为</w:t>
      </w:r>
      <w:r w:rsidRPr="006E1286">
        <w:rPr>
          <w:rFonts w:asciiTheme="minorEastAsia" w:hAnsiTheme="minorEastAsia" w:cs="Times New Roman"/>
          <w:color w:val="000000" w:themeColor="text1"/>
          <w:sz w:val="24"/>
          <w:szCs w:val="24"/>
        </w:rPr>
        <w:t>一定时间内峰稳定性Δ</w:t>
      </w:r>
      <w:r w:rsidRPr="006E1286">
        <w:rPr>
          <w:rFonts w:asciiTheme="minorEastAsia" w:hAnsiTheme="minorEastAsia" w:cs="Times New Roman" w:hint="eastAsia"/>
          <w:color w:val="000000" w:themeColor="text1"/>
          <w:sz w:val="24"/>
          <w:szCs w:val="24"/>
        </w:rPr>
        <w:t>M/</w:t>
      </w:r>
      <w:r w:rsidRPr="006E1286">
        <w:rPr>
          <w:rFonts w:asciiTheme="minorEastAsia" w:hAnsiTheme="minorEastAsia" w:cs="Times New Roman"/>
          <w:color w:val="000000" w:themeColor="text1"/>
          <w:sz w:val="24"/>
          <w:szCs w:val="24"/>
        </w:rPr>
        <w:t>M）</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3.2.14 精度</w:t>
      </w:r>
    </w:p>
    <w:p w:rsidR="004F00DB" w:rsidRPr="006E1286" w:rsidRDefault="004F00DB" w:rsidP="004F00DB">
      <w:pPr>
        <w:ind w:left="7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CO</w:t>
      </w:r>
      <w:r w:rsidRPr="006E1286">
        <w:rPr>
          <w:rFonts w:asciiTheme="minorEastAsia" w:hAnsiTheme="minorEastAsia" w:cs="Times New Roman" w:hint="eastAsia"/>
          <w:color w:val="000000" w:themeColor="text1"/>
          <w:sz w:val="24"/>
          <w:szCs w:val="24"/>
          <w:vertAlign w:val="subscript"/>
        </w:rPr>
        <w:t>2</w:t>
      </w:r>
      <w:r w:rsidRPr="006E1286">
        <w:rPr>
          <w:rFonts w:asciiTheme="minorEastAsia" w:hAnsiTheme="minorEastAsia" w:cs="Times New Roman" w:hint="eastAsia"/>
          <w:color w:val="000000" w:themeColor="text1"/>
          <w:sz w:val="24"/>
          <w:szCs w:val="24"/>
        </w:rPr>
        <w:t xml:space="preserve"> 内精度 </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color w:val="000000" w:themeColor="text1"/>
          <w:sz w:val="24"/>
          <w:szCs w:val="24"/>
          <w:vertAlign w:val="superscript"/>
        </w:rPr>
        <w:t>13</w:t>
      </w:r>
      <w:r w:rsidRPr="006E1286">
        <w:rPr>
          <w:rFonts w:asciiTheme="minorEastAsia" w:hAnsiTheme="minorEastAsia" w:cs="Times New Roman"/>
          <w:color w:val="000000" w:themeColor="text1"/>
          <w:sz w:val="24"/>
          <w:szCs w:val="24"/>
        </w:rPr>
        <w:t>C ]  1σ &lt; 0.0125 ‰</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  产品配置要求：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4.1 </w:t>
      </w:r>
      <w:r w:rsidRPr="006E1286">
        <w:rPr>
          <w:rFonts w:asciiTheme="minorEastAsia" w:hAnsiTheme="minorEastAsia" w:cs="Times New Roman" w:hint="eastAsia"/>
          <w:color w:val="000000" w:themeColor="text1"/>
          <w:sz w:val="24"/>
          <w:szCs w:val="24"/>
        </w:rPr>
        <w:t>高分辨</w:t>
      </w:r>
      <w:r w:rsidRPr="006E1286">
        <w:rPr>
          <w:rFonts w:asciiTheme="minorEastAsia" w:hAnsiTheme="minorEastAsia" w:cs="Times New Roman"/>
          <w:color w:val="000000" w:themeColor="text1"/>
          <w:sz w:val="24"/>
          <w:szCs w:val="24"/>
        </w:rPr>
        <w:t>质谱仪主机一套</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4.1.1 双路进样系统二套；</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4.1.2 检测系统一套，包括至少</w:t>
      </w:r>
      <w:r w:rsidRPr="006E1286">
        <w:rPr>
          <w:rFonts w:asciiTheme="minorEastAsia" w:hAnsiTheme="minorEastAsia" w:cs="Times New Roman" w:hint="eastAsia"/>
          <w:color w:val="000000" w:themeColor="text1"/>
          <w:sz w:val="24"/>
          <w:szCs w:val="24"/>
        </w:rPr>
        <w:t>9个收集器，通过软件实现组合与控制，达到同位素测定的超高分辨率</w:t>
      </w:r>
      <w:r w:rsidRPr="006E1286">
        <w:rPr>
          <w:rFonts w:asciiTheme="minorEastAsia" w:hAnsiTheme="minorEastAsia" w:cs="Times New Roman"/>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4.2 电脑系统和相关控制软件一套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 xml:space="preserve"> 主机</w:t>
      </w:r>
      <w:r w:rsidRPr="006E1286">
        <w:rPr>
          <w:rFonts w:asciiTheme="minorEastAsia" w:hAnsiTheme="minorEastAsia" w:cs="Times New Roman"/>
          <w:color w:val="000000" w:themeColor="text1"/>
          <w:sz w:val="24"/>
          <w:szCs w:val="24"/>
        </w:rPr>
        <w:t>零备件消耗品包一套</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w:t>
      </w:r>
      <w:r w:rsidRPr="006E1286">
        <w:rPr>
          <w:rFonts w:asciiTheme="minorEastAsia" w:hAnsiTheme="minorEastAsia" w:cs="Times New Roman"/>
          <w:color w:val="000000" w:themeColor="text1"/>
          <w:sz w:val="24"/>
          <w:szCs w:val="24"/>
        </w:rPr>
        <w:t>4 帮助用户完成一套气体纯化制备装置的研制，使用户能够从天然气样品直接制备得到可满足高分辨率质谱仪测定所需的样品要求</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5</w:t>
      </w:r>
      <w:r w:rsidRPr="006E1286">
        <w:rPr>
          <w:rFonts w:asciiTheme="minorEastAsia" w:hAnsiTheme="minorEastAsia" w:cs="Times New Roman"/>
          <w:b/>
          <w:color w:val="000000" w:themeColor="text1"/>
          <w:sz w:val="24"/>
          <w:szCs w:val="24"/>
        </w:rPr>
        <w:t xml:space="preserve">. </w:t>
      </w:r>
      <w:r w:rsidRPr="006E1286">
        <w:rPr>
          <w:rFonts w:asciiTheme="minorEastAsia" w:hAnsiTheme="minorEastAsia" w:cs="Times New Roman" w:hint="eastAsia"/>
          <w:b/>
          <w:color w:val="000000" w:themeColor="text1"/>
          <w:sz w:val="24"/>
          <w:szCs w:val="24"/>
        </w:rPr>
        <w:t>选购附件、备件及消耗品：（请参考总则第2.2条）</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6.  技术文件：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6.1 请参考总则第1.3条。</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6.2一套中文或英文说明书在合同签定后</w:t>
      </w:r>
      <w:r w:rsidRPr="006E1286">
        <w:rPr>
          <w:rFonts w:asciiTheme="minorEastAsia" w:hAnsiTheme="minorEastAsia" w:cs="Times New Roman"/>
          <w:color w:val="000000" w:themeColor="text1"/>
          <w:sz w:val="24"/>
          <w:szCs w:val="24"/>
        </w:rPr>
        <w:t>45</w:t>
      </w:r>
      <w:r w:rsidRPr="006E1286">
        <w:rPr>
          <w:rFonts w:asciiTheme="minorEastAsia" w:hAnsiTheme="minorEastAsia" w:cs="Times New Roman" w:hint="eastAsia"/>
          <w:color w:val="000000" w:themeColor="text1"/>
          <w:sz w:val="24"/>
          <w:szCs w:val="24"/>
        </w:rPr>
        <w:t>天内提供给用户。另一套完整的中文或英文说明书、维修说明书、线路图随仪器包装提供给用户。</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6.3 请参考总则第2.3条。</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7.  技术服务：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7.1 设备安装调试（请参考总则第2.4条）</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hint="eastAsia"/>
            <w:color w:val="000000" w:themeColor="text1"/>
            <w:sz w:val="24"/>
            <w:szCs w:val="24"/>
          </w:rPr>
          <w:t>7.1.1</w:t>
        </w:r>
      </w:smartTag>
      <w:r w:rsidRPr="006E1286">
        <w:rPr>
          <w:rFonts w:asciiTheme="minorEastAsia" w:hAnsiTheme="minorEastAsia" w:cs="Times New Roman" w:hint="eastAsia"/>
          <w:color w:val="000000" w:themeColor="text1"/>
          <w:sz w:val="24"/>
          <w:szCs w:val="24"/>
        </w:rPr>
        <w:t xml:space="preserve"> 仪器到达用户所在地后</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在接到用户通知后</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周内安</w:t>
      </w:r>
      <w:r w:rsidRPr="006E1286">
        <w:rPr>
          <w:rFonts w:asciiTheme="minorEastAsia" w:hAnsiTheme="minorEastAsia" w:cs="Times New Roman"/>
          <w:color w:val="000000" w:themeColor="text1"/>
          <w:sz w:val="24"/>
          <w:szCs w:val="24"/>
        </w:rPr>
        <w:t>排技术人员到</w:t>
      </w:r>
      <w:r w:rsidRPr="006E1286">
        <w:rPr>
          <w:rFonts w:asciiTheme="minorEastAsia" w:hAnsiTheme="minorEastAsia" w:cs="Times New Roman" w:hint="eastAsia"/>
          <w:color w:val="000000" w:themeColor="text1"/>
          <w:sz w:val="24"/>
          <w:szCs w:val="24"/>
        </w:rPr>
        <w:t>达</w:t>
      </w:r>
      <w:r w:rsidRPr="006E1286">
        <w:rPr>
          <w:rFonts w:asciiTheme="minorEastAsia" w:hAnsiTheme="minorEastAsia" w:cs="Times New Roman"/>
          <w:color w:val="000000" w:themeColor="text1"/>
          <w:sz w:val="24"/>
          <w:szCs w:val="24"/>
        </w:rPr>
        <w:t>现场</w:t>
      </w:r>
      <w:r w:rsidRPr="006E1286">
        <w:rPr>
          <w:rFonts w:asciiTheme="minorEastAsia" w:hAnsiTheme="minorEastAsia" w:cs="Times New Roman" w:hint="eastAsia"/>
          <w:color w:val="000000" w:themeColor="text1"/>
          <w:sz w:val="24"/>
          <w:szCs w:val="24"/>
        </w:rPr>
        <w:t>执行安装调试。</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7.1.2每台仪器的安装调试</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验收期不应长于</w:t>
      </w:r>
      <w:r w:rsidRPr="006E1286">
        <w:rPr>
          <w:rFonts w:asciiTheme="minorEastAsia" w:hAnsiTheme="minorEastAsia" w:cs="Times New Roman"/>
          <w:color w:val="000000" w:themeColor="text1"/>
          <w:sz w:val="24"/>
          <w:szCs w:val="24"/>
        </w:rPr>
        <w:t>45</w:t>
      </w:r>
      <w:r w:rsidRPr="006E1286">
        <w:rPr>
          <w:rFonts w:asciiTheme="minorEastAsia" w:hAnsiTheme="minorEastAsia" w:cs="Times New Roman" w:hint="eastAsia"/>
          <w:color w:val="000000" w:themeColor="text1"/>
          <w:sz w:val="24"/>
          <w:szCs w:val="24"/>
        </w:rPr>
        <w:t>个工作日。</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7.2  技术培训（请参考总则第2.5条）</w:t>
      </w:r>
    </w:p>
    <w:p w:rsidR="004F00DB" w:rsidRPr="006E1286" w:rsidRDefault="004F00DB" w:rsidP="004F00DB">
      <w:pPr>
        <w:spacing w:line="360" w:lineRule="auto"/>
        <w:ind w:leftChars="115" w:left="841" w:hangingChars="250" w:hanging="600"/>
        <w:rPr>
          <w:rFonts w:asciiTheme="minorEastAsia" w:hAnsiTheme="minorEastAsia" w:cs="Arial"/>
          <w:color w:val="000000" w:themeColor="text1"/>
          <w:kern w:val="0"/>
          <w:sz w:val="24"/>
          <w:szCs w:val="20"/>
          <w:lang w:val="fr-FR"/>
        </w:rPr>
      </w:pPr>
      <w:r w:rsidRPr="006E1286">
        <w:rPr>
          <w:rFonts w:asciiTheme="minorEastAsia" w:hAnsiTheme="minorEastAsia" w:cs="Times New Roman" w:hint="eastAsia"/>
          <w:color w:val="000000" w:themeColor="text1"/>
          <w:sz w:val="24"/>
          <w:szCs w:val="20"/>
        </w:rPr>
        <w:t>7.2.1</w:t>
      </w:r>
      <w:r w:rsidRPr="006E1286">
        <w:rPr>
          <w:rFonts w:asciiTheme="minorEastAsia" w:hAnsiTheme="minorEastAsia" w:cs="Arial"/>
          <w:color w:val="000000" w:themeColor="text1"/>
          <w:kern w:val="0"/>
          <w:sz w:val="24"/>
          <w:szCs w:val="20"/>
          <w:lang w:val="fr-FR"/>
        </w:rPr>
        <w:t>仪器安装调试前，卖方安排业主有关技术人员前往相关实验室进行培训，包括：仪器构造，工作原理，仪器操作使用等方面的内容。</w:t>
      </w:r>
    </w:p>
    <w:p w:rsidR="004F00DB" w:rsidRPr="006E1286" w:rsidRDefault="004F00DB" w:rsidP="004F00DB">
      <w:pPr>
        <w:spacing w:line="360" w:lineRule="auto"/>
        <w:ind w:leftChars="115" w:left="841" w:hangingChars="250" w:hanging="600"/>
        <w:rPr>
          <w:rFonts w:asciiTheme="minorEastAsia" w:hAnsiTheme="minorEastAsia" w:cs="Arial"/>
          <w:color w:val="000000" w:themeColor="text1"/>
          <w:kern w:val="0"/>
          <w:sz w:val="24"/>
          <w:szCs w:val="20"/>
          <w:lang w:val="fr-FR"/>
        </w:rPr>
      </w:pPr>
      <w:r w:rsidRPr="006E1286">
        <w:rPr>
          <w:rFonts w:asciiTheme="minorEastAsia" w:hAnsiTheme="minorEastAsia" w:cs="Times New Roman" w:hint="eastAsia"/>
          <w:color w:val="000000" w:themeColor="text1"/>
          <w:sz w:val="24"/>
          <w:szCs w:val="20"/>
        </w:rPr>
        <w:t>7.2.</w:t>
      </w:r>
      <w:r w:rsidRPr="006E1286">
        <w:rPr>
          <w:rFonts w:asciiTheme="minorEastAsia" w:hAnsiTheme="minorEastAsia" w:cs="Times New Roman"/>
          <w:color w:val="000000" w:themeColor="text1"/>
          <w:sz w:val="24"/>
          <w:szCs w:val="20"/>
        </w:rPr>
        <w:t>2</w:t>
      </w:r>
      <w:r w:rsidRPr="006E1286">
        <w:rPr>
          <w:rFonts w:asciiTheme="minorEastAsia" w:hAnsiTheme="minorEastAsia" w:cs="Arial"/>
          <w:color w:val="000000" w:themeColor="text1"/>
          <w:kern w:val="0"/>
          <w:sz w:val="24"/>
          <w:szCs w:val="20"/>
          <w:lang w:val="fr-FR"/>
        </w:rPr>
        <w:t>仪器安装调试期间，卖方安排工程技术人员在业主现场进行技术指导和</w:t>
      </w:r>
      <w:r w:rsidRPr="006E1286">
        <w:rPr>
          <w:rFonts w:asciiTheme="minorEastAsia" w:hAnsiTheme="minorEastAsia" w:cs="Arial"/>
          <w:color w:val="000000" w:themeColor="text1"/>
          <w:kern w:val="0"/>
          <w:sz w:val="24"/>
          <w:szCs w:val="20"/>
          <w:lang w:val="fr-FR"/>
        </w:rPr>
        <w:lastRenderedPageBreak/>
        <w:t>培训，包括：仪器操作使用，样品分析，日常的维护保养等方面的内容，直到业主操作人员能够独立使用仪器测试、会进行基本的维护保养为止。安装调试、验收及现场培训应不少于一周。并可根据实际情况</w:t>
      </w:r>
      <w:r w:rsidRPr="006E1286">
        <w:rPr>
          <w:rFonts w:asciiTheme="minorEastAsia" w:hAnsiTheme="minorEastAsia" w:cs="Arial" w:hint="eastAsia"/>
          <w:color w:val="000000" w:themeColor="text1"/>
          <w:kern w:val="0"/>
          <w:sz w:val="24"/>
          <w:szCs w:val="20"/>
          <w:lang w:val="fr-FR"/>
        </w:rPr>
        <w:t>可以</w:t>
      </w:r>
      <w:r w:rsidRPr="006E1286">
        <w:rPr>
          <w:rFonts w:asciiTheme="minorEastAsia" w:hAnsiTheme="minorEastAsia" w:cs="Arial"/>
          <w:color w:val="000000" w:themeColor="text1"/>
          <w:kern w:val="0"/>
          <w:sz w:val="24"/>
          <w:szCs w:val="20"/>
          <w:lang w:val="fr-FR"/>
        </w:rPr>
        <w:t>适当延长。</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0"/>
        </w:rPr>
      </w:pPr>
      <w:r w:rsidRPr="006E1286">
        <w:rPr>
          <w:rFonts w:asciiTheme="minorEastAsia" w:hAnsiTheme="minorEastAsia" w:cs="Times New Roman" w:hint="eastAsia"/>
          <w:color w:val="000000" w:themeColor="text1"/>
          <w:sz w:val="24"/>
          <w:szCs w:val="20"/>
        </w:rPr>
        <w:t>7.2.</w:t>
      </w:r>
      <w:r w:rsidRPr="006E1286">
        <w:rPr>
          <w:rFonts w:asciiTheme="minorEastAsia" w:hAnsiTheme="minorEastAsia" w:cs="Times New Roman"/>
          <w:color w:val="000000" w:themeColor="text1"/>
          <w:sz w:val="24"/>
          <w:szCs w:val="20"/>
        </w:rPr>
        <w:t>3</w:t>
      </w:r>
      <w:r w:rsidRPr="006E1286">
        <w:rPr>
          <w:rFonts w:asciiTheme="minorEastAsia" w:hAnsiTheme="minorEastAsia" w:cs="Arial"/>
          <w:color w:val="000000" w:themeColor="text1"/>
          <w:kern w:val="0"/>
          <w:sz w:val="24"/>
          <w:szCs w:val="20"/>
          <w:lang w:val="fr-FR"/>
        </w:rPr>
        <w:t>培训结束后</w:t>
      </w:r>
      <w:r w:rsidRPr="006E1286">
        <w:rPr>
          <w:rFonts w:asciiTheme="minorEastAsia" w:hAnsiTheme="minorEastAsia" w:cs="Arial"/>
          <w:bCs/>
          <w:color w:val="000000" w:themeColor="text1"/>
          <w:kern w:val="0"/>
          <w:sz w:val="24"/>
          <w:szCs w:val="20"/>
          <w:lang w:val="fr-FR"/>
        </w:rPr>
        <w:t>，</w:t>
      </w:r>
      <w:r w:rsidRPr="006E1286">
        <w:rPr>
          <w:rFonts w:asciiTheme="minorEastAsia" w:hAnsiTheme="minorEastAsia" w:cs="Arial"/>
          <w:color w:val="000000" w:themeColor="text1"/>
          <w:kern w:val="0"/>
          <w:sz w:val="24"/>
          <w:szCs w:val="20"/>
          <w:lang w:val="fr-FR"/>
        </w:rPr>
        <w:t>在业主独立操作使用3-6个月后，卖方免费提供二次技术培训，并为客户在实际测试中遇到的问题（如有）提供技术支持，进一步提高业主的理论及实际操作水平。培训时间不短于2-3天。具体时间由客户根据实际</w:t>
      </w:r>
      <w:r w:rsidRPr="006E1286">
        <w:rPr>
          <w:rFonts w:asciiTheme="minorEastAsia" w:hAnsiTheme="minorEastAsia" w:cs="Arial" w:hint="eastAsia"/>
          <w:color w:val="000000" w:themeColor="text1"/>
          <w:kern w:val="0"/>
          <w:sz w:val="24"/>
          <w:szCs w:val="20"/>
          <w:lang w:val="fr-FR"/>
        </w:rPr>
        <w:t xml:space="preserve"> </w:t>
      </w:r>
      <w:r w:rsidRPr="006E1286">
        <w:rPr>
          <w:rFonts w:asciiTheme="minorEastAsia" w:hAnsiTheme="minorEastAsia" w:cs="Arial"/>
          <w:color w:val="000000" w:themeColor="text1"/>
          <w:kern w:val="0"/>
          <w:sz w:val="24"/>
          <w:szCs w:val="20"/>
          <w:lang w:val="fr-FR"/>
        </w:rPr>
        <w:t>情况指定。</w:t>
      </w:r>
    </w:p>
    <w:p w:rsidR="004F00DB" w:rsidRPr="006E1286" w:rsidRDefault="004F00DB" w:rsidP="004F00DB">
      <w:pPr>
        <w:spacing w:line="360" w:lineRule="auto"/>
        <w:ind w:left="368" w:hangingChars="175" w:hanging="36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hint="eastAsia"/>
          <w:color w:val="000000" w:themeColor="text1"/>
          <w:sz w:val="24"/>
          <w:szCs w:val="24"/>
        </w:rPr>
        <w:t>7.3 保修期：提供</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年或</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年以上的免费保修，保修期自验收签字之日起计算。保修期满前</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个月内卖方应负责一次免费全面检查，并写出正式报告，如发现潜在问题，应负责排除。</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7.4 维修响应时间：卖方应在</w:t>
      </w:r>
      <w:r w:rsidRPr="006E1286">
        <w:rPr>
          <w:rFonts w:asciiTheme="minorEastAsia" w:hAnsiTheme="minorEastAsia" w:cs="Times New Roman"/>
          <w:color w:val="000000" w:themeColor="text1"/>
          <w:sz w:val="24"/>
          <w:szCs w:val="24"/>
        </w:rPr>
        <w:t>24</w:t>
      </w:r>
      <w:r w:rsidRPr="006E1286">
        <w:rPr>
          <w:rFonts w:asciiTheme="minorEastAsia" w:hAnsiTheme="minorEastAsia" w:cs="Times New Roman" w:hint="eastAsia"/>
          <w:color w:val="000000" w:themeColor="text1"/>
          <w:sz w:val="24"/>
          <w:szCs w:val="24"/>
        </w:rPr>
        <w:t>小时内对用户的服务要求作出响应，一般问题应在</w:t>
      </w:r>
      <w:r w:rsidRPr="006E1286">
        <w:rPr>
          <w:rFonts w:asciiTheme="minorEastAsia" w:hAnsiTheme="minorEastAsia" w:cs="Times New Roman"/>
          <w:color w:val="000000" w:themeColor="text1"/>
          <w:sz w:val="24"/>
          <w:szCs w:val="24"/>
        </w:rPr>
        <w:t>48</w:t>
      </w:r>
      <w:r w:rsidRPr="006E1286">
        <w:rPr>
          <w:rFonts w:asciiTheme="minorEastAsia" w:hAnsiTheme="minorEastAsia" w:cs="Times New Roman" w:hint="eastAsia"/>
          <w:color w:val="000000" w:themeColor="text1"/>
          <w:sz w:val="24"/>
          <w:szCs w:val="24"/>
        </w:rPr>
        <w:t>小时内解决，重大问题或其它无法迅速解决的问题应在一周内解决或提出明确解决方案，否则卖方应赔偿相应损失。</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7.5 软、硬件升级：卖方应免费向用户提供自验收之后未来</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年的仪器软件升级和优惠提供与之相关的硬件升级。</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8. 订货数量：</w:t>
      </w:r>
    </w:p>
    <w:p w:rsidR="004F00DB" w:rsidRPr="006E1286" w:rsidRDefault="004F00DB" w:rsidP="004F00DB">
      <w:pPr>
        <w:spacing w:line="360" w:lineRule="auto"/>
        <w:ind w:firstLineChars="177" w:firstLine="425"/>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一台</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9. 目的港：</w:t>
      </w:r>
    </w:p>
    <w:p w:rsidR="004F00DB" w:rsidRPr="006E1286" w:rsidRDefault="004F00DB" w:rsidP="004F00DB">
      <w:pPr>
        <w:spacing w:line="360" w:lineRule="auto"/>
        <w:ind w:firstLineChars="177" w:firstLine="425"/>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CI</w:t>
      </w:r>
      <w:r w:rsidRPr="006E1286">
        <w:rPr>
          <w:rFonts w:asciiTheme="minorEastAsia" w:hAnsiTheme="minorEastAsia" w:cs="Times New Roman"/>
          <w:color w:val="000000" w:themeColor="text1"/>
          <w:sz w:val="24"/>
          <w:szCs w:val="24"/>
        </w:rPr>
        <w:t>P</w:t>
      </w:r>
      <w:r w:rsidRPr="006E1286">
        <w:rPr>
          <w:rFonts w:asciiTheme="minorEastAsia" w:hAnsiTheme="minorEastAsia" w:cs="Times New Roman" w:hint="eastAsia"/>
          <w:color w:val="000000" w:themeColor="text1"/>
          <w:sz w:val="24"/>
          <w:szCs w:val="24"/>
        </w:rPr>
        <w:t xml:space="preserve"> 广</w:t>
      </w:r>
      <w:r w:rsidRPr="006E1286">
        <w:rPr>
          <w:rFonts w:asciiTheme="minorEastAsia" w:hAnsiTheme="minorEastAsia" w:cs="Times New Roman"/>
          <w:color w:val="000000" w:themeColor="text1"/>
          <w:sz w:val="24"/>
          <w:szCs w:val="24"/>
        </w:rPr>
        <w:t>州机</w:t>
      </w:r>
      <w:r w:rsidRPr="006E1286">
        <w:rPr>
          <w:rFonts w:asciiTheme="minorEastAsia" w:hAnsiTheme="minorEastAsia" w:cs="Times New Roman" w:hint="eastAsia"/>
          <w:color w:val="000000" w:themeColor="text1"/>
          <w:sz w:val="24"/>
          <w:szCs w:val="24"/>
        </w:rPr>
        <w:t>场</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10. 交货日期：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合同生效后</w:t>
      </w:r>
      <w:r w:rsidRPr="006E1286">
        <w:rPr>
          <w:rFonts w:asciiTheme="minorEastAsia" w:hAnsiTheme="minorEastAsia" w:cs="Times New Roman"/>
          <w:color w:val="000000" w:themeColor="text1"/>
          <w:sz w:val="24"/>
          <w:szCs w:val="24"/>
        </w:rPr>
        <w:t>12</w:t>
      </w:r>
      <w:r w:rsidRPr="006E1286">
        <w:rPr>
          <w:rFonts w:asciiTheme="minorEastAsia" w:hAnsiTheme="minorEastAsia" w:cs="Times New Roman" w:hint="eastAsia"/>
          <w:color w:val="000000" w:themeColor="text1"/>
          <w:sz w:val="24"/>
          <w:szCs w:val="24"/>
        </w:rPr>
        <w:t>个月内</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11．执行的相关标准</w:t>
      </w:r>
    </w:p>
    <w:p w:rsidR="004F00DB" w:rsidRPr="006E1286" w:rsidRDefault="004F00DB" w:rsidP="004F00DB">
      <w:pPr>
        <w:spacing w:line="360" w:lineRule="auto"/>
        <w:rPr>
          <w:rFonts w:asciiTheme="minorEastAsia" w:hAnsiTheme="minorEastAsia" w:cs="宋体"/>
          <w:color w:val="000000" w:themeColor="text1"/>
          <w:kern w:val="0"/>
          <w:sz w:val="24"/>
          <w:szCs w:val="24"/>
        </w:rPr>
      </w:pPr>
      <w:r w:rsidRPr="006E1286">
        <w:rPr>
          <w:rFonts w:asciiTheme="minorEastAsia" w:hAnsiTheme="minorEastAsia" w:cs="宋体" w:hint="eastAsia"/>
          <w:color w:val="000000" w:themeColor="text1"/>
          <w:kern w:val="0"/>
          <w:sz w:val="24"/>
          <w:szCs w:val="24"/>
        </w:rPr>
        <w:t xml:space="preserve">   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lastRenderedPageBreak/>
        <w:t>第2包 超高效液相色谱-四极杆飞行时间质谱联用仪</w:t>
      </w:r>
    </w:p>
    <w:p w:rsidR="004F00DB" w:rsidRPr="006E1286" w:rsidRDefault="004F00DB" w:rsidP="004F00DB">
      <w:pPr>
        <w:numPr>
          <w:ilvl w:val="0"/>
          <w:numId w:val="3"/>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工作条件：</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工作电压：220 V（±</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%），50 Hz；</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工作环境温度：</w:t>
      </w:r>
      <w:r w:rsidRPr="006E1286">
        <w:rPr>
          <w:rFonts w:asciiTheme="minorEastAsia" w:hAnsiTheme="minorEastAsia" w:cs="Times New Roman"/>
          <w:color w:val="000000" w:themeColor="text1"/>
          <w:sz w:val="24"/>
          <w:szCs w:val="24"/>
        </w:rPr>
        <w:t>15</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color w:val="000000" w:themeColor="text1"/>
          <w:sz w:val="24"/>
          <w:szCs w:val="24"/>
        </w:rPr>
        <w:t>-30</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工作环境相对湿度：&lt; 80%；</w:t>
      </w:r>
    </w:p>
    <w:p w:rsidR="004F00DB" w:rsidRPr="006E1286" w:rsidRDefault="004F00DB" w:rsidP="004F00DB">
      <w:pPr>
        <w:numPr>
          <w:ilvl w:val="0"/>
          <w:numId w:val="3"/>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产品配置：</w:t>
      </w:r>
    </w:p>
    <w:p w:rsidR="004F00DB" w:rsidRPr="006E1286" w:rsidRDefault="004F00DB" w:rsidP="004F00DB">
      <w:pPr>
        <w:spacing w:line="360" w:lineRule="auto"/>
        <w:ind w:leftChars="-1" w:left="425" w:hangingChars="178" w:hanging="427"/>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 超高效二元高压混合梯度泵1台（含溶剂选择阀，超洁净管线工具包及实验室在线顾问高级软件）；</w:t>
      </w:r>
    </w:p>
    <w:p w:rsidR="004F00DB" w:rsidRPr="006E1286" w:rsidRDefault="004F00DB" w:rsidP="004F00DB">
      <w:pPr>
        <w:spacing w:line="360" w:lineRule="auto"/>
        <w:ind w:leftChars="-1" w:left="425" w:hangingChars="178" w:hanging="427"/>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2.2</w:t>
      </w:r>
      <w:r w:rsidRPr="006E1286">
        <w:rPr>
          <w:rFonts w:asciiTheme="minorEastAsia" w:hAnsiTheme="minorEastAsia" w:cs="Times New Roman" w:hint="eastAsia"/>
          <w:color w:val="000000" w:themeColor="text1"/>
          <w:sz w:val="24"/>
          <w:szCs w:val="24"/>
        </w:rPr>
        <w:tab/>
        <w:t>超高效四元混合梯度泵1台（含超洁净管线工具包及实验室在线顾问高级软件，混合器升级包等）</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2.3</w:t>
      </w:r>
      <w:r w:rsidRPr="006E1286">
        <w:rPr>
          <w:rFonts w:asciiTheme="minorEastAsia" w:hAnsiTheme="minorEastAsia" w:cs="Times New Roman" w:hint="eastAsia"/>
          <w:color w:val="000000" w:themeColor="text1"/>
          <w:sz w:val="24"/>
          <w:szCs w:val="24"/>
        </w:rPr>
        <w:tab/>
        <w:t>超高效多功能自动进样器2台；</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2.4</w:t>
      </w:r>
      <w:r w:rsidRPr="006E1286">
        <w:rPr>
          <w:rFonts w:asciiTheme="minorEastAsia" w:hAnsiTheme="minorEastAsia" w:cs="Times New Roman" w:hint="eastAsia"/>
          <w:color w:val="000000" w:themeColor="text1"/>
          <w:sz w:val="24"/>
          <w:szCs w:val="24"/>
        </w:rPr>
        <w:tab/>
        <w:t>超高效多功能柱温箱2台（包含柱切换阀，可实现自动切换色谱柱）；</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2.5</w:t>
      </w:r>
      <w:r w:rsidRPr="006E1286">
        <w:rPr>
          <w:rFonts w:asciiTheme="minorEastAsia" w:hAnsiTheme="minorEastAsia" w:cs="Times New Roman" w:hint="eastAsia"/>
          <w:color w:val="000000" w:themeColor="text1"/>
          <w:sz w:val="24"/>
          <w:szCs w:val="24"/>
        </w:rPr>
        <w:tab/>
        <w:t>二极管阵列检测器1台；</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2.6</w:t>
      </w:r>
      <w:r w:rsidRPr="006E1286">
        <w:rPr>
          <w:rFonts w:asciiTheme="minorEastAsia" w:hAnsiTheme="minorEastAsia" w:cs="Times New Roman" w:hint="eastAsia"/>
          <w:color w:val="000000" w:themeColor="text1"/>
          <w:sz w:val="24"/>
          <w:szCs w:val="24"/>
        </w:rPr>
        <w:tab/>
        <w:t>四极杆飞行时间质谱仪1套（含ESI源）；</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2.7</w:t>
      </w:r>
      <w:r w:rsidRPr="006E1286">
        <w:rPr>
          <w:rFonts w:asciiTheme="minorEastAsia" w:hAnsiTheme="minorEastAsia" w:cs="Times New Roman" w:hint="eastAsia"/>
          <w:color w:val="000000" w:themeColor="text1"/>
          <w:sz w:val="24"/>
          <w:szCs w:val="24"/>
        </w:rPr>
        <w:tab/>
        <w:t>质谱仪分析软件及工作站1套；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2.8</w:t>
      </w:r>
      <w:r w:rsidRPr="006E1286">
        <w:rPr>
          <w:rFonts w:asciiTheme="minorEastAsia" w:hAnsiTheme="minorEastAsia" w:cs="Times New Roman" w:hint="eastAsia"/>
          <w:color w:val="000000" w:themeColor="text1"/>
          <w:sz w:val="24"/>
          <w:szCs w:val="24"/>
        </w:rPr>
        <w:tab/>
        <w:t>质谱专用电脑及打印机各1套；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2.9数据处理电脑1套；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2.10 40L/min氮气发生器1套；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2.11 10KVA UPS不间断电源（延迟2个小时）1台；</w:t>
      </w:r>
    </w:p>
    <w:p w:rsidR="004F00DB" w:rsidRPr="006E1286" w:rsidRDefault="004F00DB" w:rsidP="004F00DB">
      <w:pPr>
        <w:spacing w:line="360" w:lineRule="auto"/>
        <w:ind w:leftChars="-1" w:left="425" w:hangingChars="178" w:hanging="427"/>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2.12 备品备件1批：包括超高效C</w:t>
      </w:r>
      <w:r w:rsidRPr="006E1286">
        <w:rPr>
          <w:rFonts w:asciiTheme="minorEastAsia" w:hAnsiTheme="minorEastAsia" w:cs="Times New Roman" w:hint="eastAsia"/>
          <w:color w:val="000000" w:themeColor="text1"/>
          <w:sz w:val="24"/>
          <w:szCs w:val="24"/>
          <w:vertAlign w:val="subscript"/>
        </w:rPr>
        <w:t>18</w:t>
      </w:r>
      <w:r w:rsidRPr="006E1286">
        <w:rPr>
          <w:rFonts w:asciiTheme="minorEastAsia" w:hAnsiTheme="minorEastAsia" w:cs="Times New Roman" w:hint="eastAsia"/>
          <w:color w:val="000000" w:themeColor="text1"/>
          <w:sz w:val="24"/>
          <w:szCs w:val="24"/>
        </w:rPr>
        <w:t>色谱柱及其保护柱3套，安全瓶盖8个，离子传输管2根，泵密封圈2个，不锈钢溶剂过滤器1个，1/8综合捕集阱1个，1/4综合捕集阱1个，两通1个，机械泵油2瓶，透明样品瓶500个，棕色样品瓶500个，超快速色谱柱快接头2个，喷雾针组件1套。</w:t>
      </w:r>
    </w:p>
    <w:p w:rsidR="004F00DB" w:rsidRPr="006E1286" w:rsidRDefault="004F00DB" w:rsidP="004F00DB">
      <w:pPr>
        <w:numPr>
          <w:ilvl w:val="0"/>
          <w:numId w:val="3"/>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技术规格：</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3.1总要求：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3.1.1工作条件及安全性符合中国有关标准或规定；</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3.1.2仪器灵敏度要高，稳定，重复性好。</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3.1.3应为国际主要仪器公司的主流产品，其性能达到或超过以下要求。</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w:t>
      </w:r>
      <w:r w:rsidRPr="006E1286">
        <w:rPr>
          <w:rFonts w:asciiTheme="minorEastAsia" w:hAnsiTheme="minorEastAsia" w:cs="Times New Roman" w:hint="eastAsia"/>
          <w:b/>
          <w:color w:val="000000" w:themeColor="text1"/>
          <w:sz w:val="24"/>
          <w:szCs w:val="24"/>
        </w:rPr>
        <w:tab/>
        <w:t>超高效液相色谱系统</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lastRenderedPageBreak/>
        <w:t>3.2.1超高压混合二元梯度泵</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3.2.1.1串联式双柱塞往复泵，齿轮传动，20-100uL自动连续可变冲程设计；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3.2.1.2 流量范围：</w:t>
      </w:r>
      <w:r w:rsidRPr="006E1286">
        <w:rPr>
          <w:rFonts w:asciiTheme="minorEastAsia" w:hAnsiTheme="minorEastAsia" w:cs="Times New Roman"/>
          <w:color w:val="000000" w:themeColor="text1"/>
          <w:sz w:val="24"/>
          <w:szCs w:val="24"/>
        </w:rPr>
        <w:t>0.001-5 mL/min，递增率0.001 mL/min；</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w:t>
      </w:r>
      <w:r w:rsidRPr="006E1286">
        <w:rPr>
          <w:rFonts w:asciiTheme="minorEastAsia" w:hAnsiTheme="minorEastAsia" w:cs="Times New Roman" w:hint="eastAsia"/>
          <w:color w:val="000000" w:themeColor="text1"/>
          <w:sz w:val="24"/>
          <w:szCs w:val="24"/>
        </w:rPr>
        <w:t>3.2.1.3 流量精度：</w:t>
      </w:r>
      <w:r w:rsidRPr="006E1286">
        <w:rPr>
          <w:rFonts w:asciiTheme="minorEastAsia" w:hAnsiTheme="minorEastAsia" w:cs="Times New Roman"/>
          <w:color w:val="000000" w:themeColor="text1"/>
          <w:sz w:val="24"/>
          <w:szCs w:val="24"/>
        </w:rPr>
        <w:t>≤0.07 %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3.2.1.4 压力范围：</w:t>
      </w:r>
      <w:r w:rsidRPr="006E1286">
        <w:rPr>
          <w:rFonts w:asciiTheme="minorEastAsia" w:hAnsiTheme="minorEastAsia" w:cs="Times New Roman"/>
          <w:color w:val="000000" w:themeColor="text1"/>
          <w:sz w:val="24"/>
          <w:szCs w:val="24"/>
        </w:rPr>
        <w:t>0 - 18000 psi或更高；</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3.2.1.5 梯度洗脱：</w:t>
      </w:r>
      <w:r w:rsidRPr="006E1286">
        <w:rPr>
          <w:rFonts w:asciiTheme="minorEastAsia" w:hAnsiTheme="minorEastAsia" w:cs="Times New Roman"/>
          <w:color w:val="000000" w:themeColor="text1"/>
          <w:sz w:val="24"/>
          <w:szCs w:val="24"/>
        </w:rPr>
        <w:t>0 - 100 %；</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3.2.1.6 混合精度：</w:t>
      </w:r>
      <w:r w:rsidRPr="006E1286">
        <w:rPr>
          <w:rFonts w:asciiTheme="minorEastAsia" w:hAnsiTheme="minorEastAsia" w:cs="Times New Roman"/>
          <w:color w:val="000000" w:themeColor="text1"/>
          <w:sz w:val="24"/>
          <w:szCs w:val="24"/>
        </w:rPr>
        <w:t>&lt; 0.15 %RSD；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3.2.1.7 延迟体积最小可达</w:t>
      </w:r>
      <w:r w:rsidRPr="006E1286">
        <w:rPr>
          <w:rFonts w:asciiTheme="minorEastAsia" w:hAnsiTheme="minorEastAsia" w:cs="Times New Roman"/>
          <w:color w:val="000000" w:themeColor="text1"/>
          <w:sz w:val="24"/>
          <w:szCs w:val="24"/>
        </w:rPr>
        <w:t>20 μL</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3.2.1.8 内置真空在线脱气装置；</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3.2.1.9 附带溶剂选择阀，最多可以四路溶剂；</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3.2.1.10 每路流动相配备溶剂安全瓶盖，避免溶剂挥发及化学品泄漏；要求有集成的排气阀维持压力平衡；有PTFE膜避免溶剂受到灰尘和粉尘污染；</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3.2.2超高效四元混合梯度泵</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3.2.2.1串联式双柱塞往复泵，齿轮传动，20-100uL自动连续可变冲程设计；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3.2.2.2 流量范围：</w:t>
      </w:r>
      <w:r w:rsidRPr="006E1286">
        <w:rPr>
          <w:rFonts w:asciiTheme="minorEastAsia" w:hAnsiTheme="minorEastAsia" w:cs="Times New Roman"/>
          <w:color w:val="000000" w:themeColor="text1"/>
          <w:sz w:val="24"/>
          <w:szCs w:val="24"/>
        </w:rPr>
        <w:t>0.001-5 mL/min，递增率0.001 mL/min；</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3.2.2.3 附带溶剂选择阀，最多可以四路溶剂梯度洗脱，便于方法开发；</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w:t>
      </w:r>
      <w:r w:rsidRPr="006E1286">
        <w:rPr>
          <w:rFonts w:asciiTheme="minorEastAsia" w:hAnsiTheme="minorEastAsia" w:cs="Times New Roman" w:hint="eastAsia"/>
          <w:color w:val="000000" w:themeColor="text1"/>
          <w:sz w:val="24"/>
          <w:szCs w:val="24"/>
        </w:rPr>
        <w:t>3.2.2.4 流量精度：</w:t>
      </w:r>
      <w:r w:rsidRPr="006E1286">
        <w:rPr>
          <w:rFonts w:asciiTheme="minorEastAsia" w:hAnsiTheme="minorEastAsia" w:cs="Times New Roman"/>
          <w:color w:val="000000" w:themeColor="text1"/>
          <w:sz w:val="24"/>
          <w:szCs w:val="24"/>
        </w:rPr>
        <w:t>≤0.07 %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3.2.2.5 压力范围：</w:t>
      </w:r>
      <w:r w:rsidRPr="006E1286">
        <w:rPr>
          <w:rFonts w:asciiTheme="minorEastAsia" w:hAnsiTheme="minorEastAsia" w:cs="Times New Roman"/>
          <w:color w:val="000000" w:themeColor="text1"/>
          <w:sz w:val="24"/>
          <w:szCs w:val="24"/>
        </w:rPr>
        <w:t>0 - 18000 psi或更高；</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3.2.2.6 梯度洗脱：</w:t>
      </w:r>
      <w:r w:rsidRPr="006E1286">
        <w:rPr>
          <w:rFonts w:asciiTheme="minorEastAsia" w:hAnsiTheme="minorEastAsia" w:cs="Times New Roman"/>
          <w:color w:val="000000" w:themeColor="text1"/>
          <w:sz w:val="24"/>
          <w:szCs w:val="24"/>
        </w:rPr>
        <w:t>0 - 100 %；</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3.2.2.7 混合精度：</w:t>
      </w:r>
      <w:r w:rsidRPr="006E1286">
        <w:rPr>
          <w:rFonts w:asciiTheme="minorEastAsia" w:hAnsiTheme="minorEastAsia" w:cs="Times New Roman"/>
          <w:color w:val="000000" w:themeColor="text1"/>
          <w:sz w:val="24"/>
          <w:szCs w:val="24"/>
        </w:rPr>
        <w:t>&lt; 0.15 %RSD；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3.2.2.8 延迟体积最小可达</w:t>
      </w:r>
      <w:r w:rsidRPr="006E1286">
        <w:rPr>
          <w:rFonts w:asciiTheme="minorEastAsia" w:hAnsiTheme="minorEastAsia" w:cs="Times New Roman"/>
          <w:color w:val="000000" w:themeColor="text1"/>
          <w:sz w:val="24"/>
          <w:szCs w:val="24"/>
        </w:rPr>
        <w:t>20 μL</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3.2.2.9 内置真空在线脱气装置；</w:t>
      </w:r>
    </w:p>
    <w:p w:rsidR="004F00DB" w:rsidRPr="006E1286" w:rsidRDefault="004F00DB" w:rsidP="004F00DB">
      <w:pPr>
        <w:spacing w:line="360" w:lineRule="auto"/>
        <w:ind w:left="708" w:hangingChars="295" w:hanging="708"/>
        <w:rPr>
          <w:rFonts w:asciiTheme="minorEastAsia" w:hAnsiTheme="minorEastAsia" w:cs="Times New Roman"/>
          <w:b/>
          <w:color w:val="000000" w:themeColor="text1"/>
          <w:sz w:val="24"/>
          <w:szCs w:val="24"/>
        </w:rPr>
      </w:pPr>
      <w:r w:rsidRPr="006E1286">
        <w:rPr>
          <w:rFonts w:asciiTheme="minorEastAsia" w:hAnsiTheme="minorEastAsia" w:cs="Times New Roman" w:hint="eastAsia"/>
          <w:color w:val="000000" w:themeColor="text1"/>
          <w:sz w:val="24"/>
          <w:szCs w:val="24"/>
        </w:rPr>
        <w:t>3.2.2.10 每路流动相配备溶剂安全瓶盖，避免溶剂挥发及化学品泄漏；要求有集成的排气阀维持压力平衡；有PTFE膜避免溶剂受到灰尘和粉尘污染；</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3.2.3 超高效自动进样器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3.2.3.1 样品容量：110个以上2 mL样品瓶位；</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3.2.3.2 进样范围：</w:t>
      </w:r>
      <w:r w:rsidRPr="006E1286">
        <w:rPr>
          <w:rFonts w:asciiTheme="minorEastAsia" w:hAnsiTheme="minorEastAsia" w:cs="Times New Roman"/>
          <w:color w:val="000000" w:themeColor="text1"/>
          <w:sz w:val="24"/>
          <w:szCs w:val="24"/>
        </w:rPr>
        <w:t>0.1</w:t>
      </w:r>
      <w:r w:rsidRPr="006E1286">
        <w:rPr>
          <w:rFonts w:asciiTheme="minorEastAsia" w:hAnsiTheme="minorEastAsia" w:cs="Times New Roman" w:hint="eastAsia"/>
          <w:color w:val="000000" w:themeColor="text1"/>
          <w:sz w:val="24"/>
          <w:szCs w:val="24"/>
        </w:rPr>
        <w:t xml:space="preserve"> - </w:t>
      </w:r>
      <w:r w:rsidRPr="006E1286">
        <w:rPr>
          <w:rFonts w:asciiTheme="minorEastAsia" w:hAnsiTheme="minorEastAsia" w:cs="Times New Roman"/>
          <w:color w:val="000000" w:themeColor="text1"/>
          <w:sz w:val="24"/>
          <w:szCs w:val="24"/>
        </w:rPr>
        <w:t>20</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bCs/>
          <w:color w:val="000000" w:themeColor="text1"/>
          <w:sz w:val="24"/>
          <w:szCs w:val="24"/>
        </w:rPr>
        <w:sym w:font="Symbol" w:char="F06D"/>
      </w:r>
      <w:r w:rsidRPr="006E1286">
        <w:rPr>
          <w:rFonts w:asciiTheme="minorEastAsia" w:hAnsiTheme="minorEastAsia" w:cs="Times New Roman"/>
          <w:bCs/>
          <w:color w:val="000000" w:themeColor="text1"/>
          <w:sz w:val="24"/>
          <w:szCs w:val="24"/>
        </w:rPr>
        <w:t>L</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3.2.3.3 进样精度：&lt; 0.25 %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3.2.3.4 交叉污染：&lt; 0.005%；</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3.2.3.5 进样控制：进样体积，自动洗针程序，柱前自动衍生程序，取样及进样速率；</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3.2.4 超高效多功能柱温箱</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3.2.4.1 柱温范围：可</w:t>
      </w:r>
      <w:r w:rsidRPr="006E1286">
        <w:rPr>
          <w:rFonts w:asciiTheme="minorEastAsia" w:hAnsiTheme="minorEastAsia" w:cs="Times New Roman"/>
          <w:color w:val="000000" w:themeColor="text1"/>
          <w:sz w:val="24"/>
          <w:szCs w:val="24"/>
        </w:rPr>
        <w:t>降温，10-100</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3.2.4.2 温度精度：</w:t>
      </w:r>
      <w:r w:rsidRPr="006E1286">
        <w:rPr>
          <w:rFonts w:asciiTheme="minorEastAsia" w:hAnsiTheme="minorEastAsia" w:cs="Times New Roman"/>
          <w:color w:val="000000" w:themeColor="text1"/>
          <w:sz w:val="24"/>
          <w:szCs w:val="24"/>
        </w:rPr>
        <w:t xml:space="preserve">± 0.05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3.2.4.3 温度准确度：</w:t>
      </w:r>
      <w:r w:rsidRPr="006E1286">
        <w:rPr>
          <w:rFonts w:asciiTheme="minorEastAsia" w:hAnsiTheme="minorEastAsia" w:cs="Times New Roman"/>
          <w:color w:val="000000" w:themeColor="text1"/>
          <w:sz w:val="24"/>
          <w:szCs w:val="24"/>
        </w:rPr>
        <w:t xml:space="preserve">± 0.5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3.2.4.4 温度稳定性：</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0.03</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3.2.4.5 柱容量：至少可同时放置30 cm柱四根；</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3.2.4.6 快速手拧接柱装置：手拧安装和拆卸色谱柱，耐压1300bar；</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3.2.4.7 配置柱切换阀，一体化安装在柱温箱内部，通过软件控制切换色谱柱；</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3.2.5 二极管阵列检测器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3.2.5.1 采样速率达到240Hz；</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3.2.5.2 可编程狭缝(1,2,4, 8 nm)，可快速优化灵敏度、线性和光谱分辨率；</w:t>
      </w:r>
    </w:p>
    <w:p w:rsidR="004F00DB" w:rsidRPr="006E1286" w:rsidRDefault="004F00DB" w:rsidP="004F00DB">
      <w:pPr>
        <w:spacing w:line="360" w:lineRule="auto"/>
        <w:ind w:left="991" w:hangingChars="413" w:hanging="99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3.2.5.3 配置内置数据恢复卡（DRC) ，确保数据永不丢失，防止仪器和计算机通讯意外中断时的数据丢失；</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3.2.5.4 流通池和灯的射频标签(RFID tags)，具有数据追踪能力；</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3.2.5.5 光学元件：1024对二极管；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3.2.5.6 短期噪音：</w:t>
      </w:r>
      <w:r w:rsidRPr="006E1286">
        <w:rPr>
          <w:rFonts w:asciiTheme="minorEastAsia" w:hAnsiTheme="minorEastAsia" w:cs="Times New Roman"/>
          <w:color w:val="000000" w:themeColor="text1"/>
          <w:sz w:val="24"/>
          <w:szCs w:val="24"/>
        </w:rPr>
        <w:t>&lt;</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color w:val="000000" w:themeColor="text1"/>
          <w:sz w:val="24"/>
          <w:szCs w:val="24"/>
        </w:rPr>
        <w:t>±0.06 x 10</w:t>
      </w:r>
      <w:r w:rsidRPr="006E1286">
        <w:rPr>
          <w:rFonts w:asciiTheme="minorEastAsia" w:hAnsiTheme="minorEastAsia" w:cs="Times New Roman"/>
          <w:color w:val="000000" w:themeColor="text1"/>
          <w:sz w:val="24"/>
          <w:szCs w:val="24"/>
          <w:vertAlign w:val="superscript"/>
        </w:rPr>
        <w:t>-5</w:t>
      </w:r>
      <w:r w:rsidRPr="006E1286">
        <w:rPr>
          <w:rFonts w:asciiTheme="minorEastAsia" w:hAnsiTheme="minorEastAsia" w:cs="Times New Roman"/>
          <w:color w:val="000000" w:themeColor="text1"/>
          <w:sz w:val="24"/>
          <w:szCs w:val="24"/>
        </w:rPr>
        <w:t xml:space="preserve"> AU （波长230nm，1mL/min甲</w:t>
      </w:r>
      <w:r w:rsidRPr="006E1286">
        <w:rPr>
          <w:rFonts w:asciiTheme="minorEastAsia" w:hAnsiTheme="minorEastAsia" w:cs="Times New Roman" w:hint="eastAsia"/>
          <w:color w:val="000000" w:themeColor="text1"/>
          <w:sz w:val="24"/>
          <w:szCs w:val="24"/>
        </w:rPr>
        <w:t>醇）；</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3.2.5.7 漂移：&lt; </w:t>
      </w:r>
      <w:r w:rsidRPr="006E1286">
        <w:rPr>
          <w:rFonts w:asciiTheme="minorEastAsia" w:hAnsiTheme="minorEastAsia" w:cs="Times New Roman"/>
          <w:color w:val="000000" w:themeColor="text1"/>
          <w:sz w:val="24"/>
          <w:szCs w:val="24"/>
        </w:rPr>
        <w:t>0.5 x 10</w:t>
      </w:r>
      <w:r w:rsidRPr="006E1286">
        <w:rPr>
          <w:rFonts w:asciiTheme="minorEastAsia" w:hAnsiTheme="minorEastAsia" w:cs="Times New Roman" w:hint="eastAsia"/>
          <w:color w:val="000000" w:themeColor="text1"/>
          <w:sz w:val="24"/>
          <w:szCs w:val="24"/>
          <w:vertAlign w:val="superscript"/>
        </w:rPr>
        <w:t>-</w:t>
      </w:r>
      <w:r w:rsidRPr="006E1286">
        <w:rPr>
          <w:rFonts w:asciiTheme="minorEastAsia" w:hAnsiTheme="minorEastAsia" w:cs="Times New Roman"/>
          <w:color w:val="000000" w:themeColor="text1"/>
          <w:sz w:val="24"/>
          <w:szCs w:val="24"/>
          <w:vertAlign w:val="superscript"/>
        </w:rPr>
        <w:t>3</w:t>
      </w:r>
      <w:r w:rsidRPr="006E1286">
        <w:rPr>
          <w:rFonts w:asciiTheme="minorEastAsia" w:hAnsiTheme="minorEastAsia" w:cs="Times New Roman"/>
          <w:color w:val="000000" w:themeColor="text1"/>
          <w:sz w:val="24"/>
          <w:szCs w:val="24"/>
        </w:rPr>
        <w:t xml:space="preserve"> AU</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hr（230nm，1mL/min甲醇）；</w:t>
      </w:r>
      <w:r w:rsidRPr="006E1286">
        <w:rPr>
          <w:rFonts w:asciiTheme="minorEastAsia" w:hAnsiTheme="minorEastAsia" w:cs="Times New Roman" w:hint="eastAsia"/>
          <w:color w:val="000000" w:themeColor="text1"/>
          <w:sz w:val="24"/>
          <w:szCs w:val="24"/>
        </w:rPr>
        <w:t xml:space="preserve"> </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3.3四极杆飞行时间质谱仪</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w:t>
      </w:r>
      <w:r w:rsidRPr="006E1286">
        <w:rPr>
          <w:rFonts w:asciiTheme="minorEastAsia" w:hAnsiTheme="minorEastAsia" w:cs="Times New Roman" w:hint="eastAsia"/>
          <w:color w:val="000000" w:themeColor="text1"/>
          <w:sz w:val="24"/>
          <w:szCs w:val="24"/>
        </w:rPr>
        <w:t>3.3.1 灵敏度：ESI MS/MS正离子模式：柱上进样1 pg利血平，考察母离子m/z 609.2807， S/N&gt;500: 1，考察子离子m/z 174, 195, 397, 448，S/N&gt;18000:1；（需提供官方印刷技术证明文件）</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w:t>
      </w:r>
      <w:r w:rsidRPr="006E1286">
        <w:rPr>
          <w:rFonts w:asciiTheme="minorEastAsia" w:hAnsiTheme="minorEastAsia" w:cs="Times New Roman" w:hint="eastAsia"/>
          <w:color w:val="000000" w:themeColor="text1"/>
          <w:sz w:val="24"/>
          <w:szCs w:val="24"/>
        </w:rPr>
        <w:t>3.3.2 分辨率：&gt; 50000 @ 2722 m/z，（需要提供厂家实际验证数据）；</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3.3.3 动态范围：&gt; 10</w:t>
      </w:r>
      <w:r w:rsidRPr="006E1286">
        <w:rPr>
          <w:rFonts w:asciiTheme="minorEastAsia" w:hAnsiTheme="minorEastAsia" w:cs="Times New Roman" w:hint="eastAsia"/>
          <w:color w:val="000000" w:themeColor="text1"/>
          <w:sz w:val="24"/>
          <w:szCs w:val="24"/>
          <w:vertAlign w:val="superscript"/>
        </w:rPr>
        <w:t>5</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3.3.4 质量范围：四极杆部分：50 - 3500 m/z；TOF部分：100-8000 m/z；</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3.3.5 </w:t>
      </w:r>
      <w:r w:rsidRPr="006E1286">
        <w:rPr>
          <w:rFonts w:asciiTheme="minorEastAsia" w:hAnsiTheme="minorEastAsia" w:cs="Times New Roman"/>
          <w:color w:val="000000" w:themeColor="text1"/>
          <w:sz w:val="24"/>
          <w:szCs w:val="24"/>
        </w:rPr>
        <w:t>质量精度：MS模式：&lt;0.8 ppm(m/z 609.2807)；MS/MS模式：&lt; 1ppm (m/z 397)</w:t>
      </w:r>
      <w:r w:rsidRPr="006E1286">
        <w:rPr>
          <w:rFonts w:asciiTheme="minorEastAsia" w:hAnsiTheme="minorEastAsia" w:cs="Times New Roman" w:hint="eastAsia"/>
          <w:color w:val="000000" w:themeColor="text1"/>
          <w:sz w:val="24"/>
          <w:szCs w:val="24"/>
        </w:rPr>
        <w:t xml:space="preserve"> ；</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3.3.6 </w:t>
      </w:r>
      <w:r w:rsidRPr="006E1286">
        <w:rPr>
          <w:rFonts w:asciiTheme="minorEastAsia" w:hAnsiTheme="minorEastAsia" w:cs="Times New Roman"/>
          <w:color w:val="000000" w:themeColor="text1"/>
          <w:sz w:val="24"/>
          <w:szCs w:val="24"/>
        </w:rPr>
        <w:t>质量精度</w:t>
      </w:r>
      <w:r w:rsidRPr="006E1286">
        <w:rPr>
          <w:rFonts w:asciiTheme="minorEastAsia" w:hAnsiTheme="minorEastAsia" w:cs="Times New Roman" w:hint="eastAsia"/>
          <w:color w:val="000000" w:themeColor="text1"/>
          <w:sz w:val="24"/>
          <w:szCs w:val="24"/>
        </w:rPr>
        <w:t>的温度稳定性：室温变</w:t>
      </w:r>
      <w:r w:rsidRPr="006E1286">
        <w:rPr>
          <w:rFonts w:asciiTheme="minorEastAsia" w:hAnsiTheme="minorEastAsia" w:cs="Times New Roman"/>
          <w:color w:val="000000" w:themeColor="text1"/>
          <w:sz w:val="24"/>
          <w:szCs w:val="24"/>
        </w:rPr>
        <w:t>化±3</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color w:val="000000" w:themeColor="text1"/>
          <w:sz w:val="24"/>
          <w:szCs w:val="24"/>
        </w:rPr>
        <w:t>，质量</w:t>
      </w:r>
      <w:r w:rsidRPr="006E1286">
        <w:rPr>
          <w:rFonts w:asciiTheme="minorEastAsia" w:hAnsiTheme="minorEastAsia" w:cs="Times New Roman" w:hint="eastAsia"/>
          <w:color w:val="000000" w:themeColor="text1"/>
          <w:sz w:val="24"/>
          <w:szCs w:val="24"/>
        </w:rPr>
        <w:t>精度</w:t>
      </w:r>
      <w:r w:rsidRPr="006E1286">
        <w:rPr>
          <w:rFonts w:asciiTheme="minorEastAsia" w:hAnsiTheme="minorEastAsia" w:cs="Times New Roman"/>
          <w:color w:val="000000" w:themeColor="text1"/>
          <w:sz w:val="24"/>
          <w:szCs w:val="24"/>
        </w:rPr>
        <w:t>&lt;±1 ppm</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lastRenderedPageBreak/>
        <w:t>#</w:t>
      </w:r>
      <w:r w:rsidRPr="006E1286">
        <w:rPr>
          <w:rFonts w:asciiTheme="minorEastAsia" w:hAnsiTheme="minorEastAsia" w:cs="Times New Roman" w:hint="eastAsia"/>
          <w:color w:val="000000" w:themeColor="text1"/>
          <w:sz w:val="24"/>
          <w:szCs w:val="24"/>
        </w:rPr>
        <w:t>3.3.7 采样速度：每秒扫描40张谱图；</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3.3.9 大气压电离源：ESI源采用喷雾针和毛细管交叉垂直以及加热反吹干燥气设计，并且采用流动相和校准样品双流路喷雾设计，以保证质量准确度；</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3.3.10离子源接口可适用于微径柱、常规分析柱、以及同一厂家生产的毛细管电泳；适用于100%有机相到100%水相，耐受一定浓度的缓冲液；</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3.3.11采用喷雾针和毛细管交叉垂直以及加热反吹干燥气设计计的抗污染气喷雾接口，喷雾针位置无需调节，适应全流速范围，同时保持高灵敏度和优异的抗污染能力；</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3.3.12 采用热喷射流离子聚焦技术；</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3.3.13 质谱调谐和校正系统：采用内置调谐液传输系统(CDS)，全自动导入参比离子，配合双喷雾口设计，自动进行正负模式的全扫描质谱参数调谐及质量轴校正；</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3.3.14 可针对3个不同质量范围进行调谐，并且针对易碎裂离子有专门的调谐模式支持；</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3.3.15 质量分析器：采用双曲面金属四极杆质量过滤器，可控温至100℃；碰撞池采取线性加速高压六极杆技术消除“记忆效应”，杜绝交叉污染，提高采集速度； </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3.3.16 检测器：高性能光电倍增管检测器，采用模拟数字转换（ADC）模式；数据采集速度：ADC模式下4GHz；</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3.3.17真空系统：配备一个大抽速机械泵和两个独立空气冷却的差分分子涡轮泵，免维护，具有自动断电保护功能；</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3.4质谱工作站控制软件及数据采集分析软件</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3.4.1 工作站控制软件：同一软件平台控制所有的液相部分和质谱部分。实现数据采集，数据分析，液相和质谱的同步控制，在线监测，反馈显示和序列采集。</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3.4.2 </w:t>
      </w:r>
      <w:r w:rsidRPr="006E1286">
        <w:rPr>
          <w:rFonts w:asciiTheme="minorEastAsia" w:hAnsiTheme="minorEastAsia" w:cs="Times New Roman" w:hint="eastAsia"/>
          <w:noProof/>
          <w:color w:val="000000" w:themeColor="text1"/>
          <w:sz w:val="24"/>
          <w:szCs w:val="24"/>
        </w:rPr>
        <w:t>数据采集模式：</w:t>
      </w:r>
      <w:r w:rsidRPr="006E1286">
        <w:rPr>
          <w:rFonts w:asciiTheme="minorEastAsia" w:hAnsiTheme="minorEastAsia" w:cs="Times New Roman"/>
          <w:noProof/>
          <w:color w:val="000000" w:themeColor="text1"/>
          <w:sz w:val="24"/>
          <w:szCs w:val="24"/>
        </w:rPr>
        <w:t>具备全扫描（SCAN）、选择离子扫描（SIM）和数据相关（Data dependent）扫描功能，可进行离子排除与优先离子选择扫描，智能碎裂能量选择和优先价态选择扫描；实现自动的质谱/质谱采集（Auto MS/MS），针对目标离子的质谱/质谱采集(target MS/MS)，以及全离子质谱</w:t>
      </w:r>
      <w:r w:rsidRPr="006E1286">
        <w:rPr>
          <w:rFonts w:asciiTheme="minorEastAsia" w:hAnsiTheme="minorEastAsia" w:cs="Times New Roman"/>
          <w:noProof/>
          <w:color w:val="000000" w:themeColor="text1"/>
          <w:sz w:val="24"/>
          <w:szCs w:val="24"/>
        </w:rPr>
        <w:lastRenderedPageBreak/>
        <w:t>/质谱采集（All Ion MS/MS, AIM），同时获取母离子和子离子信息；</w:t>
      </w:r>
    </w:p>
    <w:p w:rsidR="004F00DB" w:rsidRPr="006E1286" w:rsidRDefault="004F00DB" w:rsidP="004F00DB">
      <w:pPr>
        <w:spacing w:line="360" w:lineRule="auto"/>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 xml:space="preserve">3.4.3 </w:t>
      </w:r>
      <w:r w:rsidRPr="006E1286">
        <w:rPr>
          <w:rFonts w:asciiTheme="minorEastAsia" w:hAnsiTheme="minorEastAsia" w:cs="Times New Roman" w:hint="eastAsia"/>
          <w:noProof/>
          <w:color w:val="000000" w:themeColor="text1"/>
          <w:sz w:val="24"/>
          <w:szCs w:val="24"/>
        </w:rPr>
        <w:t>数据定性分析</w:t>
      </w:r>
    </w:p>
    <w:p w:rsidR="004F00DB" w:rsidRPr="006E1286" w:rsidRDefault="004F00DB" w:rsidP="004F00DB">
      <w:pPr>
        <w:spacing w:line="360" w:lineRule="auto"/>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 xml:space="preserve">3.4.3.1 </w:t>
      </w:r>
      <w:r w:rsidRPr="006E1286">
        <w:rPr>
          <w:rFonts w:asciiTheme="minorEastAsia" w:hAnsiTheme="minorEastAsia" w:cs="Times New Roman" w:hint="eastAsia"/>
          <w:noProof/>
          <w:color w:val="000000" w:themeColor="text1"/>
          <w:sz w:val="24"/>
          <w:szCs w:val="24"/>
        </w:rPr>
        <w:t>同时处理多组数据，进行数据间比较、处理，背景扣除等基本功能；</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b/>
          <w:color w:val="000000" w:themeColor="text1"/>
          <w:sz w:val="24"/>
          <w:szCs w:val="24"/>
        </w:rPr>
        <w:t>*</w:t>
      </w:r>
      <w:r w:rsidRPr="006E1286">
        <w:rPr>
          <w:rFonts w:asciiTheme="minorEastAsia" w:hAnsiTheme="minorEastAsia" w:cs="Times New Roman" w:hint="eastAsia"/>
          <w:color w:val="000000" w:themeColor="text1"/>
          <w:sz w:val="24"/>
          <w:szCs w:val="24"/>
        </w:rPr>
        <w:t>3.4.3.2 具备</w:t>
      </w:r>
      <w:r w:rsidRPr="006E1286">
        <w:rPr>
          <w:rFonts w:asciiTheme="minorEastAsia" w:hAnsiTheme="minorEastAsia" w:cs="Times New Roman" w:hint="eastAsia"/>
          <w:noProof/>
          <w:color w:val="000000" w:themeColor="text1"/>
          <w:sz w:val="24"/>
          <w:szCs w:val="24"/>
        </w:rPr>
        <w:t>分子特征提取（</w:t>
      </w:r>
      <w:r w:rsidRPr="006E1286">
        <w:rPr>
          <w:rFonts w:asciiTheme="minorEastAsia" w:hAnsiTheme="minorEastAsia" w:cs="Times New Roman"/>
          <w:noProof/>
          <w:color w:val="000000" w:themeColor="text1"/>
          <w:sz w:val="24"/>
          <w:szCs w:val="24"/>
        </w:rPr>
        <w:t>MFE）功</w:t>
      </w:r>
      <w:r w:rsidRPr="006E1286">
        <w:rPr>
          <w:rFonts w:asciiTheme="minorEastAsia" w:hAnsiTheme="minorEastAsia" w:cs="Times New Roman" w:hint="eastAsia"/>
          <w:noProof/>
          <w:color w:val="000000" w:themeColor="text1"/>
          <w:sz w:val="24"/>
          <w:szCs w:val="24"/>
        </w:rPr>
        <w:t>能，从海量数据提取化合物特征信息，消除背景噪音干扰。对于共流出物，自动分类各组分的质谱信号，能够提取任何一个组分的所有质谱信号，包括同位素信息。能够结合保留时间及色谱峰形排除假阳性结果；</w:t>
      </w:r>
    </w:p>
    <w:p w:rsidR="004F00DB" w:rsidRPr="006E1286" w:rsidRDefault="004F00DB" w:rsidP="004F00DB">
      <w:pPr>
        <w:spacing w:line="360" w:lineRule="auto"/>
        <w:ind w:left="566" w:hangingChars="236" w:hanging="566"/>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 xml:space="preserve">3.4.3.3 </w:t>
      </w:r>
      <w:r w:rsidRPr="006E1286">
        <w:rPr>
          <w:rFonts w:asciiTheme="minorEastAsia" w:hAnsiTheme="minorEastAsia" w:cs="Times New Roman" w:hint="eastAsia"/>
          <w:noProof/>
          <w:color w:val="000000" w:themeColor="text1"/>
          <w:sz w:val="24"/>
          <w:szCs w:val="24"/>
        </w:rPr>
        <w:t>同位素分析软件：自动计算每个峰的化学式（MFG），计算其同位素比。根据精确质量、同位素丰度比</w:t>
      </w:r>
      <w:r w:rsidRPr="006E1286">
        <w:rPr>
          <w:rFonts w:asciiTheme="minorEastAsia" w:hAnsiTheme="minorEastAsia" w:cs="Times New Roman"/>
          <w:noProof/>
          <w:color w:val="000000" w:themeColor="text1"/>
          <w:sz w:val="24"/>
          <w:szCs w:val="24"/>
        </w:rPr>
        <w:t>进行</w:t>
      </w:r>
      <w:r w:rsidRPr="006E1286">
        <w:rPr>
          <w:rFonts w:asciiTheme="minorEastAsia" w:hAnsiTheme="minorEastAsia" w:cs="Times New Roman" w:hint="eastAsia"/>
          <w:noProof/>
          <w:color w:val="000000" w:themeColor="text1"/>
          <w:sz w:val="24"/>
          <w:szCs w:val="24"/>
        </w:rPr>
        <w:t>可靠的关联分析，给出最终化学式；</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3.4.3.4 </w:t>
      </w:r>
      <w:r w:rsidRPr="006E1286">
        <w:rPr>
          <w:rFonts w:asciiTheme="minorEastAsia" w:hAnsiTheme="minorEastAsia" w:cs="Times New Roman" w:hint="eastAsia"/>
          <w:noProof/>
          <w:color w:val="000000" w:themeColor="text1"/>
          <w:sz w:val="24"/>
          <w:szCs w:val="24"/>
        </w:rPr>
        <w:t>未知物结构推导与解析功能（</w:t>
      </w:r>
      <w:r w:rsidRPr="006E1286">
        <w:rPr>
          <w:rFonts w:asciiTheme="minorEastAsia" w:hAnsiTheme="minorEastAsia" w:cs="Times New Roman"/>
          <w:noProof/>
          <w:color w:val="000000" w:themeColor="text1"/>
          <w:sz w:val="24"/>
          <w:szCs w:val="24"/>
        </w:rPr>
        <w:t>MSC）：根据MS一级母离子和MS/MS二</w:t>
      </w:r>
      <w:r w:rsidRPr="006E1286">
        <w:rPr>
          <w:rFonts w:asciiTheme="minorEastAsia" w:hAnsiTheme="minorEastAsia" w:cs="Times New Roman" w:hint="eastAsia"/>
          <w:noProof/>
          <w:color w:val="000000" w:themeColor="text1"/>
          <w:sz w:val="24"/>
          <w:szCs w:val="24"/>
        </w:rPr>
        <w:t>级碎片谱图信息，自动进行信息关联解析，给出未知化合物结构信息；</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3.5 计算机及打印机</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3.5.1 计算机系统：服务器级工作站：Intel 4核CPU, 8GB内存, 2×500 GB硬盘（一个备份）, 独立显卡，DVD/CD-RW, Windows 操作系统，24</w:t>
      </w:r>
      <w:r w:rsidRPr="006E1286">
        <w:rPr>
          <w:rFonts w:asciiTheme="minorEastAsia" w:hAnsiTheme="minorEastAsia" w:cs="Times New Roman" w:hint="eastAsia"/>
          <w:color w:val="000000" w:themeColor="text1"/>
          <w:sz w:val="24"/>
          <w:szCs w:val="24"/>
          <w:vertAlign w:val="superscript"/>
        </w:rPr>
        <w:t>#</w:t>
      </w:r>
      <w:r w:rsidRPr="006E1286">
        <w:rPr>
          <w:rFonts w:asciiTheme="minorEastAsia" w:hAnsiTheme="minorEastAsia" w:cs="Times New Roman" w:hint="eastAsia"/>
          <w:color w:val="000000" w:themeColor="text1"/>
          <w:sz w:val="24"/>
          <w:szCs w:val="24"/>
        </w:rPr>
        <w:t>液晶显示器；</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3.5.2 激光双面打印机：打印速度：40 ppm，最高分辨率：1200 x 1200 dpi，处理器速度: 540 MHz；标配端口：1个高速USB 2.0 端口、1 个前置 USB2.0 端口、2 个用于合作伙伴解决方案的内置附件端口、1 个 EIO 插槽，内存：最大640MB ，纸张处理：进纸100 页、出纸250页，支持的介质尺寸: A4、A4、B5、A6； </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3.6 氮气发生器</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3.6.1系统配置：主机1台，全内置设计，包括内置静音无油空压机、50L氮气缓冲器、50L空气缓冲器、快速系统、微处理器控制系统（CPU液晶触控）；</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3.6.2氮气流量：≥40L/min，纯度：≥99.9%；</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3.6.3噪音：≤60dB；</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3.6.4氮气出口压力：7bar 可调，并液晶显示流速和压力等； </w:t>
      </w:r>
    </w:p>
    <w:p w:rsidR="004F00DB" w:rsidRPr="006E1286" w:rsidRDefault="004F00DB" w:rsidP="004F00DB">
      <w:pPr>
        <w:spacing w:line="360" w:lineRule="auto"/>
        <w:ind w:left="708" w:hangingChars="294"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3.6.5采用高效碳分子筛过滤技术，不仅产生氮气纯度高，而且碳分子筛在工作中可进行自我净化，确保无杂质残留，无需更换；</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3.6.6开机后几分钟内能快速提供高纯度氮气,具备独立性强、自动化程度高等</w:t>
      </w:r>
      <w:r w:rsidRPr="006E1286">
        <w:rPr>
          <w:rFonts w:asciiTheme="minorEastAsia" w:hAnsiTheme="minorEastAsia" w:cs="Times New Roman" w:hint="eastAsia"/>
          <w:color w:val="000000" w:themeColor="text1"/>
          <w:sz w:val="24"/>
          <w:szCs w:val="24"/>
        </w:rPr>
        <w:lastRenderedPageBreak/>
        <w:t>特点；</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3.6.7主机内置静音无油空压机，14000小时免维护，具有空气冷却处理功能, 提高效率；同时内置50L空气缓冲器，空压机无需连续不断工作，有效延长使用寿命；在为分子筛提供纯净空气的同时，预留空气端口，可为其它设备提供纯净空气；</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3.6.8主机内置50L氮气缓冲器，确保出口氮气流速、纯度以及压力的稳定性，同时在达到一定压力时，发生器进入待机运行模式，节约能耗与减少设备损耗，有效延长使用寿命；</w:t>
      </w:r>
    </w:p>
    <w:p w:rsidR="004F00DB" w:rsidRPr="006E1286" w:rsidRDefault="004F00DB" w:rsidP="004F00DB">
      <w:pPr>
        <w:tabs>
          <w:tab w:val="left" w:pos="426"/>
        </w:tabs>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3.6.9采用微处理器控制，操作者可通过液晶触控屏监测和设定运行参数，包括运行时间、运行状态、维护进度倒计时、过压/低压报警提示等；</w:t>
      </w:r>
    </w:p>
    <w:p w:rsidR="004F00DB" w:rsidRPr="006E1286" w:rsidRDefault="004F00DB" w:rsidP="004F00DB">
      <w:pPr>
        <w:tabs>
          <w:tab w:val="left" w:pos="540"/>
        </w:tabs>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  技术文件：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 请参考总则第1.3条。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 请逐项列出总则第1.3条中所列技术资料以外的文件。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4.3 请参考总则第2.3条。</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5.  技术服务：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5.1 设备安装调试：</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供应商提供仪器的现场安装调试并达到投标书指标要求的技术性能，并同时在现场对用户进行操作培训。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5.2 技术培训：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安装调试合格后,由供应商工程师为采购方操作人员做现场基本操作培训；供应商必须提供采购方2人次仪器基本原理、操作、日常维护及基础分析理论课程的全免费培训。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5.3 保修期：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仪器在调试通过后提供保修服务，仪器质保期5年；在保修期内，所有服务及配件全部免费,保修期外，用户可用人民币结算。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5.4 维修响应：</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供应商提供免费电话，为用户提供免费的电话咨询及技术服务。供应商在国内设有专业的维修站，有专职的维修工程师及应用工程师有效保证售后维修的及时、快捷，并负责提供技术支持，保证仪器的正常操作，并协助用户进行方法开发。</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5.5软、硬件升级：供应商应免费向用户提供自验收之后未来3年的仪器软件升级和优惠提供与之相关的硬件升级。</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6. 订货数量：</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一台。</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7. 目的港：</w:t>
      </w:r>
    </w:p>
    <w:p w:rsidR="004F00DB" w:rsidRPr="006E1286" w:rsidRDefault="004F00DB" w:rsidP="004F00DB">
      <w:pPr>
        <w:spacing w:line="360" w:lineRule="auto"/>
        <w:ind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CI</w:t>
      </w:r>
      <w:r w:rsidRPr="006E1286">
        <w:rPr>
          <w:rFonts w:asciiTheme="minorEastAsia" w:hAnsiTheme="minorEastAsia" w:cs="Times New Roman"/>
          <w:color w:val="000000" w:themeColor="text1"/>
          <w:sz w:val="24"/>
          <w:szCs w:val="24"/>
        </w:rPr>
        <w:t>P</w:t>
      </w:r>
      <w:r w:rsidRPr="006E1286">
        <w:rPr>
          <w:rFonts w:asciiTheme="minorEastAsia" w:hAnsiTheme="minorEastAsia" w:cs="Times New Roman" w:hint="eastAsia"/>
          <w:color w:val="000000" w:themeColor="text1"/>
          <w:sz w:val="24"/>
          <w:szCs w:val="24"/>
        </w:rPr>
        <w:t xml:space="preserve"> 广州机场。</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8. 交货日期：</w:t>
      </w:r>
    </w:p>
    <w:p w:rsidR="004F00DB" w:rsidRPr="006E1286" w:rsidRDefault="004F00DB" w:rsidP="004F00DB">
      <w:pPr>
        <w:spacing w:line="360" w:lineRule="auto"/>
        <w:rPr>
          <w:rFonts w:asciiTheme="minorEastAsia" w:hAnsiTheme="minorEastAsia" w:cs="Times New Roman"/>
          <w:b/>
          <w:color w:val="000000" w:themeColor="text1"/>
          <w:sz w:val="28"/>
          <w:szCs w:val="24"/>
        </w:rPr>
      </w:pPr>
      <w:r w:rsidRPr="006E1286">
        <w:rPr>
          <w:rFonts w:asciiTheme="minorEastAsia" w:hAnsiTheme="minorEastAsia" w:cs="宋体" w:hint="eastAsia"/>
          <w:color w:val="000000" w:themeColor="text1"/>
          <w:kern w:val="0"/>
          <w:sz w:val="24"/>
          <w:szCs w:val="24"/>
        </w:rPr>
        <w:t xml:space="preserve">   合同生效后三个月内。  </w:t>
      </w:r>
      <w:r w:rsidRPr="006E1286">
        <w:rPr>
          <w:rFonts w:asciiTheme="minorEastAsia" w:hAnsiTheme="minorEastAsia" w:cs="Times New Roman" w:hint="eastAsia"/>
          <w:color w:val="000000" w:themeColor="text1"/>
          <w:sz w:val="24"/>
          <w:szCs w:val="24"/>
        </w:rPr>
        <w:t xml:space="preserve">  </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9．执行的相关标准</w:t>
      </w:r>
    </w:p>
    <w:p w:rsidR="004F00DB" w:rsidRPr="006E1286" w:rsidRDefault="004F00DB" w:rsidP="004F00DB">
      <w:pPr>
        <w:spacing w:line="360" w:lineRule="auto"/>
        <w:rPr>
          <w:rFonts w:asciiTheme="minorEastAsia" w:hAnsiTheme="minorEastAsia" w:cs="宋体"/>
          <w:color w:val="000000" w:themeColor="text1"/>
          <w:kern w:val="0"/>
          <w:sz w:val="24"/>
          <w:szCs w:val="24"/>
        </w:rPr>
      </w:pPr>
      <w:r w:rsidRPr="006E1286">
        <w:rPr>
          <w:rFonts w:asciiTheme="minorEastAsia" w:hAnsiTheme="minorEastAsia" w:cs="宋体" w:hint="eastAsia"/>
          <w:color w:val="000000" w:themeColor="text1"/>
          <w:kern w:val="0"/>
          <w:sz w:val="24"/>
          <w:szCs w:val="24"/>
        </w:rPr>
        <w:t xml:space="preserve">   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lastRenderedPageBreak/>
        <w:t>第3包 离子淌度四极杆串联飞行时间液质联用仪</w:t>
      </w:r>
    </w:p>
    <w:p w:rsidR="004F00DB" w:rsidRPr="006E1286" w:rsidRDefault="004F00DB" w:rsidP="004F00DB">
      <w:pPr>
        <w:numPr>
          <w:ilvl w:val="0"/>
          <w:numId w:val="8"/>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工作条件：</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工作电压：220 V（±</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%），50 Hz；</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工作环境温度：</w:t>
      </w:r>
      <w:r w:rsidRPr="006E1286">
        <w:rPr>
          <w:rFonts w:asciiTheme="minorEastAsia" w:hAnsiTheme="minorEastAsia" w:cs="Times New Roman"/>
          <w:color w:val="000000" w:themeColor="text1"/>
          <w:sz w:val="24"/>
          <w:szCs w:val="24"/>
        </w:rPr>
        <w:t>15</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color w:val="000000" w:themeColor="text1"/>
          <w:sz w:val="24"/>
          <w:szCs w:val="24"/>
        </w:rPr>
        <w:t>-30</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工作环境相对湿度：&lt; 80%；</w:t>
      </w:r>
    </w:p>
    <w:p w:rsidR="004F00DB" w:rsidRPr="006E1286" w:rsidRDefault="004F00DB" w:rsidP="004F00DB">
      <w:pPr>
        <w:numPr>
          <w:ilvl w:val="0"/>
          <w:numId w:val="8"/>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产品配置：</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 超高压二元混合梯度泵2台；</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2.2</w:t>
      </w:r>
      <w:r w:rsidRPr="006E1286">
        <w:rPr>
          <w:rFonts w:asciiTheme="minorEastAsia" w:hAnsiTheme="minorEastAsia" w:cs="Times New Roman" w:hint="eastAsia"/>
          <w:color w:val="000000" w:themeColor="text1"/>
          <w:sz w:val="24"/>
          <w:szCs w:val="24"/>
        </w:rPr>
        <w:tab/>
        <w:t>多功能自动进样器1台；</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2.3</w:t>
      </w:r>
      <w:r w:rsidRPr="006E1286">
        <w:rPr>
          <w:rFonts w:asciiTheme="minorEastAsia" w:hAnsiTheme="minorEastAsia" w:cs="Times New Roman" w:hint="eastAsia"/>
          <w:color w:val="000000" w:themeColor="text1"/>
          <w:sz w:val="24"/>
          <w:szCs w:val="24"/>
        </w:rPr>
        <w:tab/>
        <w:t>多功能柱温箱1台（包含柱切换阀）；</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2.4</w:t>
      </w:r>
      <w:r w:rsidRPr="006E1286">
        <w:rPr>
          <w:rFonts w:asciiTheme="minorEastAsia" w:hAnsiTheme="minorEastAsia" w:cs="Times New Roman" w:hint="eastAsia"/>
          <w:color w:val="000000" w:themeColor="text1"/>
          <w:sz w:val="24"/>
          <w:szCs w:val="24"/>
        </w:rPr>
        <w:tab/>
        <w:t>二极管阵列检测器1台；</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2.5</w:t>
      </w:r>
      <w:r w:rsidRPr="006E1286">
        <w:rPr>
          <w:rFonts w:asciiTheme="minorEastAsia" w:hAnsiTheme="minorEastAsia" w:cs="Times New Roman" w:hint="eastAsia"/>
          <w:color w:val="000000" w:themeColor="text1"/>
          <w:sz w:val="24"/>
          <w:szCs w:val="24"/>
        </w:rPr>
        <w:tab/>
        <w:t>离子淌度四极杆串联飞行时间质谱仪（包括ESI，APCI源）1套；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2.6</w:t>
      </w:r>
      <w:r w:rsidRPr="006E1286">
        <w:rPr>
          <w:rFonts w:asciiTheme="minorEastAsia" w:hAnsiTheme="minorEastAsia" w:cs="Times New Roman" w:hint="eastAsia"/>
          <w:color w:val="000000" w:themeColor="text1"/>
          <w:sz w:val="24"/>
          <w:szCs w:val="24"/>
        </w:rPr>
        <w:tab/>
        <w:t>质谱专用电脑及打印机各1套；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2.7用于数据处理电脑2套；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2.8</w:t>
      </w:r>
      <w:r w:rsidRPr="006E1286">
        <w:rPr>
          <w:rFonts w:asciiTheme="minorEastAsia" w:hAnsiTheme="minorEastAsia" w:cs="Times New Roman" w:hint="eastAsia"/>
          <w:color w:val="000000" w:themeColor="text1"/>
          <w:sz w:val="24"/>
          <w:szCs w:val="24"/>
        </w:rPr>
        <w:tab/>
        <w:t>质谱仪分析软件及工作站1套；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2.9</w:t>
      </w:r>
      <w:r w:rsidRPr="006E1286">
        <w:rPr>
          <w:rFonts w:asciiTheme="minorEastAsia" w:hAnsiTheme="minorEastAsia" w:cs="Times New Roman" w:hint="eastAsia"/>
          <w:color w:val="000000" w:themeColor="text1"/>
          <w:sz w:val="24"/>
          <w:szCs w:val="24"/>
        </w:rPr>
        <w:tab/>
        <w:t>超高效液相色谱三维色谱分析软件及工作站1套；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2.10 二维液相专用分析软件1套；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2.11 二维液相专用切换阀1套；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2.12 代谢组学分析软件（含代谢流分析软件）及谱库各1套；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2.13 40L/min氮气发生器1套；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2.14 10KVA UPS不间断电源（延迟2个小时）1台；</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2.15 备品备件1批：包括超高效C</w:t>
      </w:r>
      <w:r w:rsidRPr="006E1286">
        <w:rPr>
          <w:rFonts w:asciiTheme="minorEastAsia" w:hAnsiTheme="minorEastAsia" w:cs="Times New Roman" w:hint="eastAsia"/>
          <w:color w:val="000000" w:themeColor="text1"/>
          <w:sz w:val="24"/>
          <w:szCs w:val="24"/>
          <w:vertAlign w:val="subscript"/>
        </w:rPr>
        <w:t>18</w:t>
      </w:r>
      <w:r w:rsidRPr="006E1286">
        <w:rPr>
          <w:rFonts w:asciiTheme="minorEastAsia" w:hAnsiTheme="minorEastAsia" w:cs="Times New Roman" w:hint="eastAsia"/>
          <w:color w:val="000000" w:themeColor="text1"/>
          <w:sz w:val="24"/>
          <w:szCs w:val="24"/>
        </w:rPr>
        <w:t>色谱柱及其保护柱3套，安全瓶盖8个，离子传输管2根，泵密封圈2个，不锈钢溶剂过滤器1个，1/8综合捕集阱1个，1/4综合捕集阱1个，两通1个，机械泵油1瓶，透明样品瓶500个，棕色样品瓶500个，超快速色谱柱快接头2个。</w:t>
      </w:r>
    </w:p>
    <w:p w:rsidR="004F00DB" w:rsidRPr="006E1286" w:rsidRDefault="004F00DB" w:rsidP="004F00DB">
      <w:pPr>
        <w:numPr>
          <w:ilvl w:val="0"/>
          <w:numId w:val="8"/>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技术规格：</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3.1总要求：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3.1.1工作条件及安全性符合中国有关标准或规定；</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3.1.2仪器灵敏度要高，稳定，重复性好。</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3.1.3应为国际主要仪器公司的主流产品，其性能达到或超过以下要求。</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lastRenderedPageBreak/>
        <w:t>3.2</w:t>
      </w:r>
      <w:r w:rsidRPr="006E1286">
        <w:rPr>
          <w:rFonts w:asciiTheme="minorEastAsia" w:hAnsiTheme="minorEastAsia" w:cs="Times New Roman" w:hint="eastAsia"/>
          <w:b/>
          <w:color w:val="000000" w:themeColor="text1"/>
          <w:sz w:val="24"/>
          <w:szCs w:val="24"/>
        </w:rPr>
        <w:tab/>
        <w:t>超高效液相色谱系统</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3.2.1超高压混合二元梯度泵</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3.2.1.1串联式双柱塞往复泵，齿轮传动，20-100uL自动连续可变冲程设计；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3.2.1.2 流量范围：</w:t>
      </w:r>
      <w:r w:rsidRPr="006E1286">
        <w:rPr>
          <w:rFonts w:asciiTheme="minorEastAsia" w:hAnsiTheme="minorEastAsia" w:cs="Times New Roman"/>
          <w:color w:val="000000" w:themeColor="text1"/>
          <w:sz w:val="24"/>
          <w:szCs w:val="24"/>
        </w:rPr>
        <w:t>0.001-5 mL/min，递增率0.001 mL/min；</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8"/>
          <w:szCs w:val="24"/>
        </w:rPr>
        <w:t>*</w:t>
      </w:r>
      <w:r w:rsidRPr="006E1286">
        <w:rPr>
          <w:rFonts w:asciiTheme="minorEastAsia" w:hAnsiTheme="minorEastAsia" w:cs="Times New Roman" w:hint="eastAsia"/>
          <w:color w:val="000000" w:themeColor="text1"/>
          <w:sz w:val="24"/>
          <w:szCs w:val="24"/>
        </w:rPr>
        <w:t>3.2.1.3 流量精度：</w:t>
      </w:r>
      <w:r w:rsidRPr="006E1286">
        <w:rPr>
          <w:rFonts w:asciiTheme="minorEastAsia" w:hAnsiTheme="minorEastAsia" w:cs="Times New Roman"/>
          <w:color w:val="000000" w:themeColor="text1"/>
          <w:sz w:val="24"/>
          <w:szCs w:val="24"/>
        </w:rPr>
        <w:t>≤0.07 %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3.2.1.4 压力范围：</w:t>
      </w:r>
      <w:r w:rsidRPr="006E1286">
        <w:rPr>
          <w:rFonts w:asciiTheme="minorEastAsia" w:hAnsiTheme="minorEastAsia" w:cs="Times New Roman"/>
          <w:color w:val="000000" w:themeColor="text1"/>
          <w:sz w:val="24"/>
          <w:szCs w:val="24"/>
        </w:rPr>
        <w:t>0 - 18000 psi或更高；</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3.2.1.5 梯度洗脱：</w:t>
      </w:r>
      <w:r w:rsidRPr="006E1286">
        <w:rPr>
          <w:rFonts w:asciiTheme="minorEastAsia" w:hAnsiTheme="minorEastAsia" w:cs="Times New Roman"/>
          <w:color w:val="000000" w:themeColor="text1"/>
          <w:sz w:val="24"/>
          <w:szCs w:val="24"/>
        </w:rPr>
        <w:t>0 - 100 %；</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3.2.1.6 混合精度：</w:t>
      </w:r>
      <w:r w:rsidRPr="006E1286">
        <w:rPr>
          <w:rFonts w:asciiTheme="minorEastAsia" w:hAnsiTheme="minorEastAsia" w:cs="Times New Roman"/>
          <w:color w:val="000000" w:themeColor="text1"/>
          <w:sz w:val="24"/>
          <w:szCs w:val="24"/>
        </w:rPr>
        <w:t>&lt; 0.15 %RSD；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3.2.1.7 延迟体积最小可达</w:t>
      </w:r>
      <w:r w:rsidRPr="006E1286">
        <w:rPr>
          <w:rFonts w:asciiTheme="minorEastAsia" w:hAnsiTheme="minorEastAsia" w:cs="Times New Roman"/>
          <w:color w:val="000000" w:themeColor="text1"/>
          <w:sz w:val="24"/>
          <w:szCs w:val="24"/>
        </w:rPr>
        <w:t>20 μL</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3.2.1.8 内置真空在线脱气装置；</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3.2.1.9 附带溶剂选择阀，最多可以四路溶剂；</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3.2.1.10 每路流动相配备溶剂安全瓶盖，避免溶剂挥发及化学品泄漏；要求有集成的排气阀维持压力平衡；有PTFE膜避免溶剂受到灰尘和粉尘污染；</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3.2.2 多功能自动进样器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3.2.2.1 样品容量：110个以上2 mL样品瓶位；</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3.2.2.2 进样范围：</w:t>
      </w:r>
      <w:r w:rsidRPr="006E1286">
        <w:rPr>
          <w:rFonts w:asciiTheme="minorEastAsia" w:hAnsiTheme="minorEastAsia" w:cs="Times New Roman"/>
          <w:color w:val="000000" w:themeColor="text1"/>
          <w:sz w:val="24"/>
          <w:szCs w:val="24"/>
        </w:rPr>
        <w:t>0.1</w:t>
      </w:r>
      <w:r w:rsidRPr="006E1286">
        <w:rPr>
          <w:rFonts w:asciiTheme="minorEastAsia" w:hAnsiTheme="minorEastAsia" w:cs="Times New Roman" w:hint="eastAsia"/>
          <w:color w:val="000000" w:themeColor="text1"/>
          <w:sz w:val="24"/>
          <w:szCs w:val="24"/>
        </w:rPr>
        <w:t xml:space="preserve"> - </w:t>
      </w:r>
      <w:r w:rsidRPr="006E1286">
        <w:rPr>
          <w:rFonts w:asciiTheme="minorEastAsia" w:hAnsiTheme="minorEastAsia" w:cs="Times New Roman"/>
          <w:color w:val="000000" w:themeColor="text1"/>
          <w:sz w:val="24"/>
          <w:szCs w:val="24"/>
        </w:rPr>
        <w:t>20</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bCs/>
          <w:color w:val="000000" w:themeColor="text1"/>
          <w:sz w:val="24"/>
          <w:szCs w:val="24"/>
        </w:rPr>
        <w:sym w:font="Symbol" w:char="F06D"/>
      </w:r>
      <w:r w:rsidRPr="006E1286">
        <w:rPr>
          <w:rFonts w:asciiTheme="minorEastAsia" w:hAnsiTheme="minorEastAsia" w:cs="Times New Roman"/>
          <w:bCs/>
          <w:color w:val="000000" w:themeColor="text1"/>
          <w:sz w:val="24"/>
          <w:szCs w:val="24"/>
        </w:rPr>
        <w:t>L</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3.2.2.3 进样精度：&lt; 0.25 %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3.2.2.4 交叉污染：&lt; 0.005%；</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3.2.2.5 进样控制：进样体积，自动洗针程序，柱前自动衍生程序，取样及进样速率；</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3.2.3 多功能柱温箱</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3.2.3.1 柱温范围：可</w:t>
      </w:r>
      <w:r w:rsidRPr="006E1286">
        <w:rPr>
          <w:rFonts w:asciiTheme="minorEastAsia" w:hAnsiTheme="minorEastAsia" w:cs="Times New Roman"/>
          <w:color w:val="000000" w:themeColor="text1"/>
          <w:sz w:val="24"/>
          <w:szCs w:val="24"/>
        </w:rPr>
        <w:t>降温，10-100</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3.2.3.2 温度精度：</w:t>
      </w:r>
      <w:r w:rsidRPr="006E1286">
        <w:rPr>
          <w:rFonts w:asciiTheme="minorEastAsia" w:hAnsiTheme="minorEastAsia" w:cs="Times New Roman"/>
          <w:color w:val="000000" w:themeColor="text1"/>
          <w:sz w:val="24"/>
          <w:szCs w:val="24"/>
        </w:rPr>
        <w:t xml:space="preserve">± 0.05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3.2.3.3 温度准确度：</w:t>
      </w:r>
      <w:r w:rsidRPr="006E1286">
        <w:rPr>
          <w:rFonts w:asciiTheme="minorEastAsia" w:hAnsiTheme="minorEastAsia" w:cs="Times New Roman"/>
          <w:color w:val="000000" w:themeColor="text1"/>
          <w:sz w:val="24"/>
          <w:szCs w:val="24"/>
        </w:rPr>
        <w:t xml:space="preserve">0.5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3.2.3.4 温度稳定性：</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0.03</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3.2.3.5 柱容量：至少可同时放置30 cm柱四根；</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3.2.3.6 快速手拧接柱装置：手拧安装和拆卸色谱柱，耐压1300bar；</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3.2.3.7 配置柱切换阀，一体化安装在柱温箱内部，通过软件控制切换色谱柱；</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3.2.4 二极管阵列检测器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3.2.4.1 采样速率达到240Hz；</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8"/>
          <w:szCs w:val="24"/>
        </w:rPr>
        <w:t>*</w:t>
      </w:r>
      <w:r w:rsidRPr="006E1286">
        <w:rPr>
          <w:rFonts w:asciiTheme="minorEastAsia" w:hAnsiTheme="minorEastAsia" w:cs="Times New Roman" w:hint="eastAsia"/>
          <w:color w:val="000000" w:themeColor="text1"/>
          <w:sz w:val="24"/>
          <w:szCs w:val="24"/>
        </w:rPr>
        <w:t>3.2.4.2 可编程狭缝(1,2,4, 8 nm)，可快速优化灵敏度、线性和光谱分辨率；</w:t>
      </w:r>
    </w:p>
    <w:p w:rsidR="004F00DB" w:rsidRPr="006E1286" w:rsidRDefault="004F00DB" w:rsidP="004F00DB">
      <w:pPr>
        <w:spacing w:line="360" w:lineRule="auto"/>
        <w:ind w:left="711" w:hangingChars="295" w:hanging="711"/>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3.2.4.3 配置内置数据恢复卡（DRC) ，确保数据永不丢失，防止仪器和计算机通讯意外中断时的数据丢失；</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3.2.4.4 流通池和灯的射频标签(RFID tags)，具有数据追踪能力；</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3.2.4.5 光学元件：1024对二极管；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3.2.4.6 短期噪音：</w:t>
      </w:r>
      <w:r w:rsidRPr="006E1286">
        <w:rPr>
          <w:rFonts w:asciiTheme="minorEastAsia" w:hAnsiTheme="minorEastAsia" w:cs="Times New Roman"/>
          <w:color w:val="000000" w:themeColor="text1"/>
          <w:sz w:val="24"/>
          <w:szCs w:val="24"/>
        </w:rPr>
        <w:t>&lt;</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color w:val="000000" w:themeColor="text1"/>
          <w:sz w:val="24"/>
          <w:szCs w:val="24"/>
        </w:rPr>
        <w:t>±0.06 x 10</w:t>
      </w:r>
      <w:r w:rsidRPr="006E1286">
        <w:rPr>
          <w:rFonts w:asciiTheme="minorEastAsia" w:hAnsiTheme="minorEastAsia" w:cs="Times New Roman"/>
          <w:color w:val="000000" w:themeColor="text1"/>
          <w:sz w:val="24"/>
          <w:szCs w:val="24"/>
          <w:vertAlign w:val="superscript"/>
        </w:rPr>
        <w:t>-5</w:t>
      </w:r>
      <w:r w:rsidRPr="006E1286">
        <w:rPr>
          <w:rFonts w:asciiTheme="minorEastAsia" w:hAnsiTheme="minorEastAsia" w:cs="Times New Roman"/>
          <w:color w:val="000000" w:themeColor="text1"/>
          <w:sz w:val="24"/>
          <w:szCs w:val="24"/>
        </w:rPr>
        <w:t xml:space="preserve"> AU （波长230nm，1mL/min甲</w:t>
      </w:r>
      <w:r w:rsidRPr="006E1286">
        <w:rPr>
          <w:rFonts w:asciiTheme="minorEastAsia" w:hAnsiTheme="minorEastAsia" w:cs="Times New Roman" w:hint="eastAsia"/>
          <w:color w:val="000000" w:themeColor="text1"/>
          <w:sz w:val="24"/>
          <w:szCs w:val="24"/>
        </w:rPr>
        <w:t>醇）；</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3.2.4.7 漂移：&lt; </w:t>
      </w:r>
      <w:r w:rsidRPr="006E1286">
        <w:rPr>
          <w:rFonts w:asciiTheme="minorEastAsia" w:hAnsiTheme="minorEastAsia" w:cs="Times New Roman"/>
          <w:color w:val="000000" w:themeColor="text1"/>
          <w:sz w:val="24"/>
          <w:szCs w:val="24"/>
        </w:rPr>
        <w:t>0.5 x 10</w:t>
      </w:r>
      <w:r w:rsidRPr="006E1286">
        <w:rPr>
          <w:rFonts w:asciiTheme="minorEastAsia" w:hAnsiTheme="minorEastAsia" w:cs="Times New Roman" w:hint="eastAsia"/>
          <w:color w:val="000000" w:themeColor="text1"/>
          <w:sz w:val="24"/>
          <w:szCs w:val="24"/>
          <w:vertAlign w:val="superscript"/>
        </w:rPr>
        <w:t>-</w:t>
      </w:r>
      <w:r w:rsidRPr="006E1286">
        <w:rPr>
          <w:rFonts w:asciiTheme="minorEastAsia" w:hAnsiTheme="minorEastAsia" w:cs="Times New Roman"/>
          <w:color w:val="000000" w:themeColor="text1"/>
          <w:sz w:val="24"/>
          <w:szCs w:val="24"/>
          <w:vertAlign w:val="superscript"/>
        </w:rPr>
        <w:t>3</w:t>
      </w:r>
      <w:r w:rsidRPr="006E1286">
        <w:rPr>
          <w:rFonts w:asciiTheme="minorEastAsia" w:hAnsiTheme="minorEastAsia" w:cs="Times New Roman"/>
          <w:color w:val="000000" w:themeColor="text1"/>
          <w:sz w:val="24"/>
          <w:szCs w:val="24"/>
        </w:rPr>
        <w:t xml:space="preserve"> AU</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hr（230nm，1mL/min甲醇）；</w:t>
      </w:r>
      <w:r w:rsidRPr="006E1286">
        <w:rPr>
          <w:rFonts w:asciiTheme="minorEastAsia" w:hAnsiTheme="minorEastAsia" w:cs="Times New Roman" w:hint="eastAsia"/>
          <w:color w:val="000000" w:themeColor="text1"/>
          <w:sz w:val="24"/>
          <w:szCs w:val="24"/>
        </w:rPr>
        <w:t xml:space="preserve"> </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3.3离子淌度四极杆串联飞行时间质谱仪</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 四极杆质量范围：50 - 4000 m/z，最高上限不得低于3500；TOF质量范围：100-10000 m/z；质量准确度：优于1 ppm；</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3.3.2 灵敏度：ESI MS/MS正离子模式：柱上进样1 pg利血平，考察子离子m/z 174, 195, 397, 448，S/N&gt;250:1； </w:t>
      </w:r>
    </w:p>
    <w:p w:rsidR="004F00DB" w:rsidRPr="006E1286" w:rsidRDefault="004F00DB" w:rsidP="004F00DB">
      <w:pPr>
        <w:spacing w:line="360" w:lineRule="auto"/>
        <w:ind w:left="663" w:hangingChars="236" w:hanging="663"/>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8"/>
          <w:szCs w:val="24"/>
        </w:rPr>
        <w:t>*</w:t>
      </w:r>
      <w:r w:rsidRPr="006E1286">
        <w:rPr>
          <w:rFonts w:asciiTheme="minorEastAsia" w:hAnsiTheme="minorEastAsia" w:cs="Times New Roman" w:hint="eastAsia"/>
          <w:color w:val="000000" w:themeColor="text1"/>
          <w:sz w:val="24"/>
          <w:szCs w:val="24"/>
        </w:rPr>
        <w:t>3.3.3 TOF分辨率：&gt; 42000 @ 2722 m/z，不得使用1.5次反射模式或2次反射模式；</w:t>
      </w:r>
    </w:p>
    <w:p w:rsidR="004F00DB" w:rsidRPr="006E1286" w:rsidRDefault="004F00DB" w:rsidP="004F00DB">
      <w:pPr>
        <w:spacing w:line="360" w:lineRule="auto"/>
        <w:ind w:left="663" w:hangingChars="236" w:hanging="663"/>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8"/>
          <w:szCs w:val="24"/>
        </w:rPr>
        <w:t>*</w:t>
      </w:r>
      <w:r w:rsidRPr="006E1286">
        <w:rPr>
          <w:rFonts w:asciiTheme="minorEastAsia" w:hAnsiTheme="minorEastAsia" w:cs="Times New Roman" w:hint="eastAsia"/>
          <w:color w:val="000000" w:themeColor="text1"/>
          <w:sz w:val="24"/>
          <w:szCs w:val="24"/>
        </w:rPr>
        <w:t>3.3.4 离子淌度系统：匀场离子淌度设计，不得采用行波离子淌度或其他类型离子淌度；漂移管长度：≧80 cm；漂移时间分辨率：&gt; 60；</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3.3.5 碰撞截面积(CCS)测量：MS模式下CCS准确度：&lt; 2%；</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3.3.6 谱内动态范围：&gt; 10</w:t>
      </w:r>
      <w:r w:rsidRPr="006E1286">
        <w:rPr>
          <w:rFonts w:asciiTheme="minorEastAsia" w:hAnsiTheme="minorEastAsia" w:cs="Times New Roman" w:hint="eastAsia"/>
          <w:color w:val="000000" w:themeColor="text1"/>
          <w:sz w:val="24"/>
          <w:szCs w:val="24"/>
          <w:vertAlign w:val="superscript"/>
        </w:rPr>
        <w:t>5</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3.3.7 采集速度：在ADC模式下，≥50张谱图/秒；</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3.3.8 长期运行稳定性：室温变</w:t>
      </w:r>
      <w:r w:rsidRPr="006E1286">
        <w:rPr>
          <w:rFonts w:asciiTheme="minorEastAsia" w:hAnsiTheme="minorEastAsia" w:cs="Times New Roman"/>
          <w:color w:val="000000" w:themeColor="text1"/>
          <w:sz w:val="24"/>
          <w:szCs w:val="24"/>
        </w:rPr>
        <w:t>化± 3</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color w:val="000000" w:themeColor="text1"/>
          <w:sz w:val="24"/>
          <w:szCs w:val="24"/>
        </w:rPr>
        <w:t>，湿度5-95%条件下，仪器质量偏差&lt;±1 ppm</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3.3.9 电离源：独立的ESI源和独立的APCI源；</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3.3.10离子源接口可适用于微径柱、常规分析柱、超临界色谱、以及同一厂家生产的毛细管电泳和LC-Chip；适用于100%有机相到100%水相，耐受一定浓度的缓冲液；</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3.3.11独立双喷雾口设计，配置独立的全自动校正液输送系统，样品与内标参比液分别独立离子化，不干扰样品的离子化，无竞争抑制，并做到实时内</w:t>
      </w:r>
      <w:r w:rsidRPr="006E1286">
        <w:rPr>
          <w:rFonts w:asciiTheme="minorEastAsia" w:hAnsiTheme="minorEastAsia" w:cs="Times New Roman" w:hint="eastAsia"/>
          <w:color w:val="000000" w:themeColor="text1"/>
          <w:sz w:val="24"/>
          <w:szCs w:val="24"/>
        </w:rPr>
        <w:lastRenderedPageBreak/>
        <w:t>标校正，保证质量准确度，只需通过软件即可操作；</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3.3.12源后真空过渡离子传输系统：化学惰性冷毛细管或离子漏斗。若非毛细管或离子漏斗，须加配3套分子涡轮泵，避免分子涡轮泵超负荷运转，保证仪器正常使用。</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3.3.13 质谱调谐和校正系统：采用内置调谐液传输系统(CDS)，全自动导入参比离子，配合双喷雾口设计，进行全自动质谱调谐及质量轴校正；</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3.3.14 质量分析器：双曲面金属四极杆质量过滤器，可控温至100℃；碰撞池，采用线性加速高压六极杆技术消除“记忆效应”，杜绝交叉污染；雾化气和碰撞气均为高纯氮气，无需额外氩气等气体；</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3.3.15 检测器：高性能长寿光电倍增管检测器，采用通用的模拟数字转换（ADC）模式；数据采集速度：ADC模式下4GHz；</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3.3.16真空系统：配备两个大抽速机械泵和两个独立空气冷却的差分分子涡轮泵，免维护，具有自动断电保护功能；</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3.4工作站控制软件及数据采集分析软件</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3.4.1 工作站控制软件：同一软件平台控制所有的液相部分和质谱部分。实现数据采集，数据分析，液相和质谱的同步控制，在线监测，反馈显示和序列采集。</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3.4.2 </w:t>
      </w:r>
      <w:r w:rsidRPr="006E1286">
        <w:rPr>
          <w:rFonts w:asciiTheme="minorEastAsia" w:hAnsiTheme="minorEastAsia" w:cs="Times New Roman" w:hint="eastAsia"/>
          <w:noProof/>
          <w:color w:val="000000" w:themeColor="text1"/>
          <w:sz w:val="24"/>
          <w:szCs w:val="24"/>
        </w:rPr>
        <w:t>二维液相色谱控制系</w:t>
      </w:r>
      <w:r w:rsidRPr="006E1286">
        <w:rPr>
          <w:rFonts w:asciiTheme="minorEastAsia" w:hAnsiTheme="minorEastAsia" w:cs="Times New Roman"/>
          <w:noProof/>
          <w:color w:val="000000" w:themeColor="text1"/>
          <w:sz w:val="24"/>
          <w:szCs w:val="24"/>
        </w:rPr>
        <w:t>统：支持单中心切割和多中心切割模式。通过二维液相专用切换阀（双二位四通阀，耐压1300bar）提供对称切换流路，以及多中心切割专用阀组，提供最多连续12次中心切割，或不</w:t>
      </w:r>
      <w:r w:rsidRPr="006E1286">
        <w:rPr>
          <w:rFonts w:asciiTheme="minorEastAsia" w:hAnsiTheme="minorEastAsia" w:cs="Times New Roman" w:hint="eastAsia"/>
          <w:noProof/>
          <w:color w:val="000000" w:themeColor="text1"/>
          <w:sz w:val="24"/>
          <w:szCs w:val="24"/>
        </w:rPr>
        <w:t>连续时间无限次数中心切割能力；通过软件控制在几种模式间直接切换，无需调整硬件和重新连接管线；能够对第一维和第二维色谱柱分别控温。</w:t>
      </w:r>
    </w:p>
    <w:p w:rsidR="004F00DB" w:rsidRPr="006E1286" w:rsidRDefault="004F00DB" w:rsidP="004F00DB">
      <w:pPr>
        <w:spacing w:line="360" w:lineRule="auto"/>
        <w:ind w:left="663" w:hangingChars="236" w:hanging="663"/>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8"/>
          <w:szCs w:val="24"/>
        </w:rPr>
        <w:t>*</w:t>
      </w:r>
      <w:r w:rsidRPr="006E1286">
        <w:rPr>
          <w:rFonts w:asciiTheme="minorEastAsia" w:hAnsiTheme="minorEastAsia" w:cs="Times New Roman" w:hint="eastAsia"/>
          <w:color w:val="000000" w:themeColor="text1"/>
          <w:sz w:val="24"/>
          <w:szCs w:val="24"/>
        </w:rPr>
        <w:t xml:space="preserve">3.4.3 </w:t>
      </w:r>
      <w:r w:rsidRPr="006E1286">
        <w:rPr>
          <w:rFonts w:asciiTheme="minorEastAsia" w:hAnsiTheme="minorEastAsia" w:cs="Times New Roman" w:hint="eastAsia"/>
          <w:noProof/>
          <w:color w:val="000000" w:themeColor="text1"/>
          <w:sz w:val="24"/>
          <w:szCs w:val="24"/>
        </w:rPr>
        <w:t>二维色谱控制软件：直接嵌入色谱工作站界面，能够快速配置系统，支持建立全二维与中心切割液相色谱方法，根据切割时间自动调整第二维梯度起始时间，并可设定第二维从动梯度，可以按时间或阈值触发中心切割；自动计算溶剂消耗量，自动判断切换时间是否合理。</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3.4.4 </w:t>
      </w:r>
      <w:r w:rsidRPr="006E1286">
        <w:rPr>
          <w:rFonts w:asciiTheme="minorEastAsia" w:hAnsiTheme="minorEastAsia" w:cs="Times New Roman" w:hint="eastAsia"/>
          <w:noProof/>
          <w:color w:val="000000" w:themeColor="text1"/>
          <w:sz w:val="24"/>
          <w:szCs w:val="24"/>
        </w:rPr>
        <w:t>数据采集模式：</w:t>
      </w:r>
      <w:r w:rsidRPr="006E1286">
        <w:rPr>
          <w:rFonts w:asciiTheme="minorEastAsia" w:hAnsiTheme="minorEastAsia" w:cs="Times New Roman"/>
          <w:noProof/>
          <w:color w:val="000000" w:themeColor="text1"/>
          <w:sz w:val="24"/>
          <w:szCs w:val="24"/>
        </w:rPr>
        <w:t xml:space="preserve">具备全扫描（SCAN）、选择离子扫描（SIM）和数据相关（Data dependent）扫描功能，可进行离子排除与优先离子选择扫描，智能碎裂能量选择和优先价态选择扫描；实现自动的质谱/质谱采集（Auto </w:t>
      </w:r>
      <w:r w:rsidRPr="006E1286">
        <w:rPr>
          <w:rFonts w:asciiTheme="minorEastAsia" w:hAnsiTheme="minorEastAsia" w:cs="Times New Roman"/>
          <w:noProof/>
          <w:color w:val="000000" w:themeColor="text1"/>
          <w:sz w:val="24"/>
          <w:szCs w:val="24"/>
        </w:rPr>
        <w:lastRenderedPageBreak/>
        <w:t>MS/MS），针对目标离子的质谱/质谱采集(target MS/MS)，以及全离子质谱/质谱采集（All Ion MS/MS, AIM），同时获取母离子和子离子信息；</w:t>
      </w:r>
    </w:p>
    <w:p w:rsidR="004F00DB" w:rsidRPr="006E1286" w:rsidRDefault="004F00DB" w:rsidP="004F00DB">
      <w:pPr>
        <w:spacing w:line="360" w:lineRule="auto"/>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 xml:space="preserve">3.4.5 </w:t>
      </w:r>
      <w:r w:rsidRPr="006E1286">
        <w:rPr>
          <w:rFonts w:asciiTheme="minorEastAsia" w:hAnsiTheme="minorEastAsia" w:cs="Times New Roman" w:hint="eastAsia"/>
          <w:noProof/>
          <w:color w:val="000000" w:themeColor="text1"/>
          <w:sz w:val="24"/>
          <w:szCs w:val="24"/>
        </w:rPr>
        <w:t>数据定性及定量</w:t>
      </w:r>
    </w:p>
    <w:p w:rsidR="004F00DB" w:rsidRPr="006E1286" w:rsidRDefault="004F00DB" w:rsidP="004F00DB">
      <w:pPr>
        <w:spacing w:line="360" w:lineRule="auto"/>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 xml:space="preserve">3.4.5.1 </w:t>
      </w:r>
      <w:r w:rsidRPr="006E1286">
        <w:rPr>
          <w:rFonts w:asciiTheme="minorEastAsia" w:hAnsiTheme="minorEastAsia" w:cs="Times New Roman" w:hint="eastAsia"/>
          <w:noProof/>
          <w:color w:val="000000" w:themeColor="text1"/>
          <w:sz w:val="24"/>
          <w:szCs w:val="24"/>
        </w:rPr>
        <w:t>同时处理多组数据，进行数据间比较、处理，背景扣除等基本功能；</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3.4.5.2 具备</w:t>
      </w:r>
      <w:r w:rsidRPr="006E1286">
        <w:rPr>
          <w:rFonts w:asciiTheme="minorEastAsia" w:hAnsiTheme="minorEastAsia" w:cs="Times New Roman" w:hint="eastAsia"/>
          <w:noProof/>
          <w:color w:val="000000" w:themeColor="text1"/>
          <w:sz w:val="24"/>
          <w:szCs w:val="24"/>
        </w:rPr>
        <w:t>分子特征提取（</w:t>
      </w:r>
      <w:r w:rsidRPr="006E1286">
        <w:rPr>
          <w:rFonts w:asciiTheme="minorEastAsia" w:hAnsiTheme="minorEastAsia" w:cs="Times New Roman"/>
          <w:noProof/>
          <w:color w:val="000000" w:themeColor="text1"/>
          <w:sz w:val="24"/>
          <w:szCs w:val="24"/>
        </w:rPr>
        <w:t>MFE）功</w:t>
      </w:r>
      <w:r w:rsidRPr="006E1286">
        <w:rPr>
          <w:rFonts w:asciiTheme="minorEastAsia" w:hAnsiTheme="minorEastAsia" w:cs="Times New Roman" w:hint="eastAsia"/>
          <w:noProof/>
          <w:color w:val="000000" w:themeColor="text1"/>
          <w:sz w:val="24"/>
          <w:szCs w:val="24"/>
        </w:rPr>
        <w:t>能，从海量数据提取化合物特征信息，消除背景噪音干扰。对于共流出物，自动分类各组分的质谱信号，能够提取任何一个组分的所有质谱信号，包括同位素信息。能够结合保留时间及色谱峰形排除假阳性结果；</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3.4.5.3 </w:t>
      </w:r>
      <w:r w:rsidRPr="006E1286">
        <w:rPr>
          <w:rFonts w:asciiTheme="minorEastAsia" w:hAnsiTheme="minorEastAsia" w:cs="Times New Roman" w:hint="eastAsia"/>
          <w:noProof/>
          <w:color w:val="000000" w:themeColor="text1"/>
          <w:sz w:val="24"/>
          <w:szCs w:val="24"/>
        </w:rPr>
        <w:t>同位素分析软件：自动计算每个分子式的同位素丰度，并与理论同位素丰度比对，可以模拟化合物的理论同位素质谱图；自动与分子式计算功能关联进行元素组成确认。根据精确质量、同位素丰度比、同位</w:t>
      </w:r>
      <w:r w:rsidRPr="006E1286">
        <w:rPr>
          <w:rFonts w:asciiTheme="minorEastAsia" w:hAnsiTheme="minorEastAsia" w:cs="Times New Roman"/>
          <w:noProof/>
          <w:color w:val="000000" w:themeColor="text1"/>
          <w:sz w:val="24"/>
          <w:szCs w:val="24"/>
        </w:rPr>
        <w:t>素间距及MS/MS四维信息进行</w:t>
      </w:r>
      <w:r w:rsidRPr="006E1286">
        <w:rPr>
          <w:rFonts w:asciiTheme="minorEastAsia" w:hAnsiTheme="minorEastAsia" w:cs="Times New Roman" w:hint="eastAsia"/>
          <w:noProof/>
          <w:color w:val="000000" w:themeColor="text1"/>
          <w:sz w:val="24"/>
          <w:szCs w:val="24"/>
        </w:rPr>
        <w:t>可靠的关联分析，给出最终结构信息；</w:t>
      </w:r>
    </w:p>
    <w:p w:rsidR="004F00DB" w:rsidRPr="006E1286" w:rsidRDefault="004F00DB" w:rsidP="004F00DB">
      <w:pPr>
        <w:spacing w:line="360" w:lineRule="auto"/>
        <w:ind w:left="566" w:hangingChars="236" w:hanging="566"/>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 xml:space="preserve">3.4.5.4 </w:t>
      </w:r>
      <w:r w:rsidRPr="006E1286">
        <w:rPr>
          <w:rFonts w:asciiTheme="minorEastAsia" w:hAnsiTheme="minorEastAsia" w:cs="Times New Roman" w:hint="eastAsia"/>
          <w:noProof/>
          <w:color w:val="000000" w:themeColor="text1"/>
          <w:sz w:val="24"/>
          <w:szCs w:val="24"/>
        </w:rPr>
        <w:t>准确质量数据库建立软件：提供高分辨质谱数据库及谱库建立软件，使用户可根据项目自行建立所需的任何数据库，并具有保留时间检索功能，可自动连接</w:t>
      </w:r>
      <w:r w:rsidRPr="006E1286">
        <w:rPr>
          <w:rFonts w:asciiTheme="minorEastAsia" w:hAnsiTheme="minorEastAsia" w:cs="Times New Roman"/>
          <w:noProof/>
          <w:color w:val="000000" w:themeColor="text1"/>
          <w:sz w:val="24"/>
          <w:szCs w:val="24"/>
        </w:rPr>
        <w:t>ChemSpider和</w:t>
      </w:r>
      <w:r w:rsidRPr="006E1286">
        <w:rPr>
          <w:rFonts w:asciiTheme="minorEastAsia" w:hAnsiTheme="minorEastAsia" w:cs="Times New Roman" w:hint="eastAsia"/>
          <w:noProof/>
          <w:color w:val="000000" w:themeColor="text1"/>
          <w:sz w:val="24"/>
          <w:szCs w:val="24"/>
        </w:rPr>
        <w:t>本地数据库进行检索；</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3.4.5.5 </w:t>
      </w:r>
      <w:r w:rsidRPr="006E1286">
        <w:rPr>
          <w:rFonts w:asciiTheme="minorEastAsia" w:hAnsiTheme="minorEastAsia" w:cs="Times New Roman" w:hint="eastAsia"/>
          <w:noProof/>
          <w:color w:val="000000" w:themeColor="text1"/>
          <w:sz w:val="24"/>
          <w:szCs w:val="24"/>
        </w:rPr>
        <w:t>未知物结构推导与解析功能（</w:t>
      </w:r>
      <w:r w:rsidRPr="006E1286">
        <w:rPr>
          <w:rFonts w:asciiTheme="minorEastAsia" w:hAnsiTheme="minorEastAsia" w:cs="Times New Roman"/>
          <w:noProof/>
          <w:color w:val="000000" w:themeColor="text1"/>
          <w:sz w:val="24"/>
          <w:szCs w:val="24"/>
        </w:rPr>
        <w:t>MSC）：根据MS一级母离子和MS/MS二</w:t>
      </w:r>
      <w:r w:rsidRPr="006E1286">
        <w:rPr>
          <w:rFonts w:asciiTheme="minorEastAsia" w:hAnsiTheme="minorEastAsia" w:cs="Times New Roman" w:hint="eastAsia"/>
          <w:noProof/>
          <w:color w:val="000000" w:themeColor="text1"/>
          <w:sz w:val="24"/>
          <w:szCs w:val="24"/>
        </w:rPr>
        <w:t>级碎片谱图信息，自动进行信息关联解析，给出未知化合物结构信息；</w:t>
      </w:r>
    </w:p>
    <w:p w:rsidR="004F00DB" w:rsidRPr="006E1286" w:rsidRDefault="004F00DB" w:rsidP="004F00DB">
      <w:pPr>
        <w:spacing w:line="360" w:lineRule="auto"/>
        <w:ind w:left="566" w:hangingChars="236" w:hanging="566"/>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 xml:space="preserve">3.4.5.6 </w:t>
      </w:r>
      <w:r w:rsidRPr="006E1286">
        <w:rPr>
          <w:rFonts w:asciiTheme="minorEastAsia" w:hAnsiTheme="minorEastAsia" w:cs="Times New Roman" w:hint="eastAsia"/>
          <w:noProof/>
          <w:color w:val="000000" w:themeColor="text1"/>
          <w:sz w:val="24"/>
          <w:szCs w:val="24"/>
        </w:rPr>
        <w:t>数据流程处理软件：可设定数据自动处理功能，将常用定性分析功能设定为自动方法，进行批量的数据处理，简化分析流程，提高分析效率</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566" w:hangingChars="236" w:hanging="566"/>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 xml:space="preserve">3.4.5.7 </w:t>
      </w:r>
      <w:r w:rsidRPr="006E1286">
        <w:rPr>
          <w:rFonts w:asciiTheme="minorEastAsia" w:hAnsiTheme="minorEastAsia" w:cs="Times New Roman" w:hint="eastAsia"/>
          <w:noProof/>
          <w:color w:val="000000" w:themeColor="text1"/>
          <w:sz w:val="24"/>
          <w:szCs w:val="24"/>
        </w:rPr>
        <w:t>定量分析软件：自动进行定量分析，可设置自动处理流程，在打开数据完成数据处理和报告生成工作</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569" w:hangingChars="236" w:hanging="569"/>
        <w:rPr>
          <w:rFonts w:asciiTheme="minorEastAsia" w:hAnsiTheme="minorEastAsia" w:cs="Times New Roman"/>
          <w:noProof/>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3.4.5.8 </w:t>
      </w:r>
      <w:r w:rsidRPr="006E1286">
        <w:rPr>
          <w:rFonts w:asciiTheme="minorEastAsia" w:hAnsiTheme="minorEastAsia" w:cs="Times New Roman" w:hint="eastAsia"/>
          <w:noProof/>
          <w:color w:val="000000" w:themeColor="text1"/>
          <w:sz w:val="24"/>
          <w:szCs w:val="24"/>
        </w:rPr>
        <w:t>代谢组学数据库：配备具有精确质量的代谢物数据库，以及一定数量的化合物二级质谱图（须提供官方原始文件，列出所有代谢物，并指明哪些化合物有精确质量数二级质谱图）</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3.4.5.9 代谢流分析软件：提供同厂家的代谢流分析商用软件，自动完成代谢流数据的提取与分析，自动绘制代谢流通路图，并为每个目标化合物匹配随时间变化的同位素异数体强度热图以及百分比图；</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3.5 计算机及打印机</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3.5.1 计算机系统：服务器级工作站：Intel 4核CPU, 8GB内存, 2×500 GB</w:t>
      </w:r>
      <w:r w:rsidRPr="006E1286">
        <w:rPr>
          <w:rFonts w:asciiTheme="minorEastAsia" w:hAnsiTheme="minorEastAsia" w:cs="Times New Roman" w:hint="eastAsia"/>
          <w:color w:val="000000" w:themeColor="text1"/>
          <w:sz w:val="24"/>
          <w:szCs w:val="24"/>
        </w:rPr>
        <w:lastRenderedPageBreak/>
        <w:t>硬盘（一个备份）, 独立显卡，DVD/CD-RW, Windows 操作系统，24</w:t>
      </w:r>
      <w:r w:rsidRPr="006E1286">
        <w:rPr>
          <w:rFonts w:asciiTheme="minorEastAsia" w:hAnsiTheme="minorEastAsia" w:cs="Times New Roman" w:hint="eastAsia"/>
          <w:color w:val="000000" w:themeColor="text1"/>
          <w:sz w:val="24"/>
          <w:szCs w:val="24"/>
          <w:vertAlign w:val="superscript"/>
        </w:rPr>
        <w:t>#</w:t>
      </w:r>
      <w:r w:rsidRPr="006E1286">
        <w:rPr>
          <w:rFonts w:asciiTheme="minorEastAsia" w:hAnsiTheme="minorEastAsia" w:cs="Times New Roman" w:hint="eastAsia"/>
          <w:color w:val="000000" w:themeColor="text1"/>
          <w:sz w:val="24"/>
          <w:szCs w:val="24"/>
        </w:rPr>
        <w:t>液晶显示器；</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3.5.2 激光双面打印机：打印速度：40 ppm，最高分辨率：1200 x 1200 dpi，处理器速度: 540 MHz；标配端口：1个高速USB 2.0 端口、1 个前置 USB2.0 端口、2 个用于合作伙伴解决方案的内置附件端口、1 个 EIO 插槽，内存：最大640MB ，纸张处理：进纸100 页、出纸250页，支持的介质尺寸: A4、A4、B5、A6； </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3.6 氮气发生器</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3.6.1系统配置：主机1台，全内置设计，包括内置静音无油空压机、50L氮气缓冲器、50L空气缓冲器、快速系统、微处理器控制系统（CPU液晶触控）；</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3.6.2氮气流量：≥40L/min，纯度：≥99.9%；</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3.6.3噪音：≤60dB；</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3.6.4氮气出口压力：7bar 可调，并液晶显示流速和压力等； </w:t>
      </w:r>
    </w:p>
    <w:p w:rsidR="004F00DB" w:rsidRPr="006E1286" w:rsidRDefault="004F00DB" w:rsidP="004F00DB">
      <w:pPr>
        <w:spacing w:line="360" w:lineRule="auto"/>
        <w:ind w:left="708" w:hangingChars="294"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3.6.5采用高效碳分子筛过滤技术，不仅产生氮气纯度高，而且碳分子筛在工作中可进行自我净化，确保无杂质残留，无需更换；</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3.6.6开机后几分钟内能快速提供高纯度氮气,具备独立性强、自动化程度高等特点；</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3.6.7主机内置静音无油空压机，14000小时免维护，具有空气冷却处理功能, 提高效率；同时内置50L空气缓冲器，空压机无需连续不断工作，有效延长使用寿命；在为分子筛提供纯净空气的同时，预留空气端口，可为其它设备提供纯净空气；</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3.6.8主机内置50L氮气缓冲器，确保出口氮气流速、纯度以及压力的稳定性，同时在达到一定压力时，发生器进入待机运行模式，节约能耗与减少设备损耗，有效延长使用寿命；</w:t>
      </w:r>
    </w:p>
    <w:p w:rsidR="004F00DB" w:rsidRPr="006E1286" w:rsidRDefault="004F00DB" w:rsidP="004F00DB">
      <w:pPr>
        <w:tabs>
          <w:tab w:val="left" w:pos="426"/>
        </w:tabs>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3.6.9采用微处理器控制，操作者可通过液晶触控屏监测和设定运行参数，包括运行时间、运行状态、维护进度倒计时、过压/低压报警提示等；</w:t>
      </w:r>
    </w:p>
    <w:p w:rsidR="004F00DB" w:rsidRPr="006E1286" w:rsidRDefault="004F00DB" w:rsidP="004F00DB">
      <w:pPr>
        <w:tabs>
          <w:tab w:val="left" w:pos="540"/>
        </w:tabs>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  技术文件：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 请参考总则第1.3条。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 请逐项列出总则第1.3条中所列技术资料以外的文件。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4.3 请参考总则第2.3条。</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5.  技术服务：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5.1 设备安装调试：</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供应商提供仪器的现场安装调试并达到投标书指标要求的技术性能，并同时在现场对用户进行操作培训。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5.2 技术培训：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安装调试合格后,由供应商工程师为采购方操作人员做现场基本操作培训；供应商必须提供采购方2人次仪器基本原理、操作、日常维护及基础分析理论课程的全免费培训。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5.3 保修期：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仪器在调试通过后提供保修服务，仪器质保期5年；在保修期内，所有服务及配件全部免费,保修期外，用户可用人民币结算。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5.4 维修响应：</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供应商提供免费电话，为用户提供免费的电话咨询及技术服务。供应商在国内设有专业的维修站，有专职的维修工程师及应用工程师有效保证售后维修的及时、快捷，并负责提供技术支持，保证仪器的正常操作，并协助用户进行方法开发。</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5.5软、硬件升级：供应商应免费向用户提供自验收之后未来3年的仪器软件升级和优惠提供与之相关的硬件升级。</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6. 订货数量：</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一台。</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7. 目的港：</w:t>
      </w:r>
    </w:p>
    <w:p w:rsidR="004F00DB" w:rsidRPr="006E1286" w:rsidRDefault="004F00DB" w:rsidP="004F00DB">
      <w:pPr>
        <w:spacing w:line="360" w:lineRule="auto"/>
        <w:ind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CI</w:t>
      </w:r>
      <w:r w:rsidRPr="006E1286">
        <w:rPr>
          <w:rFonts w:asciiTheme="minorEastAsia" w:hAnsiTheme="minorEastAsia" w:cs="Times New Roman"/>
          <w:color w:val="000000" w:themeColor="text1"/>
          <w:sz w:val="24"/>
          <w:szCs w:val="24"/>
        </w:rPr>
        <w:t>P</w:t>
      </w:r>
      <w:r w:rsidRPr="006E1286">
        <w:rPr>
          <w:rFonts w:asciiTheme="minorEastAsia" w:hAnsiTheme="minorEastAsia" w:cs="Times New Roman" w:hint="eastAsia"/>
          <w:color w:val="000000" w:themeColor="text1"/>
          <w:sz w:val="24"/>
          <w:szCs w:val="24"/>
        </w:rPr>
        <w:t xml:space="preserve"> 广州机场。</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8. 交货日期：</w:t>
      </w:r>
      <w:r w:rsidRPr="006E1286">
        <w:rPr>
          <w:rFonts w:asciiTheme="minorEastAsia" w:hAnsiTheme="minorEastAsia" w:cs="Times New Roman" w:hint="eastAsia"/>
          <w:color w:val="000000" w:themeColor="text1"/>
          <w:sz w:val="24"/>
          <w:szCs w:val="24"/>
        </w:rPr>
        <w:t>合同生效后三个月内。</w:t>
      </w:r>
    </w:p>
    <w:p w:rsidR="004F00DB" w:rsidRPr="006E1286" w:rsidRDefault="004F00DB" w:rsidP="004F00DB">
      <w:pPr>
        <w:spacing w:line="360" w:lineRule="auto"/>
        <w:rPr>
          <w:rFonts w:asciiTheme="minorEastAsia" w:hAnsiTheme="minorEastAsia" w:cs="宋体"/>
          <w:b/>
          <w:color w:val="000000" w:themeColor="text1"/>
          <w:kern w:val="0"/>
          <w:sz w:val="24"/>
          <w:szCs w:val="24"/>
        </w:rPr>
      </w:pPr>
      <w:r w:rsidRPr="006E1286">
        <w:rPr>
          <w:rFonts w:asciiTheme="minorEastAsia" w:hAnsiTheme="minorEastAsia" w:cs="宋体" w:hint="eastAsia"/>
          <w:b/>
          <w:color w:val="000000" w:themeColor="text1"/>
          <w:kern w:val="0"/>
          <w:sz w:val="24"/>
          <w:szCs w:val="24"/>
        </w:rPr>
        <w:t>9．执行的相关标准</w:t>
      </w:r>
    </w:p>
    <w:p w:rsidR="004F00DB" w:rsidRPr="006E1286" w:rsidRDefault="004F00DB" w:rsidP="004F00DB">
      <w:pPr>
        <w:spacing w:line="360" w:lineRule="auto"/>
        <w:rPr>
          <w:rFonts w:asciiTheme="minorEastAsia" w:hAnsiTheme="minorEastAsia" w:cs="宋体"/>
          <w:color w:val="000000" w:themeColor="text1"/>
          <w:kern w:val="0"/>
          <w:sz w:val="24"/>
          <w:szCs w:val="24"/>
        </w:rPr>
      </w:pPr>
      <w:r w:rsidRPr="006E1286">
        <w:rPr>
          <w:rFonts w:asciiTheme="minorEastAsia" w:hAnsiTheme="minorEastAsia" w:cs="宋体" w:hint="eastAsia"/>
          <w:color w:val="000000" w:themeColor="text1"/>
          <w:kern w:val="0"/>
          <w:sz w:val="24"/>
          <w:szCs w:val="24"/>
        </w:rPr>
        <w:t xml:space="preserve">   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lastRenderedPageBreak/>
        <w:t>第4包 纳米离子探针</w:t>
      </w:r>
    </w:p>
    <w:p w:rsidR="004F00DB" w:rsidRPr="006E1286" w:rsidRDefault="004F00DB" w:rsidP="004F00DB">
      <w:pPr>
        <w:numPr>
          <w:ilvl w:val="0"/>
          <w:numId w:val="7"/>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工作条件：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 xml:space="preserve"> 见总则第3条。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1.2环境温度：～18-23 ℃（±0.5°C恒温）；</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1.3相对湿度：30～75%；</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1.4电源：230V  ±5%，满足仪器最大功率11kW。</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1.5运行持久性：连续使用。。</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2.  设备用途：</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 纳米级空间分辨原位微区测试固体样品元素含量和同位素组成。</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  技术规格：</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3.1一次离子系统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#3.1.1同时具备正离子和负离子源，两者之间切换不超过30分钟：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 正离子源:</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*3.1.2.1样品表面上离子束斑尺寸可变范围5um到100nm；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3.1.2.2 一次束流Ip连续可调节范围：0.1pA到20nA</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3.1.2.3离子束斑直径</w:t>
      </w:r>
      <w:r w:rsidRPr="006E1286">
        <w:rPr>
          <w:rFonts w:asciiTheme="minorEastAsia" w:hAnsiTheme="minorEastAsia" w:cs="Helvetica" w:hint="eastAsia"/>
          <w:color w:val="000000" w:themeColor="text1"/>
          <w:kern w:val="0"/>
          <w:sz w:val="24"/>
          <w:szCs w:val="24"/>
        </w:rPr>
        <w:t>为</w:t>
      </w:r>
      <w:r w:rsidRPr="006E1286">
        <w:rPr>
          <w:rFonts w:asciiTheme="minorEastAsia" w:hAnsiTheme="minorEastAsia" w:cs="Times New Roman"/>
          <w:color w:val="000000" w:themeColor="text1"/>
          <w:sz w:val="24"/>
          <w:szCs w:val="24"/>
        </w:rPr>
        <w:t>100 nm时</w:t>
      </w:r>
      <w:r w:rsidRPr="006E1286">
        <w:rPr>
          <w:rFonts w:asciiTheme="minorEastAsia" w:hAnsiTheme="minorEastAsia" w:cs="Times New Roman" w:hint="eastAsia"/>
          <w:color w:val="000000" w:themeColor="text1"/>
          <w:sz w:val="24"/>
          <w:szCs w:val="24"/>
        </w:rPr>
        <w:t>，一次束流的</w:t>
      </w:r>
      <w:r w:rsidRPr="006E1286">
        <w:rPr>
          <w:rFonts w:asciiTheme="minorEastAsia" w:hAnsiTheme="minorEastAsia" w:cs="Times New Roman"/>
          <w:color w:val="000000" w:themeColor="text1"/>
          <w:sz w:val="24"/>
          <w:szCs w:val="24"/>
        </w:rPr>
        <w:t>Ip可以达到 2 pA</w:t>
      </w:r>
      <w:r w:rsidRPr="006E1286">
        <w:rPr>
          <w:rFonts w:asciiTheme="minorEastAsia" w:hAnsiTheme="minorEastAsia" w:cs="Times New Roman" w:hint="eastAsia"/>
          <w:color w:val="000000" w:themeColor="text1"/>
          <w:sz w:val="24"/>
          <w:szCs w:val="24"/>
        </w:rPr>
        <w:t>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3.1.2.4  一次束流离子束斑直径 ≥ 0.5um时，离子流密度≥100 mA/cm2；                        </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3.1.2.5  一次束流离子流的稳定性（</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hint="eastAsia"/>
          <w:color w:val="000000" w:themeColor="text1"/>
          <w:sz w:val="24"/>
          <w:szCs w:val="24"/>
        </w:rPr>
        <w:t>分钟）</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3.1.2.6 源可拆卸</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#3.1.2.7正离子源连续使用时间不少于1000小时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#3.1.2.8 一次流束斑不超过3um情况下束流强度最大可以达到10nA以上</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  负离子源:</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*3.1.3.1样品表面束斑尺寸可变范围5um到100nm；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3.1.3.2 一次束流Ip连续可调节范围：0.1pA到20nA</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3.1.3.3离子束斑</w:t>
      </w:r>
      <w:r w:rsidRPr="006E1286">
        <w:rPr>
          <w:rFonts w:asciiTheme="minorEastAsia" w:hAnsiTheme="minorEastAsia" w:cs="Helvetica" w:hint="eastAsia"/>
          <w:color w:val="000000" w:themeColor="text1"/>
          <w:kern w:val="0"/>
          <w:sz w:val="24"/>
          <w:szCs w:val="24"/>
        </w:rPr>
        <w:t>为</w:t>
      </w:r>
      <w:r w:rsidRPr="006E1286">
        <w:rPr>
          <w:rFonts w:asciiTheme="minorEastAsia" w:hAnsiTheme="minorEastAsia" w:cs="Times New Roman"/>
          <w:color w:val="000000" w:themeColor="text1"/>
          <w:sz w:val="24"/>
          <w:szCs w:val="24"/>
        </w:rPr>
        <w:t>100 nm</w:t>
      </w:r>
      <w:r w:rsidRPr="006E1286">
        <w:rPr>
          <w:rFonts w:asciiTheme="minorEastAsia" w:hAnsiTheme="minorEastAsia" w:cs="Times New Roman" w:hint="eastAsia"/>
          <w:color w:val="000000" w:themeColor="text1"/>
          <w:sz w:val="24"/>
          <w:szCs w:val="24"/>
        </w:rPr>
        <w:t>，一次束流的</w:t>
      </w:r>
      <w:r w:rsidRPr="006E1286">
        <w:rPr>
          <w:rFonts w:asciiTheme="minorEastAsia" w:hAnsiTheme="minorEastAsia" w:cs="Times New Roman"/>
          <w:color w:val="000000" w:themeColor="text1"/>
          <w:sz w:val="24"/>
          <w:szCs w:val="24"/>
        </w:rPr>
        <w:t>Ip</w:t>
      </w:r>
      <w:r w:rsidRPr="006E1286">
        <w:rPr>
          <w:rFonts w:asciiTheme="minorEastAsia" w:hAnsiTheme="minorEastAsia" w:cs="Times New Roman" w:hint="eastAsia"/>
          <w:color w:val="000000" w:themeColor="text1"/>
          <w:sz w:val="24"/>
          <w:szCs w:val="24"/>
        </w:rPr>
        <w:t>可以达到</w:t>
      </w:r>
      <w:r w:rsidRPr="006E1286">
        <w:rPr>
          <w:rFonts w:asciiTheme="minorEastAsia" w:hAnsiTheme="minorEastAsia" w:cs="Times New Roman"/>
          <w:color w:val="000000" w:themeColor="text1"/>
          <w:sz w:val="24"/>
          <w:szCs w:val="24"/>
        </w:rPr>
        <w:t>2 pA</w:t>
      </w:r>
      <w:r w:rsidRPr="006E1286">
        <w:rPr>
          <w:rFonts w:asciiTheme="minorEastAsia" w:hAnsiTheme="minorEastAsia" w:cs="Times New Roman" w:hint="eastAsia"/>
          <w:color w:val="000000" w:themeColor="text1"/>
          <w:sz w:val="24"/>
          <w:szCs w:val="24"/>
        </w:rPr>
        <w:t>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3.1.3.4一次束流离子束斑= 100nm时，离子流强度= 2pA</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3.1.3.5 一次束流离子束斑直径≥  0.5um时，离子束流密度≥ 100 mA/cm2；                        </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3.1.3.6一次束流离子流的稳定性（</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hint="eastAsia"/>
          <w:color w:val="000000" w:themeColor="text1"/>
          <w:sz w:val="24"/>
          <w:szCs w:val="24"/>
        </w:rPr>
        <w:t>分钟）</w:t>
      </w:r>
      <w:r w:rsidRPr="006E1286">
        <w:rPr>
          <w:rFonts w:asciiTheme="minorEastAsia" w:hAnsiTheme="minorEastAsia" w:cs="Times New Roman"/>
          <w:color w:val="000000" w:themeColor="text1"/>
          <w:sz w:val="24"/>
          <w:szCs w:val="24"/>
        </w:rPr>
        <w:t>:</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3.1.4样品分析时一次离子流强度可以用独立接收器即时准确测定</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3.1.5 一次流强度测定背景噪声</w:t>
      </w:r>
      <w:bookmarkStart w:id="4" w:name="OLE_LINK7"/>
      <w:r w:rsidRPr="006E1286">
        <w:rPr>
          <w:rFonts w:asciiTheme="minorEastAsia" w:hAnsiTheme="minorEastAsia" w:cs="Helvetica"/>
          <w:color w:val="000000" w:themeColor="text1"/>
          <w:kern w:val="0"/>
          <w:sz w:val="24"/>
          <w:szCs w:val="24"/>
        </w:rPr>
        <w:sym w:font="Symbol" w:char="F0A3"/>
      </w:r>
      <w:bookmarkStart w:id="5" w:name="OLE_LINK4"/>
      <w:r w:rsidRPr="006E1286">
        <w:rPr>
          <w:rFonts w:asciiTheme="minorEastAsia" w:hAnsiTheme="minorEastAsia" w:cs="Times New Roman" w:hint="eastAsia"/>
          <w:color w:val="000000" w:themeColor="text1"/>
          <w:sz w:val="24"/>
          <w:szCs w:val="24"/>
        </w:rPr>
        <w:t xml:space="preserve">2 </w:t>
      </w:r>
      <w:r w:rsidRPr="006E1286">
        <w:rPr>
          <w:rFonts w:asciiTheme="minorEastAsia" w:hAnsiTheme="minorEastAsia" w:cs="Times New Roman"/>
          <w:color w:val="000000" w:themeColor="text1"/>
          <w:sz w:val="24"/>
          <w:szCs w:val="24"/>
        </w:rPr>
        <w:t>×</w:t>
      </w:r>
      <w:bookmarkStart w:id="6" w:name="OLE_LINK8"/>
      <w:bookmarkStart w:id="7" w:name="OLE_LINK10"/>
      <w:r w:rsidRPr="006E1286">
        <w:rPr>
          <w:rFonts w:asciiTheme="minorEastAsia" w:hAnsiTheme="minorEastAsia" w:cs="Times New Roman" w:hint="eastAsia"/>
          <w:color w:val="000000" w:themeColor="text1"/>
          <w:sz w:val="24"/>
          <w:szCs w:val="24"/>
        </w:rPr>
        <w:t>10</w:t>
      </w:r>
      <w:r w:rsidRPr="006E1286">
        <w:rPr>
          <w:rFonts w:asciiTheme="minorEastAsia" w:hAnsiTheme="minorEastAsia" w:cs="Times New Roman" w:hint="eastAsia"/>
          <w:color w:val="000000" w:themeColor="text1"/>
          <w:sz w:val="24"/>
          <w:szCs w:val="24"/>
          <w:vertAlign w:val="superscript"/>
        </w:rPr>
        <w:t>-14</w:t>
      </w:r>
      <w:r w:rsidRPr="006E1286">
        <w:rPr>
          <w:rFonts w:asciiTheme="minorEastAsia" w:hAnsiTheme="minorEastAsia" w:cs="Times New Roman" w:hint="eastAsia"/>
          <w:color w:val="000000" w:themeColor="text1"/>
          <w:sz w:val="24"/>
          <w:szCs w:val="24"/>
        </w:rPr>
        <w:t xml:space="preserve"> A</w:t>
      </w:r>
      <w:bookmarkEnd w:id="4"/>
      <w:bookmarkEnd w:id="5"/>
      <w:bookmarkEnd w:id="6"/>
      <w:bookmarkEnd w:id="7"/>
      <w:r w:rsidRPr="006E1286">
        <w:rPr>
          <w:rFonts w:asciiTheme="minorEastAsia" w:hAnsiTheme="minorEastAsia" w:cs="Times New Roman" w:hint="eastAsia"/>
          <w:color w:val="000000" w:themeColor="text1"/>
          <w:sz w:val="24"/>
          <w:szCs w:val="24"/>
        </w:rPr>
        <w:t>（5秒积分）</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3.1.6 一次离子光路配备不少于5种不同规格的狭缝</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3.1.7固定样品台，一次离子流最大可扫描范围</w:t>
      </w:r>
      <w:bookmarkStart w:id="8" w:name="OLE_LINK21"/>
      <w:bookmarkStart w:id="9" w:name="OLE_LINK22"/>
      <w:r w:rsidRPr="006E1286">
        <w:rPr>
          <w:rFonts w:asciiTheme="minorEastAsia" w:hAnsiTheme="minorEastAsia" w:cs="Times New Roman" w:hint="eastAsia"/>
          <w:color w:val="000000" w:themeColor="text1"/>
          <w:sz w:val="24"/>
          <w:szCs w:val="24"/>
        </w:rPr>
        <w:t>200 um</w:t>
      </w:r>
      <w:bookmarkEnd w:id="8"/>
      <w:bookmarkEnd w:id="9"/>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200 um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#3.1.8 配备防止绝缘样品电荷累积装置</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#3.1.9 配备可于分析时同时获取样品分析区域离子图像及二次电子图像装置</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3.2储存室及样品室</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3.2.1配备可放置不少于8个样品架的样品储存室，</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3.2.2储存室带有隔离阀，可在样品更换、仪器检修等情况下有效维持样品室的真空；</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#3.2.3储存室真空可以达到6.7E-9mbar</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3.2.4带X-Y-Z三轴均可移动的样品台；</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3.2.5样品台移动距离： X轴方向70mm；Y轴40mm；Z轴1mm;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3.2.6样品台移动步幅：</w:t>
      </w:r>
      <w:r w:rsidRPr="006E1286">
        <w:rPr>
          <w:rFonts w:asciiTheme="minorEastAsia" w:hAnsiTheme="minorEastAsia" w:cs="Times New Roman"/>
          <w:color w:val="000000" w:themeColor="text1"/>
          <w:sz w:val="24"/>
          <w:szCs w:val="24"/>
        </w:rPr>
        <w:t>&lt; 1um</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#3.2.7</w:t>
      </w:r>
      <w:r w:rsidRPr="006E1286">
        <w:rPr>
          <w:rFonts w:asciiTheme="minorEastAsia" w:hAnsiTheme="minorEastAsia" w:cs="Times New Roman"/>
          <w:color w:val="000000" w:themeColor="text1"/>
          <w:sz w:val="24"/>
          <w:szCs w:val="24"/>
        </w:rPr>
        <w:t xml:space="preserve"> 样品分析室真空在一次流工作时可以达到</w:t>
      </w:r>
      <w:r w:rsidRPr="006E1286">
        <w:rPr>
          <w:rFonts w:asciiTheme="minorEastAsia" w:hAnsiTheme="minorEastAsia" w:cs="Times New Roman" w:hint="eastAsia"/>
          <w:color w:val="000000" w:themeColor="text1"/>
          <w:sz w:val="24"/>
          <w:szCs w:val="24"/>
        </w:rPr>
        <w:t xml:space="preserve">6.7 </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10</w:t>
      </w:r>
      <w:r w:rsidRPr="006E1286">
        <w:rPr>
          <w:rFonts w:asciiTheme="minorEastAsia" w:hAnsiTheme="minorEastAsia" w:cs="Times New Roman" w:hint="eastAsia"/>
          <w:color w:val="000000" w:themeColor="text1"/>
          <w:sz w:val="24"/>
          <w:szCs w:val="24"/>
          <w:vertAlign w:val="superscript"/>
        </w:rPr>
        <w:t>-10</w:t>
      </w:r>
      <w:r w:rsidRPr="006E1286">
        <w:rPr>
          <w:rFonts w:asciiTheme="minorEastAsia" w:hAnsiTheme="minorEastAsia" w:cs="Times New Roman" w:hint="eastAsia"/>
          <w:color w:val="000000" w:themeColor="text1"/>
          <w:sz w:val="24"/>
          <w:szCs w:val="24"/>
        </w:rPr>
        <w:t xml:space="preserve"> mbar</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8可容纳样品最大尺寸：直径为</w:t>
      </w:r>
      <w:r w:rsidRPr="006E1286">
        <w:rPr>
          <w:rFonts w:asciiTheme="minorEastAsia" w:hAnsiTheme="minorEastAsia" w:cs="Times New Roman"/>
          <w:color w:val="000000" w:themeColor="text1"/>
          <w:sz w:val="24"/>
          <w:szCs w:val="24"/>
        </w:rPr>
        <w:t>54mm</w:t>
      </w:r>
      <w:r w:rsidRPr="006E1286">
        <w:rPr>
          <w:rFonts w:asciiTheme="minorEastAsia" w:hAnsiTheme="minorEastAsia" w:cs="Times New Roman" w:hint="eastAsia"/>
          <w:color w:val="000000" w:themeColor="text1"/>
          <w:sz w:val="24"/>
          <w:szCs w:val="24"/>
        </w:rPr>
        <w:t>，厚度为</w:t>
      </w:r>
      <w:r w:rsidRPr="006E1286">
        <w:rPr>
          <w:rFonts w:asciiTheme="minorEastAsia" w:hAnsiTheme="minorEastAsia" w:cs="Times New Roman"/>
          <w:color w:val="000000" w:themeColor="text1"/>
          <w:sz w:val="24"/>
          <w:szCs w:val="24"/>
        </w:rPr>
        <w:t>12 mm</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3.2.9最大样品视场</w:t>
      </w:r>
      <w:bookmarkStart w:id="10" w:name="OLE_LINK11"/>
      <w:bookmarkStart w:id="11" w:name="OLE_LINK12"/>
      <w:r w:rsidRPr="006E1286">
        <w:rPr>
          <w:rFonts w:asciiTheme="minorEastAsia" w:hAnsiTheme="minorEastAsia" w:cs="Times New Roman" w:hint="eastAsia"/>
          <w:color w:val="000000" w:themeColor="text1"/>
          <w:sz w:val="24"/>
          <w:szCs w:val="24"/>
        </w:rPr>
        <w:t xml:space="preserve">0.7 </w:t>
      </w:r>
      <w:bookmarkEnd w:id="10"/>
      <w:bookmarkEnd w:id="11"/>
      <w:r w:rsidRPr="006E1286">
        <w:rPr>
          <w:rFonts w:asciiTheme="minorEastAsia" w:hAnsiTheme="minorEastAsia" w:cs="Times New Roman" w:hint="eastAsia"/>
          <w:color w:val="000000" w:themeColor="text1"/>
          <w:sz w:val="24"/>
          <w:szCs w:val="24"/>
        </w:rPr>
        <w:t>mm。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w:t>
      </w:r>
      <w:r w:rsidRPr="006E1286">
        <w:rPr>
          <w:rFonts w:asciiTheme="minorEastAsia" w:hAnsiTheme="minorEastAsia" w:cs="Times New Roman"/>
          <w:color w:val="000000" w:themeColor="text1"/>
          <w:sz w:val="24"/>
          <w:szCs w:val="24"/>
        </w:rPr>
        <w:t>0</w:t>
      </w:r>
      <w:r w:rsidRPr="006E1286">
        <w:rPr>
          <w:rFonts w:asciiTheme="minorEastAsia" w:hAnsiTheme="minorEastAsia" w:cs="Times New Roman" w:hint="eastAsia"/>
          <w:color w:val="000000" w:themeColor="text1"/>
          <w:sz w:val="24"/>
          <w:szCs w:val="24"/>
        </w:rPr>
        <w:t xml:space="preserve"> 配备快速样品装载系统，可容纳最大直径54mm的样品</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样品台和一次离子流之间10分钟内相对漂移不超过100nm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3.2.1</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 xml:space="preserve"> 快速样品装载系统真空可达1.3</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10</w:t>
      </w:r>
      <w:r w:rsidRPr="006E1286">
        <w:rPr>
          <w:rFonts w:asciiTheme="minorEastAsia" w:hAnsiTheme="minorEastAsia" w:cs="Times New Roman" w:hint="eastAsia"/>
          <w:color w:val="000000" w:themeColor="text1"/>
          <w:sz w:val="24"/>
          <w:szCs w:val="24"/>
          <w:vertAlign w:val="superscript"/>
        </w:rPr>
        <w:t>-7</w:t>
      </w:r>
      <w:r w:rsidRPr="006E1286">
        <w:rPr>
          <w:rFonts w:asciiTheme="minorEastAsia" w:hAnsiTheme="minorEastAsia" w:cs="Times New Roman" w:hint="eastAsia"/>
          <w:color w:val="000000" w:themeColor="text1"/>
          <w:sz w:val="24"/>
          <w:szCs w:val="24"/>
        </w:rPr>
        <w:t>mbar</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 xml:space="preserve">配备像素不少于2052 </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2456的彩色CCD数码摄像头观察样品</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配备同轴LED照明系统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w:t>
      </w: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 xml:space="preserve"> 可提供分辨率达1.5um样品光学图像</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#3.2.16样品台复位精度： &lt;5um</w:t>
      </w:r>
    </w:p>
    <w:p w:rsidR="004F00DB" w:rsidRPr="006E1286" w:rsidRDefault="004F00DB" w:rsidP="004F00DB">
      <w:pPr>
        <w:spacing w:line="360" w:lineRule="auto"/>
        <w:rPr>
          <w:rFonts w:asciiTheme="minorEastAsia" w:hAnsiTheme="minorEastAsia" w:cs="Times New Roman"/>
          <w:color w:val="000000" w:themeColor="text1"/>
          <w:sz w:val="24"/>
          <w:szCs w:val="24"/>
        </w:rPr>
      </w:pP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3.3 二次离子光学系统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#3.3.1</w:t>
      </w:r>
      <w:r w:rsidRPr="006E1286">
        <w:rPr>
          <w:rFonts w:asciiTheme="minorEastAsia" w:hAnsiTheme="minorEastAsia" w:cs="Times New Roman" w:hint="eastAsia"/>
          <w:color w:val="000000" w:themeColor="text1"/>
          <w:sz w:val="24"/>
          <w:szCs w:val="24"/>
        </w:rPr>
        <w:t>计算机控制检测飞行半径</w:t>
      </w:r>
      <w:r w:rsidRPr="006E1286">
        <w:rPr>
          <w:rFonts w:asciiTheme="minorEastAsia" w:hAnsiTheme="minorEastAsia" w:cs="Times New Roman"/>
          <w:color w:val="000000" w:themeColor="text1"/>
          <w:sz w:val="24"/>
          <w:szCs w:val="24"/>
        </w:rPr>
        <w:t xml:space="preserve"> 145至 680 mm</w:t>
      </w:r>
      <w:r w:rsidRPr="006E1286">
        <w:rPr>
          <w:rFonts w:asciiTheme="minorEastAsia" w:hAnsiTheme="minorEastAsia" w:cs="Times New Roman" w:hint="eastAsia"/>
          <w:color w:val="000000" w:themeColor="text1"/>
          <w:sz w:val="24"/>
          <w:szCs w:val="24"/>
        </w:rPr>
        <w:t>范围内的二次离子；</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3.3.2可同时测量的最大元素与最小元素的质量比即Mmax/Mmin</w:t>
      </w:r>
      <w:r w:rsidRPr="006E1286">
        <w:rPr>
          <w:rFonts w:asciiTheme="minorEastAsia" w:hAnsiTheme="minorEastAsia" w:cs="Helvetica" w:hint="eastAsia"/>
          <w:color w:val="000000" w:themeColor="text1"/>
          <w:kern w:val="0"/>
          <w:sz w:val="24"/>
          <w:szCs w:val="24"/>
        </w:rPr>
        <w:t>可达</w:t>
      </w:r>
      <w:r w:rsidRPr="006E1286">
        <w:rPr>
          <w:rFonts w:asciiTheme="minorEastAsia" w:hAnsiTheme="minorEastAsia" w:cs="Times New Roman" w:hint="eastAsia"/>
          <w:color w:val="000000" w:themeColor="text1"/>
          <w:sz w:val="24"/>
          <w:szCs w:val="24"/>
        </w:rPr>
        <w:t>22；</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 xml:space="preserve">.3.3 </w:t>
      </w:r>
      <w:bookmarkStart w:id="12" w:name="OLE_LINK13"/>
      <w:bookmarkStart w:id="13" w:name="OLE_LINK14"/>
      <w:r w:rsidRPr="006E1286">
        <w:rPr>
          <w:rFonts w:asciiTheme="minorEastAsia" w:hAnsiTheme="minorEastAsia" w:cs="Times New Roman"/>
          <w:color w:val="000000" w:themeColor="text1"/>
          <w:sz w:val="24"/>
          <w:szCs w:val="24"/>
        </w:rPr>
        <w:t>M/</w:t>
      </w:r>
      <w:r w:rsidRPr="006E1286">
        <w:rPr>
          <w:rFonts w:ascii="MS Mincho" w:eastAsia="MS Mincho" w:hAnsi="MS Mincho" w:cs="MS Mincho" w:hint="eastAsia"/>
          <w:color w:val="000000" w:themeColor="text1"/>
          <w:sz w:val="24"/>
          <w:szCs w:val="24"/>
        </w:rPr>
        <w:t>∆</w:t>
      </w:r>
      <w:r w:rsidRPr="006E1286">
        <w:rPr>
          <w:rFonts w:asciiTheme="minorEastAsia" w:hAnsiTheme="minorEastAsia" w:cs="Times New Roman"/>
          <w:color w:val="000000" w:themeColor="text1"/>
          <w:sz w:val="24"/>
          <w:szCs w:val="24"/>
        </w:rPr>
        <w:t>M</w:t>
      </w:r>
      <w:bookmarkEnd w:id="12"/>
      <w:bookmarkEnd w:id="13"/>
      <w:r w:rsidRPr="006E1286">
        <w:rPr>
          <w:rFonts w:asciiTheme="minorEastAsia" w:hAnsiTheme="minorEastAsia" w:cs="Times New Roman"/>
          <w:color w:val="000000" w:themeColor="text1"/>
          <w:sz w:val="24"/>
          <w:szCs w:val="24"/>
        </w:rPr>
        <w:t>=600</w:t>
      </w:r>
      <w:r w:rsidRPr="006E1286">
        <w:rPr>
          <w:rFonts w:asciiTheme="minorEastAsia" w:hAnsiTheme="minorEastAsia" w:cs="Times New Roman" w:hint="eastAsia"/>
          <w:color w:val="000000" w:themeColor="text1"/>
          <w:sz w:val="24"/>
          <w:szCs w:val="24"/>
        </w:rPr>
        <w:t>0高分辨本领下的传输率≥</w:t>
      </w:r>
      <w:r w:rsidRPr="006E1286">
        <w:rPr>
          <w:rFonts w:asciiTheme="minorEastAsia" w:hAnsiTheme="minorEastAsia" w:cs="Times New Roman"/>
          <w:color w:val="000000" w:themeColor="text1"/>
          <w:sz w:val="24"/>
          <w:szCs w:val="24"/>
        </w:rPr>
        <w:t>55%</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#3.3.4</w:t>
      </w:r>
      <w:r w:rsidRPr="006E1286">
        <w:rPr>
          <w:rFonts w:asciiTheme="minorEastAsia" w:hAnsiTheme="minorEastAsia" w:cs="Times New Roman"/>
          <w:color w:val="000000" w:themeColor="text1"/>
          <w:sz w:val="24"/>
          <w:szCs w:val="24"/>
        </w:rPr>
        <w:t>M/</w:t>
      </w:r>
      <w:r w:rsidRPr="006E1286">
        <w:rPr>
          <w:rFonts w:ascii="MS Mincho" w:eastAsia="MS Mincho" w:hAnsi="MS Mincho" w:cs="MS Mincho" w:hint="eastAsia"/>
          <w:color w:val="000000" w:themeColor="text1"/>
          <w:sz w:val="24"/>
          <w:szCs w:val="24"/>
        </w:rPr>
        <w:t>∆</w:t>
      </w:r>
      <w:r w:rsidRPr="006E1286">
        <w:rPr>
          <w:rFonts w:asciiTheme="minorEastAsia" w:hAnsiTheme="minorEastAsia" w:cs="Times New Roman"/>
          <w:color w:val="000000" w:themeColor="text1"/>
          <w:sz w:val="24"/>
          <w:szCs w:val="24"/>
        </w:rPr>
        <w:t>M=</w:t>
      </w:r>
      <w:r w:rsidRPr="006E1286">
        <w:rPr>
          <w:rFonts w:asciiTheme="minorEastAsia" w:hAnsiTheme="minorEastAsia" w:cs="Times New Roman" w:hint="eastAsia"/>
          <w:color w:val="000000" w:themeColor="text1"/>
          <w:sz w:val="24"/>
          <w:szCs w:val="24"/>
        </w:rPr>
        <w:t>9</w:t>
      </w:r>
      <w:r w:rsidRPr="006E1286">
        <w:rPr>
          <w:rFonts w:asciiTheme="minorEastAsia" w:hAnsiTheme="minorEastAsia" w:cs="Times New Roman"/>
          <w:color w:val="000000" w:themeColor="text1"/>
          <w:sz w:val="24"/>
          <w:szCs w:val="24"/>
        </w:rPr>
        <w:t>00</w:t>
      </w:r>
      <w:r w:rsidRPr="006E1286">
        <w:rPr>
          <w:rFonts w:asciiTheme="minorEastAsia" w:hAnsiTheme="minorEastAsia" w:cs="Times New Roman" w:hint="eastAsia"/>
          <w:color w:val="000000" w:themeColor="text1"/>
          <w:sz w:val="24"/>
          <w:szCs w:val="24"/>
        </w:rPr>
        <w:t>0高分辨本领下的传输率≥</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3.3.5在</w:t>
      </w:r>
      <w:r w:rsidRPr="006E1286">
        <w:rPr>
          <w:rFonts w:asciiTheme="minorEastAsia" w:hAnsiTheme="minorEastAsia" w:cs="Times New Roman"/>
          <w:color w:val="000000" w:themeColor="text1"/>
          <w:sz w:val="24"/>
          <w:szCs w:val="24"/>
        </w:rPr>
        <w:t>M 28</w:t>
      </w:r>
      <w:r w:rsidRPr="006E1286">
        <w:rPr>
          <w:rFonts w:asciiTheme="minorEastAsia" w:hAnsiTheme="minorEastAsia" w:cs="Times New Roman" w:hint="eastAsia"/>
          <w:color w:val="000000" w:themeColor="text1"/>
          <w:sz w:val="24"/>
          <w:szCs w:val="24"/>
        </w:rPr>
        <w:t>和</w:t>
      </w:r>
      <w:r w:rsidRPr="006E1286">
        <w:rPr>
          <w:rFonts w:asciiTheme="minorEastAsia" w:hAnsiTheme="minorEastAsia" w:cs="Times New Roman"/>
          <w:color w:val="000000" w:themeColor="text1"/>
          <w:sz w:val="24"/>
          <w:szCs w:val="24"/>
        </w:rPr>
        <w:t>M56</w:t>
      </w:r>
      <w:r w:rsidRPr="006E1286">
        <w:rPr>
          <w:rFonts w:asciiTheme="minorEastAsia" w:hAnsiTheme="minorEastAsia" w:cs="Times New Roman" w:hint="eastAsia"/>
          <w:color w:val="000000" w:themeColor="text1"/>
          <w:sz w:val="24"/>
          <w:szCs w:val="24"/>
        </w:rPr>
        <w:t>间峰切换条件下五分钟内质谱稳定性</w:t>
      </w:r>
      <w:r w:rsidRPr="006E1286">
        <w:rPr>
          <w:rFonts w:ascii="MS Mincho" w:eastAsia="MS Mincho" w:hAnsi="MS Mincho" w:cs="MS Mincho" w:hint="eastAsia"/>
          <w:color w:val="000000" w:themeColor="text1"/>
          <w:sz w:val="24"/>
          <w:szCs w:val="24"/>
        </w:rPr>
        <w:t>∆</w:t>
      </w:r>
      <w:r w:rsidRPr="006E1286">
        <w:rPr>
          <w:rFonts w:asciiTheme="minorEastAsia" w:hAnsiTheme="minorEastAsia" w:cs="Times New Roman"/>
          <w:color w:val="000000" w:themeColor="text1"/>
          <w:sz w:val="24"/>
          <w:szCs w:val="24"/>
        </w:rPr>
        <w:t>M /M</w:t>
      </w:r>
      <w:r w:rsidRPr="006E1286">
        <w:rPr>
          <w:rFonts w:asciiTheme="minorEastAsia" w:hAnsiTheme="minorEastAsia" w:cs="Times New Roman"/>
          <w:color w:val="000000" w:themeColor="text1"/>
          <w:sz w:val="24"/>
          <w:szCs w:val="24"/>
        </w:rPr>
        <w:sym w:font="Symbol" w:char="F0A3"/>
      </w:r>
      <w:r w:rsidRPr="006E1286">
        <w:rPr>
          <w:rFonts w:asciiTheme="minorEastAsia" w:hAnsiTheme="minorEastAsia" w:cs="Times New Roman"/>
          <w:color w:val="000000" w:themeColor="text1"/>
          <w:sz w:val="24"/>
          <w:szCs w:val="24"/>
        </w:rPr>
        <w:t>15ppm</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3.3.6 配备二次离子动态传输系统，可同时测量的样品分析区域≥</w:t>
      </w:r>
      <w:bookmarkStart w:id="14" w:name="OLE_LINK15"/>
      <w:bookmarkStart w:id="15" w:name="OLE_LINK16"/>
      <w:r w:rsidRPr="006E1286">
        <w:rPr>
          <w:rFonts w:asciiTheme="minorEastAsia" w:hAnsiTheme="minorEastAsia" w:cs="Times New Roman" w:hint="eastAsia"/>
          <w:color w:val="000000" w:themeColor="text1"/>
          <w:sz w:val="24"/>
          <w:szCs w:val="24"/>
        </w:rPr>
        <w:t>50</w:t>
      </w:r>
      <w:bookmarkEnd w:id="14"/>
      <w:bookmarkEnd w:id="15"/>
      <w:r w:rsidRPr="006E1286">
        <w:rPr>
          <w:rFonts w:asciiTheme="minorEastAsia" w:hAnsiTheme="minorEastAsia" w:cs="Times New Roman" w:hint="eastAsia"/>
          <w:color w:val="000000" w:themeColor="text1"/>
          <w:sz w:val="24"/>
          <w:szCs w:val="24"/>
        </w:rPr>
        <w:t xml:space="preserve"> um </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50 um </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3.3.7 从分析中心到边缘的传输率差异不超过10%</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#3.3.8静态条件下十分钟内质谱稳定性</w:t>
      </w:r>
      <w:r w:rsidRPr="006E1286">
        <w:rPr>
          <w:rFonts w:ascii="MS Mincho" w:eastAsia="MS Mincho" w:hAnsi="MS Mincho" w:cs="MS Mincho" w:hint="eastAsia"/>
          <w:color w:val="000000" w:themeColor="text1"/>
          <w:sz w:val="24"/>
          <w:szCs w:val="24"/>
        </w:rPr>
        <w:t>∆</w:t>
      </w:r>
      <w:r w:rsidRPr="006E1286">
        <w:rPr>
          <w:rFonts w:asciiTheme="minorEastAsia" w:hAnsiTheme="minorEastAsia" w:cs="Times New Roman"/>
          <w:color w:val="000000" w:themeColor="text1"/>
          <w:sz w:val="24"/>
          <w:szCs w:val="24"/>
        </w:rPr>
        <w:t xml:space="preserve">M /M </w:t>
      </w:r>
      <w:r w:rsidRPr="006E1286">
        <w:rPr>
          <w:rFonts w:asciiTheme="minorEastAsia" w:hAnsiTheme="minorEastAsia" w:cs="Times New Roman"/>
          <w:color w:val="000000" w:themeColor="text1"/>
          <w:sz w:val="24"/>
          <w:szCs w:val="24"/>
        </w:rPr>
        <w:sym w:font="Symbol" w:char="F0A3"/>
      </w:r>
      <w:r w:rsidRPr="006E1286">
        <w:rPr>
          <w:rFonts w:asciiTheme="minorEastAsia" w:hAnsiTheme="minorEastAsia" w:cs="Times New Roman"/>
          <w:color w:val="000000" w:themeColor="text1"/>
          <w:sz w:val="24"/>
          <w:szCs w:val="24"/>
        </w:rPr>
        <w:t xml:space="preserve"> 10 ppm</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#3.3.9 配备不少于</w:t>
      </w: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种入口狭缝</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#3.3.10 配备不少于</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种出口狭缝</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#3.3.11 配备位置和宽度连续可调的能量狭缝</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3.3.12 配备能量过滤装置</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#3.3.13 配备NMR和Hall probe的 磁场稳定装置</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3.3.14 可测试最大质量400amu</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#3.1.15 配备可用于H/D比值测量的磁场稳定系统</w:t>
      </w:r>
    </w:p>
    <w:p w:rsidR="004F00DB" w:rsidRPr="006E1286" w:rsidRDefault="004F00DB" w:rsidP="004F00DB">
      <w:pPr>
        <w:spacing w:line="360" w:lineRule="auto"/>
        <w:rPr>
          <w:rFonts w:asciiTheme="minorEastAsia" w:hAnsiTheme="minorEastAsia" w:cs="Times New Roman"/>
          <w:color w:val="000000" w:themeColor="text1"/>
          <w:sz w:val="24"/>
          <w:szCs w:val="24"/>
        </w:rPr>
      </w:pP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3.4 二次离子检测系统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#3.4.1配备六个计算机控制的可移动的法拉第杯及一个固定位置的法拉第杯。</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#3.4.2 配备六个计算机控制的可移动的电子倍增器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3.4.3</w:t>
      </w:r>
      <w:r w:rsidRPr="006E1286">
        <w:rPr>
          <w:rFonts w:asciiTheme="minorEastAsia" w:hAnsiTheme="minorEastAsia" w:cs="Times New Roman" w:hint="eastAsia"/>
          <w:color w:val="000000" w:themeColor="text1"/>
          <w:sz w:val="24"/>
          <w:szCs w:val="24"/>
        </w:rPr>
        <w:t>检测器移动</w:t>
      </w:r>
      <w:r w:rsidRPr="006E1286">
        <w:rPr>
          <w:rFonts w:asciiTheme="minorEastAsia" w:hAnsiTheme="minorEastAsia" w:cs="Times New Roman"/>
          <w:color w:val="000000" w:themeColor="text1"/>
          <w:sz w:val="24"/>
          <w:szCs w:val="24"/>
        </w:rPr>
        <w:t>20mm</w:t>
      </w:r>
      <w:r w:rsidRPr="006E1286">
        <w:rPr>
          <w:rFonts w:asciiTheme="minorEastAsia" w:hAnsiTheme="minorEastAsia" w:cs="Times New Roman" w:hint="eastAsia"/>
          <w:color w:val="000000" w:themeColor="text1"/>
          <w:sz w:val="24"/>
          <w:szCs w:val="24"/>
        </w:rPr>
        <w:t>后的复位重复性精度</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Times New Roman"/>
          <w:color w:val="000000" w:themeColor="text1"/>
          <w:sz w:val="24"/>
          <w:szCs w:val="24"/>
        </w:rPr>
        <w:t>5um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3.4.4检测器移动步幅</w:t>
      </w:r>
      <w:bookmarkStart w:id="16" w:name="OLE_LINK5"/>
      <w:bookmarkStart w:id="17" w:name="OLE_LINK6"/>
      <w:bookmarkStart w:id="18" w:name="OLE_LINK9"/>
      <w:r w:rsidRPr="006E1286">
        <w:rPr>
          <w:rFonts w:asciiTheme="minorEastAsia" w:hAnsiTheme="minorEastAsia" w:cs="Helvetica"/>
          <w:color w:val="000000" w:themeColor="text1"/>
          <w:kern w:val="0"/>
          <w:sz w:val="24"/>
          <w:szCs w:val="24"/>
        </w:rPr>
        <w:sym w:font="Symbol" w:char="F0A3"/>
      </w:r>
      <w:bookmarkEnd w:id="16"/>
      <w:bookmarkEnd w:id="17"/>
      <w:bookmarkEnd w:id="18"/>
      <w:r w:rsidRPr="006E1286">
        <w:rPr>
          <w:rFonts w:asciiTheme="minorEastAsia" w:hAnsiTheme="minorEastAsia" w:cs="Times New Roman"/>
          <w:color w:val="000000" w:themeColor="text1"/>
          <w:sz w:val="24"/>
          <w:szCs w:val="24"/>
        </w:rPr>
        <w:t>1.2um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#3.4.5 法拉第杯噪声</w:t>
      </w:r>
      <w:r w:rsidRPr="006E1286">
        <w:rPr>
          <w:rFonts w:asciiTheme="minorEastAsia" w:hAnsiTheme="minorEastAsia" w:cs="Times New Roman"/>
          <w:color w:val="000000" w:themeColor="text1"/>
          <w:sz w:val="24"/>
          <w:szCs w:val="24"/>
        </w:rPr>
        <w:t xml:space="preserve">5 s </w:t>
      </w:r>
      <w:r w:rsidRPr="006E1286">
        <w:rPr>
          <w:rFonts w:asciiTheme="minorEastAsia" w:hAnsiTheme="minorEastAsia" w:cs="Times New Roman" w:hint="eastAsia"/>
          <w:color w:val="000000" w:themeColor="text1"/>
          <w:sz w:val="24"/>
          <w:szCs w:val="24"/>
        </w:rPr>
        <w:t>积分时间</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Times New Roman"/>
          <w:color w:val="000000" w:themeColor="text1"/>
          <w:sz w:val="24"/>
          <w:szCs w:val="24"/>
        </w:rPr>
        <w:t>5 ×10</w:t>
      </w:r>
      <w:r w:rsidRPr="006E1286">
        <w:rPr>
          <w:rFonts w:asciiTheme="minorEastAsia" w:hAnsiTheme="minorEastAsia" w:cs="Times New Roman"/>
          <w:color w:val="000000" w:themeColor="text1"/>
          <w:sz w:val="24"/>
          <w:szCs w:val="24"/>
          <w:vertAlign w:val="superscript"/>
        </w:rPr>
        <w:t>-16</w:t>
      </w:r>
      <w:r w:rsidRPr="006E1286">
        <w:rPr>
          <w:rFonts w:asciiTheme="minorEastAsia" w:hAnsiTheme="minorEastAsia" w:cs="Times New Roman"/>
          <w:color w:val="000000" w:themeColor="text1"/>
          <w:sz w:val="24"/>
          <w:szCs w:val="24"/>
        </w:rPr>
        <w:t xml:space="preserve"> A</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3.4.6 二次离子提取电压</w:t>
      </w:r>
      <w:bookmarkStart w:id="19" w:name="OLE_LINK17"/>
      <w:bookmarkStart w:id="20" w:name="OLE_LINK18"/>
      <w:r w:rsidRPr="006E1286">
        <w:rPr>
          <w:rFonts w:asciiTheme="minorEastAsia" w:hAnsiTheme="minorEastAsia" w:cs="Times New Roman" w:hint="eastAsia"/>
          <w:color w:val="000000" w:themeColor="text1"/>
          <w:sz w:val="24"/>
          <w:szCs w:val="24"/>
        </w:rPr>
        <w:t>5kV</w:t>
      </w:r>
      <w:bookmarkEnd w:id="19"/>
      <w:bookmarkEnd w:id="20"/>
      <w:r w:rsidRPr="006E1286">
        <w:rPr>
          <w:rFonts w:asciiTheme="minorEastAsia" w:hAnsiTheme="minorEastAsia" w:cs="Times New Roman" w:hint="eastAsia"/>
          <w:color w:val="000000" w:themeColor="text1"/>
          <w:sz w:val="24"/>
          <w:szCs w:val="24"/>
        </w:rPr>
        <w:t>-10kV之间连续可调</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3.4.7 二次离子提取电压调节步幅为2.5V</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#3.4.8电子倍增器背景</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Times New Roman"/>
          <w:color w:val="000000" w:themeColor="text1"/>
          <w:sz w:val="24"/>
          <w:szCs w:val="24"/>
        </w:rPr>
        <w:t>0.01 count/</w:t>
      </w:r>
      <w:r w:rsidRPr="006E1286">
        <w:rPr>
          <w:rFonts w:asciiTheme="minorEastAsia" w:hAnsiTheme="minorEastAsia" w:cs="Times New Roman" w:hint="eastAsia"/>
          <w:color w:val="000000" w:themeColor="text1"/>
          <w:sz w:val="24"/>
          <w:szCs w:val="24"/>
        </w:rPr>
        <w:t>秒；</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3.4.9 法拉第杯和电子倍增器可以由电脑控制自动切换</w:t>
      </w:r>
    </w:p>
    <w:p w:rsidR="004F00DB" w:rsidRPr="006E1286" w:rsidRDefault="004F00DB" w:rsidP="004F00DB">
      <w:pPr>
        <w:spacing w:line="360" w:lineRule="auto"/>
        <w:rPr>
          <w:rFonts w:asciiTheme="minorEastAsia" w:hAnsiTheme="minorEastAsia" w:cs="Helvetica"/>
          <w:color w:val="000000" w:themeColor="text1"/>
          <w:kern w:val="0"/>
          <w:sz w:val="24"/>
          <w:szCs w:val="24"/>
        </w:rPr>
      </w:pPr>
      <w:r w:rsidRPr="006E1286">
        <w:rPr>
          <w:rFonts w:asciiTheme="minorEastAsia" w:hAnsiTheme="minorEastAsia" w:cs="Times New Roman" w:hint="eastAsia"/>
          <w:color w:val="000000" w:themeColor="text1"/>
          <w:sz w:val="24"/>
          <w:szCs w:val="24"/>
        </w:rPr>
        <w:t>#3.4.10 电子倍增器为接收器，同一4</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4um分析区，10次测量</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Si及</w:t>
      </w:r>
      <w:r w:rsidRPr="006E1286">
        <w:rPr>
          <w:rFonts w:asciiTheme="minorEastAsia" w:hAnsiTheme="minorEastAsia" w:cs="Times New Roman" w:hint="eastAsia"/>
          <w:color w:val="000000" w:themeColor="text1"/>
          <w:sz w:val="24"/>
          <w:szCs w:val="24"/>
          <w:vertAlign w:val="superscript"/>
        </w:rPr>
        <w:t>29</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Si比，在</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Si泊松分布</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color w:val="000000" w:themeColor="text1"/>
          <w:kern w:val="0"/>
          <w:sz w:val="24"/>
          <w:szCs w:val="24"/>
        </w:rPr>
        <w:t xml:space="preserve">0.7 </w:t>
      </w:r>
      <w:r w:rsidRPr="006E1286">
        <w:rPr>
          <w:rFonts w:asciiTheme="minorEastAsia" w:hAnsiTheme="minorEastAsia" w:cs="Helvetica" w:hint="eastAsia"/>
          <w:color w:val="000000" w:themeColor="text1"/>
          <w:kern w:val="0"/>
          <w:sz w:val="24"/>
          <w:szCs w:val="24"/>
        </w:rPr>
        <w:t>permil</w:t>
      </w:r>
      <w:r w:rsidRPr="006E1286">
        <w:rPr>
          <w:rFonts w:asciiTheme="minorEastAsia" w:hAnsiTheme="minorEastAsia" w:cs="Times New Roman" w:hint="eastAsia"/>
          <w:color w:val="000000" w:themeColor="text1"/>
          <w:sz w:val="24"/>
          <w:szCs w:val="24"/>
        </w:rPr>
        <w:t>下测量重现性（1sigmaRSD）</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1.25 permil，</w:t>
      </w:r>
      <w:r w:rsidRPr="006E1286">
        <w:rPr>
          <w:rFonts w:asciiTheme="minorEastAsia" w:hAnsiTheme="minorEastAsia" w:cs="Times New Roman" w:hint="eastAsia"/>
          <w:color w:val="000000" w:themeColor="text1"/>
          <w:sz w:val="24"/>
          <w:szCs w:val="24"/>
        </w:rPr>
        <w:t>单次测量内部精度（std-err）</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0.40 permil</w:t>
      </w:r>
    </w:p>
    <w:p w:rsidR="004F00DB" w:rsidRPr="006E1286" w:rsidRDefault="004F00DB" w:rsidP="004F00DB">
      <w:pPr>
        <w:spacing w:line="360" w:lineRule="auto"/>
        <w:rPr>
          <w:rFonts w:asciiTheme="minorEastAsia" w:hAnsiTheme="minorEastAsia" w:cs="Helvetica"/>
          <w:color w:val="000000" w:themeColor="text1"/>
          <w:kern w:val="0"/>
          <w:sz w:val="24"/>
          <w:szCs w:val="24"/>
        </w:rPr>
      </w:pPr>
      <w:r w:rsidRPr="006E1286">
        <w:rPr>
          <w:rFonts w:asciiTheme="minorEastAsia" w:hAnsiTheme="minorEastAsia" w:cs="Helvetica"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3.4.1</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 xml:space="preserve"> 电子倍增器接收，8毫米区域内16次在不同的4</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4um分析区测量</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Si及</w:t>
      </w:r>
      <w:r w:rsidRPr="006E1286">
        <w:rPr>
          <w:rFonts w:asciiTheme="minorEastAsia" w:hAnsiTheme="minorEastAsia" w:cs="Times New Roman" w:hint="eastAsia"/>
          <w:color w:val="000000" w:themeColor="text1"/>
          <w:sz w:val="24"/>
          <w:szCs w:val="24"/>
          <w:vertAlign w:val="superscript"/>
        </w:rPr>
        <w:t>29</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Si比，在</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Si泊松分布</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color w:val="000000" w:themeColor="text1"/>
          <w:kern w:val="0"/>
          <w:sz w:val="24"/>
          <w:szCs w:val="24"/>
        </w:rPr>
        <w:t xml:space="preserve">0.7 </w:t>
      </w:r>
      <w:r w:rsidRPr="006E1286">
        <w:rPr>
          <w:rFonts w:asciiTheme="minorEastAsia" w:hAnsiTheme="minorEastAsia" w:cs="Helvetica" w:hint="eastAsia"/>
          <w:color w:val="000000" w:themeColor="text1"/>
          <w:kern w:val="0"/>
          <w:sz w:val="24"/>
          <w:szCs w:val="24"/>
        </w:rPr>
        <w:t>permil</w:t>
      </w:r>
      <w:r w:rsidRPr="006E1286">
        <w:rPr>
          <w:rFonts w:asciiTheme="minorEastAsia" w:hAnsiTheme="minorEastAsia" w:cs="Times New Roman" w:hint="eastAsia"/>
          <w:color w:val="000000" w:themeColor="text1"/>
          <w:sz w:val="24"/>
          <w:szCs w:val="24"/>
        </w:rPr>
        <w:t>下，测量外部重现性（1sigmaRSD）</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1.25 permil，</w:t>
      </w:r>
      <w:r w:rsidRPr="006E1286">
        <w:rPr>
          <w:rFonts w:asciiTheme="minorEastAsia" w:hAnsiTheme="minorEastAsia" w:cs="Times New Roman" w:hint="eastAsia"/>
          <w:color w:val="000000" w:themeColor="text1"/>
          <w:sz w:val="24"/>
          <w:szCs w:val="24"/>
        </w:rPr>
        <w:t>（std-err）</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w:t>
      </w:r>
      <w:r w:rsidRPr="006E1286">
        <w:rPr>
          <w:rFonts w:asciiTheme="minorEastAsia" w:hAnsiTheme="minorEastAsia" w:cs="Helvetica"/>
          <w:color w:val="000000" w:themeColor="text1"/>
          <w:kern w:val="0"/>
          <w:sz w:val="24"/>
          <w:szCs w:val="24"/>
        </w:rPr>
        <w:t>31</w:t>
      </w:r>
      <w:r w:rsidRPr="006E1286">
        <w:rPr>
          <w:rFonts w:asciiTheme="minorEastAsia" w:hAnsiTheme="minorEastAsia" w:cs="Helvetica" w:hint="eastAsia"/>
          <w:color w:val="000000" w:themeColor="text1"/>
          <w:kern w:val="0"/>
          <w:sz w:val="24"/>
          <w:szCs w:val="24"/>
        </w:rPr>
        <w:t>permil</w:t>
      </w:r>
    </w:p>
    <w:p w:rsidR="004F00DB" w:rsidRPr="006E1286" w:rsidRDefault="004F00DB" w:rsidP="004F00DB">
      <w:pPr>
        <w:spacing w:line="360" w:lineRule="auto"/>
        <w:rPr>
          <w:rFonts w:asciiTheme="minorEastAsia" w:hAnsiTheme="minorEastAsia" w:cs="Helvetica"/>
          <w:color w:val="000000" w:themeColor="text1"/>
          <w:kern w:val="0"/>
          <w:sz w:val="24"/>
          <w:szCs w:val="24"/>
        </w:rPr>
      </w:pPr>
      <w:r w:rsidRPr="006E1286">
        <w:rPr>
          <w:rFonts w:asciiTheme="minorEastAsia" w:hAnsiTheme="minorEastAsia" w:cs="Helvetica"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3.4.1</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电子倍增器接收，同一样品靶12次在5个不同样品孔位测量</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rPr>
        <w:lastRenderedPageBreak/>
        <w:t>及</w:t>
      </w:r>
      <w:r w:rsidRPr="006E1286">
        <w:rPr>
          <w:rFonts w:asciiTheme="minorEastAsia" w:hAnsiTheme="minorEastAsia" w:cs="Times New Roman" w:hint="eastAsia"/>
          <w:color w:val="000000" w:themeColor="text1"/>
          <w:sz w:val="24"/>
          <w:szCs w:val="24"/>
          <w:vertAlign w:val="superscript"/>
        </w:rPr>
        <w:t>29</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Si比，在</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Si泊松分布</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color w:val="000000" w:themeColor="text1"/>
          <w:kern w:val="0"/>
          <w:sz w:val="24"/>
          <w:szCs w:val="24"/>
        </w:rPr>
        <w:t xml:space="preserve">0.7 </w:t>
      </w:r>
      <w:r w:rsidRPr="006E1286">
        <w:rPr>
          <w:rFonts w:asciiTheme="minorEastAsia" w:hAnsiTheme="minorEastAsia" w:cs="Helvetica" w:hint="eastAsia"/>
          <w:color w:val="000000" w:themeColor="text1"/>
          <w:kern w:val="0"/>
          <w:sz w:val="24"/>
          <w:szCs w:val="24"/>
        </w:rPr>
        <w:t>permil</w:t>
      </w:r>
      <w:r w:rsidRPr="006E1286">
        <w:rPr>
          <w:rFonts w:asciiTheme="minorEastAsia" w:hAnsiTheme="minorEastAsia" w:cs="Times New Roman" w:hint="eastAsia"/>
          <w:color w:val="000000" w:themeColor="text1"/>
          <w:sz w:val="24"/>
          <w:szCs w:val="24"/>
        </w:rPr>
        <w:t>下测量外部重现性（1sigmaRSD）</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1.65 permil，</w:t>
      </w:r>
      <w:r w:rsidRPr="006E1286">
        <w:rPr>
          <w:rFonts w:asciiTheme="minorEastAsia" w:hAnsiTheme="minorEastAsia" w:cs="Times New Roman" w:hint="eastAsia"/>
          <w:color w:val="000000" w:themeColor="text1"/>
          <w:sz w:val="24"/>
          <w:szCs w:val="24"/>
        </w:rPr>
        <w:t>（std-err）</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w:t>
      </w:r>
      <w:r w:rsidRPr="006E1286">
        <w:rPr>
          <w:rFonts w:asciiTheme="minorEastAsia" w:hAnsiTheme="minorEastAsia" w:cs="Helvetica"/>
          <w:color w:val="000000" w:themeColor="text1"/>
          <w:kern w:val="0"/>
          <w:sz w:val="24"/>
          <w:szCs w:val="24"/>
        </w:rPr>
        <w:t>48</w:t>
      </w:r>
      <w:r w:rsidRPr="006E1286">
        <w:rPr>
          <w:rFonts w:asciiTheme="minorEastAsia" w:hAnsiTheme="minorEastAsia" w:cs="Helvetica" w:hint="eastAsia"/>
          <w:color w:val="000000" w:themeColor="text1"/>
          <w:kern w:val="0"/>
          <w:sz w:val="24"/>
          <w:szCs w:val="24"/>
        </w:rPr>
        <w:t>permil</w:t>
      </w:r>
    </w:p>
    <w:p w:rsidR="004F00DB" w:rsidRPr="006E1286" w:rsidRDefault="004F00DB" w:rsidP="004F00DB">
      <w:pPr>
        <w:spacing w:line="360" w:lineRule="auto"/>
        <w:rPr>
          <w:rFonts w:asciiTheme="minorEastAsia" w:hAnsiTheme="minorEastAsia" w:cs="Helvetica"/>
          <w:color w:val="000000" w:themeColor="text1"/>
          <w:kern w:val="0"/>
          <w:sz w:val="24"/>
          <w:szCs w:val="24"/>
        </w:rPr>
      </w:pPr>
      <w:r w:rsidRPr="006E1286">
        <w:rPr>
          <w:rFonts w:asciiTheme="minorEastAsia" w:hAnsiTheme="minorEastAsia" w:cs="Helvetica"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3.4.1</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法拉第接收，</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Si计数≥2</w:t>
      </w:r>
      <w:r w:rsidRPr="006E1286">
        <w:rPr>
          <w:rFonts w:asciiTheme="minorEastAsia" w:hAnsiTheme="minorEastAsia" w:cs="Times New Roman"/>
          <w:color w:val="000000" w:themeColor="text1"/>
          <w:sz w:val="24"/>
          <w:szCs w:val="24"/>
        </w:rPr>
        <w:t>E6 cps</w:t>
      </w:r>
      <w:r w:rsidRPr="006E1286">
        <w:rPr>
          <w:rFonts w:asciiTheme="minorEastAsia" w:hAnsiTheme="minorEastAsia" w:cs="Times New Roman" w:hint="eastAsia"/>
          <w:color w:val="000000" w:themeColor="text1"/>
          <w:sz w:val="24"/>
          <w:szCs w:val="24"/>
        </w:rPr>
        <w:t>，110秒积分时间， 10次相互间距离不超过20um的不同10</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10um分析区测量</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Si及</w:t>
      </w:r>
      <w:r w:rsidRPr="006E1286">
        <w:rPr>
          <w:rFonts w:asciiTheme="minorEastAsia" w:hAnsiTheme="minorEastAsia" w:cs="Times New Roman" w:hint="eastAsia"/>
          <w:color w:val="000000" w:themeColor="text1"/>
          <w:sz w:val="24"/>
          <w:szCs w:val="24"/>
          <w:vertAlign w:val="superscript"/>
        </w:rPr>
        <w:t>29</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Si比，测量外部重现性（1sigmaRSD）</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0.45 permil，</w:t>
      </w:r>
      <w:r w:rsidRPr="006E1286">
        <w:rPr>
          <w:rFonts w:asciiTheme="minorEastAsia" w:hAnsiTheme="minorEastAsia" w:cs="Times New Roman" w:hint="eastAsia"/>
          <w:color w:val="000000" w:themeColor="text1"/>
          <w:sz w:val="24"/>
          <w:szCs w:val="24"/>
        </w:rPr>
        <w:t>（std-err）</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0.14 permil</w:t>
      </w:r>
    </w:p>
    <w:p w:rsidR="004F00DB" w:rsidRPr="006E1286" w:rsidRDefault="004F00DB" w:rsidP="004F00DB">
      <w:pPr>
        <w:spacing w:line="360" w:lineRule="auto"/>
        <w:rPr>
          <w:rFonts w:asciiTheme="minorEastAsia" w:hAnsiTheme="minorEastAsia" w:cs="Helvetica"/>
          <w:color w:val="000000" w:themeColor="text1"/>
          <w:kern w:val="0"/>
          <w:sz w:val="24"/>
          <w:szCs w:val="24"/>
        </w:rPr>
      </w:pPr>
      <w:r w:rsidRPr="006E1286">
        <w:rPr>
          <w:rFonts w:asciiTheme="minorEastAsia" w:hAnsiTheme="minorEastAsia" w:cs="Helvetica"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3.4.</w:t>
      </w:r>
      <w:r w:rsidRPr="006E1286">
        <w:rPr>
          <w:rFonts w:asciiTheme="minorEastAsia" w:hAnsiTheme="minorEastAsia" w:cs="Times New Roman"/>
          <w:color w:val="000000" w:themeColor="text1"/>
          <w:sz w:val="24"/>
          <w:szCs w:val="24"/>
        </w:rPr>
        <w:t>14</w:t>
      </w:r>
      <w:r w:rsidRPr="006E1286">
        <w:rPr>
          <w:rFonts w:asciiTheme="minorEastAsia" w:hAnsiTheme="minorEastAsia" w:cs="Times New Roman" w:hint="eastAsia"/>
          <w:color w:val="000000" w:themeColor="text1"/>
          <w:sz w:val="24"/>
          <w:szCs w:val="24"/>
        </w:rPr>
        <w:t>法拉第接收，</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Si计数≥2</w:t>
      </w:r>
      <w:r w:rsidRPr="006E1286">
        <w:rPr>
          <w:rFonts w:asciiTheme="minorEastAsia" w:hAnsiTheme="minorEastAsia" w:cs="Times New Roman"/>
          <w:color w:val="000000" w:themeColor="text1"/>
          <w:sz w:val="24"/>
          <w:szCs w:val="24"/>
        </w:rPr>
        <w:t>E6 cps</w:t>
      </w:r>
      <w:r w:rsidRPr="006E1286">
        <w:rPr>
          <w:rFonts w:asciiTheme="minorEastAsia" w:hAnsiTheme="minorEastAsia" w:cs="Times New Roman" w:hint="eastAsia"/>
          <w:color w:val="000000" w:themeColor="text1"/>
          <w:sz w:val="24"/>
          <w:szCs w:val="24"/>
        </w:rPr>
        <w:t>，110秒积分时间，8毫米区域内16次在不同的10</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10um分析区测量</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Si及</w:t>
      </w:r>
      <w:r w:rsidRPr="006E1286">
        <w:rPr>
          <w:rFonts w:asciiTheme="minorEastAsia" w:hAnsiTheme="minorEastAsia" w:cs="Times New Roman" w:hint="eastAsia"/>
          <w:color w:val="000000" w:themeColor="text1"/>
          <w:sz w:val="24"/>
          <w:szCs w:val="24"/>
          <w:vertAlign w:val="superscript"/>
        </w:rPr>
        <w:t>29</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Si比，测量外部重现性（1sigmaRSD）</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0.60permil，</w:t>
      </w:r>
      <w:r w:rsidRPr="006E1286">
        <w:rPr>
          <w:rFonts w:asciiTheme="minorEastAsia" w:hAnsiTheme="minorEastAsia" w:cs="Times New Roman" w:hint="eastAsia"/>
          <w:color w:val="000000" w:themeColor="text1"/>
          <w:sz w:val="24"/>
          <w:szCs w:val="24"/>
        </w:rPr>
        <w:t>（std-err）</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0.1</w:t>
      </w:r>
      <w:r w:rsidRPr="006E1286">
        <w:rPr>
          <w:rFonts w:asciiTheme="minorEastAsia" w:hAnsiTheme="minorEastAsia" w:cs="Helvetica"/>
          <w:color w:val="000000" w:themeColor="text1"/>
          <w:kern w:val="0"/>
          <w:sz w:val="24"/>
          <w:szCs w:val="24"/>
        </w:rPr>
        <w:t>5</w:t>
      </w:r>
      <w:r w:rsidRPr="006E1286">
        <w:rPr>
          <w:rFonts w:asciiTheme="minorEastAsia" w:hAnsiTheme="minorEastAsia" w:cs="Helvetica" w:hint="eastAsia"/>
          <w:color w:val="000000" w:themeColor="text1"/>
          <w:kern w:val="0"/>
          <w:sz w:val="24"/>
          <w:szCs w:val="24"/>
        </w:rPr>
        <w:t>permil</w:t>
      </w:r>
    </w:p>
    <w:p w:rsidR="004F00DB" w:rsidRPr="006E1286" w:rsidRDefault="004F00DB" w:rsidP="004F00DB">
      <w:pPr>
        <w:spacing w:line="360" w:lineRule="auto"/>
        <w:rPr>
          <w:rFonts w:asciiTheme="minorEastAsia" w:hAnsiTheme="minorEastAsia" w:cs="Helvetica"/>
          <w:color w:val="000000" w:themeColor="text1"/>
          <w:kern w:val="0"/>
          <w:sz w:val="24"/>
          <w:szCs w:val="24"/>
        </w:rPr>
      </w:pPr>
      <w:r w:rsidRPr="006E1286">
        <w:rPr>
          <w:rFonts w:asciiTheme="minorEastAsia" w:hAnsiTheme="minorEastAsia" w:cs="Helvetica"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3.4.1</w:t>
      </w: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法拉第接收，</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Si计数≥2</w:t>
      </w:r>
      <w:r w:rsidRPr="006E1286">
        <w:rPr>
          <w:rFonts w:asciiTheme="minorEastAsia" w:hAnsiTheme="minorEastAsia" w:cs="Times New Roman"/>
          <w:color w:val="000000" w:themeColor="text1"/>
          <w:sz w:val="24"/>
          <w:szCs w:val="24"/>
        </w:rPr>
        <w:t>E6 cps</w:t>
      </w:r>
      <w:r w:rsidRPr="006E1286">
        <w:rPr>
          <w:rFonts w:asciiTheme="minorEastAsia" w:hAnsiTheme="minorEastAsia" w:cs="Times New Roman" w:hint="eastAsia"/>
          <w:color w:val="000000" w:themeColor="text1"/>
          <w:sz w:val="24"/>
          <w:szCs w:val="24"/>
        </w:rPr>
        <w:t>，110秒积分时间，同一样品靶12次在5个不同样品孔位测量</w:t>
      </w:r>
      <w:r w:rsidRPr="006E1286">
        <w:rPr>
          <w:rFonts w:asciiTheme="minorEastAsia" w:hAnsiTheme="minorEastAsia" w:cs="Times New Roman" w:hint="eastAsia"/>
          <w:color w:val="000000" w:themeColor="text1"/>
          <w:sz w:val="24"/>
          <w:szCs w:val="24"/>
          <w:vertAlign w:val="superscript"/>
        </w:rPr>
        <w:t>30</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Si及</w:t>
      </w:r>
      <w:r w:rsidRPr="006E1286">
        <w:rPr>
          <w:rFonts w:asciiTheme="minorEastAsia" w:hAnsiTheme="minorEastAsia" w:cs="Times New Roman" w:hint="eastAsia"/>
          <w:color w:val="000000" w:themeColor="text1"/>
          <w:sz w:val="24"/>
          <w:szCs w:val="24"/>
          <w:vertAlign w:val="superscript"/>
        </w:rPr>
        <w:t>29</w:t>
      </w:r>
      <w:r w:rsidRPr="006E1286">
        <w:rPr>
          <w:rFonts w:asciiTheme="minorEastAsia" w:hAnsiTheme="minorEastAsia" w:cs="Times New Roman" w:hint="eastAsia"/>
          <w:color w:val="000000" w:themeColor="text1"/>
          <w:sz w:val="24"/>
          <w:szCs w:val="24"/>
        </w:rPr>
        <w:t>Si/</w:t>
      </w:r>
      <w:r w:rsidRPr="006E1286">
        <w:rPr>
          <w:rFonts w:asciiTheme="minorEastAsia" w:hAnsiTheme="minorEastAsia" w:cs="Times New Roman" w:hint="eastAsia"/>
          <w:color w:val="000000" w:themeColor="text1"/>
          <w:sz w:val="24"/>
          <w:szCs w:val="24"/>
          <w:vertAlign w:val="superscript"/>
        </w:rPr>
        <w:t>28</w:t>
      </w:r>
      <w:r w:rsidRPr="006E1286">
        <w:rPr>
          <w:rFonts w:asciiTheme="minorEastAsia" w:hAnsiTheme="minorEastAsia" w:cs="Times New Roman" w:hint="eastAsia"/>
          <w:color w:val="000000" w:themeColor="text1"/>
          <w:sz w:val="24"/>
          <w:szCs w:val="24"/>
        </w:rPr>
        <w:t>Si比，测量外部重现性（1sigmaRSD）</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0.8 0permil，</w:t>
      </w:r>
      <w:r w:rsidRPr="006E1286">
        <w:rPr>
          <w:rFonts w:asciiTheme="minorEastAsia" w:hAnsiTheme="minorEastAsia" w:cs="Times New Roman" w:hint="eastAsia"/>
          <w:color w:val="000000" w:themeColor="text1"/>
          <w:sz w:val="24"/>
          <w:szCs w:val="24"/>
        </w:rPr>
        <w:t>（std-err）</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w:t>
      </w:r>
      <w:r w:rsidRPr="006E1286">
        <w:rPr>
          <w:rFonts w:asciiTheme="minorEastAsia" w:hAnsiTheme="minorEastAsia" w:cs="Helvetica"/>
          <w:color w:val="000000" w:themeColor="text1"/>
          <w:kern w:val="0"/>
          <w:sz w:val="24"/>
          <w:szCs w:val="24"/>
        </w:rPr>
        <w:t>23</w:t>
      </w:r>
      <w:r w:rsidRPr="006E1286">
        <w:rPr>
          <w:rFonts w:asciiTheme="minorEastAsia" w:hAnsiTheme="minorEastAsia" w:cs="Helvetica" w:hint="eastAsia"/>
          <w:color w:val="000000" w:themeColor="text1"/>
          <w:kern w:val="0"/>
          <w:sz w:val="24"/>
          <w:szCs w:val="24"/>
        </w:rPr>
        <w:t>permil，</w:t>
      </w:r>
    </w:p>
    <w:p w:rsidR="004F00DB" w:rsidRPr="006E1286" w:rsidRDefault="004F00DB" w:rsidP="004F00DB">
      <w:pPr>
        <w:spacing w:line="360" w:lineRule="auto"/>
        <w:rPr>
          <w:rFonts w:asciiTheme="minorEastAsia" w:hAnsiTheme="minorEastAsia" w:cs="Helvetica"/>
          <w:color w:val="000000" w:themeColor="text1"/>
          <w:kern w:val="0"/>
          <w:sz w:val="24"/>
          <w:szCs w:val="24"/>
        </w:rPr>
      </w:pPr>
      <w:r w:rsidRPr="006E1286">
        <w:rPr>
          <w:rFonts w:asciiTheme="minorEastAsia" w:hAnsiTheme="minorEastAsia" w:cs="Helvetica"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3.4.1</w:t>
      </w:r>
      <w:r w:rsidRPr="006E1286">
        <w:rPr>
          <w:rFonts w:asciiTheme="minorEastAsia" w:hAnsiTheme="minorEastAsia" w:cs="Times New Roman"/>
          <w:color w:val="000000" w:themeColor="text1"/>
          <w:sz w:val="24"/>
          <w:szCs w:val="24"/>
        </w:rPr>
        <w:t>6</w:t>
      </w:r>
      <w:r w:rsidRPr="006E1286">
        <w:rPr>
          <w:rFonts w:asciiTheme="minorEastAsia" w:hAnsiTheme="minorEastAsia" w:cs="Times New Roman" w:hint="eastAsia"/>
          <w:color w:val="000000" w:themeColor="text1"/>
          <w:sz w:val="24"/>
          <w:szCs w:val="24"/>
        </w:rPr>
        <w:t>法拉第接收，</w:t>
      </w:r>
      <w:r w:rsidRPr="006E1286">
        <w:rPr>
          <w:rFonts w:asciiTheme="minorEastAsia" w:hAnsiTheme="minorEastAsia" w:cs="Times New Roman" w:hint="eastAsia"/>
          <w:color w:val="000000" w:themeColor="text1"/>
          <w:sz w:val="24"/>
          <w:szCs w:val="24"/>
          <w:vertAlign w:val="superscript"/>
        </w:rPr>
        <w:t>18</w:t>
      </w:r>
      <w:r w:rsidRPr="006E1286">
        <w:rPr>
          <w:rFonts w:asciiTheme="minorEastAsia" w:hAnsiTheme="minorEastAsia" w:cs="Times New Roman" w:hint="eastAsia"/>
          <w:color w:val="000000" w:themeColor="text1"/>
          <w:sz w:val="24"/>
          <w:szCs w:val="24"/>
        </w:rPr>
        <w:t>O计数≥2</w:t>
      </w:r>
      <w:r w:rsidRPr="006E1286">
        <w:rPr>
          <w:rFonts w:asciiTheme="minorEastAsia" w:hAnsiTheme="minorEastAsia" w:cs="Times New Roman"/>
          <w:color w:val="000000" w:themeColor="text1"/>
          <w:sz w:val="24"/>
          <w:szCs w:val="24"/>
        </w:rPr>
        <w:t>E6 cps</w:t>
      </w:r>
      <w:r w:rsidRPr="006E1286">
        <w:rPr>
          <w:rFonts w:asciiTheme="minorEastAsia" w:hAnsiTheme="minorEastAsia" w:cs="Times New Roman" w:hint="eastAsia"/>
          <w:color w:val="000000" w:themeColor="text1"/>
          <w:sz w:val="24"/>
          <w:szCs w:val="24"/>
        </w:rPr>
        <w:t>，160秒积分时间，10次相互间距离不超过20um的不同10</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10um分析区测量</w:t>
      </w:r>
      <w:r w:rsidRPr="006E1286">
        <w:rPr>
          <w:rFonts w:asciiTheme="minorEastAsia" w:hAnsiTheme="minorEastAsia" w:cs="Times New Roman" w:hint="eastAsia"/>
          <w:color w:val="000000" w:themeColor="text1"/>
          <w:sz w:val="24"/>
          <w:szCs w:val="24"/>
          <w:vertAlign w:val="superscript"/>
        </w:rPr>
        <w:t>18</w:t>
      </w:r>
      <w:r w:rsidRPr="006E1286">
        <w:rPr>
          <w:rFonts w:asciiTheme="minorEastAsia" w:hAnsiTheme="minorEastAsia" w:cs="Times New Roman" w:hint="eastAsia"/>
          <w:color w:val="000000" w:themeColor="text1"/>
          <w:sz w:val="24"/>
          <w:szCs w:val="24"/>
        </w:rPr>
        <w:t>O/</w:t>
      </w:r>
      <w:r w:rsidRPr="006E1286">
        <w:rPr>
          <w:rFonts w:asciiTheme="minorEastAsia" w:hAnsiTheme="minorEastAsia" w:cs="Times New Roman" w:hint="eastAsia"/>
          <w:color w:val="000000" w:themeColor="text1"/>
          <w:sz w:val="24"/>
          <w:szCs w:val="24"/>
          <w:vertAlign w:val="superscript"/>
        </w:rPr>
        <w:t>16</w:t>
      </w:r>
      <w:r w:rsidRPr="006E1286">
        <w:rPr>
          <w:rFonts w:asciiTheme="minorEastAsia" w:hAnsiTheme="minorEastAsia" w:cs="Times New Roman" w:hint="eastAsia"/>
          <w:color w:val="000000" w:themeColor="text1"/>
          <w:sz w:val="24"/>
          <w:szCs w:val="24"/>
        </w:rPr>
        <w:t>O比，测量外部重现性（1sigmaRSD）</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0.80permil，</w:t>
      </w:r>
      <w:r w:rsidRPr="006E1286">
        <w:rPr>
          <w:rFonts w:asciiTheme="minorEastAsia" w:hAnsiTheme="minorEastAsia" w:cs="Times New Roman" w:hint="eastAsia"/>
          <w:color w:val="000000" w:themeColor="text1"/>
          <w:sz w:val="24"/>
          <w:szCs w:val="24"/>
        </w:rPr>
        <w:t>（std-err）</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0.25 permil</w:t>
      </w:r>
    </w:p>
    <w:p w:rsidR="004F00DB" w:rsidRPr="006E1286" w:rsidRDefault="004F00DB" w:rsidP="004F00DB">
      <w:pPr>
        <w:spacing w:line="360" w:lineRule="auto"/>
        <w:rPr>
          <w:rFonts w:asciiTheme="minorEastAsia" w:hAnsiTheme="minorEastAsia" w:cs="Helvetica"/>
          <w:color w:val="000000" w:themeColor="text1"/>
          <w:kern w:val="0"/>
          <w:sz w:val="24"/>
          <w:szCs w:val="24"/>
        </w:rPr>
      </w:pPr>
      <w:r w:rsidRPr="006E1286">
        <w:rPr>
          <w:rFonts w:asciiTheme="minorEastAsia" w:hAnsiTheme="minorEastAsia" w:cs="Helvetica"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3.4.</w:t>
      </w:r>
      <w:r w:rsidRPr="006E1286">
        <w:rPr>
          <w:rFonts w:asciiTheme="minorEastAsia" w:hAnsiTheme="minorEastAsia" w:cs="Times New Roman"/>
          <w:color w:val="000000" w:themeColor="text1"/>
          <w:sz w:val="24"/>
          <w:szCs w:val="24"/>
        </w:rPr>
        <w:t>17</w:t>
      </w:r>
      <w:r w:rsidRPr="006E1286">
        <w:rPr>
          <w:rFonts w:asciiTheme="minorEastAsia" w:hAnsiTheme="minorEastAsia" w:cs="Times New Roman" w:hint="eastAsia"/>
          <w:color w:val="000000" w:themeColor="text1"/>
          <w:sz w:val="24"/>
          <w:szCs w:val="24"/>
        </w:rPr>
        <w:t>法拉第接收，</w:t>
      </w:r>
      <w:r w:rsidRPr="006E1286">
        <w:rPr>
          <w:rFonts w:asciiTheme="minorEastAsia" w:hAnsiTheme="minorEastAsia" w:cs="Times New Roman" w:hint="eastAsia"/>
          <w:color w:val="000000" w:themeColor="text1"/>
          <w:sz w:val="24"/>
          <w:szCs w:val="24"/>
          <w:vertAlign w:val="superscript"/>
        </w:rPr>
        <w:t>18</w:t>
      </w:r>
      <w:r w:rsidRPr="006E1286">
        <w:rPr>
          <w:rFonts w:asciiTheme="minorEastAsia" w:hAnsiTheme="minorEastAsia" w:cs="Times New Roman" w:hint="eastAsia"/>
          <w:color w:val="000000" w:themeColor="text1"/>
          <w:sz w:val="24"/>
          <w:szCs w:val="24"/>
        </w:rPr>
        <w:t>O计数≥2</w:t>
      </w:r>
      <w:r w:rsidRPr="006E1286">
        <w:rPr>
          <w:rFonts w:asciiTheme="minorEastAsia" w:hAnsiTheme="minorEastAsia" w:cs="Times New Roman"/>
          <w:color w:val="000000" w:themeColor="text1"/>
          <w:sz w:val="24"/>
          <w:szCs w:val="24"/>
        </w:rPr>
        <w:t>E6 cps</w:t>
      </w:r>
      <w:r w:rsidRPr="006E1286">
        <w:rPr>
          <w:rFonts w:asciiTheme="minorEastAsia" w:hAnsiTheme="minorEastAsia" w:cs="Times New Roman" w:hint="eastAsia"/>
          <w:color w:val="000000" w:themeColor="text1"/>
          <w:sz w:val="24"/>
          <w:szCs w:val="24"/>
        </w:rPr>
        <w:t>，160秒积分时间，8毫米区域内16次在不同的10</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10um分析区测量</w:t>
      </w:r>
      <w:r w:rsidRPr="006E1286">
        <w:rPr>
          <w:rFonts w:asciiTheme="minorEastAsia" w:hAnsiTheme="minorEastAsia" w:cs="Times New Roman" w:hint="eastAsia"/>
          <w:color w:val="000000" w:themeColor="text1"/>
          <w:sz w:val="24"/>
          <w:szCs w:val="24"/>
          <w:vertAlign w:val="superscript"/>
        </w:rPr>
        <w:t>18</w:t>
      </w:r>
      <w:r w:rsidRPr="006E1286">
        <w:rPr>
          <w:rFonts w:asciiTheme="minorEastAsia" w:hAnsiTheme="minorEastAsia" w:cs="Times New Roman" w:hint="eastAsia"/>
          <w:color w:val="000000" w:themeColor="text1"/>
          <w:sz w:val="24"/>
          <w:szCs w:val="24"/>
        </w:rPr>
        <w:t>O/</w:t>
      </w:r>
      <w:r w:rsidRPr="006E1286">
        <w:rPr>
          <w:rFonts w:asciiTheme="minorEastAsia" w:hAnsiTheme="minorEastAsia" w:cs="Times New Roman" w:hint="eastAsia"/>
          <w:color w:val="000000" w:themeColor="text1"/>
          <w:sz w:val="24"/>
          <w:szCs w:val="24"/>
          <w:vertAlign w:val="superscript"/>
        </w:rPr>
        <w:t>16</w:t>
      </w:r>
      <w:r w:rsidRPr="006E1286">
        <w:rPr>
          <w:rFonts w:asciiTheme="minorEastAsia" w:hAnsiTheme="minorEastAsia" w:cs="Times New Roman" w:hint="eastAsia"/>
          <w:color w:val="000000" w:themeColor="text1"/>
          <w:sz w:val="24"/>
          <w:szCs w:val="24"/>
        </w:rPr>
        <w:t>O比，测量外部重现性（1sigmaRSD）</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1. 0permil，</w:t>
      </w:r>
      <w:r w:rsidRPr="006E1286">
        <w:rPr>
          <w:rFonts w:asciiTheme="minorEastAsia" w:hAnsiTheme="minorEastAsia" w:cs="Times New Roman" w:hint="eastAsia"/>
          <w:color w:val="000000" w:themeColor="text1"/>
          <w:sz w:val="24"/>
          <w:szCs w:val="24"/>
        </w:rPr>
        <w:t>（std-err）</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Helvetica" w:hint="eastAsia"/>
          <w:color w:val="000000" w:themeColor="text1"/>
          <w:kern w:val="0"/>
          <w:sz w:val="24"/>
          <w:szCs w:val="24"/>
        </w:rPr>
        <w:t xml:space="preserve"> 0.25 permil</w:t>
      </w:r>
    </w:p>
    <w:p w:rsidR="004F00DB" w:rsidRPr="006E1286" w:rsidRDefault="004F00DB" w:rsidP="004F00DB">
      <w:pPr>
        <w:spacing w:line="360" w:lineRule="auto"/>
        <w:rPr>
          <w:rFonts w:asciiTheme="minorEastAsia" w:hAnsiTheme="minorEastAsia" w:cs="Times New Roman"/>
          <w:color w:val="000000" w:themeColor="text1"/>
          <w:sz w:val="24"/>
          <w:szCs w:val="24"/>
        </w:rPr>
      </w:pP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3.5 真空系统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3.5.1样品室离子泵抽速≥300 l/s；</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3.5.2质量分析器离子泵抽速≥300 l/s；</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3.5.3储存室离子泵抽速≥120 l/s；</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3.5.4检测系统分子涡轮泵抽速≥550 l/s；</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3.5.5一次离子源分子分子涡轮泵抽速≥80 l/s;</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3.5.6load lock分子涡轮泵抽速80 l/s;</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3.5.7各种相应的初级机械干泵。</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#3.5.8检测器端真空</w:t>
      </w:r>
      <w:r w:rsidRPr="006E1286">
        <w:rPr>
          <w:rFonts w:asciiTheme="minorEastAsia" w:hAnsiTheme="minorEastAsia" w:cs="Helvetica"/>
          <w:color w:val="000000" w:themeColor="text1"/>
          <w:kern w:val="0"/>
          <w:sz w:val="24"/>
          <w:szCs w:val="24"/>
        </w:rPr>
        <w:sym w:font="Symbol" w:char="F0A3"/>
      </w:r>
      <w:r w:rsidRPr="006E1286">
        <w:rPr>
          <w:rFonts w:asciiTheme="minorEastAsia" w:hAnsiTheme="minorEastAsia" w:cs="Times New Roman"/>
          <w:color w:val="000000" w:themeColor="text1"/>
          <w:sz w:val="24"/>
          <w:szCs w:val="24"/>
        </w:rPr>
        <w:t xml:space="preserve"> 2.7×10</w:t>
      </w:r>
      <w:r w:rsidRPr="006E1286">
        <w:rPr>
          <w:rFonts w:asciiTheme="minorEastAsia" w:hAnsiTheme="minorEastAsia" w:cs="Times New Roman"/>
          <w:color w:val="000000" w:themeColor="text1"/>
          <w:sz w:val="24"/>
          <w:szCs w:val="24"/>
          <w:vertAlign w:val="superscript"/>
        </w:rPr>
        <w:t>-8</w:t>
      </w:r>
      <w:r w:rsidRPr="006E1286">
        <w:rPr>
          <w:rFonts w:asciiTheme="minorEastAsia" w:hAnsiTheme="minorEastAsia" w:cs="Times New Roman"/>
          <w:color w:val="000000" w:themeColor="text1"/>
          <w:sz w:val="24"/>
          <w:szCs w:val="24"/>
        </w:rPr>
        <w:t xml:space="preserve"> mbar</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3.5.9 样品室配备Ti泵</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3.5.10 真空系统故障时能自动保护，避免正常运行的各种泵损坏</w:t>
      </w:r>
    </w:p>
    <w:p w:rsidR="004F00DB" w:rsidRPr="006E1286" w:rsidRDefault="004F00DB" w:rsidP="004F00DB">
      <w:pPr>
        <w:spacing w:line="360" w:lineRule="auto"/>
        <w:rPr>
          <w:rFonts w:asciiTheme="minorEastAsia" w:hAnsiTheme="minorEastAsia" w:cs="Times New Roman"/>
          <w:color w:val="000000" w:themeColor="text1"/>
          <w:sz w:val="24"/>
          <w:szCs w:val="24"/>
        </w:rPr>
      </w:pP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3.6数字控制电路与数据系统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 配备与设备匹配的预装软件的专用计算机（LCD屏幕）及其软件系统。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，配备不少于</w:t>
      </w:r>
      <w:r w:rsidRPr="006E1286">
        <w:rPr>
          <w:rFonts w:asciiTheme="minorEastAsia" w:hAnsiTheme="minorEastAsia" w:cs="Times New Roman"/>
          <w:color w:val="000000" w:themeColor="text1"/>
          <w:sz w:val="24"/>
          <w:szCs w:val="24"/>
        </w:rPr>
        <w:t>16GB的内存、不少于512GB的 M.2固态硬盘及不少于1T容量的机械硬盘</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3.6.2配备用于数据采集、处理和仪器控制的多任务软件。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#3.6.3 ：配备双控制台（其中之一可在独立于仪器的操作间对仪器进行操作）；</w:t>
      </w:r>
    </w:p>
    <w:p w:rsidR="004F00DB" w:rsidRPr="006E1286" w:rsidRDefault="004F00DB" w:rsidP="004F00DB">
      <w:pPr>
        <w:spacing w:line="360" w:lineRule="auto"/>
        <w:rPr>
          <w:rFonts w:asciiTheme="minorEastAsia" w:hAnsiTheme="minorEastAsia" w:cs="Times New Roman"/>
          <w:color w:val="000000" w:themeColor="text1"/>
          <w:sz w:val="24"/>
          <w:szCs w:val="24"/>
        </w:rPr>
      </w:pP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配套设备要求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3.7.1 UPS 20KVA以上</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4、技术资料</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详细的操作指南，仪器维护的有关资料及质量认证书，提供仪器的计算机操作程序源代码。</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5</w:t>
      </w:r>
      <w:r w:rsidRPr="006E1286">
        <w:rPr>
          <w:rFonts w:asciiTheme="minorEastAsia" w:hAnsiTheme="minorEastAsia" w:cs="Times New Roman"/>
          <w:b/>
          <w:color w:val="000000" w:themeColor="text1"/>
          <w:sz w:val="24"/>
          <w:szCs w:val="24"/>
        </w:rPr>
        <w:t xml:space="preserve">. </w:t>
      </w:r>
      <w:r w:rsidRPr="006E1286">
        <w:rPr>
          <w:rFonts w:asciiTheme="minorEastAsia" w:hAnsiTheme="minorEastAsia" w:cs="Times New Roman" w:hint="eastAsia"/>
          <w:b/>
          <w:color w:val="000000" w:themeColor="text1"/>
          <w:sz w:val="24"/>
          <w:szCs w:val="24"/>
        </w:rPr>
        <w:t>选购附件、备件及消耗品：（请参考总则第2.2条）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提供仪器运行3年所需易损配件。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投标方提供仪器运行3年所需易损配件详细列表，招标方对所选购的配件保留最后解释权。</w:t>
      </w:r>
    </w:p>
    <w:p w:rsidR="004F00DB" w:rsidRPr="006E1286" w:rsidRDefault="004F00DB" w:rsidP="004F00DB">
      <w:pPr>
        <w:tabs>
          <w:tab w:val="left" w:pos="540"/>
        </w:tabs>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6.  技术文件：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6.1 请参考总则第1.3条。</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6.2一套中文或英文说明书在合同签定后</w:t>
      </w:r>
      <w:r w:rsidRPr="006E1286">
        <w:rPr>
          <w:rFonts w:asciiTheme="minorEastAsia" w:hAnsiTheme="minorEastAsia" w:cs="Times New Roman"/>
          <w:color w:val="000000" w:themeColor="text1"/>
          <w:sz w:val="24"/>
          <w:szCs w:val="24"/>
        </w:rPr>
        <w:t>45</w:t>
      </w:r>
      <w:r w:rsidRPr="006E1286">
        <w:rPr>
          <w:rFonts w:asciiTheme="minorEastAsia" w:hAnsiTheme="minorEastAsia" w:cs="Times New Roman" w:hint="eastAsia"/>
          <w:color w:val="000000" w:themeColor="text1"/>
          <w:sz w:val="24"/>
          <w:szCs w:val="24"/>
        </w:rPr>
        <w:t>天内提供给用户。另一套完整的中文或英文说明书、维修说明书、线路图随仪器包装提供给用户。</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6.3 请参考总则第2.3条。</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7.  技术服务：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7.1 设备安装调试（请参考总则第2.4条）</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hint="eastAsia"/>
            <w:color w:val="000000" w:themeColor="text1"/>
            <w:sz w:val="24"/>
            <w:szCs w:val="24"/>
          </w:rPr>
          <w:t>7.1.1</w:t>
        </w:r>
      </w:smartTag>
      <w:r w:rsidRPr="006E1286">
        <w:rPr>
          <w:rFonts w:asciiTheme="minorEastAsia" w:hAnsiTheme="minorEastAsia" w:cs="Times New Roman" w:hint="eastAsia"/>
          <w:color w:val="000000" w:themeColor="text1"/>
          <w:sz w:val="24"/>
          <w:szCs w:val="24"/>
        </w:rPr>
        <w:t xml:space="preserve"> 仪器到达用户所在地后</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在接到用户通知后</w:t>
      </w:r>
      <w:r w:rsidRPr="006E1286">
        <w:rPr>
          <w:rFonts w:asciiTheme="minorEastAsia" w:hAnsiTheme="minorEastAsia" w:cs="Times New Roman"/>
          <w:color w:val="000000" w:themeColor="text1"/>
          <w:sz w:val="24"/>
          <w:szCs w:val="24"/>
        </w:rPr>
        <w:t>7</w:t>
      </w:r>
      <w:r w:rsidRPr="006E1286">
        <w:rPr>
          <w:rFonts w:asciiTheme="minorEastAsia" w:hAnsiTheme="minorEastAsia" w:cs="Times New Roman" w:hint="eastAsia"/>
          <w:color w:val="000000" w:themeColor="text1"/>
          <w:sz w:val="24"/>
          <w:szCs w:val="24"/>
        </w:rPr>
        <w:t>天</w:t>
      </w:r>
      <w:r w:rsidRPr="006E1286">
        <w:rPr>
          <w:rFonts w:asciiTheme="minorEastAsia" w:hAnsiTheme="minorEastAsia" w:cs="Times New Roman"/>
          <w:color w:val="000000" w:themeColor="text1"/>
          <w:sz w:val="24"/>
          <w:szCs w:val="24"/>
        </w:rPr>
        <w:t>内安排技术人员到现场</w:t>
      </w:r>
      <w:r w:rsidRPr="006E1286">
        <w:rPr>
          <w:rFonts w:asciiTheme="minorEastAsia" w:hAnsiTheme="minorEastAsia" w:cs="Times New Roman" w:hint="eastAsia"/>
          <w:color w:val="000000" w:themeColor="text1"/>
          <w:sz w:val="24"/>
          <w:szCs w:val="24"/>
        </w:rPr>
        <w:t>执行安装调试。</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hint="eastAsia"/>
            <w:color w:val="000000" w:themeColor="text1"/>
            <w:sz w:val="24"/>
            <w:szCs w:val="24"/>
          </w:rPr>
          <w:t>7.1.2</w:t>
        </w:r>
      </w:smartTag>
      <w:r w:rsidRPr="006E1286">
        <w:rPr>
          <w:rFonts w:asciiTheme="minorEastAsia" w:hAnsiTheme="minorEastAsia" w:cs="Times New Roman" w:hint="eastAsia"/>
          <w:color w:val="000000" w:themeColor="text1"/>
          <w:sz w:val="24"/>
          <w:szCs w:val="24"/>
        </w:rPr>
        <w:t>每台仪器的安装调试</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验收期不应长于两个月。</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7.2  技术培训（请参考总则第2.5条）</w:t>
      </w:r>
    </w:p>
    <w:p w:rsidR="004F00DB" w:rsidRPr="006E1286" w:rsidRDefault="004F00DB" w:rsidP="004F00DB">
      <w:pPr>
        <w:spacing w:line="360" w:lineRule="auto"/>
        <w:ind w:leftChars="365" w:left="7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仪器安装验收完成后，在用户所在地对用户为期</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周的免费培训。培训</w:t>
      </w:r>
      <w:r w:rsidRPr="006E1286">
        <w:rPr>
          <w:rFonts w:asciiTheme="minorEastAsia" w:hAnsiTheme="minorEastAsia" w:cs="Times New Roman" w:hint="eastAsia"/>
          <w:color w:val="000000" w:themeColor="text1"/>
          <w:sz w:val="24"/>
          <w:szCs w:val="24"/>
        </w:rPr>
        <w:lastRenderedPageBreak/>
        <w:t>内容包括仪器的技术原理、操作、数据处理、基本维护等。仪器使用一段时间后，仪器公司应再派应用工程师提供不少于5天的现场高级培训，解决疑难问题，所有费用由公司承担。</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7.3 保修期：提供3年或3年以上的免费保修，保修期自验收签字之日起计算。保修期满前</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个月内卖方应负责一次免费全面检查，并写出正式报告，如发现潜在问题，应负责排除。保修期满后提供1年的（免人工费和差旅费，仅收取更换的零部件的费用）的优惠维修服务。所有修理或更换的部件均顺延享受一年保修期。</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7.4 维修响应时间：卖方应在</w:t>
      </w:r>
      <w:r w:rsidRPr="006E1286">
        <w:rPr>
          <w:rFonts w:asciiTheme="minorEastAsia" w:hAnsiTheme="minorEastAsia" w:cs="Times New Roman"/>
          <w:color w:val="000000" w:themeColor="text1"/>
          <w:sz w:val="24"/>
          <w:szCs w:val="24"/>
        </w:rPr>
        <w:t>24</w:t>
      </w:r>
      <w:r w:rsidRPr="006E1286">
        <w:rPr>
          <w:rFonts w:asciiTheme="minorEastAsia" w:hAnsiTheme="minorEastAsia" w:cs="Times New Roman" w:hint="eastAsia"/>
          <w:color w:val="000000" w:themeColor="text1"/>
          <w:sz w:val="24"/>
          <w:szCs w:val="24"/>
        </w:rPr>
        <w:t>小时内对用户的服务要求作出响应，一般问题应在</w:t>
      </w:r>
      <w:r w:rsidRPr="006E1286">
        <w:rPr>
          <w:rFonts w:asciiTheme="minorEastAsia" w:hAnsiTheme="minorEastAsia" w:cs="Times New Roman"/>
          <w:color w:val="000000" w:themeColor="text1"/>
          <w:sz w:val="24"/>
          <w:szCs w:val="24"/>
        </w:rPr>
        <w:t>48</w:t>
      </w:r>
      <w:r w:rsidRPr="006E1286">
        <w:rPr>
          <w:rFonts w:asciiTheme="minorEastAsia" w:hAnsiTheme="minorEastAsia" w:cs="Times New Roman" w:hint="eastAsia"/>
          <w:color w:val="000000" w:themeColor="text1"/>
          <w:sz w:val="24"/>
          <w:szCs w:val="24"/>
        </w:rPr>
        <w:t>小时内解决，重大问题或其它无法迅速解决的问题应在一周内解决或提出明确解决方案，否则卖方应赔偿相应损失。</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7.5 软、硬件升级：卖方应免费向用户提供自验收之后终身仪器软件升级和优惠提供与之相关的硬件升级。</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7.6向我单位免费提供配套的调试工具和其他专用工具，提供全套仪器操作说明书。</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*7.7中标仪器公司应提供全面可靠的维修和应用开发支持，协助广州地球化学研究所研究所建立技术队伍；提供24小时远程技术协助服务；在仪器出现故障，接到用户维修服务的请求后</w:t>
      </w:r>
      <w:r w:rsidRPr="006E1286">
        <w:rPr>
          <w:rFonts w:asciiTheme="minorEastAsia" w:hAnsiTheme="minorEastAsia" w:cs="Times New Roman"/>
          <w:color w:val="000000" w:themeColor="text1"/>
          <w:sz w:val="24"/>
          <w:szCs w:val="24"/>
        </w:rPr>
        <w:t>24</w:t>
      </w:r>
      <w:r w:rsidRPr="006E1286">
        <w:rPr>
          <w:rFonts w:asciiTheme="minorEastAsia" w:hAnsiTheme="minorEastAsia" w:cs="Times New Roman" w:hint="eastAsia"/>
          <w:color w:val="000000" w:themeColor="text1"/>
          <w:sz w:val="24"/>
          <w:szCs w:val="24"/>
        </w:rPr>
        <w:t>小时内厂方工程技术人员赶到实验室等。</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8. 订货数量：</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一台</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9. 目的港：</w:t>
      </w:r>
    </w:p>
    <w:p w:rsidR="004F00DB" w:rsidRPr="006E1286" w:rsidRDefault="004F00DB" w:rsidP="004F00DB">
      <w:pPr>
        <w:spacing w:line="360" w:lineRule="auto"/>
        <w:ind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CIP</w:t>
      </w:r>
      <w:r w:rsidRPr="006E1286">
        <w:rPr>
          <w:rFonts w:asciiTheme="minorEastAsia" w:hAnsiTheme="minorEastAsia" w:cs="Times New Roman" w:hint="eastAsia"/>
          <w:color w:val="000000" w:themeColor="text1"/>
          <w:sz w:val="24"/>
          <w:szCs w:val="24"/>
        </w:rPr>
        <w:t>广</w:t>
      </w:r>
      <w:r w:rsidRPr="006E1286">
        <w:rPr>
          <w:rFonts w:asciiTheme="minorEastAsia" w:hAnsiTheme="minorEastAsia" w:cs="Times New Roman"/>
          <w:color w:val="000000" w:themeColor="text1"/>
          <w:sz w:val="24"/>
          <w:szCs w:val="24"/>
        </w:rPr>
        <w:t>州机</w:t>
      </w:r>
      <w:r w:rsidRPr="006E1286">
        <w:rPr>
          <w:rFonts w:asciiTheme="minorEastAsia" w:hAnsiTheme="minorEastAsia" w:cs="Times New Roman" w:hint="eastAsia"/>
          <w:color w:val="000000" w:themeColor="text1"/>
          <w:sz w:val="24"/>
          <w:szCs w:val="24"/>
        </w:rPr>
        <w:t>场</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10. 交货日期：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合同生效后14个月内</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11．执行的相关标准</w:t>
      </w:r>
    </w:p>
    <w:p w:rsidR="004F00DB" w:rsidRPr="006E1286" w:rsidRDefault="004F00DB" w:rsidP="004F00DB">
      <w:pPr>
        <w:spacing w:line="360" w:lineRule="auto"/>
        <w:rPr>
          <w:rFonts w:asciiTheme="minorEastAsia" w:hAnsiTheme="minorEastAsia" w:cs="宋体"/>
          <w:color w:val="000000" w:themeColor="text1"/>
          <w:kern w:val="0"/>
          <w:sz w:val="24"/>
          <w:szCs w:val="24"/>
        </w:rPr>
      </w:pPr>
      <w:r w:rsidRPr="006E1286">
        <w:rPr>
          <w:rFonts w:asciiTheme="minorEastAsia" w:hAnsiTheme="minorEastAsia" w:cs="宋体" w:hint="eastAsia"/>
          <w:color w:val="000000" w:themeColor="text1"/>
          <w:kern w:val="0"/>
          <w:sz w:val="24"/>
          <w:szCs w:val="24"/>
        </w:rPr>
        <w:t xml:space="preserve">   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lastRenderedPageBreak/>
        <w:t>第5包 热电离质谱仪</w:t>
      </w:r>
    </w:p>
    <w:p w:rsidR="004F00DB" w:rsidRPr="006E1286" w:rsidRDefault="004F00DB" w:rsidP="004F00DB">
      <w:pPr>
        <w:numPr>
          <w:ilvl w:val="0"/>
          <w:numId w:val="6"/>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工作条件：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1.1  见总则第3条。</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2.  设备用途：</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*2.1  具有正负离子测定功能。</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*2.2  可进行U-Th-Pb高精度</w:t>
      </w:r>
      <w:r w:rsidRPr="006E1286">
        <w:rPr>
          <w:rFonts w:asciiTheme="minorEastAsia" w:hAnsiTheme="minorEastAsia" w:cs="Times New Roman" w:hint="eastAsia"/>
          <w:color w:val="000000" w:themeColor="text1"/>
          <w:sz w:val="24"/>
          <w:szCs w:val="24"/>
        </w:rPr>
        <w:t>同位素</w:t>
      </w:r>
      <w:r w:rsidRPr="006E1286">
        <w:rPr>
          <w:rFonts w:asciiTheme="minorEastAsia" w:hAnsiTheme="minorEastAsia" w:cs="Times New Roman"/>
          <w:color w:val="000000" w:themeColor="text1"/>
          <w:sz w:val="24"/>
          <w:szCs w:val="24"/>
        </w:rPr>
        <w:t>定年</w:t>
      </w:r>
      <w:r w:rsidRPr="006E1286">
        <w:rPr>
          <w:rFonts w:asciiTheme="minorEastAsia" w:hAnsiTheme="minorEastAsia" w:cs="Times New Roman" w:hint="eastAsia"/>
          <w:color w:val="000000" w:themeColor="text1"/>
          <w:sz w:val="24"/>
          <w:szCs w:val="24"/>
        </w:rPr>
        <w:t>测试</w:t>
      </w:r>
      <w:r w:rsidRPr="006E1286">
        <w:rPr>
          <w:rFonts w:asciiTheme="minorEastAsia" w:hAnsiTheme="minorEastAsia" w:cs="Times New Roman"/>
          <w:color w:val="000000" w:themeColor="text1"/>
          <w:sz w:val="24"/>
          <w:szCs w:val="24"/>
        </w:rPr>
        <w:t>研究，同时可以开展Sr、Nd、Os、Pb等同位素比值分析。</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  技术规格：</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 质谱仪</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3.1.1  质谱仪主机，1台。</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t>3.1.2</w:t>
        </w:r>
      </w:smartTag>
      <w:r w:rsidRPr="006E1286">
        <w:rPr>
          <w:rFonts w:asciiTheme="minorEastAsia" w:hAnsiTheme="minorEastAsia" w:cs="Times New Roman"/>
          <w:color w:val="000000" w:themeColor="text1"/>
          <w:sz w:val="24"/>
          <w:szCs w:val="24"/>
        </w:rPr>
        <w:t xml:space="preserve">  稳压电源，1台。</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3.1.3  机械泵（进口），1台。</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3.1.4  水冷循环机，1台。</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3.1.5  冷阱，1套。</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3.1.6  台式计算机，1台。</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3.1.7  原装质谱灯丝去气装置，1套。</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3.1.8  专用工具包，1套。</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3.1.9  点样装置，1套。</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3.1.10 样品带焊接装置，1套。</w:t>
      </w:r>
    </w:p>
    <w:p w:rsidR="004F00DB" w:rsidRPr="006E1286" w:rsidRDefault="004F00DB" w:rsidP="004F00DB">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3.1.11 备品备件与消耗品包，保证仪器两年正常工作，1套。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3.2 真空系统</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t>3.2.1</w:t>
        </w:r>
      </w:smartTag>
      <w:r w:rsidRPr="006E1286">
        <w:rPr>
          <w:rFonts w:asciiTheme="minorEastAsia" w:hAnsiTheme="minorEastAsia" w:cs="Times New Roman"/>
          <w:color w:val="000000" w:themeColor="text1"/>
          <w:sz w:val="24"/>
          <w:szCs w:val="24"/>
        </w:rPr>
        <w:t xml:space="preserve">  具备快速抽真空的能力。</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t>3.2.2</w:t>
        </w:r>
      </w:smartTag>
      <w:r w:rsidRPr="006E1286">
        <w:rPr>
          <w:rFonts w:asciiTheme="minorEastAsia" w:hAnsiTheme="minorEastAsia" w:cs="Times New Roman"/>
          <w:color w:val="000000" w:themeColor="text1"/>
          <w:sz w:val="24"/>
          <w:szCs w:val="24"/>
        </w:rPr>
        <w:t xml:space="preserve">  由计算机自动读取各部分真空值。</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vertAlign w:val="superscript"/>
        </w:rPr>
      </w:pPr>
      <w:r w:rsidRPr="006E1286">
        <w:rPr>
          <w:rFonts w:asciiTheme="minorEastAsia" w:hAnsiTheme="minorEastAsia" w:cs="Times New Roman"/>
          <w:color w:val="000000" w:themeColor="text1"/>
          <w:sz w:val="24"/>
          <w:szCs w:val="24"/>
        </w:rPr>
        <w:t>3.2.3  具有自动启、停、意外保护真空控制系统功能。</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3.3 磁场</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3.3.1  质量分辨率≥450。</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3.3.2  质量数范围：3～310 amu。</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3.3.3  磁场极性由计算机控制翻转，可适应正负离子检测。</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3.4 接收器</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lastRenderedPageBreak/>
          <w:t>3.4.1</w:t>
        </w:r>
      </w:smartTag>
      <w:r w:rsidRPr="006E1286">
        <w:rPr>
          <w:rFonts w:asciiTheme="minorEastAsia" w:hAnsiTheme="minorEastAsia" w:cs="Times New Roman"/>
          <w:color w:val="000000" w:themeColor="text1"/>
          <w:sz w:val="24"/>
          <w:szCs w:val="24"/>
        </w:rPr>
        <w:t xml:space="preserve">  9个法拉第检测器，1个离子计数器带能量过滤器。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3.5 样品加载系统</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t>3.5.1</w:t>
        </w:r>
      </w:smartTag>
      <w:r w:rsidRPr="006E1286">
        <w:rPr>
          <w:rFonts w:asciiTheme="minorEastAsia" w:hAnsiTheme="minorEastAsia" w:cs="Times New Roman"/>
          <w:color w:val="000000" w:themeColor="text1"/>
          <w:sz w:val="24"/>
          <w:szCs w:val="24"/>
        </w:rPr>
        <w:t xml:space="preserve">  具有多个样品位的样品转盘及其相应支撑架。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3.6 数据处理系统</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t>3.6.1</w:t>
        </w:r>
      </w:smartTag>
      <w:r w:rsidRPr="006E1286">
        <w:rPr>
          <w:rFonts w:asciiTheme="minorEastAsia" w:hAnsiTheme="minorEastAsia" w:cs="Times New Roman"/>
          <w:color w:val="000000" w:themeColor="text1"/>
          <w:sz w:val="24"/>
          <w:szCs w:val="24"/>
        </w:rPr>
        <w:t xml:space="preserve">  Intel i7处理器，内存≥8G，硬盘容量≥1TB，液晶显示器≥24寸。</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3.6.2  Windows 7或者更高版本的操作系统。</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t>3.6.3</w:t>
        </w:r>
      </w:smartTag>
      <w:r w:rsidRPr="006E1286">
        <w:rPr>
          <w:rFonts w:asciiTheme="minorEastAsia" w:hAnsiTheme="minorEastAsia" w:cs="Times New Roman"/>
          <w:color w:val="000000" w:themeColor="text1"/>
          <w:sz w:val="24"/>
          <w:szCs w:val="24"/>
        </w:rPr>
        <w:t xml:space="preserve">  MS OFFICE 2013或更高版本软件。</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3.6.4  采用计算机控制系统对质谱仪运行进行控制，数据采集处理软件与Excel软件相兼容，方便数据处理。</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3.7 安全性要求</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3.7.1  安全性要求主要指物料安全、人员安全、系统安全。设备运行过程中及发生故障时，应充分保证物料安全、人员安全及设备自身安全。</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3.7.2  物料安全：设备故障或意外情况下，能自动或手动将设备紧急停止，检修后能够自动或手动将其复位，并保证物料不会落入设备内部而无法取出。</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3.7.3  人员安全：质谱仪运行过程中人员进行操作以及对系统进行维护、维修会更换零配件或耗材等操作时，设备具有相应的自锁保护功能，充分保证人员安全。</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3.7.4  设备安全：指设备自身安全保护，如硬件软件限位保护设计、缓冲设计、等离子体部分、高压安全等。</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4.  产品配置要求：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 内精度</w:t>
      </w:r>
    </w:p>
    <w:p w:rsidR="004F00DB" w:rsidRPr="006E1286" w:rsidRDefault="004F00DB" w:rsidP="004F00DB">
      <w:pPr>
        <w:spacing w:line="360" w:lineRule="auto"/>
        <w:ind w:firstLine="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Sr：≤5 ppm（SRM 987，100 ng，1 RSE）；Nd：≤5 ppm（JNdi-1，300 ng，1 RSE）。</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#4.2 外精度</w:t>
      </w:r>
    </w:p>
    <w:p w:rsidR="004F00DB" w:rsidRPr="006E1286" w:rsidRDefault="004F00DB" w:rsidP="004F00DB">
      <w:pPr>
        <w:spacing w:line="360" w:lineRule="auto"/>
        <w:ind w:firstLine="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Sr：≤5 ppm（SRM 987，100 ng，1 RSD）；Nd：≤5 ppm（JNdi-1，300 ng，1RSD）。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#4.3 准确度</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ab/>
        <w:t>Sr：</w:t>
      </w:r>
      <w:r w:rsidRPr="006E1286">
        <w:rPr>
          <w:rFonts w:asciiTheme="minorEastAsia" w:hAnsiTheme="minorEastAsia" w:cs="Times New Roman"/>
          <w:color w:val="000000" w:themeColor="text1"/>
          <w:sz w:val="24"/>
          <w:szCs w:val="24"/>
          <w:vertAlign w:val="superscript"/>
        </w:rPr>
        <w:t>87</w:t>
      </w:r>
      <w:r w:rsidRPr="006E1286">
        <w:rPr>
          <w:rFonts w:asciiTheme="minorEastAsia" w:hAnsiTheme="minorEastAsia" w:cs="Times New Roman"/>
          <w:color w:val="000000" w:themeColor="text1"/>
          <w:sz w:val="24"/>
          <w:szCs w:val="24"/>
        </w:rPr>
        <w:t>Sr/</w:t>
      </w:r>
      <w:r w:rsidRPr="006E1286">
        <w:rPr>
          <w:rFonts w:asciiTheme="minorEastAsia" w:hAnsiTheme="minorEastAsia" w:cs="Times New Roman"/>
          <w:color w:val="000000" w:themeColor="text1"/>
          <w:sz w:val="24"/>
          <w:szCs w:val="24"/>
          <w:vertAlign w:val="superscript"/>
        </w:rPr>
        <w:t>86</w:t>
      </w:r>
      <w:r w:rsidRPr="006E1286">
        <w:rPr>
          <w:rFonts w:asciiTheme="minorEastAsia" w:hAnsiTheme="minorEastAsia" w:cs="Times New Roman"/>
          <w:color w:val="000000" w:themeColor="text1"/>
          <w:sz w:val="24"/>
          <w:szCs w:val="24"/>
        </w:rPr>
        <w:t>Sr = 0.710220-0.710260（SRM 987，500 ng）。</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ab/>
        <w:t>Nd：</w:t>
      </w:r>
      <w:r w:rsidRPr="006E1286">
        <w:rPr>
          <w:rFonts w:asciiTheme="minorEastAsia" w:hAnsiTheme="minorEastAsia" w:cs="Times New Roman"/>
          <w:color w:val="000000" w:themeColor="text1"/>
          <w:sz w:val="24"/>
          <w:szCs w:val="24"/>
          <w:vertAlign w:val="superscript"/>
        </w:rPr>
        <w:t>143</w:t>
      </w:r>
      <w:r w:rsidRPr="006E1286">
        <w:rPr>
          <w:rFonts w:asciiTheme="minorEastAsia" w:hAnsiTheme="minorEastAsia" w:cs="Times New Roman"/>
          <w:color w:val="000000" w:themeColor="text1"/>
          <w:sz w:val="24"/>
          <w:szCs w:val="24"/>
        </w:rPr>
        <w:t>Nd/</w:t>
      </w:r>
      <w:r w:rsidRPr="006E1286">
        <w:rPr>
          <w:rFonts w:asciiTheme="minorEastAsia" w:hAnsiTheme="minorEastAsia" w:cs="Times New Roman"/>
          <w:color w:val="000000" w:themeColor="text1"/>
          <w:sz w:val="24"/>
          <w:szCs w:val="24"/>
          <w:vertAlign w:val="superscript"/>
        </w:rPr>
        <w:t>144</w:t>
      </w:r>
      <w:r w:rsidRPr="006E1286">
        <w:rPr>
          <w:rFonts w:asciiTheme="minorEastAsia" w:hAnsiTheme="minorEastAsia" w:cs="Times New Roman"/>
          <w:color w:val="000000" w:themeColor="text1"/>
          <w:sz w:val="24"/>
          <w:szCs w:val="24"/>
        </w:rPr>
        <w:t>Nd = 0.512090-0.512115（JNdi-1，300 ng）。</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lastRenderedPageBreak/>
        <w:t>#4.4 离子计数器丰度灵敏度：</w:t>
      </w:r>
      <w:r w:rsidRPr="006E1286">
        <w:rPr>
          <w:rFonts w:asciiTheme="minorEastAsia" w:hAnsiTheme="minorEastAsia" w:cs="Times New Roman"/>
          <w:color w:val="000000" w:themeColor="text1"/>
          <w:sz w:val="24"/>
          <w:szCs w:val="24"/>
          <w:vertAlign w:val="superscript"/>
        </w:rPr>
        <w:t>237</w:t>
      </w:r>
      <w:r w:rsidRPr="006E1286">
        <w:rPr>
          <w:rFonts w:asciiTheme="minorEastAsia" w:hAnsiTheme="minorEastAsia" w:cs="Times New Roman"/>
          <w:color w:val="000000" w:themeColor="text1"/>
          <w:sz w:val="24"/>
          <w:szCs w:val="24"/>
        </w:rPr>
        <w:t>U /</w:t>
      </w:r>
      <w:r w:rsidRPr="006E1286">
        <w:rPr>
          <w:rFonts w:asciiTheme="minorEastAsia" w:hAnsiTheme="minorEastAsia" w:cs="Times New Roman"/>
          <w:color w:val="000000" w:themeColor="text1"/>
          <w:sz w:val="24"/>
          <w:szCs w:val="24"/>
          <w:vertAlign w:val="superscript"/>
        </w:rPr>
        <w:t>238</w:t>
      </w:r>
      <w:r w:rsidRPr="006E1286">
        <w:rPr>
          <w:rFonts w:asciiTheme="minorEastAsia" w:hAnsiTheme="minorEastAsia" w:cs="Times New Roman"/>
          <w:color w:val="000000" w:themeColor="text1"/>
          <w:sz w:val="24"/>
          <w:szCs w:val="24"/>
        </w:rPr>
        <w:t>U＜2 ppm。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#4.5 离子计数器噪声</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＜5 cpm。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4.6 离子</w:t>
      </w:r>
      <w:r w:rsidRPr="006E1286">
        <w:rPr>
          <w:rFonts w:asciiTheme="minorEastAsia" w:hAnsiTheme="minorEastAsia" w:cs="Times New Roman"/>
          <w:color w:val="000000" w:themeColor="text1"/>
          <w:sz w:val="24"/>
          <w:szCs w:val="24"/>
        </w:rPr>
        <w:t>计数器最大检测范围：</w:t>
      </w:r>
      <w:r w:rsidRPr="006E1286">
        <w:rPr>
          <w:rFonts w:asciiTheme="minorEastAsia" w:hAnsiTheme="minorEastAsia" w:cs="Times New Roman" w:hint="eastAsia"/>
          <w:color w:val="000000" w:themeColor="text1"/>
          <w:sz w:val="24"/>
          <w:szCs w:val="24"/>
        </w:rPr>
        <w:t xml:space="preserve">1,000,000 </w:t>
      </w:r>
      <w:r w:rsidRPr="006E1286">
        <w:rPr>
          <w:rFonts w:asciiTheme="minorEastAsia" w:hAnsiTheme="minorEastAsia" w:cs="Times New Roman"/>
          <w:color w:val="000000" w:themeColor="text1"/>
          <w:sz w:val="24"/>
          <w:szCs w:val="24"/>
        </w:rPr>
        <w:t>cps。</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4.7 法拉第杯噪声：100s积分＜6×10</w:t>
      </w:r>
      <w:r w:rsidRPr="006E1286">
        <w:rPr>
          <w:rFonts w:asciiTheme="minorEastAsia" w:hAnsiTheme="minorEastAsia" w:cs="Times New Roman"/>
          <w:color w:val="000000" w:themeColor="text1"/>
          <w:sz w:val="24"/>
          <w:szCs w:val="24"/>
          <w:vertAlign w:val="superscript"/>
        </w:rPr>
        <w:t xml:space="preserve">-18 </w:t>
      </w:r>
      <w:r w:rsidRPr="006E1286">
        <w:rPr>
          <w:rFonts w:asciiTheme="minorEastAsia" w:hAnsiTheme="minorEastAsia" w:cs="Times New Roman"/>
          <w:color w:val="000000" w:themeColor="text1"/>
          <w:sz w:val="24"/>
          <w:szCs w:val="24"/>
        </w:rPr>
        <w:t>A。</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4.8 </w:t>
      </w:r>
      <w:r w:rsidRPr="006E1286">
        <w:rPr>
          <w:rFonts w:asciiTheme="minorEastAsia" w:hAnsiTheme="minorEastAsia" w:cs="Times New Roman" w:hint="eastAsia"/>
          <w:color w:val="000000" w:themeColor="text1"/>
          <w:sz w:val="24"/>
          <w:szCs w:val="24"/>
        </w:rPr>
        <w:t>法拉第杯</w:t>
      </w:r>
      <w:r w:rsidRPr="006E1286">
        <w:rPr>
          <w:rFonts w:asciiTheme="minorEastAsia" w:hAnsiTheme="minorEastAsia" w:cs="Times New Roman"/>
          <w:color w:val="000000" w:themeColor="text1"/>
          <w:sz w:val="24"/>
          <w:szCs w:val="24"/>
        </w:rPr>
        <w:t>与离子计数器增益稳定性：＜0.1% 1 RSD/30 min。</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4.9 磁场稳定性：＜20 ppm/30 min。</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4.10真空度：离子源真空度要求≤2×10</w:t>
      </w:r>
      <w:r w:rsidRPr="006E1286">
        <w:rPr>
          <w:rFonts w:asciiTheme="minorEastAsia" w:hAnsiTheme="minorEastAsia" w:cs="Times New Roman"/>
          <w:color w:val="000000" w:themeColor="text1"/>
          <w:sz w:val="24"/>
          <w:szCs w:val="24"/>
          <w:vertAlign w:val="superscript"/>
        </w:rPr>
        <w:t>-9</w:t>
      </w:r>
      <w:r w:rsidRPr="006E1286">
        <w:rPr>
          <w:rFonts w:asciiTheme="minorEastAsia" w:hAnsiTheme="minorEastAsia" w:cs="Times New Roman"/>
          <w:color w:val="000000" w:themeColor="text1"/>
          <w:sz w:val="24"/>
          <w:szCs w:val="24"/>
        </w:rPr>
        <w:t xml:space="preserve"> mbar，分析管道真空度要求≤1×10</w:t>
      </w:r>
      <w:r w:rsidRPr="006E1286">
        <w:rPr>
          <w:rFonts w:asciiTheme="minorEastAsia" w:hAnsiTheme="minorEastAsia" w:cs="Times New Roman"/>
          <w:color w:val="000000" w:themeColor="text1"/>
          <w:sz w:val="24"/>
          <w:szCs w:val="24"/>
          <w:vertAlign w:val="superscript"/>
        </w:rPr>
        <w:t>-9</w:t>
      </w:r>
      <w:r w:rsidRPr="006E1286">
        <w:rPr>
          <w:rFonts w:asciiTheme="minorEastAsia" w:hAnsiTheme="minorEastAsia" w:cs="Times New Roman"/>
          <w:color w:val="000000" w:themeColor="text1"/>
          <w:sz w:val="24"/>
          <w:szCs w:val="24"/>
        </w:rPr>
        <w:t xml:space="preserve"> mbar。</w:t>
      </w:r>
    </w:p>
    <w:p w:rsidR="004F00DB" w:rsidRPr="006E1286" w:rsidRDefault="004F00DB" w:rsidP="004F00DB">
      <w:pPr>
        <w:spacing w:line="360" w:lineRule="auto"/>
        <w:rPr>
          <w:rFonts w:asciiTheme="minorEastAsia" w:hAnsiTheme="minorEastAsia" w:cs="Times New Roman"/>
          <w:color w:val="000000" w:themeColor="text1"/>
          <w:sz w:val="24"/>
          <w:szCs w:val="24"/>
          <w:vertAlign w:val="superscript"/>
        </w:rPr>
      </w:pPr>
      <w:r w:rsidRPr="006E1286">
        <w:rPr>
          <w:rFonts w:asciiTheme="minorEastAsia" w:hAnsiTheme="minorEastAsia" w:cs="Times New Roman" w:hint="eastAsia"/>
          <w:color w:val="000000" w:themeColor="text1"/>
          <w:sz w:val="24"/>
          <w:szCs w:val="24"/>
        </w:rPr>
        <w:t>4.1</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 xml:space="preserve"> 真空</w:t>
      </w:r>
      <w:r w:rsidRPr="006E1286">
        <w:rPr>
          <w:rFonts w:asciiTheme="minorEastAsia" w:hAnsiTheme="minorEastAsia" w:cs="Times New Roman"/>
          <w:color w:val="000000" w:themeColor="text1"/>
          <w:sz w:val="24"/>
          <w:szCs w:val="24"/>
        </w:rPr>
        <w:t>获取速度</w:t>
      </w:r>
      <w:r w:rsidRPr="006E1286">
        <w:rPr>
          <w:rFonts w:asciiTheme="minorEastAsia" w:hAnsiTheme="minorEastAsia" w:cs="Times New Roman" w:hint="eastAsia"/>
          <w:color w:val="000000" w:themeColor="text1"/>
          <w:sz w:val="24"/>
          <w:szCs w:val="24"/>
        </w:rPr>
        <w:t>（60分钟</w:t>
      </w:r>
      <w:r w:rsidRPr="006E1286">
        <w:rPr>
          <w:rFonts w:asciiTheme="minorEastAsia" w:hAnsiTheme="minorEastAsia" w:cs="Times New Roman"/>
          <w:color w:val="000000" w:themeColor="text1"/>
          <w:sz w:val="24"/>
          <w:szCs w:val="24"/>
        </w:rPr>
        <w:t>内</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2</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color w:val="000000" w:themeColor="text1"/>
          <w:sz w:val="24"/>
          <w:szCs w:val="24"/>
          <w:vertAlign w:val="superscript"/>
        </w:rPr>
        <w:t>-7</w:t>
      </w:r>
      <w:r w:rsidRPr="006E1286">
        <w:rPr>
          <w:rFonts w:asciiTheme="minorEastAsia" w:hAnsiTheme="minorEastAsia" w:cs="Times New Roman"/>
          <w:color w:val="000000" w:themeColor="text1"/>
          <w:sz w:val="24"/>
          <w:szCs w:val="24"/>
        </w:rPr>
        <w:t xml:space="preserve"> mbar</w:t>
      </w:r>
      <w:r w:rsidRPr="006E1286">
        <w:rPr>
          <w:rFonts w:asciiTheme="minorEastAsia" w:hAnsiTheme="minorEastAsia" w:cs="Times New Roman" w:hint="eastAsia"/>
          <w:color w:val="000000" w:themeColor="text1"/>
          <w:sz w:val="24"/>
          <w:szCs w:val="24"/>
        </w:rPr>
        <w:t>（无</w:t>
      </w:r>
      <w:r w:rsidRPr="006E1286">
        <w:rPr>
          <w:rFonts w:asciiTheme="minorEastAsia" w:hAnsiTheme="minorEastAsia" w:cs="Times New Roman"/>
          <w:color w:val="000000" w:themeColor="text1"/>
          <w:sz w:val="24"/>
          <w:szCs w:val="24"/>
        </w:rPr>
        <w:t>冷阱</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＜5×10</w:t>
      </w:r>
      <w:r w:rsidRPr="006E1286">
        <w:rPr>
          <w:rFonts w:asciiTheme="minorEastAsia" w:hAnsiTheme="minorEastAsia" w:cs="Times New Roman"/>
          <w:color w:val="000000" w:themeColor="text1"/>
          <w:sz w:val="24"/>
          <w:szCs w:val="24"/>
          <w:vertAlign w:val="superscript"/>
        </w:rPr>
        <w:t>-8</w:t>
      </w:r>
      <w:r w:rsidRPr="006E1286">
        <w:rPr>
          <w:rFonts w:asciiTheme="minorEastAsia" w:hAnsiTheme="minorEastAsia" w:cs="Times New Roman"/>
          <w:color w:val="000000" w:themeColor="text1"/>
          <w:sz w:val="24"/>
          <w:szCs w:val="24"/>
        </w:rPr>
        <w:t xml:space="preserve"> mbar</w:t>
      </w:r>
      <w:r w:rsidRPr="006E1286">
        <w:rPr>
          <w:rFonts w:asciiTheme="minorEastAsia" w:hAnsiTheme="minorEastAsia" w:cs="Times New Roman" w:hint="eastAsia"/>
          <w:color w:val="000000" w:themeColor="text1"/>
          <w:sz w:val="24"/>
          <w:szCs w:val="24"/>
        </w:rPr>
        <w:t>（有</w:t>
      </w:r>
      <w:r w:rsidRPr="006E1286">
        <w:rPr>
          <w:rFonts w:asciiTheme="minorEastAsia" w:hAnsiTheme="minorEastAsia" w:cs="Times New Roman"/>
          <w:color w:val="000000" w:themeColor="text1"/>
          <w:sz w:val="24"/>
          <w:szCs w:val="24"/>
        </w:rPr>
        <w:t>冷阱</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4.12 样品盘：≥20个样品位置。</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5. 选购附件、备件及消耗品：（请参考总则第2.2条）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5.1 远程操作系统，1套。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5.2 UPS，1套。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5.3 空气压缩机，1套。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5.4 超净工作台，2套。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5.5 干燥箱（国内采购），2台。</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5.6 备用离子源装置，1套。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5.7 离子源后狭缝，5套。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5.8 灯丝架（额外）：单灯丝支架100盒，屏蔽片50盒，出口缝10盒。</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5.9 备用冷阱，1套。</w:t>
      </w:r>
    </w:p>
    <w:p w:rsidR="004F00DB" w:rsidRPr="006E1286" w:rsidRDefault="004F00DB" w:rsidP="004F00DB">
      <w:pPr>
        <w:tabs>
          <w:tab w:val="left" w:pos="540"/>
        </w:tabs>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6.  技术文件：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6.1 请参考总则第1.3条。</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6.2一套中文或英文说明书在合同签定后45天内提供给用户。另一套完整的中文或英文说明书、维修说明书、线路图随仪器包装提供给用户。</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6.3 请参考总则第2.3条。</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7.  技术服务：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7.1 设备安装调试（请参考总则第2.4条）</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t>7.1.1</w:t>
        </w:r>
      </w:smartTag>
      <w:r w:rsidRPr="006E1286">
        <w:rPr>
          <w:rFonts w:asciiTheme="minorEastAsia" w:hAnsiTheme="minorEastAsia" w:cs="Times New Roman"/>
          <w:color w:val="000000" w:themeColor="text1"/>
          <w:sz w:val="24"/>
          <w:szCs w:val="24"/>
        </w:rPr>
        <w:t xml:space="preserve"> 仪器到达用户所在地后, 在接到用户通知后7天内，安排经验丰富的工</w:t>
      </w:r>
      <w:r w:rsidRPr="006E1286">
        <w:rPr>
          <w:rFonts w:asciiTheme="minorEastAsia" w:hAnsiTheme="minorEastAsia" w:cs="Times New Roman"/>
          <w:color w:val="000000" w:themeColor="text1"/>
          <w:sz w:val="24"/>
          <w:szCs w:val="24"/>
        </w:rPr>
        <w:lastRenderedPageBreak/>
        <w:t>程师到现场免费安装、调试仪器，并在45天内安装、调试完毕。</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7.1.2 在安装、调试过程中，厂家工程师须对用户进行仪器的原理、操作、维护、注意事项以及常见故障检测等培训，对用户提出的问题须认真给予正确、完整的讲解和回答。</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7.1.3  安装、调试过程中，工程师须将购买合同中提出的仪器性能指标逐项演示给用户，所有验收指标要求一次完成。</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7.2  技术培训（请参考总则第2.5条）</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color w:val="000000" w:themeColor="text1"/>
            <w:sz w:val="24"/>
            <w:szCs w:val="24"/>
          </w:rPr>
          <w:t>7.2.1</w:t>
        </w:r>
      </w:smartTag>
      <w:r w:rsidRPr="006E1286">
        <w:rPr>
          <w:rFonts w:asciiTheme="minorEastAsia" w:hAnsiTheme="minorEastAsia" w:cs="Times New Roman"/>
          <w:color w:val="000000" w:themeColor="text1"/>
          <w:sz w:val="24"/>
          <w:szCs w:val="24"/>
        </w:rPr>
        <w:t xml:space="preserve">  在用户所在地对用户提供不少于20个工作日的免费培训（可以和安装、调试工作同步进行）。培训内容包括仪器的技术原理、操作、数据处理、基本维护等。</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7.3 保修期</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7.3.1  对于整机提供5年的免费保修，对法拉第杯提供10年免费保修。保修期自验收签字之日起计算。</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7.3.2  保修期内，卖方对仪器提供免费保修、免费零部件更换和免费人工服务，若同一部件维修一次后仍出现相同故障，则须免费更换该部件。</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7.3.3  保修期内，由于仪器设计缺陷或仪器本身的质量问题，出现故障而连续3个月未能修好，卖方保证免费更换全新的仪器。</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7.3.4  保修期满前1个月内卖方应负责一次免费全面检查，并写出正式报告，如发现潜在问题，应负责排除。</w:t>
      </w:r>
    </w:p>
    <w:p w:rsidR="004F00DB" w:rsidRPr="006E1286" w:rsidRDefault="004F00DB" w:rsidP="004F00DB">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7.3.5  保修期后，卖方须为用户提供为保证仪器正常运行和维护所需要的零部件、配件、专用工具、常用消耗品等，其价格按成本价收取。</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7.4 维修响应时间：卖方应在24小时内对用户的服务要求作出响应，一般问题应在48小时内解决，重大问题或其它无法迅速解决的问题应在一周内解决或提出明确解决方案，否则卖方应赔偿相应损失。</w:t>
      </w:r>
    </w:p>
    <w:p w:rsidR="004F00DB" w:rsidRPr="006E1286" w:rsidRDefault="004F00DB" w:rsidP="004F00DB">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7.5 软、硬件升级：卖方应免费向用户提供应用软件终生免费升级服务，并优惠提供必需的硬件升级。</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8. 订货数量：</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 一台</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9. 目的港：</w:t>
      </w:r>
    </w:p>
    <w:p w:rsidR="004F00DB" w:rsidRPr="006E1286" w:rsidRDefault="004F00DB" w:rsidP="004F00DB">
      <w:pPr>
        <w:spacing w:line="360" w:lineRule="auto"/>
        <w:ind w:firstLine="2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lastRenderedPageBreak/>
        <w:t xml:space="preserve"> CIP 广州机场</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10. 交货日期：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   合同生效后5个月内</w:t>
      </w:r>
    </w:p>
    <w:p w:rsidR="004F00DB" w:rsidRPr="006E1286" w:rsidRDefault="004F00DB" w:rsidP="004F00DB">
      <w:pPr>
        <w:spacing w:line="360" w:lineRule="auto"/>
        <w:rPr>
          <w:rFonts w:asciiTheme="minorEastAsia" w:hAnsiTheme="minorEastAsia" w:cs="Times New Roman"/>
          <w:b/>
          <w:color w:val="000000" w:themeColor="text1"/>
          <w:kern w:val="0"/>
          <w:sz w:val="24"/>
          <w:szCs w:val="24"/>
        </w:rPr>
      </w:pPr>
      <w:r w:rsidRPr="006E1286">
        <w:rPr>
          <w:rFonts w:asciiTheme="minorEastAsia" w:hAnsiTheme="minorEastAsia" w:cs="Times New Roman"/>
          <w:b/>
          <w:color w:val="000000" w:themeColor="text1"/>
          <w:kern w:val="0"/>
          <w:sz w:val="24"/>
          <w:szCs w:val="24"/>
        </w:rPr>
        <w:t>11．执行的相关标准</w:t>
      </w:r>
    </w:p>
    <w:p w:rsidR="004F00DB" w:rsidRPr="006E1286" w:rsidRDefault="004F00DB" w:rsidP="004F00DB">
      <w:pPr>
        <w:spacing w:line="360" w:lineRule="auto"/>
        <w:rPr>
          <w:rFonts w:asciiTheme="minorEastAsia" w:hAnsiTheme="minorEastAsia" w:cs="Times New Roman"/>
          <w:color w:val="000000" w:themeColor="text1"/>
          <w:kern w:val="0"/>
          <w:sz w:val="24"/>
          <w:szCs w:val="24"/>
        </w:rPr>
      </w:pPr>
      <w:r w:rsidRPr="006E1286">
        <w:rPr>
          <w:rFonts w:asciiTheme="minorEastAsia" w:hAnsiTheme="minorEastAsia" w:cs="Times New Roman"/>
          <w:color w:val="000000" w:themeColor="text1"/>
          <w:kern w:val="0"/>
          <w:sz w:val="24"/>
          <w:szCs w:val="24"/>
        </w:rPr>
        <w:t xml:space="preserve">   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lastRenderedPageBreak/>
        <w:t>第6包 液相色谱四极杆线性离子阱质谱联用仪</w:t>
      </w:r>
    </w:p>
    <w:p w:rsidR="004F00DB" w:rsidRPr="006E1286" w:rsidRDefault="004F00DB" w:rsidP="004F00DB">
      <w:pPr>
        <w:numPr>
          <w:ilvl w:val="0"/>
          <w:numId w:val="5"/>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工作条件：</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工作电压：220 V（±</w:t>
      </w:r>
      <w:r w:rsidRPr="006E1286">
        <w:rPr>
          <w:rFonts w:asciiTheme="minorEastAsia" w:hAnsiTheme="minorEastAsia" w:cs="Times New Roman" w:hint="eastAsia"/>
          <w:color w:val="000000" w:themeColor="text1"/>
          <w:sz w:val="24"/>
          <w:szCs w:val="24"/>
        </w:rPr>
        <w:t>10</w:t>
      </w:r>
      <w:r w:rsidRPr="006E1286">
        <w:rPr>
          <w:rFonts w:asciiTheme="minorEastAsia" w:hAnsiTheme="minorEastAsia" w:cs="Times New Roman"/>
          <w:color w:val="000000" w:themeColor="text1"/>
          <w:sz w:val="24"/>
          <w:szCs w:val="24"/>
        </w:rPr>
        <w:t>%），50 Hz；</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工作环境温度：</w:t>
      </w:r>
      <w:r w:rsidRPr="006E1286">
        <w:rPr>
          <w:rFonts w:asciiTheme="minorEastAsia" w:hAnsiTheme="minorEastAsia" w:cs="Times New Roman"/>
          <w:color w:val="000000" w:themeColor="text1"/>
          <w:sz w:val="24"/>
          <w:szCs w:val="24"/>
        </w:rPr>
        <w:t>15</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color w:val="000000" w:themeColor="text1"/>
          <w:sz w:val="24"/>
          <w:szCs w:val="24"/>
        </w:rPr>
        <w:t>-30</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numPr>
          <w:ilvl w:val="1"/>
          <w:numId w:val="4"/>
        </w:num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工作环境相对湿度：&lt; 80%；</w:t>
      </w:r>
    </w:p>
    <w:p w:rsidR="004F00DB" w:rsidRPr="006E1286" w:rsidRDefault="004F00DB" w:rsidP="004F00DB">
      <w:pPr>
        <w:numPr>
          <w:ilvl w:val="0"/>
          <w:numId w:val="5"/>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产品配置：</w:t>
      </w:r>
    </w:p>
    <w:p w:rsidR="004F00DB" w:rsidRPr="006E1286" w:rsidRDefault="004F00DB" w:rsidP="004F00DB">
      <w:pPr>
        <w:spacing w:line="360" w:lineRule="auto"/>
        <w:ind w:leftChars="-1" w:left="425" w:hangingChars="178" w:hanging="427"/>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 超高压二元梯度泵1台；</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2.2</w:t>
      </w:r>
      <w:r w:rsidRPr="006E1286">
        <w:rPr>
          <w:rFonts w:asciiTheme="minorEastAsia" w:hAnsiTheme="minorEastAsia" w:cs="Times New Roman" w:hint="eastAsia"/>
          <w:color w:val="000000" w:themeColor="text1"/>
          <w:sz w:val="24"/>
          <w:szCs w:val="24"/>
        </w:rPr>
        <w:tab/>
        <w:t>自动进样器1台；</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2.3</w:t>
      </w:r>
      <w:r w:rsidRPr="006E1286">
        <w:rPr>
          <w:rFonts w:asciiTheme="minorEastAsia" w:hAnsiTheme="minorEastAsia" w:cs="Times New Roman" w:hint="eastAsia"/>
          <w:color w:val="000000" w:themeColor="text1"/>
          <w:sz w:val="24"/>
          <w:szCs w:val="24"/>
        </w:rPr>
        <w:tab/>
        <w:t>多功能柱温箱1台（包含柱切换阀）；</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2.5</w:t>
      </w:r>
      <w:r w:rsidRPr="006E1286">
        <w:rPr>
          <w:rFonts w:asciiTheme="minorEastAsia" w:hAnsiTheme="minorEastAsia" w:cs="Times New Roman" w:hint="eastAsia"/>
          <w:color w:val="000000" w:themeColor="text1"/>
          <w:sz w:val="24"/>
          <w:szCs w:val="24"/>
        </w:rPr>
        <w:tab/>
        <w:t>四极杆线性离子阱质谱仪1套（含独立的ESI和APCI源）；</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2.6</w:t>
      </w:r>
      <w:r w:rsidRPr="006E1286">
        <w:rPr>
          <w:rFonts w:asciiTheme="minorEastAsia" w:hAnsiTheme="minorEastAsia" w:cs="Times New Roman" w:hint="eastAsia"/>
          <w:color w:val="000000" w:themeColor="text1"/>
          <w:sz w:val="24"/>
          <w:szCs w:val="24"/>
        </w:rPr>
        <w:tab/>
        <w:t>工作站控制软件及数据处理软件1套；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2.7</w:t>
      </w:r>
      <w:r w:rsidRPr="006E1286">
        <w:rPr>
          <w:rFonts w:asciiTheme="minorEastAsia" w:hAnsiTheme="minorEastAsia" w:cs="Times New Roman" w:hint="eastAsia"/>
          <w:color w:val="000000" w:themeColor="text1"/>
          <w:sz w:val="24"/>
          <w:szCs w:val="24"/>
        </w:rPr>
        <w:tab/>
        <w:t>质谱图库，包括药物，代谢物等1500种以上；</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2.8</w:t>
      </w:r>
      <w:r w:rsidRPr="006E1286">
        <w:rPr>
          <w:rFonts w:asciiTheme="minorEastAsia" w:hAnsiTheme="minorEastAsia" w:cs="Times New Roman" w:hint="eastAsia"/>
          <w:color w:val="000000" w:themeColor="text1"/>
          <w:sz w:val="24"/>
          <w:szCs w:val="24"/>
        </w:rPr>
        <w:tab/>
        <w:t>品牌电脑及打印机各1套；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2.9</w:t>
      </w:r>
      <w:r w:rsidRPr="006E1286">
        <w:rPr>
          <w:rFonts w:asciiTheme="minorEastAsia" w:hAnsiTheme="minorEastAsia" w:cs="Times New Roman" w:hint="eastAsia"/>
          <w:color w:val="000000" w:themeColor="text1"/>
          <w:sz w:val="24"/>
          <w:szCs w:val="24"/>
        </w:rPr>
        <w:tab/>
        <w:t>进口品牌氮气发生器1套；</w:t>
      </w:r>
    </w:p>
    <w:p w:rsidR="004F00DB" w:rsidRPr="006E1286" w:rsidRDefault="004F00DB" w:rsidP="004F00DB">
      <w:pPr>
        <w:spacing w:line="360" w:lineRule="auto"/>
        <w:ind w:left="2"/>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2.10</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10KVA UPS不间断电源（延迟2个小时）1台；</w:t>
      </w:r>
    </w:p>
    <w:p w:rsidR="004F00DB" w:rsidRPr="006E1286" w:rsidRDefault="004F00DB" w:rsidP="004F00DB">
      <w:pPr>
        <w:spacing w:line="360" w:lineRule="auto"/>
        <w:ind w:leftChars="-1" w:left="425" w:hangingChars="178" w:hanging="427"/>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2.11 仪器安装必需的试剂耗材和备件：包括超高压C</w:t>
      </w:r>
      <w:r w:rsidRPr="006E1286">
        <w:rPr>
          <w:rFonts w:asciiTheme="minorEastAsia" w:hAnsiTheme="minorEastAsia" w:cs="Times New Roman" w:hint="eastAsia"/>
          <w:color w:val="000000" w:themeColor="text1"/>
          <w:sz w:val="24"/>
          <w:szCs w:val="24"/>
          <w:vertAlign w:val="subscript"/>
        </w:rPr>
        <w:t>18</w:t>
      </w:r>
      <w:r w:rsidRPr="006E1286">
        <w:rPr>
          <w:rFonts w:asciiTheme="minorEastAsia" w:hAnsiTheme="minorEastAsia" w:cs="Times New Roman" w:hint="eastAsia"/>
          <w:color w:val="000000" w:themeColor="text1"/>
          <w:sz w:val="24"/>
          <w:szCs w:val="24"/>
        </w:rPr>
        <w:t>色谱柱及其保护柱2套，机械泵油2瓶，ESI喷雾针5根，APCI喷雾针5根。</w:t>
      </w:r>
    </w:p>
    <w:p w:rsidR="004F00DB" w:rsidRPr="006E1286" w:rsidRDefault="004F00DB" w:rsidP="004F00DB">
      <w:pPr>
        <w:numPr>
          <w:ilvl w:val="0"/>
          <w:numId w:val="5"/>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技术规格：</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3.1总要求：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3.1.1工作条件及安全性符合中国有关标准或规定；</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3.1.2仪器灵敏度要高，稳定，重复性好。</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3.1.3应为国际主要仪器公司的主流产品，其性能达到或超过以下要求。</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w:t>
      </w:r>
      <w:r w:rsidRPr="006E1286">
        <w:rPr>
          <w:rFonts w:asciiTheme="minorEastAsia" w:hAnsiTheme="minorEastAsia" w:cs="Times New Roman" w:hint="eastAsia"/>
          <w:b/>
          <w:color w:val="000000" w:themeColor="text1"/>
          <w:sz w:val="24"/>
          <w:szCs w:val="24"/>
        </w:rPr>
        <w:tab/>
        <w:t>超高效液相色谱系统</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3.2.1超高压二元梯度泵</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3.2.1.1串联式梯度快速泵；</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3.2.1.2 流量范围：</w:t>
      </w:r>
      <w:r w:rsidRPr="006E1286">
        <w:rPr>
          <w:rFonts w:asciiTheme="minorEastAsia" w:hAnsiTheme="minorEastAsia" w:cs="Times New Roman"/>
          <w:color w:val="000000" w:themeColor="text1"/>
          <w:sz w:val="24"/>
          <w:szCs w:val="24"/>
        </w:rPr>
        <w:t>0.001-4 mL/min</w:t>
      </w:r>
      <w:r w:rsidRPr="006E1286">
        <w:rPr>
          <w:rFonts w:asciiTheme="minorEastAsia" w:hAnsiTheme="minorEastAsia" w:cs="Times New Roman" w:hint="eastAsia"/>
          <w:color w:val="000000" w:themeColor="text1"/>
          <w:sz w:val="24"/>
          <w:szCs w:val="24"/>
        </w:rPr>
        <w:t>或以上</w:t>
      </w:r>
      <w:r w:rsidRPr="006E1286">
        <w:rPr>
          <w:rFonts w:asciiTheme="minorEastAsia" w:hAnsiTheme="minorEastAsia" w:cs="Times New Roman"/>
          <w:color w:val="000000" w:themeColor="text1"/>
          <w:sz w:val="24"/>
          <w:szCs w:val="24"/>
        </w:rPr>
        <w:t>，递增率0.001 mL/min；</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3.2.1.3 流量精度：</w:t>
      </w:r>
      <w:r w:rsidRPr="006E1286">
        <w:rPr>
          <w:rFonts w:asciiTheme="minorEastAsia" w:hAnsiTheme="minorEastAsia" w:cs="Times New Roman"/>
          <w:color w:val="000000" w:themeColor="text1"/>
          <w:sz w:val="24"/>
          <w:szCs w:val="24"/>
        </w:rPr>
        <w:t>≤0.0</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 xml:space="preserve"> %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3.2.1.4 压力范围：</w:t>
      </w:r>
      <w:r w:rsidRPr="006E1286">
        <w:rPr>
          <w:rFonts w:asciiTheme="minorEastAsia" w:hAnsiTheme="minorEastAsia" w:cs="Times New Roman"/>
          <w:color w:val="000000" w:themeColor="text1"/>
          <w:sz w:val="24"/>
          <w:szCs w:val="24"/>
        </w:rPr>
        <w:t>0 - 1</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000 psi或更高；</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3.2.1.5 梯度洗脱：</w:t>
      </w:r>
      <w:r w:rsidRPr="006E1286">
        <w:rPr>
          <w:rFonts w:asciiTheme="minorEastAsia" w:hAnsiTheme="minorEastAsia" w:cs="Times New Roman"/>
          <w:color w:val="000000" w:themeColor="text1"/>
          <w:sz w:val="24"/>
          <w:szCs w:val="24"/>
        </w:rPr>
        <w:t>0 - 100 %；</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lastRenderedPageBreak/>
        <w:t>#</w:t>
      </w:r>
      <w:r w:rsidRPr="006E1286">
        <w:rPr>
          <w:rFonts w:asciiTheme="minorEastAsia" w:hAnsiTheme="minorEastAsia" w:cs="Times New Roman" w:hint="eastAsia"/>
          <w:color w:val="000000" w:themeColor="text1"/>
          <w:sz w:val="24"/>
          <w:szCs w:val="24"/>
        </w:rPr>
        <w:t>3.2.1.6 混合精度：</w:t>
      </w:r>
      <w:r w:rsidRPr="006E1286">
        <w:rPr>
          <w:rFonts w:asciiTheme="minorEastAsia" w:hAnsiTheme="minorEastAsia" w:cs="Times New Roman"/>
          <w:color w:val="000000" w:themeColor="text1"/>
          <w:sz w:val="24"/>
          <w:szCs w:val="24"/>
        </w:rPr>
        <w:t>&lt; 0.15 %RSD；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3.2.1.7 内置</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通道脱气系统或以上；</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3.2.1.8 溶剂种类：最多可以6路溶剂（2*3）； </w:t>
      </w:r>
    </w:p>
    <w:p w:rsidR="004F00DB" w:rsidRPr="006E1286" w:rsidRDefault="004F00DB" w:rsidP="004F00DB">
      <w:pPr>
        <w:spacing w:line="360" w:lineRule="auto"/>
        <w:ind w:left="711" w:hangingChars="295" w:hanging="711"/>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3.2.1.9 流路须采用德制原厂UHPLC专用Viper连接体系，镀金接口，耐高压、耐磨损。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3.2.1.10 附带泵清洗系统：主动式单独流路清洗柱塞，配有液滴计数器；</w:t>
      </w:r>
    </w:p>
    <w:p w:rsidR="004F00DB" w:rsidRPr="006E1286" w:rsidRDefault="004F00DB" w:rsidP="004F00DB">
      <w:pPr>
        <w:spacing w:line="360" w:lineRule="auto"/>
        <w:ind w:left="708" w:hangingChars="295" w:hanging="708"/>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3.2.1.11 每路流动相配备溶剂安全瓶盖，避免溶剂挥发及化学品泄漏；要求有集成的排气阀维持压力平衡；有PTFE膜避免溶剂受到灰尘和粉尘污染；</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3.2.2 自动进样器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3.2.2.1 样品容量：110个以上2 mL样品瓶位；</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3.2.2.2 进样范围：</w:t>
      </w:r>
      <w:r w:rsidRPr="006E1286">
        <w:rPr>
          <w:rFonts w:asciiTheme="minorEastAsia" w:hAnsiTheme="minorEastAsia" w:cs="Times New Roman"/>
          <w:color w:val="000000" w:themeColor="text1"/>
          <w:sz w:val="24"/>
          <w:szCs w:val="24"/>
        </w:rPr>
        <w:t>0.1</w:t>
      </w:r>
      <w:r w:rsidRPr="006E1286">
        <w:rPr>
          <w:rFonts w:asciiTheme="minorEastAsia" w:hAnsiTheme="minorEastAsia" w:cs="Times New Roman" w:hint="eastAsia"/>
          <w:color w:val="000000" w:themeColor="text1"/>
          <w:sz w:val="24"/>
          <w:szCs w:val="24"/>
        </w:rPr>
        <w:t xml:space="preserve"> - </w:t>
      </w:r>
      <w:r w:rsidRPr="006E1286">
        <w:rPr>
          <w:rFonts w:asciiTheme="minorEastAsia" w:hAnsiTheme="minorEastAsia" w:cs="Times New Roman"/>
          <w:color w:val="000000" w:themeColor="text1"/>
          <w:sz w:val="24"/>
          <w:szCs w:val="24"/>
        </w:rPr>
        <w:t>20</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bCs/>
          <w:color w:val="000000" w:themeColor="text1"/>
          <w:sz w:val="24"/>
          <w:szCs w:val="24"/>
        </w:rPr>
        <w:sym w:font="Symbol" w:char="F06D"/>
      </w:r>
      <w:r w:rsidRPr="006E1286">
        <w:rPr>
          <w:rFonts w:asciiTheme="minorEastAsia" w:hAnsiTheme="minorEastAsia" w:cs="Times New Roman"/>
          <w:bCs/>
          <w:color w:val="000000" w:themeColor="text1"/>
          <w:sz w:val="24"/>
          <w:szCs w:val="24"/>
        </w:rPr>
        <w:t>L</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3.2.2.3 进样精度：&lt; 0.3 % RSD；</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3.2.2.4 交叉污染：&lt; 0.005%；</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3.2.2.5 进样控制：进样体积，自动洗针程序，柱前自动衍生程序，取样及进样速率；</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3.2.3 多功能柱温箱</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3.2.3.1 柱温范围：可</w:t>
      </w:r>
      <w:r w:rsidRPr="006E1286">
        <w:rPr>
          <w:rFonts w:asciiTheme="minorEastAsia" w:hAnsiTheme="minorEastAsia" w:cs="Times New Roman"/>
          <w:color w:val="000000" w:themeColor="text1"/>
          <w:sz w:val="24"/>
          <w:szCs w:val="24"/>
        </w:rPr>
        <w:t>降温，</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0</w:t>
      </w: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3.2.3.2 温度精度：</w:t>
      </w:r>
      <w:r w:rsidRPr="006E1286">
        <w:rPr>
          <w:rFonts w:asciiTheme="minorEastAsia" w:hAnsiTheme="minorEastAsia" w:cs="Times New Roman"/>
          <w:color w:val="000000" w:themeColor="text1"/>
          <w:sz w:val="24"/>
          <w:szCs w:val="24"/>
        </w:rPr>
        <w:t xml:space="preserve">± 0.05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3.2.3.3 温度准确度：</w:t>
      </w:r>
      <w:r w:rsidRPr="006E1286">
        <w:rPr>
          <w:rFonts w:asciiTheme="minorEastAsia" w:hAnsiTheme="minorEastAsia" w:cs="Times New Roman"/>
          <w:color w:val="000000" w:themeColor="text1"/>
          <w:sz w:val="24"/>
          <w:szCs w:val="24"/>
        </w:rPr>
        <w:t xml:space="preserve">± 0.5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3.2.3.4 温度稳定性：</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0.03</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3.2.3.5 柱容量：至少可同时放置四根30 cm柱；</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#3.2.</w:t>
      </w:r>
      <w:r w:rsidRPr="006E1286">
        <w:rPr>
          <w:rFonts w:asciiTheme="minorEastAsia" w:hAnsiTheme="minorEastAsia" w:cs="Times New Roman"/>
          <w:b/>
          <w:color w:val="000000" w:themeColor="text1"/>
          <w:sz w:val="24"/>
          <w:szCs w:val="24"/>
        </w:rPr>
        <w:t xml:space="preserve">4 </w:t>
      </w:r>
      <w:r w:rsidRPr="006E1286">
        <w:rPr>
          <w:rFonts w:asciiTheme="minorEastAsia" w:hAnsiTheme="minorEastAsia" w:cs="Times New Roman" w:hint="eastAsia"/>
          <w:b/>
          <w:color w:val="000000" w:themeColor="text1"/>
          <w:sz w:val="24"/>
          <w:szCs w:val="24"/>
        </w:rPr>
        <w:t>微流液相系统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须配备微流液相系统。</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3.3 四极杆线性离子阱质谱仪</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 定量分析灵敏度：ESI（+）灵敏度：1pg利血平直接进样，信噪比为S/N＞</w:t>
      </w:r>
      <w:r w:rsidRPr="006E1286">
        <w:rPr>
          <w:rFonts w:asciiTheme="minorEastAsia" w:hAnsiTheme="minorEastAsia" w:cs="Times New Roman"/>
          <w:color w:val="000000" w:themeColor="text1"/>
          <w:sz w:val="24"/>
          <w:szCs w:val="24"/>
        </w:rPr>
        <w:t>51</w:t>
      </w:r>
      <w:r w:rsidRPr="006E1286">
        <w:rPr>
          <w:rFonts w:asciiTheme="minorEastAsia" w:hAnsiTheme="minorEastAsia" w:cs="Times New Roman" w:hint="eastAsia"/>
          <w:color w:val="000000" w:themeColor="text1"/>
          <w:sz w:val="24"/>
          <w:szCs w:val="24"/>
        </w:rPr>
        <w:t>0000:1； ESI（-）灵敏度：1pg氯霉素直接进样，信噪比为S/N＞60000:1；高选择性MRM3定量分析：50fg利血平，母离子609，子离子397，三级离子365，总循环时间≤200ms，灵敏度S/N≥100；</w:t>
      </w:r>
    </w:p>
    <w:p w:rsidR="004F00DB" w:rsidRPr="006E1286" w:rsidRDefault="004F00DB" w:rsidP="004F00DB">
      <w:pPr>
        <w:spacing w:line="360" w:lineRule="auto"/>
        <w:ind w:leftChars="269" w:left="565" w:firstLine="1"/>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定性分析灵敏度：MS/MS全扫描灵敏度：500fg利血平，范围150-650Da，</w:t>
      </w:r>
      <w:r w:rsidRPr="006E1286">
        <w:rPr>
          <w:rFonts w:asciiTheme="minorEastAsia" w:hAnsiTheme="minorEastAsia" w:cs="Times New Roman" w:hint="eastAsia"/>
          <w:color w:val="000000" w:themeColor="text1"/>
          <w:sz w:val="24"/>
          <w:szCs w:val="24"/>
        </w:rPr>
        <w:lastRenderedPageBreak/>
        <w:t>合计195和174碎片，S/N≥2000；</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3.3.2 分辨率：&gt; 9000（扫描速度为50amu/s时），需提供质谱轮廓图证明，以计算分辨率，棒状图无效；</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3.3.3 四极杆质量范围：5 - 2000 m/z或更好；</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3.3.4 四极杆扫描速度≥11000 amu/s，以0.1amu为步进；</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3.3.5 线性范围：&gt; 10</w:t>
      </w:r>
      <w:r w:rsidRPr="006E1286">
        <w:rPr>
          <w:rFonts w:asciiTheme="minorEastAsia" w:hAnsiTheme="minorEastAsia" w:cs="Times New Roman" w:hint="eastAsia"/>
          <w:color w:val="000000" w:themeColor="text1"/>
          <w:sz w:val="24"/>
          <w:szCs w:val="24"/>
          <w:vertAlign w:val="superscript"/>
        </w:rPr>
        <w:t>6</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3.3.6 </w:t>
      </w:r>
      <w:r w:rsidRPr="006E1286">
        <w:rPr>
          <w:rFonts w:asciiTheme="minorEastAsia" w:hAnsiTheme="minorEastAsia" w:cs="Times New Roman"/>
          <w:color w:val="000000" w:themeColor="text1"/>
          <w:sz w:val="24"/>
          <w:szCs w:val="24"/>
        </w:rPr>
        <w:t>质量</w:t>
      </w:r>
      <w:r w:rsidRPr="006E1286">
        <w:rPr>
          <w:rFonts w:asciiTheme="minorEastAsia" w:hAnsiTheme="minorEastAsia" w:cs="Times New Roman" w:hint="eastAsia"/>
          <w:color w:val="000000" w:themeColor="text1"/>
          <w:sz w:val="24"/>
          <w:szCs w:val="24"/>
        </w:rPr>
        <w:t>稳定性：全质量范围质量稳定性优于0.1Da/8hr；</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3.3.7  MRM最小驻留时间(dwell time)：≤1ms；</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3.3.8 仪器重现性：5ppb和50ppb的利血平连续5次进样，峰面积CV≤1%；</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3.3.9 电离源：独立的ESI源和APCI源。ESI源和APCI源最大耐受流速≥2.8mL/min（不分流模式）；离子源内采用两路加热雾化气对称加热设计，辅助气最高温度＞700℃；采用高纯氮气作为雾化气和碰撞气，无需氩气等额外其它气源，以节省实验成本及提高方便性。</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3.3.10离子源内采用负压抽气设计，加速废气、液滴及其他中性分子排出，保证离子流的稳定，保证大批量进样离子源的无污染；</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3.3.11离子源接口采用带气帘气技术的锥孔结构，无毛细管或其它任何管路传输设计，以同时保持高灵敏度和优异的抗污染能力；</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3.3.12 离子传输方式: 采用高压离子聚焦技术，聚焦压力≥7.5 mtorr，以确保最佳的离子聚焦效果和离子传输效率；</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3.3.13 插拔式可互换ESI及APCI喷雾针，无需放空质谱真空系统即可实现ESI源及APCI源的快速更换；</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3.3.14质量分析器：串联四级杆和线性离子阱质谱仪，同时满足三重四极杆质谱仪的定量功能和线性离子阱质谱仪的定性功能；</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3.3.15 碰撞池技术：采用最新的弯曲碰撞池设计和线性加速技术，弯曲度≥180°，以最大化避免多残留检测时的交叉干扰，使离子快速通过碰撞池，可最大程度消除中性分子对检测器的影响，可在15分钟内分析1000种以上化合物； </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3.3.16 检测器：必须为数字脉冲电子倍增器，非光电倍增器设计，在保证正负离子灵敏度的同时，能够满足长期大量复杂基质样品定量分析的数据可靠</w:t>
      </w:r>
      <w:r w:rsidRPr="006E1286">
        <w:rPr>
          <w:rFonts w:asciiTheme="minorEastAsia" w:hAnsiTheme="minorEastAsia" w:cs="Times New Roman" w:hint="eastAsia"/>
          <w:color w:val="000000" w:themeColor="text1"/>
          <w:sz w:val="24"/>
          <w:szCs w:val="24"/>
        </w:rPr>
        <w:lastRenderedPageBreak/>
        <w:t>性和重复性；</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3.3.1</w:t>
      </w:r>
      <w:r w:rsidRPr="006E1286">
        <w:rPr>
          <w:rFonts w:asciiTheme="minorEastAsia" w:hAnsiTheme="minorEastAsia" w:cs="Times New Roman"/>
          <w:color w:val="000000" w:themeColor="text1"/>
          <w:sz w:val="24"/>
          <w:szCs w:val="24"/>
        </w:rPr>
        <w:t xml:space="preserve">7 </w:t>
      </w:r>
      <w:r w:rsidRPr="006E1286">
        <w:rPr>
          <w:rFonts w:asciiTheme="minorEastAsia" w:hAnsiTheme="minorEastAsia" w:cs="Times New Roman" w:hint="eastAsia"/>
          <w:color w:val="000000" w:themeColor="text1"/>
          <w:sz w:val="24"/>
          <w:szCs w:val="24"/>
        </w:rPr>
        <w:t>配备微流离子源。</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3.4 工作站控制软件及数据处理软件</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3.4.1 工作站控制软件：同一软件平台控制所有的液相部分和质谱部分。实现数据采集，数据分析，液相和质谱的同步控制，在线监测，反馈显示和序列采集。自动优化分析目标物，自动建立MRM的定量分析参数，达到最佳检测限；</w:t>
      </w:r>
    </w:p>
    <w:p w:rsidR="004F00DB" w:rsidRPr="006E1286" w:rsidRDefault="004F00DB" w:rsidP="004F00DB">
      <w:pPr>
        <w:spacing w:line="360" w:lineRule="auto"/>
        <w:ind w:left="566" w:hangingChars="236" w:hanging="566"/>
        <w:rPr>
          <w:rFonts w:asciiTheme="minorEastAsia" w:hAnsiTheme="minorEastAsia" w:cs="Times New Roman"/>
          <w:noProof/>
          <w:color w:val="000000" w:themeColor="text1"/>
          <w:sz w:val="24"/>
          <w:szCs w:val="24"/>
        </w:rPr>
      </w:pPr>
      <w:r w:rsidRPr="006E1286">
        <w:rPr>
          <w:rFonts w:asciiTheme="minorEastAsia" w:hAnsiTheme="minorEastAsia" w:cs="Times New Roman" w:hint="eastAsia"/>
          <w:color w:val="000000" w:themeColor="text1"/>
          <w:sz w:val="24"/>
          <w:szCs w:val="24"/>
        </w:rPr>
        <w:t>3.4.2 数据采集模式：所提供仪器不仅要具有三重四极杆扫描功能，还要具有线性离子阱的同时定性和定量的多种扫描模式；</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3.4.2.1串联四级杆扫描方式：</w:t>
      </w:r>
      <w:r w:rsidRPr="006E1286">
        <w:rPr>
          <w:rFonts w:asciiTheme="minorEastAsia" w:hAnsiTheme="minorEastAsia" w:cs="Times New Roman"/>
          <w:color w:val="000000" w:themeColor="text1"/>
          <w:sz w:val="24"/>
          <w:szCs w:val="24"/>
        </w:rPr>
        <w:t>具备全扫描（SCAN）、选择离子扫描（SIM）</w:t>
      </w:r>
      <w:r w:rsidRPr="006E1286">
        <w:rPr>
          <w:rFonts w:asciiTheme="minorEastAsia" w:hAnsiTheme="minorEastAsia" w:cs="Times New Roman" w:hint="eastAsia"/>
          <w:color w:val="000000" w:themeColor="text1"/>
          <w:sz w:val="24"/>
          <w:szCs w:val="24"/>
        </w:rPr>
        <w:t>，中性丢失扫描，MRM扫描</w:t>
      </w:r>
      <w:r w:rsidRPr="006E1286">
        <w:rPr>
          <w:rFonts w:asciiTheme="minorEastAsia" w:hAnsiTheme="minorEastAsia" w:cs="Times New Roman"/>
          <w:color w:val="000000" w:themeColor="text1"/>
          <w:sz w:val="24"/>
          <w:szCs w:val="24"/>
        </w:rPr>
        <w:t>；</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3.4.2.2线性离子阱扫描方式：增强全扫描(EMS)，增强子离子扫描（EPI），增强高分辨扫描（ER），增强多电荷扫描和时间延迟碎裂扫描</w:t>
      </w:r>
      <w:r w:rsidRPr="006E1286">
        <w:rPr>
          <w:rFonts w:asciiTheme="minorEastAsia" w:hAnsiTheme="minorEastAsia" w:cs="Times New Roman"/>
          <w:color w:val="000000" w:themeColor="text1"/>
          <w:sz w:val="24"/>
          <w:szCs w:val="24"/>
        </w:rPr>
        <w:t>；</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3.4.2.3 具有四级杆+线性离子阱复合扫描方式，以及MRM3定量功能</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3.4.2.4 具备串联质谱功能：具有MS/MS和MS/MS/MS功能，一次进样同时获得MRM 定量图谱及各组分子离子二级/三级全扫描质谱图，可做到三级碎裂谱库的确认</w:t>
      </w:r>
      <w:r w:rsidRPr="006E1286">
        <w:rPr>
          <w:rFonts w:asciiTheme="minorEastAsia" w:hAnsiTheme="minorEastAsia" w:cs="Times New Roman"/>
          <w:color w:val="000000" w:themeColor="text1"/>
          <w:sz w:val="24"/>
          <w:szCs w:val="24"/>
        </w:rPr>
        <w:t>；</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3.4.3 数据处理软件: 配备独立的数据专业定量分析软件，具备大规模处理数据的能力，可以在同一界面同时处理大规模数据，进行数据间比较、处理，背景扣除等基本功能，自动积分定量处理；</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3.4.4 配备专业的代谢组学软件；</w:t>
      </w:r>
    </w:p>
    <w:p w:rsidR="004F00DB" w:rsidRPr="006E1286" w:rsidRDefault="004F00DB" w:rsidP="004F00DB">
      <w:pPr>
        <w:spacing w:line="360" w:lineRule="auto"/>
        <w:ind w:left="569" w:hangingChars="236" w:hanging="569"/>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 xml:space="preserve">3.4.5 专业质谱图库：配备具有精确质量的代谢物质谱图库，包括药物，代谢物等1500种以上； </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3.5 计算机及打印机</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3.5.1 计算机系统：服务器级工作站：Intel 4核CPU, 8GB内存, 2×500 GB硬盘（一个备份）, 独立显卡，DVD/CD-RW, Windows 操作系统，24</w:t>
      </w:r>
      <w:r w:rsidRPr="006E1286">
        <w:rPr>
          <w:rFonts w:asciiTheme="minorEastAsia" w:hAnsiTheme="minorEastAsia" w:cs="Times New Roman" w:hint="eastAsia"/>
          <w:color w:val="000000" w:themeColor="text1"/>
          <w:sz w:val="24"/>
          <w:szCs w:val="24"/>
          <w:vertAlign w:val="superscript"/>
        </w:rPr>
        <w:t>#</w:t>
      </w:r>
      <w:r w:rsidRPr="006E1286">
        <w:rPr>
          <w:rFonts w:asciiTheme="minorEastAsia" w:hAnsiTheme="minorEastAsia" w:cs="Times New Roman" w:hint="eastAsia"/>
          <w:color w:val="000000" w:themeColor="text1"/>
          <w:sz w:val="24"/>
          <w:szCs w:val="24"/>
        </w:rPr>
        <w:t>液晶显示器；</w:t>
      </w:r>
    </w:p>
    <w:p w:rsidR="004F00DB" w:rsidRPr="006E1286" w:rsidRDefault="004F00DB" w:rsidP="004F00DB">
      <w:pPr>
        <w:spacing w:line="360" w:lineRule="auto"/>
        <w:ind w:left="566" w:hangingChars="236" w:hanging="566"/>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3.5.2 激光双面打印机：打印速度：40 ppm，最高分辨率：1200 x 1200 dpi，处理器速度: 540 MHz；标配端口：1个高速USB 2.0 端口、1 个前置 USB2.0 </w:t>
      </w:r>
      <w:r w:rsidRPr="006E1286">
        <w:rPr>
          <w:rFonts w:asciiTheme="minorEastAsia" w:hAnsiTheme="minorEastAsia" w:cs="Times New Roman" w:hint="eastAsia"/>
          <w:color w:val="000000" w:themeColor="text1"/>
          <w:sz w:val="24"/>
          <w:szCs w:val="24"/>
        </w:rPr>
        <w:lastRenderedPageBreak/>
        <w:t xml:space="preserve">端口、2 个用于合作伙伴解决方案的内置附件端口、1 个 EIO 插槽，内存：最大640MB ，纸张处理：进纸100 页、出纸250页，支持的介质尺寸: A4、A4、B5、A6； </w:t>
      </w:r>
    </w:p>
    <w:p w:rsidR="004F00DB" w:rsidRPr="006E1286" w:rsidRDefault="004F00DB" w:rsidP="004F00DB">
      <w:pPr>
        <w:spacing w:line="360" w:lineRule="auto"/>
        <w:ind w:left="1"/>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3.6 氮气发生器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 采用超细化中空纤维膜分离技术；</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3.6.2 膜分离器采用螺旋卷式分离结构，以增加膜比表面积，提高氮气发生器分离效率；</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3.6.3 输出压力≥100psi/6.9bar，能够完全满足多级质谱气源要求；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3.6.4 氮气流速、纯度：流速范围0-32L/min 最高纯度可达99.5％；</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3.6.5 具有双压力保护装置：当氮气发生器内部压力异常时，系统具有自我保护功能；</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3.6.6 内置由两台进口空气压缩机集成的超空压系统；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3.6.7 内置两个大功率对流扇，减轻空压机负担，延长氮气发生器使用寿命；</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3.6.8 耐高湿环境：环境相对湿度≥80％情况下，氮气发生器仍可正常运行；</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3.6.9 内置消音器及隔音机箱，系统（包括主机和压缩机）噪音水平：≤54dB@1m；</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3.6.10 氮气压力露点低: ≤－40℃；</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3.6.11 空压机和氮气发生器连接方式：空压机内置式；</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3.6.12 实际运行时间在线显示，便于维护保养；</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3.6.13 氮气发生器底部具承重轮及锁扣设计，安放平稳，移动方便；</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3.6.14 配备该设备正常运转所必备的工具包及所需的零配件；</w:t>
      </w:r>
    </w:p>
    <w:p w:rsidR="004F00DB" w:rsidRPr="006E1286" w:rsidRDefault="004F00DB" w:rsidP="004F00DB">
      <w:pPr>
        <w:tabs>
          <w:tab w:val="left" w:pos="540"/>
        </w:tabs>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  技术文件：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 请参考总则第1.3条。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 请逐项列出总则第1.3条中所列技术资料以外的文件。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4.3 请参考总则第2.3条。</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5.  技术服务：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5.1 设备安装调试：</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供应商提供仪器的现场安装调试并达到投标书指标要求的技术性能，并同时在现场对用户进行操作培训。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5.2 技术培训：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安装调试合格后,由供应商工程师为采购方操作人员做现场基本操作培训；供应商必须提供采购方2人次仪器基本原理、操作、日常维护及基础分析理论课程的全免费培训。</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5.3 保修期：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仪器在调试通过后提供保修服务，质谱主机质保期3年，其他部件保修1年，详细情况参阅配置清单；在保修期内，所有服务及配件全部免费,保修期外，用户可用人民币结算。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hint="eastAsia"/>
          <w:color w:val="000000" w:themeColor="text1"/>
          <w:sz w:val="24"/>
          <w:szCs w:val="24"/>
        </w:rPr>
        <w:t>5.4 维修响应：</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供应商提供免费电话，为用户提供免费的电话咨询及技术服务。供应商在国内设有专业的维修站，有专职的维修工程师及应用工程师有效保证售后维修的及时、快捷，并负责提供技术支持，保证仪器的正常操作，并协助用户进行方法开发。</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5.5软、硬件升级：供应商应免费向用户提供自验收之后未来3年的仪器软件升级和优惠提供与之相关的硬件升级。</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6. 订货数量：</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一台。</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7. 目的港：</w:t>
      </w:r>
    </w:p>
    <w:p w:rsidR="004F00DB" w:rsidRPr="006E1286" w:rsidRDefault="004F00DB" w:rsidP="004F00DB">
      <w:pPr>
        <w:spacing w:line="360" w:lineRule="auto"/>
        <w:ind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CI</w:t>
      </w:r>
      <w:r w:rsidRPr="006E1286">
        <w:rPr>
          <w:rFonts w:asciiTheme="minorEastAsia" w:hAnsiTheme="minorEastAsia" w:cs="Times New Roman"/>
          <w:color w:val="000000" w:themeColor="text1"/>
          <w:sz w:val="24"/>
          <w:szCs w:val="24"/>
        </w:rPr>
        <w:t>P</w:t>
      </w:r>
      <w:r w:rsidRPr="006E1286">
        <w:rPr>
          <w:rFonts w:asciiTheme="minorEastAsia" w:hAnsiTheme="minorEastAsia" w:cs="Times New Roman" w:hint="eastAsia"/>
          <w:color w:val="000000" w:themeColor="text1"/>
          <w:sz w:val="24"/>
          <w:szCs w:val="24"/>
        </w:rPr>
        <w:t xml:space="preserve"> 广州机场。</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8. 交货日期：</w:t>
      </w:r>
      <w:r w:rsidRPr="006E1286">
        <w:rPr>
          <w:rFonts w:asciiTheme="minorEastAsia" w:hAnsiTheme="minorEastAsia" w:cs="Times New Roman" w:hint="eastAsia"/>
          <w:color w:val="000000" w:themeColor="text1"/>
          <w:sz w:val="24"/>
          <w:szCs w:val="24"/>
        </w:rPr>
        <w:t>合同生效后三个月内。</w:t>
      </w:r>
    </w:p>
    <w:p w:rsidR="004F00DB" w:rsidRPr="006E1286" w:rsidRDefault="004F00DB" w:rsidP="004F00DB">
      <w:pPr>
        <w:spacing w:line="360" w:lineRule="auto"/>
        <w:rPr>
          <w:rFonts w:asciiTheme="minorEastAsia" w:hAnsiTheme="minorEastAsia" w:cs="宋体"/>
          <w:b/>
          <w:color w:val="000000" w:themeColor="text1"/>
          <w:kern w:val="0"/>
          <w:sz w:val="24"/>
          <w:szCs w:val="24"/>
        </w:rPr>
      </w:pPr>
      <w:r w:rsidRPr="006E1286">
        <w:rPr>
          <w:rFonts w:asciiTheme="minorEastAsia" w:hAnsiTheme="minorEastAsia" w:cs="宋体" w:hint="eastAsia"/>
          <w:b/>
          <w:color w:val="000000" w:themeColor="text1"/>
          <w:kern w:val="0"/>
          <w:sz w:val="24"/>
          <w:szCs w:val="24"/>
        </w:rPr>
        <w:t>9．执行的相关标准</w:t>
      </w:r>
    </w:p>
    <w:p w:rsidR="004F00DB" w:rsidRPr="006E1286" w:rsidRDefault="004F00DB" w:rsidP="004F00DB">
      <w:pPr>
        <w:spacing w:line="360" w:lineRule="auto"/>
        <w:rPr>
          <w:rFonts w:asciiTheme="minorEastAsia" w:hAnsiTheme="minorEastAsia" w:cs="宋体"/>
          <w:color w:val="000000" w:themeColor="text1"/>
          <w:kern w:val="0"/>
          <w:sz w:val="24"/>
          <w:szCs w:val="24"/>
        </w:rPr>
      </w:pPr>
      <w:r w:rsidRPr="006E1286">
        <w:rPr>
          <w:rFonts w:asciiTheme="minorEastAsia" w:hAnsiTheme="minorEastAsia" w:cs="宋体" w:hint="eastAsia"/>
          <w:color w:val="000000" w:themeColor="text1"/>
          <w:kern w:val="0"/>
          <w:sz w:val="24"/>
          <w:szCs w:val="24"/>
        </w:rPr>
        <w:t xml:space="preserve">   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lastRenderedPageBreak/>
        <w:t>第7包 水合物实验及表征系统(RISE联用系统)</w:t>
      </w:r>
    </w:p>
    <w:p w:rsidR="004F00DB" w:rsidRPr="006E1286" w:rsidRDefault="004F00DB" w:rsidP="004F00DB">
      <w:pPr>
        <w:numPr>
          <w:ilvl w:val="0"/>
          <w:numId w:val="9"/>
        </w:num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hint="eastAsia"/>
          <w:b/>
          <w:bCs/>
          <w:color w:val="000000" w:themeColor="text1"/>
          <w:sz w:val="24"/>
          <w:szCs w:val="24"/>
        </w:rPr>
        <w:t>工作条件：</w:t>
      </w:r>
    </w:p>
    <w:p w:rsidR="004F00DB" w:rsidRPr="006E1286" w:rsidRDefault="004F00DB" w:rsidP="004F00DB">
      <w:pPr>
        <w:spacing w:line="360" w:lineRule="auto"/>
        <w:ind w:firstLine="480"/>
        <w:rPr>
          <w:rFonts w:asciiTheme="minorEastAsia" w:hAnsiTheme="minorEastAsia" w:cs="Times New Roman"/>
          <w:b/>
          <w:bCs/>
          <w:color w:val="000000" w:themeColor="text1"/>
          <w:sz w:val="24"/>
          <w:szCs w:val="24"/>
        </w:rPr>
      </w:pPr>
      <w:r w:rsidRPr="006E1286">
        <w:rPr>
          <w:rFonts w:asciiTheme="minorEastAsia" w:hAnsiTheme="minorEastAsia" w:cs="Times New Roman" w:hint="eastAsia"/>
          <w:bCs/>
          <w:color w:val="000000" w:themeColor="text1"/>
          <w:sz w:val="24"/>
          <w:szCs w:val="24"/>
        </w:rPr>
        <w:t>工作</w:t>
      </w:r>
      <w:r w:rsidRPr="006E1286">
        <w:rPr>
          <w:rFonts w:asciiTheme="minorEastAsia" w:hAnsiTheme="minorEastAsia" w:cs="Times New Roman"/>
          <w:bCs/>
          <w:color w:val="000000" w:themeColor="text1"/>
          <w:sz w:val="24"/>
          <w:szCs w:val="24"/>
        </w:rPr>
        <w:t>温度范围</w:t>
      </w:r>
      <w:r w:rsidRPr="006E1286">
        <w:rPr>
          <w:rFonts w:asciiTheme="minorEastAsia" w:hAnsiTheme="minorEastAsia" w:cs="Times New Roman" w:hint="eastAsia"/>
          <w:bCs/>
          <w:color w:val="000000" w:themeColor="text1"/>
          <w:sz w:val="24"/>
          <w:szCs w:val="24"/>
        </w:rPr>
        <w:t>：0</w:t>
      </w:r>
      <w:r w:rsidRPr="006E1286">
        <w:rPr>
          <w:rFonts w:asciiTheme="minorEastAsia" w:hAnsiTheme="minorEastAsia" w:cs="Times New Roman"/>
          <w:bCs/>
          <w:color w:val="000000" w:themeColor="text1"/>
          <w:sz w:val="24"/>
          <w:szCs w:val="24"/>
        </w:rPr>
        <w:t>~50</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相对湿度&lt;60%</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2</w:t>
      </w:r>
      <w:r w:rsidRPr="006E1286">
        <w:rPr>
          <w:rFonts w:asciiTheme="minorEastAsia" w:hAnsiTheme="minorEastAsia" w:cs="Times New Roman" w:hint="eastAsia"/>
          <w:b/>
          <w:bCs/>
          <w:color w:val="000000" w:themeColor="text1"/>
          <w:sz w:val="24"/>
          <w:szCs w:val="24"/>
        </w:rPr>
        <w:t>、设备用途：</w:t>
      </w:r>
    </w:p>
    <w:p w:rsidR="004F00DB" w:rsidRPr="006E1286" w:rsidRDefault="004F00DB" w:rsidP="004F00DB">
      <w:pPr>
        <w:spacing w:line="360" w:lineRule="auto"/>
        <w:ind w:firstLine="48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2.1</w:t>
      </w:r>
      <w:r w:rsidRPr="006E1286">
        <w:rPr>
          <w:rFonts w:asciiTheme="minorEastAsia" w:hAnsiTheme="minorEastAsia" w:cs="Times New Roman"/>
          <w:color w:val="000000" w:themeColor="text1"/>
          <w:sz w:val="24"/>
          <w:szCs w:val="24"/>
        </w:rPr>
        <w:t>用于水合物样品观察和鉴定，实现扫描电镜与拉曼光谱</w:t>
      </w:r>
      <w:r w:rsidRPr="006E1286">
        <w:rPr>
          <w:rFonts w:asciiTheme="minorEastAsia" w:hAnsiTheme="minorEastAsia" w:cs="Times New Roman" w:hint="eastAsia"/>
          <w:color w:val="000000" w:themeColor="text1"/>
          <w:sz w:val="24"/>
          <w:szCs w:val="24"/>
        </w:rPr>
        <w:t>联用对样品进行</w:t>
      </w:r>
      <w:r w:rsidRPr="006E1286">
        <w:rPr>
          <w:rFonts w:asciiTheme="minorEastAsia" w:hAnsiTheme="minorEastAsia" w:cs="Times New Roman"/>
          <w:color w:val="000000" w:themeColor="text1"/>
          <w:sz w:val="24"/>
          <w:szCs w:val="24"/>
        </w:rPr>
        <w:t>原位观察分析，得到样品扫描电镜图像、</w:t>
      </w:r>
      <w:r w:rsidRPr="006E1286">
        <w:rPr>
          <w:rFonts w:asciiTheme="minorEastAsia" w:hAnsiTheme="minorEastAsia" w:cs="Times New Roman" w:hint="eastAsia"/>
          <w:color w:val="000000" w:themeColor="text1"/>
          <w:sz w:val="24"/>
          <w:szCs w:val="24"/>
        </w:rPr>
        <w:t>拉曼图谱、原位</w:t>
      </w:r>
      <w:r w:rsidRPr="006E1286">
        <w:rPr>
          <w:rFonts w:asciiTheme="minorEastAsia" w:hAnsiTheme="minorEastAsia" w:cs="Times New Roman"/>
          <w:color w:val="000000" w:themeColor="text1"/>
          <w:sz w:val="24"/>
          <w:szCs w:val="24"/>
        </w:rPr>
        <w:t>拉曼扫描成像</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样品</w:t>
      </w:r>
      <w:r w:rsidRPr="006E1286">
        <w:rPr>
          <w:rFonts w:asciiTheme="minorEastAsia" w:hAnsiTheme="minorEastAsia" w:cs="Times New Roman" w:hint="eastAsia"/>
          <w:color w:val="000000" w:themeColor="text1"/>
          <w:sz w:val="24"/>
          <w:szCs w:val="24"/>
        </w:rPr>
        <w:t>微区</w:t>
      </w:r>
      <w:r w:rsidRPr="006E1286">
        <w:rPr>
          <w:rFonts w:asciiTheme="minorEastAsia" w:hAnsiTheme="minorEastAsia" w:cs="Times New Roman"/>
          <w:color w:val="000000" w:themeColor="text1"/>
          <w:sz w:val="24"/>
          <w:szCs w:val="24"/>
        </w:rPr>
        <w:t>成分分析</w:t>
      </w:r>
      <w:r w:rsidRPr="006E1286">
        <w:rPr>
          <w:rFonts w:asciiTheme="minorEastAsia" w:hAnsiTheme="minorEastAsia" w:cs="Times New Roman" w:hint="eastAsia"/>
          <w:color w:val="000000" w:themeColor="text1"/>
          <w:sz w:val="24"/>
          <w:szCs w:val="24"/>
        </w:rPr>
        <w:t>；可连续观测样品且观测过程中样品无污染，不变形</w:t>
      </w:r>
      <w:r w:rsidRPr="006E1286">
        <w:rPr>
          <w:rFonts w:asciiTheme="minorEastAsia" w:hAnsiTheme="minorEastAsia" w:cs="Times New Roman" w:hint="eastAsia"/>
          <w:bCs/>
          <w:color w:val="000000" w:themeColor="text1"/>
          <w:sz w:val="24"/>
          <w:szCs w:val="24"/>
        </w:rPr>
        <w:t>。</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3</w:t>
      </w:r>
      <w:r w:rsidRPr="006E1286">
        <w:rPr>
          <w:rFonts w:asciiTheme="minorEastAsia" w:hAnsiTheme="minorEastAsia" w:cs="Times New Roman" w:hint="eastAsia"/>
          <w:b/>
          <w:bCs/>
          <w:color w:val="000000" w:themeColor="text1"/>
          <w:sz w:val="24"/>
          <w:szCs w:val="24"/>
        </w:rPr>
        <w:t>、技术规格：</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3.1 电子枪：场发射电子枪</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3.2 扫描电镜分辨率</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3.2.1 二次电子</w:t>
      </w:r>
      <w:r w:rsidRPr="006E1286">
        <w:rPr>
          <w:rFonts w:asciiTheme="minorEastAsia" w:hAnsiTheme="minorEastAsia" w:cs="Times New Roman" w:hint="eastAsia"/>
          <w:color w:val="000000" w:themeColor="text1"/>
          <w:sz w:val="24"/>
          <w:szCs w:val="20"/>
          <w:lang w:val="x-none" w:eastAsia="x-none"/>
        </w:rPr>
        <w:t>成像</w:t>
      </w:r>
      <w:r w:rsidRPr="006E1286">
        <w:rPr>
          <w:rFonts w:asciiTheme="minorEastAsia" w:hAnsiTheme="minorEastAsia" w:cs="Times New Roman"/>
          <w:color w:val="000000" w:themeColor="text1"/>
          <w:sz w:val="24"/>
          <w:szCs w:val="20"/>
          <w:lang w:val="x-none" w:eastAsia="x-none"/>
        </w:rPr>
        <w:t>分辨率 30KV：1.2nm (</w:t>
      </w:r>
      <w:r w:rsidRPr="006E1286">
        <w:rPr>
          <w:rFonts w:asciiTheme="minorEastAsia" w:hAnsiTheme="minorEastAsia" w:cs="Times New Roman" w:hint="eastAsia"/>
          <w:color w:val="000000" w:themeColor="text1"/>
          <w:sz w:val="24"/>
          <w:szCs w:val="20"/>
          <w:lang w:val="x-none" w:eastAsia="x-none"/>
        </w:rPr>
        <w:t>WD=</w:t>
      </w:r>
      <w:r w:rsidRPr="006E1286">
        <w:rPr>
          <w:rFonts w:asciiTheme="minorEastAsia" w:hAnsiTheme="minorEastAsia" w:cs="Times New Roman"/>
          <w:color w:val="000000" w:themeColor="text1"/>
          <w:sz w:val="24"/>
          <w:szCs w:val="20"/>
          <w:lang w:val="x-none" w:eastAsia="x-none"/>
        </w:rPr>
        <w:t>5mm)</w:t>
      </w:r>
      <w:r w:rsidRPr="006E1286">
        <w:rPr>
          <w:rFonts w:asciiTheme="minorEastAsia" w:hAnsiTheme="minorEastAsia" w:cs="Times New Roman" w:hint="eastAsia"/>
          <w:color w:val="000000" w:themeColor="text1"/>
          <w:sz w:val="24"/>
          <w:szCs w:val="20"/>
          <w:lang w:val="x-none" w:eastAsia="x-none"/>
        </w:rPr>
        <w:t>；</w:t>
      </w:r>
      <w:r w:rsidRPr="006E1286">
        <w:rPr>
          <w:rFonts w:asciiTheme="minorEastAsia" w:hAnsiTheme="minorEastAsia" w:cs="Times New Roman"/>
          <w:color w:val="000000" w:themeColor="text1"/>
          <w:sz w:val="24"/>
          <w:szCs w:val="20"/>
          <w:lang w:val="x-none" w:eastAsia="x-none"/>
        </w:rPr>
        <w:t>1KV：3.0nm</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#3.2.2低真空模式背散射电子</w:t>
      </w:r>
      <w:r w:rsidRPr="006E1286">
        <w:rPr>
          <w:rFonts w:asciiTheme="minorEastAsia" w:hAnsiTheme="minorEastAsia" w:cs="Times New Roman" w:hint="eastAsia"/>
          <w:color w:val="000000" w:themeColor="text1"/>
          <w:sz w:val="24"/>
          <w:szCs w:val="20"/>
          <w:lang w:val="x-none" w:eastAsia="x-none"/>
        </w:rPr>
        <w:t>成像</w:t>
      </w:r>
      <w:r w:rsidRPr="006E1286">
        <w:rPr>
          <w:rFonts w:asciiTheme="minorEastAsia" w:hAnsiTheme="minorEastAsia" w:cs="Times New Roman"/>
          <w:color w:val="000000" w:themeColor="text1"/>
          <w:sz w:val="24"/>
          <w:szCs w:val="20"/>
          <w:lang w:val="x-none" w:eastAsia="x-none"/>
        </w:rPr>
        <w:t>分辨率 15KV：3.0nm</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3.3 加速电压：0.5 ~ 30kV，加速电压连续可调，最小步径为100V</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3.4 电子束流：电子束流强度≥200nA</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 xml:space="preserve">3.5 </w:t>
      </w:r>
      <w:r w:rsidRPr="006E1286">
        <w:rPr>
          <w:rFonts w:asciiTheme="minorEastAsia" w:hAnsiTheme="minorEastAsia" w:cs="Times New Roman" w:hint="eastAsia"/>
          <w:color w:val="000000" w:themeColor="text1"/>
          <w:sz w:val="24"/>
          <w:szCs w:val="20"/>
          <w:lang w:val="x-none" w:eastAsia="x-none"/>
        </w:rPr>
        <w:t>电镜操作软件界面上</w:t>
      </w:r>
      <w:r w:rsidRPr="006E1286">
        <w:rPr>
          <w:rFonts w:asciiTheme="minorEastAsia" w:hAnsiTheme="minorEastAsia" w:cs="Times New Roman"/>
          <w:color w:val="000000" w:themeColor="text1"/>
          <w:sz w:val="24"/>
          <w:szCs w:val="20"/>
          <w:lang w:val="x-none" w:eastAsia="x-none"/>
        </w:rPr>
        <w:t>可同时显示以显示</w:t>
      </w:r>
      <w:r w:rsidRPr="006E1286">
        <w:rPr>
          <w:rFonts w:asciiTheme="minorEastAsia" w:hAnsiTheme="minorEastAsia" w:cs="Times New Roman" w:hint="eastAsia"/>
          <w:color w:val="000000" w:themeColor="text1"/>
          <w:sz w:val="24"/>
          <w:szCs w:val="20"/>
          <w:lang w:val="x-none" w:eastAsia="x-none"/>
        </w:rPr>
        <w:t>器为基准</w:t>
      </w:r>
      <w:r w:rsidRPr="006E1286">
        <w:rPr>
          <w:rFonts w:asciiTheme="minorEastAsia" w:hAnsiTheme="minorEastAsia" w:cs="Times New Roman"/>
          <w:color w:val="000000" w:themeColor="text1"/>
          <w:sz w:val="24"/>
          <w:szCs w:val="20"/>
          <w:lang w:val="x-none" w:eastAsia="x-none"/>
        </w:rPr>
        <w:t>和底片</w:t>
      </w:r>
      <w:r w:rsidRPr="006E1286">
        <w:rPr>
          <w:rFonts w:asciiTheme="minorEastAsia" w:hAnsiTheme="minorEastAsia" w:cs="Times New Roman" w:hint="eastAsia"/>
          <w:color w:val="000000" w:themeColor="text1"/>
          <w:sz w:val="24"/>
          <w:szCs w:val="20"/>
          <w:lang w:val="x-none" w:eastAsia="x-none"/>
        </w:rPr>
        <w:t>为基准的</w:t>
      </w:r>
      <w:r w:rsidRPr="006E1286">
        <w:rPr>
          <w:rFonts w:asciiTheme="minorEastAsia" w:hAnsiTheme="minorEastAsia" w:cs="Times New Roman"/>
          <w:color w:val="000000" w:themeColor="text1"/>
          <w:sz w:val="24"/>
          <w:szCs w:val="20"/>
          <w:lang w:val="x-none" w:eastAsia="x-none"/>
        </w:rPr>
        <w:t>两种</w:t>
      </w:r>
      <w:r w:rsidRPr="006E1286">
        <w:rPr>
          <w:rFonts w:asciiTheme="minorEastAsia" w:hAnsiTheme="minorEastAsia" w:cs="Times New Roman" w:hint="eastAsia"/>
          <w:color w:val="000000" w:themeColor="text1"/>
          <w:sz w:val="24"/>
          <w:szCs w:val="20"/>
          <w:lang w:val="x-none" w:eastAsia="x-none"/>
        </w:rPr>
        <w:t>模式下</w:t>
      </w:r>
      <w:r w:rsidRPr="006E1286">
        <w:rPr>
          <w:rFonts w:asciiTheme="minorEastAsia" w:hAnsiTheme="minorEastAsia" w:cs="Times New Roman"/>
          <w:color w:val="000000" w:themeColor="text1"/>
          <w:sz w:val="24"/>
          <w:szCs w:val="20"/>
          <w:lang w:val="x-none" w:eastAsia="x-none"/>
        </w:rPr>
        <w:t>放大倍率</w:t>
      </w:r>
      <w:r w:rsidRPr="006E1286">
        <w:rPr>
          <w:rFonts w:asciiTheme="minorEastAsia" w:hAnsiTheme="minorEastAsia" w:cs="Times New Roman" w:hint="eastAsia"/>
          <w:color w:val="000000" w:themeColor="text1"/>
          <w:sz w:val="24"/>
          <w:szCs w:val="20"/>
          <w:lang w:val="x-none" w:eastAsia="x-none"/>
        </w:rPr>
        <w:t>的扫描电镜图像</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#3.6 物镜光阑：五孔可调式机械物镜光阑</w:t>
      </w:r>
      <w:r w:rsidRPr="006E1286">
        <w:rPr>
          <w:rFonts w:asciiTheme="minorEastAsia" w:hAnsiTheme="minorEastAsia" w:cs="Times New Roman" w:hint="eastAsia"/>
          <w:color w:val="000000" w:themeColor="text1"/>
          <w:sz w:val="24"/>
          <w:szCs w:val="20"/>
          <w:lang w:val="x-none" w:eastAsia="x-none"/>
        </w:rPr>
        <w:t>（包括：开放、</w:t>
      </w:r>
      <w:r w:rsidRPr="006E1286">
        <w:rPr>
          <w:rFonts w:asciiTheme="minorEastAsia" w:hAnsiTheme="minorEastAsia" w:cs="Times New Roman"/>
          <w:color w:val="000000" w:themeColor="text1"/>
          <w:sz w:val="24"/>
          <w:szCs w:val="20"/>
          <w:lang w:val="x-none" w:eastAsia="x-none"/>
        </w:rPr>
        <w:t>150µm</w:t>
      </w:r>
      <w:r w:rsidRPr="006E1286">
        <w:rPr>
          <w:rFonts w:asciiTheme="minorEastAsia" w:hAnsiTheme="minorEastAsia" w:cs="Times New Roman" w:hint="eastAsia"/>
          <w:color w:val="000000" w:themeColor="text1"/>
          <w:sz w:val="24"/>
          <w:szCs w:val="20"/>
          <w:lang w:val="x-none" w:eastAsia="x-none"/>
        </w:rPr>
        <w:t>、</w:t>
      </w:r>
      <w:r w:rsidRPr="006E1286">
        <w:rPr>
          <w:rFonts w:asciiTheme="minorEastAsia" w:hAnsiTheme="minorEastAsia" w:cs="Times New Roman"/>
          <w:color w:val="000000" w:themeColor="text1"/>
          <w:sz w:val="24"/>
          <w:szCs w:val="20"/>
          <w:lang w:val="x-none" w:eastAsia="x-none"/>
        </w:rPr>
        <w:t>70µm</w:t>
      </w:r>
      <w:r w:rsidRPr="006E1286">
        <w:rPr>
          <w:rFonts w:asciiTheme="minorEastAsia" w:hAnsiTheme="minorEastAsia" w:cs="Times New Roman" w:hint="eastAsia"/>
          <w:color w:val="000000" w:themeColor="text1"/>
          <w:sz w:val="24"/>
          <w:szCs w:val="20"/>
          <w:lang w:val="x-none" w:eastAsia="x-none"/>
        </w:rPr>
        <w:t>、</w:t>
      </w:r>
      <w:r w:rsidRPr="006E1286">
        <w:rPr>
          <w:rFonts w:asciiTheme="minorEastAsia" w:hAnsiTheme="minorEastAsia" w:cs="Times New Roman"/>
          <w:color w:val="000000" w:themeColor="text1"/>
          <w:sz w:val="24"/>
          <w:szCs w:val="20"/>
          <w:lang w:val="x-none" w:eastAsia="x-none"/>
        </w:rPr>
        <w:t>30µm</w:t>
      </w:r>
      <w:r w:rsidRPr="006E1286">
        <w:rPr>
          <w:rFonts w:asciiTheme="minorEastAsia" w:hAnsiTheme="minorEastAsia" w:cs="Times New Roman" w:hint="eastAsia"/>
          <w:color w:val="000000" w:themeColor="text1"/>
          <w:sz w:val="24"/>
          <w:szCs w:val="20"/>
          <w:lang w:val="x-none" w:eastAsia="x-none"/>
        </w:rPr>
        <w:t>、</w:t>
      </w:r>
      <w:r w:rsidRPr="006E1286">
        <w:rPr>
          <w:rFonts w:asciiTheme="minorEastAsia" w:hAnsiTheme="minorEastAsia" w:cs="Times New Roman"/>
          <w:color w:val="000000" w:themeColor="text1"/>
          <w:sz w:val="24"/>
          <w:szCs w:val="20"/>
          <w:lang w:val="x-none" w:eastAsia="x-none"/>
        </w:rPr>
        <w:t>20µm</w:t>
      </w:r>
      <w:r w:rsidRPr="006E1286">
        <w:rPr>
          <w:rFonts w:asciiTheme="minorEastAsia" w:hAnsiTheme="minorEastAsia" w:cs="Times New Roman" w:hint="eastAsia"/>
          <w:color w:val="000000" w:themeColor="text1"/>
          <w:sz w:val="24"/>
          <w:szCs w:val="20"/>
          <w:lang w:val="x-none" w:eastAsia="x-none"/>
        </w:rPr>
        <w:t>五个孔径）</w:t>
      </w:r>
      <w:r w:rsidRPr="006E1286">
        <w:rPr>
          <w:rFonts w:asciiTheme="minorEastAsia" w:hAnsiTheme="minorEastAsia" w:cs="Times New Roman"/>
          <w:color w:val="000000" w:themeColor="text1"/>
          <w:sz w:val="24"/>
          <w:szCs w:val="20"/>
          <w:lang w:val="x-none" w:eastAsia="x-none"/>
        </w:rPr>
        <w:t>，</w:t>
      </w:r>
      <w:r w:rsidRPr="006E1286">
        <w:rPr>
          <w:rFonts w:asciiTheme="minorEastAsia" w:hAnsiTheme="minorEastAsia" w:cs="Times New Roman" w:hint="eastAsia"/>
          <w:color w:val="000000" w:themeColor="text1"/>
          <w:sz w:val="24"/>
          <w:szCs w:val="20"/>
          <w:lang w:val="x-none" w:eastAsia="x-none"/>
        </w:rPr>
        <w:t>光阑具有</w:t>
      </w:r>
      <w:r w:rsidRPr="006E1286">
        <w:rPr>
          <w:rFonts w:asciiTheme="minorEastAsia" w:hAnsiTheme="minorEastAsia" w:cs="Times New Roman"/>
          <w:color w:val="000000" w:themeColor="text1"/>
          <w:sz w:val="24"/>
          <w:szCs w:val="20"/>
          <w:lang w:val="x-none" w:eastAsia="x-none"/>
        </w:rPr>
        <w:t>内置加热自清洁装置</w:t>
      </w:r>
      <w:r w:rsidRPr="006E1286">
        <w:rPr>
          <w:rFonts w:asciiTheme="minorEastAsia" w:hAnsiTheme="minorEastAsia" w:cs="Times New Roman" w:hint="eastAsia"/>
          <w:color w:val="000000" w:themeColor="text1"/>
          <w:sz w:val="24"/>
          <w:szCs w:val="20"/>
          <w:lang w:val="x-none" w:eastAsia="x-none"/>
        </w:rPr>
        <w:t>，防止光阑的有机污染</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hint="eastAsia"/>
          <w:color w:val="000000" w:themeColor="text1"/>
          <w:sz w:val="24"/>
          <w:szCs w:val="20"/>
          <w:lang w:val="x-none" w:eastAsia="x-none"/>
        </w:rPr>
        <w:t>3</w:t>
      </w:r>
      <w:r w:rsidRPr="006E1286">
        <w:rPr>
          <w:rFonts w:asciiTheme="minorEastAsia" w:hAnsiTheme="minorEastAsia" w:cs="Times New Roman"/>
          <w:color w:val="000000" w:themeColor="text1"/>
          <w:sz w:val="24"/>
          <w:szCs w:val="20"/>
          <w:lang w:val="x-none" w:eastAsia="x-none"/>
        </w:rPr>
        <w:t>.7 物镜光阑感应器：物镜</w:t>
      </w:r>
      <w:r w:rsidRPr="006E1286">
        <w:rPr>
          <w:rFonts w:asciiTheme="minorEastAsia" w:hAnsiTheme="minorEastAsia" w:cs="Times New Roman" w:hint="eastAsia"/>
          <w:color w:val="000000" w:themeColor="text1"/>
          <w:sz w:val="24"/>
          <w:szCs w:val="20"/>
          <w:lang w:val="x-none" w:eastAsia="x-none"/>
        </w:rPr>
        <w:t>光阑内</w:t>
      </w:r>
      <w:r w:rsidRPr="006E1286">
        <w:rPr>
          <w:rFonts w:asciiTheme="minorEastAsia" w:hAnsiTheme="minorEastAsia" w:cs="Times New Roman"/>
          <w:color w:val="000000" w:themeColor="text1"/>
          <w:sz w:val="24"/>
          <w:szCs w:val="20"/>
          <w:lang w:val="x-none" w:eastAsia="x-none"/>
        </w:rPr>
        <w:t>配备样品</w:t>
      </w:r>
      <w:r w:rsidRPr="006E1286">
        <w:rPr>
          <w:rFonts w:asciiTheme="minorEastAsia" w:hAnsiTheme="minorEastAsia" w:cs="Times New Roman" w:hint="eastAsia"/>
          <w:color w:val="000000" w:themeColor="text1"/>
          <w:sz w:val="24"/>
          <w:szCs w:val="20"/>
          <w:lang w:val="x-none" w:eastAsia="x-none"/>
        </w:rPr>
        <w:t>位移</w:t>
      </w:r>
      <w:r w:rsidRPr="006E1286">
        <w:rPr>
          <w:rFonts w:asciiTheme="minorEastAsia" w:hAnsiTheme="minorEastAsia" w:cs="Times New Roman"/>
          <w:color w:val="000000" w:themeColor="text1"/>
          <w:sz w:val="24"/>
          <w:szCs w:val="20"/>
          <w:lang w:val="x-none" w:eastAsia="x-none"/>
        </w:rPr>
        <w:t>感应器，自动感应样品离物镜距离，</w:t>
      </w:r>
      <w:r w:rsidRPr="006E1286">
        <w:rPr>
          <w:rFonts w:asciiTheme="minorEastAsia" w:hAnsiTheme="minorEastAsia" w:cs="Times New Roman" w:hint="eastAsia"/>
          <w:color w:val="000000" w:themeColor="text1"/>
          <w:sz w:val="24"/>
          <w:szCs w:val="20"/>
          <w:lang w:val="x-none" w:eastAsia="x-none"/>
        </w:rPr>
        <w:t>达到</w:t>
      </w:r>
      <w:r w:rsidRPr="006E1286">
        <w:rPr>
          <w:rFonts w:asciiTheme="minorEastAsia" w:hAnsiTheme="minorEastAsia" w:cs="Times New Roman"/>
          <w:color w:val="000000" w:themeColor="text1"/>
          <w:sz w:val="24"/>
          <w:szCs w:val="20"/>
          <w:lang w:val="x-none" w:eastAsia="x-none"/>
        </w:rPr>
        <w:t>危险距离</w:t>
      </w:r>
      <w:r w:rsidRPr="006E1286">
        <w:rPr>
          <w:rFonts w:asciiTheme="minorEastAsia" w:hAnsiTheme="minorEastAsia" w:cs="Times New Roman" w:hint="eastAsia"/>
          <w:color w:val="000000" w:themeColor="text1"/>
          <w:sz w:val="24"/>
          <w:szCs w:val="20"/>
          <w:lang w:val="x-none" w:eastAsia="x-none"/>
        </w:rPr>
        <w:t>仪器主动停止样品台继续靠近并发出尖锐的报警声</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 xml:space="preserve">3.8 </w:t>
      </w:r>
      <w:r w:rsidRPr="006E1286">
        <w:rPr>
          <w:rFonts w:asciiTheme="minorEastAsia" w:hAnsiTheme="minorEastAsia" w:cs="Times New Roman" w:hint="eastAsia"/>
          <w:color w:val="000000" w:themeColor="text1"/>
          <w:sz w:val="24"/>
          <w:szCs w:val="20"/>
          <w:lang w:val="x-none" w:eastAsia="x-none"/>
        </w:rPr>
        <w:t>样品驱动</w:t>
      </w:r>
      <w:r w:rsidRPr="006E1286">
        <w:rPr>
          <w:rFonts w:asciiTheme="minorEastAsia" w:hAnsiTheme="minorEastAsia" w:cs="Times New Roman"/>
          <w:color w:val="000000" w:themeColor="text1"/>
          <w:sz w:val="24"/>
          <w:szCs w:val="20"/>
          <w:lang w:val="x-none" w:eastAsia="x-none"/>
        </w:rPr>
        <w:t>：5轴优中心</w:t>
      </w:r>
      <w:r w:rsidRPr="006E1286">
        <w:rPr>
          <w:rFonts w:asciiTheme="minorEastAsia" w:hAnsiTheme="minorEastAsia" w:cs="Times New Roman" w:hint="eastAsia"/>
          <w:color w:val="000000" w:themeColor="text1"/>
          <w:sz w:val="24"/>
          <w:szCs w:val="20"/>
          <w:lang w:val="x-none" w:eastAsia="x-none"/>
        </w:rPr>
        <w:t>自动</w:t>
      </w:r>
      <w:r w:rsidRPr="006E1286">
        <w:rPr>
          <w:rFonts w:asciiTheme="minorEastAsia" w:hAnsiTheme="minorEastAsia" w:cs="Times New Roman"/>
          <w:color w:val="000000" w:themeColor="text1"/>
          <w:sz w:val="24"/>
          <w:szCs w:val="20"/>
          <w:lang w:val="x-none" w:eastAsia="x-none"/>
        </w:rPr>
        <w:t>马达样品台，</w:t>
      </w:r>
      <w:r w:rsidRPr="006E1286">
        <w:rPr>
          <w:rFonts w:asciiTheme="minorEastAsia" w:hAnsiTheme="minorEastAsia" w:cs="Times New Roman" w:hint="eastAsia"/>
          <w:color w:val="000000" w:themeColor="text1"/>
          <w:sz w:val="24"/>
          <w:szCs w:val="20"/>
          <w:lang w:val="x-none" w:eastAsia="x-none"/>
        </w:rPr>
        <w:t>连续</w:t>
      </w:r>
      <w:r w:rsidRPr="006E1286">
        <w:rPr>
          <w:rFonts w:asciiTheme="minorEastAsia" w:hAnsiTheme="minorEastAsia" w:cs="Times New Roman"/>
          <w:color w:val="000000" w:themeColor="text1"/>
          <w:sz w:val="24"/>
          <w:szCs w:val="20"/>
          <w:lang w:val="x-none" w:eastAsia="x-none"/>
        </w:rPr>
        <w:t>任意</w:t>
      </w:r>
      <w:r w:rsidRPr="006E1286">
        <w:rPr>
          <w:rFonts w:asciiTheme="minorEastAsia" w:hAnsiTheme="minorEastAsia" w:cs="Times New Roman" w:hint="eastAsia"/>
          <w:color w:val="000000" w:themeColor="text1"/>
          <w:sz w:val="24"/>
          <w:szCs w:val="20"/>
          <w:lang w:val="x-none" w:eastAsia="x-none"/>
        </w:rPr>
        <w:t>方向</w:t>
      </w:r>
      <w:r w:rsidRPr="006E1286">
        <w:rPr>
          <w:rFonts w:asciiTheme="minorEastAsia" w:hAnsiTheme="minorEastAsia" w:cs="Times New Roman"/>
          <w:color w:val="000000" w:themeColor="text1"/>
          <w:sz w:val="24"/>
          <w:szCs w:val="20"/>
          <w:lang w:val="x-none" w:eastAsia="x-none"/>
        </w:rPr>
        <w:t>调节样品</w:t>
      </w:r>
      <w:r w:rsidRPr="006E1286">
        <w:rPr>
          <w:rFonts w:asciiTheme="minorEastAsia" w:hAnsiTheme="minorEastAsia" w:cs="Times New Roman" w:hint="eastAsia"/>
          <w:color w:val="000000" w:themeColor="text1"/>
          <w:sz w:val="24"/>
          <w:szCs w:val="20"/>
          <w:lang w:val="x-none" w:eastAsia="x-none"/>
        </w:rPr>
        <w:t>台，样品</w:t>
      </w:r>
      <w:r w:rsidRPr="006E1286">
        <w:rPr>
          <w:rFonts w:asciiTheme="minorEastAsia" w:hAnsiTheme="minorEastAsia" w:cs="Times New Roman"/>
          <w:color w:val="000000" w:themeColor="text1"/>
          <w:sz w:val="24"/>
          <w:szCs w:val="20"/>
          <w:lang w:val="x-none" w:eastAsia="x-none"/>
        </w:rPr>
        <w:t>都</w:t>
      </w:r>
      <w:r w:rsidRPr="006E1286">
        <w:rPr>
          <w:rFonts w:asciiTheme="minorEastAsia" w:hAnsiTheme="minorEastAsia" w:cs="Times New Roman" w:hint="eastAsia"/>
          <w:color w:val="000000" w:themeColor="text1"/>
          <w:sz w:val="24"/>
          <w:szCs w:val="20"/>
          <w:lang w:val="x-none" w:eastAsia="x-none"/>
        </w:rPr>
        <w:t>处于视野正中心不偏离</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 xml:space="preserve">3.9 </w:t>
      </w:r>
      <w:r w:rsidRPr="006E1286">
        <w:rPr>
          <w:rFonts w:asciiTheme="minorEastAsia" w:hAnsiTheme="minorEastAsia" w:cs="Times New Roman" w:hint="eastAsia"/>
          <w:color w:val="000000" w:themeColor="text1"/>
          <w:sz w:val="24"/>
          <w:szCs w:val="20"/>
          <w:lang w:val="x-none" w:eastAsia="x-none"/>
        </w:rPr>
        <w:t>样品观测环境</w:t>
      </w:r>
      <w:r w:rsidRPr="006E1286">
        <w:rPr>
          <w:rFonts w:asciiTheme="minorEastAsia" w:hAnsiTheme="minorEastAsia" w:cs="Times New Roman"/>
          <w:color w:val="000000" w:themeColor="text1"/>
          <w:sz w:val="24"/>
          <w:szCs w:val="20"/>
          <w:lang w:val="x-none" w:eastAsia="x-none"/>
        </w:rPr>
        <w:t>：</w:t>
      </w:r>
      <w:r w:rsidRPr="006E1286">
        <w:rPr>
          <w:rFonts w:asciiTheme="minorEastAsia" w:hAnsiTheme="minorEastAsia" w:cs="Times New Roman" w:hint="eastAsia"/>
          <w:color w:val="000000" w:themeColor="text1"/>
          <w:sz w:val="24"/>
          <w:szCs w:val="20"/>
          <w:lang w:val="x-none" w:eastAsia="x-none"/>
        </w:rPr>
        <w:t>配备电镜液氮制冷样品台，温度控制范围﹣180℃～60℃，温度稳定范围±1℃</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 xml:space="preserve">3.10 </w:t>
      </w:r>
      <w:r w:rsidRPr="006E1286">
        <w:rPr>
          <w:rFonts w:asciiTheme="minorEastAsia" w:hAnsiTheme="minorEastAsia" w:cs="Times New Roman" w:hint="eastAsia"/>
          <w:color w:val="000000" w:themeColor="text1"/>
          <w:sz w:val="24"/>
          <w:szCs w:val="20"/>
          <w:lang w:val="x-none" w:eastAsia="x-none"/>
        </w:rPr>
        <w:t>信号</w:t>
      </w:r>
      <w:r w:rsidRPr="006E1286">
        <w:rPr>
          <w:rFonts w:asciiTheme="minorEastAsia" w:hAnsiTheme="minorEastAsia" w:cs="Times New Roman"/>
          <w:color w:val="000000" w:themeColor="text1"/>
          <w:sz w:val="24"/>
          <w:szCs w:val="20"/>
          <w:lang w:val="x-none" w:eastAsia="x-none"/>
        </w:rPr>
        <w:t>探测器：低位二次电子探测器、UVD探测器、五分割高灵敏度背散射电子探测器</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hint="eastAsia"/>
          <w:color w:val="000000" w:themeColor="text1"/>
          <w:sz w:val="24"/>
          <w:szCs w:val="20"/>
          <w:lang w:val="x-none" w:eastAsia="x-none"/>
        </w:rPr>
        <w:t>3.11 真空系统：气动阀门控制开合，真空度由电脑自动控制，配备两级离子泵和双涡轮分子泵</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#3.1</w:t>
      </w:r>
      <w:r w:rsidRPr="006E1286">
        <w:rPr>
          <w:rFonts w:asciiTheme="minorEastAsia" w:hAnsiTheme="minorEastAsia" w:cs="Times New Roman" w:hint="eastAsia"/>
          <w:color w:val="000000" w:themeColor="text1"/>
          <w:sz w:val="24"/>
          <w:szCs w:val="20"/>
          <w:lang w:val="x-none" w:eastAsia="x-none"/>
        </w:rPr>
        <w:t>2</w:t>
      </w:r>
      <w:r w:rsidRPr="006E1286">
        <w:rPr>
          <w:rFonts w:asciiTheme="minorEastAsia" w:hAnsiTheme="minorEastAsia" w:cs="Times New Roman"/>
          <w:color w:val="000000" w:themeColor="text1"/>
          <w:sz w:val="24"/>
          <w:szCs w:val="20"/>
          <w:lang w:val="x-none" w:eastAsia="x-none"/>
        </w:rPr>
        <w:t>低真空</w:t>
      </w:r>
      <w:r w:rsidRPr="006E1286">
        <w:rPr>
          <w:rFonts w:asciiTheme="minorEastAsia" w:hAnsiTheme="minorEastAsia" w:cs="Times New Roman" w:hint="eastAsia"/>
          <w:color w:val="000000" w:themeColor="text1"/>
          <w:sz w:val="24"/>
          <w:szCs w:val="20"/>
          <w:lang w:val="x-none" w:eastAsia="x-none"/>
        </w:rPr>
        <w:t>范围</w:t>
      </w:r>
      <w:r w:rsidRPr="006E1286">
        <w:rPr>
          <w:rFonts w:asciiTheme="minorEastAsia" w:hAnsiTheme="minorEastAsia" w:cs="Times New Roman"/>
          <w:color w:val="000000" w:themeColor="text1"/>
          <w:sz w:val="24"/>
          <w:szCs w:val="20"/>
          <w:lang w:val="x-none" w:eastAsia="x-none"/>
        </w:rPr>
        <w:t>：</w:t>
      </w:r>
      <w:r w:rsidRPr="006E1286">
        <w:rPr>
          <w:rFonts w:asciiTheme="minorEastAsia" w:hAnsiTheme="minorEastAsia" w:cs="Times New Roman" w:hint="eastAsia"/>
          <w:color w:val="000000" w:themeColor="text1"/>
          <w:sz w:val="24"/>
          <w:szCs w:val="20"/>
          <w:lang w:val="x-none" w:eastAsia="x-none"/>
        </w:rPr>
        <w:t>低真空模式可变压力范围</w:t>
      </w:r>
      <w:r w:rsidRPr="006E1286">
        <w:rPr>
          <w:rFonts w:asciiTheme="minorEastAsia" w:hAnsiTheme="minorEastAsia" w:cs="Times New Roman"/>
          <w:color w:val="000000" w:themeColor="text1"/>
          <w:sz w:val="24"/>
          <w:szCs w:val="20"/>
          <w:lang w:val="x-none" w:eastAsia="x-none"/>
        </w:rPr>
        <w:t>10～300Pa</w:t>
      </w:r>
      <w:r w:rsidRPr="006E1286">
        <w:rPr>
          <w:rFonts w:asciiTheme="minorEastAsia" w:hAnsiTheme="minorEastAsia" w:cs="Times New Roman" w:hint="eastAsia"/>
          <w:color w:val="000000" w:themeColor="text1"/>
          <w:sz w:val="24"/>
          <w:szCs w:val="20"/>
          <w:lang w:val="x-none" w:eastAsia="x-none"/>
        </w:rPr>
        <w:t>且连续可调，所有</w:t>
      </w:r>
      <w:r w:rsidRPr="006E1286">
        <w:rPr>
          <w:rFonts w:asciiTheme="minorEastAsia" w:hAnsiTheme="minorEastAsia" w:cs="Times New Roman" w:hint="eastAsia"/>
          <w:color w:val="000000" w:themeColor="text1"/>
          <w:sz w:val="24"/>
          <w:szCs w:val="20"/>
          <w:lang w:val="x-none" w:eastAsia="x-none"/>
        </w:rPr>
        <w:lastRenderedPageBreak/>
        <w:t>样品都可无污染、无变形的进行观测</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w:t>
      </w:r>
      <w:r w:rsidRPr="006E1286">
        <w:rPr>
          <w:rFonts w:asciiTheme="minorEastAsia" w:hAnsiTheme="minorEastAsia" w:cs="Times New Roman" w:hint="eastAsia"/>
          <w:color w:val="000000" w:themeColor="text1"/>
          <w:sz w:val="24"/>
          <w:szCs w:val="20"/>
          <w:lang w:val="x-none" w:eastAsia="x-none"/>
        </w:rPr>
        <w:t>13</w:t>
      </w:r>
      <w:r w:rsidRPr="006E1286">
        <w:rPr>
          <w:rFonts w:asciiTheme="minorEastAsia" w:hAnsiTheme="minorEastAsia" w:cs="Times New Roman"/>
          <w:color w:val="000000" w:themeColor="text1"/>
          <w:sz w:val="24"/>
          <w:szCs w:val="20"/>
          <w:lang w:val="x-none" w:eastAsia="x-none"/>
        </w:rPr>
        <w:t>图像导航：具有三维图像导航功能，</w:t>
      </w:r>
      <w:r w:rsidRPr="006E1286">
        <w:rPr>
          <w:rFonts w:asciiTheme="minorEastAsia" w:hAnsiTheme="minorEastAsia" w:cs="Times New Roman" w:hint="eastAsia"/>
          <w:color w:val="000000" w:themeColor="text1"/>
          <w:sz w:val="24"/>
          <w:szCs w:val="20"/>
          <w:lang w:val="x-none" w:eastAsia="x-none"/>
        </w:rPr>
        <w:t>且</w:t>
      </w:r>
      <w:r w:rsidRPr="006E1286">
        <w:rPr>
          <w:rFonts w:asciiTheme="minorEastAsia" w:hAnsiTheme="minorEastAsia" w:cs="Times New Roman"/>
          <w:color w:val="000000" w:themeColor="text1"/>
          <w:sz w:val="24"/>
          <w:szCs w:val="20"/>
          <w:lang w:val="x-none" w:eastAsia="x-none"/>
        </w:rPr>
        <w:t>配备样品仓红外CCD相机、样品导航CCD相机</w:t>
      </w:r>
      <w:r w:rsidRPr="006E1286">
        <w:rPr>
          <w:rFonts w:asciiTheme="minorEastAsia" w:hAnsiTheme="minorEastAsia" w:cs="Times New Roman" w:hint="eastAsia"/>
          <w:color w:val="000000" w:themeColor="text1"/>
          <w:sz w:val="24"/>
          <w:szCs w:val="20"/>
          <w:lang w:val="x-none" w:eastAsia="x-none"/>
        </w:rPr>
        <w:t>双相机模块</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3.1</w:t>
      </w:r>
      <w:r w:rsidRPr="006E1286">
        <w:rPr>
          <w:rFonts w:asciiTheme="minorEastAsia" w:hAnsiTheme="minorEastAsia" w:cs="Times New Roman" w:hint="eastAsia"/>
          <w:color w:val="000000" w:themeColor="text1"/>
          <w:sz w:val="24"/>
          <w:szCs w:val="20"/>
          <w:lang w:val="x-none" w:eastAsia="x-none"/>
        </w:rPr>
        <w:t>4</w:t>
      </w:r>
      <w:r w:rsidRPr="006E1286">
        <w:rPr>
          <w:rFonts w:asciiTheme="minorEastAsia" w:hAnsiTheme="minorEastAsia" w:cs="Times New Roman"/>
          <w:color w:val="000000" w:themeColor="text1"/>
          <w:sz w:val="24"/>
          <w:szCs w:val="20"/>
          <w:lang w:val="x-none" w:eastAsia="x-none"/>
        </w:rPr>
        <w:t>图像显示模式：大屏显示（1280x960 像素）、单屏显示（800x600像素）、双屏显示（800x600像素）、四屏同时显示（640x480像素）、实时3D成像模式、点/面分析模式</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3.1</w:t>
      </w:r>
      <w:r w:rsidRPr="006E1286">
        <w:rPr>
          <w:rFonts w:asciiTheme="minorEastAsia" w:hAnsiTheme="minorEastAsia" w:cs="Times New Roman" w:hint="eastAsia"/>
          <w:color w:val="000000" w:themeColor="text1"/>
          <w:sz w:val="24"/>
          <w:szCs w:val="20"/>
          <w:lang w:val="x-none" w:eastAsia="x-none"/>
        </w:rPr>
        <w:t>5</w:t>
      </w:r>
      <w:r w:rsidRPr="006E1286">
        <w:rPr>
          <w:rFonts w:asciiTheme="minorEastAsia" w:hAnsiTheme="minorEastAsia" w:cs="Times New Roman"/>
          <w:color w:val="000000" w:themeColor="text1"/>
          <w:sz w:val="24"/>
          <w:szCs w:val="20"/>
          <w:lang w:val="x-none" w:eastAsia="x-none"/>
        </w:rPr>
        <w:t>配备电镜控制管理软件，具有标准模式和高级模式可选择，具有标准品校正功能，自带教学软件完成电镜操作教学</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3.16  用户可自行完成红烘烤维护和镜筒合轴维护</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#3.17</w:t>
      </w:r>
      <w:r w:rsidRPr="006E1286">
        <w:rPr>
          <w:rFonts w:asciiTheme="minorEastAsia" w:hAnsiTheme="minorEastAsia" w:cs="Times New Roman" w:hint="eastAsia"/>
          <w:color w:val="000000" w:themeColor="text1"/>
          <w:sz w:val="24"/>
          <w:szCs w:val="20"/>
          <w:lang w:val="x-none" w:eastAsia="x-none"/>
        </w:rPr>
        <w:t>显微共聚焦激光</w:t>
      </w:r>
      <w:r w:rsidRPr="006E1286">
        <w:rPr>
          <w:rFonts w:asciiTheme="minorEastAsia" w:hAnsiTheme="minorEastAsia" w:cs="Times New Roman"/>
          <w:color w:val="000000" w:themeColor="text1"/>
          <w:sz w:val="24"/>
          <w:szCs w:val="20"/>
          <w:lang w:val="x-none" w:eastAsia="x-none"/>
        </w:rPr>
        <w:t>拉曼光谱仪</w:t>
      </w:r>
      <w:r w:rsidRPr="006E1286">
        <w:rPr>
          <w:rFonts w:asciiTheme="minorEastAsia" w:hAnsiTheme="minorEastAsia" w:cs="Times New Roman" w:hint="eastAsia"/>
          <w:color w:val="000000" w:themeColor="text1"/>
          <w:sz w:val="24"/>
          <w:szCs w:val="20"/>
          <w:lang w:val="x-none" w:eastAsia="x-none"/>
        </w:rPr>
        <w:t>与扫描电镜耦合成联用系统，拉曼扫描范围0~5000</w:t>
      </w:r>
      <w:r w:rsidRPr="006E1286">
        <w:rPr>
          <w:rFonts w:asciiTheme="minorEastAsia" w:hAnsiTheme="minorEastAsia" w:cs="Times New Roman"/>
          <w:color w:val="000000" w:themeColor="text1"/>
          <w:sz w:val="24"/>
          <w:szCs w:val="20"/>
          <w:lang w:val="x-none" w:eastAsia="x-none"/>
        </w:rPr>
        <w:t>cm</w:t>
      </w:r>
      <w:r w:rsidRPr="006E1286">
        <w:rPr>
          <w:rFonts w:asciiTheme="minorEastAsia" w:hAnsiTheme="minorEastAsia" w:cs="Times New Roman"/>
          <w:color w:val="000000" w:themeColor="text1"/>
          <w:sz w:val="24"/>
          <w:szCs w:val="20"/>
          <w:vertAlign w:val="superscript"/>
          <w:lang w:val="x-none" w:eastAsia="x-none"/>
        </w:rPr>
        <w:t>-1</w:t>
      </w:r>
      <w:r w:rsidRPr="006E1286">
        <w:rPr>
          <w:rFonts w:asciiTheme="minorEastAsia" w:hAnsiTheme="minorEastAsia" w:cs="Times New Roman" w:hint="eastAsia"/>
          <w:color w:val="000000" w:themeColor="text1"/>
          <w:sz w:val="24"/>
          <w:szCs w:val="20"/>
          <w:lang w:val="x-none" w:eastAsia="x-none"/>
        </w:rPr>
        <w:t>，激光波长在</w:t>
      </w:r>
      <w:r w:rsidRPr="006E1286">
        <w:rPr>
          <w:rFonts w:asciiTheme="minorEastAsia" w:hAnsiTheme="minorEastAsia" w:cs="Times New Roman"/>
          <w:color w:val="000000" w:themeColor="text1"/>
          <w:sz w:val="24"/>
          <w:szCs w:val="20"/>
          <w:lang w:val="x-none" w:eastAsia="x-none"/>
        </w:rPr>
        <w:t>此</w:t>
      </w:r>
      <w:r w:rsidRPr="006E1286">
        <w:rPr>
          <w:rFonts w:asciiTheme="minorEastAsia" w:hAnsiTheme="minorEastAsia" w:cs="Times New Roman" w:hint="eastAsia"/>
          <w:color w:val="000000" w:themeColor="text1"/>
          <w:sz w:val="24"/>
          <w:szCs w:val="20"/>
          <w:lang w:val="x-none" w:eastAsia="x-none"/>
        </w:rPr>
        <w:t>范围400~800nm内，光栅刻线在</w:t>
      </w:r>
      <w:r w:rsidRPr="006E1286">
        <w:rPr>
          <w:rFonts w:asciiTheme="minorEastAsia" w:hAnsiTheme="minorEastAsia" w:cs="Times New Roman"/>
          <w:color w:val="000000" w:themeColor="text1"/>
          <w:sz w:val="24"/>
          <w:szCs w:val="20"/>
          <w:lang w:val="x-none" w:eastAsia="x-none"/>
        </w:rPr>
        <w:t>此</w:t>
      </w:r>
      <w:r w:rsidRPr="006E1286">
        <w:rPr>
          <w:rFonts w:asciiTheme="minorEastAsia" w:hAnsiTheme="minorEastAsia" w:cs="Times New Roman" w:hint="eastAsia"/>
          <w:color w:val="000000" w:themeColor="text1"/>
          <w:sz w:val="24"/>
          <w:szCs w:val="20"/>
          <w:lang w:val="x-none" w:eastAsia="x-none"/>
        </w:rPr>
        <w:t>范围500~2000L/mm内，光纤探头为长焦距型，通过长距光纤将激光引入电镜样品室，</w:t>
      </w:r>
      <w:r w:rsidRPr="006E1286">
        <w:rPr>
          <w:rFonts w:asciiTheme="minorEastAsia" w:hAnsiTheme="minorEastAsia" w:cs="Times New Roman"/>
          <w:color w:val="000000" w:themeColor="text1"/>
          <w:sz w:val="24"/>
          <w:szCs w:val="20"/>
          <w:lang w:val="x-none" w:eastAsia="x-none"/>
        </w:rPr>
        <w:t>实现内原位SEM</w:t>
      </w:r>
      <w:r w:rsidRPr="006E1286">
        <w:rPr>
          <w:rFonts w:asciiTheme="minorEastAsia" w:hAnsiTheme="minorEastAsia" w:cs="Times New Roman" w:hint="eastAsia"/>
          <w:color w:val="000000" w:themeColor="text1"/>
          <w:sz w:val="24"/>
          <w:szCs w:val="20"/>
          <w:lang w:val="x-none" w:eastAsia="x-none"/>
        </w:rPr>
        <w:t>—</w:t>
      </w:r>
      <w:r w:rsidRPr="006E1286">
        <w:rPr>
          <w:rFonts w:asciiTheme="minorEastAsia" w:hAnsiTheme="minorEastAsia" w:cs="Times New Roman"/>
          <w:color w:val="000000" w:themeColor="text1"/>
          <w:sz w:val="24"/>
          <w:szCs w:val="20"/>
          <w:lang w:val="x-none" w:eastAsia="x-none"/>
        </w:rPr>
        <w:t>Raman检测及成像，无需移动</w:t>
      </w:r>
      <w:r w:rsidRPr="006E1286">
        <w:rPr>
          <w:rFonts w:asciiTheme="minorEastAsia" w:hAnsiTheme="minorEastAsia" w:cs="Times New Roman" w:hint="eastAsia"/>
          <w:color w:val="000000" w:themeColor="text1"/>
          <w:sz w:val="24"/>
          <w:szCs w:val="20"/>
          <w:lang w:val="x-none" w:eastAsia="x-none"/>
        </w:rPr>
        <w:t>样品台</w:t>
      </w:r>
      <w:r w:rsidRPr="006E1286">
        <w:rPr>
          <w:rFonts w:asciiTheme="minorEastAsia" w:hAnsiTheme="minorEastAsia" w:cs="Times New Roman"/>
          <w:color w:val="000000" w:themeColor="text1"/>
          <w:sz w:val="24"/>
          <w:szCs w:val="20"/>
          <w:lang w:val="x-none" w:eastAsia="x-none"/>
        </w:rPr>
        <w:t>即可完成拉曼光谱与电镜同一位置成像</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w:t>
      </w:r>
      <w:r w:rsidRPr="006E1286">
        <w:rPr>
          <w:rFonts w:asciiTheme="minorEastAsia" w:hAnsiTheme="minorEastAsia" w:cs="Times New Roman" w:hint="eastAsia"/>
          <w:color w:val="000000" w:themeColor="text1"/>
          <w:sz w:val="24"/>
          <w:szCs w:val="20"/>
          <w:lang w:val="x-none" w:eastAsia="x-none"/>
        </w:rPr>
        <w:t>3</w:t>
      </w:r>
      <w:r w:rsidRPr="006E1286">
        <w:rPr>
          <w:rFonts w:asciiTheme="minorEastAsia" w:hAnsiTheme="minorEastAsia" w:cs="Times New Roman"/>
          <w:color w:val="000000" w:themeColor="text1"/>
          <w:sz w:val="24"/>
          <w:szCs w:val="20"/>
          <w:lang w:val="x-none" w:eastAsia="x-none"/>
        </w:rPr>
        <w:t>.18</w:t>
      </w:r>
      <w:r w:rsidRPr="006E1286">
        <w:rPr>
          <w:rFonts w:asciiTheme="minorEastAsia" w:hAnsiTheme="minorEastAsia" w:cs="Times New Roman" w:hint="eastAsia"/>
          <w:color w:val="000000" w:themeColor="text1"/>
          <w:sz w:val="24"/>
          <w:szCs w:val="20"/>
          <w:lang w:val="x-none" w:eastAsia="x-none"/>
        </w:rPr>
        <w:t>多激光器：保证</w:t>
      </w:r>
      <w:r w:rsidRPr="006E1286">
        <w:rPr>
          <w:rFonts w:asciiTheme="minorEastAsia" w:hAnsiTheme="minorEastAsia" w:cs="Times New Roman"/>
          <w:color w:val="000000" w:themeColor="text1"/>
          <w:sz w:val="24"/>
          <w:szCs w:val="20"/>
          <w:lang w:val="x-none" w:eastAsia="x-none"/>
        </w:rPr>
        <w:t>532nm激发波长</w:t>
      </w:r>
      <w:r w:rsidRPr="006E1286">
        <w:rPr>
          <w:rFonts w:asciiTheme="minorEastAsia" w:hAnsiTheme="minorEastAsia" w:cs="Times New Roman" w:hint="eastAsia"/>
          <w:color w:val="000000" w:themeColor="text1"/>
          <w:sz w:val="24"/>
          <w:szCs w:val="20"/>
          <w:lang w:val="x-none" w:eastAsia="x-none"/>
        </w:rPr>
        <w:t>，</w:t>
      </w:r>
      <w:r w:rsidRPr="006E1286">
        <w:rPr>
          <w:rFonts w:asciiTheme="minorEastAsia" w:hAnsiTheme="minorEastAsia" w:cs="Times New Roman"/>
          <w:color w:val="000000" w:themeColor="text1"/>
          <w:sz w:val="24"/>
          <w:szCs w:val="20"/>
          <w:lang w:val="x-none" w:eastAsia="x-none"/>
        </w:rPr>
        <w:t>激光器</w:t>
      </w:r>
      <w:r w:rsidRPr="006E1286">
        <w:rPr>
          <w:rFonts w:asciiTheme="minorEastAsia" w:hAnsiTheme="minorEastAsia" w:cs="Times New Roman" w:hint="eastAsia"/>
          <w:color w:val="000000" w:themeColor="text1"/>
          <w:sz w:val="24"/>
          <w:szCs w:val="20"/>
          <w:lang w:val="x-none" w:eastAsia="x-none"/>
        </w:rPr>
        <w:t>功率不低于50mW；可增加</w:t>
      </w:r>
      <w:r w:rsidRPr="006E1286">
        <w:rPr>
          <w:rFonts w:asciiTheme="minorEastAsia" w:hAnsiTheme="minorEastAsia" w:cs="Times New Roman"/>
          <w:color w:val="000000" w:themeColor="text1"/>
          <w:sz w:val="24"/>
          <w:szCs w:val="20"/>
          <w:lang w:val="x-none" w:eastAsia="x-none"/>
        </w:rPr>
        <w:t>632.8nm</w:t>
      </w:r>
      <w:r w:rsidRPr="006E1286">
        <w:rPr>
          <w:rFonts w:asciiTheme="minorEastAsia" w:hAnsiTheme="minorEastAsia" w:cs="Times New Roman" w:hint="eastAsia"/>
          <w:color w:val="000000" w:themeColor="text1"/>
          <w:sz w:val="24"/>
          <w:szCs w:val="20"/>
          <w:lang w:val="x-none" w:eastAsia="x-none"/>
        </w:rPr>
        <w:t>等</w:t>
      </w:r>
      <w:r w:rsidRPr="006E1286">
        <w:rPr>
          <w:rFonts w:asciiTheme="minorEastAsia" w:hAnsiTheme="minorEastAsia" w:cs="Times New Roman"/>
          <w:color w:val="000000" w:themeColor="text1"/>
          <w:sz w:val="24"/>
          <w:szCs w:val="20"/>
          <w:lang w:val="x-none" w:eastAsia="x-none"/>
        </w:rPr>
        <w:t>激发波长</w:t>
      </w:r>
      <w:r w:rsidRPr="006E1286">
        <w:rPr>
          <w:rFonts w:asciiTheme="minorEastAsia" w:hAnsiTheme="minorEastAsia" w:cs="Times New Roman" w:hint="eastAsia"/>
          <w:color w:val="000000" w:themeColor="text1"/>
          <w:sz w:val="24"/>
          <w:szCs w:val="20"/>
          <w:lang w:val="x-none" w:eastAsia="x-none"/>
        </w:rPr>
        <w:t>，</w:t>
      </w:r>
      <w:r w:rsidRPr="006E1286">
        <w:rPr>
          <w:rFonts w:asciiTheme="minorEastAsia" w:hAnsiTheme="minorEastAsia" w:cs="Times New Roman"/>
          <w:color w:val="000000" w:themeColor="text1"/>
          <w:sz w:val="24"/>
          <w:szCs w:val="20"/>
          <w:lang w:val="x-none" w:eastAsia="x-none"/>
        </w:rPr>
        <w:t>激光器</w:t>
      </w:r>
      <w:r w:rsidRPr="006E1286">
        <w:rPr>
          <w:rFonts w:asciiTheme="minorEastAsia" w:hAnsiTheme="minorEastAsia" w:cs="Times New Roman" w:hint="eastAsia"/>
          <w:color w:val="000000" w:themeColor="text1"/>
          <w:sz w:val="24"/>
          <w:szCs w:val="20"/>
          <w:lang w:val="x-none" w:eastAsia="x-none"/>
        </w:rPr>
        <w:t>功率不低于17mW</w:t>
      </w:r>
      <w:r w:rsidRPr="006E1286">
        <w:rPr>
          <w:rFonts w:asciiTheme="minorEastAsia" w:hAnsiTheme="minorEastAsia" w:cs="Times New Roman"/>
          <w:color w:val="000000" w:themeColor="text1"/>
          <w:sz w:val="24"/>
          <w:szCs w:val="20"/>
          <w:lang w:val="x-none" w:eastAsia="x-none"/>
        </w:rPr>
        <w:t>，</w:t>
      </w:r>
      <w:r w:rsidRPr="006E1286">
        <w:rPr>
          <w:rFonts w:asciiTheme="minorEastAsia" w:hAnsiTheme="minorEastAsia" w:cs="Times New Roman" w:hint="eastAsia"/>
          <w:color w:val="000000" w:themeColor="text1"/>
          <w:sz w:val="24"/>
          <w:szCs w:val="20"/>
          <w:lang w:val="x-none" w:eastAsia="x-none"/>
        </w:rPr>
        <w:t>不同波长段激光器均使用两片Edge瑞利滤光片和一片用于去除等离子线干涉的滤光片，仪器阻挡激光瑞利散射水平好于</w:t>
      </w:r>
      <w:r w:rsidRPr="006E1286">
        <w:rPr>
          <w:rFonts w:asciiTheme="minorEastAsia" w:hAnsiTheme="minorEastAsia" w:cs="Times New Roman"/>
          <w:color w:val="000000" w:themeColor="text1"/>
          <w:sz w:val="24"/>
          <w:szCs w:val="20"/>
          <w:lang w:val="x-none" w:eastAsia="x-none"/>
        </w:rPr>
        <w:t>1</w:t>
      </w:r>
      <w:r w:rsidRPr="006E1286">
        <w:rPr>
          <w:rFonts w:asciiTheme="minorEastAsia" w:hAnsiTheme="minorEastAsia" w:cs="Times New Roman" w:hint="eastAsia"/>
          <w:color w:val="000000" w:themeColor="text1"/>
          <w:sz w:val="24"/>
          <w:szCs w:val="20"/>
          <w:lang w:val="x-none" w:eastAsia="x-none"/>
        </w:rPr>
        <w:t>0</w:t>
      </w:r>
      <w:r w:rsidRPr="006E1286">
        <w:rPr>
          <w:rFonts w:asciiTheme="minorEastAsia" w:hAnsiTheme="minorEastAsia" w:cs="Times New Roman" w:hint="eastAsia"/>
          <w:color w:val="000000" w:themeColor="text1"/>
          <w:sz w:val="24"/>
          <w:szCs w:val="20"/>
          <w:vertAlign w:val="superscript"/>
          <w:lang w:val="x-none" w:eastAsia="x-none"/>
        </w:rPr>
        <w:t>14</w:t>
      </w:r>
      <w:r w:rsidRPr="006E1286">
        <w:rPr>
          <w:rFonts w:asciiTheme="minorEastAsia" w:hAnsiTheme="minorEastAsia" w:cs="Times New Roman" w:hint="eastAsia"/>
          <w:color w:val="000000" w:themeColor="text1"/>
          <w:sz w:val="24"/>
          <w:szCs w:val="20"/>
          <w:lang w:val="x-none" w:eastAsia="x-none"/>
        </w:rPr>
        <w:t>，</w:t>
      </w:r>
      <w:r w:rsidRPr="006E1286">
        <w:rPr>
          <w:rFonts w:asciiTheme="minorEastAsia" w:hAnsiTheme="minorEastAsia" w:cs="Times New Roman"/>
          <w:color w:val="000000" w:themeColor="text1"/>
          <w:sz w:val="24"/>
          <w:szCs w:val="20"/>
          <w:lang w:val="x-none" w:eastAsia="x-none"/>
        </w:rPr>
        <w:t>切换波长时，激光光路采用计算机控制全自动切换</w:t>
      </w:r>
    </w:p>
    <w:p w:rsidR="004F00DB" w:rsidRPr="006E1286" w:rsidRDefault="004F00DB" w:rsidP="004F00DB">
      <w:pPr>
        <w:spacing w:line="360" w:lineRule="auto"/>
        <w:ind w:firstLine="480"/>
        <w:rPr>
          <w:rFonts w:asciiTheme="minorEastAsia" w:hAnsiTheme="minorEastAsia" w:cs="Times New Roman"/>
          <w:bCs/>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w:t>
      </w:r>
      <w:r w:rsidRPr="006E1286">
        <w:rPr>
          <w:rFonts w:asciiTheme="minorEastAsia" w:hAnsiTheme="minorEastAsia" w:cs="Times New Roman" w:hint="eastAsia"/>
          <w:color w:val="000000" w:themeColor="text1"/>
          <w:sz w:val="24"/>
          <w:szCs w:val="20"/>
          <w:lang w:val="x-none" w:eastAsia="x-none"/>
        </w:rPr>
        <w:t>3</w:t>
      </w:r>
      <w:r w:rsidRPr="006E1286">
        <w:rPr>
          <w:rFonts w:asciiTheme="minorEastAsia" w:hAnsiTheme="minorEastAsia" w:cs="Times New Roman"/>
          <w:color w:val="000000" w:themeColor="text1"/>
          <w:sz w:val="24"/>
          <w:szCs w:val="20"/>
          <w:lang w:val="x-none" w:eastAsia="x-none"/>
        </w:rPr>
        <w:t>.19</w:t>
      </w:r>
      <w:r w:rsidRPr="006E1286">
        <w:rPr>
          <w:rFonts w:asciiTheme="minorEastAsia" w:hAnsiTheme="minorEastAsia" w:cs="Times New Roman"/>
          <w:bCs/>
          <w:color w:val="000000" w:themeColor="text1"/>
          <w:sz w:val="24"/>
          <w:szCs w:val="20"/>
          <w:lang w:val="x-none" w:eastAsia="x-none"/>
        </w:rPr>
        <w:t>不同激发波长采用独立的，按波长独立优化的自由空间激光入射光路，以保证每个波长均有最优的通光效率，避免互相影响</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w:t>
      </w:r>
      <w:r w:rsidRPr="006E1286">
        <w:rPr>
          <w:rFonts w:asciiTheme="minorEastAsia" w:hAnsiTheme="minorEastAsia" w:cs="Times New Roman"/>
          <w:bCs/>
          <w:color w:val="000000" w:themeColor="text1"/>
          <w:sz w:val="24"/>
          <w:szCs w:val="20"/>
          <w:lang w:val="x-none" w:eastAsia="x-none"/>
        </w:rPr>
        <w:t xml:space="preserve">.20 </w:t>
      </w:r>
      <w:r w:rsidRPr="006E1286">
        <w:rPr>
          <w:rFonts w:asciiTheme="minorEastAsia" w:hAnsiTheme="minorEastAsia" w:cs="Times New Roman"/>
          <w:color w:val="000000" w:themeColor="text1"/>
          <w:sz w:val="24"/>
          <w:szCs w:val="20"/>
          <w:lang w:val="x-none" w:eastAsia="x-none"/>
        </w:rPr>
        <w:t>要求各个波长均配有激光扩束器，使激光光斑尺寸连续可调，并能连续改变到样品上的激光功率密度，以方便信号弱且怕烧样品的检测</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3.21计算机控制激光多级衰减片，</w:t>
      </w:r>
      <w:r w:rsidRPr="006E1286">
        <w:rPr>
          <w:rFonts w:asciiTheme="minorEastAsia" w:hAnsiTheme="minorEastAsia" w:cs="Times New Roman" w:hint="eastAsia"/>
          <w:color w:val="000000" w:themeColor="text1"/>
          <w:sz w:val="24"/>
          <w:szCs w:val="20"/>
          <w:lang w:val="x-none" w:eastAsia="x-none"/>
        </w:rPr>
        <w:t>可控制级数</w:t>
      </w:r>
      <w:r w:rsidRPr="006E1286">
        <w:rPr>
          <w:rFonts w:asciiTheme="minorEastAsia" w:hAnsiTheme="minorEastAsia" w:cs="Times New Roman"/>
          <w:color w:val="000000" w:themeColor="text1"/>
          <w:sz w:val="24"/>
          <w:szCs w:val="20"/>
          <w:lang w:val="x-none" w:eastAsia="x-none"/>
        </w:rPr>
        <w:t>&gt;15级，以方便针对不同样品调整激光功率</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#3.22 高灵敏度：硅三阶峰（约在1440 cm</w:t>
      </w:r>
      <w:r w:rsidRPr="006E1286">
        <w:rPr>
          <w:rFonts w:asciiTheme="minorEastAsia" w:hAnsiTheme="minorEastAsia" w:cs="Times New Roman"/>
          <w:color w:val="000000" w:themeColor="text1"/>
          <w:sz w:val="24"/>
          <w:szCs w:val="20"/>
          <w:vertAlign w:val="superscript"/>
          <w:lang w:val="x-none" w:eastAsia="x-none"/>
        </w:rPr>
        <w:t>-1</w:t>
      </w:r>
      <w:r w:rsidRPr="006E1286">
        <w:rPr>
          <w:rFonts w:asciiTheme="minorEastAsia" w:hAnsiTheme="minorEastAsia" w:cs="Times New Roman"/>
          <w:color w:val="000000" w:themeColor="text1"/>
          <w:sz w:val="24"/>
          <w:szCs w:val="20"/>
          <w:lang w:val="x-none" w:eastAsia="x-none"/>
        </w:rPr>
        <w:t>）的信噪比好于2</w:t>
      </w:r>
      <w:r w:rsidRPr="006E1286">
        <w:rPr>
          <w:rFonts w:asciiTheme="minorEastAsia" w:hAnsiTheme="minorEastAsia" w:cs="Times New Roman" w:hint="eastAsia"/>
          <w:color w:val="000000" w:themeColor="text1"/>
          <w:sz w:val="24"/>
          <w:szCs w:val="20"/>
          <w:lang w:val="x-none" w:eastAsia="x-none"/>
        </w:rPr>
        <w:t>5</w:t>
      </w:r>
      <w:r w:rsidRPr="006E1286">
        <w:rPr>
          <w:rFonts w:asciiTheme="minorEastAsia" w:hAnsiTheme="minorEastAsia" w:cs="Times New Roman"/>
          <w:color w:val="000000" w:themeColor="text1"/>
          <w:sz w:val="24"/>
          <w:szCs w:val="20"/>
          <w:lang w:val="x-none" w:eastAsia="x-none"/>
        </w:rPr>
        <w:t>:1，并能观察到四阶峰。检测条件：使用单晶硅片，波长532 nm，激光到达样品功率10mW，狭缝宽度（或针孔）&lt;= 50微米，需使用1800线高分辨光栅，曝光时间100秒，累加次数3次（或曝光时间60秒，累加次数5次），binning等于1，显微镜头为x50或x100倍</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lastRenderedPageBreak/>
        <w:t>3.23 不同波长瑞利滤光片</w:t>
      </w:r>
      <w:r w:rsidRPr="006E1286">
        <w:rPr>
          <w:rFonts w:asciiTheme="minorEastAsia" w:hAnsiTheme="minorEastAsia" w:cs="Times New Roman" w:hint="eastAsia"/>
          <w:color w:val="000000" w:themeColor="text1"/>
          <w:sz w:val="24"/>
          <w:szCs w:val="20"/>
          <w:lang w:val="x-none" w:eastAsia="x-none"/>
        </w:rPr>
        <w:t>按照</w:t>
      </w:r>
      <w:r w:rsidRPr="006E1286">
        <w:rPr>
          <w:rFonts w:asciiTheme="minorEastAsia" w:hAnsiTheme="minorEastAsia" w:cs="Times New Roman"/>
          <w:color w:val="000000" w:themeColor="text1"/>
          <w:sz w:val="24"/>
          <w:szCs w:val="20"/>
          <w:lang w:val="x-none" w:eastAsia="x-none"/>
        </w:rPr>
        <w:t>需</w:t>
      </w:r>
      <w:r w:rsidRPr="006E1286">
        <w:rPr>
          <w:rFonts w:asciiTheme="minorEastAsia" w:hAnsiTheme="minorEastAsia" w:cs="Times New Roman" w:hint="eastAsia"/>
          <w:color w:val="000000" w:themeColor="text1"/>
          <w:sz w:val="24"/>
          <w:szCs w:val="20"/>
          <w:lang w:val="x-none" w:eastAsia="x-none"/>
        </w:rPr>
        <w:t>要</w:t>
      </w:r>
      <w:r w:rsidRPr="006E1286">
        <w:rPr>
          <w:rFonts w:asciiTheme="minorEastAsia" w:hAnsiTheme="minorEastAsia" w:cs="Times New Roman"/>
          <w:color w:val="000000" w:themeColor="text1"/>
          <w:sz w:val="24"/>
          <w:szCs w:val="20"/>
          <w:lang w:val="x-none" w:eastAsia="x-none"/>
        </w:rPr>
        <w:t>自动切换，采用三点精确定位技术，转台需采用光栅尺反馈控制系统，确保精度和重复性</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w:t>
      </w:r>
      <w:r w:rsidRPr="006E1286">
        <w:rPr>
          <w:rFonts w:asciiTheme="minorEastAsia" w:hAnsiTheme="minorEastAsia" w:cs="Times New Roman" w:hint="eastAsia"/>
          <w:color w:val="000000" w:themeColor="text1"/>
          <w:sz w:val="24"/>
          <w:szCs w:val="20"/>
          <w:lang w:val="x-none" w:eastAsia="x-none"/>
        </w:rPr>
        <w:t xml:space="preserve">.24 </w:t>
      </w:r>
      <w:r w:rsidRPr="006E1286">
        <w:rPr>
          <w:rFonts w:asciiTheme="minorEastAsia" w:hAnsiTheme="minorEastAsia" w:cs="Times New Roman"/>
          <w:color w:val="000000" w:themeColor="text1"/>
          <w:sz w:val="24"/>
          <w:szCs w:val="20"/>
          <w:lang w:val="x-none" w:eastAsia="x-none"/>
        </w:rPr>
        <w:t>光谱分辨率：</w:t>
      </w:r>
      <w:r w:rsidRPr="006E1286">
        <w:rPr>
          <w:rFonts w:asciiTheme="minorEastAsia" w:hAnsiTheme="minorEastAsia" w:cs="Times New Roman" w:hint="eastAsia"/>
          <w:color w:val="000000" w:themeColor="text1"/>
          <w:sz w:val="24"/>
          <w:szCs w:val="20"/>
          <w:lang w:val="x-none" w:eastAsia="x-none"/>
        </w:rPr>
        <w:t>优于</w:t>
      </w:r>
      <w:r w:rsidRPr="006E1286">
        <w:rPr>
          <w:rFonts w:asciiTheme="minorEastAsia" w:hAnsiTheme="minorEastAsia" w:cs="Times New Roman"/>
          <w:color w:val="000000" w:themeColor="text1"/>
          <w:sz w:val="24"/>
          <w:szCs w:val="20"/>
          <w:lang w:val="x-none" w:eastAsia="x-none"/>
        </w:rPr>
        <w:t>1 cm</w:t>
      </w:r>
      <w:r w:rsidRPr="006E1286">
        <w:rPr>
          <w:rFonts w:asciiTheme="minorEastAsia" w:hAnsiTheme="minorEastAsia" w:cs="Times New Roman"/>
          <w:color w:val="000000" w:themeColor="text1"/>
          <w:sz w:val="24"/>
          <w:szCs w:val="20"/>
          <w:vertAlign w:val="superscript"/>
          <w:lang w:val="x-none" w:eastAsia="x-none"/>
        </w:rPr>
        <w:t>-1</w:t>
      </w:r>
      <w:r w:rsidRPr="006E1286">
        <w:rPr>
          <w:rFonts w:asciiTheme="minorEastAsia" w:hAnsiTheme="minorEastAsia" w:cs="Times New Roman" w:hint="eastAsia"/>
          <w:color w:val="000000" w:themeColor="text1"/>
          <w:sz w:val="24"/>
          <w:szCs w:val="20"/>
          <w:lang w:val="x-none" w:eastAsia="x-none"/>
        </w:rPr>
        <w:t>。检验标准：使用氖灯作为信号源，大于等于1800线高分辨光栅，测试</w:t>
      </w:r>
      <w:r w:rsidRPr="006E1286">
        <w:rPr>
          <w:rFonts w:asciiTheme="minorEastAsia" w:hAnsiTheme="minorEastAsia" w:cs="Times New Roman"/>
          <w:color w:val="000000" w:themeColor="text1"/>
          <w:sz w:val="24"/>
          <w:szCs w:val="20"/>
          <w:lang w:val="x-none" w:eastAsia="x-none"/>
        </w:rPr>
        <w:t>17086ABScm</w:t>
      </w:r>
      <w:r w:rsidRPr="006E1286">
        <w:rPr>
          <w:rFonts w:asciiTheme="minorEastAsia" w:hAnsiTheme="minorEastAsia" w:cs="Times New Roman"/>
          <w:color w:val="000000" w:themeColor="text1"/>
          <w:sz w:val="24"/>
          <w:szCs w:val="20"/>
          <w:vertAlign w:val="superscript"/>
          <w:lang w:val="x-none" w:eastAsia="x-none"/>
        </w:rPr>
        <w:t>-1</w:t>
      </w:r>
      <w:r w:rsidRPr="006E1286">
        <w:rPr>
          <w:rFonts w:asciiTheme="minorEastAsia" w:hAnsiTheme="minorEastAsia" w:cs="Times New Roman" w:hint="eastAsia"/>
          <w:color w:val="000000" w:themeColor="text1"/>
          <w:sz w:val="24"/>
          <w:szCs w:val="20"/>
          <w:lang w:val="x-none" w:eastAsia="x-none"/>
        </w:rPr>
        <w:t>发光线，其半高全宽小于1波数（FWHM&lt;1cm</w:t>
      </w:r>
      <w:r w:rsidRPr="006E1286">
        <w:rPr>
          <w:rFonts w:asciiTheme="minorEastAsia" w:hAnsiTheme="minorEastAsia" w:cs="Times New Roman" w:hint="eastAsia"/>
          <w:color w:val="000000" w:themeColor="text1"/>
          <w:sz w:val="24"/>
          <w:szCs w:val="20"/>
          <w:vertAlign w:val="superscript"/>
          <w:lang w:val="x-none" w:eastAsia="x-none"/>
        </w:rPr>
        <w:t>-1</w:t>
      </w:r>
      <w:r w:rsidRPr="006E1286">
        <w:rPr>
          <w:rFonts w:asciiTheme="minorEastAsia" w:hAnsiTheme="minorEastAsia" w:cs="Times New Roman" w:hint="eastAsia"/>
          <w:color w:val="000000" w:themeColor="text1"/>
          <w:sz w:val="24"/>
          <w:szCs w:val="20"/>
          <w:lang w:val="x-none" w:eastAsia="x-none"/>
        </w:rPr>
        <w:t>）</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w:t>
      </w:r>
      <w:r w:rsidRPr="006E1286">
        <w:rPr>
          <w:rFonts w:asciiTheme="minorEastAsia" w:hAnsiTheme="minorEastAsia" w:cs="Times New Roman" w:hint="eastAsia"/>
          <w:color w:val="000000" w:themeColor="text1"/>
          <w:sz w:val="24"/>
          <w:szCs w:val="20"/>
          <w:lang w:val="x-none" w:eastAsia="x-none"/>
        </w:rPr>
        <w:t>.25 使用1800、2400刻线/毫米高分辨率光栅，并能软件控制自动转换。并能实现光栅连续转动的全谱扫描方式，保证高分辨率下的无接谱</w:t>
      </w:r>
    </w:p>
    <w:p w:rsidR="004F00DB" w:rsidRPr="006E1286" w:rsidRDefault="004F00DB" w:rsidP="004F00DB">
      <w:pPr>
        <w:spacing w:line="360" w:lineRule="auto"/>
        <w:ind w:firstLine="480"/>
        <w:rPr>
          <w:rFonts w:asciiTheme="minorEastAsia" w:hAnsiTheme="minorEastAsia" w:cs="Times New Roman"/>
          <w:color w:val="000000" w:themeColor="text1"/>
          <w:sz w:val="24"/>
          <w:szCs w:val="20"/>
          <w:vertAlign w:val="superscript"/>
          <w:lang w:val="x-none" w:eastAsia="x-none"/>
        </w:rPr>
      </w:pPr>
      <w:r w:rsidRPr="006E1286">
        <w:rPr>
          <w:rFonts w:asciiTheme="minorEastAsia" w:hAnsiTheme="minorEastAsia" w:cs="Times New Roman"/>
          <w:color w:val="000000" w:themeColor="text1"/>
          <w:sz w:val="24"/>
          <w:szCs w:val="20"/>
          <w:lang w:val="x-none" w:eastAsia="x-none"/>
        </w:rPr>
        <w:t>3.2</w:t>
      </w:r>
      <w:r w:rsidRPr="006E1286">
        <w:rPr>
          <w:rFonts w:asciiTheme="minorEastAsia" w:hAnsiTheme="minorEastAsia" w:cs="Times New Roman" w:hint="eastAsia"/>
          <w:color w:val="000000" w:themeColor="text1"/>
          <w:sz w:val="24"/>
          <w:szCs w:val="20"/>
          <w:lang w:val="x-none" w:eastAsia="x-none"/>
        </w:rPr>
        <w:t>6</w:t>
      </w:r>
      <w:r w:rsidRPr="006E1286">
        <w:rPr>
          <w:rFonts w:asciiTheme="minorEastAsia" w:hAnsiTheme="minorEastAsia" w:cs="Times New Roman"/>
          <w:color w:val="000000" w:themeColor="text1"/>
          <w:sz w:val="24"/>
          <w:szCs w:val="20"/>
          <w:lang w:val="x-none" w:eastAsia="x-none"/>
        </w:rPr>
        <w:t>光谱重复性：≤ ±0.05 cm</w:t>
      </w:r>
      <w:r w:rsidRPr="006E1286">
        <w:rPr>
          <w:rFonts w:asciiTheme="minorEastAsia" w:hAnsiTheme="minorEastAsia" w:cs="Times New Roman"/>
          <w:color w:val="000000" w:themeColor="text1"/>
          <w:sz w:val="24"/>
          <w:szCs w:val="20"/>
          <w:vertAlign w:val="superscript"/>
          <w:lang w:val="x-none" w:eastAsia="x-none"/>
        </w:rPr>
        <w:t>-1</w:t>
      </w:r>
      <w:r w:rsidRPr="006E1286">
        <w:rPr>
          <w:rFonts w:asciiTheme="minorEastAsia" w:hAnsiTheme="minorEastAsia" w:cs="Times New Roman"/>
          <w:color w:val="000000" w:themeColor="text1"/>
          <w:sz w:val="24"/>
          <w:szCs w:val="20"/>
          <w:lang w:val="x-none" w:eastAsia="x-none"/>
        </w:rPr>
        <w:t>。采用光栅尺反馈控制系统控制光栅的精确定位和重复性。检验标准：使用表面抛光的单晶硅做样品，采用50X或100X物镜，1800刻线/毫米光栅，扫描范围100～4000cm</w:t>
      </w:r>
      <w:r w:rsidRPr="006E1286">
        <w:rPr>
          <w:rFonts w:asciiTheme="minorEastAsia" w:hAnsiTheme="minorEastAsia" w:cs="Times New Roman"/>
          <w:color w:val="000000" w:themeColor="text1"/>
          <w:sz w:val="24"/>
          <w:szCs w:val="20"/>
          <w:vertAlign w:val="superscript"/>
          <w:lang w:val="x-none" w:eastAsia="x-none"/>
        </w:rPr>
        <w:t>-1</w:t>
      </w:r>
      <w:r w:rsidRPr="006E1286">
        <w:rPr>
          <w:rFonts w:asciiTheme="minorEastAsia" w:hAnsiTheme="minorEastAsia" w:cs="Times New Roman"/>
          <w:color w:val="000000" w:themeColor="text1"/>
          <w:sz w:val="24"/>
          <w:szCs w:val="20"/>
          <w:lang w:val="x-none" w:eastAsia="x-none"/>
        </w:rPr>
        <w:t>，重复50次。观测硅拉曼峰（520cm</w:t>
      </w:r>
      <w:r w:rsidRPr="006E1286">
        <w:rPr>
          <w:rFonts w:asciiTheme="minorEastAsia" w:hAnsiTheme="minorEastAsia" w:cs="Times New Roman"/>
          <w:color w:val="000000" w:themeColor="text1"/>
          <w:sz w:val="24"/>
          <w:szCs w:val="20"/>
          <w:vertAlign w:val="superscript"/>
          <w:lang w:val="x-none" w:eastAsia="x-none"/>
        </w:rPr>
        <w:t>-1</w:t>
      </w:r>
      <w:r w:rsidRPr="006E1286">
        <w:rPr>
          <w:rFonts w:asciiTheme="minorEastAsia" w:hAnsiTheme="minorEastAsia" w:cs="Times New Roman"/>
          <w:color w:val="000000" w:themeColor="text1"/>
          <w:sz w:val="24"/>
          <w:szCs w:val="20"/>
          <w:lang w:val="x-none" w:eastAsia="x-none"/>
        </w:rPr>
        <w:t>），520峰中心位置重复性≤±0.05 cm</w:t>
      </w:r>
      <w:r w:rsidRPr="006E1286">
        <w:rPr>
          <w:rFonts w:asciiTheme="minorEastAsia" w:hAnsiTheme="minorEastAsia" w:cs="Times New Roman"/>
          <w:color w:val="000000" w:themeColor="text1"/>
          <w:sz w:val="24"/>
          <w:szCs w:val="20"/>
          <w:vertAlign w:val="superscript"/>
          <w:lang w:val="x-none" w:eastAsia="x-none"/>
        </w:rPr>
        <w:t xml:space="preserve">-1  </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w:t>
      </w:r>
      <w:r w:rsidRPr="006E1286">
        <w:rPr>
          <w:rFonts w:asciiTheme="minorEastAsia" w:hAnsiTheme="minorEastAsia" w:cs="Times New Roman" w:hint="eastAsia"/>
          <w:color w:val="000000" w:themeColor="text1"/>
          <w:sz w:val="24"/>
          <w:szCs w:val="20"/>
          <w:lang w:val="x-none" w:eastAsia="x-none"/>
        </w:rPr>
        <w:t xml:space="preserve">.27 </w:t>
      </w:r>
      <w:r w:rsidRPr="006E1286">
        <w:rPr>
          <w:rFonts w:asciiTheme="minorEastAsia" w:hAnsiTheme="minorEastAsia" w:cs="Times New Roman"/>
          <w:color w:val="000000" w:themeColor="text1"/>
          <w:sz w:val="24"/>
          <w:szCs w:val="20"/>
          <w:lang w:val="x-none" w:eastAsia="x-none"/>
        </w:rPr>
        <w:t>切换不同的激发波长可自动聚焦透镜组，保证每个透镜95%以上的拉曼信号透过率</w:t>
      </w:r>
    </w:p>
    <w:p w:rsidR="004F00DB" w:rsidRPr="006E1286" w:rsidRDefault="004F00DB" w:rsidP="004F00DB">
      <w:pPr>
        <w:spacing w:line="360" w:lineRule="auto"/>
        <w:ind w:firstLine="480"/>
        <w:rPr>
          <w:rFonts w:asciiTheme="minorEastAsia" w:hAnsiTheme="minorEastAsia" w:cs="Times New Roman"/>
          <w:color w:val="000000" w:themeColor="text1"/>
          <w:sz w:val="24"/>
          <w:szCs w:val="20"/>
          <w:lang w:val="x-none" w:eastAsia="x-none"/>
        </w:rPr>
      </w:pPr>
      <w:r w:rsidRPr="006E1286">
        <w:rPr>
          <w:rFonts w:asciiTheme="minorEastAsia" w:hAnsiTheme="minorEastAsia" w:cs="Times New Roman"/>
          <w:color w:val="000000" w:themeColor="text1"/>
          <w:sz w:val="24"/>
          <w:szCs w:val="20"/>
          <w:lang w:val="x-none" w:eastAsia="x-none"/>
        </w:rPr>
        <w:t>3</w:t>
      </w:r>
      <w:r w:rsidRPr="006E1286">
        <w:rPr>
          <w:rFonts w:asciiTheme="minorEastAsia" w:hAnsiTheme="minorEastAsia" w:cs="Times New Roman" w:hint="eastAsia"/>
          <w:color w:val="000000" w:themeColor="text1"/>
          <w:sz w:val="24"/>
          <w:szCs w:val="20"/>
          <w:lang w:val="x-none" w:eastAsia="x-none"/>
        </w:rPr>
        <w:t xml:space="preserve">.28  CCD探测器：应使用紫外和近红外同时增强深耗散层型CCD探测器，优质芯片，半导体制冷到-70ºC,为确保图像质量，避免边缘畸变，像元尺寸26 </w:t>
      </w:r>
      <w:r w:rsidRPr="006E1286">
        <w:rPr>
          <w:rFonts w:asciiTheme="minorEastAsia" w:hAnsiTheme="minorEastAsia" w:cs="Times New Roman" w:hint="eastAsia"/>
          <w:color w:val="000000" w:themeColor="text1"/>
          <w:sz w:val="24"/>
          <w:szCs w:val="20"/>
          <w:lang w:val="x-none" w:eastAsia="x-none"/>
        </w:rPr>
        <w:sym w:font="Symbol" w:char="F06D"/>
      </w:r>
      <w:r w:rsidRPr="006E1286">
        <w:rPr>
          <w:rFonts w:asciiTheme="minorEastAsia" w:hAnsiTheme="minorEastAsia" w:cs="Times New Roman" w:hint="eastAsia"/>
          <w:color w:val="000000" w:themeColor="text1"/>
          <w:sz w:val="24"/>
          <w:szCs w:val="20"/>
          <w:lang w:val="x-none" w:eastAsia="x-none"/>
        </w:rPr>
        <w:t>m</w:t>
      </w:r>
    </w:p>
    <w:p w:rsidR="004F00DB" w:rsidRPr="006E1286" w:rsidRDefault="004F00DB" w:rsidP="004F00DB">
      <w:pPr>
        <w:tabs>
          <w:tab w:val="left" w:pos="720"/>
        </w:tabs>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3.2</w:t>
      </w:r>
      <w:r w:rsidRPr="006E1286">
        <w:rPr>
          <w:rFonts w:asciiTheme="minorEastAsia" w:hAnsiTheme="minorEastAsia" w:cs="Times New Roman" w:hint="eastAsia"/>
          <w:color w:val="000000" w:themeColor="text1"/>
          <w:sz w:val="24"/>
          <w:szCs w:val="24"/>
        </w:rPr>
        <w:t>9</w:t>
      </w:r>
      <w:r w:rsidRPr="006E1286">
        <w:rPr>
          <w:rFonts w:asciiTheme="minorEastAsia" w:hAnsiTheme="minorEastAsia" w:cs="Times New Roman"/>
          <w:color w:val="000000" w:themeColor="text1"/>
          <w:sz w:val="24"/>
          <w:szCs w:val="24"/>
        </w:rPr>
        <w:t>空间分辨率：在x100倍镜头下，横向分辨率≤0.3微米，光轴方向纵向分辨率≤1微米，共焦深度连续可调</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3.30 切换波长时，采用计算机控制全自动切换（包括激光器、滤光片、光栅等所有光学元件），无需进行手动调节和更换</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31</w:t>
      </w:r>
      <w:r w:rsidRPr="006E1286">
        <w:rPr>
          <w:rFonts w:asciiTheme="minorEastAsia" w:hAnsiTheme="minorEastAsia" w:cs="Times New Roman"/>
          <w:color w:val="000000" w:themeColor="text1"/>
          <w:sz w:val="24"/>
          <w:szCs w:val="24"/>
        </w:rPr>
        <w:t>具有Spectral ID谱库检索和</w:t>
      </w:r>
      <w:r w:rsidRPr="006E1286">
        <w:rPr>
          <w:rFonts w:asciiTheme="minorEastAsia" w:hAnsiTheme="minorEastAsia" w:cs="Times New Roman" w:hint="eastAsia"/>
          <w:color w:val="000000" w:themeColor="text1"/>
          <w:sz w:val="24"/>
          <w:szCs w:val="24"/>
        </w:rPr>
        <w:t>新</w:t>
      </w:r>
      <w:r w:rsidRPr="006E1286">
        <w:rPr>
          <w:rFonts w:asciiTheme="minorEastAsia" w:hAnsiTheme="minorEastAsia" w:cs="Times New Roman"/>
          <w:color w:val="000000" w:themeColor="text1"/>
          <w:sz w:val="24"/>
          <w:szCs w:val="24"/>
        </w:rPr>
        <w:t>建库功能，</w:t>
      </w:r>
      <w:r w:rsidRPr="006E1286">
        <w:rPr>
          <w:rFonts w:asciiTheme="minorEastAsia" w:hAnsiTheme="minorEastAsia" w:cs="Times New Roman" w:hint="eastAsia"/>
          <w:color w:val="000000" w:themeColor="text1"/>
          <w:sz w:val="24"/>
          <w:szCs w:val="24"/>
        </w:rPr>
        <w:t>软件</w:t>
      </w:r>
      <w:r w:rsidRPr="006E1286">
        <w:rPr>
          <w:rFonts w:asciiTheme="minorEastAsia" w:hAnsiTheme="minorEastAsia" w:cs="Times New Roman"/>
          <w:color w:val="000000" w:themeColor="text1"/>
          <w:sz w:val="24"/>
          <w:szCs w:val="24"/>
        </w:rPr>
        <w:t>并提供无机矿物、有机物高分子</w:t>
      </w:r>
      <w:r w:rsidRPr="006E1286">
        <w:rPr>
          <w:rFonts w:asciiTheme="minorEastAsia" w:hAnsiTheme="minorEastAsia" w:cs="Times New Roman" w:hint="eastAsia"/>
          <w:color w:val="000000" w:themeColor="text1"/>
          <w:sz w:val="24"/>
          <w:szCs w:val="24"/>
        </w:rPr>
        <w:t>等</w:t>
      </w:r>
      <w:r w:rsidRPr="006E1286">
        <w:rPr>
          <w:rFonts w:asciiTheme="minorEastAsia" w:hAnsiTheme="minorEastAsia" w:cs="Times New Roman"/>
          <w:color w:val="000000" w:themeColor="text1"/>
          <w:sz w:val="24"/>
          <w:szCs w:val="24"/>
        </w:rPr>
        <w:t>数据库</w:t>
      </w:r>
    </w:p>
    <w:p w:rsidR="004F00DB" w:rsidRPr="006E1286" w:rsidRDefault="004F00DB" w:rsidP="004F00DB">
      <w:pPr>
        <w:tabs>
          <w:tab w:val="left" w:pos="720"/>
        </w:tabs>
        <w:spacing w:line="360" w:lineRule="auto"/>
        <w:ind w:firstLine="480"/>
        <w:rPr>
          <w:rFonts w:asciiTheme="minorEastAsia" w:hAnsiTheme="minorEastAsia" w:cs="Times New Roman"/>
          <w:bCs/>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 xml:space="preserve">32 </w:t>
      </w:r>
      <w:r w:rsidRPr="006E1286">
        <w:rPr>
          <w:rFonts w:asciiTheme="minorEastAsia" w:hAnsiTheme="minorEastAsia" w:cs="Times New Roman"/>
          <w:bCs/>
          <w:color w:val="000000" w:themeColor="text1"/>
          <w:sz w:val="24"/>
          <w:szCs w:val="24"/>
        </w:rPr>
        <w:t>XYZ自动平台</w:t>
      </w:r>
      <w:r w:rsidRPr="006E1286">
        <w:rPr>
          <w:rFonts w:asciiTheme="minorEastAsia" w:hAnsiTheme="minorEastAsia" w:cs="Times New Roman" w:hint="eastAsia"/>
          <w:bCs/>
          <w:color w:val="000000" w:themeColor="text1"/>
          <w:sz w:val="24"/>
          <w:szCs w:val="24"/>
        </w:rPr>
        <w:t>，</w:t>
      </w:r>
      <w:r w:rsidRPr="006E1286">
        <w:rPr>
          <w:rFonts w:asciiTheme="minorEastAsia" w:hAnsiTheme="minorEastAsia" w:cs="Times New Roman"/>
          <w:bCs/>
          <w:color w:val="000000" w:themeColor="text1"/>
          <w:sz w:val="24"/>
          <w:szCs w:val="24"/>
        </w:rPr>
        <w:t>扫描范围：X ≥ 100 毫米，Y≥70 毫米，最小</w:t>
      </w:r>
      <w:r w:rsidRPr="006E1286">
        <w:rPr>
          <w:rFonts w:asciiTheme="minorEastAsia" w:hAnsiTheme="minorEastAsia" w:cs="Times New Roman" w:hint="eastAsia"/>
          <w:bCs/>
          <w:color w:val="000000" w:themeColor="text1"/>
          <w:sz w:val="24"/>
          <w:szCs w:val="24"/>
        </w:rPr>
        <w:t>移动步径</w:t>
      </w:r>
      <w:r w:rsidRPr="006E1286">
        <w:rPr>
          <w:rFonts w:asciiTheme="minorEastAsia" w:hAnsiTheme="minorEastAsia" w:cs="Times New Roman"/>
          <w:bCs/>
          <w:color w:val="000000" w:themeColor="text1"/>
          <w:sz w:val="24"/>
          <w:szCs w:val="24"/>
        </w:rPr>
        <w:t>长</w:t>
      </w:r>
      <w:r w:rsidRPr="006E1286">
        <w:rPr>
          <w:rFonts w:asciiTheme="minorEastAsia" w:hAnsiTheme="minorEastAsia" w:cs="Times New Roman" w:hint="eastAsia"/>
          <w:bCs/>
          <w:color w:val="000000" w:themeColor="text1"/>
          <w:sz w:val="24"/>
          <w:szCs w:val="24"/>
        </w:rPr>
        <w:t>度</w:t>
      </w:r>
      <w:r w:rsidRPr="006E1286">
        <w:rPr>
          <w:rFonts w:asciiTheme="minorEastAsia" w:hAnsiTheme="minorEastAsia" w:cs="Times New Roman"/>
          <w:bCs/>
          <w:color w:val="000000" w:themeColor="text1"/>
          <w:sz w:val="24"/>
          <w:szCs w:val="24"/>
        </w:rPr>
        <w:t>为0.1微米</w:t>
      </w:r>
      <w:r w:rsidRPr="006E1286">
        <w:rPr>
          <w:rFonts w:asciiTheme="minorEastAsia" w:hAnsiTheme="minorEastAsia" w:cs="Times New Roman" w:hint="eastAsia"/>
          <w:bCs/>
          <w:color w:val="000000" w:themeColor="text1"/>
          <w:sz w:val="24"/>
          <w:szCs w:val="24"/>
        </w:rPr>
        <w:t>，软件自动控制驱动，同时也配备手动操作杆控制</w:t>
      </w:r>
    </w:p>
    <w:p w:rsidR="004F00DB" w:rsidRPr="006E1286" w:rsidRDefault="004F00DB" w:rsidP="004F00DB">
      <w:pPr>
        <w:tabs>
          <w:tab w:val="left" w:pos="720"/>
        </w:tabs>
        <w:spacing w:line="360" w:lineRule="auto"/>
        <w:ind w:firstLine="48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3</w:t>
      </w:r>
      <w:r w:rsidRPr="006E1286">
        <w:rPr>
          <w:rFonts w:asciiTheme="minorEastAsia" w:hAnsiTheme="minorEastAsia" w:cs="Times New Roman" w:hint="eastAsia"/>
          <w:bCs/>
          <w:color w:val="000000" w:themeColor="text1"/>
          <w:sz w:val="24"/>
          <w:szCs w:val="24"/>
        </w:rPr>
        <w:t>.33 采用光栅尺反馈控制系统</w:t>
      </w:r>
      <w:r w:rsidRPr="006E1286">
        <w:rPr>
          <w:rFonts w:asciiTheme="minorEastAsia" w:hAnsiTheme="minorEastAsia" w:cs="Times New Roman"/>
          <w:bCs/>
          <w:color w:val="000000" w:themeColor="text1"/>
          <w:sz w:val="24"/>
          <w:szCs w:val="24"/>
        </w:rPr>
        <w:t>自动控制</w:t>
      </w:r>
      <w:r w:rsidRPr="006E1286">
        <w:rPr>
          <w:rFonts w:asciiTheme="minorEastAsia" w:hAnsiTheme="minorEastAsia" w:cs="Times New Roman" w:hint="eastAsia"/>
          <w:bCs/>
          <w:color w:val="000000" w:themeColor="text1"/>
          <w:sz w:val="24"/>
          <w:szCs w:val="24"/>
        </w:rPr>
        <w:t>克服</w:t>
      </w:r>
      <w:r w:rsidRPr="006E1286">
        <w:rPr>
          <w:rFonts w:asciiTheme="minorEastAsia" w:hAnsiTheme="minorEastAsia" w:cs="Times New Roman"/>
          <w:bCs/>
          <w:color w:val="000000" w:themeColor="text1"/>
          <w:sz w:val="24"/>
          <w:szCs w:val="24"/>
        </w:rPr>
        <w:t>反向间隙，保证原始点的重复性</w:t>
      </w:r>
    </w:p>
    <w:p w:rsidR="004F00DB" w:rsidRPr="006E1286" w:rsidRDefault="004F00DB" w:rsidP="004F00DB">
      <w:pPr>
        <w:tabs>
          <w:tab w:val="left" w:pos="720"/>
        </w:tabs>
        <w:spacing w:line="360" w:lineRule="auto"/>
        <w:ind w:firstLine="48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#3.</w:t>
      </w:r>
      <w:r w:rsidRPr="006E1286">
        <w:rPr>
          <w:rFonts w:asciiTheme="minorEastAsia" w:hAnsiTheme="minorEastAsia" w:cs="Times New Roman" w:hint="eastAsia"/>
          <w:bCs/>
          <w:color w:val="000000" w:themeColor="text1"/>
          <w:sz w:val="24"/>
          <w:szCs w:val="24"/>
        </w:rPr>
        <w:t>34</w:t>
      </w:r>
      <w:r w:rsidRPr="006E1286">
        <w:rPr>
          <w:rFonts w:asciiTheme="minorEastAsia" w:hAnsiTheme="minorEastAsia" w:cs="Times New Roman"/>
          <w:bCs/>
          <w:color w:val="000000" w:themeColor="text1"/>
          <w:sz w:val="24"/>
          <w:szCs w:val="24"/>
        </w:rPr>
        <w:t>超快速拉曼扫描成像，可达1000张谱图/秒</w:t>
      </w:r>
      <w:r w:rsidRPr="006E1286">
        <w:rPr>
          <w:rFonts w:asciiTheme="minorEastAsia" w:hAnsiTheme="minorEastAsia" w:cs="Times New Roman" w:hint="eastAsia"/>
          <w:bCs/>
          <w:color w:val="000000" w:themeColor="text1"/>
          <w:sz w:val="24"/>
          <w:szCs w:val="24"/>
        </w:rPr>
        <w:t>；并能实现样品的三维实体（不同深度）拉曼扫描成像（3D mapping）</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 xml:space="preserve">35 </w:t>
      </w:r>
      <w:r w:rsidRPr="006E1286">
        <w:rPr>
          <w:rFonts w:asciiTheme="minorEastAsia" w:hAnsiTheme="minorEastAsia" w:cs="Times New Roman"/>
          <w:color w:val="000000" w:themeColor="text1"/>
          <w:sz w:val="24"/>
          <w:szCs w:val="24"/>
        </w:rPr>
        <w:t>无需移动样品台</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实现电镜</w:t>
      </w:r>
      <w:r w:rsidRPr="006E1286">
        <w:rPr>
          <w:rFonts w:asciiTheme="minorEastAsia" w:hAnsiTheme="minorEastAsia" w:cs="Times New Roman" w:hint="eastAsia"/>
          <w:color w:val="000000" w:themeColor="text1"/>
          <w:sz w:val="24"/>
          <w:szCs w:val="24"/>
        </w:rPr>
        <w:t>、拉曼光谱在电镜</w:t>
      </w:r>
      <w:r w:rsidRPr="006E1286">
        <w:rPr>
          <w:rFonts w:asciiTheme="minorEastAsia" w:hAnsiTheme="minorEastAsia" w:cs="Times New Roman"/>
          <w:color w:val="000000" w:themeColor="text1"/>
          <w:sz w:val="24"/>
          <w:szCs w:val="24"/>
        </w:rPr>
        <w:t>真空腔内样品</w:t>
      </w:r>
      <w:r w:rsidRPr="006E1286">
        <w:rPr>
          <w:rFonts w:asciiTheme="minorEastAsia" w:hAnsiTheme="minorEastAsia" w:cs="Times New Roman" w:hint="eastAsia"/>
          <w:color w:val="000000" w:themeColor="text1"/>
          <w:sz w:val="24"/>
          <w:szCs w:val="24"/>
        </w:rPr>
        <w:t>的同一位</w:t>
      </w:r>
      <w:r w:rsidRPr="006E1286">
        <w:rPr>
          <w:rFonts w:asciiTheme="minorEastAsia" w:hAnsiTheme="minorEastAsia" w:cs="Times New Roman" w:hint="eastAsia"/>
          <w:color w:val="000000" w:themeColor="text1"/>
          <w:sz w:val="24"/>
          <w:szCs w:val="24"/>
        </w:rPr>
        <w:lastRenderedPageBreak/>
        <w:t>置</w:t>
      </w:r>
      <w:r w:rsidRPr="006E1286">
        <w:rPr>
          <w:rFonts w:asciiTheme="minorEastAsia" w:hAnsiTheme="minorEastAsia" w:cs="Times New Roman"/>
          <w:color w:val="000000" w:themeColor="text1"/>
          <w:sz w:val="24"/>
          <w:szCs w:val="24"/>
        </w:rPr>
        <w:t>原位SEM</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Raman检测，确保原位的准确性及样品不在移动过程中</w:t>
      </w:r>
      <w:r w:rsidRPr="006E1286">
        <w:rPr>
          <w:rFonts w:asciiTheme="minorEastAsia" w:hAnsiTheme="minorEastAsia" w:cs="Times New Roman" w:hint="eastAsia"/>
          <w:color w:val="000000" w:themeColor="text1"/>
          <w:sz w:val="24"/>
          <w:szCs w:val="24"/>
        </w:rPr>
        <w:t>位置偏移</w:t>
      </w:r>
    </w:p>
    <w:p w:rsidR="004F00DB" w:rsidRPr="006E1286" w:rsidRDefault="004F00DB" w:rsidP="004F00DB">
      <w:pPr>
        <w:tabs>
          <w:tab w:val="left" w:pos="720"/>
        </w:tabs>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3.3</w:t>
      </w: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配备压电陶瓷平台，</w:t>
      </w:r>
      <w:r w:rsidRPr="006E1286">
        <w:rPr>
          <w:rFonts w:asciiTheme="minorEastAsia" w:hAnsiTheme="minorEastAsia" w:cs="Times New Roman" w:hint="eastAsia"/>
          <w:color w:val="000000" w:themeColor="text1"/>
          <w:sz w:val="24"/>
          <w:szCs w:val="24"/>
        </w:rPr>
        <w:t>实现SEM真空样品仓拉曼成像，</w:t>
      </w:r>
      <w:r w:rsidRPr="006E1286">
        <w:rPr>
          <w:rFonts w:asciiTheme="minorEastAsia" w:hAnsiTheme="minorEastAsia" w:cs="Times New Roman"/>
          <w:color w:val="000000" w:themeColor="text1"/>
          <w:sz w:val="24"/>
          <w:szCs w:val="24"/>
        </w:rPr>
        <w:t>保证拉曼测试点与电子束扫描及</w:t>
      </w:r>
      <w:r w:rsidRPr="006E1286">
        <w:rPr>
          <w:rFonts w:asciiTheme="minorEastAsia" w:hAnsiTheme="minorEastAsia" w:cs="Times New Roman" w:hint="eastAsia"/>
          <w:color w:val="000000" w:themeColor="text1"/>
          <w:sz w:val="24"/>
          <w:szCs w:val="24"/>
        </w:rPr>
        <w:t>X</w:t>
      </w:r>
      <w:r w:rsidRPr="006E1286">
        <w:rPr>
          <w:rFonts w:asciiTheme="minorEastAsia" w:hAnsiTheme="minorEastAsia" w:cs="Times New Roman"/>
          <w:color w:val="000000" w:themeColor="text1"/>
          <w:sz w:val="24"/>
          <w:szCs w:val="24"/>
        </w:rPr>
        <w:t>荧光分析样品点精确重复</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.37 软件包含快速数据采集、处理等功能模块。包含且不限于图谱面积定量积分、基线校正、图谱平滑、锐化处理</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.38 图像输出格式包含JPG、TIFF、PNG、PDF、BMP等输出格式，数据输出格式包含EXCEL、TXT、SPC、RXP等输出格式</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3.3</w:t>
      </w:r>
      <w:r w:rsidRPr="006E1286">
        <w:rPr>
          <w:rFonts w:asciiTheme="minorEastAsia" w:hAnsiTheme="minorEastAsia" w:cs="Times New Roman" w:hint="eastAsia"/>
          <w:color w:val="000000" w:themeColor="text1"/>
          <w:sz w:val="24"/>
          <w:szCs w:val="24"/>
        </w:rPr>
        <w:t xml:space="preserve">9 </w:t>
      </w:r>
      <w:r w:rsidRPr="006E1286">
        <w:rPr>
          <w:rFonts w:asciiTheme="minorEastAsia" w:hAnsiTheme="minorEastAsia" w:cs="Times New Roman"/>
          <w:color w:val="000000" w:themeColor="text1"/>
          <w:sz w:val="24"/>
          <w:szCs w:val="24"/>
        </w:rPr>
        <w:t>能谱仪采用硅漂移晶体，超薄窗口，完全独立真空；有效</w:t>
      </w:r>
      <w:r w:rsidRPr="006E1286">
        <w:rPr>
          <w:rFonts w:asciiTheme="minorEastAsia" w:hAnsiTheme="minorEastAsia" w:cs="Times New Roman" w:hint="eastAsia"/>
          <w:color w:val="000000" w:themeColor="text1"/>
          <w:sz w:val="24"/>
          <w:szCs w:val="24"/>
        </w:rPr>
        <w:t>晶体</w:t>
      </w:r>
      <w:r w:rsidRPr="006E1286">
        <w:rPr>
          <w:rFonts w:asciiTheme="minorEastAsia" w:hAnsiTheme="minorEastAsia" w:cs="Times New Roman"/>
          <w:color w:val="000000" w:themeColor="text1"/>
          <w:sz w:val="24"/>
          <w:szCs w:val="24"/>
        </w:rPr>
        <w:t>面积不小于</w:t>
      </w: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0mm2；适合低电压或小束流分析，可以分析纳米尺度的元素成份</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 xml:space="preserve">40 能量分辨率：在100,000CPS条件下Mn </w:t>
      </w:r>
      <w:r w:rsidRPr="006E1286">
        <w:rPr>
          <w:rFonts w:asciiTheme="minorEastAsia" w:hAnsiTheme="minorEastAsia" w:cs="Times New Roman"/>
          <w:color w:val="000000" w:themeColor="text1"/>
          <w:sz w:val="24"/>
          <w:szCs w:val="24"/>
        </w:rPr>
        <w:t>Ka</w:t>
      </w:r>
      <w:r w:rsidRPr="006E1286">
        <w:rPr>
          <w:rFonts w:asciiTheme="minorEastAsia" w:hAnsiTheme="minorEastAsia" w:cs="Times New Roman" w:hint="eastAsia"/>
          <w:color w:val="000000" w:themeColor="text1"/>
          <w:sz w:val="24"/>
          <w:szCs w:val="24"/>
        </w:rPr>
        <w:t>能量分辨率优于129eV，轻元素分辨率：C-K/57eV, F-K/67eV</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41采用纤细化等技术提高固体角，改善系统分析效率</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探直直径不大于18.2mm</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42</w:t>
      </w:r>
      <w:r w:rsidRPr="006E1286">
        <w:rPr>
          <w:rFonts w:asciiTheme="minorEastAsia" w:hAnsiTheme="minorEastAsia" w:cs="Times New Roman"/>
          <w:color w:val="000000" w:themeColor="text1"/>
          <w:sz w:val="24"/>
          <w:szCs w:val="24"/>
        </w:rPr>
        <w:t>冷传传输装置与SEM直接连接，通过直径</w:t>
      </w:r>
      <w:r w:rsidRPr="006E1286">
        <w:rPr>
          <w:rFonts w:asciiTheme="minorEastAsia" w:hAnsiTheme="minorEastAsia" w:cs="宋体" w:hint="eastAsia"/>
          <w:color w:val="000000" w:themeColor="text1"/>
          <w:sz w:val="24"/>
          <w:szCs w:val="24"/>
        </w:rPr>
        <w:t>≧</w:t>
      </w:r>
      <w:r w:rsidRPr="006E1286">
        <w:rPr>
          <w:rFonts w:asciiTheme="minorEastAsia" w:hAnsiTheme="minorEastAsia" w:cs="Times New Roman"/>
          <w:color w:val="000000" w:themeColor="text1"/>
          <w:sz w:val="24"/>
          <w:szCs w:val="24"/>
        </w:rPr>
        <w:t>50mm的球形阀装置控制样品进出，方便样品进出，并且配备真空保护装置</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43</w:t>
      </w:r>
      <w:r w:rsidRPr="006E1286">
        <w:rPr>
          <w:rFonts w:asciiTheme="minorEastAsia" w:hAnsiTheme="minorEastAsia" w:cs="Times New Roman"/>
          <w:color w:val="000000" w:themeColor="text1"/>
          <w:sz w:val="24"/>
          <w:szCs w:val="24"/>
        </w:rPr>
        <w:t>温度范围：-180°C~</w:t>
      </w: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0°C，SEM液氮冷台的温度稳定范围为</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 1°C。</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44</w:t>
      </w:r>
      <w:r w:rsidRPr="006E1286">
        <w:rPr>
          <w:rFonts w:asciiTheme="minorEastAsia" w:hAnsiTheme="minorEastAsia" w:cs="Times New Roman"/>
          <w:color w:val="000000" w:themeColor="text1"/>
          <w:sz w:val="24"/>
          <w:szCs w:val="24"/>
        </w:rPr>
        <w:t>冷却方式：使用液氮冷却的氮气进行冷却降温，并且氮气压力可调。冷却时间：从室温冷却到-180°C时间&lt;10 分钟</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45</w:t>
      </w:r>
      <w:r w:rsidRPr="006E1286">
        <w:rPr>
          <w:rFonts w:asciiTheme="minorEastAsia" w:hAnsiTheme="minorEastAsia" w:cs="Times New Roman"/>
          <w:color w:val="000000" w:themeColor="text1"/>
          <w:sz w:val="24"/>
          <w:szCs w:val="24"/>
        </w:rPr>
        <w:t>冷冻舱中需配备液氮冷阱，冷冻断裂装置以及镀膜功能。配备Au/Pd合金靶材，并且能够控制镀膜时间</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46</w:t>
      </w:r>
      <w:r w:rsidRPr="006E1286">
        <w:rPr>
          <w:rFonts w:asciiTheme="minorEastAsia" w:hAnsiTheme="minorEastAsia" w:cs="Times New Roman"/>
          <w:color w:val="000000" w:themeColor="text1"/>
          <w:sz w:val="24"/>
          <w:szCs w:val="24"/>
        </w:rPr>
        <w:t>配备有液氮泥快速冷冻装置和真空传输交换装置，轻触按键式控制冷冻舱内真空，照明及升华过程，并有LED显示真空读值以及冷却温度</w:t>
      </w:r>
    </w:p>
    <w:p w:rsidR="004F00DB" w:rsidRPr="006E1286" w:rsidRDefault="004F00DB" w:rsidP="004F00DB">
      <w:pPr>
        <w:tabs>
          <w:tab w:val="left" w:pos="720"/>
        </w:tabs>
        <w:spacing w:line="360" w:lineRule="auto"/>
        <w:ind w:firstLine="48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.47 为配</w:t>
      </w:r>
      <w:r w:rsidRPr="006E1286">
        <w:rPr>
          <w:rFonts w:asciiTheme="minorEastAsia" w:hAnsiTheme="minorEastAsia" w:cs="Times New Roman"/>
          <w:color w:val="000000" w:themeColor="text1"/>
          <w:sz w:val="24"/>
          <w:szCs w:val="24"/>
        </w:rPr>
        <w:t>合实验需要</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系统</w:t>
      </w:r>
      <w:r w:rsidRPr="006E1286">
        <w:rPr>
          <w:rFonts w:asciiTheme="minorEastAsia" w:hAnsiTheme="minorEastAsia" w:cs="Times New Roman" w:hint="eastAsia"/>
          <w:color w:val="000000" w:themeColor="text1"/>
          <w:sz w:val="24"/>
          <w:szCs w:val="24"/>
        </w:rPr>
        <w:t>配备两个高压反应釜，反应釜能承受10MPa压力，可视窗为蓝宝石材质，可直接观察釜内反应情况，具有压力、温度传感器，数据采集系统通过电脑进行控制</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4</w:t>
      </w:r>
      <w:r w:rsidRPr="006E1286">
        <w:rPr>
          <w:rFonts w:asciiTheme="minorEastAsia" w:hAnsiTheme="minorEastAsia" w:cs="Times New Roman" w:hint="eastAsia"/>
          <w:b/>
          <w:bCs/>
          <w:color w:val="000000" w:themeColor="text1"/>
          <w:sz w:val="24"/>
          <w:szCs w:val="24"/>
        </w:rPr>
        <w:t>、产品配置要求：</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 xml:space="preserve">4.1. </w:t>
      </w:r>
      <w:r w:rsidRPr="006E1286">
        <w:rPr>
          <w:rFonts w:asciiTheme="minorEastAsia" w:hAnsiTheme="minorEastAsia" w:cs="Times New Roman" w:hint="eastAsia"/>
          <w:bCs/>
          <w:color w:val="000000" w:themeColor="text1"/>
          <w:sz w:val="24"/>
          <w:szCs w:val="24"/>
        </w:rPr>
        <w:t>场发射</w:t>
      </w:r>
      <w:r w:rsidRPr="006E1286">
        <w:rPr>
          <w:rFonts w:asciiTheme="minorEastAsia" w:hAnsiTheme="minorEastAsia" w:cs="Times New Roman"/>
          <w:bCs/>
          <w:color w:val="000000" w:themeColor="text1"/>
          <w:sz w:val="24"/>
          <w:szCs w:val="24"/>
        </w:rPr>
        <w:t>扫描电镜</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4.2. 样品</w:t>
      </w:r>
      <w:r w:rsidRPr="006E1286">
        <w:rPr>
          <w:rFonts w:asciiTheme="minorEastAsia" w:hAnsiTheme="minorEastAsia" w:cs="Times New Roman"/>
          <w:bCs/>
          <w:color w:val="000000" w:themeColor="text1"/>
          <w:sz w:val="24"/>
          <w:szCs w:val="24"/>
        </w:rPr>
        <w:t>冷冻传输系统</w:t>
      </w:r>
      <w:r w:rsidRPr="006E1286">
        <w:rPr>
          <w:rFonts w:asciiTheme="minorEastAsia" w:hAnsiTheme="minorEastAsia" w:cs="Times New Roman" w:hint="eastAsia"/>
          <w:bCs/>
          <w:color w:val="000000" w:themeColor="text1"/>
          <w:sz w:val="24"/>
          <w:szCs w:val="24"/>
        </w:rPr>
        <w:t>（含</w:t>
      </w:r>
      <w:r w:rsidRPr="006E1286">
        <w:rPr>
          <w:rFonts w:asciiTheme="minorEastAsia" w:hAnsiTheme="minorEastAsia" w:cs="Times New Roman"/>
          <w:bCs/>
          <w:color w:val="000000" w:themeColor="text1"/>
          <w:sz w:val="24"/>
          <w:szCs w:val="24"/>
        </w:rPr>
        <w:t>液氮冷阱、</w:t>
      </w:r>
      <w:r w:rsidRPr="006E1286">
        <w:rPr>
          <w:rFonts w:asciiTheme="minorEastAsia" w:hAnsiTheme="minorEastAsia" w:cs="Times New Roman" w:hint="eastAsia"/>
          <w:bCs/>
          <w:color w:val="000000" w:themeColor="text1"/>
          <w:sz w:val="24"/>
          <w:szCs w:val="24"/>
        </w:rPr>
        <w:t>冷冻</w:t>
      </w:r>
      <w:r w:rsidRPr="006E1286">
        <w:rPr>
          <w:rFonts w:asciiTheme="minorEastAsia" w:hAnsiTheme="minorEastAsia" w:cs="Times New Roman"/>
          <w:bCs/>
          <w:color w:val="000000" w:themeColor="text1"/>
          <w:sz w:val="24"/>
          <w:szCs w:val="24"/>
        </w:rPr>
        <w:t>断裂装置</w:t>
      </w:r>
      <w:r w:rsidRPr="006E1286">
        <w:rPr>
          <w:rFonts w:asciiTheme="minorEastAsia" w:hAnsiTheme="minorEastAsia" w:cs="Times New Roman" w:hint="eastAsia"/>
          <w:bCs/>
          <w:color w:val="000000" w:themeColor="text1"/>
          <w:sz w:val="24"/>
          <w:szCs w:val="24"/>
        </w:rPr>
        <w:t>、A</w:t>
      </w:r>
      <w:r w:rsidRPr="006E1286">
        <w:rPr>
          <w:rFonts w:asciiTheme="minorEastAsia" w:hAnsiTheme="minorEastAsia" w:cs="Times New Roman"/>
          <w:bCs/>
          <w:color w:val="000000" w:themeColor="text1"/>
          <w:sz w:val="24"/>
          <w:szCs w:val="24"/>
        </w:rPr>
        <w:t>u/Pd</w:t>
      </w:r>
      <w:r w:rsidRPr="006E1286">
        <w:rPr>
          <w:rFonts w:asciiTheme="minorEastAsia" w:hAnsiTheme="minorEastAsia" w:cs="Times New Roman" w:hint="eastAsia"/>
          <w:bCs/>
          <w:color w:val="000000" w:themeColor="text1"/>
          <w:sz w:val="24"/>
          <w:szCs w:val="24"/>
        </w:rPr>
        <w:t>合金</w:t>
      </w:r>
      <w:r w:rsidRPr="006E1286">
        <w:rPr>
          <w:rFonts w:asciiTheme="minorEastAsia" w:hAnsiTheme="minorEastAsia" w:cs="Times New Roman"/>
          <w:bCs/>
          <w:color w:val="000000" w:themeColor="text1"/>
          <w:sz w:val="24"/>
          <w:szCs w:val="24"/>
        </w:rPr>
        <w:t>靶材、液氮泥快速冷冻装置和真空传输交换装置）</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lastRenderedPageBreak/>
        <w:t>4.3. 显微</w:t>
      </w:r>
      <w:r w:rsidRPr="006E1286">
        <w:rPr>
          <w:rFonts w:asciiTheme="minorEastAsia" w:hAnsiTheme="minorEastAsia" w:cs="Times New Roman"/>
          <w:bCs/>
          <w:color w:val="000000" w:themeColor="text1"/>
          <w:sz w:val="24"/>
          <w:szCs w:val="24"/>
        </w:rPr>
        <w:t>共聚焦激光</w:t>
      </w:r>
      <w:r w:rsidRPr="006E1286">
        <w:rPr>
          <w:rFonts w:asciiTheme="minorEastAsia" w:hAnsiTheme="minorEastAsia" w:cs="Times New Roman" w:hint="eastAsia"/>
          <w:bCs/>
          <w:color w:val="000000" w:themeColor="text1"/>
          <w:sz w:val="24"/>
          <w:szCs w:val="24"/>
        </w:rPr>
        <w:t>拉曼光谱仪及</w:t>
      </w:r>
      <w:r w:rsidRPr="006E1286">
        <w:rPr>
          <w:rFonts w:asciiTheme="minorEastAsia" w:hAnsiTheme="minorEastAsia" w:cs="Times New Roman"/>
          <w:bCs/>
          <w:color w:val="000000" w:themeColor="text1"/>
          <w:sz w:val="24"/>
          <w:szCs w:val="24"/>
        </w:rPr>
        <w:t>扫描电镜耦合联用系统</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 xml:space="preserve">4.4. </w:t>
      </w:r>
      <w:r w:rsidRPr="006E1286">
        <w:rPr>
          <w:rFonts w:asciiTheme="minorEastAsia" w:hAnsiTheme="minorEastAsia" w:cs="Times New Roman"/>
          <w:bCs/>
          <w:color w:val="000000" w:themeColor="text1"/>
          <w:sz w:val="24"/>
          <w:szCs w:val="24"/>
        </w:rPr>
        <w:t>X</w:t>
      </w:r>
      <w:r w:rsidRPr="006E1286">
        <w:rPr>
          <w:rFonts w:asciiTheme="minorEastAsia" w:hAnsiTheme="minorEastAsia" w:cs="Times New Roman" w:hint="eastAsia"/>
          <w:bCs/>
          <w:color w:val="000000" w:themeColor="text1"/>
          <w:sz w:val="24"/>
          <w:szCs w:val="24"/>
        </w:rPr>
        <w:t>射线</w:t>
      </w:r>
      <w:r w:rsidRPr="006E1286">
        <w:rPr>
          <w:rFonts w:asciiTheme="minorEastAsia" w:hAnsiTheme="minorEastAsia" w:cs="Times New Roman"/>
          <w:bCs/>
          <w:color w:val="000000" w:themeColor="text1"/>
          <w:sz w:val="24"/>
          <w:szCs w:val="24"/>
        </w:rPr>
        <w:t>能谱仪</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4.5. 离子</w:t>
      </w:r>
      <w:r w:rsidRPr="006E1286">
        <w:rPr>
          <w:rFonts w:asciiTheme="minorEastAsia" w:hAnsiTheme="minorEastAsia" w:cs="Times New Roman"/>
          <w:bCs/>
          <w:color w:val="000000" w:themeColor="text1"/>
          <w:sz w:val="24"/>
          <w:szCs w:val="24"/>
        </w:rPr>
        <w:t>溅射镀膜</w:t>
      </w:r>
      <w:r w:rsidRPr="006E1286">
        <w:rPr>
          <w:rFonts w:asciiTheme="minorEastAsia" w:hAnsiTheme="minorEastAsia" w:cs="Times New Roman" w:hint="eastAsia"/>
          <w:bCs/>
          <w:color w:val="000000" w:themeColor="text1"/>
          <w:sz w:val="24"/>
          <w:szCs w:val="24"/>
        </w:rPr>
        <w:t>仪</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 xml:space="preserve">4.6. </w:t>
      </w:r>
      <w:r w:rsidRPr="006E1286">
        <w:rPr>
          <w:rFonts w:asciiTheme="minorEastAsia" w:hAnsiTheme="minorEastAsia" w:cs="Times New Roman"/>
          <w:bCs/>
          <w:color w:val="000000" w:themeColor="text1"/>
          <w:sz w:val="24"/>
          <w:szCs w:val="24"/>
        </w:rPr>
        <w:t>EM W</w:t>
      </w:r>
      <w:r w:rsidRPr="006E1286">
        <w:rPr>
          <w:rFonts w:asciiTheme="minorEastAsia" w:hAnsiTheme="minorEastAsia" w:cs="Times New Roman" w:hint="eastAsia"/>
          <w:bCs/>
          <w:color w:val="000000" w:themeColor="text1"/>
          <w:sz w:val="24"/>
          <w:szCs w:val="24"/>
        </w:rPr>
        <w:t>izard电镜</w:t>
      </w:r>
      <w:r w:rsidRPr="006E1286">
        <w:rPr>
          <w:rFonts w:asciiTheme="minorEastAsia" w:hAnsiTheme="minorEastAsia" w:cs="Times New Roman"/>
          <w:bCs/>
          <w:color w:val="000000" w:themeColor="text1"/>
          <w:sz w:val="24"/>
          <w:szCs w:val="24"/>
        </w:rPr>
        <w:t>控制管理软件，具备标准模式和高级模式可选择，具备标准品校正功能，自带教学软件</w:t>
      </w:r>
      <w:r w:rsidRPr="006E1286">
        <w:rPr>
          <w:rFonts w:asciiTheme="minorEastAsia" w:hAnsiTheme="minorEastAsia" w:cs="Times New Roman" w:hint="eastAsia"/>
          <w:bCs/>
          <w:color w:val="000000" w:themeColor="text1"/>
          <w:sz w:val="24"/>
          <w:szCs w:val="24"/>
        </w:rPr>
        <w:t>完成</w:t>
      </w:r>
      <w:r w:rsidRPr="006E1286">
        <w:rPr>
          <w:rFonts w:asciiTheme="minorEastAsia" w:hAnsiTheme="minorEastAsia" w:cs="Times New Roman"/>
          <w:bCs/>
          <w:color w:val="000000" w:themeColor="text1"/>
          <w:sz w:val="24"/>
          <w:szCs w:val="24"/>
        </w:rPr>
        <w:t>电镜操作教学</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 xml:space="preserve">4.7. </w:t>
      </w:r>
      <w:r w:rsidRPr="006E1286">
        <w:rPr>
          <w:rFonts w:asciiTheme="minorEastAsia" w:hAnsiTheme="minorEastAsia" w:cs="Times New Roman" w:hint="eastAsia"/>
          <w:bCs/>
          <w:color w:val="000000" w:themeColor="text1"/>
          <w:sz w:val="24"/>
          <w:szCs w:val="24"/>
        </w:rPr>
        <w:t>双激光</w:t>
      </w:r>
      <w:r w:rsidRPr="006E1286">
        <w:rPr>
          <w:rFonts w:asciiTheme="minorEastAsia" w:hAnsiTheme="minorEastAsia" w:cs="Times New Roman"/>
          <w:bCs/>
          <w:color w:val="000000" w:themeColor="text1"/>
          <w:sz w:val="24"/>
          <w:szCs w:val="24"/>
        </w:rPr>
        <w:t>器，</w:t>
      </w:r>
      <w:r w:rsidRPr="006E1286">
        <w:rPr>
          <w:rFonts w:asciiTheme="minorEastAsia" w:hAnsiTheme="minorEastAsia" w:cs="Times New Roman" w:hint="eastAsia"/>
          <w:bCs/>
          <w:color w:val="000000" w:themeColor="text1"/>
          <w:sz w:val="24"/>
          <w:szCs w:val="24"/>
        </w:rPr>
        <w:t>532</w:t>
      </w:r>
      <w:r w:rsidRPr="006E1286">
        <w:rPr>
          <w:rFonts w:asciiTheme="minorEastAsia" w:hAnsiTheme="minorEastAsia" w:cs="Times New Roman"/>
          <w:bCs/>
          <w:color w:val="000000" w:themeColor="text1"/>
          <w:sz w:val="24"/>
          <w:szCs w:val="24"/>
        </w:rPr>
        <w:t>nm</w:t>
      </w:r>
      <w:r w:rsidRPr="006E1286">
        <w:rPr>
          <w:rFonts w:asciiTheme="minorEastAsia" w:hAnsiTheme="minorEastAsia" w:cs="Times New Roman" w:hint="eastAsia"/>
          <w:bCs/>
          <w:color w:val="000000" w:themeColor="text1"/>
          <w:sz w:val="24"/>
          <w:szCs w:val="24"/>
        </w:rPr>
        <w:t>激发</w:t>
      </w:r>
      <w:r w:rsidRPr="006E1286">
        <w:rPr>
          <w:rFonts w:asciiTheme="minorEastAsia" w:hAnsiTheme="minorEastAsia" w:cs="Times New Roman"/>
          <w:bCs/>
          <w:color w:val="000000" w:themeColor="text1"/>
          <w:sz w:val="24"/>
          <w:szCs w:val="24"/>
        </w:rPr>
        <w:t>波长和</w:t>
      </w:r>
      <w:r w:rsidRPr="006E1286">
        <w:rPr>
          <w:rFonts w:asciiTheme="minorEastAsia" w:hAnsiTheme="minorEastAsia" w:cs="Times New Roman" w:hint="eastAsia"/>
          <w:bCs/>
          <w:color w:val="000000" w:themeColor="text1"/>
          <w:sz w:val="24"/>
          <w:szCs w:val="24"/>
        </w:rPr>
        <w:t>632.8</w:t>
      </w:r>
      <w:r w:rsidRPr="006E1286">
        <w:rPr>
          <w:rFonts w:asciiTheme="minorEastAsia" w:hAnsiTheme="minorEastAsia" w:cs="Times New Roman"/>
          <w:bCs/>
          <w:color w:val="000000" w:themeColor="text1"/>
          <w:sz w:val="24"/>
          <w:szCs w:val="24"/>
        </w:rPr>
        <w:t>nm激发波长</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 xml:space="preserve">4.8. </w:t>
      </w:r>
      <w:r w:rsidRPr="006E1286">
        <w:rPr>
          <w:rFonts w:asciiTheme="minorEastAsia" w:hAnsiTheme="minorEastAsia" w:cs="Times New Roman" w:hint="eastAsia"/>
          <w:bCs/>
          <w:color w:val="000000" w:themeColor="text1"/>
          <w:sz w:val="24"/>
          <w:szCs w:val="24"/>
        </w:rPr>
        <w:t>压电</w:t>
      </w:r>
      <w:r w:rsidRPr="006E1286">
        <w:rPr>
          <w:rFonts w:asciiTheme="minorEastAsia" w:hAnsiTheme="minorEastAsia" w:cs="Times New Roman"/>
          <w:bCs/>
          <w:color w:val="000000" w:themeColor="text1"/>
          <w:sz w:val="24"/>
          <w:szCs w:val="24"/>
        </w:rPr>
        <w:t>陶瓷平台</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4.9. 高</w:t>
      </w:r>
      <w:r w:rsidRPr="006E1286">
        <w:rPr>
          <w:rFonts w:asciiTheme="minorEastAsia" w:hAnsiTheme="minorEastAsia" w:cs="Times New Roman"/>
          <w:bCs/>
          <w:color w:val="000000" w:themeColor="text1"/>
          <w:sz w:val="24"/>
          <w:szCs w:val="24"/>
        </w:rPr>
        <w:t>压反应釜（</w:t>
      </w:r>
      <w:r w:rsidRPr="006E1286">
        <w:rPr>
          <w:rFonts w:asciiTheme="minorEastAsia" w:hAnsiTheme="minorEastAsia" w:cs="Times New Roman" w:hint="eastAsia"/>
          <w:bCs/>
          <w:color w:val="000000" w:themeColor="text1"/>
          <w:sz w:val="24"/>
          <w:szCs w:val="24"/>
        </w:rPr>
        <w:t>承受10</w:t>
      </w:r>
      <w:r w:rsidRPr="006E1286">
        <w:rPr>
          <w:rFonts w:asciiTheme="minorEastAsia" w:hAnsiTheme="minorEastAsia" w:cs="Times New Roman"/>
          <w:bCs/>
          <w:color w:val="000000" w:themeColor="text1"/>
          <w:sz w:val="24"/>
          <w:szCs w:val="24"/>
        </w:rPr>
        <w:t xml:space="preserve">Mpa, </w:t>
      </w:r>
      <w:r w:rsidRPr="006E1286">
        <w:rPr>
          <w:rFonts w:asciiTheme="minorEastAsia" w:hAnsiTheme="minorEastAsia" w:cs="Times New Roman" w:hint="eastAsia"/>
          <w:bCs/>
          <w:color w:val="000000" w:themeColor="text1"/>
          <w:sz w:val="24"/>
          <w:szCs w:val="24"/>
        </w:rPr>
        <w:t>蓝</w:t>
      </w:r>
      <w:r w:rsidRPr="006E1286">
        <w:rPr>
          <w:rFonts w:asciiTheme="minorEastAsia" w:hAnsiTheme="minorEastAsia" w:cs="Times New Roman"/>
          <w:bCs/>
          <w:color w:val="000000" w:themeColor="text1"/>
          <w:sz w:val="24"/>
          <w:szCs w:val="24"/>
        </w:rPr>
        <w:t>宝石视窗、温压数据采集系统）</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 xml:space="preserve">4.10. </w:t>
      </w:r>
      <w:r w:rsidRPr="006E1286">
        <w:rPr>
          <w:rFonts w:asciiTheme="minorEastAsia" w:hAnsiTheme="minorEastAsia" w:cs="Times New Roman"/>
          <w:bCs/>
          <w:color w:val="000000" w:themeColor="text1"/>
          <w:sz w:val="24"/>
          <w:szCs w:val="24"/>
        </w:rPr>
        <w:t>CCD</w:t>
      </w:r>
      <w:r w:rsidRPr="006E1286">
        <w:rPr>
          <w:rFonts w:asciiTheme="minorEastAsia" w:hAnsiTheme="minorEastAsia" w:cs="Times New Roman" w:hint="eastAsia"/>
          <w:bCs/>
          <w:color w:val="000000" w:themeColor="text1"/>
          <w:sz w:val="24"/>
          <w:szCs w:val="24"/>
        </w:rPr>
        <w:t>探测器</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4.11. 1800、2400刻线</w:t>
      </w:r>
      <w:r w:rsidRPr="006E1286">
        <w:rPr>
          <w:rFonts w:asciiTheme="minorEastAsia" w:hAnsiTheme="minorEastAsia" w:cs="Times New Roman"/>
          <w:bCs/>
          <w:color w:val="000000" w:themeColor="text1"/>
          <w:sz w:val="24"/>
          <w:szCs w:val="24"/>
        </w:rPr>
        <w:t>/</w:t>
      </w:r>
      <w:r w:rsidRPr="006E1286">
        <w:rPr>
          <w:rFonts w:asciiTheme="minorEastAsia" w:hAnsiTheme="minorEastAsia" w:cs="Times New Roman" w:hint="eastAsia"/>
          <w:bCs/>
          <w:color w:val="000000" w:themeColor="text1"/>
          <w:sz w:val="24"/>
          <w:szCs w:val="24"/>
        </w:rPr>
        <w:t>毫米</w:t>
      </w:r>
      <w:r w:rsidRPr="006E1286">
        <w:rPr>
          <w:rFonts w:asciiTheme="minorEastAsia" w:hAnsiTheme="minorEastAsia" w:cs="Times New Roman"/>
          <w:bCs/>
          <w:color w:val="000000" w:themeColor="text1"/>
          <w:sz w:val="24"/>
          <w:szCs w:val="24"/>
        </w:rPr>
        <w:t>高分辨率光栅，能软件控制自动切换</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4.1</w:t>
      </w:r>
      <w:r w:rsidRPr="006E1286">
        <w:rPr>
          <w:rFonts w:asciiTheme="minorEastAsia" w:hAnsiTheme="minorEastAsia" w:cs="Times New Roman"/>
          <w:bCs/>
          <w:color w:val="000000" w:themeColor="text1"/>
          <w:sz w:val="24"/>
          <w:szCs w:val="24"/>
        </w:rPr>
        <w:t>2</w:t>
      </w:r>
      <w:r w:rsidRPr="006E1286">
        <w:rPr>
          <w:rFonts w:asciiTheme="minorEastAsia" w:hAnsiTheme="minorEastAsia" w:cs="Times New Roman" w:hint="eastAsia"/>
          <w:bCs/>
          <w:color w:val="000000" w:themeColor="text1"/>
          <w:sz w:val="24"/>
          <w:szCs w:val="24"/>
        </w:rPr>
        <w:t>. 光线探头</w:t>
      </w:r>
      <w:r w:rsidRPr="006E1286">
        <w:rPr>
          <w:rFonts w:asciiTheme="minorEastAsia" w:hAnsiTheme="minorEastAsia" w:cs="Times New Roman"/>
          <w:bCs/>
          <w:color w:val="000000" w:themeColor="text1"/>
          <w:sz w:val="24"/>
          <w:szCs w:val="24"/>
        </w:rPr>
        <w:t>以及</w:t>
      </w:r>
      <w:r w:rsidRPr="006E1286">
        <w:rPr>
          <w:rFonts w:asciiTheme="minorEastAsia" w:hAnsiTheme="minorEastAsia" w:cs="Times New Roman" w:hint="eastAsia"/>
          <w:bCs/>
          <w:color w:val="000000" w:themeColor="text1"/>
          <w:sz w:val="24"/>
          <w:szCs w:val="24"/>
        </w:rPr>
        <w:t>转角物镜</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4.13.</w:t>
      </w:r>
      <w:r w:rsidRPr="006E1286">
        <w:rPr>
          <w:rFonts w:asciiTheme="minorEastAsia" w:hAnsiTheme="minorEastAsia" w:cs="Times New Roman" w:hint="eastAsia"/>
          <w:bCs/>
          <w:color w:val="000000" w:themeColor="text1"/>
          <w:sz w:val="24"/>
          <w:szCs w:val="24"/>
        </w:rPr>
        <w:t>配套电源</w:t>
      </w:r>
      <w:r w:rsidRPr="006E1286">
        <w:rPr>
          <w:rFonts w:asciiTheme="minorEastAsia" w:hAnsiTheme="minorEastAsia" w:cs="Times New Roman"/>
          <w:bCs/>
          <w:color w:val="000000" w:themeColor="text1"/>
          <w:sz w:val="24"/>
          <w:szCs w:val="24"/>
        </w:rPr>
        <w:t>及变压器</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4.14. 配套高精度</w:t>
      </w:r>
      <w:r w:rsidRPr="006E1286">
        <w:rPr>
          <w:rFonts w:asciiTheme="minorEastAsia" w:hAnsiTheme="minorEastAsia" w:cs="Times New Roman"/>
          <w:bCs/>
          <w:color w:val="000000" w:themeColor="text1"/>
          <w:sz w:val="24"/>
          <w:szCs w:val="24"/>
        </w:rPr>
        <w:t>软件</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4.15</w:t>
      </w:r>
      <w:r w:rsidRPr="006E1286">
        <w:rPr>
          <w:rFonts w:asciiTheme="minorEastAsia" w:hAnsiTheme="minorEastAsia" w:cs="Times New Roman"/>
          <w:bCs/>
          <w:color w:val="000000" w:themeColor="text1"/>
          <w:sz w:val="24"/>
          <w:szCs w:val="24"/>
        </w:rPr>
        <w:t xml:space="preserve">. </w:t>
      </w:r>
      <w:r w:rsidRPr="006E1286">
        <w:rPr>
          <w:rFonts w:asciiTheme="minorEastAsia" w:hAnsiTheme="minorEastAsia" w:cs="Times New Roman" w:hint="eastAsia"/>
          <w:bCs/>
          <w:color w:val="000000" w:themeColor="text1"/>
          <w:sz w:val="24"/>
          <w:szCs w:val="24"/>
        </w:rPr>
        <w:t>电脑</w:t>
      </w:r>
      <w:r w:rsidRPr="006E1286">
        <w:rPr>
          <w:rFonts w:asciiTheme="minorEastAsia" w:hAnsiTheme="minorEastAsia" w:cs="Times New Roman"/>
          <w:bCs/>
          <w:color w:val="000000" w:themeColor="text1"/>
          <w:sz w:val="24"/>
          <w:szCs w:val="24"/>
        </w:rPr>
        <w:t>主机、显示器、操作系统</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5</w:t>
      </w:r>
      <w:r w:rsidRPr="006E1286">
        <w:rPr>
          <w:rFonts w:asciiTheme="minorEastAsia" w:hAnsiTheme="minorEastAsia" w:cs="Times New Roman" w:hint="eastAsia"/>
          <w:b/>
          <w:bCs/>
          <w:color w:val="000000" w:themeColor="text1"/>
          <w:sz w:val="24"/>
          <w:szCs w:val="24"/>
        </w:rPr>
        <w:t>、选购附件、备件及消耗品：</w:t>
      </w:r>
    </w:p>
    <w:p w:rsidR="004F00DB" w:rsidRPr="006E1286" w:rsidRDefault="004F00DB" w:rsidP="004F00DB">
      <w:pPr>
        <w:spacing w:line="360" w:lineRule="auto"/>
        <w:ind w:firstLine="48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无。</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6</w:t>
      </w:r>
      <w:r w:rsidRPr="006E1286">
        <w:rPr>
          <w:rFonts w:asciiTheme="minorEastAsia" w:hAnsiTheme="minorEastAsia" w:cs="Times New Roman" w:hint="eastAsia"/>
          <w:b/>
          <w:bCs/>
          <w:color w:val="000000" w:themeColor="text1"/>
          <w:sz w:val="24"/>
          <w:szCs w:val="24"/>
        </w:rPr>
        <w:t>、技术文件：</w:t>
      </w:r>
    </w:p>
    <w:p w:rsidR="004F00DB" w:rsidRPr="006E1286" w:rsidRDefault="004F00DB" w:rsidP="004F00DB">
      <w:pPr>
        <w:spacing w:line="360" w:lineRule="auto"/>
        <w:ind w:leftChars="200" w:left="42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6.1</w:t>
      </w:r>
      <w:r w:rsidRPr="006E1286">
        <w:rPr>
          <w:rFonts w:asciiTheme="minorEastAsia" w:hAnsiTheme="minorEastAsia" w:cs="Times New Roman" w:hint="eastAsia"/>
          <w:bCs/>
          <w:color w:val="000000" w:themeColor="text1"/>
          <w:sz w:val="24"/>
          <w:szCs w:val="24"/>
        </w:rPr>
        <w:t>随机附带英文说明书、维修说明书。安装培训时提供一套完整的中文使用操作说明书。</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7</w:t>
      </w:r>
      <w:r w:rsidRPr="006E1286">
        <w:rPr>
          <w:rFonts w:asciiTheme="minorEastAsia" w:hAnsiTheme="minorEastAsia" w:cs="Times New Roman" w:hint="eastAsia"/>
          <w:b/>
          <w:bCs/>
          <w:color w:val="000000" w:themeColor="text1"/>
          <w:sz w:val="24"/>
          <w:szCs w:val="24"/>
        </w:rPr>
        <w:t>、技术服务：</w:t>
      </w:r>
    </w:p>
    <w:p w:rsidR="004F00DB" w:rsidRPr="006E1286" w:rsidRDefault="004F00DB" w:rsidP="004F00DB">
      <w:pPr>
        <w:spacing w:line="360" w:lineRule="auto"/>
        <w:ind w:left="567" w:hanging="567"/>
        <w:rPr>
          <w:rFonts w:asciiTheme="minorEastAsia" w:hAnsiTheme="minorEastAsia" w:cs="Times New Roman"/>
          <w:color w:val="000000" w:themeColor="text1"/>
          <w:sz w:val="24"/>
          <w:szCs w:val="24"/>
        </w:rPr>
      </w:pPr>
      <w:r w:rsidRPr="006E1286">
        <w:rPr>
          <w:rFonts w:asciiTheme="minorEastAsia" w:hAnsiTheme="minorEastAsia" w:cs="Times New Roman"/>
          <w:bCs/>
          <w:color w:val="000000" w:themeColor="text1"/>
          <w:sz w:val="24"/>
          <w:szCs w:val="24"/>
        </w:rPr>
        <w:t xml:space="preserve">    7.1</w:t>
      </w:r>
      <w:r w:rsidRPr="006E1286">
        <w:rPr>
          <w:rFonts w:asciiTheme="minorEastAsia" w:hAnsiTheme="minorEastAsia" w:cs="Times New Roman"/>
          <w:color w:val="000000" w:themeColor="text1"/>
          <w:sz w:val="24"/>
          <w:szCs w:val="24"/>
        </w:rPr>
        <w:t>卖方应在合同生效后的1个月内向用户提供详细的安装要求并提供技术咨询。</w:t>
      </w:r>
    </w:p>
    <w:p w:rsidR="004F00DB" w:rsidRPr="006E1286" w:rsidRDefault="004F00DB" w:rsidP="004F00DB">
      <w:pPr>
        <w:spacing w:line="360" w:lineRule="auto"/>
        <w:ind w:left="567" w:hanging="567"/>
        <w:rPr>
          <w:rFonts w:asciiTheme="minorEastAsia" w:hAnsiTheme="minorEastAsia" w:cs="Times New Roman"/>
          <w:color w:val="000000" w:themeColor="text1"/>
          <w:sz w:val="24"/>
          <w:szCs w:val="24"/>
        </w:rPr>
      </w:pPr>
      <w:r w:rsidRPr="006E1286">
        <w:rPr>
          <w:rFonts w:asciiTheme="minorEastAsia" w:hAnsiTheme="minorEastAsia" w:cs="Times New Roman"/>
          <w:bCs/>
          <w:color w:val="000000" w:themeColor="text1"/>
          <w:sz w:val="24"/>
          <w:szCs w:val="24"/>
        </w:rPr>
        <w:t>7.2</w:t>
      </w:r>
      <w:r w:rsidRPr="006E1286">
        <w:rPr>
          <w:rFonts w:asciiTheme="minorEastAsia" w:hAnsiTheme="minorEastAsia" w:cs="Times New Roman"/>
          <w:color w:val="000000" w:themeColor="text1"/>
          <w:sz w:val="24"/>
          <w:szCs w:val="24"/>
        </w:rPr>
        <w:t>仪器到达用户所在地，在接到用户通知后一周内进行安装调试，直至通过验收。</w:t>
      </w:r>
    </w:p>
    <w:p w:rsidR="004F00DB" w:rsidRPr="006E1286" w:rsidRDefault="004F00DB" w:rsidP="004F00DB">
      <w:pPr>
        <w:spacing w:line="360" w:lineRule="auto"/>
        <w:ind w:left="567" w:hanging="567"/>
        <w:rPr>
          <w:rFonts w:asciiTheme="minorEastAsia" w:hAnsiTheme="minorEastAsia" w:cs="Times New Roman"/>
          <w:color w:val="000000" w:themeColor="text1"/>
          <w:sz w:val="24"/>
          <w:szCs w:val="24"/>
        </w:rPr>
      </w:pPr>
      <w:r w:rsidRPr="006E1286">
        <w:rPr>
          <w:rFonts w:asciiTheme="minorEastAsia" w:hAnsiTheme="minorEastAsia" w:cs="Times New Roman"/>
          <w:bCs/>
          <w:color w:val="000000" w:themeColor="text1"/>
          <w:sz w:val="24"/>
          <w:szCs w:val="24"/>
        </w:rPr>
        <w:t>7.3</w:t>
      </w:r>
      <w:r w:rsidRPr="006E1286">
        <w:rPr>
          <w:rFonts w:asciiTheme="minorEastAsia" w:hAnsiTheme="minorEastAsia" w:cs="Times New Roman"/>
          <w:color w:val="000000" w:themeColor="text1"/>
          <w:sz w:val="24"/>
          <w:szCs w:val="24"/>
        </w:rPr>
        <w:t>技术培训：在用户所在地对用户进行为期1周的培训。培训内容包括仪器的技术原理、操作、数据处理、基本维护等。验收后半年内组织买方相关人员2人参加在厂家举办的相关应用培训班。</w:t>
      </w:r>
    </w:p>
    <w:p w:rsidR="004F00DB" w:rsidRPr="006E1286" w:rsidRDefault="004F00DB" w:rsidP="004F00DB">
      <w:pPr>
        <w:spacing w:line="360" w:lineRule="auto"/>
        <w:ind w:left="567" w:hanging="567"/>
        <w:rPr>
          <w:rFonts w:asciiTheme="minorEastAsia" w:hAnsiTheme="minorEastAsia" w:cs="Times New Roman"/>
          <w:color w:val="000000" w:themeColor="text1"/>
          <w:sz w:val="24"/>
          <w:szCs w:val="24"/>
        </w:rPr>
      </w:pPr>
      <w:r w:rsidRPr="006E1286">
        <w:rPr>
          <w:rFonts w:asciiTheme="minorEastAsia" w:hAnsiTheme="minorEastAsia" w:cs="Times New Roman"/>
          <w:bCs/>
          <w:color w:val="000000" w:themeColor="text1"/>
          <w:sz w:val="24"/>
          <w:szCs w:val="24"/>
        </w:rPr>
        <w:t>7.4</w:t>
      </w:r>
      <w:r w:rsidRPr="006E1286">
        <w:rPr>
          <w:rFonts w:asciiTheme="minorEastAsia" w:hAnsiTheme="minorEastAsia" w:cs="Times New Roman"/>
          <w:color w:val="000000" w:themeColor="text1"/>
          <w:sz w:val="24"/>
          <w:szCs w:val="24"/>
        </w:rPr>
        <w:t>保修期：卖方提供一年的免费保修,保修期自仪器验收签字之日起计算。保修期间维修及零件更换费用由厂家负担。</w:t>
      </w:r>
    </w:p>
    <w:p w:rsidR="004F00DB" w:rsidRPr="006E1286" w:rsidRDefault="004F00DB" w:rsidP="004F00DB">
      <w:pPr>
        <w:spacing w:line="360" w:lineRule="auto"/>
        <w:ind w:left="567" w:hanging="567"/>
        <w:rPr>
          <w:rFonts w:asciiTheme="minorEastAsia" w:hAnsiTheme="minorEastAsia" w:cs="Times New Roman"/>
          <w:color w:val="000000" w:themeColor="text1"/>
          <w:sz w:val="24"/>
          <w:szCs w:val="24"/>
        </w:rPr>
      </w:pPr>
      <w:r w:rsidRPr="006E1286">
        <w:rPr>
          <w:rFonts w:asciiTheme="minorEastAsia" w:hAnsiTheme="minorEastAsia" w:cs="Times New Roman"/>
          <w:bCs/>
          <w:color w:val="000000" w:themeColor="text1"/>
          <w:sz w:val="24"/>
          <w:szCs w:val="24"/>
        </w:rPr>
        <w:lastRenderedPageBreak/>
        <w:t>7.</w:t>
      </w:r>
      <w:r w:rsidRPr="006E1286">
        <w:rPr>
          <w:rFonts w:asciiTheme="minorEastAsia" w:hAnsiTheme="minorEastAsia" w:cs="Times New Roman" w:hint="eastAsia"/>
          <w:bCs/>
          <w:color w:val="000000" w:themeColor="text1"/>
          <w:sz w:val="24"/>
          <w:szCs w:val="24"/>
        </w:rPr>
        <w:t>5</w:t>
      </w:r>
      <w:r w:rsidRPr="006E1286">
        <w:rPr>
          <w:rFonts w:asciiTheme="minorEastAsia" w:hAnsiTheme="minorEastAsia" w:cs="Times New Roman"/>
          <w:color w:val="000000" w:themeColor="text1"/>
          <w:sz w:val="24"/>
          <w:szCs w:val="24"/>
        </w:rPr>
        <w:t>维修响应时间：卖方应在24小时内对用户的服务要求作出响应，维修服务包括电话指导和现场维修。</w:t>
      </w:r>
    </w:p>
    <w:p w:rsidR="004F00DB" w:rsidRPr="006E1286" w:rsidRDefault="004F00DB" w:rsidP="004F00DB">
      <w:pPr>
        <w:spacing w:line="360" w:lineRule="auto"/>
        <w:ind w:left="567" w:hanging="567"/>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    7.</w:t>
      </w: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要求供货商在中国设有三个以上固定维修站，并配有专业维修工程师，保证提供及时优质的售后服务。</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8</w:t>
      </w:r>
      <w:r w:rsidRPr="006E1286">
        <w:rPr>
          <w:rFonts w:asciiTheme="minorEastAsia" w:hAnsiTheme="minorEastAsia" w:cs="Times New Roman" w:hint="eastAsia"/>
          <w:b/>
          <w:bCs/>
          <w:color w:val="000000" w:themeColor="text1"/>
          <w:sz w:val="24"/>
          <w:szCs w:val="24"/>
        </w:rPr>
        <w:t>、订货数量：</w:t>
      </w:r>
    </w:p>
    <w:p w:rsidR="004F00DB" w:rsidRPr="006E1286" w:rsidRDefault="004F00DB" w:rsidP="004F00DB">
      <w:pPr>
        <w:spacing w:line="360" w:lineRule="auto"/>
        <w:ind w:firstLine="480"/>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 xml:space="preserve"> 1</w:t>
      </w:r>
      <w:r w:rsidRPr="006E1286">
        <w:rPr>
          <w:rFonts w:asciiTheme="minorEastAsia" w:hAnsiTheme="minorEastAsia" w:cs="Times New Roman" w:hint="eastAsia"/>
          <w:bCs/>
          <w:color w:val="000000" w:themeColor="text1"/>
          <w:sz w:val="24"/>
          <w:szCs w:val="24"/>
        </w:rPr>
        <w:t>套。</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9</w:t>
      </w:r>
      <w:r w:rsidRPr="006E1286">
        <w:rPr>
          <w:rFonts w:asciiTheme="minorEastAsia" w:hAnsiTheme="minorEastAsia" w:cs="Times New Roman" w:hint="eastAsia"/>
          <w:b/>
          <w:bCs/>
          <w:color w:val="000000" w:themeColor="text1"/>
          <w:sz w:val="24"/>
          <w:szCs w:val="24"/>
        </w:rPr>
        <w:t>、目的地：</w:t>
      </w:r>
    </w:p>
    <w:p w:rsidR="004F00DB" w:rsidRPr="006E1286" w:rsidRDefault="004F00DB" w:rsidP="004F00DB">
      <w:pPr>
        <w:spacing w:line="360" w:lineRule="auto"/>
        <w:ind w:firstLine="48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广州市天河区中国科学院广州能源</w:t>
      </w:r>
      <w:r w:rsidRPr="006E1286">
        <w:rPr>
          <w:rFonts w:asciiTheme="minorEastAsia" w:hAnsiTheme="minorEastAsia" w:cs="Times New Roman"/>
          <w:bCs/>
          <w:color w:val="000000" w:themeColor="text1"/>
          <w:sz w:val="24"/>
          <w:szCs w:val="24"/>
        </w:rPr>
        <w:t>研究所</w:t>
      </w:r>
      <w:r w:rsidRPr="006E1286">
        <w:rPr>
          <w:rFonts w:asciiTheme="minorEastAsia" w:hAnsiTheme="minorEastAsia" w:cs="Times New Roman" w:hint="eastAsia"/>
          <w:bCs/>
          <w:color w:val="000000" w:themeColor="text1"/>
          <w:sz w:val="24"/>
          <w:szCs w:val="24"/>
        </w:rPr>
        <w:t>。</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10</w:t>
      </w:r>
      <w:r w:rsidRPr="006E1286">
        <w:rPr>
          <w:rFonts w:asciiTheme="minorEastAsia" w:hAnsiTheme="minorEastAsia" w:cs="Times New Roman" w:hint="eastAsia"/>
          <w:b/>
          <w:bCs/>
          <w:color w:val="000000" w:themeColor="text1"/>
          <w:sz w:val="24"/>
          <w:szCs w:val="24"/>
        </w:rPr>
        <w:t>、交货日期：</w:t>
      </w:r>
    </w:p>
    <w:p w:rsidR="004F00DB" w:rsidRPr="006E1286" w:rsidRDefault="004F00DB" w:rsidP="004F00DB">
      <w:pPr>
        <w:ind w:firstLineChars="195" w:firstLine="468"/>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签订合同生效后3个月内。</w:t>
      </w:r>
    </w:p>
    <w:p w:rsidR="004F00DB" w:rsidRPr="006E1286" w:rsidRDefault="004F00DB" w:rsidP="004F00DB">
      <w:pPr>
        <w:autoSpaceDE w:val="0"/>
        <w:autoSpaceDN w:val="0"/>
        <w:adjustRightInd w:val="0"/>
        <w:jc w:val="left"/>
        <w:rPr>
          <w:rFonts w:asciiTheme="minorEastAsia" w:hAnsiTheme="minorEastAsia" w:cs="Times New Roman"/>
          <w:color w:val="000000" w:themeColor="text1"/>
          <w:kern w:val="0"/>
          <w:sz w:val="24"/>
          <w:szCs w:val="20"/>
        </w:rPr>
      </w:pP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b/>
          <w:bCs/>
          <w:color w:val="000000" w:themeColor="text1"/>
          <w:sz w:val="24"/>
          <w:szCs w:val="24"/>
        </w:rPr>
        <w:t>11</w:t>
      </w:r>
      <w:r w:rsidRPr="006E1286">
        <w:rPr>
          <w:rFonts w:asciiTheme="minorEastAsia" w:hAnsiTheme="minorEastAsia" w:cs="Times New Roman" w:hint="eastAsia"/>
          <w:b/>
          <w:bCs/>
          <w:color w:val="000000" w:themeColor="text1"/>
          <w:sz w:val="24"/>
          <w:szCs w:val="24"/>
        </w:rPr>
        <w:t>、执行的相关标准</w:t>
      </w:r>
    </w:p>
    <w:p w:rsidR="004F00DB" w:rsidRPr="006E1286" w:rsidRDefault="004F00DB" w:rsidP="004F00DB">
      <w:pPr>
        <w:autoSpaceDE w:val="0"/>
        <w:autoSpaceDN w:val="0"/>
        <w:adjustRightInd w:val="0"/>
        <w:ind w:firstLineChars="200" w:firstLine="480"/>
        <w:jc w:val="left"/>
        <w:rPr>
          <w:rFonts w:asciiTheme="minorEastAsia" w:hAnsiTheme="minorEastAsia" w:cs="Times New Roman"/>
          <w:color w:val="000000" w:themeColor="text1"/>
          <w:kern w:val="0"/>
          <w:sz w:val="24"/>
          <w:szCs w:val="20"/>
        </w:rPr>
      </w:pPr>
      <w:r w:rsidRPr="006E1286">
        <w:rPr>
          <w:rFonts w:asciiTheme="minorEastAsia" w:hAnsiTheme="minorEastAsia" w:cs="Times New Roman" w:hint="eastAsia"/>
          <w:color w:val="000000" w:themeColor="text1"/>
          <w:kern w:val="0"/>
          <w:sz w:val="24"/>
          <w:szCs w:val="20"/>
        </w:rPr>
        <w:t>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lastRenderedPageBreak/>
        <w:t>第8包 生物能源催化研究实验平台 (多功能X射线衍射仪)</w:t>
      </w:r>
    </w:p>
    <w:p w:rsidR="004F00DB" w:rsidRPr="006E1286" w:rsidRDefault="004F00DB" w:rsidP="004F00DB">
      <w:pPr>
        <w:spacing w:line="360" w:lineRule="auto"/>
        <w:rPr>
          <w:rFonts w:asciiTheme="minorEastAsia" w:hAnsiTheme="minorEastAsia" w:cs="宋体"/>
          <w:b/>
          <w:bCs/>
          <w:color w:val="000000" w:themeColor="text1"/>
          <w:kern w:val="0"/>
          <w:sz w:val="24"/>
          <w:szCs w:val="24"/>
        </w:rPr>
      </w:pPr>
      <w:r w:rsidRPr="006E1286">
        <w:rPr>
          <w:rFonts w:asciiTheme="minorEastAsia" w:hAnsiTheme="minorEastAsia" w:cs="宋体" w:hint="eastAsia"/>
          <w:b/>
          <w:bCs/>
          <w:color w:val="000000" w:themeColor="text1"/>
          <w:kern w:val="0"/>
          <w:sz w:val="24"/>
          <w:szCs w:val="24"/>
        </w:rPr>
        <w:t>1. 工作条件：</w:t>
      </w:r>
    </w:p>
    <w:p w:rsidR="004F00DB" w:rsidRPr="006E1286" w:rsidRDefault="004F00DB" w:rsidP="004F00DB">
      <w:pPr>
        <w:spacing w:line="360" w:lineRule="auto"/>
        <w:rPr>
          <w:rFonts w:asciiTheme="minorEastAsia" w:hAnsiTheme="minorEastAsia" w:cs="宋体"/>
          <w:b/>
          <w:bCs/>
          <w:color w:val="000000" w:themeColor="text1"/>
          <w:kern w:val="0"/>
          <w:sz w:val="24"/>
          <w:szCs w:val="24"/>
        </w:rPr>
      </w:pPr>
      <w:r w:rsidRPr="006E1286">
        <w:rPr>
          <w:rFonts w:asciiTheme="minorEastAsia" w:hAnsiTheme="minorEastAsia" w:cs="宋体" w:hint="eastAsia"/>
          <w:b/>
          <w:bCs/>
          <w:color w:val="000000" w:themeColor="text1"/>
          <w:kern w:val="0"/>
          <w:sz w:val="24"/>
          <w:szCs w:val="24"/>
        </w:rPr>
        <w:t>1.1 见总则第3条。</w:t>
      </w:r>
    </w:p>
    <w:p w:rsidR="004F00DB" w:rsidRPr="006E1286" w:rsidRDefault="004F00DB" w:rsidP="004F00DB">
      <w:pPr>
        <w:widowControl/>
        <w:spacing w:line="360" w:lineRule="auto"/>
        <w:jc w:val="left"/>
        <w:rPr>
          <w:rFonts w:asciiTheme="minorEastAsia" w:hAnsiTheme="minorEastAsia" w:cs="Arial"/>
          <w:b/>
          <w:color w:val="000000" w:themeColor="text1"/>
          <w:kern w:val="0"/>
          <w:sz w:val="24"/>
          <w:szCs w:val="24"/>
        </w:rPr>
      </w:pPr>
      <w:r w:rsidRPr="006E1286">
        <w:rPr>
          <w:rFonts w:asciiTheme="minorEastAsia" w:hAnsiTheme="minorEastAsia" w:cs="Arial"/>
          <w:b/>
          <w:color w:val="000000" w:themeColor="text1"/>
          <w:kern w:val="0"/>
          <w:sz w:val="24"/>
          <w:szCs w:val="24"/>
        </w:rPr>
        <w:t xml:space="preserve">2. </w:t>
      </w:r>
      <w:r w:rsidRPr="006E1286">
        <w:rPr>
          <w:rFonts w:asciiTheme="minorEastAsia" w:hAnsiTheme="minorEastAsia" w:cs="Arial" w:hint="eastAsia"/>
          <w:b/>
          <w:color w:val="000000" w:themeColor="text1"/>
          <w:kern w:val="0"/>
          <w:sz w:val="24"/>
          <w:szCs w:val="24"/>
        </w:rPr>
        <w:t>设备</w:t>
      </w:r>
      <w:r w:rsidRPr="006E1286">
        <w:rPr>
          <w:rFonts w:asciiTheme="minorEastAsia" w:hAnsiTheme="minorEastAsia" w:cs="Arial"/>
          <w:b/>
          <w:color w:val="000000" w:themeColor="text1"/>
          <w:kern w:val="0"/>
          <w:sz w:val="24"/>
          <w:szCs w:val="24"/>
        </w:rPr>
        <w:t>用途</w:t>
      </w:r>
      <w:r w:rsidRPr="006E1286">
        <w:rPr>
          <w:rFonts w:asciiTheme="minorEastAsia" w:hAnsiTheme="minorEastAsia" w:cs="Arial" w:hint="eastAsia"/>
          <w:b/>
          <w:color w:val="000000" w:themeColor="text1"/>
          <w:kern w:val="0"/>
          <w:sz w:val="24"/>
          <w:szCs w:val="24"/>
        </w:rPr>
        <w:t>及</w:t>
      </w:r>
      <w:r w:rsidRPr="006E1286">
        <w:rPr>
          <w:rFonts w:asciiTheme="minorEastAsia" w:hAnsiTheme="minorEastAsia" w:cs="Arial"/>
          <w:b/>
          <w:color w:val="000000" w:themeColor="text1"/>
          <w:kern w:val="0"/>
          <w:sz w:val="24"/>
          <w:szCs w:val="24"/>
        </w:rPr>
        <w:t>基本要求</w:t>
      </w:r>
    </w:p>
    <w:p w:rsidR="004F00DB" w:rsidRPr="006E1286" w:rsidRDefault="004F00DB" w:rsidP="004F00DB">
      <w:pPr>
        <w:widowControl/>
        <w:spacing w:line="360" w:lineRule="auto"/>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该仪器采用当前世界先进技术, 能够精确地对各种多晶样品进行物相定性定量分析，无标样定量分析、Rietveld结构精修、粉末衍射花样解结构，薄膜材料的物相、次序、厚度、密度、粗糙度分析，纤维素结晶度分析、晶胞参数计算和固溶体分析，微观应力及晶粒大小分析，微区分析、介孔材料孔径测定、纳米颗粒度测定。要求配置长寿命X光管、X射线发生器、高精密测角仪、二维阵列探测器、原位高温、原位低温、原位反应、原位电池、薄膜反射率、微区附件、小角散射附件、自动进样器、计算机控制系统、数据处理软件、相关应用软件和ICDD2018 PDF4+数据库。</w:t>
      </w:r>
    </w:p>
    <w:p w:rsidR="004F00DB" w:rsidRPr="006E1286" w:rsidRDefault="004F00DB" w:rsidP="004F00DB">
      <w:pPr>
        <w:widowControl/>
        <w:spacing w:line="360" w:lineRule="auto"/>
        <w:ind w:left="361" w:hangingChars="150" w:hanging="361"/>
        <w:jc w:val="left"/>
        <w:rPr>
          <w:rFonts w:asciiTheme="minorEastAsia" w:hAnsiTheme="minorEastAsia" w:cs="Arial"/>
          <w:b/>
          <w:color w:val="000000" w:themeColor="text1"/>
          <w:kern w:val="0"/>
          <w:sz w:val="24"/>
          <w:szCs w:val="24"/>
        </w:rPr>
      </w:pPr>
      <w:r w:rsidRPr="006E1286">
        <w:rPr>
          <w:rFonts w:asciiTheme="minorEastAsia" w:hAnsiTheme="minorEastAsia" w:cs="Arial"/>
          <w:b/>
          <w:color w:val="000000" w:themeColor="text1"/>
          <w:kern w:val="0"/>
          <w:sz w:val="24"/>
          <w:szCs w:val="24"/>
        </w:rPr>
        <w:t>3. 技术</w:t>
      </w:r>
      <w:r w:rsidRPr="006E1286">
        <w:rPr>
          <w:rFonts w:asciiTheme="minorEastAsia" w:hAnsiTheme="minorEastAsia" w:cs="Arial" w:hint="eastAsia"/>
          <w:b/>
          <w:color w:val="000000" w:themeColor="text1"/>
          <w:kern w:val="0"/>
          <w:sz w:val="24"/>
          <w:szCs w:val="24"/>
        </w:rPr>
        <w:t>参数</w:t>
      </w:r>
    </w:p>
    <w:p w:rsidR="004F00DB" w:rsidRPr="006E1286" w:rsidRDefault="004F00DB" w:rsidP="004F00DB">
      <w:pPr>
        <w:spacing w:line="360" w:lineRule="auto"/>
        <w:outlineLvl w:val="0"/>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.1 X光源系统</w:t>
      </w:r>
    </w:p>
    <w:p w:rsidR="004F00DB" w:rsidRPr="006E1286" w:rsidRDefault="003556A4"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w:t>
      </w:r>
      <w:r w:rsidR="004F00DB" w:rsidRPr="006E1286">
        <w:rPr>
          <w:rFonts w:asciiTheme="minorEastAsia" w:hAnsiTheme="minorEastAsia" w:cs="Times New Roman" w:hint="eastAsia"/>
          <w:b/>
          <w:color w:val="000000" w:themeColor="text1"/>
          <w:sz w:val="24"/>
          <w:szCs w:val="24"/>
        </w:rPr>
        <w:t>3</w:t>
      </w:r>
      <w:r w:rsidR="004F00DB" w:rsidRPr="006E1286">
        <w:rPr>
          <w:rFonts w:asciiTheme="minorEastAsia" w:hAnsiTheme="minorEastAsia" w:cs="Times New Roman" w:hint="eastAsia"/>
          <w:color w:val="000000" w:themeColor="text1"/>
          <w:sz w:val="24"/>
          <w:szCs w:val="24"/>
        </w:rPr>
        <w:t>.1.1 X-射线发生器:</w:t>
      </w:r>
    </w:p>
    <w:p w:rsidR="004F00DB" w:rsidRPr="006E1286" w:rsidRDefault="004F00DB" w:rsidP="004F00DB">
      <w:pPr>
        <w:spacing w:line="360" w:lineRule="auto"/>
        <w:ind w:firstLineChars="150" w:firstLine="36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最大输出功率:≥3k</w:t>
      </w:r>
      <w:r w:rsidRPr="006E1286">
        <w:rPr>
          <w:rFonts w:asciiTheme="minorEastAsia" w:hAnsiTheme="minorEastAsia" w:cs="Times New Roman"/>
          <w:color w:val="000000" w:themeColor="text1"/>
          <w:sz w:val="24"/>
          <w:szCs w:val="24"/>
        </w:rPr>
        <w:t>W</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高压稳定度: ±0.0</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 (外电路波动±10%)。</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3.1.2 </w:t>
      </w:r>
      <w:r w:rsidRPr="006E1286">
        <w:rPr>
          <w:rFonts w:asciiTheme="minorEastAsia" w:hAnsiTheme="minorEastAsia" w:cs="Times New Roman" w:hint="eastAsia"/>
          <w:color w:val="000000" w:themeColor="text1"/>
          <w:sz w:val="24"/>
          <w:szCs w:val="24"/>
        </w:rPr>
        <w:t xml:space="preserve">X-射线光管: Cu靶  </w:t>
      </w:r>
    </w:p>
    <w:p w:rsidR="004F00DB" w:rsidRPr="006E1286" w:rsidRDefault="004F00DB" w:rsidP="004F00DB">
      <w:pPr>
        <w:spacing w:line="360" w:lineRule="auto"/>
        <w:ind w:left="2160" w:hangingChars="900" w:hanging="216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最大电流: ≥</w:t>
      </w: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0mA；</w:t>
      </w:r>
    </w:p>
    <w:p w:rsidR="004F00DB" w:rsidRPr="006E1286" w:rsidRDefault="004F00DB" w:rsidP="004F00DB">
      <w:pPr>
        <w:spacing w:line="360" w:lineRule="auto"/>
        <w:ind w:leftChars="200" w:left="2100" w:hangingChars="700" w:hanging="168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最大电压: 60k</w:t>
      </w:r>
      <w:r w:rsidRPr="006E1286">
        <w:rPr>
          <w:rFonts w:asciiTheme="minorEastAsia" w:hAnsiTheme="minorEastAsia" w:cs="Times New Roman"/>
          <w:color w:val="000000" w:themeColor="text1"/>
          <w:sz w:val="24"/>
          <w:szCs w:val="24"/>
        </w:rPr>
        <w:t>V</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2168" w:hangingChars="900" w:hanging="2168"/>
        <w:outlineLvl w:val="0"/>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.2</w:t>
      </w:r>
      <w:r w:rsidRPr="006E1286">
        <w:rPr>
          <w:rFonts w:asciiTheme="minorEastAsia" w:hAnsiTheme="minorEastAsia" w:cs="Times New Roman"/>
          <w:b/>
          <w:color w:val="000000" w:themeColor="text1"/>
          <w:sz w:val="24"/>
          <w:szCs w:val="24"/>
        </w:rPr>
        <w:t xml:space="preserve"> </w:t>
      </w:r>
      <w:r w:rsidRPr="006E1286">
        <w:rPr>
          <w:rFonts w:asciiTheme="minorEastAsia" w:hAnsiTheme="minorEastAsia" w:cs="Times New Roman" w:hint="eastAsia"/>
          <w:b/>
          <w:color w:val="000000" w:themeColor="text1"/>
          <w:sz w:val="24"/>
          <w:szCs w:val="24"/>
        </w:rPr>
        <w:t>测角仪系统</w:t>
      </w:r>
    </w:p>
    <w:p w:rsidR="004F00DB" w:rsidRPr="006E1286" w:rsidRDefault="004F00DB" w:rsidP="004F00DB">
      <w:pPr>
        <w:spacing w:line="360" w:lineRule="auto"/>
        <w:ind w:left="2160" w:hangingChars="900" w:hanging="2160"/>
        <w:rPr>
          <w:rFonts w:asciiTheme="minorEastAsia" w:hAnsiTheme="minorEastAsia" w:cs="Times New Roman"/>
          <w:b/>
          <w:color w:val="000000" w:themeColor="text1"/>
          <w:sz w:val="24"/>
          <w:szCs w:val="24"/>
        </w:rPr>
      </w:pPr>
      <w:r w:rsidRPr="006E1286">
        <w:rPr>
          <w:rFonts w:asciiTheme="minorEastAsia" w:hAnsiTheme="minorEastAsia" w:cs="Times New Roman"/>
          <w:color w:val="000000" w:themeColor="text1"/>
          <w:sz w:val="24"/>
          <w:szCs w:val="24"/>
        </w:rPr>
        <w:t>3.2.1 测角仪：采用光学编码器技术，测角仪垂直放置</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2160" w:hangingChars="900" w:hanging="21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3.2.2 扫描方式：</w:t>
      </w:r>
      <w:r w:rsidRPr="006E1286">
        <w:rPr>
          <w:rFonts w:asciiTheme="minorEastAsia" w:hAnsiTheme="minorEastAsia" w:cs="Times New Roman"/>
          <w:color w:val="000000" w:themeColor="text1"/>
          <w:sz w:val="24"/>
          <w:szCs w:val="24"/>
        </w:rPr>
        <w:sym w:font="Symbol" w:char="F071"/>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color w:val="000000" w:themeColor="text1"/>
          <w:sz w:val="24"/>
          <w:szCs w:val="24"/>
        </w:rPr>
        <w:sym w:font="Symbol" w:char="F071"/>
      </w:r>
      <w:r w:rsidRPr="006E1286">
        <w:rPr>
          <w:rFonts w:asciiTheme="minorEastAsia" w:hAnsiTheme="minorEastAsia" w:cs="Times New Roman" w:hint="eastAsia"/>
          <w:color w:val="000000" w:themeColor="text1"/>
          <w:sz w:val="24"/>
          <w:szCs w:val="24"/>
        </w:rPr>
        <w:t>模式；</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.2.3 最小步进:</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1/1000</w:t>
      </w:r>
      <w:r w:rsidRPr="006E1286">
        <w:rPr>
          <w:rFonts w:asciiTheme="minorEastAsia" w:hAnsiTheme="minorEastAsia" w:cs="Times New Roman" w:hint="eastAsia"/>
          <w:color w:val="000000" w:themeColor="text1"/>
          <w:sz w:val="24"/>
          <w:szCs w:val="24"/>
        </w:rPr>
        <w:sym w:font="Symbol" w:char="F0B0"/>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.2.4 角度重</w:t>
      </w:r>
      <w:r w:rsidRPr="006E1286">
        <w:rPr>
          <w:rFonts w:asciiTheme="minorEastAsia" w:hAnsiTheme="minorEastAsia" w:cs="Times New Roman"/>
          <w:color w:val="000000" w:themeColor="text1"/>
          <w:sz w:val="24"/>
          <w:szCs w:val="24"/>
        </w:rPr>
        <w:t>现</w:t>
      </w:r>
      <w:r w:rsidRPr="006E1286">
        <w:rPr>
          <w:rFonts w:asciiTheme="minorEastAsia" w:hAnsiTheme="minorEastAsia" w:cs="Times New Roman" w:hint="eastAsia"/>
          <w:color w:val="000000" w:themeColor="text1"/>
          <w:sz w:val="24"/>
          <w:szCs w:val="24"/>
        </w:rPr>
        <w:t>性: 1/10000</w:t>
      </w:r>
      <w:r w:rsidRPr="006E1286">
        <w:rPr>
          <w:rFonts w:asciiTheme="minorEastAsia" w:hAnsiTheme="minorEastAsia" w:cs="Times New Roman" w:hint="eastAsia"/>
          <w:color w:val="000000" w:themeColor="text1"/>
          <w:sz w:val="24"/>
          <w:szCs w:val="24"/>
        </w:rPr>
        <w:sym w:font="Symbol" w:char="F0B0"/>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 xml:space="preserve">.2.5 测角仪半径: </w:t>
      </w:r>
      <w:r w:rsidRPr="006E1286">
        <w:rPr>
          <w:rFonts w:asciiTheme="minorEastAsia" w:hAnsiTheme="minorEastAsia" w:cs="Times New Roman"/>
          <w:color w:val="000000" w:themeColor="text1"/>
          <w:sz w:val="24"/>
          <w:szCs w:val="24"/>
          <w:lang w:val="en-GB"/>
        </w:rPr>
        <w:t>≥</w:t>
      </w:r>
      <w:r w:rsidRPr="006E1286">
        <w:rPr>
          <w:rFonts w:asciiTheme="minorEastAsia" w:hAnsiTheme="minorEastAsia" w:cs="Times New Roman"/>
          <w:color w:val="000000" w:themeColor="text1"/>
          <w:sz w:val="24"/>
          <w:szCs w:val="24"/>
        </w:rPr>
        <w:t>200mm</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3.2.6 </w:t>
      </w:r>
      <w:r w:rsidRPr="006E1286">
        <w:rPr>
          <w:rFonts w:asciiTheme="minorEastAsia" w:hAnsiTheme="minorEastAsia" w:cs="Times New Roman" w:hint="eastAsia"/>
          <w:color w:val="000000" w:themeColor="text1"/>
          <w:sz w:val="24"/>
          <w:szCs w:val="24"/>
        </w:rPr>
        <w:t>2</w:t>
      </w:r>
      <w:r w:rsidRPr="006E1286">
        <w:rPr>
          <w:rFonts w:asciiTheme="minorEastAsia" w:hAnsiTheme="minorEastAsia" w:cs="Times New Roman"/>
          <w:color w:val="000000" w:themeColor="text1"/>
          <w:sz w:val="24"/>
          <w:szCs w:val="24"/>
        </w:rPr>
        <w:sym w:font="Symbol" w:char="F071"/>
      </w:r>
      <w:r w:rsidRPr="006E1286">
        <w:rPr>
          <w:rFonts w:asciiTheme="minorEastAsia" w:hAnsiTheme="minorEastAsia" w:cs="Times New Roman" w:hint="eastAsia"/>
          <w:color w:val="000000" w:themeColor="text1"/>
          <w:sz w:val="24"/>
          <w:szCs w:val="24"/>
        </w:rPr>
        <w:t>扫描范围</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不小于</w:t>
      </w:r>
      <w:r w:rsidRPr="006E1286">
        <w:rPr>
          <w:rFonts w:asciiTheme="minorEastAsia" w:hAnsiTheme="minorEastAsia" w:cs="Times New Roman"/>
          <w:color w:val="000000" w:themeColor="text1"/>
          <w:sz w:val="24"/>
          <w:szCs w:val="24"/>
        </w:rPr>
        <w:t>-3° to 160°</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964" w:hangingChars="400" w:hanging="964"/>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.3 样品台：</w:t>
      </w:r>
      <w:r w:rsidRPr="006E1286">
        <w:rPr>
          <w:rFonts w:asciiTheme="minorEastAsia" w:hAnsiTheme="minorEastAsia" w:cs="Times New Roman"/>
          <w:color w:val="000000" w:themeColor="text1"/>
          <w:sz w:val="24"/>
          <w:szCs w:val="24"/>
        </w:rPr>
        <w:t>必须</w:t>
      </w:r>
      <w:r w:rsidRPr="006E1286">
        <w:rPr>
          <w:rFonts w:asciiTheme="minorEastAsia" w:hAnsiTheme="minorEastAsia" w:cs="Times New Roman" w:hint="eastAsia"/>
          <w:color w:val="000000" w:themeColor="text1"/>
          <w:sz w:val="24"/>
          <w:szCs w:val="24"/>
        </w:rPr>
        <w:t>配备标准粉末样品台，程序控制样品台，透射样品台</w:t>
      </w:r>
      <w:r w:rsidRPr="006E1286">
        <w:rPr>
          <w:rFonts w:asciiTheme="minorEastAsia" w:hAnsiTheme="minorEastAsia" w:cs="Times New Roman"/>
          <w:color w:val="000000" w:themeColor="text1"/>
          <w:sz w:val="24"/>
          <w:szCs w:val="24"/>
        </w:rPr>
        <w:t>，以满足物相</w:t>
      </w:r>
      <w:r w:rsidRPr="006E1286">
        <w:rPr>
          <w:rFonts w:asciiTheme="minorEastAsia" w:hAnsiTheme="minorEastAsia" w:cs="Times New Roman" w:hint="eastAsia"/>
          <w:color w:val="000000" w:themeColor="text1"/>
          <w:sz w:val="24"/>
          <w:szCs w:val="24"/>
        </w:rPr>
        <w:t>的定性定量</w:t>
      </w:r>
      <w:r w:rsidRPr="006E1286">
        <w:rPr>
          <w:rFonts w:asciiTheme="minorEastAsia" w:hAnsiTheme="minorEastAsia" w:cs="Times New Roman"/>
          <w:color w:val="000000" w:themeColor="text1"/>
          <w:sz w:val="24"/>
          <w:szCs w:val="24"/>
        </w:rPr>
        <w:t>分析、薄膜掠入射分析、薄膜反射率分析、微区分析、</w:t>
      </w:r>
      <w:r w:rsidRPr="006E1286">
        <w:rPr>
          <w:rFonts w:asciiTheme="minorEastAsia" w:hAnsiTheme="minorEastAsia" w:cs="Times New Roman"/>
          <w:color w:val="000000" w:themeColor="text1"/>
          <w:sz w:val="24"/>
          <w:szCs w:val="24"/>
        </w:rPr>
        <w:lastRenderedPageBreak/>
        <w:t>小角散射分析等应用测试需要</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964" w:hangingChars="400" w:hanging="964"/>
        <w:outlineLvl w:val="0"/>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.4 光学系统</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#2.4.1 应具有平行光路系统和聚焦光路双光路系统，平行光路应保证足够X光强度；</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.4.2</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光学系统</w:t>
      </w:r>
      <w:r w:rsidRPr="006E1286">
        <w:rPr>
          <w:rFonts w:asciiTheme="minorEastAsia" w:hAnsiTheme="minorEastAsia" w:cs="Times New Roman"/>
          <w:color w:val="000000" w:themeColor="text1"/>
          <w:sz w:val="24"/>
          <w:szCs w:val="24"/>
        </w:rPr>
        <w:t>必须满足物相</w:t>
      </w:r>
      <w:r w:rsidRPr="006E1286">
        <w:rPr>
          <w:rFonts w:asciiTheme="minorEastAsia" w:hAnsiTheme="minorEastAsia" w:cs="Times New Roman" w:hint="eastAsia"/>
          <w:color w:val="000000" w:themeColor="text1"/>
          <w:sz w:val="24"/>
          <w:szCs w:val="24"/>
        </w:rPr>
        <w:t>的定性定量</w:t>
      </w:r>
      <w:r w:rsidRPr="006E1286">
        <w:rPr>
          <w:rFonts w:asciiTheme="minorEastAsia" w:hAnsiTheme="minorEastAsia" w:cs="Times New Roman"/>
          <w:color w:val="000000" w:themeColor="text1"/>
          <w:sz w:val="24"/>
          <w:szCs w:val="24"/>
        </w:rPr>
        <w:t>分析、薄膜掠入射分析、薄膜反射率分析、微区分析、小角散射分析等各项功能应用</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964" w:hangingChars="400" w:hanging="964"/>
        <w:outlineLvl w:val="0"/>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.5 二维探测器系统</w:t>
      </w:r>
    </w:p>
    <w:p w:rsidR="004F00DB" w:rsidRPr="006E1286" w:rsidRDefault="004F00DB" w:rsidP="004F00DB">
      <w:pPr>
        <w:spacing w:line="360" w:lineRule="auto"/>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3.5.1 </w:t>
      </w:r>
      <w:r w:rsidRPr="006E1286">
        <w:rPr>
          <w:rFonts w:asciiTheme="minorEastAsia" w:hAnsiTheme="minorEastAsia" w:cs="Times New Roman" w:hint="eastAsia"/>
          <w:color w:val="000000" w:themeColor="text1"/>
          <w:sz w:val="24"/>
          <w:szCs w:val="24"/>
        </w:rPr>
        <w:t>探测器模式：硅阵列光子直读模式；</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3.5.2 </w:t>
      </w:r>
      <w:r w:rsidRPr="006E1286">
        <w:rPr>
          <w:rFonts w:asciiTheme="minorEastAsia" w:hAnsiTheme="minorEastAsia" w:cs="Times New Roman" w:hint="eastAsia"/>
          <w:color w:val="000000" w:themeColor="text1"/>
          <w:sz w:val="24"/>
          <w:szCs w:val="24"/>
        </w:rPr>
        <w:t>工作模式支持：零维、一维和二维模式，程序切换。</w:t>
      </w:r>
    </w:p>
    <w:p w:rsidR="004F00DB" w:rsidRPr="006E1286" w:rsidRDefault="004F00DB" w:rsidP="004F00DB">
      <w:pPr>
        <w:spacing w:line="360" w:lineRule="auto"/>
        <w:outlineLvl w:val="0"/>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.6 原位反应高温附件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.6.1</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温度范围：25</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900℃；</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.6.2</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气氛：真空（1mbar）、空气、惰性气体、反应气体三种气氛；</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 xml:space="preserve">3 </w:t>
      </w:r>
      <w:r w:rsidRPr="006E1286">
        <w:rPr>
          <w:rFonts w:asciiTheme="minorEastAsia" w:hAnsiTheme="minorEastAsia" w:cs="Times New Roman" w:hint="eastAsia"/>
          <w:color w:val="000000" w:themeColor="text1"/>
          <w:sz w:val="24"/>
          <w:szCs w:val="24"/>
        </w:rPr>
        <w:t>压力范围：1mbar到10bar；</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3.6.4 </w:t>
      </w:r>
      <w:r w:rsidRPr="006E1286">
        <w:rPr>
          <w:rFonts w:asciiTheme="minorEastAsia" w:hAnsiTheme="minorEastAsia" w:cs="Times New Roman" w:hint="eastAsia"/>
          <w:color w:val="000000" w:themeColor="text1"/>
          <w:sz w:val="24"/>
          <w:szCs w:val="24"/>
        </w:rPr>
        <w:t>封闭不锈钢样品杯和开口陶瓷样品杯（气固反应用），各1个。</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.7 原位高温附件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.7.1</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温度范围：室温</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00℃；</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.7.2</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气氛：空气、惰性气体、真空三种气氛；</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.7.3</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加热模式：环境加热。</w:t>
      </w:r>
    </w:p>
    <w:p w:rsidR="004F00DB" w:rsidRPr="006E1286" w:rsidRDefault="003556A4" w:rsidP="004F00DB">
      <w:pPr>
        <w:spacing w:line="360" w:lineRule="auto"/>
        <w:ind w:left="964" w:hangingChars="400" w:hanging="964"/>
        <w:outlineLvl w:val="0"/>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w:t>
      </w:r>
      <w:r w:rsidR="004F00DB" w:rsidRPr="006E1286">
        <w:rPr>
          <w:rFonts w:asciiTheme="minorEastAsia" w:hAnsiTheme="minorEastAsia" w:cs="Times New Roman"/>
          <w:b/>
          <w:color w:val="000000" w:themeColor="text1"/>
          <w:sz w:val="24"/>
          <w:szCs w:val="24"/>
        </w:rPr>
        <w:t>3</w:t>
      </w:r>
      <w:r w:rsidR="004F00DB" w:rsidRPr="006E1286">
        <w:rPr>
          <w:rFonts w:asciiTheme="minorEastAsia" w:hAnsiTheme="minorEastAsia" w:cs="Times New Roman" w:hint="eastAsia"/>
          <w:b/>
          <w:color w:val="000000" w:themeColor="text1"/>
          <w:sz w:val="24"/>
          <w:szCs w:val="24"/>
        </w:rPr>
        <w:t>.8</w:t>
      </w:r>
      <w:r w:rsidR="004F00DB" w:rsidRPr="006E1286">
        <w:rPr>
          <w:rFonts w:asciiTheme="minorEastAsia" w:hAnsiTheme="minorEastAsia" w:cs="Times New Roman"/>
          <w:b/>
          <w:color w:val="000000" w:themeColor="text1"/>
          <w:sz w:val="24"/>
          <w:szCs w:val="24"/>
        </w:rPr>
        <w:t xml:space="preserve"> </w:t>
      </w:r>
      <w:r w:rsidR="004F00DB" w:rsidRPr="006E1286">
        <w:rPr>
          <w:rFonts w:asciiTheme="minorEastAsia" w:hAnsiTheme="minorEastAsia" w:cs="Times New Roman" w:hint="eastAsia"/>
          <w:b/>
          <w:color w:val="000000" w:themeColor="text1"/>
          <w:sz w:val="24"/>
          <w:szCs w:val="24"/>
        </w:rPr>
        <w:t>低温液氮系统</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.8.1</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温度范围：-1</w:t>
      </w:r>
      <w:r w:rsidRPr="006E1286">
        <w:rPr>
          <w:rFonts w:asciiTheme="minorEastAsia" w:hAnsiTheme="minorEastAsia" w:cs="Times New Roman"/>
          <w:color w:val="000000" w:themeColor="text1"/>
          <w:sz w:val="24"/>
          <w:szCs w:val="24"/>
        </w:rPr>
        <w:t>8</w:t>
      </w:r>
      <w:r w:rsidRPr="006E1286">
        <w:rPr>
          <w:rFonts w:asciiTheme="minorEastAsia" w:hAnsiTheme="minorEastAsia" w:cs="Times New Roman" w:hint="eastAsia"/>
          <w:color w:val="000000" w:themeColor="text1"/>
          <w:sz w:val="24"/>
          <w:szCs w:val="24"/>
        </w:rPr>
        <w:t>0</w:t>
      </w:r>
      <w:r w:rsidRPr="006E1286">
        <w:rPr>
          <w:rFonts w:asciiTheme="minorEastAsia" w:hAnsiTheme="minorEastAsia" w:cs="Times New Roman"/>
          <w:color w:val="000000" w:themeColor="text1"/>
          <w:sz w:val="24"/>
          <w:szCs w:val="24"/>
        </w:rPr>
        <w:t>~45</w:t>
      </w:r>
      <w:r w:rsidRPr="006E1286">
        <w:rPr>
          <w:rFonts w:asciiTheme="minorEastAsia" w:hAnsiTheme="minorEastAsia" w:cs="Times New Roman" w:hint="eastAsia"/>
          <w:color w:val="000000" w:themeColor="text1"/>
          <w:sz w:val="24"/>
          <w:szCs w:val="24"/>
        </w:rPr>
        <w:t>0℃；</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.8.2</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气氛：空气、惰性气体和真空（</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color w:val="000000" w:themeColor="text1"/>
          <w:sz w:val="24"/>
          <w:szCs w:val="24"/>
          <w:vertAlign w:val="superscript"/>
        </w:rPr>
        <w:t>-2</w:t>
      </w:r>
      <w:r w:rsidRPr="006E1286">
        <w:rPr>
          <w:rFonts w:asciiTheme="minorEastAsia" w:hAnsiTheme="minorEastAsia" w:cs="Times New Roman"/>
          <w:color w:val="000000" w:themeColor="text1"/>
          <w:sz w:val="24"/>
          <w:szCs w:val="24"/>
        </w:rPr>
        <w:t>mbar</w:t>
      </w:r>
      <w:r w:rsidRPr="006E1286">
        <w:rPr>
          <w:rFonts w:asciiTheme="minorEastAsia" w:hAnsiTheme="minorEastAsia" w:cs="Times New Roman" w:hint="eastAsia"/>
          <w:color w:val="000000" w:themeColor="text1"/>
          <w:sz w:val="24"/>
          <w:szCs w:val="24"/>
        </w:rPr>
        <w:t>）三种气氛；</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.8.3 最大操作压力：2bar。</w:t>
      </w:r>
    </w:p>
    <w:p w:rsidR="004F00DB" w:rsidRPr="006E1286" w:rsidRDefault="004F00DB" w:rsidP="004F00DB">
      <w:pPr>
        <w:spacing w:line="360" w:lineRule="auto"/>
        <w:ind w:left="964" w:hangingChars="400" w:hanging="964"/>
        <w:outlineLvl w:val="0"/>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.9  小角散射附件</w:t>
      </w:r>
    </w:p>
    <w:p w:rsidR="004F00DB" w:rsidRPr="006E1286" w:rsidRDefault="004F00DB" w:rsidP="004F00DB">
      <w:pPr>
        <w:spacing w:line="360" w:lineRule="auto"/>
        <w:ind w:left="960" w:hangingChars="400" w:hanging="960"/>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.9.1 SAXS分析专用透射样品台；</w:t>
      </w:r>
    </w:p>
    <w:p w:rsidR="004F00DB" w:rsidRPr="006E1286" w:rsidRDefault="004F00DB" w:rsidP="004F00DB">
      <w:pPr>
        <w:spacing w:line="360" w:lineRule="auto"/>
        <w:ind w:left="960" w:hangingChars="400" w:hanging="960"/>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3.9.2 </w:t>
      </w:r>
      <w:r w:rsidRPr="006E1286">
        <w:rPr>
          <w:rFonts w:asciiTheme="minorEastAsia" w:hAnsiTheme="minorEastAsia" w:cs="Times New Roman" w:hint="eastAsia"/>
          <w:color w:val="000000" w:themeColor="text1"/>
          <w:sz w:val="24"/>
          <w:szCs w:val="24"/>
        </w:rPr>
        <w:t>专用光路配置，适合于进行微细粒子如纳米材料等的散射、晶格面间距大的样品的衍射、长周期以及粒径的分布测试。</w:t>
      </w:r>
    </w:p>
    <w:p w:rsidR="004F00DB" w:rsidRPr="006E1286" w:rsidRDefault="004F00DB" w:rsidP="004F00DB">
      <w:pPr>
        <w:spacing w:line="360" w:lineRule="auto"/>
        <w:ind w:left="964" w:hangingChars="400" w:hanging="964"/>
        <w:outlineLvl w:val="0"/>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.10 微区应用附件</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.10.1 光源上，采用全反射单毛细管透镜或准直管X射线强度优先模式；</w:t>
      </w:r>
    </w:p>
    <w:p w:rsidR="004F00DB" w:rsidRPr="006E1286" w:rsidRDefault="004F00DB" w:rsidP="004F00DB">
      <w:pPr>
        <w:spacing w:line="360" w:lineRule="auto"/>
        <w:ind w:left="960" w:hangingChars="400" w:hanging="960"/>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.10.2 全自动样品台；</w:t>
      </w:r>
    </w:p>
    <w:p w:rsidR="004F00DB" w:rsidRPr="006E1286" w:rsidRDefault="004F00DB" w:rsidP="004F00DB">
      <w:pPr>
        <w:spacing w:line="360" w:lineRule="auto"/>
        <w:ind w:left="960" w:hangingChars="400" w:hanging="960"/>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lastRenderedPageBreak/>
        <w:t>3</w:t>
      </w:r>
      <w:r w:rsidRPr="006E1286">
        <w:rPr>
          <w:rFonts w:asciiTheme="minorEastAsia" w:hAnsiTheme="minorEastAsia" w:cs="Times New Roman" w:hint="eastAsia"/>
          <w:color w:val="000000" w:themeColor="text1"/>
          <w:sz w:val="24"/>
          <w:szCs w:val="24"/>
        </w:rPr>
        <w:t>.10.3 定位系统：CCD视频定位。</w:t>
      </w:r>
    </w:p>
    <w:p w:rsidR="004F00DB" w:rsidRPr="006E1286" w:rsidRDefault="004F00DB" w:rsidP="004F00DB">
      <w:pPr>
        <w:spacing w:line="360" w:lineRule="auto"/>
        <w:ind w:left="964" w:hangingChars="400" w:hanging="964"/>
        <w:outlineLvl w:val="0"/>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.11</w:t>
      </w:r>
      <w:r w:rsidRPr="006E1286">
        <w:rPr>
          <w:rFonts w:asciiTheme="minorEastAsia" w:hAnsiTheme="minorEastAsia" w:cs="Times New Roman"/>
          <w:b/>
          <w:color w:val="000000" w:themeColor="text1"/>
          <w:sz w:val="24"/>
          <w:szCs w:val="24"/>
        </w:rPr>
        <w:t xml:space="preserve"> </w:t>
      </w:r>
      <w:r w:rsidRPr="006E1286">
        <w:rPr>
          <w:rFonts w:asciiTheme="minorEastAsia" w:hAnsiTheme="minorEastAsia" w:cs="Times New Roman" w:hint="eastAsia"/>
          <w:b/>
          <w:color w:val="000000" w:themeColor="text1"/>
          <w:sz w:val="24"/>
          <w:szCs w:val="24"/>
        </w:rPr>
        <w:t>自动进样器</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.11.1 样品个数：不少于</w:t>
      </w:r>
      <w:r w:rsidRPr="006E1286">
        <w:rPr>
          <w:rFonts w:asciiTheme="minorEastAsia" w:hAnsiTheme="minorEastAsia" w:cs="Times New Roman"/>
          <w:color w:val="000000" w:themeColor="text1"/>
          <w:sz w:val="24"/>
          <w:szCs w:val="24"/>
        </w:rPr>
        <w:t>8</w:t>
      </w:r>
      <w:r w:rsidRPr="006E1286">
        <w:rPr>
          <w:rFonts w:asciiTheme="minorEastAsia" w:hAnsiTheme="minorEastAsia" w:cs="Times New Roman" w:hint="eastAsia"/>
          <w:color w:val="000000" w:themeColor="text1"/>
          <w:sz w:val="24"/>
          <w:szCs w:val="24"/>
        </w:rPr>
        <w:t>位；</w:t>
      </w:r>
    </w:p>
    <w:p w:rsidR="004F00DB" w:rsidRPr="006E1286" w:rsidRDefault="004F00DB" w:rsidP="004F00DB">
      <w:pPr>
        <w:spacing w:line="360" w:lineRule="auto"/>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11.2 </w:t>
      </w:r>
      <w:r w:rsidRPr="006E1286">
        <w:rPr>
          <w:rFonts w:asciiTheme="minorEastAsia" w:hAnsiTheme="minorEastAsia" w:cs="Times New Roman" w:hint="eastAsia"/>
          <w:color w:val="000000" w:themeColor="text1"/>
          <w:sz w:val="24"/>
          <w:szCs w:val="24"/>
        </w:rPr>
        <w:t>易装卸，不影响其他样品台、原位附件的安装和使用。</w:t>
      </w:r>
    </w:p>
    <w:p w:rsidR="004F00DB" w:rsidRPr="006E1286" w:rsidRDefault="004F00DB" w:rsidP="004F00DB">
      <w:pPr>
        <w:spacing w:line="360" w:lineRule="auto"/>
        <w:ind w:left="964" w:hangingChars="400" w:hanging="964"/>
        <w:outlineLvl w:val="0"/>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.12 原位充放电电池附件</w:t>
      </w:r>
    </w:p>
    <w:p w:rsidR="004F00DB" w:rsidRPr="006E1286" w:rsidRDefault="004F00DB" w:rsidP="004F00DB">
      <w:pPr>
        <w:spacing w:line="360" w:lineRule="auto"/>
        <w:ind w:left="960" w:hangingChars="400" w:hanging="960"/>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.12.</w:t>
      </w:r>
      <w:r w:rsidRPr="006E1286">
        <w:rPr>
          <w:rFonts w:asciiTheme="minorEastAsia" w:hAnsiTheme="minorEastAsia" w:cs="Times New Roman"/>
          <w:color w:val="000000" w:themeColor="text1"/>
          <w:sz w:val="24"/>
          <w:szCs w:val="24"/>
        </w:rPr>
        <w:t xml:space="preserve">1 </w:t>
      </w:r>
      <w:r w:rsidRPr="006E1286">
        <w:rPr>
          <w:rFonts w:asciiTheme="minorEastAsia" w:hAnsiTheme="minorEastAsia" w:cs="Times New Roman" w:hint="eastAsia"/>
          <w:color w:val="000000" w:themeColor="text1"/>
          <w:sz w:val="24"/>
          <w:szCs w:val="24"/>
        </w:rPr>
        <w:t>原位电池附件用于电池充放电过程的原位XRD测量；</w:t>
      </w:r>
    </w:p>
    <w:p w:rsidR="004F00DB" w:rsidRPr="006E1286" w:rsidRDefault="004F00DB" w:rsidP="004F00DB">
      <w:pPr>
        <w:spacing w:line="360" w:lineRule="auto"/>
        <w:ind w:left="960" w:hangingChars="400" w:hanging="960"/>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3.12.2 </w:t>
      </w:r>
      <w:r w:rsidRPr="006E1286">
        <w:rPr>
          <w:rFonts w:asciiTheme="minorEastAsia" w:hAnsiTheme="minorEastAsia" w:cs="Times New Roman" w:hint="eastAsia"/>
          <w:color w:val="000000" w:themeColor="text1"/>
          <w:sz w:val="24"/>
          <w:szCs w:val="24"/>
        </w:rPr>
        <w:t>温度范围：实际测试温度不少于-</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0</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7</w:t>
      </w:r>
      <w:r w:rsidRPr="006E1286">
        <w:rPr>
          <w:rFonts w:asciiTheme="minorEastAsia" w:hAnsiTheme="minorEastAsia" w:cs="Times New Roman" w:hint="eastAsia"/>
          <w:color w:val="000000" w:themeColor="text1"/>
          <w:sz w:val="24"/>
          <w:szCs w:val="24"/>
        </w:rPr>
        <w:t>0</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ind w:left="960" w:hangingChars="400" w:hanging="960"/>
        <w:outlineLvl w:val="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3.12.3</w:t>
      </w:r>
      <w:r w:rsidRPr="006E1286">
        <w:rPr>
          <w:rFonts w:asciiTheme="minorEastAsia" w:hAnsiTheme="minorEastAsia" w:cs="Times New Roman" w:hint="eastAsia"/>
          <w:color w:val="000000" w:themeColor="text1"/>
          <w:sz w:val="24"/>
          <w:szCs w:val="24"/>
        </w:rPr>
        <w:t xml:space="preserve"> 电极：正极和负极。</w:t>
      </w:r>
    </w:p>
    <w:p w:rsidR="004F00DB" w:rsidRPr="006E1286" w:rsidRDefault="004F00DB" w:rsidP="004F00DB">
      <w:pPr>
        <w:spacing w:line="360" w:lineRule="auto"/>
        <w:ind w:left="964" w:hangingChars="400" w:hanging="964"/>
        <w:outlineLvl w:val="0"/>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.13 提供2018年正版PDF4+</w:t>
      </w:r>
      <w:r w:rsidRPr="006E1286">
        <w:rPr>
          <w:rFonts w:asciiTheme="minorEastAsia" w:hAnsiTheme="minorEastAsia" w:cs="Times New Roman" w:hint="eastAsia"/>
          <w:color w:val="000000" w:themeColor="text1"/>
          <w:sz w:val="24"/>
          <w:szCs w:val="24"/>
        </w:rPr>
        <w:t xml:space="preserve"> 数据库及配套物相检索软件Sleve+，且包含PDF4+ scholar10年使用权。</w:t>
      </w:r>
    </w:p>
    <w:p w:rsidR="004F00DB" w:rsidRPr="006E1286" w:rsidRDefault="004F00DB" w:rsidP="004F00DB">
      <w:pPr>
        <w:spacing w:line="360" w:lineRule="auto"/>
        <w:ind w:left="964" w:hangingChars="400" w:hanging="964"/>
        <w:outlineLvl w:val="0"/>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.14 计算机系统及仪器控制和分析软件,标准数据库</w:t>
      </w:r>
    </w:p>
    <w:p w:rsidR="004F00DB" w:rsidRPr="006E1286" w:rsidRDefault="004F00DB" w:rsidP="004F00DB">
      <w:pPr>
        <w:spacing w:line="360" w:lineRule="auto"/>
        <w:ind w:left="960" w:hangingChars="400" w:hanging="96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.14.1 计算机控制系统:</w:t>
      </w:r>
    </w:p>
    <w:p w:rsidR="004F00DB" w:rsidRPr="006E1286" w:rsidRDefault="004F00DB" w:rsidP="004F00DB">
      <w:pPr>
        <w:spacing w:line="360" w:lineRule="auto"/>
        <w:ind w:leftChars="456" w:left="2398" w:hangingChars="600" w:hanging="14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计算机配置:不低于四</w:t>
      </w:r>
      <w:r w:rsidRPr="006E1286">
        <w:rPr>
          <w:rFonts w:asciiTheme="minorEastAsia" w:hAnsiTheme="minorEastAsia" w:cs="Times New Roman"/>
          <w:color w:val="000000" w:themeColor="text1"/>
          <w:sz w:val="24"/>
          <w:szCs w:val="24"/>
        </w:rPr>
        <w:t>核主频</w:t>
      </w: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G Hz，</w:t>
      </w:r>
      <w:r w:rsidRPr="006E1286">
        <w:rPr>
          <w:rFonts w:asciiTheme="minorEastAsia" w:hAnsiTheme="minorEastAsia" w:cs="Times New Roman" w:hint="eastAsia"/>
          <w:color w:val="000000" w:themeColor="text1"/>
          <w:sz w:val="24"/>
          <w:szCs w:val="24"/>
        </w:rPr>
        <w:t>8</w:t>
      </w:r>
      <w:r w:rsidRPr="006E1286">
        <w:rPr>
          <w:rFonts w:asciiTheme="minorEastAsia" w:hAnsiTheme="minorEastAsia" w:cs="Times New Roman"/>
          <w:color w:val="000000" w:themeColor="text1"/>
          <w:sz w:val="24"/>
          <w:szCs w:val="24"/>
        </w:rPr>
        <w:t>G内存，</w:t>
      </w:r>
      <w:r w:rsidRPr="006E1286">
        <w:rPr>
          <w:rFonts w:asciiTheme="minorEastAsia" w:hAnsiTheme="minorEastAsia" w:cs="Times New Roman" w:hint="eastAsia"/>
          <w:color w:val="000000" w:themeColor="text1"/>
          <w:sz w:val="24"/>
          <w:szCs w:val="24"/>
        </w:rPr>
        <w:t>硬盘1T,40倍速以上可刻录光驱,22英寸LCD显示器,激光打印机。</w:t>
      </w:r>
    </w:p>
    <w:p w:rsidR="004F00DB" w:rsidRPr="006E1286" w:rsidRDefault="004F00DB" w:rsidP="004F00DB">
      <w:pPr>
        <w:spacing w:line="360" w:lineRule="auto"/>
        <w:ind w:left="840" w:hangingChars="350" w:hanging="84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.14.2 软件为Windows操作平台，可进行设备控制，数据采集，授权安装在3台计算机上。</w:t>
      </w:r>
    </w:p>
    <w:p w:rsidR="004F00DB" w:rsidRPr="006E1286" w:rsidRDefault="004F00DB" w:rsidP="004F00DB">
      <w:pPr>
        <w:spacing w:line="360" w:lineRule="auto"/>
        <w:ind w:rightChars="-364" w:right="-764"/>
        <w:rPr>
          <w:rFonts w:asciiTheme="minorEastAsia" w:hAnsiTheme="minorEastAsia" w:cs="Times New Roman"/>
          <w:b/>
          <w:color w:val="000000" w:themeColor="text1"/>
          <w:sz w:val="24"/>
          <w:szCs w:val="24"/>
        </w:rPr>
      </w:pPr>
      <w:r w:rsidRPr="006E1286">
        <w:rPr>
          <w:rFonts w:asciiTheme="minorEastAsia" w:hAnsiTheme="minorEastAsia" w:cs="Times New Roman"/>
          <w:color w:val="000000" w:themeColor="text1"/>
          <w:sz w:val="24"/>
          <w:szCs w:val="24"/>
        </w:rPr>
        <w:t xml:space="preserve">3.14.3 </w:t>
      </w:r>
      <w:r w:rsidRPr="006E1286">
        <w:rPr>
          <w:rFonts w:asciiTheme="minorEastAsia" w:hAnsiTheme="minorEastAsia" w:cs="Times New Roman" w:hint="eastAsia"/>
          <w:color w:val="000000" w:themeColor="text1"/>
          <w:sz w:val="24"/>
          <w:szCs w:val="24"/>
        </w:rPr>
        <w:t>应用分析软件应具备对</w:t>
      </w:r>
      <w:r w:rsidRPr="006E1286">
        <w:rPr>
          <w:rFonts w:asciiTheme="minorEastAsia" w:hAnsiTheme="minorEastAsia" w:cs="Times New Roman"/>
          <w:color w:val="000000" w:themeColor="text1"/>
          <w:sz w:val="24"/>
          <w:szCs w:val="24"/>
        </w:rPr>
        <w:t>各种多晶样品进行物相</w:t>
      </w:r>
      <w:r w:rsidRPr="006E1286">
        <w:rPr>
          <w:rFonts w:asciiTheme="minorEastAsia" w:hAnsiTheme="minorEastAsia" w:cs="Times New Roman" w:hint="eastAsia"/>
          <w:color w:val="000000" w:themeColor="text1"/>
          <w:sz w:val="24"/>
          <w:szCs w:val="24"/>
        </w:rPr>
        <w:t>定性定量</w:t>
      </w:r>
      <w:r w:rsidRPr="006E1286">
        <w:rPr>
          <w:rFonts w:asciiTheme="minorEastAsia" w:hAnsiTheme="minorEastAsia" w:cs="Times New Roman"/>
          <w:color w:val="000000" w:themeColor="text1"/>
          <w:sz w:val="24"/>
          <w:szCs w:val="24"/>
        </w:rPr>
        <w:t>分析</w:t>
      </w:r>
      <w:r w:rsidRPr="006E1286">
        <w:rPr>
          <w:rFonts w:asciiTheme="minorEastAsia" w:hAnsiTheme="minorEastAsia" w:cs="Times New Roman" w:hint="eastAsia"/>
          <w:color w:val="000000" w:themeColor="text1"/>
          <w:sz w:val="24"/>
          <w:szCs w:val="24"/>
        </w:rPr>
        <w:t>，无标样定量分析、Rietveld结构精修、粉末衍射花样解结构，</w:t>
      </w:r>
      <w:r w:rsidRPr="006E1286">
        <w:rPr>
          <w:rFonts w:asciiTheme="minorEastAsia" w:hAnsiTheme="minorEastAsia" w:cs="Times New Roman"/>
          <w:color w:val="000000" w:themeColor="text1"/>
          <w:sz w:val="24"/>
          <w:szCs w:val="24"/>
        </w:rPr>
        <w:t>薄膜材料的物相、</w:t>
      </w:r>
      <w:r w:rsidRPr="006E1286">
        <w:rPr>
          <w:rFonts w:asciiTheme="minorEastAsia" w:hAnsiTheme="minorEastAsia" w:cs="Times New Roman" w:hint="eastAsia"/>
          <w:color w:val="000000" w:themeColor="text1"/>
          <w:sz w:val="24"/>
          <w:szCs w:val="24"/>
        </w:rPr>
        <w:t>次序、</w:t>
      </w:r>
      <w:r w:rsidRPr="006E1286">
        <w:rPr>
          <w:rFonts w:asciiTheme="minorEastAsia" w:hAnsiTheme="minorEastAsia" w:cs="Times New Roman"/>
          <w:color w:val="000000" w:themeColor="text1"/>
          <w:sz w:val="24"/>
          <w:szCs w:val="24"/>
        </w:rPr>
        <w:t>厚度、密度、粗糙度分析</w:t>
      </w:r>
      <w:r w:rsidRPr="006E1286">
        <w:rPr>
          <w:rFonts w:asciiTheme="minorEastAsia" w:hAnsiTheme="minorEastAsia" w:cs="Times New Roman" w:hint="eastAsia"/>
          <w:color w:val="000000" w:themeColor="text1"/>
          <w:sz w:val="24"/>
          <w:szCs w:val="24"/>
        </w:rPr>
        <w:t>，纤维素</w:t>
      </w:r>
      <w:r w:rsidRPr="006E1286">
        <w:rPr>
          <w:rFonts w:asciiTheme="minorEastAsia" w:hAnsiTheme="minorEastAsia" w:cs="Times New Roman"/>
          <w:color w:val="000000" w:themeColor="text1"/>
          <w:sz w:val="24"/>
          <w:szCs w:val="24"/>
        </w:rPr>
        <w:t>结晶度分析</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晶胞参数计算和固溶体分析</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微观应力</w:t>
      </w:r>
      <w:r w:rsidRPr="006E1286">
        <w:rPr>
          <w:rFonts w:asciiTheme="minorEastAsia" w:hAnsiTheme="minorEastAsia" w:cs="Times New Roman" w:hint="eastAsia"/>
          <w:color w:val="000000" w:themeColor="text1"/>
          <w:sz w:val="24"/>
          <w:szCs w:val="24"/>
        </w:rPr>
        <w:t>及晶粒大小</w:t>
      </w:r>
      <w:r w:rsidRPr="006E1286">
        <w:rPr>
          <w:rFonts w:asciiTheme="minorEastAsia" w:hAnsiTheme="minorEastAsia" w:cs="Times New Roman"/>
          <w:color w:val="000000" w:themeColor="text1"/>
          <w:sz w:val="24"/>
          <w:szCs w:val="24"/>
        </w:rPr>
        <w:t>分析</w:t>
      </w:r>
      <w:r w:rsidRPr="006E1286">
        <w:rPr>
          <w:rFonts w:asciiTheme="minorEastAsia" w:hAnsiTheme="minorEastAsia" w:cs="Times New Roman" w:hint="eastAsia"/>
          <w:color w:val="000000" w:themeColor="text1"/>
          <w:sz w:val="24"/>
          <w:szCs w:val="24"/>
        </w:rPr>
        <w:t>，微区分析、介孔材料孔径测定、纳米颗粒度测定等功能。</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w:t>
      </w:r>
      <w:r w:rsidRPr="006E1286">
        <w:rPr>
          <w:rFonts w:asciiTheme="minorEastAsia" w:hAnsiTheme="minorEastAsia" w:cs="Times New Roman" w:hint="eastAsia"/>
          <w:b/>
          <w:color w:val="000000" w:themeColor="text1"/>
          <w:sz w:val="24"/>
          <w:szCs w:val="24"/>
        </w:rPr>
        <w:t>.15</w:t>
      </w:r>
      <w:r w:rsidRPr="006E1286">
        <w:rPr>
          <w:rFonts w:asciiTheme="minorEastAsia" w:hAnsiTheme="minorEastAsia" w:cs="Times New Roman"/>
          <w:b/>
          <w:color w:val="000000" w:themeColor="text1"/>
          <w:sz w:val="24"/>
          <w:szCs w:val="24"/>
        </w:rPr>
        <w:t xml:space="preserve"> </w:t>
      </w:r>
      <w:r w:rsidRPr="006E1286">
        <w:rPr>
          <w:rFonts w:asciiTheme="minorEastAsia" w:hAnsiTheme="minorEastAsia" w:cs="Times New Roman" w:hint="eastAsia"/>
          <w:b/>
          <w:color w:val="000000" w:themeColor="text1"/>
          <w:sz w:val="24"/>
          <w:szCs w:val="24"/>
        </w:rPr>
        <w:t>外部冷却水系统(分体式)</w:t>
      </w:r>
    </w:p>
    <w:p w:rsidR="004F00DB" w:rsidRPr="006E1286" w:rsidRDefault="004F00DB" w:rsidP="004F00DB">
      <w:pPr>
        <w:spacing w:line="360" w:lineRule="auto"/>
        <w:ind w:leftChars="221" w:left="464" w:firstLineChars="50" w:firstLine="1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内置冷却剂非风冷方式，满足仪器满功率运行；</w:t>
      </w:r>
    </w:p>
    <w:p w:rsidR="004F00DB" w:rsidRPr="006E1286" w:rsidRDefault="004F00DB" w:rsidP="004F00DB">
      <w:pPr>
        <w:spacing w:line="360" w:lineRule="auto"/>
        <w:ind w:leftChars="221" w:left="464" w:firstLineChars="50" w:firstLine="1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温度范围：5</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35</w:t>
      </w:r>
      <w:r w:rsidRPr="006E1286">
        <w:rPr>
          <w:rFonts w:asciiTheme="minorEastAsia" w:hAnsiTheme="minorEastAsia" w:cs="Times New Roman" w:hint="eastAsia"/>
          <w:color w:val="000000" w:themeColor="text1"/>
          <w:sz w:val="24"/>
          <w:szCs w:val="24"/>
        </w:rPr>
        <w:sym w:font="Symbol" w:char="F0B0"/>
      </w:r>
      <w:r w:rsidRPr="006E1286">
        <w:rPr>
          <w:rFonts w:asciiTheme="minorEastAsia" w:hAnsiTheme="minorEastAsia" w:cs="Times New Roman" w:hint="eastAsia"/>
          <w:color w:val="000000" w:themeColor="text1"/>
          <w:sz w:val="24"/>
          <w:szCs w:val="24"/>
        </w:rPr>
        <w:t>C; 温度稳定度：±0.5</w:t>
      </w:r>
      <w:r w:rsidRPr="006E1286">
        <w:rPr>
          <w:rFonts w:asciiTheme="minorEastAsia" w:hAnsiTheme="minorEastAsia" w:cs="Times New Roman" w:hint="eastAsia"/>
          <w:color w:val="000000" w:themeColor="text1"/>
          <w:sz w:val="24"/>
          <w:szCs w:val="24"/>
        </w:rPr>
        <w:sym w:font="Symbol" w:char="F0B0"/>
      </w:r>
      <w:r w:rsidRPr="006E1286">
        <w:rPr>
          <w:rFonts w:asciiTheme="minorEastAsia" w:hAnsiTheme="minorEastAsia" w:cs="Times New Roman" w:hint="eastAsia"/>
          <w:color w:val="000000" w:themeColor="text1"/>
          <w:sz w:val="24"/>
          <w:szCs w:val="24"/>
        </w:rPr>
        <w:t>C。</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w:t>
      </w:r>
      <w:r w:rsidRPr="006E1286">
        <w:rPr>
          <w:rFonts w:asciiTheme="minorEastAsia" w:hAnsiTheme="minorEastAsia" w:cs="Arial"/>
          <w:b/>
          <w:color w:val="000000" w:themeColor="text1"/>
          <w:kern w:val="0"/>
          <w:sz w:val="24"/>
          <w:szCs w:val="24"/>
        </w:rPr>
        <w:t xml:space="preserve">. </w:t>
      </w:r>
      <w:r w:rsidRPr="006E1286">
        <w:rPr>
          <w:rFonts w:asciiTheme="minorEastAsia" w:hAnsiTheme="minorEastAsia" w:cs="Times New Roman" w:hint="eastAsia"/>
          <w:b/>
          <w:color w:val="000000" w:themeColor="text1"/>
          <w:sz w:val="24"/>
          <w:szCs w:val="24"/>
        </w:rPr>
        <w:t>配置</w:t>
      </w:r>
    </w:p>
    <w:p w:rsidR="004F00DB" w:rsidRPr="006E1286" w:rsidRDefault="004F00DB" w:rsidP="004F00DB">
      <w:pPr>
        <w:spacing w:line="360" w:lineRule="auto"/>
        <w:ind w:leftChars="171" w:left="479" w:hangingChars="50" w:hanging="1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主机(按上述技术标书配置)一套；计算机/打印机各一套。</w:t>
      </w:r>
    </w:p>
    <w:p w:rsidR="004F00DB" w:rsidRPr="006E1286" w:rsidRDefault="004F00DB" w:rsidP="004F00DB">
      <w:pPr>
        <w:spacing w:line="360" w:lineRule="auto"/>
        <w:ind w:leftChars="171" w:left="479" w:hangingChars="50" w:hanging="1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2</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辅助设备:</w:t>
      </w:r>
    </w:p>
    <w:p w:rsidR="004F00DB" w:rsidRPr="006E1286" w:rsidRDefault="004F00DB" w:rsidP="004F00DB">
      <w:pPr>
        <w:spacing w:line="360" w:lineRule="auto"/>
        <w:ind w:leftChars="171" w:left="479" w:hangingChars="50" w:hanging="1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2.1 外部冷却水系统(分体式):内置冷却剂非风冷方式，满足仪器满功率运行。</w:t>
      </w:r>
    </w:p>
    <w:p w:rsidR="004F00DB" w:rsidRPr="006E1286" w:rsidRDefault="004F00DB" w:rsidP="004F00DB">
      <w:pPr>
        <w:spacing w:line="360" w:lineRule="auto"/>
        <w:ind w:leftChars="171" w:left="479" w:hangingChars="50" w:hanging="1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2.2 电脑和打印机。</w:t>
      </w:r>
    </w:p>
    <w:p w:rsidR="004F00DB" w:rsidRPr="006E1286" w:rsidRDefault="004F00DB" w:rsidP="004F00DB">
      <w:pPr>
        <w:spacing w:line="360" w:lineRule="auto"/>
        <w:ind w:leftChars="171" w:left="479" w:hangingChars="50" w:hanging="120"/>
        <w:rPr>
          <w:rFonts w:asciiTheme="minorEastAsia" w:hAnsiTheme="minorEastAsia" w:cs="Arial"/>
          <w:color w:val="000000" w:themeColor="text1"/>
          <w:sz w:val="24"/>
          <w:szCs w:val="24"/>
        </w:rPr>
      </w:pPr>
      <w:r w:rsidRPr="006E1286">
        <w:rPr>
          <w:rFonts w:asciiTheme="minorEastAsia" w:hAnsiTheme="minorEastAsia" w:cs="Times New Roman"/>
          <w:color w:val="000000" w:themeColor="text1"/>
          <w:sz w:val="24"/>
          <w:szCs w:val="24"/>
        </w:rPr>
        <w:lastRenderedPageBreak/>
        <w:t>4.</w:t>
      </w:r>
      <w:r w:rsidRPr="006E1286">
        <w:rPr>
          <w:rFonts w:asciiTheme="minorEastAsia" w:hAnsiTheme="minorEastAsia" w:cs="Times New Roman" w:hint="eastAsia"/>
          <w:color w:val="000000" w:themeColor="text1"/>
          <w:sz w:val="24"/>
          <w:szCs w:val="24"/>
        </w:rPr>
        <w:t>3. 专用工具一套。</w:t>
      </w:r>
    </w:p>
    <w:p w:rsidR="004F00DB" w:rsidRPr="006E1286" w:rsidRDefault="004F00DB" w:rsidP="004F00DB">
      <w:pPr>
        <w:widowControl/>
        <w:spacing w:line="360" w:lineRule="auto"/>
        <w:jc w:val="left"/>
        <w:rPr>
          <w:rFonts w:asciiTheme="minorEastAsia" w:hAnsiTheme="minorEastAsia" w:cs="Arial"/>
          <w:b/>
          <w:bCs/>
          <w:color w:val="000000" w:themeColor="text1"/>
          <w:kern w:val="0"/>
          <w:sz w:val="24"/>
          <w:szCs w:val="24"/>
        </w:rPr>
      </w:pPr>
      <w:r w:rsidRPr="006E1286">
        <w:rPr>
          <w:rFonts w:asciiTheme="minorEastAsia" w:hAnsiTheme="minorEastAsia" w:cs="Arial" w:hint="eastAsia"/>
          <w:b/>
          <w:bCs/>
          <w:color w:val="000000" w:themeColor="text1"/>
          <w:kern w:val="0"/>
          <w:sz w:val="24"/>
          <w:szCs w:val="24"/>
        </w:rPr>
        <w:t>5</w:t>
      </w:r>
      <w:r w:rsidRPr="006E1286">
        <w:rPr>
          <w:rFonts w:asciiTheme="minorEastAsia" w:hAnsiTheme="minorEastAsia" w:cs="Arial"/>
          <w:b/>
          <w:bCs/>
          <w:color w:val="000000" w:themeColor="text1"/>
          <w:kern w:val="0"/>
          <w:sz w:val="24"/>
          <w:szCs w:val="24"/>
        </w:rPr>
        <w:t>. 技术服务</w:t>
      </w:r>
    </w:p>
    <w:p w:rsidR="004F00DB" w:rsidRPr="006E1286" w:rsidRDefault="004F00DB" w:rsidP="004F00DB">
      <w:pPr>
        <w:widowControl/>
        <w:spacing w:line="360" w:lineRule="auto"/>
        <w:jc w:val="left"/>
        <w:rPr>
          <w:rFonts w:asciiTheme="minorEastAsia" w:hAnsiTheme="minorEastAsia" w:cs="Arial"/>
          <w:color w:val="000000" w:themeColor="text1"/>
          <w:kern w:val="0"/>
          <w:sz w:val="24"/>
          <w:szCs w:val="24"/>
        </w:rPr>
      </w:pPr>
      <w:r w:rsidRPr="006E1286">
        <w:rPr>
          <w:rFonts w:asciiTheme="minorEastAsia" w:hAnsiTheme="minorEastAsia" w:cs="Arial" w:hint="eastAsia"/>
          <w:color w:val="000000" w:themeColor="text1"/>
          <w:kern w:val="0"/>
          <w:sz w:val="24"/>
          <w:szCs w:val="24"/>
        </w:rPr>
        <w:t>5.1</w:t>
      </w:r>
      <w:r w:rsidRPr="006E1286">
        <w:rPr>
          <w:rFonts w:asciiTheme="minorEastAsia" w:hAnsiTheme="minorEastAsia" w:cs="Arial"/>
          <w:color w:val="000000" w:themeColor="text1"/>
          <w:kern w:val="0"/>
          <w:sz w:val="24"/>
          <w:szCs w:val="24"/>
        </w:rPr>
        <w:t xml:space="preserve"> </w:t>
      </w:r>
      <w:r w:rsidRPr="006E1286">
        <w:rPr>
          <w:rFonts w:asciiTheme="minorEastAsia" w:hAnsiTheme="minorEastAsia" w:cs="Arial" w:hint="eastAsia"/>
          <w:color w:val="000000" w:themeColor="text1"/>
          <w:kern w:val="0"/>
          <w:sz w:val="24"/>
          <w:szCs w:val="24"/>
        </w:rPr>
        <w:t>保修期，用户验收通过后整机保修1年。</w:t>
      </w:r>
    </w:p>
    <w:p w:rsidR="004F00DB" w:rsidRPr="006E1286" w:rsidRDefault="004F00DB" w:rsidP="004F00DB">
      <w:pPr>
        <w:widowControl/>
        <w:spacing w:line="360" w:lineRule="auto"/>
        <w:jc w:val="left"/>
        <w:rPr>
          <w:rFonts w:asciiTheme="minorEastAsia" w:hAnsiTheme="minorEastAsia" w:cs="Arial"/>
          <w:color w:val="000000" w:themeColor="text1"/>
          <w:kern w:val="0"/>
          <w:sz w:val="24"/>
          <w:szCs w:val="24"/>
        </w:rPr>
      </w:pPr>
      <w:r w:rsidRPr="006E1286">
        <w:rPr>
          <w:rFonts w:asciiTheme="minorEastAsia" w:hAnsiTheme="minorEastAsia" w:cs="Arial" w:hint="eastAsia"/>
          <w:color w:val="000000" w:themeColor="text1"/>
          <w:kern w:val="0"/>
          <w:sz w:val="24"/>
          <w:szCs w:val="24"/>
        </w:rPr>
        <w:t>5.2</w:t>
      </w:r>
      <w:r w:rsidRPr="006E1286">
        <w:rPr>
          <w:rFonts w:asciiTheme="minorEastAsia" w:hAnsiTheme="minorEastAsia" w:cs="Arial"/>
          <w:color w:val="000000" w:themeColor="text1"/>
          <w:kern w:val="0"/>
          <w:sz w:val="24"/>
          <w:szCs w:val="24"/>
        </w:rPr>
        <w:t xml:space="preserve"> </w:t>
      </w:r>
      <w:r w:rsidRPr="006E1286">
        <w:rPr>
          <w:rFonts w:asciiTheme="minorEastAsia" w:hAnsiTheme="minorEastAsia" w:cs="Arial" w:hint="eastAsia"/>
          <w:color w:val="000000" w:themeColor="text1"/>
          <w:kern w:val="0"/>
          <w:sz w:val="24"/>
          <w:szCs w:val="24"/>
        </w:rPr>
        <w:t>由供应商提供用户操作手册及安装维护手册和各种相应说明书。供应商在广州有完善的售后服务系统：卖方专业工程师实施免费安装,调试。保修期内免费维修,提供仪器终身维修维护服务。有完善的人员培训计划：提供教材,免费现场培训免费。</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6. 订货数量：</w:t>
      </w:r>
    </w:p>
    <w:p w:rsidR="004F00DB" w:rsidRPr="006E1286" w:rsidRDefault="004F00DB" w:rsidP="004F00DB">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一套</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7. 目的港：</w:t>
      </w:r>
    </w:p>
    <w:p w:rsidR="004F00DB" w:rsidRPr="006E1286" w:rsidRDefault="004F00DB" w:rsidP="004F00DB">
      <w:pPr>
        <w:spacing w:line="360" w:lineRule="auto"/>
        <w:ind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中国科学院广州能源研究所用户指定地点</w:t>
      </w:r>
    </w:p>
    <w:p w:rsidR="004F00DB" w:rsidRPr="006E1286" w:rsidRDefault="004F00DB" w:rsidP="004F00DB">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8. 交货日期：</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收到信用证后</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个月内</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hint="eastAsia"/>
          <w:b/>
          <w:bCs/>
          <w:color w:val="000000" w:themeColor="text1"/>
          <w:sz w:val="24"/>
          <w:szCs w:val="24"/>
        </w:rPr>
        <w:t>9.</w:t>
      </w:r>
      <w:r w:rsidRPr="006E1286">
        <w:rPr>
          <w:rFonts w:asciiTheme="minorEastAsia" w:hAnsiTheme="minorEastAsia" w:cs="Times New Roman"/>
          <w:b/>
          <w:bCs/>
          <w:color w:val="000000" w:themeColor="text1"/>
          <w:sz w:val="24"/>
          <w:szCs w:val="24"/>
        </w:rPr>
        <w:t xml:space="preserve"> </w:t>
      </w:r>
      <w:r w:rsidRPr="006E1286">
        <w:rPr>
          <w:rFonts w:asciiTheme="minorEastAsia" w:hAnsiTheme="minorEastAsia" w:cs="Times New Roman" w:hint="eastAsia"/>
          <w:b/>
          <w:bCs/>
          <w:color w:val="000000" w:themeColor="text1"/>
          <w:sz w:val="24"/>
          <w:szCs w:val="24"/>
        </w:rPr>
        <w:t>执行的相关标准</w:t>
      </w:r>
    </w:p>
    <w:p w:rsidR="004F00DB" w:rsidRPr="006E1286" w:rsidRDefault="004F00DB" w:rsidP="004F00DB">
      <w:pPr>
        <w:autoSpaceDE w:val="0"/>
        <w:autoSpaceDN w:val="0"/>
        <w:adjustRightInd w:val="0"/>
        <w:spacing w:line="360" w:lineRule="auto"/>
        <w:ind w:firstLineChars="200" w:firstLine="480"/>
        <w:jc w:val="left"/>
        <w:rPr>
          <w:rFonts w:asciiTheme="minorEastAsia" w:hAnsiTheme="minorEastAsia" w:cs="Times New Roman"/>
          <w:color w:val="000000" w:themeColor="text1"/>
          <w:kern w:val="0"/>
          <w:sz w:val="24"/>
          <w:szCs w:val="24"/>
        </w:rPr>
      </w:pPr>
      <w:r w:rsidRPr="006E1286">
        <w:rPr>
          <w:rFonts w:asciiTheme="minorEastAsia" w:hAnsiTheme="minorEastAsia" w:cs="Times New Roman" w:hint="eastAsia"/>
          <w:color w:val="000000" w:themeColor="text1"/>
          <w:kern w:val="0"/>
          <w:sz w:val="24"/>
          <w:szCs w:val="24"/>
        </w:rPr>
        <w:t>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4"/>
        </w:rPr>
      </w:pPr>
      <w:r w:rsidRPr="006E1286">
        <w:rPr>
          <w:rFonts w:asciiTheme="minorEastAsia" w:hAnsiTheme="minorEastAsia" w:cs="Times New Roman" w:hint="eastAsia"/>
          <w:b/>
          <w:color w:val="000000" w:themeColor="text1"/>
          <w:sz w:val="28"/>
          <w:szCs w:val="24"/>
        </w:rPr>
        <w:lastRenderedPageBreak/>
        <w:t>第9包 X射线衍射仪</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 xml:space="preserve">1. </w:t>
      </w:r>
      <w:r w:rsidRPr="006E1286">
        <w:rPr>
          <w:rFonts w:asciiTheme="minorEastAsia" w:hAnsiTheme="minorEastAsia" w:cs="Times New Roman" w:hint="eastAsia"/>
          <w:b/>
          <w:color w:val="000000" w:themeColor="text1"/>
          <w:sz w:val="24"/>
          <w:szCs w:val="24"/>
        </w:rPr>
        <w:t>工作条件：</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Times New Roman"/>
          <w:color w:val="000000" w:themeColor="text1"/>
          <w:sz w:val="24"/>
          <w:szCs w:val="24"/>
        </w:rPr>
        <w:t xml:space="preserve">1.1  </w:t>
      </w:r>
      <w:r w:rsidRPr="006E1286">
        <w:rPr>
          <w:rFonts w:asciiTheme="minorEastAsia" w:hAnsiTheme="minorEastAsia" w:cs="Arial" w:hint="eastAsia"/>
          <w:color w:val="000000" w:themeColor="text1"/>
          <w:sz w:val="24"/>
          <w:szCs w:val="24"/>
        </w:rPr>
        <w:t>电力供应：单相</w:t>
      </w:r>
      <w:r w:rsidRPr="006E1286">
        <w:rPr>
          <w:rFonts w:asciiTheme="minorEastAsia" w:hAnsiTheme="minorEastAsia" w:cs="Arial"/>
          <w:color w:val="000000" w:themeColor="text1"/>
          <w:sz w:val="24"/>
          <w:szCs w:val="24"/>
        </w:rPr>
        <w:t>220V</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sym w:font="Symbol" w:char="F0B1"/>
      </w:r>
      <w:r w:rsidRPr="006E1286">
        <w:rPr>
          <w:rFonts w:asciiTheme="minorEastAsia" w:hAnsiTheme="minorEastAsia" w:cs="Arial"/>
          <w:color w:val="000000" w:themeColor="text1"/>
          <w:sz w:val="24"/>
          <w:szCs w:val="24"/>
        </w:rPr>
        <w:t>10%</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50Hz</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 xml:space="preserve">1.2 </w:t>
      </w:r>
      <w:r w:rsidRPr="006E1286">
        <w:rPr>
          <w:rFonts w:asciiTheme="minorEastAsia" w:hAnsiTheme="minorEastAsia" w:cs="Arial" w:hint="eastAsia"/>
          <w:color w:val="000000" w:themeColor="text1"/>
          <w:sz w:val="24"/>
          <w:szCs w:val="24"/>
        </w:rPr>
        <w:t>工作温度：</w:t>
      </w:r>
      <w:smartTag w:uri="urn:schemas-microsoft-com:office:smarttags" w:element="chmetcnv">
        <w:smartTagPr>
          <w:attr w:name="UnitName" w:val="C"/>
          <w:attr w:name="SourceValue" w:val="10"/>
          <w:attr w:name="HasSpace" w:val="False"/>
          <w:attr w:name="Negative" w:val="False"/>
          <w:attr w:name="NumberType" w:val="1"/>
          <w:attr w:name="TCSC" w:val="0"/>
        </w:smartTagPr>
        <w:r w:rsidRPr="006E1286">
          <w:rPr>
            <w:rFonts w:asciiTheme="minorEastAsia" w:hAnsiTheme="minorEastAsia" w:cs="Arial"/>
            <w:color w:val="000000" w:themeColor="text1"/>
            <w:sz w:val="24"/>
            <w:szCs w:val="24"/>
          </w:rPr>
          <w:t>10</w:t>
        </w:r>
        <w:r w:rsidRPr="006E1286">
          <w:rPr>
            <w:rFonts w:asciiTheme="minorEastAsia" w:hAnsiTheme="minorEastAsia" w:cs="Arial"/>
            <w:color w:val="000000" w:themeColor="text1"/>
            <w:sz w:val="24"/>
            <w:szCs w:val="24"/>
          </w:rPr>
          <w:sym w:font="Symbol" w:char="F0B0"/>
        </w:r>
      </w:smartTag>
      <w:r w:rsidRPr="006E1286">
        <w:rPr>
          <w:rFonts w:asciiTheme="minorEastAsia" w:hAnsiTheme="minorEastAsia" w:cs="Arial"/>
          <w:color w:val="000000" w:themeColor="text1"/>
          <w:sz w:val="24"/>
          <w:szCs w:val="24"/>
        </w:rPr>
        <w:t>C</w:t>
      </w:r>
      <w:smartTag w:uri="urn:schemas-microsoft-com:office:smarttags" w:element="chmetcnv">
        <w:smartTagPr>
          <w:attr w:name="UnitName" w:val="C"/>
          <w:attr w:name="SourceValue" w:val="40"/>
          <w:attr w:name="HasSpace" w:val="False"/>
          <w:attr w:name="Negative" w:val="True"/>
          <w:attr w:name="NumberType" w:val="1"/>
          <w:attr w:name="TCSC" w:val="0"/>
        </w:smartTagPr>
        <w:r w:rsidRPr="006E1286">
          <w:rPr>
            <w:rFonts w:asciiTheme="minorEastAsia" w:hAnsiTheme="minorEastAsia" w:cs="Arial"/>
            <w:color w:val="000000" w:themeColor="text1"/>
            <w:sz w:val="24"/>
            <w:szCs w:val="24"/>
          </w:rPr>
          <w:t>-40</w:t>
        </w:r>
        <w:r w:rsidRPr="006E1286">
          <w:rPr>
            <w:rFonts w:asciiTheme="minorEastAsia" w:hAnsiTheme="minorEastAsia" w:cs="Arial"/>
            <w:color w:val="000000" w:themeColor="text1"/>
            <w:sz w:val="24"/>
            <w:szCs w:val="24"/>
          </w:rPr>
          <w:sym w:font="Symbol" w:char="F0B0"/>
        </w:r>
      </w:smartTag>
      <w:r w:rsidRPr="006E1286">
        <w:rPr>
          <w:rFonts w:asciiTheme="minorEastAsia" w:hAnsiTheme="minorEastAsia" w:cs="Arial"/>
          <w:color w:val="000000" w:themeColor="text1"/>
          <w:sz w:val="24"/>
          <w:szCs w:val="24"/>
        </w:rPr>
        <w:t>C</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 xml:space="preserve">1.3 </w:t>
      </w:r>
      <w:r w:rsidRPr="006E1286">
        <w:rPr>
          <w:rFonts w:asciiTheme="minorEastAsia" w:hAnsiTheme="minorEastAsia" w:cs="Arial" w:hint="eastAsia"/>
          <w:color w:val="000000" w:themeColor="text1"/>
          <w:sz w:val="24"/>
          <w:szCs w:val="24"/>
        </w:rPr>
        <w:t>相对湿度：</w:t>
      </w:r>
      <w:r w:rsidRPr="006E1286">
        <w:rPr>
          <w:rFonts w:asciiTheme="minorEastAsia" w:hAnsiTheme="minorEastAsia" w:cs="Arial"/>
          <w:color w:val="000000" w:themeColor="text1"/>
          <w:sz w:val="24"/>
          <w:szCs w:val="24"/>
        </w:rPr>
        <w:t>≤75</w:t>
      </w:r>
      <w:r w:rsidRPr="006E1286">
        <w:rPr>
          <w:rFonts w:asciiTheme="minorEastAsia" w:hAnsiTheme="minorEastAsia" w:cs="Arial" w:hint="eastAsia"/>
          <w:color w:val="000000" w:themeColor="text1"/>
          <w:sz w:val="24"/>
          <w:szCs w:val="24"/>
        </w:rPr>
        <w:t>％</w:t>
      </w:r>
    </w:p>
    <w:p w:rsidR="004F00DB" w:rsidRPr="006E1286" w:rsidRDefault="004F00DB" w:rsidP="004F00DB">
      <w:pPr>
        <w:spacing w:line="360" w:lineRule="auto"/>
        <w:jc w:val="left"/>
        <w:rPr>
          <w:rFonts w:asciiTheme="minorEastAsia" w:hAnsiTheme="minorEastAsia" w:cs="Times New Roman"/>
          <w:color w:val="000000" w:themeColor="text1"/>
          <w:sz w:val="24"/>
          <w:szCs w:val="24"/>
        </w:rPr>
      </w:pPr>
      <w:r w:rsidRPr="006E1286">
        <w:rPr>
          <w:rFonts w:asciiTheme="minorEastAsia" w:hAnsiTheme="minorEastAsia" w:cs="Arial"/>
          <w:color w:val="000000" w:themeColor="text1"/>
          <w:sz w:val="24"/>
          <w:szCs w:val="24"/>
        </w:rPr>
        <w:t xml:space="preserve">1.4 </w:t>
      </w:r>
      <w:r w:rsidRPr="006E1286">
        <w:rPr>
          <w:rFonts w:asciiTheme="minorEastAsia" w:hAnsiTheme="minorEastAsia" w:cs="Arial" w:hint="eastAsia"/>
          <w:color w:val="000000" w:themeColor="text1"/>
          <w:sz w:val="24"/>
          <w:szCs w:val="24"/>
        </w:rPr>
        <w:t>仪器运行的持久性：能够满足长时间连续工作</w:t>
      </w:r>
      <w:r w:rsidRPr="006E1286">
        <w:rPr>
          <w:rFonts w:asciiTheme="minorEastAsia" w:hAnsiTheme="minorEastAsia" w:cs="Times New Roman"/>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 xml:space="preserve">2. </w:t>
      </w:r>
      <w:r w:rsidRPr="006E1286">
        <w:rPr>
          <w:rFonts w:asciiTheme="minorEastAsia" w:hAnsiTheme="minorEastAsia" w:cs="Times New Roman" w:hint="eastAsia"/>
          <w:b/>
          <w:color w:val="000000" w:themeColor="text1"/>
          <w:sz w:val="24"/>
          <w:szCs w:val="24"/>
        </w:rPr>
        <w:t>设备用途：</w:t>
      </w:r>
      <w:r w:rsidRPr="006E1286">
        <w:rPr>
          <w:rFonts w:asciiTheme="minorEastAsia" w:hAnsiTheme="minorEastAsia" w:cs="Times New Roman"/>
          <w:color w:val="000000" w:themeColor="text1"/>
          <w:sz w:val="24"/>
          <w:szCs w:val="24"/>
        </w:rPr>
        <w:t xml:space="preserve"> </w:t>
      </w:r>
    </w:p>
    <w:p w:rsidR="004F00DB" w:rsidRPr="006E1286" w:rsidRDefault="004F00DB" w:rsidP="004F00DB">
      <w:pPr>
        <w:spacing w:line="360" w:lineRule="auto"/>
        <w:ind w:firstLineChars="250" w:firstLine="600"/>
        <w:jc w:val="left"/>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能够精确地对金属和非金属多晶样品进行物相定性、定量分析，配备多位自动进样样品台，能完成多个样品的连续测量。</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 xml:space="preserve">3. </w:t>
      </w:r>
      <w:r w:rsidRPr="006E1286">
        <w:rPr>
          <w:rFonts w:asciiTheme="minorEastAsia" w:hAnsiTheme="minorEastAsia" w:cs="Times New Roman" w:hint="eastAsia"/>
          <w:b/>
          <w:color w:val="000000" w:themeColor="text1"/>
          <w:sz w:val="24"/>
          <w:szCs w:val="24"/>
        </w:rPr>
        <w:t>主要技术指标：</w:t>
      </w:r>
    </w:p>
    <w:p w:rsidR="004F00DB" w:rsidRPr="006E1286" w:rsidRDefault="004F00DB" w:rsidP="004F00DB">
      <w:pPr>
        <w:spacing w:line="360" w:lineRule="auto"/>
        <w:jc w:val="left"/>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3.1. X</w:t>
      </w:r>
      <w:r w:rsidRPr="006E1286">
        <w:rPr>
          <w:rFonts w:asciiTheme="minorEastAsia" w:hAnsiTheme="minorEastAsia" w:cs="Arial" w:hint="eastAsia"/>
          <w:b/>
          <w:color w:val="000000" w:themeColor="text1"/>
          <w:sz w:val="24"/>
          <w:szCs w:val="24"/>
        </w:rPr>
        <w:t>射线光源</w:t>
      </w:r>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3.1.1</w:t>
        </w:r>
      </w:smartTag>
      <w:r w:rsidRPr="006E1286">
        <w:rPr>
          <w:rFonts w:asciiTheme="minorEastAsia" w:hAnsiTheme="minorEastAsia" w:cs="Arial"/>
          <w:color w:val="000000" w:themeColor="text1"/>
          <w:sz w:val="24"/>
          <w:szCs w:val="24"/>
        </w:rPr>
        <w:t>. X</w:t>
      </w:r>
      <w:r w:rsidRPr="006E1286">
        <w:rPr>
          <w:rFonts w:asciiTheme="minorEastAsia" w:hAnsiTheme="minorEastAsia" w:cs="Arial" w:hint="eastAsia"/>
          <w:color w:val="000000" w:themeColor="text1"/>
          <w:sz w:val="24"/>
          <w:szCs w:val="24"/>
        </w:rPr>
        <w:t>射线发生器部分</w:t>
      </w:r>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3.1.1</w:t>
        </w:r>
      </w:smartTag>
      <w:r w:rsidRPr="006E1286">
        <w:rPr>
          <w:rFonts w:asciiTheme="minorEastAsia" w:hAnsiTheme="minorEastAsia" w:cs="Arial"/>
          <w:color w:val="000000" w:themeColor="text1"/>
          <w:sz w:val="24"/>
          <w:szCs w:val="24"/>
        </w:rPr>
        <w:t xml:space="preserve">.1 </w:t>
      </w:r>
      <w:r w:rsidRPr="006E1286">
        <w:rPr>
          <w:rFonts w:asciiTheme="minorEastAsia" w:hAnsiTheme="minorEastAsia" w:cs="Arial" w:hint="eastAsia"/>
          <w:color w:val="000000" w:themeColor="text1"/>
          <w:sz w:val="24"/>
          <w:szCs w:val="24"/>
        </w:rPr>
        <w:t>最大输出功率：</w:t>
      </w:r>
      <w:r w:rsidRPr="006E1286">
        <w:rPr>
          <w:rFonts w:asciiTheme="minorEastAsia" w:hAnsiTheme="minorEastAsia" w:cs="Arial"/>
          <w:color w:val="000000" w:themeColor="text1"/>
          <w:sz w:val="24"/>
          <w:szCs w:val="24"/>
        </w:rPr>
        <w:t xml:space="preserve">3kW </w:t>
      </w:r>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3.1.2</w:t>
        </w:r>
      </w:smartTag>
      <w:r w:rsidRPr="006E1286">
        <w:rPr>
          <w:rFonts w:asciiTheme="minorEastAsia" w:hAnsiTheme="minorEastAsia" w:cs="Arial"/>
          <w:color w:val="000000" w:themeColor="text1"/>
          <w:sz w:val="24"/>
          <w:szCs w:val="24"/>
        </w:rPr>
        <w:t xml:space="preserve"> X</w:t>
      </w:r>
      <w:r w:rsidRPr="006E1286">
        <w:rPr>
          <w:rFonts w:asciiTheme="minorEastAsia" w:hAnsiTheme="minorEastAsia" w:cs="Arial" w:hint="eastAsia"/>
          <w:color w:val="000000" w:themeColor="text1"/>
          <w:sz w:val="24"/>
          <w:szCs w:val="24"/>
        </w:rPr>
        <w:t>射线光管部分</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w:t>
      </w: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3. 1.2</w:t>
        </w:r>
      </w:smartTag>
      <w:r w:rsidRPr="006E1286">
        <w:rPr>
          <w:rFonts w:asciiTheme="minorEastAsia" w:hAnsiTheme="minorEastAsia" w:cs="Arial"/>
          <w:color w:val="000000" w:themeColor="text1"/>
          <w:sz w:val="24"/>
          <w:szCs w:val="24"/>
        </w:rPr>
        <w:t>.1 X</w:t>
      </w:r>
      <w:r w:rsidRPr="006E1286">
        <w:rPr>
          <w:rFonts w:asciiTheme="minorEastAsia" w:hAnsiTheme="minorEastAsia" w:cs="Arial" w:hint="eastAsia"/>
          <w:color w:val="000000" w:themeColor="text1"/>
          <w:sz w:val="24"/>
          <w:szCs w:val="24"/>
        </w:rPr>
        <w:t>射线光管：</w:t>
      </w:r>
      <w:r w:rsidRPr="006E1286">
        <w:rPr>
          <w:rFonts w:asciiTheme="minorEastAsia" w:hAnsiTheme="minorEastAsia" w:cs="Arial"/>
          <w:color w:val="000000" w:themeColor="text1"/>
          <w:sz w:val="24"/>
          <w:szCs w:val="24"/>
        </w:rPr>
        <w:t>Cu</w:t>
      </w:r>
      <w:r w:rsidRPr="006E1286">
        <w:rPr>
          <w:rFonts w:asciiTheme="minorEastAsia" w:hAnsiTheme="minorEastAsia" w:cs="Arial" w:hint="eastAsia"/>
          <w:color w:val="000000" w:themeColor="text1"/>
          <w:sz w:val="24"/>
          <w:szCs w:val="24"/>
        </w:rPr>
        <w:t>靶，陶瓷</w:t>
      </w:r>
      <w:r w:rsidRPr="006E1286">
        <w:rPr>
          <w:rFonts w:asciiTheme="minorEastAsia" w:hAnsiTheme="minorEastAsia" w:cs="Arial"/>
          <w:color w:val="000000" w:themeColor="text1"/>
          <w:sz w:val="24"/>
          <w:szCs w:val="24"/>
        </w:rPr>
        <w:t>X</w:t>
      </w:r>
      <w:r w:rsidRPr="006E1286">
        <w:rPr>
          <w:rFonts w:asciiTheme="minorEastAsia" w:hAnsiTheme="minorEastAsia" w:cs="Arial" w:hint="eastAsia"/>
          <w:color w:val="000000" w:themeColor="text1"/>
          <w:sz w:val="24"/>
          <w:szCs w:val="24"/>
        </w:rPr>
        <w:t>光管，</w:t>
      </w:r>
      <w:r w:rsidRPr="006E1286">
        <w:rPr>
          <w:rFonts w:asciiTheme="minorEastAsia" w:hAnsiTheme="minorEastAsia" w:cs="Arial"/>
          <w:color w:val="000000" w:themeColor="text1"/>
          <w:sz w:val="24"/>
          <w:szCs w:val="24"/>
        </w:rPr>
        <w:t>2.2 kW</w:t>
      </w:r>
      <w:r w:rsidRPr="006E1286">
        <w:rPr>
          <w:rFonts w:asciiTheme="minorEastAsia" w:hAnsiTheme="minorEastAsia" w:cs="Arial" w:hint="eastAsia"/>
          <w:color w:val="000000" w:themeColor="text1"/>
          <w:sz w:val="24"/>
          <w:szCs w:val="24"/>
        </w:rPr>
        <w:t>，国际标准尺寸，能与其他厂家的标准管互换</w:t>
      </w:r>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3.1.2</w:t>
        </w:r>
      </w:smartTag>
      <w:r w:rsidRPr="006E1286">
        <w:rPr>
          <w:rFonts w:asciiTheme="minorEastAsia" w:hAnsiTheme="minorEastAsia" w:cs="Arial"/>
          <w:color w:val="000000" w:themeColor="text1"/>
          <w:sz w:val="24"/>
          <w:szCs w:val="24"/>
        </w:rPr>
        <w:t xml:space="preserve">.2 </w:t>
      </w:r>
      <w:r w:rsidRPr="006E1286">
        <w:rPr>
          <w:rFonts w:asciiTheme="minorEastAsia" w:hAnsiTheme="minorEastAsia" w:cs="Arial" w:hint="eastAsia"/>
          <w:color w:val="000000" w:themeColor="text1"/>
          <w:sz w:val="24"/>
          <w:szCs w:val="24"/>
        </w:rPr>
        <w:t>焦斑大小：</w:t>
      </w:r>
      <w:r w:rsidRPr="006E1286">
        <w:rPr>
          <w:rFonts w:asciiTheme="minorEastAsia" w:hAnsiTheme="minorEastAsia" w:cs="Arial"/>
          <w:color w:val="000000" w:themeColor="text1"/>
          <w:sz w:val="24"/>
          <w:szCs w:val="24"/>
        </w:rPr>
        <w:t xml:space="preserve">0.4 x </w:t>
      </w:r>
      <w:smartTag w:uri="urn:schemas-microsoft-com:office:smarttags" w:element="chmetcnv">
        <w:smartTagPr>
          <w:attr w:name="UnitName" w:val="mm"/>
          <w:attr w:name="SourceValue" w:val="12"/>
          <w:attr w:name="HasSpace" w:val="True"/>
          <w:attr w:name="Negative" w:val="False"/>
          <w:attr w:name="NumberType" w:val="1"/>
          <w:attr w:name="TCSC" w:val="0"/>
        </w:smartTagPr>
        <w:r w:rsidRPr="006E1286">
          <w:rPr>
            <w:rFonts w:asciiTheme="minorEastAsia" w:hAnsiTheme="minorEastAsia" w:cs="Arial"/>
            <w:color w:val="000000" w:themeColor="text1"/>
            <w:sz w:val="24"/>
            <w:szCs w:val="24"/>
          </w:rPr>
          <w:t>12 mm</w:t>
        </w:r>
      </w:smartTag>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3.1.3</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电流电压稳定度：优于</w:t>
      </w:r>
      <w:r w:rsidRPr="006E1286">
        <w:rPr>
          <w:rFonts w:asciiTheme="minorEastAsia" w:hAnsiTheme="minorEastAsia" w:cs="Arial"/>
          <w:color w:val="000000" w:themeColor="text1"/>
          <w:sz w:val="24"/>
          <w:szCs w:val="24"/>
        </w:rPr>
        <w:sym w:font="Symbol" w:char="F0B1"/>
      </w:r>
      <w:r w:rsidRPr="006E1286">
        <w:rPr>
          <w:rFonts w:asciiTheme="minorEastAsia" w:hAnsiTheme="minorEastAsia" w:cs="Arial"/>
          <w:color w:val="000000" w:themeColor="text1"/>
          <w:sz w:val="24"/>
          <w:szCs w:val="24"/>
        </w:rPr>
        <w:t>0.005% (</w:t>
      </w:r>
      <w:r w:rsidRPr="006E1286">
        <w:rPr>
          <w:rFonts w:asciiTheme="minorEastAsia" w:hAnsiTheme="minorEastAsia" w:cs="Arial" w:hint="eastAsia"/>
          <w:color w:val="000000" w:themeColor="text1"/>
          <w:sz w:val="24"/>
          <w:szCs w:val="24"/>
        </w:rPr>
        <w:t>外电压波动</w:t>
      </w:r>
      <w:r w:rsidRPr="006E1286">
        <w:rPr>
          <w:rFonts w:asciiTheme="minorEastAsia" w:hAnsiTheme="minorEastAsia" w:cs="Arial"/>
          <w:color w:val="000000" w:themeColor="text1"/>
          <w:sz w:val="24"/>
          <w:szCs w:val="24"/>
        </w:rPr>
        <w:t>10%)</w:t>
      </w:r>
      <w:r w:rsidRPr="006E1286">
        <w:rPr>
          <w:rFonts w:asciiTheme="minorEastAsia" w:hAnsiTheme="minorEastAsia" w:cs="Arial" w:hint="eastAsia"/>
          <w:color w:val="000000" w:themeColor="text1"/>
          <w:sz w:val="24"/>
          <w:szCs w:val="24"/>
        </w:rPr>
        <w:t>时</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3.1.4</w:t>
        </w:r>
      </w:smartTag>
      <w:r w:rsidRPr="006E1286">
        <w:rPr>
          <w:rFonts w:asciiTheme="minorEastAsia" w:hAnsiTheme="minorEastAsia" w:cs="Arial"/>
          <w:color w:val="000000" w:themeColor="text1"/>
          <w:sz w:val="24"/>
          <w:szCs w:val="24"/>
        </w:rPr>
        <w:t xml:space="preserve"> X</w:t>
      </w:r>
      <w:r w:rsidRPr="006E1286">
        <w:rPr>
          <w:rFonts w:asciiTheme="minorEastAsia" w:hAnsiTheme="minorEastAsia" w:cs="Arial" w:hint="eastAsia"/>
          <w:color w:val="000000" w:themeColor="text1"/>
          <w:sz w:val="24"/>
          <w:szCs w:val="24"/>
        </w:rPr>
        <w:t>射线防护：安全连锁机构、剂量符合国标</w:t>
      </w:r>
      <w:r w:rsidRPr="006E1286">
        <w:rPr>
          <w:rFonts w:asciiTheme="minorEastAsia" w:hAnsiTheme="minorEastAsia" w:cs="Arial"/>
          <w:color w:val="000000" w:themeColor="text1"/>
          <w:sz w:val="24"/>
          <w:szCs w:val="24"/>
        </w:rPr>
        <w:t>;</w:t>
      </w:r>
      <w:r w:rsidRPr="006E1286">
        <w:rPr>
          <w:rFonts w:asciiTheme="minorEastAsia" w:hAnsiTheme="minorEastAsia" w:cs="Arial" w:hint="eastAsia"/>
          <w:color w:val="000000" w:themeColor="text1"/>
          <w:sz w:val="24"/>
          <w:szCs w:val="24"/>
        </w:rPr>
        <w:t>防护罩外任何一点的计量小于</w:t>
      </w:r>
      <w:r w:rsidRPr="006E1286">
        <w:rPr>
          <w:rFonts w:asciiTheme="minorEastAsia" w:hAnsiTheme="minorEastAsia" w:cs="Arial"/>
          <w:color w:val="000000" w:themeColor="text1"/>
          <w:sz w:val="24"/>
          <w:szCs w:val="24"/>
        </w:rPr>
        <w:t>1</w:t>
      </w:r>
      <w:r w:rsidRPr="006E1286">
        <w:rPr>
          <w:rFonts w:asciiTheme="minorEastAsia" w:hAnsiTheme="minorEastAsia" w:cs="Arial"/>
          <w:color w:val="000000" w:themeColor="text1"/>
          <w:sz w:val="24"/>
          <w:szCs w:val="24"/>
        </w:rPr>
        <w:sym w:font="Symbol" w:char="F06D"/>
      </w:r>
      <w:r w:rsidRPr="006E1286">
        <w:rPr>
          <w:rFonts w:asciiTheme="minorEastAsia" w:hAnsiTheme="minorEastAsia" w:cs="Arial"/>
          <w:color w:val="000000" w:themeColor="text1"/>
          <w:sz w:val="24"/>
          <w:szCs w:val="24"/>
        </w:rPr>
        <w:t>Sv/h</w:t>
      </w:r>
    </w:p>
    <w:p w:rsidR="004F00DB" w:rsidRPr="006E1286" w:rsidRDefault="004F00DB" w:rsidP="004F00DB">
      <w:pPr>
        <w:spacing w:line="360" w:lineRule="auto"/>
        <w:jc w:val="left"/>
        <w:rPr>
          <w:rFonts w:asciiTheme="minorEastAsia" w:hAnsiTheme="minorEastAsia" w:cs="Arial"/>
          <w:b/>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b/>
          <w:color w:val="000000" w:themeColor="text1"/>
          <w:sz w:val="24"/>
          <w:szCs w:val="24"/>
        </w:rPr>
        <w:t xml:space="preserve">2. </w:t>
      </w:r>
      <w:r w:rsidRPr="006E1286">
        <w:rPr>
          <w:rFonts w:asciiTheme="minorEastAsia" w:hAnsiTheme="minorEastAsia" w:cs="Arial" w:hint="eastAsia"/>
          <w:b/>
          <w:color w:val="000000" w:themeColor="text1"/>
          <w:sz w:val="24"/>
          <w:szCs w:val="24"/>
        </w:rPr>
        <w:t>测角仪部分</w:t>
      </w:r>
    </w:p>
    <w:p w:rsidR="004F00DB" w:rsidRPr="006E1286" w:rsidRDefault="004F00DB" w:rsidP="004F00DB">
      <w:pPr>
        <w:spacing w:line="360" w:lineRule="auto"/>
        <w:jc w:val="left"/>
        <w:rPr>
          <w:rFonts w:asciiTheme="minorEastAsia" w:hAnsiTheme="minorEastAsia" w:cs="Arial"/>
          <w:b/>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3.2.1</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测角仪：采用光学编码器技术与步进马达双重定位</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3.2.2</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扫描方式：</w:t>
      </w:r>
      <w:r w:rsidRPr="006E1286">
        <w:rPr>
          <w:rFonts w:asciiTheme="minorEastAsia" w:hAnsiTheme="minorEastAsia" w:cs="Arial"/>
          <w:color w:val="000000" w:themeColor="text1"/>
          <w:sz w:val="24"/>
          <w:szCs w:val="24"/>
        </w:rPr>
        <w:sym w:font="Symbol" w:char="F071"/>
      </w:r>
      <w:r w:rsidRPr="006E1286">
        <w:rPr>
          <w:rFonts w:asciiTheme="minorEastAsia" w:hAnsiTheme="minorEastAsia" w:cs="Arial"/>
          <w:color w:val="000000" w:themeColor="text1"/>
          <w:sz w:val="24"/>
          <w:szCs w:val="24"/>
        </w:rPr>
        <w:t>/</w:t>
      </w:r>
      <w:r w:rsidRPr="006E1286">
        <w:rPr>
          <w:rFonts w:asciiTheme="minorEastAsia" w:hAnsiTheme="minorEastAsia" w:cs="Arial"/>
          <w:color w:val="000000" w:themeColor="text1"/>
          <w:sz w:val="24"/>
          <w:szCs w:val="24"/>
        </w:rPr>
        <w:sym w:font="Symbol" w:char="F071"/>
      </w:r>
      <w:r w:rsidRPr="006E1286">
        <w:rPr>
          <w:rFonts w:asciiTheme="minorEastAsia" w:hAnsiTheme="minorEastAsia" w:cs="Arial" w:hint="eastAsia"/>
          <w:color w:val="000000" w:themeColor="text1"/>
          <w:sz w:val="24"/>
          <w:szCs w:val="24"/>
        </w:rPr>
        <w:t>测角仪，测角仪垂直放置</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*3.2.3 2</w:t>
      </w:r>
      <w:r w:rsidRPr="006E1286">
        <w:rPr>
          <w:rFonts w:asciiTheme="minorEastAsia" w:hAnsiTheme="minorEastAsia" w:cs="Arial"/>
          <w:color w:val="000000" w:themeColor="text1"/>
          <w:sz w:val="24"/>
          <w:szCs w:val="24"/>
        </w:rPr>
        <w:sym w:font="Symbol" w:char="F071"/>
      </w:r>
      <w:r w:rsidRPr="006E1286">
        <w:rPr>
          <w:rFonts w:asciiTheme="minorEastAsia" w:hAnsiTheme="minorEastAsia" w:cs="Arial" w:hint="eastAsia"/>
          <w:color w:val="000000" w:themeColor="text1"/>
          <w:sz w:val="24"/>
          <w:szCs w:val="24"/>
        </w:rPr>
        <w:t>转动范围：</w:t>
      </w:r>
      <w:r w:rsidRPr="006E1286">
        <w:rPr>
          <w:rFonts w:asciiTheme="minorEastAsia" w:hAnsiTheme="minorEastAsia" w:cs="Arial"/>
          <w:color w:val="000000" w:themeColor="text1"/>
          <w:sz w:val="24"/>
          <w:szCs w:val="24"/>
        </w:rPr>
        <w:t>-100</w:t>
      </w:r>
      <w:r w:rsidRPr="006E1286">
        <w:rPr>
          <w:rFonts w:asciiTheme="minorEastAsia" w:hAnsiTheme="minorEastAsia" w:cs="Arial"/>
          <w:color w:val="000000" w:themeColor="text1"/>
          <w:sz w:val="24"/>
          <w:szCs w:val="24"/>
        </w:rPr>
        <w:sym w:font="Symbol" w:char="F0B0"/>
      </w:r>
      <w:r w:rsidRPr="006E1286">
        <w:rPr>
          <w:rFonts w:asciiTheme="minorEastAsia" w:hAnsiTheme="minorEastAsia" w:cs="Arial"/>
          <w:color w:val="000000" w:themeColor="text1"/>
          <w:sz w:val="24"/>
          <w:szCs w:val="24"/>
        </w:rPr>
        <w:t>≤2</w:t>
      </w:r>
      <w:r w:rsidRPr="006E1286">
        <w:rPr>
          <w:rFonts w:asciiTheme="minorEastAsia" w:hAnsiTheme="minorEastAsia" w:cs="Arial"/>
          <w:color w:val="000000" w:themeColor="text1"/>
          <w:sz w:val="24"/>
          <w:szCs w:val="24"/>
        </w:rPr>
        <w:sym w:font="Symbol" w:char="F071"/>
      </w:r>
      <w:r w:rsidRPr="006E1286">
        <w:rPr>
          <w:rFonts w:asciiTheme="minorEastAsia" w:hAnsiTheme="minorEastAsia" w:cs="Arial"/>
          <w:color w:val="000000" w:themeColor="text1"/>
          <w:sz w:val="24"/>
          <w:szCs w:val="24"/>
        </w:rPr>
        <w:t>≤168</w:t>
      </w:r>
      <w:r w:rsidRPr="006E1286">
        <w:rPr>
          <w:rFonts w:asciiTheme="minorEastAsia" w:hAnsiTheme="minorEastAsia" w:cs="Arial"/>
          <w:color w:val="000000" w:themeColor="text1"/>
          <w:sz w:val="24"/>
          <w:szCs w:val="24"/>
        </w:rPr>
        <w:sym w:font="Symbol" w:char="F0B0"/>
      </w:r>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3.2.4</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测角仪半径：</w:t>
      </w:r>
      <w:r w:rsidRPr="006E1286">
        <w:rPr>
          <w:rFonts w:asciiTheme="minorEastAsia" w:hAnsiTheme="minorEastAsia" w:cs="Arial"/>
          <w:color w:val="000000" w:themeColor="text1"/>
          <w:sz w:val="24"/>
          <w:szCs w:val="24"/>
          <w:lang w:val="en-GB"/>
        </w:rPr>
        <w:t>≥</w:t>
      </w:r>
      <w:smartTag w:uri="urn:schemas-microsoft-com:office:smarttags" w:element="chmetcnv">
        <w:smartTagPr>
          <w:attr w:name="UnitName" w:val="mm"/>
          <w:attr w:name="SourceValue" w:val="200"/>
          <w:attr w:name="HasSpace" w:val="True"/>
          <w:attr w:name="Negative" w:val="False"/>
          <w:attr w:name="NumberType" w:val="1"/>
          <w:attr w:name="TCSC" w:val="0"/>
        </w:smartTagPr>
        <w:r w:rsidRPr="006E1286">
          <w:rPr>
            <w:rFonts w:asciiTheme="minorEastAsia" w:hAnsiTheme="minorEastAsia" w:cs="Arial"/>
            <w:color w:val="000000" w:themeColor="text1"/>
            <w:sz w:val="24"/>
            <w:szCs w:val="24"/>
          </w:rPr>
          <w:t>200 mm</w:t>
        </w:r>
      </w:smartTag>
      <w:r w:rsidRPr="006E1286">
        <w:rPr>
          <w:rFonts w:asciiTheme="minorEastAsia" w:hAnsiTheme="minorEastAsia" w:cs="Arial" w:hint="eastAsia"/>
          <w:color w:val="000000" w:themeColor="text1"/>
          <w:sz w:val="24"/>
          <w:szCs w:val="24"/>
        </w:rPr>
        <w:t>，测角圆直径可连续改变</w:t>
      </w:r>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3.2.5</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可读最小步长：</w:t>
      </w:r>
      <w:r w:rsidRPr="006E1286">
        <w:rPr>
          <w:rFonts w:asciiTheme="minorEastAsia" w:hAnsiTheme="minorEastAsia" w:cs="Arial"/>
          <w:color w:val="000000" w:themeColor="text1"/>
          <w:sz w:val="24"/>
          <w:szCs w:val="24"/>
        </w:rPr>
        <w:t>0.0001</w:t>
      </w:r>
      <w:r w:rsidRPr="006E1286">
        <w:rPr>
          <w:rFonts w:asciiTheme="minorEastAsia" w:hAnsiTheme="minorEastAsia" w:cs="Arial"/>
          <w:color w:val="000000" w:themeColor="text1"/>
          <w:sz w:val="24"/>
          <w:szCs w:val="24"/>
        </w:rPr>
        <w:sym w:font="Symbol" w:char="F0B0"/>
      </w:r>
      <w:r w:rsidRPr="006E1286">
        <w:rPr>
          <w:rFonts w:asciiTheme="minorEastAsia" w:hAnsiTheme="minorEastAsia" w:cs="Arial" w:hint="eastAsia"/>
          <w:color w:val="000000" w:themeColor="text1"/>
          <w:sz w:val="24"/>
          <w:szCs w:val="24"/>
        </w:rPr>
        <w:t>，角度重现性：</w:t>
      </w:r>
      <w:r w:rsidRPr="006E1286">
        <w:rPr>
          <w:rFonts w:asciiTheme="minorEastAsia" w:hAnsiTheme="minorEastAsia" w:cs="Arial"/>
          <w:color w:val="000000" w:themeColor="text1"/>
          <w:sz w:val="24"/>
          <w:szCs w:val="24"/>
        </w:rPr>
        <w:t>0.0001</w:t>
      </w:r>
      <w:r w:rsidRPr="006E1286">
        <w:rPr>
          <w:rFonts w:asciiTheme="minorEastAsia" w:hAnsiTheme="minorEastAsia" w:cs="Arial"/>
          <w:color w:val="000000" w:themeColor="text1"/>
          <w:sz w:val="24"/>
          <w:szCs w:val="24"/>
        </w:rPr>
        <w:sym w:font="Symbol" w:char="F0B0"/>
      </w:r>
    </w:p>
    <w:p w:rsidR="004F00DB" w:rsidRPr="006E1286" w:rsidRDefault="004F00DB" w:rsidP="004F00DB">
      <w:pPr>
        <w:spacing w:line="360" w:lineRule="auto"/>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w:t>
      </w: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3.2.6</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最高定位速度：</w:t>
      </w:r>
      <w:r w:rsidRPr="006E1286">
        <w:rPr>
          <w:rFonts w:asciiTheme="minorEastAsia" w:hAnsiTheme="minorEastAsia" w:cs="Arial"/>
          <w:color w:val="000000" w:themeColor="text1"/>
          <w:sz w:val="24"/>
          <w:szCs w:val="24"/>
          <w:lang w:val="en-GB"/>
        </w:rPr>
        <w:t>≥</w:t>
      </w:r>
      <w:r w:rsidRPr="006E1286">
        <w:rPr>
          <w:rFonts w:asciiTheme="minorEastAsia" w:hAnsiTheme="minorEastAsia" w:cs="Arial"/>
          <w:color w:val="000000" w:themeColor="text1"/>
          <w:sz w:val="24"/>
          <w:szCs w:val="24"/>
        </w:rPr>
        <w:t>1200</w:t>
      </w:r>
      <w:r w:rsidRPr="006E1286">
        <w:rPr>
          <w:rFonts w:asciiTheme="minorEastAsia" w:hAnsiTheme="minorEastAsia" w:cs="Arial"/>
          <w:color w:val="000000" w:themeColor="text1"/>
          <w:sz w:val="24"/>
          <w:szCs w:val="24"/>
        </w:rPr>
        <w:sym w:font="Symbol" w:char="F0B0"/>
      </w:r>
      <w:r w:rsidRPr="006E1286">
        <w:rPr>
          <w:rFonts w:asciiTheme="minorEastAsia" w:hAnsiTheme="minorEastAsia" w:cs="Arial"/>
          <w:color w:val="000000" w:themeColor="text1"/>
          <w:sz w:val="24"/>
          <w:szCs w:val="24"/>
        </w:rPr>
        <w:t>/min</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3.2.7</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采用智能虚拟测角仪全自动控制，硬件自动识别、自动纠错</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lastRenderedPageBreak/>
          <w:t>3.2.8</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验收精度：国际标准样品现场检测，全谱范围内所有峰的角度偏差不超过</w:t>
      </w:r>
      <w:r w:rsidRPr="006E1286">
        <w:rPr>
          <w:rFonts w:asciiTheme="minorEastAsia" w:hAnsiTheme="minorEastAsia" w:cs="Arial"/>
          <w:color w:val="000000" w:themeColor="text1"/>
          <w:sz w:val="24"/>
          <w:szCs w:val="24"/>
        </w:rPr>
        <w:t>±0.01</w:t>
      </w:r>
      <w:r w:rsidRPr="006E1286">
        <w:rPr>
          <w:rFonts w:asciiTheme="minorEastAsia" w:hAnsiTheme="minorEastAsia" w:cs="Arial" w:hint="eastAsia"/>
          <w:color w:val="000000" w:themeColor="text1"/>
          <w:sz w:val="24"/>
          <w:szCs w:val="24"/>
        </w:rPr>
        <w:t>度。</w:t>
      </w:r>
    </w:p>
    <w:p w:rsidR="004F00DB" w:rsidRPr="006E1286" w:rsidRDefault="004F00DB" w:rsidP="004F00DB">
      <w:pPr>
        <w:spacing w:line="360" w:lineRule="auto"/>
        <w:rPr>
          <w:rFonts w:asciiTheme="minorEastAsia" w:hAnsiTheme="minorEastAsia" w:cs="Arial"/>
          <w:b/>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b/>
          <w:color w:val="000000" w:themeColor="text1"/>
          <w:sz w:val="24"/>
          <w:szCs w:val="24"/>
        </w:rPr>
        <w:t xml:space="preserve">3. </w:t>
      </w:r>
      <w:r w:rsidRPr="006E1286">
        <w:rPr>
          <w:rFonts w:asciiTheme="minorEastAsia" w:hAnsiTheme="minorEastAsia" w:cs="Arial" w:hint="eastAsia"/>
          <w:b/>
          <w:color w:val="000000" w:themeColor="text1"/>
          <w:sz w:val="24"/>
          <w:szCs w:val="24"/>
        </w:rPr>
        <w:t>探测器部分：</w:t>
      </w:r>
      <w:r w:rsidRPr="006E1286">
        <w:rPr>
          <w:rFonts w:asciiTheme="minorEastAsia" w:hAnsiTheme="minorEastAsia" w:cs="Arial"/>
          <w:b/>
          <w:color w:val="000000" w:themeColor="text1"/>
          <w:sz w:val="24"/>
          <w:szCs w:val="24"/>
        </w:rPr>
        <w:t xml:space="preserve"> </w:t>
      </w:r>
      <w:r w:rsidRPr="006E1286">
        <w:rPr>
          <w:rFonts w:asciiTheme="minorEastAsia" w:hAnsiTheme="minorEastAsia" w:cs="Arial" w:hint="eastAsia"/>
          <w:color w:val="000000" w:themeColor="text1"/>
          <w:sz w:val="24"/>
          <w:szCs w:val="24"/>
        </w:rPr>
        <w:t>提供能量分辨型半导体阵列探测器</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3.3.1</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子探测器个数：</w:t>
      </w:r>
      <w:r w:rsidRPr="006E1286">
        <w:rPr>
          <w:rFonts w:asciiTheme="minorEastAsia" w:hAnsiTheme="minorEastAsia" w:cs="Arial"/>
          <w:color w:val="000000" w:themeColor="text1"/>
          <w:sz w:val="24"/>
          <w:szCs w:val="24"/>
        </w:rPr>
        <w:t>&gt;2560</w:t>
      </w:r>
      <w:r w:rsidRPr="006E1286">
        <w:rPr>
          <w:rFonts w:asciiTheme="minorEastAsia" w:hAnsiTheme="minorEastAsia" w:cs="Arial" w:hint="eastAsia"/>
          <w:color w:val="000000" w:themeColor="text1"/>
          <w:sz w:val="24"/>
          <w:szCs w:val="24"/>
        </w:rPr>
        <w:t>个</w:t>
      </w:r>
    </w:p>
    <w:p w:rsidR="004F00DB" w:rsidRPr="006E1286" w:rsidRDefault="004F00DB" w:rsidP="004F00DB">
      <w:pPr>
        <w:spacing w:line="360" w:lineRule="auto"/>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w:t>
      </w: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3.3.2</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整个探测器的背景：</w:t>
      </w:r>
      <w:r w:rsidRPr="006E1286">
        <w:rPr>
          <w:rFonts w:asciiTheme="minorEastAsia" w:hAnsiTheme="minorEastAsia" w:cs="Arial"/>
          <w:color w:val="000000" w:themeColor="text1"/>
          <w:sz w:val="24"/>
          <w:szCs w:val="24"/>
        </w:rPr>
        <w:t>&lt;0.1 cps</w:t>
      </w:r>
    </w:p>
    <w:p w:rsidR="004F00DB" w:rsidRPr="006E1286" w:rsidRDefault="004F00DB" w:rsidP="004F00DB">
      <w:pPr>
        <w:spacing w:line="360" w:lineRule="auto"/>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w:t>
      </w: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3.3.3</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探测器本身的能量分辨率，即无需在光路上使用任何滤波片或者单色器的情况下，优于</w:t>
      </w:r>
      <w:r w:rsidRPr="006E1286">
        <w:rPr>
          <w:rFonts w:asciiTheme="minorEastAsia" w:hAnsiTheme="minorEastAsia" w:cs="Arial"/>
          <w:color w:val="000000" w:themeColor="text1"/>
          <w:sz w:val="24"/>
          <w:szCs w:val="24"/>
        </w:rPr>
        <w:t>680eV (</w:t>
      </w:r>
      <w:r w:rsidRPr="006E1286">
        <w:rPr>
          <w:rFonts w:asciiTheme="minorEastAsia" w:hAnsiTheme="minorEastAsia" w:cs="Arial" w:hint="eastAsia"/>
          <w:color w:val="000000" w:themeColor="text1"/>
          <w:sz w:val="24"/>
          <w:szCs w:val="24"/>
        </w:rPr>
        <w:t>相对于</w:t>
      </w:r>
      <w:r w:rsidRPr="006E1286">
        <w:rPr>
          <w:rFonts w:asciiTheme="minorEastAsia" w:hAnsiTheme="minorEastAsia" w:cs="Arial"/>
          <w:color w:val="000000" w:themeColor="text1"/>
          <w:sz w:val="24"/>
          <w:szCs w:val="24"/>
        </w:rPr>
        <w:t xml:space="preserve"> CuKa</w:t>
      </w:r>
      <w:r w:rsidRPr="006E1286">
        <w:rPr>
          <w:rFonts w:asciiTheme="minorEastAsia" w:hAnsiTheme="minorEastAsia" w:cs="Arial" w:hint="eastAsia"/>
          <w:color w:val="000000" w:themeColor="text1"/>
          <w:sz w:val="24"/>
          <w:szCs w:val="24"/>
        </w:rPr>
        <w:t>能量分辨率优于</w:t>
      </w:r>
      <w:r w:rsidRPr="006E1286">
        <w:rPr>
          <w:rFonts w:asciiTheme="minorEastAsia" w:hAnsiTheme="minorEastAsia" w:cs="Arial"/>
          <w:color w:val="000000" w:themeColor="text1"/>
          <w:sz w:val="24"/>
          <w:szCs w:val="24"/>
        </w:rPr>
        <w:t>9%)</w:t>
      </w:r>
      <w:r w:rsidRPr="006E1286">
        <w:rPr>
          <w:rFonts w:asciiTheme="minorEastAsia" w:hAnsiTheme="minorEastAsia" w:cs="Arial" w:hint="eastAsia"/>
          <w:color w:val="000000" w:themeColor="text1"/>
          <w:sz w:val="24"/>
          <w:szCs w:val="24"/>
        </w:rPr>
        <w:t>，在用户提出要求时，投标商必须提供国内现有用户进行此项指标验证。</w:t>
      </w:r>
    </w:p>
    <w:p w:rsidR="004F00DB" w:rsidRPr="006E1286" w:rsidRDefault="004F00DB" w:rsidP="004F00DB">
      <w:pPr>
        <w:spacing w:line="360" w:lineRule="auto"/>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w:t>
      </w: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3.3.4</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确保所有子探测器全好，具有静态扫描功能，具有点探测器功能，无需再配备闪烁或者正比探测器</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3.3.5</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提供的半导体阵列探测必须适合小角和广角测试，小角最小从</w:t>
      </w:r>
      <w:r w:rsidRPr="006E1286">
        <w:rPr>
          <w:rFonts w:asciiTheme="minorEastAsia" w:hAnsiTheme="minorEastAsia" w:cs="Arial"/>
          <w:color w:val="000000" w:themeColor="text1"/>
          <w:sz w:val="24"/>
          <w:szCs w:val="24"/>
        </w:rPr>
        <w:t>0.3</w:t>
      </w:r>
      <w:r w:rsidRPr="006E1286">
        <w:rPr>
          <w:rFonts w:asciiTheme="minorEastAsia" w:hAnsiTheme="minorEastAsia" w:cs="Arial" w:hint="eastAsia"/>
          <w:color w:val="000000" w:themeColor="text1"/>
          <w:sz w:val="24"/>
          <w:szCs w:val="24"/>
        </w:rPr>
        <w:t>度开始</w:t>
      </w:r>
    </w:p>
    <w:p w:rsidR="004F00DB" w:rsidRPr="006E1286" w:rsidRDefault="004F00DB" w:rsidP="004F00DB">
      <w:pPr>
        <w:tabs>
          <w:tab w:val="left" w:pos="1080"/>
          <w:tab w:val="left" w:pos="3420"/>
        </w:tabs>
        <w:spacing w:line="360" w:lineRule="auto"/>
        <w:rPr>
          <w:rFonts w:asciiTheme="minorEastAsia" w:hAnsiTheme="minorEastAsia" w:cs="Arial"/>
          <w:b/>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b/>
          <w:color w:val="000000" w:themeColor="text1"/>
          <w:sz w:val="24"/>
          <w:szCs w:val="24"/>
        </w:rPr>
        <w:t xml:space="preserve">4. </w:t>
      </w:r>
      <w:r w:rsidRPr="006E1286">
        <w:rPr>
          <w:rFonts w:asciiTheme="minorEastAsia" w:hAnsiTheme="minorEastAsia" w:cs="Arial" w:hint="eastAsia"/>
          <w:b/>
          <w:color w:val="000000" w:themeColor="text1"/>
          <w:sz w:val="24"/>
          <w:szCs w:val="24"/>
        </w:rPr>
        <w:t>功能附件</w:t>
      </w:r>
    </w:p>
    <w:p w:rsidR="004F00DB" w:rsidRPr="006E1286" w:rsidRDefault="004F00DB" w:rsidP="004F00DB">
      <w:pPr>
        <w:spacing w:line="360" w:lineRule="auto"/>
        <w:rPr>
          <w:rFonts w:asciiTheme="minorEastAsia" w:hAnsiTheme="minorEastAsia" w:cs="Arial"/>
          <w:b/>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w:t>
        </w:r>
        <w:r w:rsidRPr="006E1286">
          <w:rPr>
            <w:rFonts w:asciiTheme="minorEastAsia" w:hAnsiTheme="minorEastAsia" w:cs="Arial"/>
            <w:b/>
            <w:color w:val="000000" w:themeColor="text1"/>
            <w:sz w:val="24"/>
            <w:szCs w:val="24"/>
          </w:rPr>
          <w:t>4.1</w:t>
        </w:r>
      </w:smartTag>
      <w:r w:rsidRPr="006E1286">
        <w:rPr>
          <w:rFonts w:asciiTheme="minorEastAsia" w:hAnsiTheme="minorEastAsia" w:cs="Arial"/>
          <w:b/>
          <w:color w:val="000000" w:themeColor="text1"/>
          <w:sz w:val="24"/>
          <w:szCs w:val="24"/>
        </w:rPr>
        <w:t xml:space="preserve"> </w:t>
      </w:r>
      <w:r w:rsidRPr="006E1286">
        <w:rPr>
          <w:rFonts w:asciiTheme="minorEastAsia" w:hAnsiTheme="minorEastAsia" w:cs="Arial" w:hint="eastAsia"/>
          <w:b/>
          <w:color w:val="000000" w:themeColor="text1"/>
          <w:sz w:val="24"/>
          <w:szCs w:val="24"/>
        </w:rPr>
        <w:t>多位自动进样样品台</w:t>
      </w:r>
    </w:p>
    <w:p w:rsidR="004F00DB" w:rsidRPr="006E1286" w:rsidRDefault="004F00DB" w:rsidP="004F00DB">
      <w:pPr>
        <w:spacing w:line="360" w:lineRule="auto"/>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w:t>
      </w: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3.4.1</w:t>
        </w:r>
      </w:smartTag>
      <w:r w:rsidRPr="006E1286">
        <w:rPr>
          <w:rFonts w:asciiTheme="minorEastAsia" w:hAnsiTheme="minorEastAsia" w:cs="Arial"/>
          <w:color w:val="000000" w:themeColor="text1"/>
          <w:sz w:val="24"/>
          <w:szCs w:val="24"/>
        </w:rPr>
        <w:t xml:space="preserve">.1 </w:t>
      </w:r>
      <w:r w:rsidRPr="006E1286">
        <w:rPr>
          <w:rFonts w:asciiTheme="minorEastAsia" w:hAnsiTheme="minorEastAsia" w:cs="Arial" w:hint="eastAsia"/>
          <w:color w:val="000000" w:themeColor="text1"/>
          <w:sz w:val="24"/>
          <w:szCs w:val="24"/>
        </w:rPr>
        <w:t>能同时放置不少于</w:t>
      </w:r>
      <w:r w:rsidRPr="006E1286">
        <w:rPr>
          <w:rFonts w:asciiTheme="minorEastAsia" w:hAnsiTheme="minorEastAsia" w:cs="Arial"/>
          <w:color w:val="000000" w:themeColor="text1"/>
          <w:sz w:val="24"/>
          <w:szCs w:val="24"/>
        </w:rPr>
        <w:t>90</w:t>
      </w:r>
      <w:r w:rsidRPr="006E1286">
        <w:rPr>
          <w:rFonts w:asciiTheme="minorEastAsia" w:hAnsiTheme="minorEastAsia" w:cs="Arial" w:hint="eastAsia"/>
          <w:color w:val="000000" w:themeColor="text1"/>
          <w:sz w:val="24"/>
          <w:szCs w:val="24"/>
        </w:rPr>
        <w:t>个样品，可实现所有样品的连续全自动扫描，在用户提出要求时，投标商必须提供国内现有用户进行此项指标验证。</w:t>
      </w:r>
    </w:p>
    <w:p w:rsidR="004F00DB" w:rsidRPr="006E1286" w:rsidRDefault="004F00DB" w:rsidP="004F00DB">
      <w:pPr>
        <w:spacing w:line="360" w:lineRule="auto"/>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w:t>
      </w: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3.4.1</w:t>
        </w:r>
      </w:smartTag>
      <w:r w:rsidRPr="006E1286">
        <w:rPr>
          <w:rFonts w:asciiTheme="minorEastAsia" w:hAnsiTheme="minorEastAsia" w:cs="Arial"/>
          <w:color w:val="000000" w:themeColor="text1"/>
          <w:sz w:val="24"/>
          <w:szCs w:val="24"/>
        </w:rPr>
        <w:t xml:space="preserve">.2 </w:t>
      </w:r>
      <w:r w:rsidRPr="006E1286">
        <w:rPr>
          <w:rFonts w:asciiTheme="minorEastAsia" w:hAnsiTheme="minorEastAsia" w:cs="Arial" w:hint="eastAsia"/>
          <w:color w:val="000000" w:themeColor="text1"/>
          <w:sz w:val="24"/>
          <w:szCs w:val="24"/>
        </w:rPr>
        <w:t>样品台可自转</w:t>
      </w:r>
    </w:p>
    <w:p w:rsidR="004F00DB" w:rsidRPr="006E1286" w:rsidRDefault="004F00DB" w:rsidP="004F00DB">
      <w:pPr>
        <w:spacing w:line="360" w:lineRule="auto"/>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w:t>
      </w: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3.4.1</w:t>
        </w:r>
      </w:smartTag>
      <w:r w:rsidRPr="006E1286">
        <w:rPr>
          <w:rFonts w:asciiTheme="minorEastAsia" w:hAnsiTheme="minorEastAsia" w:cs="Arial"/>
          <w:color w:val="000000" w:themeColor="text1"/>
          <w:sz w:val="24"/>
          <w:szCs w:val="24"/>
        </w:rPr>
        <w:t xml:space="preserve">.3 </w:t>
      </w:r>
      <w:r w:rsidRPr="006E1286">
        <w:rPr>
          <w:rFonts w:asciiTheme="minorEastAsia" w:hAnsiTheme="minorEastAsia" w:cs="Arial" w:hint="eastAsia"/>
          <w:color w:val="000000" w:themeColor="text1"/>
          <w:sz w:val="24"/>
          <w:szCs w:val="24"/>
        </w:rPr>
        <w:t>样品台同时具备透射和反射模式</w:t>
      </w:r>
    </w:p>
    <w:p w:rsidR="004F00DB" w:rsidRPr="006E1286" w:rsidRDefault="004F00DB" w:rsidP="004F00DB">
      <w:pPr>
        <w:spacing w:line="360" w:lineRule="auto"/>
        <w:jc w:val="left"/>
        <w:rPr>
          <w:rFonts w:asciiTheme="minorEastAsia" w:hAnsiTheme="minorEastAsia" w:cs="Arial"/>
          <w:b/>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b/>
          <w:color w:val="000000" w:themeColor="text1"/>
          <w:sz w:val="24"/>
          <w:szCs w:val="24"/>
        </w:rPr>
        <w:t xml:space="preserve">5 </w:t>
      </w:r>
      <w:r w:rsidRPr="006E1286">
        <w:rPr>
          <w:rFonts w:asciiTheme="minorEastAsia" w:hAnsiTheme="minorEastAsia" w:cs="Arial" w:hint="eastAsia"/>
          <w:b/>
          <w:color w:val="000000" w:themeColor="text1"/>
          <w:sz w:val="24"/>
          <w:szCs w:val="24"/>
        </w:rPr>
        <w:t>仪器控制和数据采集系统</w:t>
      </w:r>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3.5.1</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数据采集系统，不低于以下配置：双核主频</w:t>
      </w:r>
      <w:smartTag w:uri="urn:schemas-microsoft-com:office:smarttags" w:element="chmetcnv">
        <w:smartTagPr>
          <w:attr w:name="UnitName" w:val="g"/>
          <w:attr w:name="SourceValue" w:val="3"/>
          <w:attr w:name="HasSpace" w:val="False"/>
          <w:attr w:name="Negative" w:val="False"/>
          <w:attr w:name="NumberType" w:val="1"/>
          <w:attr w:name="TCSC" w:val="0"/>
        </w:smartTagPr>
        <w:r w:rsidRPr="006E1286">
          <w:rPr>
            <w:rFonts w:asciiTheme="minorEastAsia" w:hAnsiTheme="minorEastAsia" w:cs="Arial"/>
            <w:color w:val="000000" w:themeColor="text1"/>
            <w:sz w:val="24"/>
            <w:szCs w:val="24"/>
          </w:rPr>
          <w:t>3.0G</w:t>
        </w:r>
      </w:smartTag>
      <w:r w:rsidRPr="006E1286">
        <w:rPr>
          <w:rFonts w:asciiTheme="minorEastAsia" w:hAnsiTheme="minorEastAsia" w:cs="Arial"/>
          <w:color w:val="000000" w:themeColor="text1"/>
          <w:sz w:val="24"/>
          <w:szCs w:val="24"/>
        </w:rPr>
        <w:t xml:space="preserve"> Hz</w:t>
      </w:r>
      <w:r w:rsidRPr="006E1286">
        <w:rPr>
          <w:rFonts w:asciiTheme="minorEastAsia" w:hAnsiTheme="minorEastAsia" w:cs="Arial" w:hint="eastAsia"/>
          <w:color w:val="000000" w:themeColor="text1"/>
          <w:sz w:val="24"/>
          <w:szCs w:val="24"/>
        </w:rPr>
        <w:t>以上，</w:t>
      </w:r>
      <w:smartTag w:uri="urn:schemas-microsoft-com:office:smarttags" w:element="chmetcnv">
        <w:smartTagPr>
          <w:attr w:name="UnitName" w:val="g"/>
          <w:attr w:name="SourceValue" w:val="8"/>
          <w:attr w:name="HasSpace" w:val="False"/>
          <w:attr w:name="Negative" w:val="False"/>
          <w:attr w:name="NumberType" w:val="1"/>
          <w:attr w:name="TCSC" w:val="0"/>
        </w:smartTagPr>
        <w:r w:rsidRPr="006E1286">
          <w:rPr>
            <w:rFonts w:asciiTheme="minorEastAsia" w:hAnsiTheme="minorEastAsia" w:cs="Arial"/>
            <w:color w:val="000000" w:themeColor="text1"/>
            <w:sz w:val="24"/>
            <w:szCs w:val="24"/>
          </w:rPr>
          <w:t>8G</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内存，</w:t>
      </w:r>
      <w:smartTag w:uri="urn:schemas-microsoft-com:office:smarttags" w:element="chmetcnv">
        <w:smartTagPr>
          <w:attr w:name="UnitName" w:val="g"/>
          <w:attr w:name="SourceValue" w:val="500"/>
          <w:attr w:name="HasSpace" w:val="False"/>
          <w:attr w:name="Negative" w:val="False"/>
          <w:attr w:name="NumberType" w:val="1"/>
          <w:attr w:name="TCSC" w:val="0"/>
        </w:smartTagPr>
        <w:r w:rsidRPr="006E1286">
          <w:rPr>
            <w:rFonts w:asciiTheme="minorEastAsia" w:hAnsiTheme="minorEastAsia" w:cs="Arial"/>
            <w:color w:val="000000" w:themeColor="text1"/>
            <w:sz w:val="24"/>
            <w:szCs w:val="24"/>
          </w:rPr>
          <w:t>500G</w:t>
        </w:r>
      </w:smartTag>
      <w:r w:rsidRPr="006E1286">
        <w:rPr>
          <w:rFonts w:asciiTheme="minorEastAsia" w:hAnsiTheme="minorEastAsia" w:cs="Arial"/>
          <w:color w:val="000000" w:themeColor="text1"/>
          <w:sz w:val="24"/>
          <w:szCs w:val="24"/>
        </w:rPr>
        <w:t xml:space="preserve"> HD</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CD-RW</w:t>
      </w:r>
      <w:r w:rsidRPr="006E1286">
        <w:rPr>
          <w:rFonts w:asciiTheme="minorEastAsia" w:hAnsiTheme="minorEastAsia" w:cs="Arial" w:hint="eastAsia"/>
          <w:color w:val="000000" w:themeColor="text1"/>
          <w:sz w:val="24"/>
          <w:szCs w:val="24"/>
        </w:rPr>
        <w:t>，</w:t>
      </w:r>
      <w:smartTag w:uri="urn:schemas-microsoft-com:office:smarttags" w:element="chmetcnv">
        <w:smartTagPr>
          <w:attr w:name="UnitName" w:val="”"/>
          <w:attr w:name="SourceValue" w:val="24"/>
          <w:attr w:name="HasSpace" w:val="False"/>
          <w:attr w:name="Negative" w:val="False"/>
          <w:attr w:name="NumberType" w:val="1"/>
          <w:attr w:name="TCSC" w:val="0"/>
        </w:smartTagPr>
        <w:r w:rsidRPr="006E1286">
          <w:rPr>
            <w:rFonts w:asciiTheme="minorEastAsia" w:hAnsiTheme="minorEastAsia" w:cs="Arial"/>
            <w:color w:val="000000" w:themeColor="text1"/>
            <w:sz w:val="24"/>
            <w:szCs w:val="24"/>
          </w:rPr>
          <w:t>24”</w:t>
        </w:r>
      </w:smartTag>
      <w:r w:rsidRPr="006E1286">
        <w:rPr>
          <w:rFonts w:asciiTheme="minorEastAsia" w:hAnsiTheme="minorEastAsia" w:cs="Arial" w:hint="eastAsia"/>
          <w:color w:val="000000" w:themeColor="text1"/>
          <w:sz w:val="24"/>
          <w:szCs w:val="24"/>
        </w:rPr>
        <w:t>液晶显示器，网卡</w:t>
      </w:r>
      <w:r w:rsidRPr="006E1286">
        <w:rPr>
          <w:rFonts w:asciiTheme="minorEastAsia" w:hAnsiTheme="minorEastAsia" w:cs="Arial"/>
          <w:color w:val="000000" w:themeColor="text1"/>
          <w:sz w:val="24"/>
          <w:szCs w:val="24"/>
        </w:rPr>
        <w:t xml:space="preserve"> </w:t>
      </w:r>
    </w:p>
    <w:p w:rsidR="004F00DB" w:rsidRPr="006E1286" w:rsidRDefault="004F00DB" w:rsidP="004F00DB">
      <w:pPr>
        <w:spacing w:line="360" w:lineRule="auto"/>
        <w:jc w:val="left"/>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3.5.2</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仪器控制和数据采集软件</w:t>
      </w:r>
    </w:p>
    <w:p w:rsidR="004F00DB" w:rsidRPr="006E1286" w:rsidRDefault="004F00DB" w:rsidP="004F00DB">
      <w:pPr>
        <w:spacing w:line="360" w:lineRule="auto"/>
        <w:jc w:val="left"/>
        <w:rPr>
          <w:rFonts w:asciiTheme="minorEastAsia" w:hAnsiTheme="minorEastAsia" w:cs="Arial"/>
          <w:b/>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b/>
          <w:color w:val="000000" w:themeColor="text1"/>
          <w:sz w:val="24"/>
          <w:szCs w:val="24"/>
        </w:rPr>
        <w:t xml:space="preserve">6. </w:t>
      </w:r>
      <w:r w:rsidRPr="006E1286">
        <w:rPr>
          <w:rFonts w:asciiTheme="minorEastAsia" w:hAnsiTheme="minorEastAsia" w:cs="Arial" w:hint="eastAsia"/>
          <w:b/>
          <w:color w:val="000000" w:themeColor="text1"/>
          <w:sz w:val="24"/>
          <w:szCs w:val="24"/>
        </w:rPr>
        <w:t>应用软件：要求提供以下应用分析软件</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3.6.1</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物相检索软件：含原始数据直接检索功能</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3.6.2</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物相定量分析：可编程定量分析软件</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3.6.3</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无标样晶粒大小分析及微观应力分析</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3.6.4</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粉末数据指标化、结构精修、从头结构解析以及无标样定量分析软件</w:t>
      </w:r>
    </w:p>
    <w:p w:rsidR="004F00DB" w:rsidRPr="006E1286" w:rsidRDefault="004F00DB" w:rsidP="004F00DB">
      <w:pPr>
        <w:spacing w:line="360" w:lineRule="auto"/>
        <w:rPr>
          <w:rFonts w:asciiTheme="minorEastAsia" w:hAnsiTheme="minorEastAsia" w:cs="Arial"/>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Arial"/>
            <w:color w:val="000000" w:themeColor="text1"/>
            <w:sz w:val="24"/>
            <w:szCs w:val="24"/>
          </w:rPr>
          <w:t>3.6.5</w:t>
        </w:r>
      </w:smartTag>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提供最新的正版粉末衍射数据库，并可以免费更新</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b/>
          <w:color w:val="000000" w:themeColor="text1"/>
          <w:sz w:val="24"/>
          <w:szCs w:val="24"/>
        </w:rPr>
        <w:t xml:space="preserve">7. </w:t>
      </w:r>
      <w:r w:rsidRPr="006E1286">
        <w:rPr>
          <w:rFonts w:asciiTheme="minorEastAsia" w:hAnsiTheme="minorEastAsia" w:cs="Arial" w:hint="eastAsia"/>
          <w:b/>
          <w:color w:val="000000" w:themeColor="text1"/>
          <w:sz w:val="24"/>
          <w:szCs w:val="24"/>
        </w:rPr>
        <w:t>循环水冷系统：</w:t>
      </w:r>
      <w:r w:rsidRPr="006E1286">
        <w:rPr>
          <w:rFonts w:asciiTheme="minorEastAsia" w:hAnsiTheme="minorEastAsia" w:cs="Arial" w:hint="eastAsia"/>
          <w:color w:val="000000" w:themeColor="text1"/>
          <w:sz w:val="24"/>
          <w:szCs w:val="24"/>
        </w:rPr>
        <w:t>满足相应系统连续满功率运行（国内供货）</w:t>
      </w:r>
    </w:p>
    <w:p w:rsidR="004F00DB" w:rsidRPr="006E1286" w:rsidRDefault="004F00DB" w:rsidP="004F00DB">
      <w:pPr>
        <w:spacing w:line="360" w:lineRule="auto"/>
        <w:rPr>
          <w:rFonts w:asciiTheme="minorEastAsia" w:hAnsiTheme="minorEastAsia" w:cs="Arial"/>
          <w:b/>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b/>
          <w:color w:val="000000" w:themeColor="text1"/>
          <w:sz w:val="24"/>
          <w:szCs w:val="24"/>
        </w:rPr>
        <w:t xml:space="preserve">8. </w:t>
      </w:r>
      <w:r w:rsidRPr="006E1286">
        <w:rPr>
          <w:rFonts w:asciiTheme="minorEastAsia" w:hAnsiTheme="minorEastAsia" w:cs="Arial" w:hint="eastAsia"/>
          <w:b/>
          <w:color w:val="000000" w:themeColor="text1"/>
          <w:sz w:val="24"/>
          <w:szCs w:val="24"/>
        </w:rPr>
        <w:t>培训、安装、技术文件</w:t>
      </w:r>
    </w:p>
    <w:p w:rsidR="004F00DB" w:rsidRPr="006E1286" w:rsidRDefault="004F00DB" w:rsidP="004F00DB">
      <w:pPr>
        <w:spacing w:beforeLines="50" w:before="156" w:line="360" w:lineRule="auto"/>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lastRenderedPageBreak/>
        <w:t>免费国内培训（买方负责受训人员差旅费）、免费安装调试及现场培训、提供有关的全套技术文件。</w:t>
      </w:r>
    </w:p>
    <w:p w:rsidR="004F00DB" w:rsidRPr="006E1286" w:rsidRDefault="004F00DB" w:rsidP="004F00DB">
      <w:pPr>
        <w:spacing w:line="360" w:lineRule="auto"/>
        <w:jc w:val="left"/>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3.</w:t>
      </w:r>
      <w:r w:rsidRPr="006E1286">
        <w:rPr>
          <w:rFonts w:asciiTheme="minorEastAsia" w:hAnsiTheme="minorEastAsia" w:cs="Arial" w:hint="eastAsia"/>
          <w:b/>
          <w:color w:val="000000" w:themeColor="text1"/>
          <w:sz w:val="24"/>
          <w:szCs w:val="24"/>
        </w:rPr>
        <w:t>9</w:t>
      </w:r>
      <w:r w:rsidRPr="006E1286">
        <w:rPr>
          <w:rFonts w:asciiTheme="minorEastAsia" w:hAnsiTheme="minorEastAsia" w:cs="Arial"/>
          <w:b/>
          <w:color w:val="000000" w:themeColor="text1"/>
          <w:sz w:val="24"/>
          <w:szCs w:val="24"/>
        </w:rPr>
        <w:t xml:space="preserve">. </w:t>
      </w:r>
      <w:r w:rsidRPr="006E1286">
        <w:rPr>
          <w:rFonts w:asciiTheme="minorEastAsia" w:hAnsiTheme="minorEastAsia" w:cs="Arial" w:hint="eastAsia"/>
          <w:b/>
          <w:color w:val="000000" w:themeColor="text1"/>
          <w:sz w:val="24"/>
          <w:szCs w:val="24"/>
        </w:rPr>
        <w:t>仪器及生产商必须满足的相关国际安全标准</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Arial"/>
          <w:b/>
          <w:color w:val="000000" w:themeColor="text1"/>
          <w:sz w:val="24"/>
          <w:szCs w:val="24"/>
        </w:rPr>
        <w:t>3.</w:t>
      </w:r>
      <w:r w:rsidRPr="006E1286">
        <w:rPr>
          <w:rFonts w:asciiTheme="minorEastAsia" w:hAnsiTheme="minorEastAsia" w:cs="Arial" w:hint="eastAsia"/>
          <w:color w:val="000000" w:themeColor="text1"/>
          <w:sz w:val="24"/>
          <w:szCs w:val="24"/>
        </w:rPr>
        <w:t>9</w:t>
      </w:r>
      <w:r w:rsidRPr="006E1286">
        <w:rPr>
          <w:rFonts w:asciiTheme="minorEastAsia" w:hAnsiTheme="minorEastAsia" w:cs="Arial"/>
          <w:color w:val="000000" w:themeColor="text1"/>
          <w:sz w:val="24"/>
          <w:szCs w:val="24"/>
        </w:rPr>
        <w:t xml:space="preserve">.1  </w:t>
      </w:r>
      <w:r w:rsidRPr="006E1286">
        <w:rPr>
          <w:rFonts w:asciiTheme="minorEastAsia" w:hAnsiTheme="minorEastAsia" w:cs="Arial" w:hint="eastAsia"/>
          <w:color w:val="000000" w:themeColor="text1"/>
          <w:sz w:val="24"/>
          <w:szCs w:val="24"/>
        </w:rPr>
        <w:t>质量标准：</w:t>
      </w:r>
      <w:r w:rsidRPr="006E1286">
        <w:rPr>
          <w:rFonts w:asciiTheme="minorEastAsia" w:hAnsiTheme="minorEastAsia" w:cs="Arial"/>
          <w:color w:val="000000" w:themeColor="text1"/>
          <w:sz w:val="24"/>
          <w:szCs w:val="24"/>
        </w:rPr>
        <w:t>ISO9001 &amp; EN29002</w:t>
      </w:r>
      <w:r w:rsidRPr="006E1286">
        <w:rPr>
          <w:rFonts w:asciiTheme="minorEastAsia" w:hAnsiTheme="minorEastAsia" w:cs="Arial" w:hint="eastAsia"/>
          <w:color w:val="000000" w:themeColor="text1"/>
          <w:sz w:val="24"/>
          <w:szCs w:val="24"/>
        </w:rPr>
        <w:t>认证</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Arial"/>
          <w:b/>
          <w:color w:val="000000" w:themeColor="text1"/>
          <w:sz w:val="24"/>
          <w:szCs w:val="24"/>
        </w:rPr>
        <w:t>3.</w:t>
      </w:r>
      <w:r w:rsidRPr="006E1286">
        <w:rPr>
          <w:rFonts w:asciiTheme="minorEastAsia" w:hAnsiTheme="minorEastAsia" w:cs="Arial" w:hint="eastAsia"/>
          <w:color w:val="000000" w:themeColor="text1"/>
          <w:sz w:val="24"/>
          <w:szCs w:val="24"/>
        </w:rPr>
        <w:t>9</w:t>
      </w:r>
      <w:r w:rsidRPr="006E1286">
        <w:rPr>
          <w:rFonts w:asciiTheme="minorEastAsia" w:hAnsiTheme="minorEastAsia" w:cs="Arial"/>
          <w:color w:val="000000" w:themeColor="text1"/>
          <w:sz w:val="24"/>
          <w:szCs w:val="24"/>
        </w:rPr>
        <w:t xml:space="preserve">.2  </w:t>
      </w:r>
      <w:r w:rsidRPr="006E1286">
        <w:rPr>
          <w:rFonts w:asciiTheme="minorEastAsia" w:hAnsiTheme="minorEastAsia" w:cs="Arial" w:hint="eastAsia"/>
          <w:color w:val="000000" w:themeColor="text1"/>
          <w:sz w:val="24"/>
          <w:szCs w:val="24"/>
        </w:rPr>
        <w:t>安全标准：</w:t>
      </w:r>
      <w:r w:rsidRPr="006E1286">
        <w:rPr>
          <w:rFonts w:asciiTheme="minorEastAsia" w:hAnsiTheme="minorEastAsia" w:cs="Arial"/>
          <w:color w:val="000000" w:themeColor="text1"/>
          <w:sz w:val="24"/>
          <w:szCs w:val="24"/>
        </w:rPr>
        <w:t xml:space="preserve"> EC </w:t>
      </w:r>
      <w:r w:rsidRPr="006E1286">
        <w:rPr>
          <w:rFonts w:asciiTheme="minorEastAsia" w:hAnsiTheme="minorEastAsia" w:cs="Arial" w:hint="eastAsia"/>
          <w:color w:val="000000" w:themeColor="text1"/>
          <w:sz w:val="24"/>
          <w:szCs w:val="24"/>
        </w:rPr>
        <w:t>认证</w:t>
      </w:r>
    </w:p>
    <w:p w:rsidR="004F00DB" w:rsidRPr="006E1286" w:rsidRDefault="004F00DB" w:rsidP="004F00DB">
      <w:pPr>
        <w:spacing w:line="360" w:lineRule="auto"/>
        <w:jc w:val="left"/>
        <w:rPr>
          <w:rFonts w:asciiTheme="minorEastAsia" w:hAnsiTheme="minorEastAsia" w:cs="Arial"/>
          <w:color w:val="000000" w:themeColor="text1"/>
          <w:sz w:val="24"/>
          <w:szCs w:val="24"/>
        </w:rPr>
      </w:pPr>
      <w:r w:rsidRPr="006E1286">
        <w:rPr>
          <w:rFonts w:asciiTheme="minorEastAsia" w:hAnsiTheme="minorEastAsia" w:cs="Arial"/>
          <w:b/>
          <w:color w:val="000000" w:themeColor="text1"/>
          <w:sz w:val="24"/>
          <w:szCs w:val="24"/>
        </w:rPr>
        <w:t>3.</w:t>
      </w:r>
      <w:r w:rsidRPr="006E1286">
        <w:rPr>
          <w:rFonts w:asciiTheme="minorEastAsia" w:hAnsiTheme="minorEastAsia" w:cs="Arial" w:hint="eastAsia"/>
          <w:color w:val="000000" w:themeColor="text1"/>
          <w:sz w:val="24"/>
          <w:szCs w:val="24"/>
        </w:rPr>
        <w:t>9</w:t>
      </w:r>
      <w:r w:rsidRPr="006E1286">
        <w:rPr>
          <w:rFonts w:asciiTheme="minorEastAsia" w:hAnsiTheme="minorEastAsia" w:cs="Arial"/>
          <w:color w:val="000000" w:themeColor="text1"/>
          <w:sz w:val="24"/>
          <w:szCs w:val="24"/>
        </w:rPr>
        <w:t xml:space="preserve">.3  </w:t>
      </w:r>
      <w:r w:rsidRPr="006E1286">
        <w:rPr>
          <w:rFonts w:asciiTheme="minorEastAsia" w:hAnsiTheme="minorEastAsia" w:cs="Arial" w:hint="eastAsia"/>
          <w:color w:val="000000" w:themeColor="text1"/>
          <w:sz w:val="24"/>
          <w:szCs w:val="24"/>
        </w:rPr>
        <w:t>射线防护标准：</w:t>
      </w:r>
      <w:r w:rsidRPr="006E1286">
        <w:rPr>
          <w:rFonts w:asciiTheme="minorEastAsia" w:hAnsiTheme="minorEastAsia" w:cs="Arial"/>
          <w:color w:val="000000" w:themeColor="text1"/>
          <w:sz w:val="24"/>
          <w:szCs w:val="24"/>
        </w:rPr>
        <w:t>DIN 54113</w:t>
      </w:r>
      <w:r w:rsidRPr="006E1286">
        <w:rPr>
          <w:rFonts w:asciiTheme="minorEastAsia" w:hAnsiTheme="minorEastAsia" w:cs="Arial" w:hint="eastAsia"/>
          <w:color w:val="000000" w:themeColor="text1"/>
          <w:sz w:val="24"/>
          <w:szCs w:val="24"/>
        </w:rPr>
        <w:t>认证</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4</w:t>
      </w:r>
      <w:r w:rsidRPr="006E1286">
        <w:rPr>
          <w:rFonts w:asciiTheme="minorEastAsia" w:hAnsiTheme="minorEastAsia" w:cs="Times New Roman" w:hint="eastAsia"/>
          <w:b/>
          <w:color w:val="000000" w:themeColor="text1"/>
          <w:sz w:val="24"/>
          <w:szCs w:val="24"/>
          <w:lang w:val="en-GB"/>
        </w:rPr>
        <w:t>.技术资料：</w:t>
      </w:r>
    </w:p>
    <w:p w:rsidR="004F00DB" w:rsidRPr="006E1286" w:rsidRDefault="004F00DB" w:rsidP="004F00DB">
      <w:pPr>
        <w:spacing w:line="360" w:lineRule="auto"/>
        <w:ind w:firstLineChars="98" w:firstLine="235"/>
        <w:rPr>
          <w:rFonts w:asciiTheme="minorEastAsia" w:hAnsiTheme="minorEastAsia" w:cs="Times New Roman"/>
          <w:b/>
          <w:color w:val="000000" w:themeColor="text1"/>
          <w:sz w:val="24"/>
          <w:szCs w:val="24"/>
          <w:lang w:val="en-GB"/>
        </w:rPr>
      </w:pPr>
      <w:r w:rsidRPr="006E1286">
        <w:rPr>
          <w:rFonts w:asciiTheme="minorEastAsia" w:hAnsiTheme="minorEastAsia" w:cs="Times New Roman" w:hint="eastAsia"/>
          <w:color w:val="000000" w:themeColor="text1"/>
          <w:sz w:val="24"/>
          <w:szCs w:val="24"/>
        </w:rPr>
        <w:t>合同签订后</w:t>
      </w:r>
      <w:r w:rsidRPr="006E1286">
        <w:rPr>
          <w:rFonts w:asciiTheme="minorEastAsia" w:hAnsiTheme="minorEastAsia" w:cs="Times New Roman"/>
          <w:color w:val="000000" w:themeColor="text1"/>
          <w:sz w:val="24"/>
          <w:szCs w:val="24"/>
        </w:rPr>
        <w:t>60</w:t>
      </w:r>
      <w:r w:rsidRPr="006E1286">
        <w:rPr>
          <w:rFonts w:asciiTheme="minorEastAsia" w:hAnsiTheme="minorEastAsia" w:cs="Times New Roman" w:hint="eastAsia"/>
          <w:color w:val="000000" w:themeColor="text1"/>
          <w:sz w:val="24"/>
          <w:szCs w:val="24"/>
        </w:rPr>
        <w:t>天内需提供详尽的安装说明和图纸，详细的操作指南和仪器维护的有关资料。</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 xml:space="preserve">5. </w:t>
      </w:r>
      <w:r w:rsidRPr="006E1286">
        <w:rPr>
          <w:rFonts w:asciiTheme="minorEastAsia" w:hAnsiTheme="minorEastAsia" w:cs="Times New Roman" w:hint="eastAsia"/>
          <w:b/>
          <w:color w:val="000000" w:themeColor="text1"/>
          <w:sz w:val="24"/>
          <w:szCs w:val="24"/>
          <w:lang w:val="en-GB"/>
        </w:rPr>
        <w:t>技术服务：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5.1  </w:t>
      </w:r>
      <w:r w:rsidRPr="006E1286">
        <w:rPr>
          <w:rFonts w:asciiTheme="minorEastAsia" w:hAnsiTheme="minorEastAsia" w:cs="Times New Roman" w:hint="eastAsia"/>
          <w:color w:val="000000" w:themeColor="text1"/>
          <w:sz w:val="24"/>
          <w:szCs w:val="24"/>
        </w:rPr>
        <w:t>设备安装、调试和验收：</w:t>
      </w:r>
      <w:r w:rsidRPr="006E1286">
        <w:rPr>
          <w:rFonts w:asciiTheme="minorEastAsia" w:hAnsiTheme="minorEastAsia" w:cs="Times New Roman"/>
          <w:color w:val="000000" w:themeColor="text1"/>
          <w:sz w:val="24"/>
          <w:szCs w:val="24"/>
        </w:rPr>
        <w:t xml:space="preserve"> </w:t>
      </w:r>
    </w:p>
    <w:p w:rsidR="004F00DB" w:rsidRPr="006E1286" w:rsidRDefault="004F00DB" w:rsidP="004F00DB">
      <w:pPr>
        <w:spacing w:after="120" w:line="360" w:lineRule="auto"/>
        <w:ind w:leftChars="200" w:left="1020" w:hangingChars="250" w:hanging="600"/>
        <w:rPr>
          <w:rFonts w:asciiTheme="minorEastAsia" w:hAnsiTheme="minorEastAsia" w:cs="Times New Roman"/>
          <w:color w:val="000000" w:themeColor="text1"/>
          <w:sz w:val="24"/>
          <w:szCs w:val="24"/>
          <w:lang w:val="x-none" w:eastAsia="x-none"/>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Times New Roman"/>
            <w:color w:val="000000" w:themeColor="text1"/>
            <w:sz w:val="24"/>
            <w:szCs w:val="24"/>
            <w:lang w:val="x-none" w:eastAsia="x-none"/>
          </w:rPr>
          <w:t>5.1.1</w:t>
        </w:r>
      </w:smartTag>
      <w:r w:rsidRPr="006E1286">
        <w:rPr>
          <w:rFonts w:asciiTheme="minorEastAsia" w:hAnsiTheme="minorEastAsia" w:cs="Times New Roman"/>
          <w:color w:val="000000" w:themeColor="text1"/>
          <w:sz w:val="24"/>
          <w:szCs w:val="24"/>
          <w:lang w:val="x-none" w:eastAsia="x-none"/>
        </w:rPr>
        <w:t xml:space="preserve"> </w:t>
      </w:r>
      <w:r w:rsidRPr="006E1286">
        <w:rPr>
          <w:rFonts w:asciiTheme="minorEastAsia" w:hAnsiTheme="minorEastAsia" w:cs="Times New Roman" w:hint="eastAsia"/>
          <w:color w:val="000000" w:themeColor="text1"/>
          <w:sz w:val="24"/>
          <w:szCs w:val="24"/>
          <w:lang w:val="x-none" w:eastAsia="x-none"/>
        </w:rPr>
        <w:t>仪器到达最终用户现场后，在接到用户通知后</w:t>
      </w:r>
      <w:r w:rsidRPr="006E1286">
        <w:rPr>
          <w:rFonts w:asciiTheme="minorEastAsia" w:hAnsiTheme="minorEastAsia" w:cs="Times New Roman"/>
          <w:color w:val="000000" w:themeColor="text1"/>
          <w:sz w:val="24"/>
          <w:szCs w:val="24"/>
          <w:lang w:val="x-none" w:eastAsia="x-none"/>
        </w:rPr>
        <w:t>1</w:t>
      </w:r>
      <w:r w:rsidRPr="006E1286">
        <w:rPr>
          <w:rFonts w:asciiTheme="minorEastAsia" w:hAnsiTheme="minorEastAsia" w:cs="Times New Roman" w:hint="eastAsia"/>
          <w:color w:val="000000" w:themeColor="text1"/>
          <w:sz w:val="24"/>
          <w:szCs w:val="24"/>
          <w:lang w:val="x-none" w:eastAsia="x-none"/>
        </w:rPr>
        <w:t>周内，中标商需安排有经验的工程技术人员到用户现场安装、调试仪器，按验收指标逐项测试，直至达到验收要求。</w:t>
      </w:r>
    </w:p>
    <w:p w:rsidR="004F00DB" w:rsidRPr="006E1286" w:rsidRDefault="004F00DB" w:rsidP="004F00DB">
      <w:pPr>
        <w:spacing w:line="360" w:lineRule="auto"/>
        <w:ind w:left="600" w:hangingChars="250" w:hanging="600"/>
        <w:rPr>
          <w:rFonts w:asciiTheme="minorEastAsia" w:hAnsiTheme="minorEastAsia" w:cs="Times New Roman"/>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Times New Roman"/>
            <w:color w:val="000000" w:themeColor="text1"/>
            <w:sz w:val="24"/>
            <w:szCs w:val="24"/>
          </w:rPr>
          <w:t>5.1.2</w:t>
        </w:r>
      </w:smartTag>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设备安装调试需在接到用户通知后</w:t>
      </w:r>
      <w:r w:rsidRPr="006E1286">
        <w:rPr>
          <w:rFonts w:asciiTheme="minorEastAsia" w:hAnsiTheme="minorEastAsia" w:cs="Times New Roman"/>
          <w:color w:val="000000" w:themeColor="text1"/>
          <w:sz w:val="24"/>
          <w:szCs w:val="24"/>
        </w:rPr>
        <w:t>30</w:t>
      </w:r>
      <w:r w:rsidRPr="006E1286">
        <w:rPr>
          <w:rFonts w:asciiTheme="minorEastAsia" w:hAnsiTheme="minorEastAsia" w:cs="Times New Roman" w:hint="eastAsia"/>
          <w:color w:val="000000" w:themeColor="text1"/>
          <w:sz w:val="24"/>
          <w:szCs w:val="24"/>
        </w:rPr>
        <w:t>日内完成。如果由于仪器本身原因而在</w:t>
      </w:r>
      <w:r w:rsidRPr="006E1286">
        <w:rPr>
          <w:rFonts w:asciiTheme="minorEastAsia" w:hAnsiTheme="minorEastAsia" w:cs="Times New Roman"/>
          <w:color w:val="000000" w:themeColor="text1"/>
          <w:sz w:val="24"/>
          <w:szCs w:val="24"/>
        </w:rPr>
        <w:t>30</w:t>
      </w:r>
      <w:r w:rsidRPr="006E1286">
        <w:rPr>
          <w:rFonts w:asciiTheme="minorEastAsia" w:hAnsiTheme="minorEastAsia" w:cs="Times New Roman" w:hint="eastAsia"/>
          <w:color w:val="000000" w:themeColor="text1"/>
          <w:sz w:val="24"/>
          <w:szCs w:val="24"/>
        </w:rPr>
        <w:t>日内调试没有通过，供应商必须更换一套新的相同型号或符合技术性能的仪器设备。</w:t>
      </w:r>
    </w:p>
    <w:p w:rsidR="004F00DB" w:rsidRPr="006E1286" w:rsidRDefault="004F00DB" w:rsidP="004F00DB">
      <w:pPr>
        <w:spacing w:line="360" w:lineRule="auto"/>
        <w:ind w:left="629" w:hanging="629"/>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5.2 </w:t>
      </w:r>
      <w:r w:rsidRPr="006E1286">
        <w:rPr>
          <w:rFonts w:asciiTheme="minorEastAsia" w:hAnsiTheme="minorEastAsia" w:cs="Times New Roman" w:hint="eastAsia"/>
          <w:color w:val="000000" w:themeColor="text1"/>
          <w:sz w:val="24"/>
          <w:szCs w:val="24"/>
        </w:rPr>
        <w:t>技术培训要求：</w:t>
      </w:r>
    </w:p>
    <w:p w:rsidR="004F00DB" w:rsidRPr="006E1286" w:rsidRDefault="004F00DB" w:rsidP="004F00DB">
      <w:pPr>
        <w:spacing w:line="360" w:lineRule="auto"/>
        <w:ind w:left="630" w:hanging="630"/>
        <w:rPr>
          <w:rFonts w:asciiTheme="minorEastAsia" w:hAnsiTheme="minorEastAsia" w:cs="Times New Roman"/>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Times New Roman"/>
            <w:color w:val="000000" w:themeColor="text1"/>
            <w:sz w:val="24"/>
            <w:szCs w:val="24"/>
          </w:rPr>
          <w:t>5.2.1</w:t>
        </w:r>
      </w:smartTag>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安装验收期间，在用户所在地对用户进行</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周仪器操作和日常维护的现场培训，包括仪器原理、使用方法和维护方法等。</w:t>
      </w:r>
    </w:p>
    <w:p w:rsidR="004F00DB" w:rsidRPr="006E1286" w:rsidRDefault="004F00DB" w:rsidP="004F00DB">
      <w:pPr>
        <w:tabs>
          <w:tab w:val="left" w:pos="0"/>
        </w:tabs>
        <w:spacing w:line="360" w:lineRule="auto"/>
        <w:ind w:left="600" w:hangingChars="250" w:hanging="600"/>
        <w:rPr>
          <w:rFonts w:asciiTheme="minorEastAsia" w:hAnsiTheme="minorEastAsia" w:cs="Times New Roman"/>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s="Times New Roman"/>
            <w:color w:val="000000" w:themeColor="text1"/>
            <w:sz w:val="24"/>
            <w:szCs w:val="24"/>
          </w:rPr>
          <w:t>5.2.2</w:t>
        </w:r>
      </w:smartTag>
      <w:r w:rsidRPr="006E1286">
        <w:rPr>
          <w:rFonts w:asciiTheme="minorEastAsia" w:hAnsiTheme="minorEastAsia" w:cs="Times New Roman" w:hint="eastAsia"/>
          <w:color w:val="000000" w:themeColor="text1"/>
          <w:sz w:val="24"/>
          <w:szCs w:val="24"/>
        </w:rPr>
        <w:t>除现场培训外，供应商在国内必须免费为用户提供至少一次的仪器基本原理、操作、日常维护及基础理论课程培训，并为用户提供上机培训。</w:t>
      </w:r>
    </w:p>
    <w:p w:rsidR="004F00DB" w:rsidRPr="006E1286" w:rsidRDefault="004F00DB" w:rsidP="004F00DB">
      <w:pPr>
        <w:spacing w:line="360" w:lineRule="auto"/>
        <w:ind w:left="420" w:hanging="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5.3 </w:t>
      </w:r>
      <w:r w:rsidRPr="006E1286">
        <w:rPr>
          <w:rFonts w:asciiTheme="minorEastAsia" w:hAnsiTheme="minorEastAsia" w:cs="Times New Roman" w:hint="eastAsia"/>
          <w:color w:val="000000" w:themeColor="text1"/>
          <w:sz w:val="24"/>
          <w:szCs w:val="24"/>
        </w:rPr>
        <w:t>保修期：</w:t>
      </w:r>
    </w:p>
    <w:p w:rsidR="004F00DB" w:rsidRPr="006E1286" w:rsidRDefault="004F00DB" w:rsidP="004F00DB">
      <w:pPr>
        <w:spacing w:line="360" w:lineRule="auto"/>
        <w:ind w:leftChars="200" w:left="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保修期为一年。自设备验收合格之日起计算，保修期内提供全免费保修，所有服务及配件全部免费。保修期满前</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个月内卖方应负责一次免费全面检查，并写出正式报告，如发现潜在问题，应负责排除。</w:t>
      </w:r>
      <w:r w:rsidRPr="006E1286">
        <w:rPr>
          <w:rFonts w:asciiTheme="minorEastAsia" w:hAnsiTheme="minorEastAsia" w:cs="Times New Roman"/>
          <w:color w:val="000000" w:themeColor="text1"/>
          <w:sz w:val="24"/>
          <w:szCs w:val="24"/>
        </w:rPr>
        <w:t xml:space="preserve"> </w:t>
      </w:r>
    </w:p>
    <w:p w:rsidR="004F00DB" w:rsidRPr="006E1286" w:rsidRDefault="004F00DB" w:rsidP="004F00DB">
      <w:pPr>
        <w:spacing w:line="360" w:lineRule="auto"/>
        <w:ind w:left="420" w:hanging="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5.4 </w:t>
      </w:r>
      <w:r w:rsidRPr="006E1286">
        <w:rPr>
          <w:rFonts w:asciiTheme="minorEastAsia" w:hAnsiTheme="minorEastAsia" w:cs="Times New Roman" w:hint="eastAsia"/>
          <w:color w:val="000000" w:themeColor="text1"/>
          <w:sz w:val="24"/>
          <w:szCs w:val="24"/>
        </w:rPr>
        <w:t>维修响应时间：</w:t>
      </w:r>
    </w:p>
    <w:p w:rsidR="004F00DB" w:rsidRPr="006E1286" w:rsidRDefault="004F00DB" w:rsidP="004F00DB">
      <w:pPr>
        <w:spacing w:line="360" w:lineRule="auto"/>
        <w:ind w:leftChars="200" w:left="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卖方应在</w:t>
      </w:r>
      <w:r w:rsidRPr="006E1286">
        <w:rPr>
          <w:rFonts w:asciiTheme="minorEastAsia" w:hAnsiTheme="minorEastAsia" w:cs="Times New Roman"/>
          <w:color w:val="000000" w:themeColor="text1"/>
          <w:sz w:val="24"/>
          <w:szCs w:val="24"/>
        </w:rPr>
        <w:t>24</w:t>
      </w:r>
      <w:r w:rsidRPr="006E1286">
        <w:rPr>
          <w:rFonts w:asciiTheme="minorEastAsia" w:hAnsiTheme="minorEastAsia" w:cs="Times New Roman" w:hint="eastAsia"/>
          <w:color w:val="000000" w:themeColor="text1"/>
          <w:sz w:val="24"/>
          <w:szCs w:val="24"/>
        </w:rPr>
        <w:t>小时内对用户的服务要求做出响应，并确定负责维修工程师名单，一般问题应在</w:t>
      </w:r>
      <w:r w:rsidRPr="006E1286">
        <w:rPr>
          <w:rFonts w:asciiTheme="minorEastAsia" w:hAnsiTheme="minorEastAsia" w:cs="Times New Roman"/>
          <w:color w:val="000000" w:themeColor="text1"/>
          <w:sz w:val="24"/>
          <w:szCs w:val="24"/>
        </w:rPr>
        <w:t>48</w:t>
      </w:r>
      <w:r w:rsidRPr="006E1286">
        <w:rPr>
          <w:rFonts w:asciiTheme="minorEastAsia" w:hAnsiTheme="minorEastAsia" w:cs="Times New Roman" w:hint="eastAsia"/>
          <w:color w:val="000000" w:themeColor="text1"/>
          <w:sz w:val="24"/>
          <w:szCs w:val="24"/>
        </w:rPr>
        <w:t>小时内解决，重大问题或其它无法迅速解决的问题应</w:t>
      </w:r>
      <w:r w:rsidRPr="006E1286">
        <w:rPr>
          <w:rFonts w:asciiTheme="minorEastAsia" w:hAnsiTheme="minorEastAsia" w:cs="Times New Roman" w:hint="eastAsia"/>
          <w:color w:val="000000" w:themeColor="text1"/>
          <w:sz w:val="24"/>
          <w:szCs w:val="24"/>
        </w:rPr>
        <w:lastRenderedPageBreak/>
        <w:t>在一周内解决或提出明确的解决方案，否则卖方应赔偿相应损失。</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5.5 </w:t>
      </w:r>
      <w:r w:rsidRPr="006E1286">
        <w:rPr>
          <w:rFonts w:asciiTheme="minorEastAsia" w:hAnsiTheme="minorEastAsia" w:cs="Times New Roman" w:hint="eastAsia"/>
          <w:color w:val="000000" w:themeColor="text1"/>
          <w:sz w:val="24"/>
          <w:szCs w:val="24"/>
        </w:rPr>
        <w:t>电话技术服务：</w:t>
      </w:r>
    </w:p>
    <w:p w:rsidR="004F00DB" w:rsidRPr="006E1286" w:rsidRDefault="004F00DB" w:rsidP="004F00DB">
      <w:pPr>
        <w:spacing w:line="360" w:lineRule="auto"/>
        <w:ind w:firstLineChars="200" w:firstLine="48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卖方应提供免费电话服务，为用户提供免费的电话咨询及技术服务。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5.6 </w:t>
      </w:r>
      <w:r w:rsidRPr="006E1286">
        <w:rPr>
          <w:rFonts w:asciiTheme="minorEastAsia" w:hAnsiTheme="minorEastAsia" w:cs="Times New Roman" w:hint="eastAsia"/>
          <w:color w:val="000000" w:themeColor="text1"/>
          <w:sz w:val="24"/>
          <w:szCs w:val="24"/>
        </w:rPr>
        <w:t>远程诊断服务：</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通过互联网技术，卖方应当及时对仪器提供故障诊断及维修。</w:t>
      </w:r>
    </w:p>
    <w:p w:rsidR="004F00DB" w:rsidRPr="006E1286" w:rsidRDefault="004F00DB" w:rsidP="004F00DB">
      <w:pPr>
        <w:spacing w:line="360" w:lineRule="auto"/>
        <w:ind w:left="420" w:hanging="4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5.7 </w:t>
      </w:r>
      <w:r w:rsidRPr="006E1286">
        <w:rPr>
          <w:rFonts w:asciiTheme="minorEastAsia" w:hAnsiTheme="minorEastAsia" w:cs="Times New Roman" w:hint="eastAsia"/>
          <w:color w:val="000000" w:themeColor="text1"/>
          <w:sz w:val="24"/>
          <w:szCs w:val="24"/>
        </w:rPr>
        <w:t>软件升级：</w:t>
      </w:r>
    </w:p>
    <w:p w:rsidR="004F00DB" w:rsidRPr="006E1286" w:rsidRDefault="004F00DB" w:rsidP="004F00DB">
      <w:pPr>
        <w:spacing w:line="360" w:lineRule="auto"/>
        <w:ind w:leftChars="200" w:left="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卖方应免费向用户提供仪器验收后</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年内与仪器分析技术有关的软件升级。</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 xml:space="preserve">6. </w:t>
      </w:r>
      <w:r w:rsidRPr="006E1286">
        <w:rPr>
          <w:rFonts w:asciiTheme="minorEastAsia" w:hAnsiTheme="minorEastAsia" w:cs="Times New Roman" w:hint="eastAsia"/>
          <w:b/>
          <w:color w:val="000000" w:themeColor="text1"/>
          <w:sz w:val="24"/>
          <w:szCs w:val="24"/>
          <w:lang w:val="en-GB"/>
        </w:rPr>
        <w:t>订购总台数：</w:t>
      </w:r>
    </w:p>
    <w:p w:rsidR="004F00DB" w:rsidRPr="006E1286" w:rsidRDefault="004F00DB" w:rsidP="004F00DB">
      <w:pPr>
        <w:tabs>
          <w:tab w:val="left" w:pos="828"/>
          <w:tab w:val="left" w:pos="2628"/>
          <w:tab w:val="left" w:pos="8496"/>
        </w:tabs>
        <w:spacing w:line="360" w:lineRule="auto"/>
        <w:ind w:firstLine="435"/>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台</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 xml:space="preserve">7. </w:t>
      </w:r>
      <w:r w:rsidRPr="006E1286">
        <w:rPr>
          <w:rFonts w:asciiTheme="minorEastAsia" w:hAnsiTheme="minorEastAsia" w:cs="Times New Roman" w:hint="eastAsia"/>
          <w:b/>
          <w:color w:val="000000" w:themeColor="text1"/>
          <w:sz w:val="24"/>
          <w:szCs w:val="24"/>
          <w:lang w:val="en-GB"/>
        </w:rPr>
        <w:t>交货地点：</w:t>
      </w:r>
    </w:p>
    <w:p w:rsidR="004F00DB" w:rsidRPr="006E1286" w:rsidRDefault="004F00DB" w:rsidP="004F00DB">
      <w:pPr>
        <w:tabs>
          <w:tab w:val="left" w:pos="828"/>
          <w:tab w:val="left" w:pos="2628"/>
          <w:tab w:val="left" w:pos="8496"/>
        </w:tabs>
        <w:spacing w:line="360" w:lineRule="auto"/>
        <w:ind w:firstLine="435"/>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北京首都机场</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 xml:space="preserve">8. </w:t>
      </w:r>
      <w:r w:rsidRPr="006E1286">
        <w:rPr>
          <w:rFonts w:asciiTheme="minorEastAsia" w:hAnsiTheme="minorEastAsia" w:cs="Times New Roman" w:hint="eastAsia"/>
          <w:b/>
          <w:color w:val="000000" w:themeColor="text1"/>
          <w:sz w:val="24"/>
          <w:szCs w:val="24"/>
          <w:lang w:val="en-GB"/>
        </w:rPr>
        <w:t>交货日期：</w:t>
      </w:r>
    </w:p>
    <w:p w:rsidR="004F00DB" w:rsidRPr="006E1286" w:rsidRDefault="004F00DB" w:rsidP="004F00DB">
      <w:pPr>
        <w:tabs>
          <w:tab w:val="left" w:pos="828"/>
          <w:tab w:val="left" w:pos="2628"/>
          <w:tab w:val="left" w:pos="8496"/>
        </w:tabs>
        <w:spacing w:line="360" w:lineRule="auto"/>
        <w:ind w:firstLine="435"/>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合同生效后</w:t>
      </w:r>
      <w:r w:rsidRPr="006E1286">
        <w:rPr>
          <w:rFonts w:asciiTheme="minorEastAsia" w:hAnsiTheme="minorEastAsia" w:cs="Times New Roman"/>
          <w:color w:val="000000" w:themeColor="text1"/>
          <w:sz w:val="24"/>
          <w:szCs w:val="24"/>
        </w:rPr>
        <w:t>7</w:t>
      </w:r>
      <w:r w:rsidRPr="006E1286">
        <w:rPr>
          <w:rFonts w:asciiTheme="minorEastAsia" w:hAnsiTheme="minorEastAsia" w:cs="Times New Roman" w:hint="eastAsia"/>
          <w:color w:val="000000" w:themeColor="text1"/>
          <w:sz w:val="24"/>
          <w:szCs w:val="24"/>
        </w:rPr>
        <w:t>个月内</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hint="eastAsia"/>
          <w:b/>
          <w:bCs/>
          <w:color w:val="000000" w:themeColor="text1"/>
          <w:sz w:val="24"/>
          <w:szCs w:val="24"/>
        </w:rPr>
        <w:t>9.执行的相关标准</w:t>
      </w:r>
    </w:p>
    <w:p w:rsidR="004F00DB" w:rsidRPr="006E1286" w:rsidRDefault="004F00DB" w:rsidP="004F00DB">
      <w:pPr>
        <w:autoSpaceDE w:val="0"/>
        <w:autoSpaceDN w:val="0"/>
        <w:adjustRightInd w:val="0"/>
        <w:spacing w:line="360" w:lineRule="auto"/>
        <w:ind w:firstLineChars="200" w:firstLine="480"/>
        <w:jc w:val="left"/>
        <w:rPr>
          <w:rFonts w:asciiTheme="minorEastAsia" w:hAnsiTheme="minorEastAsia" w:cs="Times New Roman"/>
          <w:color w:val="000000" w:themeColor="text1"/>
          <w:kern w:val="0"/>
          <w:sz w:val="24"/>
          <w:szCs w:val="24"/>
        </w:rPr>
      </w:pPr>
      <w:r w:rsidRPr="006E1286">
        <w:rPr>
          <w:rFonts w:asciiTheme="minorEastAsia" w:hAnsiTheme="minorEastAsia" w:cs="Times New Roman" w:hint="eastAsia"/>
          <w:color w:val="000000" w:themeColor="text1"/>
          <w:kern w:val="0"/>
          <w:sz w:val="24"/>
          <w:szCs w:val="24"/>
        </w:rPr>
        <w:t>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spacing w:afterLines="50" w:after="156"/>
        <w:ind w:left="601" w:hanging="601"/>
        <w:jc w:val="center"/>
        <w:rPr>
          <w:rFonts w:asciiTheme="minorEastAsia" w:hAnsiTheme="minorEastAsia" w:cs="Times New Roman"/>
          <w:b/>
          <w:color w:val="000000" w:themeColor="text1"/>
          <w:sz w:val="28"/>
          <w:szCs w:val="28"/>
        </w:rPr>
      </w:pPr>
      <w:r w:rsidRPr="006E1286">
        <w:rPr>
          <w:rFonts w:asciiTheme="minorEastAsia" w:hAnsiTheme="minorEastAsia" w:cs="Times New Roman" w:hint="eastAsia"/>
          <w:b/>
          <w:color w:val="000000" w:themeColor="text1"/>
          <w:sz w:val="28"/>
          <w:szCs w:val="28"/>
        </w:rPr>
        <w:lastRenderedPageBreak/>
        <w:t>第10包 场发射高分辨透射电子显微镜</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1. 工作条件：</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1.1</w:t>
      </w:r>
      <w:r w:rsidRPr="006E1286">
        <w:rPr>
          <w:rFonts w:asciiTheme="minorEastAsia" w:hAnsiTheme="minorEastAsia" w:cs="Times New Roman"/>
          <w:color w:val="000000" w:themeColor="text1"/>
          <w:sz w:val="24"/>
          <w:szCs w:val="24"/>
        </w:rPr>
        <w:tab/>
      </w:r>
      <w:r w:rsidRPr="006E1286">
        <w:rPr>
          <w:rFonts w:asciiTheme="minorEastAsia" w:hAnsiTheme="minorEastAsia" w:cs="Times New Roman" w:hint="eastAsia"/>
          <w:color w:val="000000" w:themeColor="text1"/>
          <w:sz w:val="24"/>
          <w:szCs w:val="24"/>
        </w:rPr>
        <w:t>电力供应：</w:t>
      </w:r>
      <w:r w:rsidRPr="006E1286">
        <w:rPr>
          <w:rFonts w:asciiTheme="minorEastAsia" w:hAnsiTheme="minorEastAsia" w:cs="Times New Roman"/>
          <w:color w:val="000000" w:themeColor="text1"/>
          <w:sz w:val="24"/>
          <w:szCs w:val="24"/>
        </w:rPr>
        <w:t>220V</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hint="eastAsia"/>
          <w:color w:val="000000" w:themeColor="text1"/>
          <w:sz w:val="24"/>
          <w:szCs w:val="24"/>
        </w:rPr>
        <w:sym w:font="Symbol" w:char="F0B1"/>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50Hz</w:t>
      </w:r>
      <w:r w:rsidRPr="006E1286">
        <w:rPr>
          <w:rFonts w:asciiTheme="minorEastAsia" w:hAnsiTheme="minorEastAsia" w:cs="Times New Roman" w:hint="eastAsia"/>
          <w:color w:val="000000" w:themeColor="text1"/>
          <w:sz w:val="24"/>
          <w:szCs w:val="24"/>
        </w:rPr>
        <w:t>，单相；</w:t>
      </w:r>
      <w:r w:rsidRPr="006E1286">
        <w:rPr>
          <w:rFonts w:asciiTheme="minorEastAsia" w:hAnsiTheme="minorEastAsia" w:cs="Times New Roman"/>
          <w:color w:val="000000" w:themeColor="text1"/>
          <w:sz w:val="24"/>
          <w:szCs w:val="24"/>
        </w:rPr>
        <w:t>380V</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sym w:font="Symbol" w:char="F0B1"/>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50Hz</w:t>
      </w:r>
      <w:r w:rsidRPr="006E1286">
        <w:rPr>
          <w:rFonts w:asciiTheme="minorEastAsia" w:hAnsiTheme="minorEastAsia" w:cs="Times New Roman" w:hint="eastAsia"/>
          <w:color w:val="000000" w:themeColor="text1"/>
          <w:sz w:val="24"/>
          <w:szCs w:val="24"/>
        </w:rPr>
        <w:t>，三相</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1.2</w:t>
      </w:r>
      <w:r w:rsidRPr="006E1286">
        <w:rPr>
          <w:rFonts w:asciiTheme="minorEastAsia" w:hAnsiTheme="minorEastAsia" w:cs="Times New Roman"/>
          <w:color w:val="000000" w:themeColor="text1"/>
          <w:sz w:val="24"/>
          <w:szCs w:val="24"/>
        </w:rPr>
        <w:tab/>
      </w:r>
      <w:r w:rsidRPr="006E1286">
        <w:rPr>
          <w:rFonts w:asciiTheme="minorEastAsia" w:hAnsiTheme="minorEastAsia" w:cs="Times New Roman" w:hint="eastAsia"/>
          <w:color w:val="000000" w:themeColor="text1"/>
          <w:sz w:val="24"/>
          <w:szCs w:val="24"/>
        </w:rPr>
        <w:t>工作温度：</w:t>
      </w:r>
      <w:r w:rsidRPr="006E1286">
        <w:rPr>
          <w:rFonts w:asciiTheme="minorEastAsia" w:hAnsiTheme="minorEastAsia" w:cs="Times New Roman"/>
          <w:color w:val="000000" w:themeColor="text1"/>
          <w:sz w:val="24"/>
          <w:szCs w:val="24"/>
        </w:rPr>
        <w:t>15</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-25</w:t>
      </w:r>
      <w:r w:rsidRPr="006E1286">
        <w:rPr>
          <w:rFonts w:asciiTheme="minorEastAsia" w:hAnsiTheme="minorEastAsia" w:cs="Times New Roman" w:hint="eastAsia"/>
          <w:color w:val="000000" w:themeColor="text1"/>
          <w:sz w:val="24"/>
          <w:szCs w:val="24"/>
        </w:rPr>
        <w:t>℃</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1.3</w:t>
      </w:r>
      <w:r w:rsidRPr="006E1286">
        <w:rPr>
          <w:rFonts w:asciiTheme="minorEastAsia" w:hAnsiTheme="minorEastAsia" w:cs="Times New Roman" w:hint="eastAsia"/>
          <w:color w:val="000000" w:themeColor="text1"/>
          <w:sz w:val="24"/>
          <w:szCs w:val="24"/>
        </w:rPr>
        <w:tab/>
        <w:t>工作湿度：≤60%</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1.4</w:t>
      </w:r>
      <w:r w:rsidRPr="006E1286">
        <w:rPr>
          <w:rFonts w:asciiTheme="minorEastAsia" w:hAnsiTheme="minorEastAsia" w:cs="Times New Roman" w:hint="eastAsia"/>
          <w:color w:val="000000" w:themeColor="text1"/>
          <w:sz w:val="24"/>
          <w:szCs w:val="24"/>
        </w:rPr>
        <w:tab/>
        <w:t>仪器运行的持久性：连续使用</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1.5</w:t>
      </w:r>
      <w:r w:rsidRPr="006E1286">
        <w:rPr>
          <w:rFonts w:asciiTheme="minorEastAsia" w:hAnsiTheme="minorEastAsia" w:cs="Times New Roman" w:hint="eastAsia"/>
          <w:color w:val="000000" w:themeColor="text1"/>
          <w:sz w:val="24"/>
          <w:szCs w:val="24"/>
        </w:rPr>
        <w:tab/>
        <w:t>独立地线：≤100欧姆</w:t>
      </w:r>
      <w:r w:rsidRPr="006E1286">
        <w:rPr>
          <w:rFonts w:asciiTheme="minorEastAsia" w:hAnsiTheme="minorEastAsia" w:cs="Times New Roman"/>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2. 设备用途：</w:t>
      </w:r>
      <w:r w:rsidRPr="006E1286">
        <w:rPr>
          <w:rFonts w:asciiTheme="minorEastAsia" w:hAnsiTheme="minorEastAsia" w:cs="Times New Roman"/>
          <w:color w:val="000000" w:themeColor="text1"/>
          <w:sz w:val="24"/>
          <w:szCs w:val="24"/>
        </w:rPr>
        <w:t xml:space="preserve"> </w:t>
      </w:r>
    </w:p>
    <w:p w:rsidR="004F00DB" w:rsidRPr="006E1286" w:rsidRDefault="004F00DB" w:rsidP="004F00DB">
      <w:pPr>
        <w:spacing w:line="360" w:lineRule="auto"/>
        <w:ind w:firstLineChars="150" w:firstLine="36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主要用于材料的形貌观察和微区的晶体结构、及成分分析。系统有电子光学系统、高压系统、真空系统等部分组成。可以在透射电镜和扫描透射电镜两个模式切换，在极短时间内得到高分辨率的图像，利用高灵敏度的能谱仪实现快速的成分分析。</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3. 主要技术指标：</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3.1.电子枪</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3.1.1电子枪类型：肖特基场发射电子枪</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*3.1.2能量分辨率：≤0.70eV，适用于高分辨的EELS研究</w:t>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*3.1.3小束斑下束流：≥2.5nA(束斑尺寸为1.0nmφ时) 3.2 分辨率</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*3.2.1点分辨率：≤0.19nm@200KV；</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*3.2.2线分辨率：≤0.10nm@200KV；0.14nm@80KV</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*3.2.3 STEM HAADF分辨率：≤0.19nm@200KV；≤0.31nm@80KV</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*3.2.4信息分辨率：≤0.12nm@200KV</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3.2.5 束斑漂移：≦1nm/min</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 加速电压：最高可达200kV</w:t>
      </w:r>
      <w:r w:rsidRPr="006E1286">
        <w:rPr>
          <w:rFonts w:asciiTheme="minorEastAsia" w:hAnsiTheme="minorEastAsia" w:cs="Times New Roman" w:hint="eastAsia"/>
          <w:color w:val="000000" w:themeColor="text1"/>
          <w:sz w:val="24"/>
          <w:szCs w:val="24"/>
        </w:rPr>
        <w:tab/>
        <w:t>，加速电压连续可调，步长50V</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 稳定度</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3.4.1加速电压稳定性：≤1 ppm/min（峰峰值）</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3.4.2物镜电流稳定性：≤1 ppm/min（峰峰值）</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 TEM模式下放大倍数： 20- 2,000,000×</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 物镜系统</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*3.6.1球差系数：≤0.5mm</w:t>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*3.6.2色差系数：≤1.1mm</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*3.6.3最小聚焦步长：≤1.0nm</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3.6.4焦距：≤1.9nm</w:t>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 聚光镜系统</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3.7.1球差系数：≤0.5mm</w:t>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3.7.2色差系数：≤1.1mm</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3.7.3焦距：≤1.9nm</w:t>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*3.7.4采用四级聚光镜系统，可以实现会聚角度和亮度的单独控制</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3.8束斑尺寸</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*3.8.1  TEM模式：1nm到20nm</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*3.8.2  EDS模式/纳米束电子衍射(NBD)模式/会聚束电子衍射(CBD)模式：0.5nm到20nm</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*3.8.3  电子光路快速切换：TEM/EDS/NBD/CBD模式一键式切换；操作键盘和旋钮控制电子束会聚角度变化</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3.8.4</w:t>
      </w:r>
      <w:r w:rsidRPr="006E1286">
        <w:rPr>
          <w:rFonts w:asciiTheme="minorEastAsia" w:hAnsiTheme="minorEastAsia" w:cs="Times New Roman" w:hint="eastAsia"/>
          <w:color w:val="000000" w:themeColor="text1"/>
          <w:sz w:val="24"/>
          <w:szCs w:val="24"/>
        </w:rPr>
        <w:tab/>
        <w:t xml:space="preserve"> 会聚束电子束衍射</w:t>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3.8.5</w:t>
      </w:r>
      <w:r w:rsidRPr="006E1286">
        <w:rPr>
          <w:rFonts w:asciiTheme="minorEastAsia" w:hAnsiTheme="minorEastAsia" w:cs="Times New Roman" w:hint="eastAsia"/>
          <w:color w:val="000000" w:themeColor="text1"/>
          <w:sz w:val="24"/>
          <w:szCs w:val="24"/>
        </w:rPr>
        <w:tab/>
        <w:t xml:space="preserve"> 接受角：±10°</w:t>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3.8.6 相机长度: 15 – 2000mm</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3.9 样品台</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3.9.1</w:t>
      </w:r>
      <w:r w:rsidRPr="006E1286">
        <w:rPr>
          <w:rFonts w:asciiTheme="minorEastAsia" w:hAnsiTheme="minorEastAsia" w:cs="Times New Roman" w:hint="eastAsia"/>
          <w:color w:val="000000" w:themeColor="text1"/>
          <w:sz w:val="24"/>
          <w:szCs w:val="24"/>
        </w:rPr>
        <w:tab/>
        <w:t xml:space="preserve"> 安装方式：侧插式测角仪样品台</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*3.9.2样品更换：只需点击按钮即可实现样品杆的全自动插入或者退出，减少误操作；手动更换方式同时并存</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3.9.3</w:t>
      </w:r>
      <w:r w:rsidRPr="006E1286">
        <w:rPr>
          <w:rFonts w:asciiTheme="minorEastAsia" w:hAnsiTheme="minorEastAsia" w:cs="Times New Roman" w:hint="eastAsia"/>
          <w:color w:val="000000" w:themeColor="text1"/>
          <w:sz w:val="24"/>
          <w:szCs w:val="24"/>
        </w:rPr>
        <w:tab/>
        <w:t xml:space="preserve"> 样品台驱动方式：五轴马达驱动(X/Y/Z/倾斜X/倾斜Y )</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3.9.4</w:t>
      </w:r>
      <w:r w:rsidRPr="006E1286">
        <w:rPr>
          <w:rFonts w:asciiTheme="minorEastAsia" w:hAnsiTheme="minorEastAsia" w:cs="Times New Roman" w:hint="eastAsia"/>
          <w:color w:val="000000" w:themeColor="text1"/>
          <w:sz w:val="24"/>
          <w:szCs w:val="24"/>
        </w:rPr>
        <w:tab/>
        <w:t xml:space="preserve"> 样品移动范围：2mm(X, Y); 0.2mm(Z)</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*3.9.5样品倾斜角度：±25°(X) / ±25°(Y)</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3.9.6</w:t>
      </w:r>
      <w:r w:rsidRPr="006E1286">
        <w:rPr>
          <w:rFonts w:asciiTheme="minorEastAsia" w:hAnsiTheme="minorEastAsia" w:cs="Times New Roman" w:hint="eastAsia"/>
          <w:color w:val="000000" w:themeColor="text1"/>
          <w:sz w:val="24"/>
          <w:szCs w:val="24"/>
        </w:rPr>
        <w:tab/>
        <w:t xml:space="preserve"> 样品台采用压电陶瓷控制，移动步长精度：优于2nm/步</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3.10 扫描透射附件(STEM) 技术规格</w:t>
      </w:r>
      <w:r w:rsidRPr="006E1286">
        <w:rPr>
          <w:rFonts w:asciiTheme="minorEastAsia" w:hAnsiTheme="minorEastAsia" w:cs="Times New Roman" w:hint="eastAsia"/>
          <w:color w:val="000000" w:themeColor="text1"/>
          <w:sz w:val="24"/>
          <w:szCs w:val="24"/>
        </w:rPr>
        <w:tab/>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3.10.1 HAADF分辨率：≤0.16nm（200KV，0.136nm可获得）</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3.10.2 STEM模式放大倍率：×200 - 150,000,000</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*3.10.3 TEM、STEM模式通过软件简单点击即可快速切换，保证TEM和HAADF图像采集的无缝式切换。</w:t>
      </w:r>
    </w:p>
    <w:p w:rsidR="004F00DB" w:rsidRPr="006E1286" w:rsidRDefault="004F00DB" w:rsidP="004F00DB">
      <w:pPr>
        <w:spacing w:line="360" w:lineRule="auto"/>
        <w:rPr>
          <w:rFonts w:asciiTheme="minorEastAsia" w:hAnsiTheme="minorEastAsia" w:cs="Times New Roman"/>
          <w:b/>
          <w:color w:val="000000" w:themeColor="text1"/>
          <w:szCs w:val="21"/>
        </w:rPr>
      </w:pP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3.11 </w:t>
      </w:r>
      <w:r w:rsidRPr="006E1286">
        <w:rPr>
          <w:rFonts w:asciiTheme="minorEastAsia" w:hAnsiTheme="minorEastAsia" w:cs="Times New Roman"/>
          <w:color w:val="000000" w:themeColor="text1"/>
          <w:sz w:val="24"/>
          <w:szCs w:val="24"/>
        </w:rPr>
        <w:t>X射线能谱分析仪</w:t>
      </w:r>
      <w:r w:rsidRPr="006E1286">
        <w:rPr>
          <w:rFonts w:asciiTheme="minorEastAsia" w:hAnsiTheme="minorEastAsia" w:cs="Times New Roman" w:hint="eastAsia"/>
          <w:color w:val="000000" w:themeColor="text1"/>
          <w:sz w:val="24"/>
          <w:szCs w:val="24"/>
        </w:rPr>
        <w:t>技术规格</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11</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 xml:space="preserve"> 探测器类型： ≥</w:t>
      </w:r>
      <w:r w:rsidRPr="006E1286">
        <w:rPr>
          <w:rFonts w:asciiTheme="minorEastAsia" w:hAnsiTheme="minorEastAsia" w:cs="Times New Roman"/>
          <w:color w:val="000000" w:themeColor="text1"/>
          <w:sz w:val="24"/>
          <w:szCs w:val="24"/>
        </w:rPr>
        <w:t>65</w:t>
      </w:r>
      <w:r w:rsidRPr="006E1286">
        <w:rPr>
          <w:rFonts w:asciiTheme="minorEastAsia" w:hAnsiTheme="minorEastAsia" w:cs="Times New Roman" w:hint="eastAsia"/>
          <w:color w:val="000000" w:themeColor="text1"/>
          <w:sz w:val="24"/>
          <w:szCs w:val="24"/>
        </w:rPr>
        <w:t>mm</w:t>
      </w:r>
      <w:r w:rsidRPr="006E1286">
        <w:rPr>
          <w:rFonts w:asciiTheme="minorEastAsia" w:hAnsiTheme="minorEastAsia" w:cs="Times New Roman" w:hint="eastAsia"/>
          <w:color w:val="000000" w:themeColor="text1"/>
          <w:sz w:val="24"/>
          <w:szCs w:val="24"/>
          <w:vertAlign w:val="superscript"/>
        </w:rPr>
        <w:t>2</w:t>
      </w:r>
      <w:r w:rsidRPr="006E1286">
        <w:rPr>
          <w:rFonts w:asciiTheme="minorEastAsia" w:hAnsiTheme="minorEastAsia" w:cs="Times New Roman" w:hint="eastAsia"/>
          <w:color w:val="000000" w:themeColor="text1"/>
          <w:sz w:val="24"/>
          <w:szCs w:val="24"/>
        </w:rPr>
        <w:t>电制冷型</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3.11.2  </w:t>
      </w:r>
      <w:r w:rsidRPr="006E1286">
        <w:rPr>
          <w:rFonts w:asciiTheme="minorEastAsia" w:hAnsiTheme="minorEastAsia" w:cs="Times New Roman"/>
          <w:color w:val="000000" w:themeColor="text1"/>
          <w:sz w:val="24"/>
          <w:szCs w:val="24"/>
        </w:rPr>
        <w:t>能量分辨率：</w:t>
      </w:r>
      <w:r w:rsidRPr="006E1286">
        <w:rPr>
          <w:rFonts w:asciiTheme="minorEastAsia" w:hAnsiTheme="minorEastAsia" w:cs="Times New Roman" w:hint="eastAsia"/>
          <w:color w:val="000000" w:themeColor="text1"/>
          <w:sz w:val="24"/>
          <w:szCs w:val="24"/>
        </w:rPr>
        <w:t>≤133eV</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11</w:t>
      </w: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3  </w:t>
      </w:r>
      <w:r w:rsidRPr="006E1286">
        <w:rPr>
          <w:rFonts w:asciiTheme="minorEastAsia" w:hAnsiTheme="minorEastAsia" w:cs="Times New Roman"/>
          <w:color w:val="000000" w:themeColor="text1"/>
          <w:sz w:val="24"/>
          <w:szCs w:val="24"/>
        </w:rPr>
        <w:t>元素分析范围：4B至92U</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 xml:space="preserve">3.11.4  </w:t>
      </w:r>
      <w:r w:rsidRPr="006E1286">
        <w:rPr>
          <w:rFonts w:asciiTheme="minorEastAsia" w:hAnsiTheme="minorEastAsia" w:cs="Times New Roman" w:hint="eastAsia"/>
          <w:color w:val="000000" w:themeColor="text1"/>
          <w:sz w:val="24"/>
          <w:szCs w:val="24"/>
        </w:rPr>
        <w:t>能谱可以实现元素的点、线、面分析</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3.12数字化照相系统</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成像相机是透射电镜的必要附件，用于透射电镜形貌像和电子衍射花样的数字化像的记录，具有数字化图像处理的功能，具有快速的连续记录功能，与所购电镜完美匹配，实现各种自动功能。</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3.12.1图像采集系统：配置CMOS相机一个，样品室观察相机一个。图像观察窗和图像观察用CCD并存。</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3.12.2 CMOS相机最大像素：≥2048* 2048 </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*3.12.3 具有超高的读取速度，适合拍摄动态录像功能，拍摄速度应不小于30fps@2048x 2048</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3.12.4具有大的动态范围，高达16bit，可以快速直接拍摄衍射花样和低剂量图像</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*3.12.5 读出噪音：≤0.8e-</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3.12.6 防漂移等高级功能：自动漂移校正</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3.13 真空系统    </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*3.13.1 三级真空系统，可实现快速抽真空。</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*3.13.2 典型换样时间：≤60秒</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*3.13.3 电子枪真空度≤10-8Pa</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*3.13.4 样品室真空度≤2 x10-5Pa</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3.13.5 标配液氮冷阱，单次添加液氮持续使用时间可达23小时</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3.14软件操作</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3.14.1 全数字化操作系统，基于Windows计算机控制系统, 所有图像都在27寸显示器上显示。可以无需荧光屏，可以无需暗室。同时配置荧光屏观察模式，荧光屏和功能键盘，也可以实现对电镜的控制。</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3.14.3具有专用的用户图形界面和操作键盘。可以通过鼠标、键盘、以及专用的操作键盘完成电镜的所有操作。可以方便实现包括样品移动、光束移动、放大倍数、模式切换及探测器切换、聚焦、合轴操作等。</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*3.14.4 操作可以实现自动化和程序化，抽真空后，可自动实现亮度对比度、自动调节样品Z方向位置、自动样品倾斜、自动聚焦、自动象散矫正的调节，搜寻观察区域然后完成图像观察和记录。各种模式例如TEM、STEM可以实现鼠标点击（或功能键盘控制）的瞬间快速切换。</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4. 基本配置要求：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w:t>
      </w:r>
      <w:r w:rsidRPr="006E1286">
        <w:rPr>
          <w:rFonts w:asciiTheme="minorEastAsia" w:hAnsiTheme="minorEastAsia" w:cs="Times New Roman" w:hint="eastAsia"/>
          <w:color w:val="000000" w:themeColor="text1"/>
          <w:sz w:val="24"/>
          <w:szCs w:val="24"/>
        </w:rPr>
        <w:tab/>
        <w:t>场发射透射电镜配置要求</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4.1.1 场发射透射电子显微镜基本单元</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t>完整1套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4.1.2 电镜正常工作所需的稳压电源、循环冷却水、变压器、绝缘气体等 完整1套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4.1.3 不间断电源（UPS）</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t>1个</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4.1.4 普通单倾台</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t xml:space="preserve">    1个</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4.1.5 普通双倾台         </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t>1个</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4.1.6 透射电镜长期使用所需要的备品备件、专用工具</w:t>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r>
      <w:r w:rsidRPr="006E1286">
        <w:rPr>
          <w:rFonts w:asciiTheme="minorEastAsia" w:hAnsiTheme="minorEastAsia" w:cs="Times New Roman" w:hint="eastAsia"/>
          <w:color w:val="000000" w:themeColor="text1"/>
          <w:sz w:val="24"/>
          <w:szCs w:val="24"/>
        </w:rPr>
        <w:tab/>
        <w:t xml:space="preserve">           完整1套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 扫描透射附件（STEM）配置要求: 严格满足上述3.2技术规格的配置    完整1套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 xml:space="preserve"> 能谱分析仪(EDS)配置要求：严格满足上述3.3技术规格的配置         完整1套</w:t>
      </w:r>
    </w:p>
    <w:p w:rsidR="004F00DB" w:rsidRPr="006E1286" w:rsidRDefault="004F00DB" w:rsidP="004F00DB">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4.4 相机的配置要求：严格满足上述3.4技术规格的配置                  完整1套</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5. 技术资料：</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.1 投标人应提供仪器主体及主要附件的详细的操作、安装及调整说明书。</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.2 投标人应提供仪器使用软件的所有说明书。</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.3 投标人应提供电子版说明书。</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6. 技术服务：</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6</w:t>
      </w:r>
      <w:r w:rsidRPr="006E1286">
        <w:rPr>
          <w:rFonts w:asciiTheme="minorEastAsia" w:hAnsiTheme="minorEastAsia" w:cs="Times New Roman" w:hint="eastAsia"/>
          <w:color w:val="000000" w:themeColor="text1"/>
          <w:sz w:val="24"/>
          <w:szCs w:val="24"/>
        </w:rPr>
        <w:t>.1 卖方应在合同生效后的三个月内，对可能的设置室进行地面振动、杂散磁场的测量，并向买方提出详细的安装要求和提供技术咨询。</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6</w:t>
      </w:r>
      <w:r w:rsidRPr="006E1286">
        <w:rPr>
          <w:rFonts w:asciiTheme="minorEastAsia" w:hAnsiTheme="minorEastAsia" w:cs="Times New Roman" w:hint="eastAsia"/>
          <w:color w:val="000000" w:themeColor="text1"/>
          <w:sz w:val="24"/>
          <w:szCs w:val="24"/>
        </w:rPr>
        <w:t>.2 仪器到达用户所在地后，在接到用户通知后两周内进行安装调试，直至通过验收。</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6</w:t>
      </w:r>
      <w:r w:rsidRPr="006E1286">
        <w:rPr>
          <w:rFonts w:asciiTheme="minorEastAsia" w:hAnsiTheme="minorEastAsia" w:cs="Times New Roman" w:hint="eastAsia"/>
          <w:color w:val="000000" w:themeColor="text1"/>
          <w:sz w:val="24"/>
          <w:szCs w:val="24"/>
        </w:rPr>
        <w:t>.3 设备安装后，在用户现场对用户进行免费培训，培训内容包括仪器的操作和仪器基本维护等，使用户达到独立操作水平。</w:t>
      </w:r>
    </w:p>
    <w:p w:rsidR="004F00DB" w:rsidRPr="006E1286" w:rsidRDefault="004F00DB" w:rsidP="004F00DB">
      <w:pPr>
        <w:spacing w:beforeLines="50" w:before="156"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6</w:t>
      </w:r>
      <w:r w:rsidRPr="006E1286">
        <w:rPr>
          <w:rFonts w:asciiTheme="minorEastAsia" w:hAnsiTheme="minorEastAsia" w:cs="Times New Roman" w:hint="eastAsia"/>
          <w:color w:val="000000" w:themeColor="text1"/>
          <w:sz w:val="24"/>
          <w:szCs w:val="24"/>
        </w:rPr>
        <w:t>.4卖方提供一年的免费保修，保修期自仪器验收签字之日起计算。</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lastRenderedPageBreak/>
        <w:t>7. 订购总台数：</w:t>
      </w:r>
    </w:p>
    <w:p w:rsidR="004F00DB" w:rsidRPr="006E1286" w:rsidRDefault="004F00DB" w:rsidP="004F00DB">
      <w:pPr>
        <w:tabs>
          <w:tab w:val="left" w:pos="828"/>
          <w:tab w:val="left" w:pos="2628"/>
          <w:tab w:val="left" w:pos="8496"/>
        </w:tabs>
        <w:spacing w:line="360" w:lineRule="auto"/>
        <w:ind w:firstLine="435"/>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1台</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8. 交货地点：</w:t>
      </w:r>
    </w:p>
    <w:p w:rsidR="004F00DB" w:rsidRPr="006E1286" w:rsidRDefault="004F00DB" w:rsidP="004F00DB">
      <w:pPr>
        <w:tabs>
          <w:tab w:val="left" w:pos="828"/>
          <w:tab w:val="left" w:pos="2628"/>
          <w:tab w:val="left" w:pos="8496"/>
        </w:tabs>
        <w:spacing w:line="360" w:lineRule="auto"/>
        <w:ind w:firstLine="435"/>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北京首都机场</w:t>
      </w:r>
    </w:p>
    <w:p w:rsidR="004F00DB" w:rsidRPr="006E1286" w:rsidRDefault="004F00DB" w:rsidP="004F00DB">
      <w:pPr>
        <w:spacing w:beforeLines="50" w:before="156" w:line="360" w:lineRule="auto"/>
        <w:rPr>
          <w:rFonts w:asciiTheme="minorEastAsia" w:hAnsiTheme="minorEastAsia" w:cs="Times New Roman"/>
          <w:b/>
          <w:color w:val="000000" w:themeColor="text1"/>
          <w:sz w:val="24"/>
          <w:szCs w:val="24"/>
          <w:lang w:val="en-GB"/>
        </w:rPr>
      </w:pPr>
      <w:r w:rsidRPr="006E1286">
        <w:rPr>
          <w:rFonts w:asciiTheme="minorEastAsia" w:hAnsiTheme="minorEastAsia" w:cs="Times New Roman"/>
          <w:b/>
          <w:color w:val="000000" w:themeColor="text1"/>
          <w:sz w:val="24"/>
          <w:szCs w:val="24"/>
          <w:lang w:val="en-GB"/>
        </w:rPr>
        <w:t>9. 交货日期：</w:t>
      </w:r>
    </w:p>
    <w:p w:rsidR="004F00DB" w:rsidRPr="006E1286" w:rsidRDefault="004F00DB" w:rsidP="004F00DB">
      <w:pPr>
        <w:tabs>
          <w:tab w:val="left" w:pos="828"/>
          <w:tab w:val="left" w:pos="2628"/>
          <w:tab w:val="left" w:pos="8496"/>
        </w:tabs>
        <w:spacing w:line="360" w:lineRule="auto"/>
        <w:ind w:firstLine="435"/>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合同生效后</w:t>
      </w:r>
      <w:r w:rsidRPr="006E1286">
        <w:rPr>
          <w:rFonts w:asciiTheme="minorEastAsia" w:hAnsiTheme="minorEastAsia" w:cs="Times New Roman" w:hint="eastAsia"/>
          <w:color w:val="000000" w:themeColor="text1"/>
          <w:sz w:val="24"/>
          <w:szCs w:val="24"/>
        </w:rPr>
        <w:t>7</w:t>
      </w:r>
      <w:r w:rsidRPr="006E1286">
        <w:rPr>
          <w:rFonts w:asciiTheme="minorEastAsia" w:hAnsiTheme="minorEastAsia" w:cs="Times New Roman"/>
          <w:color w:val="000000" w:themeColor="text1"/>
          <w:sz w:val="24"/>
          <w:szCs w:val="24"/>
        </w:rPr>
        <w:t>个月内</w:t>
      </w:r>
    </w:p>
    <w:p w:rsidR="004F00DB" w:rsidRPr="006E1286" w:rsidRDefault="004F00DB" w:rsidP="004F00DB">
      <w:pPr>
        <w:spacing w:line="360" w:lineRule="auto"/>
        <w:rPr>
          <w:rFonts w:asciiTheme="minorEastAsia" w:hAnsiTheme="minorEastAsia" w:cs="Times New Roman"/>
          <w:b/>
          <w:bCs/>
          <w:color w:val="000000" w:themeColor="text1"/>
          <w:sz w:val="24"/>
          <w:szCs w:val="24"/>
        </w:rPr>
      </w:pPr>
      <w:r w:rsidRPr="006E1286">
        <w:rPr>
          <w:rFonts w:asciiTheme="minorEastAsia" w:hAnsiTheme="minorEastAsia" w:cs="Times New Roman" w:hint="eastAsia"/>
          <w:b/>
          <w:bCs/>
          <w:color w:val="000000" w:themeColor="text1"/>
          <w:sz w:val="24"/>
          <w:szCs w:val="24"/>
        </w:rPr>
        <w:t>10.执行的相关标准</w:t>
      </w:r>
    </w:p>
    <w:p w:rsidR="004F00DB" w:rsidRPr="006E1286" w:rsidRDefault="004F00DB" w:rsidP="004F00DB">
      <w:pPr>
        <w:autoSpaceDE w:val="0"/>
        <w:autoSpaceDN w:val="0"/>
        <w:adjustRightInd w:val="0"/>
        <w:spacing w:line="360" w:lineRule="auto"/>
        <w:ind w:firstLineChars="200" w:firstLine="480"/>
        <w:jc w:val="left"/>
        <w:rPr>
          <w:rFonts w:asciiTheme="minorEastAsia" w:hAnsiTheme="minorEastAsia" w:cs="Times New Roman"/>
          <w:color w:val="000000" w:themeColor="text1"/>
          <w:kern w:val="0"/>
          <w:sz w:val="24"/>
          <w:szCs w:val="24"/>
        </w:rPr>
      </w:pPr>
      <w:r w:rsidRPr="006E1286">
        <w:rPr>
          <w:rFonts w:asciiTheme="minorEastAsia" w:hAnsiTheme="minorEastAsia" w:cs="Times New Roman" w:hint="eastAsia"/>
          <w:color w:val="000000" w:themeColor="text1"/>
          <w:kern w:val="0"/>
          <w:sz w:val="24"/>
          <w:szCs w:val="24"/>
        </w:rPr>
        <w:t>无</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4F00DB" w:rsidRPr="006E1286" w:rsidRDefault="004F00DB" w:rsidP="004F00DB">
      <w:pPr>
        <w:autoSpaceDE w:val="0"/>
        <w:autoSpaceDN w:val="0"/>
        <w:adjustRightInd w:val="0"/>
        <w:spacing w:line="360" w:lineRule="auto"/>
        <w:jc w:val="center"/>
        <w:rPr>
          <w:rFonts w:asciiTheme="minorEastAsia" w:hAnsiTheme="minorEastAsia" w:cs="Arial"/>
          <w:b/>
          <w:bCs/>
          <w:color w:val="000000" w:themeColor="text1"/>
          <w:sz w:val="28"/>
          <w:szCs w:val="28"/>
          <w:lang w:val="zh-CN"/>
        </w:rPr>
      </w:pPr>
      <w:r w:rsidRPr="006E1286">
        <w:rPr>
          <w:rFonts w:asciiTheme="minorEastAsia" w:hAnsiTheme="minorEastAsia" w:cs="Arial" w:hint="eastAsia"/>
          <w:b/>
          <w:bCs/>
          <w:color w:val="000000" w:themeColor="text1"/>
          <w:sz w:val="28"/>
          <w:szCs w:val="28"/>
        </w:rPr>
        <w:lastRenderedPageBreak/>
        <w:t>第11包 超高分辨激光共聚焦显微镜</w:t>
      </w:r>
    </w:p>
    <w:p w:rsidR="004F00DB" w:rsidRPr="006E1286" w:rsidRDefault="004F00DB" w:rsidP="004F00DB">
      <w:pPr>
        <w:autoSpaceDE w:val="0"/>
        <w:autoSpaceDN w:val="0"/>
        <w:adjustRightInd w:val="0"/>
        <w:spacing w:line="360" w:lineRule="auto"/>
        <w:jc w:val="center"/>
        <w:rPr>
          <w:rFonts w:asciiTheme="minorEastAsia" w:hAnsiTheme="minorEastAsia" w:cs="Arial"/>
          <w:b/>
          <w:bCs/>
          <w:color w:val="000000" w:themeColor="text1"/>
          <w:szCs w:val="21"/>
          <w:lang w:val="zh-CN"/>
        </w:rPr>
      </w:pPr>
    </w:p>
    <w:p w:rsidR="004F00DB" w:rsidRPr="006E1286" w:rsidRDefault="004F00DB" w:rsidP="004F00DB">
      <w:pPr>
        <w:tabs>
          <w:tab w:val="left" w:pos="360"/>
        </w:tabs>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hint="eastAsia"/>
          <w:b/>
          <w:color w:val="000000" w:themeColor="text1"/>
          <w:sz w:val="24"/>
          <w:szCs w:val="24"/>
        </w:rPr>
        <w:t>1.</w:t>
      </w:r>
      <w:r w:rsidRPr="006E1286">
        <w:rPr>
          <w:rFonts w:asciiTheme="minorEastAsia" w:hAnsiTheme="minorEastAsia" w:cs="Arial"/>
          <w:b/>
          <w:color w:val="000000" w:themeColor="text1"/>
          <w:sz w:val="24"/>
          <w:szCs w:val="24"/>
        </w:rPr>
        <w:t>工作条件：</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1.1  适于在电源220V（</w:t>
      </w:r>
      <w:r w:rsidRPr="006E1286">
        <w:rPr>
          <w:rFonts w:asciiTheme="minorEastAsia" w:hAnsiTheme="minorEastAsia" w:cs="Arial"/>
          <w:color w:val="000000" w:themeColor="text1"/>
          <w:sz w:val="24"/>
          <w:szCs w:val="24"/>
        </w:rPr>
        <w:sym w:font="Symbol" w:char="F0B1"/>
      </w:r>
      <w:r w:rsidRPr="006E1286">
        <w:rPr>
          <w:rFonts w:asciiTheme="minorEastAsia" w:hAnsiTheme="minorEastAsia" w:cs="Arial"/>
          <w:color w:val="000000" w:themeColor="text1"/>
          <w:sz w:val="24"/>
          <w:szCs w:val="24"/>
        </w:rPr>
        <w:t>10％）/50Hz、气温摄氏+15℃～＋40℃和相对湿度小于20-70％的环境条件下运行。能够连续正常工作。</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1.2  配置符合中国有关标准要求的插头，如果没有这样的插头，则需提供适当的转换插座。</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1.3  如产品达不到上述要求，投标人应注明其偏差。如仪器设备需要特殊工作条件（如水、电源、磁场强度、温度、湿度、动强度等）投标人应在投标书中加以说明。</w:t>
      </w: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p>
    <w:p w:rsidR="004F00DB" w:rsidRPr="006E1286" w:rsidRDefault="004F00DB" w:rsidP="004F00DB">
      <w:pPr>
        <w:tabs>
          <w:tab w:val="left" w:pos="360"/>
        </w:tabs>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hint="eastAsia"/>
          <w:b/>
          <w:color w:val="000000" w:themeColor="text1"/>
          <w:sz w:val="24"/>
          <w:szCs w:val="24"/>
        </w:rPr>
        <w:t>2.</w:t>
      </w:r>
      <w:r w:rsidRPr="006E1286">
        <w:rPr>
          <w:rFonts w:asciiTheme="minorEastAsia" w:hAnsiTheme="minorEastAsia" w:cs="Arial"/>
          <w:b/>
          <w:color w:val="000000" w:themeColor="text1"/>
          <w:sz w:val="24"/>
          <w:szCs w:val="24"/>
        </w:rPr>
        <w:t xml:space="preserve">设备用途： </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lang w:val="zh-CN"/>
        </w:rPr>
        <w:t>2.1</w:t>
      </w:r>
      <w:r w:rsidRPr="006E1286">
        <w:rPr>
          <w:rFonts w:asciiTheme="minorEastAsia" w:hAnsiTheme="minorEastAsia" w:cs="Arial"/>
          <w:color w:val="000000" w:themeColor="text1"/>
          <w:sz w:val="24"/>
          <w:szCs w:val="24"/>
          <w:lang w:val="zh-CN"/>
        </w:rPr>
        <w:t>本仪器由</w:t>
      </w:r>
      <w:r w:rsidRPr="006E1286">
        <w:rPr>
          <w:rFonts w:asciiTheme="minorEastAsia" w:hAnsiTheme="minorEastAsia" w:cs="Arial" w:hint="eastAsia"/>
          <w:color w:val="000000" w:themeColor="text1"/>
          <w:sz w:val="24"/>
          <w:szCs w:val="24"/>
        </w:rPr>
        <w:t>超高分辨扫描装置，</w:t>
      </w:r>
      <w:r w:rsidRPr="006E1286">
        <w:rPr>
          <w:rFonts w:asciiTheme="minorEastAsia" w:hAnsiTheme="minorEastAsia" w:cs="Arial"/>
          <w:color w:val="000000" w:themeColor="text1"/>
          <w:sz w:val="24"/>
          <w:szCs w:val="24"/>
          <w:lang w:val="zh-CN"/>
        </w:rPr>
        <w:t>激光耦合器、超高灵敏度探测器、</w:t>
      </w:r>
      <w:r w:rsidRPr="006E1286">
        <w:rPr>
          <w:rFonts w:asciiTheme="minorEastAsia" w:hAnsiTheme="minorEastAsia" w:cs="Arial" w:hint="eastAsia"/>
          <w:color w:val="000000" w:themeColor="text1"/>
          <w:sz w:val="24"/>
          <w:szCs w:val="24"/>
        </w:rPr>
        <w:t>激光共聚焦扫描装置、</w:t>
      </w:r>
      <w:r w:rsidRPr="006E1286">
        <w:rPr>
          <w:rFonts w:asciiTheme="minorEastAsia" w:hAnsiTheme="minorEastAsia" w:cs="Arial"/>
          <w:color w:val="000000" w:themeColor="text1"/>
          <w:sz w:val="24"/>
          <w:szCs w:val="24"/>
          <w:lang w:val="zh-CN"/>
        </w:rPr>
        <w:t>研究级全自动倒置荧光显微镜、</w:t>
      </w:r>
      <w:r w:rsidRPr="006E1286">
        <w:rPr>
          <w:rFonts w:asciiTheme="minorEastAsia" w:hAnsiTheme="minorEastAsia" w:cs="Arial" w:hint="eastAsia"/>
          <w:color w:val="000000" w:themeColor="text1"/>
          <w:sz w:val="24"/>
          <w:szCs w:val="24"/>
        </w:rPr>
        <w:t>高精度</w:t>
      </w:r>
      <w:r w:rsidRPr="006E1286">
        <w:rPr>
          <w:rFonts w:asciiTheme="minorEastAsia" w:hAnsiTheme="minorEastAsia" w:cs="Arial"/>
          <w:color w:val="000000" w:themeColor="text1"/>
          <w:sz w:val="24"/>
          <w:szCs w:val="24"/>
          <w:lang w:val="zh-CN"/>
        </w:rPr>
        <w:t>电动载物台、CO</w:t>
      </w:r>
      <w:r w:rsidRPr="006E1286">
        <w:rPr>
          <w:rFonts w:asciiTheme="minorEastAsia" w:hAnsiTheme="minorEastAsia" w:cs="Arial"/>
          <w:color w:val="000000" w:themeColor="text1"/>
          <w:sz w:val="24"/>
          <w:szCs w:val="24"/>
          <w:vertAlign w:val="subscript"/>
          <w:lang w:val="zh-CN"/>
        </w:rPr>
        <w:t>2</w:t>
      </w:r>
      <w:r w:rsidRPr="006E1286">
        <w:rPr>
          <w:rFonts w:asciiTheme="minorEastAsia" w:hAnsiTheme="minorEastAsia" w:cs="Arial"/>
          <w:color w:val="000000" w:themeColor="text1"/>
          <w:sz w:val="24"/>
          <w:szCs w:val="24"/>
          <w:lang w:val="zh-CN"/>
        </w:rPr>
        <w:t>培养室、精确同步控制器、图像工作站和相关软件组成。</w:t>
      </w:r>
      <w:r w:rsidRPr="006E1286">
        <w:rPr>
          <w:rFonts w:asciiTheme="minorEastAsia" w:hAnsiTheme="minorEastAsia" w:cs="Arial"/>
          <w:color w:val="000000" w:themeColor="text1"/>
          <w:sz w:val="24"/>
          <w:szCs w:val="24"/>
        </w:rPr>
        <w:t>本仪器应能够通过激光对活细胞、组织或切片进行连续扫描，获得精细的单个细胞或一群细胞的各个层面结构的三维图像。能对带有荧光蛋白或荧光染料的固定细胞和组织进行超高分辨率成像；能对活细胞或者活体组织实施低光漂白、低光毒性的连续超高分辨率成像，完成多波长、Z轴连续切片、多重荧光通道和透射光通道以及自动寻找和多点快速扫描的实验。</w:t>
      </w: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p>
    <w:p w:rsidR="004F00DB" w:rsidRPr="006E1286" w:rsidRDefault="004F00DB" w:rsidP="004F00DB">
      <w:pPr>
        <w:adjustRightInd w:val="0"/>
        <w:snapToGrid w:val="0"/>
        <w:spacing w:line="360" w:lineRule="auto"/>
        <w:ind w:firstLineChars="200" w:firstLine="482"/>
        <w:rPr>
          <w:rFonts w:asciiTheme="minorEastAsia" w:hAnsiTheme="minorEastAsia" w:cs="Arial"/>
          <w:b/>
          <w:bCs/>
          <w:color w:val="000000" w:themeColor="text1"/>
          <w:sz w:val="24"/>
          <w:szCs w:val="24"/>
        </w:rPr>
      </w:pPr>
      <w:r w:rsidRPr="006E1286">
        <w:rPr>
          <w:rFonts w:asciiTheme="minorEastAsia" w:hAnsiTheme="minorEastAsia" w:cs="Arial"/>
          <w:b/>
          <w:bCs/>
          <w:color w:val="000000" w:themeColor="text1"/>
          <w:sz w:val="24"/>
          <w:szCs w:val="24"/>
        </w:rPr>
        <w:t>3</w:t>
      </w:r>
      <w:r w:rsidRPr="006E1286">
        <w:rPr>
          <w:rFonts w:asciiTheme="minorEastAsia" w:hAnsiTheme="minorEastAsia" w:cs="Arial"/>
          <w:b/>
          <w:bCs/>
          <w:color w:val="000000" w:themeColor="text1"/>
          <w:sz w:val="24"/>
          <w:szCs w:val="24"/>
          <w:lang w:val="zh-CN"/>
        </w:rPr>
        <w:t>、技术指标</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 xml:space="preserve">3.1. </w:t>
      </w:r>
      <w:r w:rsidRPr="006E1286">
        <w:rPr>
          <w:rFonts w:asciiTheme="minorEastAsia" w:hAnsiTheme="minorEastAsia" w:cs="Arial" w:hint="eastAsia"/>
          <w:bCs/>
          <w:color w:val="000000" w:themeColor="text1"/>
          <w:sz w:val="24"/>
          <w:szCs w:val="24"/>
        </w:rPr>
        <w:t>超高分辨</w:t>
      </w:r>
      <w:r w:rsidRPr="006E1286">
        <w:rPr>
          <w:rFonts w:asciiTheme="minorEastAsia" w:hAnsiTheme="minorEastAsia" w:cs="Arial"/>
          <w:bCs/>
          <w:color w:val="000000" w:themeColor="text1"/>
          <w:sz w:val="24"/>
          <w:szCs w:val="24"/>
        </w:rPr>
        <w:t>激光光源：激光器及激光耦合系统</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hint="eastAsia"/>
          <w:color w:val="000000" w:themeColor="text1"/>
          <w:sz w:val="24"/>
          <w:szCs w:val="24"/>
        </w:rPr>
        <w:t>*</w:t>
      </w:r>
      <w:r w:rsidRPr="006E1286">
        <w:rPr>
          <w:rFonts w:asciiTheme="minorEastAsia" w:hAnsiTheme="minorEastAsia" w:cs="Arial"/>
          <w:bCs/>
          <w:color w:val="000000" w:themeColor="text1"/>
          <w:sz w:val="24"/>
          <w:szCs w:val="24"/>
        </w:rPr>
        <w:t>3.</w:t>
      </w:r>
      <w:r w:rsidRPr="006E1286">
        <w:rPr>
          <w:rFonts w:asciiTheme="minorEastAsia" w:hAnsiTheme="minorEastAsia" w:cs="Arial" w:hint="eastAsia"/>
          <w:bCs/>
          <w:color w:val="000000" w:themeColor="text1"/>
          <w:sz w:val="24"/>
          <w:szCs w:val="24"/>
        </w:rPr>
        <w:t>1</w:t>
      </w:r>
      <w:r w:rsidRPr="006E1286">
        <w:rPr>
          <w:rFonts w:asciiTheme="minorEastAsia" w:hAnsiTheme="minorEastAsia" w:cs="Arial"/>
          <w:bCs/>
          <w:color w:val="000000" w:themeColor="text1"/>
          <w:sz w:val="24"/>
          <w:szCs w:val="24"/>
        </w:rPr>
        <w:t xml:space="preserve">.1. </w:t>
      </w:r>
      <w:r w:rsidRPr="006E1286">
        <w:rPr>
          <w:rFonts w:asciiTheme="minorEastAsia" w:hAnsiTheme="minorEastAsia" w:cs="Arial" w:hint="eastAsia"/>
          <w:bCs/>
          <w:color w:val="000000" w:themeColor="text1"/>
          <w:sz w:val="24"/>
          <w:szCs w:val="24"/>
        </w:rPr>
        <w:t>五</w:t>
      </w:r>
      <w:r w:rsidRPr="006E1286">
        <w:rPr>
          <w:rFonts w:asciiTheme="minorEastAsia" w:hAnsiTheme="minorEastAsia" w:cs="Arial"/>
          <w:bCs/>
          <w:color w:val="000000" w:themeColor="text1"/>
          <w:sz w:val="24"/>
          <w:szCs w:val="24"/>
        </w:rPr>
        <w:t xml:space="preserve">根全固态连续激光器，激光器谱线按如下要求配置: </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紫色激光器：波长：405nm</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功率</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50mW；</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青色激光器：波长：445nm</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功率</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50mW</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蓝色激光器: 波长：488nm</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功率</w:t>
      </w:r>
      <w:r w:rsidRPr="006E1286">
        <w:rPr>
          <w:rFonts w:asciiTheme="minorEastAsia" w:hAnsiTheme="minorEastAsia" w:cs="Arial" w:hint="eastAsia"/>
          <w:bCs/>
          <w:color w:val="000000" w:themeColor="text1"/>
          <w:sz w:val="24"/>
          <w:szCs w:val="24"/>
        </w:rPr>
        <w:t>≥1</w:t>
      </w:r>
      <w:r w:rsidRPr="006E1286">
        <w:rPr>
          <w:rFonts w:asciiTheme="minorEastAsia" w:hAnsiTheme="minorEastAsia" w:cs="Arial"/>
          <w:bCs/>
          <w:color w:val="000000" w:themeColor="text1"/>
          <w:sz w:val="24"/>
          <w:szCs w:val="24"/>
        </w:rPr>
        <w:t>50mW</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绿光激光器: 波长：561nm</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功率</w:t>
      </w:r>
      <w:r w:rsidRPr="006E1286">
        <w:rPr>
          <w:rFonts w:asciiTheme="minorEastAsia" w:hAnsiTheme="minorEastAsia" w:cs="Arial" w:hint="eastAsia"/>
          <w:bCs/>
          <w:color w:val="000000" w:themeColor="text1"/>
          <w:sz w:val="24"/>
          <w:szCs w:val="24"/>
        </w:rPr>
        <w:t>≥1</w:t>
      </w:r>
      <w:r w:rsidRPr="006E1286">
        <w:rPr>
          <w:rFonts w:asciiTheme="minorEastAsia" w:hAnsiTheme="minorEastAsia" w:cs="Arial"/>
          <w:bCs/>
          <w:color w:val="000000" w:themeColor="text1"/>
          <w:sz w:val="24"/>
          <w:szCs w:val="24"/>
        </w:rPr>
        <w:t>50mW</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红色激光器：波长：64</w:t>
      </w:r>
      <w:r w:rsidRPr="006E1286">
        <w:rPr>
          <w:rFonts w:asciiTheme="minorEastAsia" w:hAnsiTheme="minorEastAsia" w:cs="Arial" w:hint="eastAsia"/>
          <w:bCs/>
          <w:color w:val="000000" w:themeColor="text1"/>
          <w:sz w:val="24"/>
          <w:szCs w:val="24"/>
        </w:rPr>
        <w:t>7</w:t>
      </w:r>
      <w:r w:rsidRPr="006E1286">
        <w:rPr>
          <w:rFonts w:asciiTheme="minorEastAsia" w:hAnsiTheme="minorEastAsia" w:cs="Arial"/>
          <w:bCs/>
          <w:color w:val="000000" w:themeColor="text1"/>
          <w:sz w:val="24"/>
          <w:szCs w:val="24"/>
        </w:rPr>
        <w:t>nm</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功率</w:t>
      </w:r>
      <w:r w:rsidRPr="006E1286">
        <w:rPr>
          <w:rFonts w:asciiTheme="minorEastAsia" w:hAnsiTheme="minorEastAsia" w:cs="Arial" w:hint="eastAsia"/>
          <w:bCs/>
          <w:color w:val="000000" w:themeColor="text1"/>
          <w:sz w:val="24"/>
          <w:szCs w:val="24"/>
        </w:rPr>
        <w:t>≥25</w:t>
      </w:r>
      <w:r w:rsidRPr="006E1286">
        <w:rPr>
          <w:rFonts w:asciiTheme="minorEastAsia" w:hAnsiTheme="minorEastAsia" w:cs="Arial"/>
          <w:bCs/>
          <w:color w:val="000000" w:themeColor="text1"/>
          <w:sz w:val="24"/>
          <w:szCs w:val="24"/>
        </w:rPr>
        <w:t>0mW</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lastRenderedPageBreak/>
        <w:t>3.</w:t>
      </w:r>
      <w:r w:rsidRPr="006E1286">
        <w:rPr>
          <w:rFonts w:asciiTheme="minorEastAsia" w:hAnsiTheme="minorEastAsia" w:cs="Arial" w:hint="eastAsia"/>
          <w:bCs/>
          <w:color w:val="000000" w:themeColor="text1"/>
          <w:sz w:val="24"/>
          <w:szCs w:val="24"/>
        </w:rPr>
        <w:t>1</w:t>
      </w:r>
      <w:r w:rsidRPr="006E1286">
        <w:rPr>
          <w:rFonts w:asciiTheme="minorEastAsia" w:hAnsiTheme="minorEastAsia" w:cs="Arial"/>
          <w:bCs/>
          <w:color w:val="000000" w:themeColor="text1"/>
          <w:sz w:val="24"/>
          <w:szCs w:val="24"/>
        </w:rPr>
        <w:t>.2 激光器光路耦合，光纤激光输出， 激光波长选择和激光能量控制均由1个8通道AOTF完成</w:t>
      </w:r>
      <w:r w:rsidRPr="006E1286">
        <w:rPr>
          <w:rFonts w:asciiTheme="minorEastAsia" w:hAnsiTheme="minorEastAsia" w:cs="Arial"/>
          <w:bCs/>
          <w:color w:val="000000" w:themeColor="text1"/>
          <w:sz w:val="24"/>
          <w:szCs w:val="24"/>
          <w:lang w:val="de-DE"/>
        </w:rPr>
        <w:t>,</w:t>
      </w:r>
      <w:r w:rsidRPr="006E1286">
        <w:rPr>
          <w:rFonts w:asciiTheme="minorEastAsia" w:hAnsiTheme="minorEastAsia" w:cs="Arial"/>
          <w:bCs/>
          <w:color w:val="000000" w:themeColor="text1"/>
          <w:sz w:val="24"/>
          <w:szCs w:val="24"/>
        </w:rPr>
        <w:t xml:space="preserve"> 激光输出模式：单线/多线混合</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AOTF性能参数：光谱范围：400-650nm, 输出功率0-100%连续可调</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hint="eastAsia"/>
          <w:color w:val="000000" w:themeColor="text1"/>
          <w:sz w:val="24"/>
          <w:szCs w:val="24"/>
        </w:rPr>
        <w:t>*</w:t>
      </w:r>
      <w:r w:rsidRPr="006E1286">
        <w:rPr>
          <w:rFonts w:asciiTheme="minorEastAsia" w:hAnsiTheme="minorEastAsia" w:cs="Arial"/>
          <w:bCs/>
          <w:color w:val="000000" w:themeColor="text1"/>
          <w:sz w:val="24"/>
          <w:szCs w:val="24"/>
        </w:rPr>
        <w:t>3.2.</w:t>
      </w:r>
      <w:r w:rsidRPr="006E1286">
        <w:rPr>
          <w:rFonts w:asciiTheme="minorEastAsia" w:hAnsiTheme="minorEastAsia" w:cs="Arial" w:hint="eastAsia"/>
          <w:bCs/>
          <w:color w:val="000000" w:themeColor="text1"/>
          <w:sz w:val="24"/>
          <w:szCs w:val="24"/>
        </w:rPr>
        <w:t xml:space="preserve"> 超高分辨率：X、Y轴分辨率≤90nm，Z轴分辨率≤280nm。高速分辨扫描速度≥12帧/秒。多达6色荧光成像。</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color w:val="000000" w:themeColor="text1"/>
          <w:sz w:val="24"/>
          <w:szCs w:val="24"/>
        </w:rPr>
        <w:t>#</w:t>
      </w:r>
      <w:r w:rsidRPr="006E1286">
        <w:rPr>
          <w:rFonts w:asciiTheme="minorEastAsia" w:hAnsiTheme="minorEastAsia" w:cs="Arial" w:hint="eastAsia"/>
          <w:bCs/>
          <w:color w:val="000000" w:themeColor="text1"/>
          <w:sz w:val="24"/>
          <w:szCs w:val="24"/>
        </w:rPr>
        <w:t>3.3、高灵敏度ScMOS：</w:t>
      </w:r>
      <w:r w:rsidRPr="006E1286">
        <w:rPr>
          <w:rFonts w:asciiTheme="minorEastAsia" w:hAnsiTheme="minorEastAsia" w:cs="Arial"/>
          <w:bCs/>
          <w:color w:val="000000" w:themeColor="text1"/>
          <w:sz w:val="24"/>
          <w:szCs w:val="24"/>
        </w:rPr>
        <w:t>量子效率≥</w:t>
      </w:r>
      <w:r w:rsidRPr="006E1286">
        <w:rPr>
          <w:rFonts w:asciiTheme="minorEastAsia" w:hAnsiTheme="minorEastAsia" w:cs="Arial" w:hint="eastAsia"/>
          <w:bCs/>
          <w:color w:val="000000" w:themeColor="text1"/>
          <w:sz w:val="24"/>
          <w:szCs w:val="24"/>
        </w:rPr>
        <w:t>82</w:t>
      </w:r>
      <w:r w:rsidRPr="006E1286">
        <w:rPr>
          <w:rFonts w:asciiTheme="minorEastAsia" w:hAnsiTheme="minorEastAsia" w:cs="Arial"/>
          <w:bCs/>
          <w:color w:val="000000" w:themeColor="text1"/>
          <w:sz w:val="24"/>
          <w:szCs w:val="24"/>
        </w:rPr>
        <w:t>%</w:t>
      </w:r>
      <w:r w:rsidRPr="006E1286">
        <w:rPr>
          <w:rFonts w:asciiTheme="minorEastAsia" w:hAnsiTheme="minorEastAsia" w:cs="Arial" w:hint="eastAsia"/>
          <w:bCs/>
          <w:color w:val="000000" w:themeColor="text1"/>
          <w:sz w:val="24"/>
          <w:szCs w:val="24"/>
        </w:rPr>
        <w:t>，分辨率：2048*2048，</w:t>
      </w:r>
      <w:r w:rsidRPr="006E1286">
        <w:rPr>
          <w:rFonts w:asciiTheme="minorEastAsia" w:hAnsiTheme="minorEastAsia" w:cs="Arial"/>
          <w:bCs/>
          <w:color w:val="000000" w:themeColor="text1"/>
          <w:sz w:val="24"/>
          <w:szCs w:val="24"/>
        </w:rPr>
        <w:t>动态范围≥16 bits</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暗电流≥0.03-e/p/s</w:t>
      </w:r>
      <w:r w:rsidRPr="006E1286">
        <w:rPr>
          <w:rFonts w:asciiTheme="minorEastAsia" w:hAnsiTheme="minorEastAsia" w:cs="Arial" w:hint="eastAsia"/>
          <w:bCs/>
          <w:color w:val="000000" w:themeColor="text1"/>
          <w:sz w:val="24"/>
          <w:szCs w:val="24"/>
        </w:rPr>
        <w:t>,全幅拍摄速度</w:t>
      </w:r>
      <w:r w:rsidRPr="006E1286">
        <w:rPr>
          <w:rFonts w:asciiTheme="minorEastAsia" w:hAnsiTheme="minorEastAsia" w:cs="Arial"/>
          <w:bCs/>
          <w:color w:val="000000" w:themeColor="text1"/>
          <w:sz w:val="24"/>
          <w:szCs w:val="24"/>
        </w:rPr>
        <w:t>≥</w:t>
      </w:r>
      <w:r w:rsidRPr="006E1286">
        <w:rPr>
          <w:rFonts w:asciiTheme="minorEastAsia" w:hAnsiTheme="minorEastAsia" w:cs="Arial" w:hint="eastAsia"/>
          <w:bCs/>
          <w:color w:val="000000" w:themeColor="text1"/>
          <w:sz w:val="24"/>
          <w:szCs w:val="24"/>
        </w:rPr>
        <w:t>30帧/秒。</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hint="eastAsia"/>
          <w:bCs/>
          <w:color w:val="000000" w:themeColor="text1"/>
          <w:sz w:val="24"/>
          <w:szCs w:val="24"/>
        </w:rPr>
        <w:t>3.4共聚焦</w:t>
      </w:r>
      <w:r w:rsidRPr="006E1286">
        <w:rPr>
          <w:rFonts w:asciiTheme="minorEastAsia" w:hAnsiTheme="minorEastAsia" w:cs="Arial"/>
          <w:bCs/>
          <w:color w:val="000000" w:themeColor="text1"/>
          <w:sz w:val="24"/>
          <w:szCs w:val="24"/>
        </w:rPr>
        <w:t>扫描装置：</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hint="eastAsia"/>
          <w:bCs/>
          <w:color w:val="000000" w:themeColor="text1"/>
          <w:sz w:val="24"/>
          <w:szCs w:val="24"/>
        </w:rPr>
        <w:t>3.4.1高分辨率扫描系统，分辨率≥4096*4096，扫描速度：512*512：≥7帧/秒；</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w:t>
      </w:r>
      <w:r w:rsidRPr="006E1286">
        <w:rPr>
          <w:rFonts w:asciiTheme="minorEastAsia" w:hAnsiTheme="minorEastAsia" w:cs="Arial" w:hint="eastAsia"/>
          <w:bCs/>
          <w:color w:val="000000" w:themeColor="text1"/>
          <w:sz w:val="24"/>
          <w:szCs w:val="24"/>
        </w:rPr>
        <w:t>3.4.2</w:t>
      </w:r>
      <w:r w:rsidRPr="006E1286">
        <w:rPr>
          <w:rFonts w:asciiTheme="minorEastAsia" w:hAnsiTheme="minorEastAsia" w:cs="Arial"/>
          <w:bCs/>
          <w:color w:val="000000" w:themeColor="text1"/>
          <w:sz w:val="24"/>
          <w:szCs w:val="24"/>
        </w:rPr>
        <w:t>扫描</w:t>
      </w:r>
      <w:r w:rsidRPr="006E1286">
        <w:rPr>
          <w:rFonts w:asciiTheme="minorEastAsia" w:hAnsiTheme="minorEastAsia" w:cs="Arial" w:hint="eastAsia"/>
          <w:bCs/>
          <w:color w:val="000000" w:themeColor="text1"/>
          <w:sz w:val="24"/>
          <w:szCs w:val="24"/>
        </w:rPr>
        <w:t>探测器</w:t>
      </w:r>
      <w:r w:rsidRPr="006E1286">
        <w:rPr>
          <w:rFonts w:asciiTheme="minorEastAsia" w:hAnsiTheme="minorEastAsia" w:cs="Arial"/>
          <w:bCs/>
          <w:color w:val="000000" w:themeColor="text1"/>
          <w:sz w:val="24"/>
          <w:szCs w:val="24"/>
        </w:rPr>
        <w:t>装置：具有四个荧光通道（分别管理独立的激光和PMT），以及一个透射成像通道，系统共有五个通道，</w:t>
      </w:r>
      <w:r w:rsidRPr="006E1286">
        <w:rPr>
          <w:rFonts w:asciiTheme="minorEastAsia" w:hAnsiTheme="minorEastAsia" w:cs="Arial" w:hint="eastAsia"/>
          <w:bCs/>
          <w:color w:val="000000" w:themeColor="text1"/>
          <w:sz w:val="24"/>
          <w:szCs w:val="24"/>
        </w:rPr>
        <w:t>2个半导体制冷型磷砷化镓高灵敏度PMT，</w:t>
      </w:r>
      <w:r w:rsidRPr="006E1286">
        <w:rPr>
          <w:rFonts w:asciiTheme="minorEastAsia" w:hAnsiTheme="minorEastAsia" w:cs="Arial"/>
          <w:bCs/>
          <w:color w:val="000000" w:themeColor="text1"/>
          <w:sz w:val="24"/>
          <w:szCs w:val="24"/>
        </w:rPr>
        <w:t>同时进行四色成像</w:t>
      </w:r>
      <w:r w:rsidRPr="006E1286">
        <w:rPr>
          <w:rFonts w:asciiTheme="minorEastAsia" w:hAnsiTheme="minorEastAsia" w:cs="Arial" w:hint="eastAsia"/>
          <w:bCs/>
          <w:color w:val="000000" w:themeColor="text1"/>
          <w:sz w:val="24"/>
          <w:szCs w:val="24"/>
        </w:rPr>
        <w:t>，2个标准PMT探测器</w:t>
      </w:r>
      <w:r w:rsidRPr="006E1286">
        <w:rPr>
          <w:rFonts w:asciiTheme="minorEastAsia" w:hAnsiTheme="minorEastAsia" w:cs="Arial"/>
          <w:bCs/>
          <w:color w:val="000000" w:themeColor="text1"/>
          <w:sz w:val="24"/>
          <w:szCs w:val="24"/>
        </w:rPr>
        <w:t>。全自动滤光片和光路切换系统。</w:t>
      </w:r>
      <w:r w:rsidRPr="006E1286">
        <w:rPr>
          <w:rFonts w:asciiTheme="minorEastAsia" w:hAnsiTheme="minorEastAsia" w:cs="Arial" w:hint="eastAsia"/>
          <w:bCs/>
          <w:color w:val="000000" w:themeColor="text1"/>
          <w:sz w:val="24"/>
          <w:szCs w:val="24"/>
        </w:rPr>
        <w:t>高速、高灵敏度、低噪音，可实现对活细胞和活组织的实时观察；可用于观察极弱荧光信号，降低光淬灭和光毒性；</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3</w:t>
      </w:r>
      <w:r w:rsidRPr="006E1286">
        <w:rPr>
          <w:rFonts w:asciiTheme="minorEastAsia" w:hAnsiTheme="minorEastAsia" w:cs="Arial" w:hint="eastAsia"/>
          <w:bCs/>
          <w:color w:val="000000" w:themeColor="text1"/>
          <w:sz w:val="24"/>
          <w:szCs w:val="24"/>
        </w:rPr>
        <w:t>.4.3电动</w:t>
      </w:r>
      <w:r w:rsidRPr="006E1286">
        <w:rPr>
          <w:rFonts w:asciiTheme="minorEastAsia" w:hAnsiTheme="minorEastAsia" w:cs="Arial"/>
          <w:bCs/>
          <w:color w:val="000000" w:themeColor="text1"/>
          <w:sz w:val="24"/>
          <w:szCs w:val="24"/>
        </w:rPr>
        <w:t>透射通道</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可做微分干涉透射观察</w:t>
      </w:r>
      <w:r w:rsidRPr="006E1286">
        <w:rPr>
          <w:rFonts w:asciiTheme="minorEastAsia" w:hAnsiTheme="minorEastAsia" w:cs="Arial" w:hint="eastAsia"/>
          <w:bCs/>
          <w:color w:val="000000" w:themeColor="text1"/>
          <w:sz w:val="24"/>
          <w:szCs w:val="24"/>
        </w:rPr>
        <w:t>，用于明场和DIC的透射光检测通道。</w:t>
      </w:r>
      <w:r w:rsidRPr="006E1286">
        <w:rPr>
          <w:rFonts w:asciiTheme="minorEastAsia" w:hAnsiTheme="minorEastAsia" w:cs="Arial"/>
          <w:bCs/>
          <w:color w:val="000000" w:themeColor="text1"/>
          <w:sz w:val="24"/>
          <w:szCs w:val="24"/>
        </w:rPr>
        <w:t>透射检测器：1个</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w:t>
      </w:r>
      <w:r w:rsidRPr="006E1286">
        <w:rPr>
          <w:rFonts w:asciiTheme="minorEastAsia" w:hAnsiTheme="minorEastAsia" w:cs="Arial" w:hint="eastAsia"/>
          <w:bCs/>
          <w:color w:val="000000" w:themeColor="text1"/>
          <w:sz w:val="24"/>
          <w:szCs w:val="24"/>
        </w:rPr>
        <w:t>3.4.4</w:t>
      </w:r>
      <w:r w:rsidRPr="006E1286">
        <w:rPr>
          <w:rFonts w:asciiTheme="minorEastAsia" w:hAnsiTheme="minorEastAsia" w:cs="Arial"/>
          <w:bCs/>
          <w:color w:val="000000" w:themeColor="text1"/>
          <w:sz w:val="24"/>
          <w:szCs w:val="24"/>
        </w:rPr>
        <w:t xml:space="preserve"> 扫描装置激光输入口</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2个，分别为紫外，可见光</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hint="eastAsia"/>
          <w:bCs/>
          <w:color w:val="000000" w:themeColor="text1"/>
          <w:sz w:val="24"/>
          <w:szCs w:val="24"/>
        </w:rPr>
        <w:t>3.4.5</w:t>
      </w:r>
      <w:r w:rsidRPr="006E1286">
        <w:rPr>
          <w:rFonts w:asciiTheme="minorEastAsia" w:hAnsiTheme="minorEastAsia" w:cs="Arial"/>
          <w:bCs/>
          <w:color w:val="000000" w:themeColor="text1"/>
          <w:sz w:val="24"/>
          <w:szCs w:val="24"/>
        </w:rPr>
        <w:t xml:space="preserve"> 针孔规格</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应采用全自动调节方式。针孔数量：3个</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针孔形状：圆形，12-256um直径</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bCs/>
          <w:color w:val="000000" w:themeColor="text1"/>
          <w:sz w:val="24"/>
          <w:szCs w:val="24"/>
        </w:rPr>
        <w:t>针孔调节方式：全自动调节到最佳状态</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bCs/>
          <w:color w:val="000000" w:themeColor="text1"/>
          <w:sz w:val="24"/>
          <w:szCs w:val="24"/>
        </w:rPr>
        <w:t>#</w:t>
      </w:r>
      <w:r w:rsidRPr="006E1286">
        <w:rPr>
          <w:rFonts w:asciiTheme="minorEastAsia" w:hAnsiTheme="minorEastAsia" w:cs="Arial" w:hint="eastAsia"/>
          <w:bCs/>
          <w:color w:val="000000" w:themeColor="text1"/>
          <w:sz w:val="24"/>
          <w:szCs w:val="24"/>
        </w:rPr>
        <w:t xml:space="preserve">3.4.6 </w:t>
      </w:r>
      <w:r w:rsidRPr="006E1286">
        <w:rPr>
          <w:rFonts w:asciiTheme="minorEastAsia" w:hAnsiTheme="minorEastAsia" w:cs="Arial"/>
          <w:bCs/>
          <w:color w:val="000000" w:themeColor="text1"/>
          <w:sz w:val="24"/>
          <w:szCs w:val="24"/>
        </w:rPr>
        <w:t>光学变倍：≥1-1000X (连续变化)</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hint="eastAsia"/>
          <w:bCs/>
          <w:color w:val="000000" w:themeColor="text1"/>
          <w:sz w:val="24"/>
          <w:szCs w:val="24"/>
        </w:rPr>
        <w:t>3.4.7</w:t>
      </w:r>
      <w:r w:rsidRPr="006E1286">
        <w:rPr>
          <w:rFonts w:asciiTheme="minorEastAsia" w:hAnsiTheme="minorEastAsia" w:cs="Arial"/>
          <w:bCs/>
          <w:color w:val="000000" w:themeColor="text1"/>
          <w:sz w:val="24"/>
          <w:szCs w:val="24"/>
        </w:rPr>
        <w:t>扫描模式：可采用点扫描，矩形扫描，旋转扫描，任意线扫描，任意区域扫描，任意角度扫描,或者X，Y，Z，T，波长（任意结合）等多种扫描模式</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hint="eastAsia"/>
          <w:bCs/>
          <w:color w:val="000000" w:themeColor="text1"/>
          <w:sz w:val="24"/>
          <w:szCs w:val="24"/>
        </w:rPr>
        <w:t>3.4.8 中间像平面扫描视野对角线≥18mm。</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 xml:space="preserve">显微镜部分： </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.1 研究型全自动倒置显微镜，光学系统:无限远系统，齐焦距离≥5</w:t>
      </w:r>
      <w:r w:rsidRPr="006E1286">
        <w:rPr>
          <w:rFonts w:asciiTheme="minorEastAsia" w:hAnsiTheme="minorEastAsia" w:cs="Arial" w:hint="eastAsia"/>
          <w:color w:val="000000" w:themeColor="text1"/>
          <w:sz w:val="24"/>
          <w:szCs w:val="24"/>
        </w:rPr>
        <w:t>8</w:t>
      </w:r>
      <w:r w:rsidRPr="006E1286">
        <w:rPr>
          <w:rFonts w:asciiTheme="minorEastAsia" w:hAnsiTheme="minorEastAsia" w:cs="Arial"/>
          <w:color w:val="000000" w:themeColor="text1"/>
          <w:sz w:val="24"/>
          <w:szCs w:val="24"/>
        </w:rPr>
        <w:t>mm。电动X、Y、Z轴，电动物镜转换器，电动荧光滤色镜转换，荧光挡板</w:t>
      </w:r>
      <w:r w:rsidRPr="006E1286">
        <w:rPr>
          <w:rFonts w:asciiTheme="minorEastAsia" w:hAnsiTheme="minorEastAsia" w:cs="Arial" w:hint="eastAsia"/>
          <w:color w:val="000000" w:themeColor="text1"/>
          <w:sz w:val="24"/>
          <w:szCs w:val="24"/>
        </w:rPr>
        <w:t>和</w:t>
      </w:r>
      <w:r w:rsidRPr="006E1286">
        <w:rPr>
          <w:rFonts w:asciiTheme="minorEastAsia" w:hAnsiTheme="minorEastAsia" w:cs="Arial"/>
          <w:color w:val="000000" w:themeColor="text1"/>
          <w:sz w:val="24"/>
          <w:szCs w:val="24"/>
        </w:rPr>
        <w:t>光强度电动调节，细胞自动跟踪系统</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.2 双端口分光装置，电动光量分布转换器，主机具有1X/1.5X两种中间放大倍率选择</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lastRenderedPageBreak/>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.3 自动对焦系统：实现长时间观察无焦点漂移</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 xml:space="preserve"> 通过硬件达到以毫秒级的速度进行焦点的连续跟踪,永无焦点漂移现象和延迟</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精确的再定焦,精确度达景深的1/3；时间序列成像的稳定对焦,从两到三天到更长时间的序列观察；光源对荧光成像无影响；利用实时光学补偿实现任意深度的观察</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.4 显微镜内置电动调焦驱动马达，最小步进</w:t>
      </w:r>
      <w:r w:rsidRPr="006E1286">
        <w:rPr>
          <w:rFonts w:asciiTheme="minorEastAsia" w:hAnsiTheme="minorEastAsia" w:cs="Arial" w:hint="eastAsia"/>
          <w:color w:val="000000" w:themeColor="text1"/>
          <w:sz w:val="24"/>
          <w:szCs w:val="24"/>
        </w:rPr>
        <w:t>≤10</w:t>
      </w:r>
      <w:r w:rsidRPr="006E1286">
        <w:rPr>
          <w:rFonts w:asciiTheme="minorEastAsia" w:hAnsiTheme="minorEastAsia" w:cs="Arial"/>
          <w:color w:val="000000" w:themeColor="text1"/>
          <w:sz w:val="24"/>
          <w:szCs w:val="24"/>
        </w:rPr>
        <w:t xml:space="preserve"> nm，调焦行程</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color w:val="000000" w:themeColor="text1"/>
          <w:sz w:val="24"/>
          <w:szCs w:val="24"/>
        </w:rPr>
        <w:t>10 mm，防漂移设计，有调焦限位。XY高精度电动载物台（移动速度：</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color w:val="000000" w:themeColor="text1"/>
          <w:sz w:val="24"/>
          <w:szCs w:val="24"/>
        </w:rPr>
        <w:t>150mm/秒；步进精度： XY轴</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10nm，）</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bCs/>
          <w:color w:val="000000" w:themeColor="text1"/>
          <w:sz w:val="24"/>
          <w:szCs w:val="24"/>
        </w:rPr>
      </w:pPr>
      <w:r w:rsidRPr="006E1286">
        <w:rPr>
          <w:rFonts w:asciiTheme="minorEastAsia" w:hAnsiTheme="minorEastAsia" w:cs="Arial"/>
          <w:color w:val="000000" w:themeColor="text1"/>
          <w:sz w:val="24"/>
          <w:szCs w:val="24"/>
        </w:rPr>
        <w:t>#</w:t>
      </w:r>
      <w:r w:rsidRPr="006E1286">
        <w:rPr>
          <w:rFonts w:asciiTheme="minorEastAsia" w:hAnsiTheme="minorEastAsia" w:cs="Arial"/>
          <w:bCs/>
          <w:color w:val="000000" w:themeColor="text1"/>
          <w:sz w:val="24"/>
          <w:szCs w:val="24"/>
        </w:rPr>
        <w:t>3.</w:t>
      </w:r>
      <w:r w:rsidRPr="006E1286">
        <w:rPr>
          <w:rFonts w:asciiTheme="minorEastAsia" w:hAnsiTheme="minorEastAsia" w:cs="Arial" w:hint="eastAsia"/>
          <w:bCs/>
          <w:color w:val="000000" w:themeColor="text1"/>
          <w:sz w:val="24"/>
          <w:szCs w:val="24"/>
        </w:rPr>
        <w:t>5</w:t>
      </w:r>
      <w:r w:rsidRPr="006E1286">
        <w:rPr>
          <w:rFonts w:asciiTheme="minorEastAsia" w:hAnsiTheme="minorEastAsia" w:cs="Arial"/>
          <w:bCs/>
          <w:color w:val="000000" w:themeColor="text1"/>
          <w:sz w:val="24"/>
          <w:szCs w:val="24"/>
        </w:rPr>
        <w:t>.</w:t>
      </w:r>
      <w:r w:rsidRPr="006E1286">
        <w:rPr>
          <w:rFonts w:asciiTheme="minorEastAsia" w:hAnsiTheme="minorEastAsia" w:cs="Arial" w:hint="eastAsia"/>
          <w:bCs/>
          <w:color w:val="000000" w:themeColor="text1"/>
          <w:sz w:val="24"/>
          <w:szCs w:val="24"/>
        </w:rPr>
        <w:t>5</w:t>
      </w:r>
      <w:r w:rsidRPr="006E1286">
        <w:rPr>
          <w:rFonts w:asciiTheme="minorEastAsia" w:hAnsiTheme="minorEastAsia" w:cs="Arial"/>
          <w:bCs/>
          <w:color w:val="000000" w:themeColor="text1"/>
          <w:sz w:val="24"/>
          <w:szCs w:val="24"/>
        </w:rPr>
        <w:t>.  高速/高精度载物台：行程</w:t>
      </w:r>
      <w:r w:rsidRPr="006E1286">
        <w:rPr>
          <w:rFonts w:asciiTheme="minorEastAsia" w:hAnsiTheme="minorEastAsia" w:cs="Arial" w:hint="eastAsia"/>
          <w:bCs/>
          <w:color w:val="000000" w:themeColor="text1"/>
          <w:sz w:val="24"/>
          <w:szCs w:val="24"/>
        </w:rPr>
        <w:t>≥1</w:t>
      </w:r>
      <w:r w:rsidRPr="006E1286">
        <w:rPr>
          <w:rFonts w:asciiTheme="minorEastAsia" w:hAnsiTheme="minorEastAsia" w:cs="Arial"/>
          <w:bCs/>
          <w:color w:val="000000" w:themeColor="text1"/>
          <w:sz w:val="24"/>
          <w:szCs w:val="24"/>
        </w:rPr>
        <w:t>00 μm,重复定位精度</w:t>
      </w:r>
      <w:r w:rsidRPr="006E1286">
        <w:rPr>
          <w:rFonts w:asciiTheme="minorEastAsia" w:hAnsiTheme="minorEastAsia" w:cs="Arial" w:hint="eastAsia"/>
          <w:color w:val="000000" w:themeColor="text1"/>
          <w:sz w:val="24"/>
          <w:szCs w:val="24"/>
        </w:rPr>
        <w:t>≤</w:t>
      </w:r>
      <w:r w:rsidRPr="006E1286">
        <w:rPr>
          <w:rFonts w:asciiTheme="minorEastAsia" w:hAnsiTheme="minorEastAsia" w:cs="Arial"/>
          <w:bCs/>
          <w:color w:val="000000" w:themeColor="text1"/>
          <w:sz w:val="24"/>
          <w:szCs w:val="24"/>
        </w:rPr>
        <w:t>1nm</w:t>
      </w:r>
      <w:r w:rsidRPr="006E1286">
        <w:rPr>
          <w:rFonts w:asciiTheme="minorEastAsia" w:hAnsiTheme="minorEastAsia" w:cs="Arial" w:hint="eastAsia"/>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w:t>
      </w:r>
      <w:r w:rsidRPr="006E1286">
        <w:rPr>
          <w:rFonts w:asciiTheme="minorEastAsia" w:hAnsiTheme="minorEastAsia" w:cs="Arial" w:hint="eastAsia"/>
          <w:color w:val="000000" w:themeColor="text1"/>
          <w:sz w:val="24"/>
          <w:szCs w:val="24"/>
        </w:rPr>
        <w:t>6</w:t>
      </w:r>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超宽视野</w:t>
      </w:r>
      <w:r w:rsidRPr="006E1286">
        <w:rPr>
          <w:rFonts w:asciiTheme="minorEastAsia" w:hAnsiTheme="minorEastAsia" w:cs="Arial"/>
          <w:color w:val="000000" w:themeColor="text1"/>
          <w:sz w:val="24"/>
          <w:szCs w:val="24"/>
        </w:rPr>
        <w:t>电动荧光附件：电动荧光转盘；130W 使用寿</w:t>
      </w:r>
      <w:r w:rsidRPr="006E1286">
        <w:rPr>
          <w:rFonts w:asciiTheme="minorEastAsia" w:hAnsiTheme="minorEastAsia" w:cs="Arial"/>
          <w:bCs/>
          <w:color w:val="000000" w:themeColor="text1"/>
          <w:sz w:val="24"/>
          <w:szCs w:val="24"/>
        </w:rPr>
        <w:t>命≥2000小</w:t>
      </w:r>
      <w:r w:rsidRPr="006E1286">
        <w:rPr>
          <w:rFonts w:asciiTheme="minorEastAsia" w:hAnsiTheme="minorEastAsia" w:cs="Arial"/>
          <w:color w:val="000000" w:themeColor="text1"/>
          <w:sz w:val="24"/>
          <w:szCs w:val="24"/>
        </w:rPr>
        <w:t>时汞灯，光纤导管，光的强度电动调节，光纤传输，含</w:t>
      </w:r>
      <w:r w:rsidRPr="006E1286">
        <w:rPr>
          <w:rFonts w:asciiTheme="minorEastAsia" w:hAnsiTheme="minorEastAsia" w:cs="Arial" w:hint="eastAsia"/>
          <w:color w:val="000000" w:themeColor="text1"/>
          <w:sz w:val="24"/>
          <w:szCs w:val="24"/>
        </w:rPr>
        <w:t>大视野高通过率</w:t>
      </w:r>
      <w:r w:rsidRPr="006E1286">
        <w:rPr>
          <w:rFonts w:asciiTheme="minorEastAsia" w:hAnsiTheme="minorEastAsia" w:cs="Arial"/>
          <w:color w:val="000000" w:themeColor="text1"/>
          <w:sz w:val="24"/>
          <w:szCs w:val="24"/>
        </w:rPr>
        <w:t>DAPI、CFP、GFP、YFP、mCherry、CY5</w:t>
      </w:r>
      <w:r w:rsidRPr="006E1286">
        <w:rPr>
          <w:rFonts w:asciiTheme="minorEastAsia" w:hAnsiTheme="minorEastAsia" w:cs="Arial" w:hint="eastAsia"/>
          <w:color w:val="000000" w:themeColor="text1"/>
          <w:sz w:val="24"/>
          <w:szCs w:val="24"/>
        </w:rPr>
        <w:t>专用</w:t>
      </w:r>
      <w:r w:rsidRPr="006E1286">
        <w:rPr>
          <w:rFonts w:asciiTheme="minorEastAsia" w:hAnsiTheme="minorEastAsia" w:cs="Arial"/>
          <w:color w:val="000000" w:themeColor="text1"/>
          <w:sz w:val="24"/>
          <w:szCs w:val="24"/>
        </w:rPr>
        <w:t>激发滤色镜</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6位荧光滤块电动转换. 配置快速电动光闸．荧光带有噪声消除器，使图象的信噪比提高5倍</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w:t>
      </w:r>
      <w:r w:rsidRPr="006E1286">
        <w:rPr>
          <w:rFonts w:asciiTheme="minorEastAsia" w:hAnsiTheme="minorEastAsia" w:cs="Arial" w:hint="eastAsia"/>
          <w:color w:val="000000" w:themeColor="text1"/>
          <w:sz w:val="24"/>
          <w:szCs w:val="24"/>
        </w:rPr>
        <w:t>7</w:t>
      </w:r>
      <w:r w:rsidRPr="006E1286">
        <w:rPr>
          <w:rFonts w:asciiTheme="minorEastAsia" w:hAnsiTheme="minorEastAsia" w:cs="Arial"/>
          <w:color w:val="000000" w:themeColor="text1"/>
          <w:sz w:val="24"/>
          <w:szCs w:val="24"/>
        </w:rPr>
        <w:t>显微镜透射光源：长寿命LED照明</w:t>
      </w:r>
      <w:r w:rsidRPr="006E1286">
        <w:rPr>
          <w:rFonts w:asciiTheme="minorEastAsia" w:hAnsiTheme="minorEastAsia" w:cs="Arial" w:hint="eastAsia"/>
          <w:color w:val="000000" w:themeColor="text1"/>
          <w:sz w:val="24"/>
          <w:szCs w:val="24"/>
        </w:rPr>
        <w:t>，</w:t>
      </w:r>
      <w:r w:rsidRPr="006E1286">
        <w:rPr>
          <w:rFonts w:asciiTheme="minorEastAsia" w:hAnsiTheme="minorEastAsia" w:cs="Arial" w:hint="eastAsia"/>
          <w:bCs/>
          <w:color w:val="000000" w:themeColor="text1"/>
          <w:sz w:val="24"/>
          <w:szCs w:val="24"/>
        </w:rPr>
        <w:t>≥</w:t>
      </w:r>
      <w:r w:rsidRPr="006E1286">
        <w:rPr>
          <w:rFonts w:asciiTheme="minorEastAsia" w:hAnsiTheme="minorEastAsia" w:cs="Arial"/>
          <w:color w:val="000000" w:themeColor="text1"/>
          <w:sz w:val="24"/>
          <w:szCs w:val="24"/>
        </w:rPr>
        <w:t>2万小时</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w:t>
      </w:r>
      <w:r w:rsidRPr="006E1286">
        <w:rPr>
          <w:rFonts w:asciiTheme="minorEastAsia" w:hAnsiTheme="minorEastAsia" w:cs="Arial" w:hint="eastAsia"/>
          <w:color w:val="000000" w:themeColor="text1"/>
          <w:sz w:val="24"/>
          <w:szCs w:val="24"/>
        </w:rPr>
        <w:t>8</w:t>
      </w:r>
      <w:r w:rsidRPr="006E1286">
        <w:rPr>
          <w:rFonts w:asciiTheme="minorEastAsia" w:hAnsiTheme="minorEastAsia" w:cs="Arial"/>
          <w:color w:val="000000" w:themeColor="text1"/>
          <w:sz w:val="24"/>
          <w:szCs w:val="24"/>
        </w:rPr>
        <w:t>电动微分干涉（DIC）功能：诺马斯基微分干涉系统，专用聚光器和电动检偏器，每个物镜都配有干涉片</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w:t>
      </w:r>
      <w:r w:rsidRPr="006E1286">
        <w:rPr>
          <w:rFonts w:asciiTheme="minorEastAsia" w:hAnsiTheme="minorEastAsia" w:cs="Arial" w:hint="eastAsia"/>
          <w:color w:val="000000" w:themeColor="text1"/>
          <w:sz w:val="24"/>
          <w:szCs w:val="24"/>
        </w:rPr>
        <w:t>9</w:t>
      </w:r>
      <w:r w:rsidRPr="006E1286">
        <w:rPr>
          <w:rFonts w:asciiTheme="minorEastAsia" w:hAnsiTheme="minorEastAsia" w:cs="Arial"/>
          <w:color w:val="000000" w:themeColor="text1"/>
          <w:sz w:val="24"/>
          <w:szCs w:val="24"/>
        </w:rPr>
        <w:t xml:space="preserve"> 物镜：</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#3.5.9.1超高分辨专用</w:t>
      </w:r>
      <w:r w:rsidRPr="006E1286">
        <w:rPr>
          <w:rFonts w:asciiTheme="minorEastAsia" w:hAnsiTheme="minorEastAsia" w:cs="Arial"/>
          <w:color w:val="000000" w:themeColor="text1"/>
          <w:sz w:val="24"/>
          <w:szCs w:val="24"/>
        </w:rPr>
        <w:t>顶级复消色差物镜</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平场复消色差60X    (NA ≥1.27   WD ≥0.17mm)</w:t>
      </w:r>
      <w:r w:rsidRPr="006E1286">
        <w:rPr>
          <w:rFonts w:asciiTheme="minorEastAsia" w:hAnsiTheme="minorEastAsia" w:cs="Arial" w:hint="eastAsia"/>
          <w:color w:val="000000" w:themeColor="text1"/>
          <w:sz w:val="24"/>
          <w:szCs w:val="24"/>
        </w:rPr>
        <w:t xml:space="preserve">  水镜</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平场复消色差100X   (NA ≥1.</w:t>
      </w:r>
      <w:r w:rsidRPr="006E1286">
        <w:rPr>
          <w:rFonts w:asciiTheme="minorEastAsia" w:hAnsiTheme="minorEastAsia" w:cs="Arial" w:hint="eastAsia"/>
          <w:color w:val="000000" w:themeColor="text1"/>
          <w:sz w:val="24"/>
          <w:szCs w:val="24"/>
        </w:rPr>
        <w:t>49</w:t>
      </w:r>
      <w:r w:rsidRPr="006E1286">
        <w:rPr>
          <w:rFonts w:asciiTheme="minorEastAsia" w:hAnsiTheme="minorEastAsia" w:cs="Arial"/>
          <w:color w:val="000000" w:themeColor="text1"/>
          <w:sz w:val="24"/>
          <w:szCs w:val="24"/>
        </w:rPr>
        <w:t xml:space="preserve">   WD ≥0.</w:t>
      </w:r>
      <w:r w:rsidRPr="006E1286">
        <w:rPr>
          <w:rFonts w:asciiTheme="minorEastAsia" w:hAnsiTheme="minorEastAsia" w:cs="Arial" w:hint="eastAsia"/>
          <w:color w:val="000000" w:themeColor="text1"/>
          <w:sz w:val="24"/>
          <w:szCs w:val="24"/>
        </w:rPr>
        <w:t>12</w:t>
      </w:r>
      <w:r w:rsidRPr="006E1286">
        <w:rPr>
          <w:rFonts w:asciiTheme="minorEastAsia" w:hAnsiTheme="minorEastAsia" w:cs="Arial"/>
          <w:color w:val="000000" w:themeColor="text1"/>
          <w:sz w:val="24"/>
          <w:szCs w:val="24"/>
        </w:rPr>
        <w:t>mm)</w:t>
      </w:r>
      <w:r w:rsidRPr="006E1286">
        <w:rPr>
          <w:rFonts w:asciiTheme="minorEastAsia" w:hAnsiTheme="minorEastAsia" w:cs="Arial" w:hint="eastAsia"/>
          <w:color w:val="000000" w:themeColor="text1"/>
          <w:sz w:val="24"/>
          <w:szCs w:val="24"/>
        </w:rPr>
        <w:t xml:space="preserve">   油镜</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#3.5.9.2共聚焦专用复消色差物镜：</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4</w:t>
      </w:r>
      <w:r w:rsidRPr="006E1286">
        <w:rPr>
          <w:rFonts w:asciiTheme="minorEastAsia" w:hAnsiTheme="minorEastAsia" w:cs="Arial"/>
          <w:color w:val="000000" w:themeColor="text1"/>
          <w:sz w:val="24"/>
          <w:szCs w:val="24"/>
        </w:rPr>
        <w:t>X</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 xml:space="preserve">  </w:t>
      </w:r>
      <w:r w:rsidRPr="006E1286">
        <w:rPr>
          <w:rFonts w:asciiTheme="minorEastAsia" w:hAnsiTheme="minorEastAsia" w:cs="Arial"/>
          <w:color w:val="000000" w:themeColor="text1"/>
          <w:sz w:val="24"/>
          <w:szCs w:val="24"/>
        </w:rPr>
        <w:t>数值孔径</w:t>
      </w:r>
      <w:r w:rsidRPr="006E1286">
        <w:rPr>
          <w:rFonts w:asciiTheme="minorEastAsia" w:hAnsiTheme="minorEastAsia" w:cs="Arial"/>
          <w:color w:val="000000" w:themeColor="text1"/>
          <w:kern w:val="0"/>
          <w:sz w:val="24"/>
          <w:szCs w:val="24"/>
        </w:rPr>
        <w:t>N.A</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0.</w:t>
      </w:r>
      <w:r w:rsidRPr="006E1286">
        <w:rPr>
          <w:rFonts w:asciiTheme="minorEastAsia" w:hAnsiTheme="minorEastAsia" w:cs="Arial" w:hint="eastAsia"/>
          <w:color w:val="000000" w:themeColor="text1"/>
          <w:sz w:val="24"/>
          <w:szCs w:val="24"/>
        </w:rPr>
        <w:t>2</w:t>
      </w:r>
      <w:r w:rsidRPr="006E1286">
        <w:rPr>
          <w:rFonts w:asciiTheme="minorEastAsia" w:hAnsiTheme="minorEastAsia" w:cs="Arial"/>
          <w:color w:val="000000" w:themeColor="text1"/>
          <w:sz w:val="24"/>
          <w:szCs w:val="24"/>
        </w:rPr>
        <w:t>，</w:t>
      </w:r>
      <w:r w:rsidRPr="006E1286">
        <w:rPr>
          <w:rFonts w:asciiTheme="minorEastAsia" w:hAnsiTheme="minorEastAsia" w:cs="Arial" w:hint="eastAsia"/>
          <w:color w:val="000000" w:themeColor="text1"/>
          <w:sz w:val="24"/>
          <w:szCs w:val="24"/>
        </w:rPr>
        <w:t>W.D≥2.0mm</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10X</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 xml:space="preserve"> </w:t>
      </w:r>
      <w:r w:rsidRPr="006E1286">
        <w:rPr>
          <w:rFonts w:asciiTheme="minorEastAsia" w:hAnsiTheme="minorEastAsia" w:cs="Arial"/>
          <w:color w:val="000000" w:themeColor="text1"/>
          <w:sz w:val="24"/>
          <w:szCs w:val="24"/>
        </w:rPr>
        <w:t>数值孔径</w:t>
      </w:r>
      <w:r w:rsidRPr="006E1286">
        <w:rPr>
          <w:rFonts w:asciiTheme="minorEastAsia" w:hAnsiTheme="minorEastAsia" w:cs="Arial"/>
          <w:color w:val="000000" w:themeColor="text1"/>
          <w:kern w:val="0"/>
          <w:sz w:val="24"/>
          <w:szCs w:val="24"/>
        </w:rPr>
        <w:t>N.A</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0.</w:t>
      </w:r>
      <w:r w:rsidRPr="006E1286">
        <w:rPr>
          <w:rFonts w:asciiTheme="minorEastAsia" w:hAnsiTheme="minorEastAsia" w:cs="Arial" w:hint="eastAsia"/>
          <w:color w:val="000000" w:themeColor="text1"/>
          <w:sz w:val="24"/>
          <w:szCs w:val="24"/>
        </w:rPr>
        <w:t>45</w:t>
      </w:r>
      <w:r w:rsidRPr="006E1286">
        <w:rPr>
          <w:rFonts w:asciiTheme="minorEastAsia" w:hAnsiTheme="minorEastAsia" w:cs="Arial"/>
          <w:color w:val="000000" w:themeColor="text1"/>
          <w:sz w:val="24"/>
          <w:szCs w:val="24"/>
        </w:rPr>
        <w:t>，</w:t>
      </w:r>
      <w:r w:rsidRPr="006E1286">
        <w:rPr>
          <w:rFonts w:asciiTheme="minorEastAsia" w:hAnsiTheme="minorEastAsia" w:cs="Arial" w:hint="eastAsia"/>
          <w:color w:val="000000" w:themeColor="text1"/>
          <w:sz w:val="24"/>
          <w:szCs w:val="24"/>
        </w:rPr>
        <w:t>W.D≥4.0mm</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20X</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 xml:space="preserve">  数值孔径</w:t>
      </w:r>
      <w:r w:rsidRPr="006E1286">
        <w:rPr>
          <w:rFonts w:asciiTheme="minorEastAsia" w:hAnsiTheme="minorEastAsia" w:cs="Arial"/>
          <w:color w:val="000000" w:themeColor="text1"/>
          <w:kern w:val="0"/>
          <w:sz w:val="24"/>
          <w:szCs w:val="24"/>
        </w:rPr>
        <w:t>N.A</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0.75，</w:t>
      </w:r>
      <w:r w:rsidRPr="006E1286">
        <w:rPr>
          <w:rFonts w:asciiTheme="minorEastAsia" w:hAnsiTheme="minorEastAsia" w:cs="Arial" w:hint="eastAsia"/>
          <w:color w:val="000000" w:themeColor="text1"/>
          <w:sz w:val="24"/>
          <w:szCs w:val="24"/>
        </w:rPr>
        <w:t>W.D≥1.0mm</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40X</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 xml:space="preserve"> </w:t>
      </w:r>
      <w:r w:rsidRPr="006E1286">
        <w:rPr>
          <w:rFonts w:asciiTheme="minorEastAsia" w:hAnsiTheme="minorEastAsia" w:cs="Arial"/>
          <w:color w:val="000000" w:themeColor="text1"/>
          <w:sz w:val="24"/>
          <w:szCs w:val="24"/>
        </w:rPr>
        <w:t>数值孔径</w:t>
      </w:r>
      <w:r w:rsidRPr="006E1286">
        <w:rPr>
          <w:rFonts w:asciiTheme="minorEastAsia" w:hAnsiTheme="minorEastAsia" w:cs="Arial"/>
          <w:color w:val="000000" w:themeColor="text1"/>
          <w:kern w:val="0"/>
          <w:sz w:val="24"/>
          <w:szCs w:val="24"/>
        </w:rPr>
        <w:t>N.A.</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0.95，</w:t>
      </w:r>
      <w:r w:rsidRPr="006E1286">
        <w:rPr>
          <w:rFonts w:asciiTheme="minorEastAsia" w:hAnsiTheme="minorEastAsia" w:cs="Arial" w:hint="eastAsia"/>
          <w:color w:val="000000" w:themeColor="text1"/>
          <w:sz w:val="24"/>
          <w:szCs w:val="24"/>
        </w:rPr>
        <w:t>W.D≥0.21mm</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60</w:t>
      </w:r>
      <w:r w:rsidRPr="006E1286">
        <w:rPr>
          <w:rFonts w:asciiTheme="minorEastAsia" w:hAnsiTheme="minorEastAsia" w:cs="Arial" w:hint="eastAsia"/>
          <w:color w:val="000000" w:themeColor="text1"/>
          <w:sz w:val="24"/>
          <w:szCs w:val="24"/>
        </w:rPr>
        <w:t>X/63X：</w:t>
      </w:r>
      <w:r w:rsidRPr="006E1286">
        <w:rPr>
          <w:rFonts w:asciiTheme="minorEastAsia" w:hAnsiTheme="minorEastAsia" w:cs="Arial"/>
          <w:color w:val="000000" w:themeColor="text1"/>
          <w:sz w:val="24"/>
          <w:szCs w:val="24"/>
        </w:rPr>
        <w:t xml:space="preserve">  数值孔径</w:t>
      </w:r>
      <w:r w:rsidRPr="006E1286">
        <w:rPr>
          <w:rFonts w:asciiTheme="minorEastAsia" w:hAnsiTheme="minorEastAsia" w:cs="Arial"/>
          <w:color w:val="000000" w:themeColor="text1"/>
          <w:kern w:val="0"/>
          <w:sz w:val="24"/>
          <w:szCs w:val="24"/>
        </w:rPr>
        <w:t>N.A.</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1.</w:t>
      </w:r>
      <w:r w:rsidRPr="006E1286">
        <w:rPr>
          <w:rFonts w:asciiTheme="minorEastAsia" w:hAnsiTheme="minorEastAsia" w:cs="Arial" w:hint="eastAsia"/>
          <w:color w:val="000000" w:themeColor="text1"/>
          <w:sz w:val="24"/>
          <w:szCs w:val="24"/>
        </w:rPr>
        <w:t>40</w:t>
      </w:r>
      <w:r w:rsidRPr="006E1286">
        <w:rPr>
          <w:rFonts w:asciiTheme="minorEastAsia" w:hAnsiTheme="minorEastAsia" w:cs="Arial"/>
          <w:color w:val="000000" w:themeColor="text1"/>
          <w:sz w:val="24"/>
          <w:szCs w:val="24"/>
        </w:rPr>
        <w:t>，</w:t>
      </w:r>
      <w:r w:rsidRPr="006E1286">
        <w:rPr>
          <w:rFonts w:asciiTheme="minorEastAsia" w:hAnsiTheme="minorEastAsia" w:cs="Arial" w:hint="eastAsia"/>
          <w:color w:val="000000" w:themeColor="text1"/>
          <w:sz w:val="24"/>
          <w:szCs w:val="24"/>
        </w:rPr>
        <w:t>W.D≥0.13mm  油</w:t>
      </w:r>
      <w:r w:rsidRPr="006E1286">
        <w:rPr>
          <w:rFonts w:asciiTheme="minorEastAsia" w:hAnsiTheme="minorEastAsia" w:cs="Arial"/>
          <w:color w:val="000000" w:themeColor="text1"/>
          <w:sz w:val="24"/>
          <w:szCs w:val="24"/>
        </w:rPr>
        <w:t>镜</w:t>
      </w:r>
      <w:r w:rsidRPr="006E1286">
        <w:rPr>
          <w:rFonts w:asciiTheme="minorEastAsia" w:hAnsiTheme="minorEastAsia" w:cs="Arial" w:hint="eastAsia"/>
          <w:color w:val="000000" w:themeColor="text1"/>
          <w:sz w:val="24"/>
          <w:szCs w:val="24"/>
        </w:rPr>
        <w:t xml:space="preserve"> ；</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bCs/>
          <w:color w:val="000000" w:themeColor="text1"/>
          <w:sz w:val="24"/>
          <w:szCs w:val="24"/>
        </w:rPr>
        <w:t>3.</w:t>
      </w:r>
      <w:r w:rsidRPr="006E1286">
        <w:rPr>
          <w:rFonts w:asciiTheme="minorEastAsia" w:hAnsiTheme="minorEastAsia" w:cs="Arial" w:hint="eastAsia"/>
          <w:bCs/>
          <w:color w:val="000000" w:themeColor="text1"/>
          <w:sz w:val="24"/>
          <w:szCs w:val="24"/>
        </w:rPr>
        <w:t>5.10</w:t>
      </w:r>
      <w:r w:rsidRPr="006E1286">
        <w:rPr>
          <w:rFonts w:asciiTheme="minorEastAsia" w:hAnsiTheme="minorEastAsia" w:cs="Arial"/>
          <w:bCs/>
          <w:color w:val="000000" w:themeColor="text1"/>
          <w:sz w:val="24"/>
          <w:szCs w:val="24"/>
        </w:rPr>
        <w:t xml:space="preserve"> 全自动活细胞培养装置</w:t>
      </w:r>
      <w:r w:rsidRPr="006E1286">
        <w:rPr>
          <w:rFonts w:asciiTheme="minorEastAsia" w:hAnsiTheme="minorEastAsia" w:cs="Arial" w:hint="eastAsia"/>
          <w:bCs/>
          <w:color w:val="000000" w:themeColor="text1"/>
          <w:sz w:val="24"/>
          <w:szCs w:val="24"/>
        </w:rPr>
        <w:t>(带反馈系统）</w:t>
      </w:r>
      <w:r w:rsidRPr="006E1286">
        <w:rPr>
          <w:rFonts w:asciiTheme="minorEastAsia" w:hAnsiTheme="minorEastAsia" w:cs="Arial"/>
          <w:bCs/>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适合活细胞在35mm培养皿内体外长期培养，CO</w:t>
      </w:r>
      <w:r w:rsidRPr="006E1286">
        <w:rPr>
          <w:rFonts w:asciiTheme="minorEastAsia" w:hAnsiTheme="minorEastAsia" w:cs="Arial"/>
          <w:color w:val="000000" w:themeColor="text1"/>
          <w:sz w:val="24"/>
          <w:szCs w:val="24"/>
          <w:vertAlign w:val="subscript"/>
        </w:rPr>
        <w:t>2</w:t>
      </w:r>
      <w:r w:rsidRPr="006E1286">
        <w:rPr>
          <w:rFonts w:asciiTheme="minorEastAsia" w:hAnsiTheme="minorEastAsia" w:cs="Arial"/>
          <w:color w:val="000000" w:themeColor="text1"/>
          <w:sz w:val="24"/>
          <w:szCs w:val="24"/>
        </w:rPr>
        <w:t>: 100CO</w:t>
      </w:r>
      <w:r w:rsidRPr="006E1286">
        <w:rPr>
          <w:rFonts w:asciiTheme="minorEastAsia" w:hAnsiTheme="minorEastAsia" w:cs="Arial"/>
          <w:color w:val="000000" w:themeColor="text1"/>
          <w:sz w:val="24"/>
          <w:szCs w:val="24"/>
          <w:vertAlign w:val="subscript"/>
        </w:rPr>
        <w:t>2</w:t>
      </w:r>
      <w:r w:rsidRPr="006E1286">
        <w:rPr>
          <w:rFonts w:asciiTheme="minorEastAsia" w:hAnsiTheme="minorEastAsia" w:cs="Arial"/>
          <w:color w:val="000000" w:themeColor="text1"/>
          <w:sz w:val="24"/>
          <w:szCs w:val="24"/>
        </w:rPr>
        <w:t>气体,并且用户设置流量控制CO</w:t>
      </w:r>
      <w:r w:rsidRPr="006E1286">
        <w:rPr>
          <w:rFonts w:asciiTheme="minorEastAsia" w:hAnsiTheme="minorEastAsia" w:cs="Arial"/>
          <w:color w:val="000000" w:themeColor="text1"/>
          <w:sz w:val="24"/>
          <w:szCs w:val="24"/>
          <w:vertAlign w:val="subscript"/>
        </w:rPr>
        <w:t>2</w:t>
      </w:r>
      <w:r w:rsidRPr="006E1286">
        <w:rPr>
          <w:rFonts w:asciiTheme="minorEastAsia" w:hAnsiTheme="minorEastAsia" w:cs="Arial"/>
          <w:color w:val="000000" w:themeColor="text1"/>
          <w:sz w:val="24"/>
          <w:szCs w:val="24"/>
        </w:rPr>
        <w:t>/N</w:t>
      </w:r>
      <w:r w:rsidRPr="006E1286">
        <w:rPr>
          <w:rFonts w:asciiTheme="minorEastAsia" w:hAnsiTheme="minorEastAsia" w:cs="Arial"/>
          <w:color w:val="000000" w:themeColor="text1"/>
          <w:sz w:val="24"/>
          <w:szCs w:val="24"/>
          <w:vertAlign w:val="subscript"/>
        </w:rPr>
        <w:t>2</w:t>
      </w:r>
      <w:r w:rsidRPr="006E1286">
        <w:rPr>
          <w:rFonts w:asciiTheme="minorEastAsia" w:hAnsiTheme="minorEastAsia" w:cs="Arial"/>
          <w:color w:val="000000" w:themeColor="text1"/>
          <w:sz w:val="24"/>
          <w:szCs w:val="24"/>
        </w:rPr>
        <w:t>/O</w:t>
      </w:r>
      <w:r w:rsidRPr="006E1286">
        <w:rPr>
          <w:rFonts w:asciiTheme="minorEastAsia" w:hAnsiTheme="minorEastAsia" w:cs="Arial"/>
          <w:color w:val="000000" w:themeColor="text1"/>
          <w:sz w:val="24"/>
          <w:szCs w:val="24"/>
          <w:vertAlign w:val="subscript"/>
        </w:rPr>
        <w:t>2</w:t>
      </w:r>
      <w:r w:rsidRPr="006E1286">
        <w:rPr>
          <w:rFonts w:asciiTheme="minorEastAsia" w:hAnsiTheme="minorEastAsia" w:cs="Arial"/>
          <w:color w:val="000000" w:themeColor="text1"/>
          <w:sz w:val="24"/>
          <w:szCs w:val="24"/>
        </w:rPr>
        <w:t>；湿度自动控制: 自然或腔内水浴控制；温度自动控制：独立PID控制,均为数字显示，最小温度调节：0.1℃调节；可控温度: 载物台热板, 腔顶部玻璃, 镜头; 腔内水浴</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lastRenderedPageBreak/>
        <w:t>3.</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.1</w:t>
      </w:r>
      <w:r w:rsidRPr="006E1286">
        <w:rPr>
          <w:rFonts w:asciiTheme="minorEastAsia" w:hAnsiTheme="minorEastAsia" w:cs="Arial" w:hint="eastAsia"/>
          <w:color w:val="000000" w:themeColor="text1"/>
          <w:sz w:val="24"/>
          <w:szCs w:val="24"/>
        </w:rPr>
        <w:t>1</w:t>
      </w:r>
      <w:r w:rsidRPr="006E1286">
        <w:rPr>
          <w:rFonts w:asciiTheme="minorEastAsia" w:hAnsiTheme="minorEastAsia" w:cs="Arial"/>
          <w:bCs/>
          <w:color w:val="000000" w:themeColor="text1"/>
          <w:sz w:val="24"/>
          <w:szCs w:val="24"/>
        </w:rPr>
        <w:t xml:space="preserve"> </w:t>
      </w:r>
      <w:r w:rsidRPr="006E1286">
        <w:rPr>
          <w:rFonts w:asciiTheme="minorEastAsia" w:hAnsiTheme="minorEastAsia" w:cs="Arial"/>
          <w:color w:val="000000" w:themeColor="text1"/>
          <w:sz w:val="24"/>
          <w:szCs w:val="24"/>
        </w:rPr>
        <w:t xml:space="preserve"> 1.5*1.</w:t>
      </w:r>
      <w:r w:rsidRPr="006E1286">
        <w:rPr>
          <w:rFonts w:asciiTheme="minorEastAsia" w:hAnsiTheme="minorEastAsia" w:cs="Arial" w:hint="eastAsia"/>
          <w:color w:val="000000" w:themeColor="text1"/>
          <w:sz w:val="24"/>
          <w:szCs w:val="24"/>
        </w:rPr>
        <w:t>0</w:t>
      </w:r>
      <w:r w:rsidRPr="006E1286">
        <w:rPr>
          <w:rFonts w:asciiTheme="minorEastAsia" w:hAnsiTheme="minorEastAsia" w:cs="Arial"/>
          <w:color w:val="000000" w:themeColor="text1"/>
          <w:sz w:val="24"/>
          <w:szCs w:val="24"/>
        </w:rPr>
        <w:t xml:space="preserve"> M大尺寸倒置显微镜专用防震台</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3.5.12  10KV不间断稳压电源UPS,续航时间30分钟以上。</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4、软件部分：</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4.1 同一软件控制显微镜、激光器、扫描器，所有硬件均由软件控制。</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4.2 自动预扫描功能，可以自动、快速设定扫描参数，减少荧光淬灭。</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4.3 扫描条件调用功能，从已保存图像中快速调用并将硬件设定的原始扫描参数迅速处理。</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4.4 图像、图像的备注信息和原始扫描条件可保存，以图像数据库方式管理组织数据，可以浏览缩略图及相关信息。可以从数据库中直接使用扫描条件调用功能调用硬件设置。</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4.5</w:t>
      </w:r>
      <w:r w:rsidRPr="006E1286">
        <w:rPr>
          <w:rFonts w:asciiTheme="minorEastAsia" w:hAnsiTheme="minorEastAsia" w:cs="Arial" w:hint="eastAsia"/>
          <w:color w:val="000000" w:themeColor="text1"/>
          <w:sz w:val="24"/>
          <w:szCs w:val="24"/>
        </w:rPr>
        <w:t>可以控制超高分辨装置，实现2D,3D,TIRF超高功能。</w:t>
      </w:r>
      <w:r w:rsidRPr="006E1286">
        <w:rPr>
          <w:rFonts w:asciiTheme="minorEastAsia" w:hAnsiTheme="minorEastAsia" w:cs="Arial"/>
          <w:color w:val="000000" w:themeColor="text1"/>
          <w:sz w:val="24"/>
          <w:szCs w:val="24"/>
        </w:rPr>
        <w:t>图像浏览软件，可用于共聚焦系统以外的任意计算机，以便于浏览、输出共聚焦图像。</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4.6 高级反卷积模块，3D 成像软件，用于3D成像,旋转,扫视。</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5、工作站部分</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5.1 同一软件控制显微镜、激光器、扫描器等所有硬件。</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5.2 可以自动、快速设定扫描参数。</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5.3 可从已保存图像中快速自动恢复硬件原始参数设定。</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5.4 工作站硬件配置不低于：至强</w:t>
      </w:r>
      <w:r w:rsidRPr="006E1286">
        <w:rPr>
          <w:rFonts w:asciiTheme="minorEastAsia" w:hAnsiTheme="minorEastAsia" w:cs="Arial" w:hint="eastAsia"/>
          <w:color w:val="000000" w:themeColor="text1"/>
          <w:sz w:val="24"/>
          <w:szCs w:val="24"/>
        </w:rPr>
        <w:t>8</w:t>
      </w:r>
      <w:r w:rsidRPr="006E1286">
        <w:rPr>
          <w:rFonts w:asciiTheme="minorEastAsia" w:hAnsiTheme="minorEastAsia" w:cs="Arial"/>
          <w:color w:val="000000" w:themeColor="text1"/>
          <w:sz w:val="24"/>
          <w:szCs w:val="24"/>
        </w:rPr>
        <w:t>核3.4GHz以上处理器，</w:t>
      </w:r>
      <w:r w:rsidRPr="006E1286">
        <w:rPr>
          <w:rFonts w:asciiTheme="minorEastAsia" w:hAnsiTheme="minorEastAsia" w:cs="Arial" w:hint="eastAsia"/>
          <w:color w:val="000000" w:themeColor="text1"/>
          <w:sz w:val="24"/>
          <w:szCs w:val="24"/>
        </w:rPr>
        <w:t>512</w:t>
      </w:r>
      <w:r w:rsidRPr="006E1286">
        <w:rPr>
          <w:rFonts w:asciiTheme="minorEastAsia" w:hAnsiTheme="minorEastAsia" w:cs="Arial"/>
          <w:color w:val="000000" w:themeColor="text1"/>
          <w:sz w:val="24"/>
          <w:szCs w:val="24"/>
        </w:rPr>
        <w:t>G 高速固态硬盘，</w:t>
      </w:r>
      <w:r w:rsidRPr="006E1286">
        <w:rPr>
          <w:rFonts w:asciiTheme="minorEastAsia" w:hAnsiTheme="minorEastAsia" w:cs="Arial" w:hint="eastAsia"/>
          <w:color w:val="000000" w:themeColor="text1"/>
          <w:sz w:val="24"/>
          <w:szCs w:val="24"/>
        </w:rPr>
        <w:t>8</w:t>
      </w:r>
      <w:r w:rsidRPr="006E1286">
        <w:rPr>
          <w:rFonts w:asciiTheme="minorEastAsia" w:hAnsiTheme="minorEastAsia" w:cs="Arial"/>
          <w:color w:val="000000" w:themeColor="text1"/>
          <w:sz w:val="24"/>
          <w:szCs w:val="24"/>
        </w:rPr>
        <w:t>T硬盘，</w:t>
      </w:r>
      <w:r w:rsidRPr="006E1286">
        <w:rPr>
          <w:rFonts w:asciiTheme="minorEastAsia" w:hAnsiTheme="minorEastAsia" w:cs="Arial" w:hint="eastAsia"/>
          <w:color w:val="000000" w:themeColor="text1"/>
          <w:sz w:val="24"/>
          <w:szCs w:val="24"/>
        </w:rPr>
        <w:t>64</w:t>
      </w:r>
      <w:r w:rsidRPr="006E1286">
        <w:rPr>
          <w:rFonts w:asciiTheme="minorEastAsia" w:hAnsiTheme="minorEastAsia" w:cs="Arial"/>
          <w:color w:val="000000" w:themeColor="text1"/>
          <w:sz w:val="24"/>
          <w:szCs w:val="24"/>
        </w:rPr>
        <w:t>G内存，</w:t>
      </w:r>
      <w:r w:rsidRPr="006E1286">
        <w:rPr>
          <w:rFonts w:asciiTheme="minorEastAsia" w:hAnsiTheme="minorEastAsia" w:cs="Arial" w:hint="eastAsia"/>
          <w:color w:val="000000" w:themeColor="text1"/>
          <w:sz w:val="24"/>
          <w:szCs w:val="24"/>
        </w:rPr>
        <w:t>4</w:t>
      </w:r>
      <w:r w:rsidRPr="006E1286">
        <w:rPr>
          <w:rFonts w:asciiTheme="minorEastAsia" w:hAnsiTheme="minorEastAsia" w:cs="Arial"/>
          <w:color w:val="000000" w:themeColor="text1"/>
          <w:sz w:val="24"/>
          <w:szCs w:val="24"/>
        </w:rPr>
        <w:t>G显卡，DVD兼CD-RW驱动器，高分辨率30英寸LED。</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5.5 图形</w:t>
      </w:r>
      <w:r w:rsidRPr="006E1286">
        <w:rPr>
          <w:rFonts w:asciiTheme="minorEastAsia" w:hAnsiTheme="minorEastAsia" w:cs="Arial"/>
          <w:color w:val="000000" w:themeColor="text1"/>
          <w:sz w:val="24"/>
          <w:szCs w:val="24"/>
        </w:rPr>
        <w:t>工作站硬件配置不低于：至强</w:t>
      </w:r>
      <w:r w:rsidRPr="006E1286">
        <w:rPr>
          <w:rFonts w:asciiTheme="minorEastAsia" w:hAnsiTheme="minorEastAsia" w:cs="Arial" w:hint="eastAsia"/>
          <w:color w:val="000000" w:themeColor="text1"/>
          <w:sz w:val="24"/>
          <w:szCs w:val="24"/>
        </w:rPr>
        <w:t>双</w:t>
      </w:r>
      <w:r w:rsidRPr="006E1286">
        <w:rPr>
          <w:rFonts w:asciiTheme="minorEastAsia" w:hAnsiTheme="minorEastAsia" w:cs="Arial"/>
          <w:color w:val="000000" w:themeColor="text1"/>
          <w:sz w:val="24"/>
          <w:szCs w:val="24"/>
        </w:rPr>
        <w:t>核3.</w:t>
      </w:r>
      <w:r w:rsidRPr="006E1286">
        <w:rPr>
          <w:rFonts w:asciiTheme="minorEastAsia" w:hAnsiTheme="minorEastAsia" w:cs="Arial" w:hint="eastAsia"/>
          <w:color w:val="000000" w:themeColor="text1"/>
          <w:sz w:val="24"/>
          <w:szCs w:val="24"/>
        </w:rPr>
        <w:t>7</w:t>
      </w:r>
      <w:r w:rsidRPr="006E1286">
        <w:rPr>
          <w:rFonts w:asciiTheme="minorEastAsia" w:hAnsiTheme="minorEastAsia" w:cs="Arial"/>
          <w:color w:val="000000" w:themeColor="text1"/>
          <w:sz w:val="24"/>
          <w:szCs w:val="24"/>
        </w:rPr>
        <w:t>GHz以上处理器，</w:t>
      </w:r>
      <w:r w:rsidRPr="006E1286">
        <w:rPr>
          <w:rFonts w:asciiTheme="minorEastAsia" w:hAnsiTheme="minorEastAsia" w:cs="Arial" w:hint="eastAsia"/>
          <w:color w:val="000000" w:themeColor="text1"/>
          <w:sz w:val="24"/>
          <w:szCs w:val="24"/>
        </w:rPr>
        <w:t>300</w:t>
      </w:r>
      <w:r w:rsidRPr="006E1286">
        <w:rPr>
          <w:rFonts w:asciiTheme="minorEastAsia" w:hAnsiTheme="minorEastAsia" w:cs="Arial"/>
          <w:color w:val="000000" w:themeColor="text1"/>
          <w:sz w:val="24"/>
          <w:szCs w:val="24"/>
        </w:rPr>
        <w:t>G 高速固态硬盘，</w:t>
      </w:r>
      <w:r w:rsidRPr="006E1286">
        <w:rPr>
          <w:rFonts w:asciiTheme="minorEastAsia" w:hAnsiTheme="minorEastAsia" w:cs="Arial" w:hint="eastAsia"/>
          <w:color w:val="000000" w:themeColor="text1"/>
          <w:sz w:val="24"/>
          <w:szCs w:val="24"/>
        </w:rPr>
        <w:t>8</w:t>
      </w:r>
      <w:r w:rsidRPr="006E1286">
        <w:rPr>
          <w:rFonts w:asciiTheme="minorEastAsia" w:hAnsiTheme="minorEastAsia" w:cs="Arial"/>
          <w:color w:val="000000" w:themeColor="text1"/>
          <w:sz w:val="24"/>
          <w:szCs w:val="24"/>
        </w:rPr>
        <w:t>T硬盘，</w:t>
      </w:r>
      <w:r w:rsidRPr="006E1286">
        <w:rPr>
          <w:rFonts w:asciiTheme="minorEastAsia" w:hAnsiTheme="minorEastAsia" w:cs="Arial" w:hint="eastAsia"/>
          <w:color w:val="000000" w:themeColor="text1"/>
          <w:sz w:val="24"/>
          <w:szCs w:val="24"/>
        </w:rPr>
        <w:t>32</w:t>
      </w:r>
      <w:r w:rsidRPr="006E1286">
        <w:rPr>
          <w:rFonts w:asciiTheme="minorEastAsia" w:hAnsiTheme="minorEastAsia" w:cs="Arial"/>
          <w:color w:val="000000" w:themeColor="text1"/>
          <w:sz w:val="24"/>
          <w:szCs w:val="24"/>
        </w:rPr>
        <w:t>G内存，</w:t>
      </w:r>
      <w:r w:rsidRPr="006E1286">
        <w:rPr>
          <w:rFonts w:asciiTheme="minorEastAsia" w:hAnsiTheme="minorEastAsia" w:cs="Arial" w:hint="eastAsia"/>
          <w:color w:val="000000" w:themeColor="text1"/>
          <w:sz w:val="24"/>
          <w:szCs w:val="24"/>
        </w:rPr>
        <w:t>3</w:t>
      </w:r>
      <w:r w:rsidRPr="006E1286">
        <w:rPr>
          <w:rFonts w:asciiTheme="minorEastAsia" w:hAnsiTheme="minorEastAsia" w:cs="Arial"/>
          <w:color w:val="000000" w:themeColor="text1"/>
          <w:sz w:val="24"/>
          <w:szCs w:val="24"/>
        </w:rPr>
        <w:t>G显卡，DVD兼CD-RW驱动器，高分辨率</w:t>
      </w:r>
      <w:r w:rsidRPr="006E1286">
        <w:rPr>
          <w:rFonts w:asciiTheme="minorEastAsia" w:hAnsiTheme="minorEastAsia" w:cs="Arial" w:hint="eastAsia"/>
          <w:color w:val="000000" w:themeColor="text1"/>
          <w:sz w:val="24"/>
          <w:szCs w:val="24"/>
        </w:rPr>
        <w:t>24</w:t>
      </w:r>
      <w:r w:rsidRPr="006E1286">
        <w:rPr>
          <w:rFonts w:asciiTheme="minorEastAsia" w:hAnsiTheme="minorEastAsia" w:cs="Arial"/>
          <w:color w:val="000000" w:themeColor="text1"/>
          <w:sz w:val="24"/>
          <w:szCs w:val="24"/>
        </w:rPr>
        <w:t>英寸LED。</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5.</w:t>
      </w:r>
      <w:r w:rsidRPr="006E1286">
        <w:rPr>
          <w:rFonts w:asciiTheme="minorEastAsia" w:hAnsiTheme="minorEastAsia" w:cs="Arial" w:hint="eastAsia"/>
          <w:color w:val="000000" w:themeColor="text1"/>
          <w:sz w:val="24"/>
          <w:szCs w:val="24"/>
        </w:rPr>
        <w:t>6</w:t>
      </w:r>
      <w:r w:rsidRPr="006E1286">
        <w:rPr>
          <w:rFonts w:asciiTheme="minorEastAsia" w:hAnsiTheme="minorEastAsia" w:cs="Arial"/>
          <w:color w:val="000000" w:themeColor="text1"/>
          <w:sz w:val="24"/>
          <w:szCs w:val="24"/>
        </w:rPr>
        <w:t xml:space="preserve"> 所有数据传送采用光纤传送，速度可达1000M/秒。</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5.</w:t>
      </w:r>
      <w:r w:rsidRPr="006E1286">
        <w:rPr>
          <w:rFonts w:asciiTheme="minorEastAsia" w:hAnsiTheme="minorEastAsia" w:cs="Arial" w:hint="eastAsia"/>
          <w:color w:val="000000" w:themeColor="text1"/>
          <w:sz w:val="24"/>
          <w:szCs w:val="24"/>
        </w:rPr>
        <w:t>7</w:t>
      </w:r>
      <w:r w:rsidRPr="006E1286">
        <w:rPr>
          <w:rFonts w:asciiTheme="minorEastAsia" w:hAnsiTheme="minorEastAsia" w:cs="Arial"/>
          <w:color w:val="000000" w:themeColor="text1"/>
          <w:sz w:val="24"/>
          <w:szCs w:val="24"/>
        </w:rPr>
        <w:t xml:space="preserve"> 除软件控制外，还有旋钮控制，且有LCD ZOOM.PMT灵敏度，Z-Stack 等参数显示。</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6、售后服务：</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6.1 设备安装、调试和验收：卖方应在合同生效后的1个月内向用户提供详</w:t>
      </w:r>
      <w:r w:rsidRPr="006E1286">
        <w:rPr>
          <w:rFonts w:asciiTheme="minorEastAsia" w:hAnsiTheme="minorEastAsia" w:cs="Arial"/>
          <w:color w:val="000000" w:themeColor="text1"/>
          <w:sz w:val="24"/>
          <w:szCs w:val="24"/>
        </w:rPr>
        <w:lastRenderedPageBreak/>
        <w:t>细的安装要求并提供技术咨询；仪器到达用户所在地，在接到用户通知后一周内进行安装调试，直至通过验收。投标方承担有关费用。</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6.2 技术培训：在用户所在地对用户进行</w:t>
      </w:r>
      <w:r w:rsidRPr="006E1286">
        <w:rPr>
          <w:rFonts w:asciiTheme="minorEastAsia" w:hAnsiTheme="minorEastAsia" w:cs="Arial" w:hint="eastAsia"/>
          <w:color w:val="000000" w:themeColor="text1"/>
          <w:sz w:val="24"/>
          <w:szCs w:val="24"/>
        </w:rPr>
        <w:t>5</w:t>
      </w:r>
      <w:r w:rsidRPr="006E1286">
        <w:rPr>
          <w:rFonts w:asciiTheme="minorEastAsia" w:hAnsiTheme="minorEastAsia" w:cs="Arial"/>
          <w:color w:val="000000" w:themeColor="text1"/>
          <w:sz w:val="24"/>
          <w:szCs w:val="24"/>
        </w:rPr>
        <w:t>人次为期</w:t>
      </w:r>
      <w:r w:rsidRPr="006E1286">
        <w:rPr>
          <w:rFonts w:asciiTheme="minorEastAsia" w:hAnsiTheme="minorEastAsia" w:cs="Arial" w:hint="eastAsia"/>
          <w:color w:val="000000" w:themeColor="text1"/>
          <w:sz w:val="24"/>
          <w:szCs w:val="24"/>
        </w:rPr>
        <w:t>至少</w:t>
      </w:r>
      <w:r w:rsidRPr="006E1286">
        <w:rPr>
          <w:rFonts w:asciiTheme="minorEastAsia" w:hAnsiTheme="minorEastAsia" w:cs="Arial"/>
          <w:color w:val="000000" w:themeColor="text1"/>
          <w:sz w:val="24"/>
          <w:szCs w:val="24"/>
        </w:rPr>
        <w:t>1周的培训。培训内容包括仪器的技术原理、操作、数据处理、基本维护等。</w:t>
      </w:r>
      <w:r w:rsidRPr="006E1286">
        <w:rPr>
          <w:rFonts w:asciiTheme="minorEastAsia" w:hAnsiTheme="minorEastAsia" w:cs="Arial" w:hint="eastAsia"/>
          <w:color w:val="000000" w:themeColor="text1"/>
          <w:sz w:val="24"/>
          <w:szCs w:val="24"/>
        </w:rPr>
        <w:t>后续5年每年对用户进行不低于五个工作日的实际仪器技术操作和应用培训。</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6.3 保修期：卖方提供</w:t>
      </w:r>
      <w:r w:rsidRPr="006E1286">
        <w:rPr>
          <w:rFonts w:asciiTheme="minorEastAsia" w:hAnsiTheme="minorEastAsia" w:cs="Arial" w:hint="eastAsia"/>
          <w:color w:val="000000" w:themeColor="text1"/>
          <w:sz w:val="24"/>
          <w:szCs w:val="24"/>
        </w:rPr>
        <w:t>3</w:t>
      </w:r>
      <w:r w:rsidRPr="006E1286">
        <w:rPr>
          <w:rFonts w:asciiTheme="minorEastAsia" w:hAnsiTheme="minorEastAsia" w:cs="Arial"/>
          <w:color w:val="000000" w:themeColor="text1"/>
          <w:sz w:val="24"/>
          <w:szCs w:val="24"/>
        </w:rPr>
        <w:t>年的免费保修，保修期自仪器验收签字之日起计算。保修期间维修及零件更换费用由厂家负担。</w:t>
      </w:r>
      <w:r w:rsidRPr="006E1286">
        <w:rPr>
          <w:rFonts w:asciiTheme="minorEastAsia" w:hAnsiTheme="minorEastAsia" w:cs="Arial" w:hint="eastAsia"/>
          <w:color w:val="000000" w:themeColor="text1"/>
          <w:sz w:val="24"/>
          <w:szCs w:val="24"/>
        </w:rPr>
        <w:t>保修期过后，仪器出现故障卖方承诺不收取人工维修费，只收取仪器零部件费用，且该费用是卖方厂家在中国市场保证最低价格。如买方发现卖方收取零部件费用比其他单位的高，卖方需全额退还仪器零部件费用。</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 xml:space="preserve">6.4 维修响应时间：保修期内卖方应在24内到达维修现场，到现场时间为4小时以内；保修期结束后到达现场时间同前。维修服务包括电话指导和现场维修。 </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6.5 要求厂家在中国设有</w:t>
      </w:r>
      <w:r w:rsidRPr="006E1286">
        <w:rPr>
          <w:rFonts w:asciiTheme="minorEastAsia" w:hAnsiTheme="minorEastAsia" w:cs="Arial" w:hint="eastAsia"/>
          <w:color w:val="000000" w:themeColor="text1"/>
          <w:sz w:val="24"/>
          <w:szCs w:val="24"/>
        </w:rPr>
        <w:t>4</w:t>
      </w:r>
      <w:r w:rsidRPr="006E1286">
        <w:rPr>
          <w:rFonts w:asciiTheme="minorEastAsia" w:hAnsiTheme="minorEastAsia" w:cs="Arial"/>
          <w:color w:val="000000" w:themeColor="text1"/>
          <w:sz w:val="24"/>
          <w:szCs w:val="24"/>
        </w:rPr>
        <w:t>个以上固定维修站，并配有专业维修工程师，保证提供及时优质的售后服务。</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6.6 买方要求仪器所配的软件终身免费升级。</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6.7 仪器验收五年内，卖方可免费提供移机及调试服务两次，调试效果要买方满意为止。</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7 质保期：</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测试验收合格后</w:t>
      </w:r>
      <w:r w:rsidRPr="006E1286">
        <w:rPr>
          <w:rFonts w:asciiTheme="minorEastAsia" w:hAnsiTheme="minorEastAsia" w:cs="Arial" w:hint="eastAsia"/>
          <w:color w:val="000000" w:themeColor="text1"/>
          <w:sz w:val="24"/>
          <w:szCs w:val="24"/>
        </w:rPr>
        <w:t>3</w:t>
      </w:r>
      <w:r w:rsidRPr="006E1286">
        <w:rPr>
          <w:rFonts w:asciiTheme="minorEastAsia" w:hAnsiTheme="minorEastAsia" w:cs="Arial"/>
          <w:color w:val="000000" w:themeColor="text1"/>
          <w:sz w:val="24"/>
          <w:szCs w:val="24"/>
        </w:rPr>
        <w:t>年</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8 订购数量：</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1</w:t>
      </w:r>
      <w:r w:rsidRPr="006E1286">
        <w:rPr>
          <w:rFonts w:asciiTheme="minorEastAsia" w:hAnsiTheme="minorEastAsia" w:cs="Arial" w:hint="eastAsia"/>
          <w:color w:val="000000" w:themeColor="text1"/>
          <w:sz w:val="24"/>
          <w:szCs w:val="24"/>
        </w:rPr>
        <w:t>套。</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9 交货地点：</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北京</w:t>
      </w:r>
      <w:r w:rsidRPr="006E1286">
        <w:rPr>
          <w:rFonts w:asciiTheme="minorEastAsia" w:hAnsiTheme="minorEastAsia" w:cs="Arial" w:hint="eastAsia"/>
          <w:color w:val="000000" w:themeColor="text1"/>
          <w:sz w:val="24"/>
          <w:szCs w:val="24"/>
        </w:rPr>
        <w:t>。</w:t>
      </w:r>
    </w:p>
    <w:p w:rsidR="004F00DB" w:rsidRPr="006E1286" w:rsidRDefault="004F00DB" w:rsidP="004F00DB">
      <w:pPr>
        <w:adjustRightInd w:val="0"/>
        <w:snapToGrid w:val="0"/>
        <w:spacing w:line="360" w:lineRule="auto"/>
        <w:ind w:firstLineChars="200" w:firstLine="482"/>
        <w:rPr>
          <w:rFonts w:asciiTheme="minorEastAsia" w:hAnsiTheme="minorEastAsia" w:cs="Arial"/>
          <w:b/>
          <w:color w:val="000000" w:themeColor="text1"/>
          <w:sz w:val="24"/>
          <w:szCs w:val="24"/>
        </w:rPr>
      </w:pPr>
      <w:r w:rsidRPr="006E1286">
        <w:rPr>
          <w:rFonts w:asciiTheme="minorEastAsia" w:hAnsiTheme="minorEastAsia" w:cs="Arial"/>
          <w:b/>
          <w:color w:val="000000" w:themeColor="text1"/>
          <w:sz w:val="24"/>
          <w:szCs w:val="24"/>
        </w:rPr>
        <w:t>10 交货日期</w:t>
      </w:r>
    </w:p>
    <w:p w:rsidR="004F00DB" w:rsidRPr="006E1286" w:rsidRDefault="004F00DB" w:rsidP="004F00DB">
      <w:pPr>
        <w:adjustRightInd w:val="0"/>
        <w:snapToGrid w:val="0"/>
        <w:spacing w:line="360" w:lineRule="auto"/>
        <w:ind w:firstLineChars="200" w:firstLine="480"/>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t>合同签约后90个工作日内</w:t>
      </w:r>
      <w:r w:rsidRPr="006E1286">
        <w:rPr>
          <w:rFonts w:asciiTheme="minorEastAsia" w:hAnsiTheme="minorEastAsia" w:cs="Arial" w:hint="eastAsia"/>
          <w:color w:val="000000" w:themeColor="text1"/>
          <w:sz w:val="24"/>
          <w:szCs w:val="24"/>
        </w:rPr>
        <w:t>。</w:t>
      </w:r>
    </w:p>
    <w:p w:rsidR="004F00DB" w:rsidRPr="006E1286" w:rsidRDefault="004F00DB">
      <w:pPr>
        <w:widowControl/>
        <w:jc w:val="left"/>
        <w:rPr>
          <w:rFonts w:asciiTheme="minorEastAsia" w:hAnsiTheme="minorEastAsia" w:cs="Arial"/>
          <w:color w:val="000000" w:themeColor="text1"/>
          <w:sz w:val="24"/>
          <w:szCs w:val="24"/>
        </w:rPr>
      </w:pPr>
      <w:r w:rsidRPr="006E1286">
        <w:rPr>
          <w:rFonts w:asciiTheme="minorEastAsia" w:hAnsiTheme="minorEastAsia" w:cs="Arial"/>
          <w:color w:val="000000" w:themeColor="text1"/>
          <w:sz w:val="24"/>
          <w:szCs w:val="24"/>
        </w:rPr>
        <w:br w:type="page"/>
      </w:r>
    </w:p>
    <w:p w:rsidR="004F00DB" w:rsidRPr="006E1286" w:rsidRDefault="004F00DB" w:rsidP="004F00DB">
      <w:pPr>
        <w:autoSpaceDE w:val="0"/>
        <w:autoSpaceDN w:val="0"/>
        <w:adjustRightInd w:val="0"/>
        <w:spacing w:line="360" w:lineRule="auto"/>
        <w:jc w:val="center"/>
        <w:rPr>
          <w:rFonts w:asciiTheme="minorEastAsia" w:hAnsiTheme="minorEastAsia" w:cs="Arial"/>
          <w:b/>
          <w:bCs/>
          <w:color w:val="000000" w:themeColor="text1"/>
          <w:sz w:val="28"/>
          <w:szCs w:val="28"/>
          <w:lang w:val="zh-CN"/>
        </w:rPr>
      </w:pPr>
      <w:r w:rsidRPr="006E1286">
        <w:rPr>
          <w:rFonts w:asciiTheme="minorEastAsia" w:hAnsiTheme="minorEastAsia" w:cs="Arial" w:hint="eastAsia"/>
          <w:b/>
          <w:bCs/>
          <w:color w:val="000000" w:themeColor="text1"/>
          <w:sz w:val="28"/>
          <w:szCs w:val="28"/>
        </w:rPr>
        <w:lastRenderedPageBreak/>
        <w:t>第12包 超高分辨显微镜</w:t>
      </w:r>
    </w:p>
    <w:p w:rsidR="007627F5" w:rsidRPr="006E1286" w:rsidRDefault="007627F5" w:rsidP="007627F5">
      <w:pPr>
        <w:autoSpaceDE w:val="0"/>
        <w:autoSpaceDN w:val="0"/>
        <w:adjustRightInd w:val="0"/>
        <w:spacing w:line="360" w:lineRule="auto"/>
        <w:jc w:val="center"/>
        <w:rPr>
          <w:rFonts w:asciiTheme="minorEastAsia" w:hAnsiTheme="minorEastAsia" w:cs="Arial"/>
          <w:b/>
          <w:bCs/>
          <w:color w:val="000000" w:themeColor="text1"/>
          <w:szCs w:val="21"/>
          <w:lang w:val="zh-CN"/>
        </w:rPr>
      </w:pPr>
    </w:p>
    <w:p w:rsidR="007627F5" w:rsidRPr="006E1286" w:rsidRDefault="007627F5" w:rsidP="007627F5">
      <w:pPr>
        <w:tabs>
          <w:tab w:val="left" w:pos="360"/>
        </w:tabs>
        <w:adjustRightInd w:val="0"/>
        <w:snapToGrid w:val="0"/>
        <w:spacing w:line="360" w:lineRule="auto"/>
        <w:ind w:firstLineChars="200" w:firstLine="482"/>
        <w:rPr>
          <w:rFonts w:asciiTheme="minorEastAsia" w:hAnsiTheme="minorEastAsia" w:cs="Arial"/>
          <w:b/>
          <w:color w:val="000000" w:themeColor="text1"/>
          <w:sz w:val="24"/>
        </w:rPr>
      </w:pPr>
      <w:r w:rsidRPr="006E1286">
        <w:rPr>
          <w:rFonts w:asciiTheme="minorEastAsia" w:hAnsiTheme="minorEastAsia" w:cs="Arial"/>
          <w:b/>
          <w:color w:val="000000" w:themeColor="text1"/>
          <w:sz w:val="24"/>
        </w:rPr>
        <w:t>1.工作条件：</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1.1  适于在电源220V（</w:t>
      </w:r>
      <w:r w:rsidRPr="006E1286">
        <w:rPr>
          <w:rFonts w:asciiTheme="minorEastAsia" w:hAnsiTheme="minorEastAsia" w:cs="Arial"/>
          <w:color w:val="000000" w:themeColor="text1"/>
          <w:sz w:val="24"/>
        </w:rPr>
        <w:sym w:font="Symbol" w:char="F0B1"/>
      </w:r>
      <w:r w:rsidRPr="006E1286">
        <w:rPr>
          <w:rFonts w:asciiTheme="minorEastAsia" w:hAnsiTheme="minorEastAsia" w:cs="Arial"/>
          <w:color w:val="000000" w:themeColor="text1"/>
          <w:sz w:val="24"/>
        </w:rPr>
        <w:t>10％）/50Hz、气温摄氏+15℃～＋40℃和相对湿度小于20-70％的环境条件下运行。能够连续正常工作。</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1.2  配置符合中国有关标准要求的插头，如果没有这样的插头，则需提供适当的转换插座。</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1.3  如产品达不到上述要求，投标人应注明其偏差。如仪器设备需要特殊工作条件（如水、电源、磁场强度、温度、湿度、动强度等）投标人应在投标书中加以说明。</w:t>
      </w: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p>
    <w:p w:rsidR="007627F5" w:rsidRPr="006E1286" w:rsidRDefault="007627F5" w:rsidP="007627F5">
      <w:pPr>
        <w:tabs>
          <w:tab w:val="left" w:pos="360"/>
        </w:tabs>
        <w:adjustRightInd w:val="0"/>
        <w:snapToGrid w:val="0"/>
        <w:spacing w:line="360" w:lineRule="auto"/>
        <w:ind w:firstLineChars="200" w:firstLine="482"/>
        <w:rPr>
          <w:rFonts w:asciiTheme="minorEastAsia" w:hAnsiTheme="minorEastAsia" w:cs="Arial"/>
          <w:b/>
          <w:color w:val="000000" w:themeColor="text1"/>
          <w:sz w:val="24"/>
        </w:rPr>
      </w:pPr>
      <w:r w:rsidRPr="006E1286">
        <w:rPr>
          <w:rFonts w:asciiTheme="minorEastAsia" w:hAnsiTheme="minorEastAsia" w:cs="Arial"/>
          <w:b/>
          <w:color w:val="000000" w:themeColor="text1"/>
          <w:sz w:val="24"/>
        </w:rPr>
        <w:t xml:space="preserve">2.设备用途： </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2.1超高分辨显微镜可以揭示细胞内蛋白质活动和细胞微结构特征、亚细胞结构分析、定位、细胞器生命活动等研究，分子尺度的细胞结构及相关功能。该设备可以观察活体细胞动态而并不影响生物体系的生物活性，可以连续监测生物大分子和细胞器微小结构的变化。应用灵活，实现目前所有荧光染料或荧光蛋白的超高分辨成像要求。</w:t>
      </w: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p>
    <w:p w:rsidR="007627F5" w:rsidRPr="006E1286" w:rsidRDefault="007627F5" w:rsidP="007627F5">
      <w:pPr>
        <w:adjustRightInd w:val="0"/>
        <w:snapToGrid w:val="0"/>
        <w:spacing w:line="360" w:lineRule="auto"/>
        <w:ind w:firstLineChars="200" w:firstLine="482"/>
        <w:rPr>
          <w:rFonts w:asciiTheme="minorEastAsia" w:hAnsiTheme="minorEastAsia" w:cs="Arial"/>
          <w:b/>
          <w:bCs/>
          <w:color w:val="000000" w:themeColor="text1"/>
          <w:sz w:val="24"/>
        </w:rPr>
      </w:pPr>
      <w:r w:rsidRPr="006E1286">
        <w:rPr>
          <w:rFonts w:asciiTheme="minorEastAsia" w:hAnsiTheme="minorEastAsia" w:cs="Arial"/>
          <w:b/>
          <w:bCs/>
          <w:color w:val="000000" w:themeColor="text1"/>
          <w:sz w:val="24"/>
        </w:rPr>
        <w:t>3</w:t>
      </w:r>
      <w:r w:rsidRPr="006E1286">
        <w:rPr>
          <w:rFonts w:asciiTheme="minorEastAsia" w:hAnsiTheme="minorEastAsia" w:cs="Arial"/>
          <w:b/>
          <w:bCs/>
          <w:color w:val="000000" w:themeColor="text1"/>
          <w:sz w:val="24"/>
          <w:lang w:val="zh-CN"/>
        </w:rPr>
        <w:t>、技术指标</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3.1光学显微镜系统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3.1.1 研究级全自动倒置显微镜：具备明场、荧光、微分干涉观察功能。显微镜控制可通过彩色触摸屏、遥控器、机身按钮、共聚焦软件来控制；</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3.1.2显微镜透射光源：LED光源，色温4500K；</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*3.1.3 镜体电动Z轴调焦，步进精度≤4nm；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3.1.4 电动聚光镜，电动照明光轴，电动调节透射光和荧光的孔径光阑和视场光阑；</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#3.1.5</w:t>
      </w:r>
      <w:r w:rsidRPr="006E1286">
        <w:rPr>
          <w:rFonts w:asciiTheme="minorEastAsia" w:hAnsiTheme="minorEastAsia" w:cs="Arial" w:hint="eastAsia"/>
          <w:color w:val="000000" w:themeColor="text1"/>
          <w:sz w:val="24"/>
        </w:rPr>
        <w:t xml:space="preserve"> 全自动DIC调节，当改变物镜倍数时，该倍数DIC所需要的起偏器，检偏器，物镜棱镜，聚光镜自动转移到光路中，可直接在成像软件中直接调节棱镜角度，改变DIC浮雕效果；</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lastRenderedPageBreak/>
        <w:t>3.1.6长寿命荧光光源，功率</w:t>
      </w:r>
      <w:r w:rsidRPr="006E1286">
        <w:rPr>
          <w:rFonts w:asciiTheme="minorEastAsia" w:hAnsiTheme="minorEastAsia" w:cs="Arial"/>
          <w:color w:val="000000" w:themeColor="text1"/>
          <w:sz w:val="24"/>
        </w:rPr>
        <w:t>≥</w:t>
      </w:r>
      <w:r w:rsidRPr="006E1286">
        <w:rPr>
          <w:rFonts w:asciiTheme="minorEastAsia" w:hAnsiTheme="minorEastAsia" w:cs="Arial" w:hint="eastAsia"/>
          <w:color w:val="000000" w:themeColor="text1"/>
          <w:sz w:val="24"/>
        </w:rPr>
        <w:t>120瓦，灯泡寿命</w:t>
      </w:r>
      <w:r w:rsidRPr="006E1286">
        <w:rPr>
          <w:rFonts w:asciiTheme="minorEastAsia" w:hAnsiTheme="minorEastAsia" w:cs="Arial"/>
          <w:color w:val="000000" w:themeColor="text1"/>
          <w:sz w:val="24"/>
        </w:rPr>
        <w:t>≥</w:t>
      </w:r>
      <w:r w:rsidRPr="006E1286">
        <w:rPr>
          <w:rFonts w:asciiTheme="minorEastAsia" w:hAnsiTheme="minorEastAsia" w:cs="Arial" w:hint="eastAsia"/>
          <w:color w:val="000000" w:themeColor="text1"/>
          <w:sz w:val="24"/>
        </w:rPr>
        <w:t>2000小时，光纤导光，对镜体无热辐射；</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3.1.7 电动6孔荧光滤色块转盘，自动荧光强度管理系统，5档荧光光强调节，5个光强级别分别为100%、55%、30%、17%、10%，12个可调视场光阑，6个顺序大小的矩形光阑，更适合CCD成像，6个顺序大小的圆形光阑，更适合肉眼观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3.1.8荧光激发块：</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UV</w:t>
      </w:r>
      <w:r w:rsidRPr="006E1286">
        <w:rPr>
          <w:rFonts w:asciiTheme="minorEastAsia" w:hAnsiTheme="minorEastAsia" w:cs="Arial" w:hint="eastAsia"/>
          <w:color w:val="000000" w:themeColor="text1"/>
          <w:sz w:val="24"/>
        </w:rPr>
        <w:t>单色滤块</w:t>
      </w:r>
      <w:r w:rsidRPr="006E1286">
        <w:rPr>
          <w:rFonts w:asciiTheme="minorEastAsia" w:hAnsiTheme="minorEastAsia" w:cs="Arial"/>
          <w:color w:val="000000" w:themeColor="text1"/>
          <w:sz w:val="24"/>
        </w:rPr>
        <w:t xml:space="preserve">: </w:t>
      </w:r>
      <w:r w:rsidRPr="006E1286">
        <w:rPr>
          <w:rFonts w:asciiTheme="minorEastAsia" w:hAnsiTheme="minorEastAsia" w:cs="Arial" w:hint="eastAsia"/>
          <w:color w:val="000000" w:themeColor="text1"/>
          <w:sz w:val="24"/>
        </w:rPr>
        <w:t>激发</w:t>
      </w:r>
      <w:r w:rsidRPr="006E1286">
        <w:rPr>
          <w:rFonts w:asciiTheme="minorEastAsia" w:hAnsiTheme="minorEastAsia" w:cs="Arial"/>
          <w:color w:val="000000" w:themeColor="text1"/>
          <w:sz w:val="24"/>
        </w:rPr>
        <w:t xml:space="preserve">340-380nm; </w:t>
      </w:r>
      <w:r w:rsidRPr="006E1286">
        <w:rPr>
          <w:rFonts w:asciiTheme="minorEastAsia" w:hAnsiTheme="minorEastAsia" w:cs="Arial" w:hint="eastAsia"/>
          <w:color w:val="000000" w:themeColor="text1"/>
          <w:sz w:val="24"/>
        </w:rPr>
        <w:t>发射</w:t>
      </w:r>
      <w:r w:rsidRPr="006E1286">
        <w:rPr>
          <w:rFonts w:asciiTheme="minorEastAsia" w:hAnsiTheme="minorEastAsia" w:cs="Arial"/>
          <w:color w:val="000000" w:themeColor="text1"/>
          <w:sz w:val="24"/>
        </w:rPr>
        <w:t>: 425nm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GFP荧光</w:t>
      </w:r>
      <w:r w:rsidRPr="006E1286">
        <w:rPr>
          <w:rFonts w:asciiTheme="minorEastAsia" w:hAnsiTheme="minorEastAsia" w:cs="Arial" w:hint="eastAsia"/>
          <w:color w:val="000000" w:themeColor="text1"/>
          <w:sz w:val="24"/>
        </w:rPr>
        <w:t>滤块</w:t>
      </w:r>
      <w:r w:rsidRPr="006E1286">
        <w:rPr>
          <w:rFonts w:asciiTheme="minorEastAsia" w:hAnsiTheme="minorEastAsia" w:cs="Arial"/>
          <w:color w:val="000000" w:themeColor="text1"/>
          <w:sz w:val="24"/>
        </w:rPr>
        <w:t xml:space="preserve">: 激发450-490nm; </w:t>
      </w:r>
      <w:r w:rsidRPr="006E1286">
        <w:rPr>
          <w:rFonts w:asciiTheme="minorEastAsia" w:hAnsiTheme="minorEastAsia" w:cs="Arial" w:hint="eastAsia"/>
          <w:color w:val="000000" w:themeColor="text1"/>
          <w:sz w:val="24"/>
        </w:rPr>
        <w:t>发射</w:t>
      </w:r>
      <w:r w:rsidRPr="006E1286">
        <w:rPr>
          <w:rFonts w:asciiTheme="minorEastAsia" w:hAnsiTheme="minorEastAsia" w:cs="Arial"/>
          <w:color w:val="000000" w:themeColor="text1"/>
          <w:sz w:val="24"/>
        </w:rPr>
        <w:t>: 500-550nm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YFP荧光滤块：激发490-510nm；发射520-550nm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红色激发单色滤块</w:t>
      </w:r>
      <w:r w:rsidRPr="006E1286">
        <w:rPr>
          <w:rFonts w:asciiTheme="minorEastAsia" w:hAnsiTheme="minorEastAsia" w:cs="Arial"/>
          <w:color w:val="000000" w:themeColor="text1"/>
          <w:sz w:val="24"/>
        </w:rPr>
        <w:t xml:space="preserve">: </w:t>
      </w:r>
      <w:r w:rsidRPr="006E1286">
        <w:rPr>
          <w:rFonts w:asciiTheme="minorEastAsia" w:hAnsiTheme="minorEastAsia" w:cs="Arial" w:hint="eastAsia"/>
          <w:color w:val="000000" w:themeColor="text1"/>
          <w:sz w:val="24"/>
        </w:rPr>
        <w:t>激发</w:t>
      </w:r>
      <w:r w:rsidRPr="006E1286">
        <w:rPr>
          <w:rFonts w:asciiTheme="minorEastAsia" w:hAnsiTheme="minorEastAsia" w:cs="Arial"/>
          <w:color w:val="000000" w:themeColor="text1"/>
          <w:sz w:val="24"/>
        </w:rPr>
        <w:t xml:space="preserve">515-560nm; </w:t>
      </w:r>
      <w:r w:rsidRPr="006E1286">
        <w:rPr>
          <w:rFonts w:asciiTheme="minorEastAsia" w:hAnsiTheme="minorEastAsia" w:cs="Arial" w:hint="eastAsia"/>
          <w:color w:val="000000" w:themeColor="text1"/>
          <w:sz w:val="24"/>
        </w:rPr>
        <w:t>发射</w:t>
      </w:r>
      <w:r w:rsidRPr="006E1286">
        <w:rPr>
          <w:rFonts w:asciiTheme="minorEastAsia" w:hAnsiTheme="minorEastAsia" w:cs="Arial"/>
          <w:color w:val="000000" w:themeColor="text1"/>
          <w:sz w:val="24"/>
        </w:rPr>
        <w:t>: 590nm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3.1.9 宽视野双目观察筒，倾角45º，瞳距调节55-75mm，视场数≥23mm；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*3.1.10 宽视野平场目镜10倍，视场数≥2</w:t>
      </w:r>
      <w:r w:rsidRPr="006E1286">
        <w:rPr>
          <w:rFonts w:asciiTheme="minorEastAsia" w:hAnsiTheme="minorEastAsia" w:cs="Arial"/>
          <w:color w:val="000000" w:themeColor="text1"/>
          <w:sz w:val="24"/>
        </w:rPr>
        <w:t>5</w:t>
      </w:r>
      <w:r w:rsidRPr="006E1286">
        <w:rPr>
          <w:rFonts w:asciiTheme="minorEastAsia" w:hAnsiTheme="minorEastAsia" w:cs="Arial" w:hint="eastAsia"/>
          <w:color w:val="000000" w:themeColor="text1"/>
          <w:sz w:val="24"/>
        </w:rPr>
        <w:t>mm，屈光度可补偿调节；</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3.1.11 物镜：</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3.1.11.1  10倍数值孔径N.A.≥0.4干镜；</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3.1.11.2  20倍数值孔径N.A.≥0.75干镜；</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3.1.11.3  40倍数值孔径N.A.≥0.85干镜；</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w:t>
      </w:r>
      <w:r w:rsidRPr="006E1286">
        <w:rPr>
          <w:rFonts w:asciiTheme="minorEastAsia" w:hAnsiTheme="minorEastAsia" w:cs="Arial"/>
          <w:color w:val="000000" w:themeColor="text1"/>
          <w:sz w:val="24"/>
        </w:rPr>
        <w:t>1</w:t>
      </w:r>
      <w:r w:rsidRPr="006E1286">
        <w:rPr>
          <w:rFonts w:asciiTheme="minorEastAsia" w:hAnsiTheme="minorEastAsia" w:cs="Arial" w:hint="eastAsia"/>
          <w:color w:val="000000" w:themeColor="text1"/>
          <w:sz w:val="24"/>
        </w:rPr>
        <w:t>.11.4  63倍</w:t>
      </w:r>
      <w:r w:rsidRPr="006E1286">
        <w:rPr>
          <w:rFonts w:asciiTheme="minorEastAsia" w:hAnsiTheme="minorEastAsia" w:cs="Arial"/>
          <w:color w:val="000000" w:themeColor="text1"/>
          <w:sz w:val="24"/>
        </w:rPr>
        <w:t>数值孔径</w:t>
      </w:r>
      <w:r w:rsidRPr="006E1286">
        <w:rPr>
          <w:rFonts w:asciiTheme="minorEastAsia" w:hAnsiTheme="minorEastAsia" w:cs="Arial" w:hint="eastAsia"/>
          <w:color w:val="000000" w:themeColor="text1"/>
          <w:sz w:val="24"/>
        </w:rPr>
        <w:t>N.A.≥1.40油镜；</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3.1.11.5  100倍</w:t>
      </w:r>
      <w:r w:rsidRPr="006E1286">
        <w:rPr>
          <w:rFonts w:asciiTheme="minorEastAsia" w:hAnsiTheme="minorEastAsia" w:cs="Arial"/>
          <w:color w:val="000000" w:themeColor="text1"/>
          <w:sz w:val="24"/>
        </w:rPr>
        <w:t>数值孔径</w:t>
      </w:r>
      <w:r w:rsidRPr="006E1286">
        <w:rPr>
          <w:rFonts w:asciiTheme="minorEastAsia" w:hAnsiTheme="minorEastAsia" w:cs="Arial" w:hint="eastAsia"/>
          <w:color w:val="000000" w:themeColor="text1"/>
          <w:sz w:val="24"/>
        </w:rPr>
        <w:t>N.</w:t>
      </w:r>
      <w:r w:rsidRPr="006E1286">
        <w:rPr>
          <w:rFonts w:asciiTheme="minorEastAsia" w:hAnsiTheme="minorEastAsia" w:cs="Arial"/>
          <w:color w:val="000000" w:themeColor="text1"/>
          <w:sz w:val="24"/>
        </w:rPr>
        <w:t>A.≥1.40</w:t>
      </w:r>
      <w:r w:rsidRPr="006E1286">
        <w:rPr>
          <w:rFonts w:asciiTheme="minorEastAsia" w:hAnsiTheme="minorEastAsia" w:cs="Arial" w:hint="eastAsia"/>
          <w:color w:val="000000" w:themeColor="text1"/>
          <w:sz w:val="24"/>
        </w:rPr>
        <w:t>超高分辨</w:t>
      </w:r>
      <w:r w:rsidRPr="006E1286">
        <w:rPr>
          <w:rFonts w:asciiTheme="minorEastAsia" w:hAnsiTheme="minorEastAsia" w:cs="Arial"/>
          <w:color w:val="000000" w:themeColor="text1"/>
          <w:sz w:val="24"/>
        </w:rPr>
        <w:t>专用油镜；</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3.1.12  xy电动载物台，x-y行程83mm x 127mm，通用样品夹，适合直径24-68毫米的培养皿，适合长度≤120毫米的玻片；</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#3.1.13</w:t>
      </w:r>
      <w:r w:rsidRPr="006E1286">
        <w:rPr>
          <w:rFonts w:asciiTheme="minorEastAsia" w:hAnsiTheme="minorEastAsia" w:cs="Arial" w:hint="eastAsia"/>
          <w:color w:val="000000" w:themeColor="text1"/>
          <w:sz w:val="24"/>
        </w:rPr>
        <w:t xml:space="preserve"> 高精度物台，最大z轴行程范围≥1.5mm，最小调节步进≤0.5nm，可在所有物镜下实现xzy扫描方式，进行快速切面观察；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3.2扫描检测系统：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3.2.1  能够进行X、Y、Z、T、λ（光谱波长）、θ（旋转角度）、I（光强度）、A（区域）等多维组合扫描，可实现点扫描、线扫描、曲线扫描、区域扫描、光谱波长扫描等。可同时进行4个荧光信号外加1个透射光的的采集。</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#3.2.2</w:t>
      </w:r>
      <w:r w:rsidRPr="006E1286">
        <w:rPr>
          <w:rFonts w:asciiTheme="minorEastAsia" w:hAnsiTheme="minorEastAsia" w:cs="Arial" w:hint="eastAsia"/>
          <w:color w:val="000000" w:themeColor="text1"/>
          <w:sz w:val="24"/>
        </w:rPr>
        <w:t xml:space="preserve"> 高效率棱镜分光，连续检测荧光波长范围400～800nm，光谱分辨率精度≤6nm，发射光调节步进≤3nm；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3.2.</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 xml:space="preserve"> 可见光及红外专用光学扫描部件，波长校正范围400～800nm；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lastRenderedPageBreak/>
        <w:t>#3.2.4</w:t>
      </w:r>
      <w:r w:rsidRPr="006E1286">
        <w:rPr>
          <w:rFonts w:asciiTheme="minorEastAsia" w:hAnsiTheme="minorEastAsia" w:cs="Arial" w:hint="eastAsia"/>
          <w:color w:val="000000" w:themeColor="text1"/>
          <w:sz w:val="24"/>
        </w:rPr>
        <w:t xml:space="preserve"> 最大扫描视场对角线≥2</w:t>
      </w:r>
      <w:r w:rsidRPr="006E1286">
        <w:rPr>
          <w:rFonts w:asciiTheme="minorEastAsia" w:hAnsiTheme="minorEastAsia" w:cs="Arial"/>
          <w:color w:val="000000" w:themeColor="text1"/>
          <w:sz w:val="24"/>
        </w:rPr>
        <w:t>1</w:t>
      </w:r>
      <w:r w:rsidRPr="006E1286">
        <w:rPr>
          <w:rFonts w:asciiTheme="minorEastAsia" w:hAnsiTheme="minorEastAsia" w:cs="Arial" w:hint="eastAsia"/>
          <w:color w:val="000000" w:themeColor="text1"/>
          <w:sz w:val="24"/>
        </w:rPr>
        <w:t>mm；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3.2.</w:t>
      </w:r>
      <w:r w:rsidRPr="006E1286">
        <w:rPr>
          <w:rFonts w:asciiTheme="minorEastAsia" w:hAnsiTheme="minorEastAsia" w:cs="Arial"/>
          <w:color w:val="000000" w:themeColor="text1"/>
          <w:sz w:val="24"/>
        </w:rPr>
        <w:t>5</w:t>
      </w:r>
      <w:r w:rsidRPr="006E1286">
        <w:rPr>
          <w:rFonts w:asciiTheme="minorEastAsia" w:hAnsiTheme="minorEastAsia" w:cs="Arial" w:hint="eastAsia"/>
          <w:color w:val="000000" w:themeColor="text1"/>
          <w:sz w:val="24"/>
        </w:rPr>
        <w:t xml:space="preserve"> 双扫描系统：同时搭载高分辨率和高速扫描头</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3.2.</w:t>
      </w:r>
      <w:r w:rsidRPr="006E1286">
        <w:rPr>
          <w:rFonts w:asciiTheme="minorEastAsia" w:hAnsiTheme="minorEastAsia" w:cs="Arial"/>
          <w:color w:val="000000" w:themeColor="text1"/>
          <w:sz w:val="24"/>
        </w:rPr>
        <w:t>5</w:t>
      </w:r>
      <w:r w:rsidRPr="006E1286">
        <w:rPr>
          <w:rFonts w:asciiTheme="minorEastAsia" w:hAnsiTheme="minorEastAsia" w:cs="Arial" w:hint="eastAsia"/>
          <w:color w:val="000000" w:themeColor="text1"/>
          <w:sz w:val="24"/>
        </w:rPr>
        <w:t>.1高分辨率扫描头：</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扫描速度：512 x 512分辨率≥7帧/秒；双向扫描速度≥3600线/秒；最大扫描分辨率8192 x 8192像数点；光学扫描放大0.75X～48X，连续可调；</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#3.2.5.2</w:t>
      </w:r>
      <w:r w:rsidRPr="006E1286">
        <w:rPr>
          <w:rFonts w:asciiTheme="minorEastAsia" w:hAnsiTheme="minorEastAsia" w:cs="Arial" w:hint="eastAsia"/>
          <w:color w:val="000000" w:themeColor="text1"/>
          <w:sz w:val="24"/>
        </w:rPr>
        <w:t>高速扫描头：</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扫描速度：512 x 512分辨率≥2</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帧/秒；双向扫描速度≥16000线/秒；最大扫描分辨率1024 x 1024；光学扫描放大1.3X～48X，连续可调；</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3.2.</w:t>
      </w:r>
      <w:r w:rsidRPr="006E1286">
        <w:rPr>
          <w:rFonts w:asciiTheme="minorEastAsia" w:hAnsiTheme="minorEastAsia" w:cs="Arial"/>
          <w:color w:val="000000" w:themeColor="text1"/>
          <w:sz w:val="24"/>
        </w:rPr>
        <w:t>6</w:t>
      </w:r>
      <w:r w:rsidRPr="006E1286">
        <w:rPr>
          <w:rFonts w:asciiTheme="minorEastAsia" w:hAnsiTheme="minorEastAsia" w:cs="Arial" w:hint="eastAsia"/>
          <w:color w:val="000000" w:themeColor="text1"/>
          <w:sz w:val="24"/>
        </w:rPr>
        <w:t xml:space="preserve"> 光学硬件扫描旋转≥200度，旋转步进≤0.01度，旋转扫描的同时可做DIC扫描；</w:t>
      </w:r>
    </w:p>
    <w:p w:rsidR="007627F5" w:rsidRPr="006E1286" w:rsidRDefault="007627F5" w:rsidP="007627F5">
      <w:pPr>
        <w:adjustRightInd w:val="0"/>
        <w:snapToGrid w:val="0"/>
        <w:spacing w:line="360" w:lineRule="auto"/>
        <w:ind w:firstLineChars="200" w:firstLine="480"/>
        <w:rPr>
          <w:rFonts w:asciiTheme="minorEastAsia" w:hAnsiTheme="minorEastAsia" w:cs="Arial"/>
          <w:bCs/>
          <w:color w:val="000000" w:themeColor="text1"/>
          <w:sz w:val="24"/>
          <w:lang w:val="zh-CN"/>
        </w:rPr>
      </w:pPr>
      <w:r w:rsidRPr="006E1286">
        <w:rPr>
          <w:rFonts w:asciiTheme="minorEastAsia" w:hAnsiTheme="minorEastAsia" w:cs="Arial"/>
          <w:color w:val="000000" w:themeColor="text1"/>
          <w:sz w:val="24"/>
        </w:rPr>
        <w:t>#3.2.7</w:t>
      </w:r>
      <w:r w:rsidRPr="006E1286">
        <w:rPr>
          <w:rFonts w:asciiTheme="minorEastAsia" w:hAnsiTheme="minorEastAsia" w:cs="Arial" w:hint="eastAsia"/>
          <w:color w:val="000000" w:themeColor="text1"/>
          <w:sz w:val="24"/>
        </w:rPr>
        <w:t xml:space="preserve"> </w:t>
      </w:r>
      <w:r w:rsidRPr="006E1286">
        <w:rPr>
          <w:rFonts w:asciiTheme="minorEastAsia" w:hAnsiTheme="minorEastAsia" w:cs="Arial"/>
          <w:color w:val="000000" w:themeColor="text1"/>
          <w:sz w:val="24"/>
        </w:rPr>
        <w:t xml:space="preserve"> </w:t>
      </w:r>
      <w:r w:rsidRPr="006E1286">
        <w:rPr>
          <w:rFonts w:asciiTheme="minorEastAsia" w:hAnsiTheme="minorEastAsia" w:cs="Arial" w:hint="eastAsia"/>
          <w:color w:val="000000" w:themeColor="text1"/>
          <w:sz w:val="24"/>
        </w:rPr>
        <w:t>4</w:t>
      </w:r>
      <w:r w:rsidRPr="006E1286">
        <w:rPr>
          <w:rFonts w:asciiTheme="minorEastAsia" w:hAnsiTheme="minorEastAsia" w:cs="Arial" w:hint="eastAsia"/>
          <w:bCs/>
          <w:color w:val="000000" w:themeColor="text1"/>
          <w:sz w:val="24"/>
          <w:lang w:val="zh-CN"/>
        </w:rPr>
        <w:t>个独立的可进行连续光谱检测的荧光通道，以及 1个透射光(明场</w:t>
      </w:r>
      <w:r w:rsidRPr="006E1286">
        <w:rPr>
          <w:rFonts w:asciiTheme="minorEastAsia" w:hAnsiTheme="minorEastAsia" w:cs="Arial"/>
          <w:bCs/>
          <w:color w:val="000000" w:themeColor="text1"/>
          <w:sz w:val="24"/>
          <w:lang w:val="zh-CN"/>
        </w:rPr>
        <w:t>/</w:t>
      </w:r>
      <w:r w:rsidRPr="006E1286">
        <w:rPr>
          <w:rFonts w:asciiTheme="minorEastAsia" w:hAnsiTheme="minorEastAsia" w:cs="Arial" w:hint="eastAsia"/>
          <w:bCs/>
          <w:color w:val="000000" w:themeColor="text1"/>
          <w:sz w:val="24"/>
          <w:lang w:val="zh-CN"/>
        </w:rPr>
        <w:t>微分干涉)检测通道</w:t>
      </w:r>
    </w:p>
    <w:p w:rsidR="007627F5" w:rsidRPr="006E1286" w:rsidRDefault="007627F5" w:rsidP="007627F5">
      <w:pPr>
        <w:adjustRightInd w:val="0"/>
        <w:snapToGrid w:val="0"/>
        <w:spacing w:line="360" w:lineRule="auto"/>
        <w:ind w:firstLineChars="200" w:firstLine="480"/>
        <w:rPr>
          <w:rFonts w:asciiTheme="minorEastAsia" w:hAnsiTheme="minorEastAsia" w:cs="Arial"/>
          <w:bCs/>
          <w:color w:val="000000" w:themeColor="text1"/>
          <w:sz w:val="24"/>
          <w:lang w:val="zh-CN"/>
        </w:rPr>
      </w:pPr>
      <w:r w:rsidRPr="006E1286">
        <w:rPr>
          <w:rFonts w:asciiTheme="minorEastAsia" w:hAnsiTheme="minorEastAsia" w:cs="Arial" w:hint="eastAsia"/>
          <w:bCs/>
          <w:color w:val="000000" w:themeColor="text1"/>
          <w:sz w:val="24"/>
          <w:lang w:val="zh-CN"/>
        </w:rPr>
        <w:t>3.2.</w:t>
      </w:r>
      <w:r w:rsidRPr="006E1286">
        <w:rPr>
          <w:rFonts w:asciiTheme="minorEastAsia" w:hAnsiTheme="minorEastAsia" w:cs="Arial"/>
          <w:bCs/>
          <w:color w:val="000000" w:themeColor="text1"/>
          <w:sz w:val="24"/>
          <w:lang w:val="zh-CN"/>
        </w:rPr>
        <w:t>8</w:t>
      </w:r>
      <w:r w:rsidRPr="006E1286">
        <w:rPr>
          <w:rFonts w:asciiTheme="minorEastAsia" w:hAnsiTheme="minorEastAsia" w:cs="Arial" w:hint="eastAsia"/>
          <w:bCs/>
          <w:color w:val="000000" w:themeColor="text1"/>
          <w:sz w:val="24"/>
          <w:lang w:val="zh-CN"/>
        </w:rPr>
        <w:t>配置</w:t>
      </w:r>
      <w:r w:rsidRPr="006E1286">
        <w:rPr>
          <w:rFonts w:asciiTheme="minorEastAsia" w:hAnsiTheme="minorEastAsia" w:cs="Arial" w:hint="eastAsia"/>
          <w:color w:val="000000" w:themeColor="text1"/>
          <w:sz w:val="24"/>
        </w:rPr>
        <w:t>≥</w:t>
      </w:r>
      <w:r w:rsidRPr="006E1286">
        <w:rPr>
          <w:rFonts w:asciiTheme="minorEastAsia" w:hAnsiTheme="minorEastAsia" w:cs="Arial" w:hint="eastAsia"/>
          <w:bCs/>
          <w:color w:val="000000" w:themeColor="text1"/>
          <w:sz w:val="24"/>
          <w:lang w:val="zh-CN"/>
        </w:rPr>
        <w:t>2个内置超高灵敏度的</w:t>
      </w:r>
      <w:r w:rsidRPr="006E1286">
        <w:rPr>
          <w:rFonts w:asciiTheme="minorEastAsia" w:hAnsiTheme="minorEastAsia" w:cs="Arial"/>
          <w:bCs/>
          <w:color w:val="000000" w:themeColor="text1"/>
          <w:sz w:val="24"/>
          <w:lang w:val="zh-CN"/>
        </w:rPr>
        <w:t>GaAsP</w:t>
      </w:r>
      <w:r w:rsidRPr="006E1286">
        <w:rPr>
          <w:rFonts w:asciiTheme="minorEastAsia" w:hAnsiTheme="minorEastAsia" w:cs="Arial" w:hint="eastAsia"/>
          <w:bCs/>
          <w:color w:val="000000" w:themeColor="text1"/>
          <w:sz w:val="24"/>
          <w:lang w:val="zh-CN"/>
        </w:rPr>
        <w:t>光谱型荧光通道检测器</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bCs/>
          <w:color w:val="000000" w:themeColor="text1"/>
          <w:sz w:val="24"/>
          <w:lang w:val="zh-CN"/>
        </w:rPr>
        <w:t>3.</w:t>
      </w:r>
      <w:r w:rsidRPr="006E1286">
        <w:rPr>
          <w:rFonts w:asciiTheme="minorEastAsia" w:hAnsiTheme="minorEastAsia" w:cs="Arial"/>
          <w:bCs/>
          <w:color w:val="000000" w:themeColor="text1"/>
          <w:sz w:val="24"/>
          <w:lang w:val="zh-CN"/>
        </w:rPr>
        <w:t>2.</w:t>
      </w:r>
      <w:r w:rsidRPr="006E1286">
        <w:rPr>
          <w:rFonts w:asciiTheme="minorEastAsia" w:hAnsiTheme="minorEastAsia" w:cs="Arial" w:hint="eastAsia"/>
          <w:bCs/>
          <w:color w:val="000000" w:themeColor="text1"/>
          <w:sz w:val="24"/>
          <w:lang w:val="zh-CN"/>
        </w:rPr>
        <w:t>9</w:t>
      </w:r>
      <w:r w:rsidRPr="006E1286">
        <w:rPr>
          <w:rFonts w:asciiTheme="minorEastAsia" w:hAnsiTheme="minorEastAsia" w:cs="Arial"/>
          <w:bCs/>
          <w:color w:val="000000" w:themeColor="text1"/>
          <w:sz w:val="24"/>
          <w:lang w:val="zh-CN"/>
        </w:rPr>
        <w:t xml:space="preserve"> GaAsP</w:t>
      </w:r>
      <w:r w:rsidRPr="006E1286">
        <w:rPr>
          <w:rFonts w:asciiTheme="minorEastAsia" w:hAnsiTheme="minorEastAsia" w:cs="Arial" w:hint="eastAsia"/>
          <w:bCs/>
          <w:color w:val="000000" w:themeColor="text1"/>
          <w:sz w:val="24"/>
          <w:lang w:val="zh-CN"/>
        </w:rPr>
        <w:t>光谱型荧光通道检测器光子检测效率</w:t>
      </w:r>
      <w:r w:rsidRPr="006E1286">
        <w:rPr>
          <w:rFonts w:asciiTheme="minorEastAsia" w:hAnsiTheme="minorEastAsia" w:cs="Arial"/>
          <w:bCs/>
          <w:color w:val="000000" w:themeColor="text1"/>
          <w:sz w:val="24"/>
          <w:lang w:val="zh-CN"/>
        </w:rPr>
        <w:t>≥</w:t>
      </w:r>
      <w:r w:rsidRPr="006E1286">
        <w:rPr>
          <w:rFonts w:asciiTheme="minorEastAsia" w:hAnsiTheme="minorEastAsia" w:cs="Arial" w:hint="eastAsia"/>
          <w:bCs/>
          <w:color w:val="000000" w:themeColor="text1"/>
          <w:sz w:val="24"/>
          <w:lang w:val="zh-CN"/>
        </w:rPr>
        <w:t>45%，具备标准模式、高动态范围模式及光子计数三种采集方式。检测器需配外置循环冷却系统，降低暗噪声，适于捕捉弱荧光图像。</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3.2.</w:t>
      </w:r>
      <w:r w:rsidRPr="006E1286">
        <w:rPr>
          <w:rFonts w:asciiTheme="minorEastAsia" w:hAnsiTheme="minorEastAsia" w:cs="Arial"/>
          <w:color w:val="000000" w:themeColor="text1"/>
          <w:sz w:val="24"/>
        </w:rPr>
        <w:t>1</w:t>
      </w:r>
      <w:r w:rsidRPr="006E1286">
        <w:rPr>
          <w:rFonts w:asciiTheme="minorEastAsia" w:hAnsiTheme="minorEastAsia" w:cs="Arial" w:hint="eastAsia"/>
          <w:color w:val="000000" w:themeColor="text1"/>
          <w:sz w:val="24"/>
        </w:rPr>
        <w:t xml:space="preserve">0 </w:t>
      </w:r>
      <w:r w:rsidRPr="006E1286">
        <w:rPr>
          <w:rFonts w:asciiTheme="minorEastAsia" w:hAnsiTheme="minorEastAsia" w:cs="Arial"/>
          <w:bCs/>
          <w:color w:val="000000" w:themeColor="text1"/>
          <w:sz w:val="24"/>
          <w:lang w:val="zh-CN"/>
        </w:rPr>
        <w:t>2</w:t>
      </w:r>
      <w:r w:rsidRPr="006E1286">
        <w:rPr>
          <w:rFonts w:asciiTheme="minorEastAsia" w:hAnsiTheme="minorEastAsia" w:cs="Arial" w:hint="eastAsia"/>
          <w:bCs/>
          <w:color w:val="000000" w:themeColor="text1"/>
          <w:sz w:val="24"/>
          <w:lang w:val="zh-CN"/>
        </w:rPr>
        <w:t>个PMT荧光通道检测器</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3.2.11快速6旋钮控制板，可实现显微镜观察和软件成像之间进行快速切换，可对共聚焦成像常用参数进行快速设置，每个参数具有液晶显示；</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3.3激光器系统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#3.3.1</w:t>
      </w:r>
      <w:r w:rsidRPr="006E1286">
        <w:rPr>
          <w:rFonts w:asciiTheme="minorEastAsia" w:hAnsiTheme="minorEastAsia" w:cs="Arial" w:hint="eastAsia"/>
          <w:color w:val="000000" w:themeColor="text1"/>
          <w:sz w:val="24"/>
        </w:rPr>
        <w:t xml:space="preserve"> 氩离子激光器，总功率≥6</w:t>
      </w:r>
      <w:r w:rsidRPr="006E1286">
        <w:rPr>
          <w:rFonts w:asciiTheme="minorEastAsia" w:hAnsiTheme="minorEastAsia" w:cs="Arial"/>
          <w:color w:val="000000" w:themeColor="text1"/>
          <w:sz w:val="24"/>
        </w:rPr>
        <w:t>0</w:t>
      </w:r>
      <w:r w:rsidRPr="006E1286">
        <w:rPr>
          <w:rFonts w:asciiTheme="minorEastAsia" w:hAnsiTheme="minorEastAsia" w:cs="Arial" w:hint="eastAsia"/>
          <w:color w:val="000000" w:themeColor="text1"/>
          <w:sz w:val="24"/>
        </w:rPr>
        <w:t>mW，包含458、476、488、496和514nm 共5根激光谱线；</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3.3.2 405激光器</w:t>
      </w:r>
      <w:r w:rsidRPr="006E1286">
        <w:rPr>
          <w:rFonts w:asciiTheme="minorEastAsia" w:hAnsiTheme="minorEastAsia" w:cs="Arial"/>
          <w:color w:val="000000" w:themeColor="text1"/>
          <w:sz w:val="24"/>
        </w:rPr>
        <w:t>，</w:t>
      </w:r>
      <w:r w:rsidRPr="006E1286">
        <w:rPr>
          <w:rFonts w:asciiTheme="minorEastAsia" w:hAnsiTheme="minorEastAsia" w:cs="Arial" w:hint="eastAsia"/>
          <w:color w:val="000000" w:themeColor="text1"/>
          <w:sz w:val="24"/>
        </w:rPr>
        <w:t>功率≥</w:t>
      </w:r>
      <w:r w:rsidRPr="006E1286">
        <w:rPr>
          <w:rFonts w:asciiTheme="minorEastAsia" w:hAnsiTheme="minorEastAsia" w:cs="Arial"/>
          <w:color w:val="000000" w:themeColor="text1"/>
          <w:sz w:val="24"/>
        </w:rPr>
        <w:t>45</w:t>
      </w:r>
      <w:r w:rsidRPr="006E1286">
        <w:rPr>
          <w:rFonts w:asciiTheme="minorEastAsia" w:hAnsiTheme="minorEastAsia" w:cs="Arial" w:hint="eastAsia"/>
          <w:color w:val="000000" w:themeColor="text1"/>
          <w:sz w:val="24"/>
        </w:rPr>
        <w:t>mW</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3.3.</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 xml:space="preserve"> 白光激光器：</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3.3.</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.1 激发谱线470-670nm自由可调，调节精度≤</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3.3.</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.2 每根激发谱线平均功率≥1.5mW，激光器脉冲频率80 MHz；</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3.3.</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3  8通道AOTF调节激光强度，最多可同时发射出8根激发谱线，超过3万亿组激发谱线组合，每根激发谱线的强度均可独立调节，调节精度0.01%；</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3.4超高分辨率显微系统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#3.4.1</w:t>
      </w:r>
      <w:r w:rsidRPr="006E1286">
        <w:rPr>
          <w:rFonts w:asciiTheme="minorEastAsia" w:hAnsiTheme="minorEastAsia" w:cs="Arial" w:hint="eastAsia"/>
          <w:color w:val="000000" w:themeColor="text1"/>
          <w:sz w:val="24"/>
        </w:rPr>
        <w:t xml:space="preserve"> 超高分辨率显微镜对荧光染料无限制，可做光学切片成像，超高分</w:t>
      </w:r>
      <w:r w:rsidRPr="006E1286">
        <w:rPr>
          <w:rFonts w:asciiTheme="minorEastAsia" w:hAnsiTheme="minorEastAsia" w:cs="Arial" w:hint="eastAsia"/>
          <w:color w:val="000000" w:themeColor="text1"/>
          <w:sz w:val="24"/>
        </w:rPr>
        <w:lastRenderedPageBreak/>
        <w:t>辨率系统可使用共聚焦系统的激光谱线进行成像，采用棱镜分光，发射光光谱范围自由可调，调节步进≤</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nm；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3.4.2 激发</w:t>
      </w:r>
      <w:r w:rsidRPr="006E1286">
        <w:rPr>
          <w:rFonts w:asciiTheme="minorEastAsia" w:hAnsiTheme="minorEastAsia" w:cs="Arial"/>
          <w:color w:val="000000" w:themeColor="text1"/>
          <w:sz w:val="24"/>
        </w:rPr>
        <w:t>光谱位于</w:t>
      </w:r>
      <w:r w:rsidRPr="006E1286">
        <w:rPr>
          <w:rFonts w:asciiTheme="minorEastAsia" w:hAnsiTheme="minorEastAsia" w:cs="Arial" w:hint="eastAsia"/>
          <w:color w:val="000000" w:themeColor="text1"/>
          <w:sz w:val="24"/>
        </w:rPr>
        <w:t>405</w:t>
      </w:r>
      <w:r w:rsidRPr="006E1286">
        <w:rPr>
          <w:rFonts w:asciiTheme="minorEastAsia" w:hAnsiTheme="minorEastAsia" w:cs="Arial"/>
          <w:color w:val="000000" w:themeColor="text1"/>
          <w:sz w:val="24"/>
        </w:rPr>
        <w:t>-670</w:t>
      </w:r>
      <w:r w:rsidRPr="006E1286">
        <w:rPr>
          <w:rFonts w:asciiTheme="minorEastAsia" w:hAnsiTheme="minorEastAsia" w:cs="Arial" w:hint="eastAsia"/>
          <w:color w:val="000000" w:themeColor="text1"/>
          <w:sz w:val="24"/>
        </w:rPr>
        <w:t>nm范围</w:t>
      </w:r>
      <w:r w:rsidRPr="006E1286">
        <w:rPr>
          <w:rFonts w:asciiTheme="minorEastAsia" w:hAnsiTheme="minorEastAsia" w:cs="Arial"/>
          <w:color w:val="000000" w:themeColor="text1"/>
          <w:sz w:val="24"/>
        </w:rPr>
        <w:t>内的荧光染料及荧光蛋白均可以进行超高分辨</w:t>
      </w:r>
      <w:r w:rsidRPr="006E1286">
        <w:rPr>
          <w:rFonts w:asciiTheme="minorEastAsia" w:hAnsiTheme="minorEastAsia" w:cs="Arial" w:hint="eastAsia"/>
          <w:color w:val="000000" w:themeColor="text1"/>
          <w:sz w:val="24"/>
        </w:rPr>
        <w:t>率</w:t>
      </w:r>
      <w:r w:rsidRPr="006E1286">
        <w:rPr>
          <w:rFonts w:asciiTheme="minorEastAsia" w:hAnsiTheme="minorEastAsia" w:cs="Arial"/>
          <w:color w:val="000000" w:themeColor="text1"/>
          <w:sz w:val="24"/>
        </w:rPr>
        <w:t>成像。</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*3.4.3 超高分辨率显微系统的分辨率： xy分辨率≤50nm，z轴分辨率≤130nm ；</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*3.4.4超高分辨率显微系统成像速度≥2</w:t>
      </w:r>
      <w:r w:rsidRPr="006E1286">
        <w:rPr>
          <w:rFonts w:asciiTheme="minorEastAsia" w:hAnsiTheme="minorEastAsia" w:cs="Arial"/>
          <w:color w:val="000000" w:themeColor="text1"/>
          <w:sz w:val="24"/>
        </w:rPr>
        <w:t>3</w:t>
      </w:r>
      <w:r w:rsidRPr="006E1286">
        <w:rPr>
          <w:rFonts w:asciiTheme="minorEastAsia" w:hAnsiTheme="minorEastAsia" w:cs="Arial" w:hint="eastAsia"/>
          <w:color w:val="000000" w:themeColor="text1"/>
          <w:sz w:val="24"/>
        </w:rPr>
        <w:t xml:space="preserve"> fps @ 512 x 512；</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#3.4.5</w:t>
      </w:r>
      <w:r w:rsidRPr="006E1286">
        <w:rPr>
          <w:rFonts w:asciiTheme="minorEastAsia" w:hAnsiTheme="minorEastAsia" w:cs="Arial" w:hint="eastAsia"/>
          <w:color w:val="000000" w:themeColor="text1"/>
          <w:sz w:val="24"/>
        </w:rPr>
        <w:t xml:space="preserve"> 超高分辨率显微系统均匀成像视野≥2</w:t>
      </w:r>
      <w:r w:rsidRPr="006E1286">
        <w:rPr>
          <w:rFonts w:asciiTheme="minorEastAsia" w:hAnsiTheme="minorEastAsia" w:cs="Arial"/>
          <w:color w:val="000000" w:themeColor="text1"/>
          <w:sz w:val="24"/>
        </w:rPr>
        <w:t>1</w:t>
      </w:r>
      <w:r w:rsidRPr="006E1286">
        <w:rPr>
          <w:rFonts w:asciiTheme="minorEastAsia" w:hAnsiTheme="minorEastAsia" w:cs="Arial" w:hint="eastAsia"/>
          <w:color w:val="000000" w:themeColor="text1"/>
          <w:sz w:val="24"/>
        </w:rPr>
        <w:t>mm；</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3.4.6 超高分辨率显微系统与共聚焦共用成像控制软件，可在共聚焦与超高分辨模式率模式之间进行一键快速切换；</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#3.4.7</w:t>
      </w:r>
      <w:r w:rsidRPr="006E1286">
        <w:rPr>
          <w:rFonts w:asciiTheme="minorEastAsia" w:hAnsiTheme="minorEastAsia" w:cs="Arial" w:hint="eastAsia"/>
          <w:color w:val="000000" w:themeColor="text1"/>
          <w:sz w:val="24"/>
        </w:rPr>
        <w:t xml:space="preserve"> 在超高分辨率模式下，具有时间门控功能，时间参数可在软件中进行设置，监测器的检测起始和检测结束的时间均可自由调节，检测时间调节范围0~12ns，从时间维度分离荧光信号，用于提高系统分辨率；</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3.4.8 无需任何样品即可进行超高分辨率成像全自动校正；</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3.5显微镜</w:t>
      </w:r>
      <w:r w:rsidRPr="006E1286">
        <w:rPr>
          <w:rFonts w:asciiTheme="minorEastAsia" w:hAnsiTheme="minorEastAsia" w:cs="Arial"/>
          <w:color w:val="000000" w:themeColor="text1"/>
          <w:sz w:val="24"/>
        </w:rPr>
        <w:t>制备附件</w:t>
      </w:r>
      <w:r w:rsidRPr="006E1286">
        <w:rPr>
          <w:rFonts w:asciiTheme="minorEastAsia" w:hAnsiTheme="minorEastAsia" w:cs="Arial" w:hint="eastAsia"/>
          <w:color w:val="000000" w:themeColor="text1"/>
          <w:sz w:val="24"/>
        </w:rPr>
        <w:t>：</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3.5.1显微镜观察前生物样品基础制备包括生物样品干燥仪及处理仪。样品干燥容积可降至30毫升，带温度和压强控制及废气分离装置。样品处理仪可以运行不少于两种工作方式，保证样品处理无污染。</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4工作站和软件系统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4.1工作站，CPU( Xeon)≥3.2 GHz，内存≥6</w:t>
      </w:r>
      <w:r w:rsidRPr="006E1286">
        <w:rPr>
          <w:rFonts w:asciiTheme="minorEastAsia" w:hAnsiTheme="minorEastAsia" w:cs="Arial"/>
          <w:color w:val="000000" w:themeColor="text1"/>
          <w:sz w:val="24"/>
        </w:rPr>
        <w:t>4</w:t>
      </w:r>
      <w:r w:rsidRPr="006E1286">
        <w:rPr>
          <w:rFonts w:asciiTheme="minorEastAsia" w:hAnsiTheme="minorEastAsia" w:cs="Arial" w:hint="eastAsia"/>
          <w:color w:val="000000" w:themeColor="text1"/>
          <w:sz w:val="24"/>
        </w:rPr>
        <w:t>GB，显存≥</w:t>
      </w:r>
      <w:r w:rsidRPr="006E1286">
        <w:rPr>
          <w:rFonts w:asciiTheme="minorEastAsia" w:hAnsiTheme="minorEastAsia" w:cs="Arial"/>
          <w:color w:val="000000" w:themeColor="text1"/>
          <w:sz w:val="24"/>
        </w:rPr>
        <w:t>24</w:t>
      </w:r>
      <w:r w:rsidRPr="006E1286">
        <w:rPr>
          <w:rFonts w:asciiTheme="minorEastAsia" w:hAnsiTheme="minorEastAsia" w:cs="Arial" w:hint="eastAsia"/>
          <w:color w:val="000000" w:themeColor="text1"/>
          <w:sz w:val="24"/>
        </w:rPr>
        <w:t xml:space="preserve"> G，液晶真彩显示屏≥30英寸，分辨率≥4096 x 2160，硬盘≥3 TB，16x DVD+/- RW刻录，Windows 10 Professional  64 位操作系统；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4.2 原厂配套工作台；</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4.3 软件建立在Windows 7系统上，使用先进程序语言，程序执行效率高，快，稳定。整个系统程序，包括控制，检测、分析功能设计合理，操作界面友好，操作简便；</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4.4 控制硬件的功能：控制电动显微镜、选择激光波长、调节激光强度、拍摄2-5维图像、选择光谱拍摄范围、分辨率、实验条件实时记录、一键式恢复等；</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4.5 软件应用功能</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lastRenderedPageBreak/>
        <w:t>4.5.1 三维软件：具有多种三维重构渲染方式，包括最大强度投影、透明、深度标识和阴影投影等方式，允许xy、xz、yz任意角度进行切面观察，可对重构图进行任意角度旋转、平移、放大和缩小，可对每个荧光通道的强度、灰阶、伽马值及透明度进行独立调节，可根据用户需要对不同荧光通道进行颜色分割显示，可将复杂的3D重构效果导出成电影文件；</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#4.5.2</w:t>
      </w:r>
      <w:r w:rsidRPr="006E1286">
        <w:rPr>
          <w:rFonts w:asciiTheme="minorEastAsia" w:hAnsiTheme="minorEastAsia" w:cs="Arial" w:hint="eastAsia"/>
          <w:color w:val="000000" w:themeColor="text1"/>
          <w:sz w:val="24"/>
        </w:rPr>
        <w:t xml:space="preserve"> 具有专业的FRET、FRAP、FLIP分析软件模块，FRAP具有FLYMODE扫描模式,在做FRAP时,可作双向扫描,一方向漂白,另一方向成像，达到快速漂白成像效果，可进行xyt三维和xyzt四维FRAP实验；</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#4.5.3</w:t>
      </w:r>
      <w:r w:rsidRPr="006E1286">
        <w:rPr>
          <w:rFonts w:asciiTheme="minorEastAsia" w:hAnsiTheme="minorEastAsia" w:cs="Arial" w:hint="eastAsia"/>
          <w:color w:val="000000" w:themeColor="text1"/>
          <w:sz w:val="24"/>
        </w:rPr>
        <w:t xml:space="preserve"> 光谱拆分软件：能对样品发射荧光进行从400-800nm光谱扫描，可实现在线光谱拆分和扫描后光谱拆分；可同时获得染料的激发光谱和发射光谱；</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4.5.4 共定位分析软件：通过散点图法对双色荧光数据进行共定位分析，可分别对每个通道的背景及阈值进行调节，得出共定位百分比及皮尔森相关系数等统计数据，数据可导出至Excel表格；</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4.5.5图像调节亮度、对比度，单个通道分别调节或多个通道同时调节；</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4.5.6 图像处理：旋转、裁剪、多种滤镜、添加标尺、箭头、文字等；</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4.5.7 图像分析：长度、面积、荧光强度、荧光强度随时间变化分布；</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4.5.8 10KV不间断稳压电源UPS,续航时间30分钟以上。</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5</w:t>
      </w:r>
      <w:r w:rsidRPr="006E1286">
        <w:rPr>
          <w:rFonts w:asciiTheme="minorEastAsia" w:hAnsiTheme="minorEastAsia" w:cs="Arial"/>
          <w:b/>
          <w:color w:val="000000" w:themeColor="text1"/>
          <w:sz w:val="24"/>
        </w:rPr>
        <w:t xml:space="preserve">. </w:t>
      </w:r>
      <w:r w:rsidRPr="006E1286">
        <w:rPr>
          <w:rFonts w:asciiTheme="minorEastAsia" w:hAnsiTheme="minorEastAsia" w:cs="Arial" w:hint="eastAsia"/>
          <w:b/>
          <w:color w:val="000000" w:themeColor="text1"/>
          <w:sz w:val="24"/>
        </w:rPr>
        <w:t>售后服务及培训</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5</w:t>
      </w:r>
      <w:r w:rsidRPr="006E1286">
        <w:rPr>
          <w:rFonts w:asciiTheme="minorEastAsia" w:hAnsiTheme="minorEastAsia" w:cs="Arial"/>
          <w:color w:val="000000" w:themeColor="text1"/>
          <w:sz w:val="24"/>
        </w:rPr>
        <w:t xml:space="preserve">.1 </w:t>
      </w:r>
      <w:r w:rsidRPr="006E1286">
        <w:rPr>
          <w:rFonts w:asciiTheme="minorEastAsia" w:hAnsiTheme="minorEastAsia" w:cs="Arial" w:hint="eastAsia"/>
          <w:color w:val="000000" w:themeColor="text1"/>
          <w:sz w:val="24"/>
        </w:rPr>
        <w:t>设备安装、调试和验收：卖方应在合同生效后的</w:t>
      </w:r>
      <w:r w:rsidRPr="006E1286">
        <w:rPr>
          <w:rFonts w:asciiTheme="minorEastAsia" w:hAnsiTheme="minorEastAsia" w:cs="Arial"/>
          <w:color w:val="000000" w:themeColor="text1"/>
          <w:sz w:val="24"/>
        </w:rPr>
        <w:t>1</w:t>
      </w:r>
      <w:r w:rsidRPr="006E1286">
        <w:rPr>
          <w:rFonts w:asciiTheme="minorEastAsia" w:hAnsiTheme="minorEastAsia" w:cs="Arial" w:hint="eastAsia"/>
          <w:color w:val="000000" w:themeColor="text1"/>
          <w:sz w:val="24"/>
        </w:rPr>
        <w:t>个月内向用户提供详细的安装要求并提供技术咨询；仪器到达用户所在地，在接到用户通知后一周内进行安装调试，直至通过验收。投标方承担有关费用。</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5</w:t>
      </w:r>
      <w:r w:rsidRPr="006E1286">
        <w:rPr>
          <w:rFonts w:asciiTheme="minorEastAsia" w:hAnsiTheme="minorEastAsia" w:cs="Arial"/>
          <w:color w:val="000000" w:themeColor="text1"/>
          <w:sz w:val="24"/>
        </w:rPr>
        <w:t xml:space="preserve">.2 </w:t>
      </w:r>
      <w:r w:rsidRPr="006E1286">
        <w:rPr>
          <w:rFonts w:asciiTheme="minorEastAsia" w:hAnsiTheme="minorEastAsia" w:cs="Arial" w:hint="eastAsia"/>
          <w:color w:val="000000" w:themeColor="text1"/>
          <w:sz w:val="24"/>
        </w:rPr>
        <w:t>技术培训：在用户所在地对用户进行</w:t>
      </w:r>
      <w:r w:rsidRPr="006E1286">
        <w:rPr>
          <w:rFonts w:asciiTheme="minorEastAsia" w:hAnsiTheme="minorEastAsia" w:cs="Arial"/>
          <w:color w:val="000000" w:themeColor="text1"/>
          <w:sz w:val="24"/>
        </w:rPr>
        <w:t>5</w:t>
      </w:r>
      <w:r w:rsidRPr="006E1286">
        <w:rPr>
          <w:rFonts w:asciiTheme="minorEastAsia" w:hAnsiTheme="minorEastAsia" w:cs="Arial" w:hint="eastAsia"/>
          <w:color w:val="000000" w:themeColor="text1"/>
          <w:sz w:val="24"/>
        </w:rPr>
        <w:t>人次为期至少</w:t>
      </w:r>
      <w:r w:rsidRPr="006E1286">
        <w:rPr>
          <w:rFonts w:asciiTheme="minorEastAsia" w:hAnsiTheme="minorEastAsia" w:cs="Arial"/>
          <w:color w:val="000000" w:themeColor="text1"/>
          <w:sz w:val="24"/>
        </w:rPr>
        <w:t>1</w:t>
      </w:r>
      <w:r w:rsidRPr="006E1286">
        <w:rPr>
          <w:rFonts w:asciiTheme="minorEastAsia" w:hAnsiTheme="minorEastAsia" w:cs="Arial" w:hint="eastAsia"/>
          <w:color w:val="000000" w:themeColor="text1"/>
          <w:sz w:val="24"/>
        </w:rPr>
        <w:t>周的免费培训。培训内容包括仪器的技术原理、操作、数据处理、基本维护等。后续</w:t>
      </w:r>
      <w:r w:rsidRPr="006E1286">
        <w:rPr>
          <w:rFonts w:asciiTheme="minorEastAsia" w:hAnsiTheme="minorEastAsia" w:cs="Arial"/>
          <w:color w:val="000000" w:themeColor="text1"/>
          <w:sz w:val="24"/>
        </w:rPr>
        <w:t>5</w:t>
      </w:r>
      <w:r w:rsidRPr="006E1286">
        <w:rPr>
          <w:rFonts w:asciiTheme="minorEastAsia" w:hAnsiTheme="minorEastAsia" w:cs="Arial" w:hint="eastAsia"/>
          <w:color w:val="000000" w:themeColor="text1"/>
          <w:sz w:val="24"/>
        </w:rPr>
        <w:t>年每年免费对用户进行不低于五个工作日的实际仪器技术操作和应用培训。</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5</w:t>
      </w:r>
      <w:r w:rsidRPr="006E1286">
        <w:rPr>
          <w:rFonts w:asciiTheme="minorEastAsia" w:hAnsiTheme="minorEastAsia" w:cs="Arial"/>
          <w:color w:val="000000" w:themeColor="text1"/>
          <w:sz w:val="24"/>
        </w:rPr>
        <w:t xml:space="preserve">.3 </w:t>
      </w:r>
      <w:r w:rsidRPr="006E1286">
        <w:rPr>
          <w:rFonts w:asciiTheme="minorEastAsia" w:hAnsiTheme="minorEastAsia" w:cs="Arial" w:hint="eastAsia"/>
          <w:color w:val="000000" w:themeColor="text1"/>
          <w:sz w:val="24"/>
        </w:rPr>
        <w:t>保修期：整机保修</w:t>
      </w:r>
      <w:r w:rsidRPr="006E1286">
        <w:rPr>
          <w:rFonts w:asciiTheme="minorEastAsia" w:hAnsiTheme="minorEastAsia" w:cs="Arial"/>
          <w:color w:val="000000" w:themeColor="text1"/>
          <w:sz w:val="24"/>
        </w:rPr>
        <w:t>12</w:t>
      </w:r>
      <w:r w:rsidRPr="006E1286">
        <w:rPr>
          <w:rFonts w:asciiTheme="minorEastAsia" w:hAnsiTheme="minorEastAsia" w:cs="Arial" w:hint="eastAsia"/>
          <w:color w:val="000000" w:themeColor="text1"/>
          <w:sz w:val="24"/>
        </w:rPr>
        <w:t>个月，保修期间维修及零件更换费用由厂家负担。保修期过后，仪器出现故障卖方承诺不收取人工维修费，只收取仪器零部件费用，且该费用是卖方厂家在中国市场保证最低价格。如买方发现卖方收取零部件费用比其他单位的高，卖方需全额退还仪器零部件费用。</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5</w:t>
      </w:r>
      <w:r w:rsidRPr="006E1286">
        <w:rPr>
          <w:rFonts w:asciiTheme="minorEastAsia" w:hAnsiTheme="minorEastAsia" w:cs="Arial"/>
          <w:color w:val="000000" w:themeColor="text1"/>
          <w:sz w:val="24"/>
        </w:rPr>
        <w:t xml:space="preserve">.4 </w:t>
      </w:r>
      <w:r w:rsidRPr="006E1286">
        <w:rPr>
          <w:rFonts w:asciiTheme="minorEastAsia" w:hAnsiTheme="minorEastAsia" w:cs="Arial" w:hint="eastAsia"/>
          <w:color w:val="000000" w:themeColor="text1"/>
          <w:sz w:val="24"/>
        </w:rPr>
        <w:t>维修响应时间：保修期内卖方应在</w:t>
      </w:r>
      <w:r w:rsidRPr="006E1286">
        <w:rPr>
          <w:rFonts w:asciiTheme="minorEastAsia" w:hAnsiTheme="minorEastAsia" w:cs="Arial"/>
          <w:color w:val="000000" w:themeColor="text1"/>
          <w:sz w:val="24"/>
        </w:rPr>
        <w:t>24</w:t>
      </w:r>
      <w:r w:rsidRPr="006E1286">
        <w:rPr>
          <w:rFonts w:asciiTheme="minorEastAsia" w:hAnsiTheme="minorEastAsia" w:cs="Arial" w:hint="eastAsia"/>
          <w:color w:val="000000" w:themeColor="text1"/>
          <w:sz w:val="24"/>
        </w:rPr>
        <w:t>内到达维修现场，到现场时间为</w:t>
      </w:r>
      <w:r w:rsidRPr="006E1286">
        <w:rPr>
          <w:rFonts w:asciiTheme="minorEastAsia" w:hAnsiTheme="minorEastAsia" w:cs="Arial"/>
          <w:color w:val="000000" w:themeColor="text1"/>
          <w:sz w:val="24"/>
        </w:rPr>
        <w:lastRenderedPageBreak/>
        <w:t>4</w:t>
      </w:r>
      <w:r w:rsidRPr="006E1286">
        <w:rPr>
          <w:rFonts w:asciiTheme="minorEastAsia" w:hAnsiTheme="minorEastAsia" w:cs="Arial" w:hint="eastAsia"/>
          <w:color w:val="000000" w:themeColor="text1"/>
          <w:sz w:val="24"/>
        </w:rPr>
        <w:t>小时以内；保修期结束后到达现场时间同前。维修服务包括电话指导和现场维修。</w:t>
      </w:r>
      <w:r w:rsidRPr="006E1286">
        <w:rPr>
          <w:rFonts w:asciiTheme="minorEastAsia" w:hAnsiTheme="minorEastAsia" w:cs="Arial"/>
          <w:color w:val="000000" w:themeColor="text1"/>
          <w:sz w:val="24"/>
        </w:rPr>
        <w:t xml:space="preserve"> </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5</w:t>
      </w:r>
      <w:r w:rsidRPr="006E1286">
        <w:rPr>
          <w:rFonts w:asciiTheme="minorEastAsia" w:hAnsiTheme="minorEastAsia" w:cs="Arial"/>
          <w:color w:val="000000" w:themeColor="text1"/>
          <w:sz w:val="24"/>
        </w:rPr>
        <w:t>.5</w:t>
      </w:r>
      <w:r w:rsidRPr="006E1286">
        <w:rPr>
          <w:rFonts w:asciiTheme="minorEastAsia" w:hAnsiTheme="minorEastAsia" w:cs="Arial" w:hint="eastAsia"/>
          <w:color w:val="000000" w:themeColor="text1"/>
          <w:sz w:val="24"/>
        </w:rPr>
        <w:t>厂家在中国设有固定维修站，并配有专业维修工程师，保证提供及时优质的售后服务。</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5</w:t>
      </w:r>
      <w:r w:rsidRPr="006E1286">
        <w:rPr>
          <w:rFonts w:asciiTheme="minorEastAsia" w:hAnsiTheme="minorEastAsia" w:cs="Arial"/>
          <w:color w:val="000000" w:themeColor="text1"/>
          <w:sz w:val="24"/>
        </w:rPr>
        <w:t xml:space="preserve">.6 </w:t>
      </w:r>
      <w:r w:rsidRPr="006E1286">
        <w:rPr>
          <w:rFonts w:asciiTheme="minorEastAsia" w:hAnsiTheme="minorEastAsia" w:cs="Arial" w:hint="eastAsia"/>
          <w:color w:val="000000" w:themeColor="text1"/>
          <w:sz w:val="24"/>
        </w:rPr>
        <w:t>买方要求仪器所配的软件终身免费升级。</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rPr>
        <w:t>5</w:t>
      </w:r>
      <w:r w:rsidRPr="006E1286">
        <w:rPr>
          <w:rFonts w:asciiTheme="minorEastAsia" w:hAnsiTheme="minorEastAsia" w:cs="Arial"/>
          <w:color w:val="000000" w:themeColor="text1"/>
          <w:sz w:val="24"/>
        </w:rPr>
        <w:t xml:space="preserve">.7 </w:t>
      </w:r>
      <w:r w:rsidRPr="006E1286">
        <w:rPr>
          <w:rFonts w:asciiTheme="minorEastAsia" w:hAnsiTheme="minorEastAsia" w:cs="Arial" w:hint="eastAsia"/>
          <w:color w:val="000000" w:themeColor="text1"/>
          <w:sz w:val="24"/>
        </w:rPr>
        <w:t>仪器验收五年内，卖方可免费提供移机及调试服务一次，调试效果要买方满意为止。</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6.</w:t>
      </w:r>
      <w:r w:rsidRPr="006E1286">
        <w:rPr>
          <w:rFonts w:asciiTheme="minorEastAsia" w:hAnsiTheme="minorEastAsia" w:cs="Arial"/>
          <w:b/>
          <w:color w:val="000000" w:themeColor="text1"/>
          <w:sz w:val="24"/>
        </w:rPr>
        <w:t>质保期：</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测试验收合格后</w:t>
      </w:r>
      <w:r w:rsidRPr="006E1286">
        <w:rPr>
          <w:rFonts w:asciiTheme="minorEastAsia" w:hAnsiTheme="minorEastAsia" w:cs="Arial" w:hint="eastAsia"/>
          <w:color w:val="000000" w:themeColor="text1"/>
          <w:sz w:val="24"/>
        </w:rPr>
        <w:t>12个月。</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7.</w:t>
      </w:r>
      <w:r w:rsidRPr="006E1286">
        <w:rPr>
          <w:rFonts w:asciiTheme="minorEastAsia" w:hAnsiTheme="minorEastAsia" w:cs="Arial"/>
          <w:b/>
          <w:color w:val="000000" w:themeColor="text1"/>
          <w:sz w:val="24"/>
        </w:rPr>
        <w:t>订购数量：</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1</w:t>
      </w:r>
      <w:r w:rsidRPr="006E1286">
        <w:rPr>
          <w:rFonts w:asciiTheme="minorEastAsia" w:hAnsiTheme="minorEastAsia" w:cs="Arial" w:hint="eastAsia"/>
          <w:color w:val="000000" w:themeColor="text1"/>
          <w:sz w:val="24"/>
        </w:rPr>
        <w:t>套。</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8.</w:t>
      </w:r>
      <w:r w:rsidRPr="006E1286">
        <w:rPr>
          <w:rFonts w:asciiTheme="minorEastAsia" w:hAnsiTheme="minorEastAsia" w:cs="Arial"/>
          <w:b/>
          <w:color w:val="000000" w:themeColor="text1"/>
          <w:sz w:val="24"/>
        </w:rPr>
        <w:t xml:space="preserve"> 交货地点：</w:t>
      </w:r>
    </w:p>
    <w:p w:rsidR="007627F5" w:rsidRPr="006E1286" w:rsidRDefault="007627F5" w:rsidP="007627F5">
      <w:pPr>
        <w:adjustRightInd w:val="0"/>
        <w:snapToGrid w:val="0"/>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color w:val="000000" w:themeColor="text1"/>
          <w:sz w:val="24"/>
        </w:rPr>
        <w:t>北京</w:t>
      </w:r>
      <w:r w:rsidRPr="006E1286">
        <w:rPr>
          <w:rFonts w:asciiTheme="minorEastAsia" w:hAnsiTheme="minorEastAsia" w:cs="Arial" w:hint="eastAsia"/>
          <w:color w:val="000000" w:themeColor="text1"/>
          <w:sz w:val="24"/>
        </w:rPr>
        <w:t>。</w:t>
      </w: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p>
    <w:p w:rsidR="007627F5" w:rsidRPr="006E1286" w:rsidRDefault="007627F5" w:rsidP="007627F5">
      <w:pPr>
        <w:adjustRightInd w:val="0"/>
        <w:snapToGrid w:val="0"/>
        <w:spacing w:line="360" w:lineRule="auto"/>
        <w:ind w:firstLineChars="200" w:firstLine="482"/>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9.</w:t>
      </w:r>
      <w:r w:rsidRPr="006E1286">
        <w:rPr>
          <w:rFonts w:asciiTheme="minorEastAsia" w:hAnsiTheme="minorEastAsia" w:cs="Arial"/>
          <w:b/>
          <w:color w:val="000000" w:themeColor="text1"/>
          <w:sz w:val="24"/>
        </w:rPr>
        <w:t xml:space="preserve"> 交货日期</w:t>
      </w:r>
    </w:p>
    <w:p w:rsidR="007627F5" w:rsidRPr="006E1286" w:rsidRDefault="007627F5" w:rsidP="007627F5">
      <w:pPr>
        <w:adjustRightInd w:val="0"/>
        <w:snapToGrid w:val="0"/>
        <w:spacing w:line="360" w:lineRule="auto"/>
        <w:ind w:firstLineChars="200" w:firstLine="480"/>
        <w:rPr>
          <w:rFonts w:asciiTheme="minorEastAsia" w:hAnsiTheme="minorEastAsia"/>
          <w:b/>
          <w:color w:val="000000" w:themeColor="text1"/>
          <w:sz w:val="24"/>
        </w:rPr>
      </w:pPr>
      <w:r w:rsidRPr="006E1286">
        <w:rPr>
          <w:rFonts w:asciiTheme="minorEastAsia" w:hAnsiTheme="minorEastAsia" w:cs="Arial"/>
          <w:color w:val="000000" w:themeColor="text1"/>
          <w:sz w:val="24"/>
        </w:rPr>
        <w:t>合同签约后90个工作日内</w:t>
      </w:r>
      <w:r w:rsidRPr="006E1286">
        <w:rPr>
          <w:rFonts w:asciiTheme="minorEastAsia" w:hAnsiTheme="minorEastAsia" w:cs="Arial" w:hint="eastAsia"/>
          <w:color w:val="000000" w:themeColor="text1"/>
          <w:sz w:val="24"/>
        </w:rPr>
        <w:t>。</w:t>
      </w:r>
    </w:p>
    <w:p w:rsidR="004F00DB" w:rsidRPr="006E1286" w:rsidRDefault="004F00DB">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6E1286" w:rsidRPr="006E1286" w:rsidRDefault="00E55D6E" w:rsidP="006E1286">
      <w:pPr>
        <w:adjustRightInd w:val="0"/>
        <w:snapToGrid w:val="0"/>
        <w:spacing w:line="360" w:lineRule="auto"/>
        <w:ind w:firstLineChars="200" w:firstLine="562"/>
        <w:jc w:val="center"/>
        <w:rPr>
          <w:rFonts w:ascii="宋体" w:eastAsia="宋体" w:hAnsi="宋体" w:cs="Times New Roman"/>
          <w:b/>
          <w:bCs/>
          <w:color w:val="000000" w:themeColor="text1"/>
          <w:sz w:val="24"/>
          <w:szCs w:val="24"/>
        </w:rPr>
      </w:pPr>
      <w:r w:rsidRPr="006E1286">
        <w:rPr>
          <w:rFonts w:asciiTheme="minorEastAsia" w:hAnsiTheme="minorEastAsia" w:hint="eastAsia"/>
          <w:b/>
          <w:bCs/>
          <w:color w:val="000000" w:themeColor="text1"/>
          <w:sz w:val="28"/>
        </w:rPr>
        <w:lastRenderedPageBreak/>
        <w:t>第13包</w:t>
      </w:r>
      <w:r w:rsidR="006E1286" w:rsidRPr="006E1286">
        <w:rPr>
          <w:rFonts w:asciiTheme="minorEastAsia" w:hAnsiTheme="minorEastAsia" w:hint="eastAsia"/>
          <w:b/>
          <w:bCs/>
          <w:color w:val="000000" w:themeColor="text1"/>
          <w:sz w:val="28"/>
        </w:rPr>
        <w:t xml:space="preserve"> </w:t>
      </w:r>
      <w:r w:rsidR="006E1286" w:rsidRPr="006E1286">
        <w:rPr>
          <w:rFonts w:ascii="宋体" w:eastAsia="宋体" w:hAnsi="宋体" w:cs="Times New Roman" w:hint="eastAsia"/>
          <w:b/>
          <w:bCs/>
          <w:color w:val="000000" w:themeColor="text1"/>
          <w:sz w:val="28"/>
          <w:szCs w:val="24"/>
        </w:rPr>
        <w:t>热裂解</w:t>
      </w:r>
      <w:r w:rsidR="006E1286" w:rsidRPr="006E1286">
        <w:rPr>
          <w:rFonts w:ascii="宋体" w:eastAsia="宋体" w:hAnsi="宋体" w:cs="Times New Roman"/>
          <w:b/>
          <w:bCs/>
          <w:color w:val="000000" w:themeColor="text1"/>
          <w:sz w:val="28"/>
          <w:szCs w:val="24"/>
        </w:rPr>
        <w:t>-</w:t>
      </w:r>
      <w:r w:rsidR="006E1286" w:rsidRPr="006E1286">
        <w:rPr>
          <w:rFonts w:ascii="宋体" w:eastAsia="宋体" w:hAnsi="宋体" w:cs="Times New Roman" w:hint="eastAsia"/>
          <w:b/>
          <w:bCs/>
          <w:color w:val="000000" w:themeColor="text1"/>
          <w:sz w:val="28"/>
          <w:szCs w:val="24"/>
        </w:rPr>
        <w:t>高分辨气相色谱仪</w:t>
      </w: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bCs/>
          <w:color w:val="000000" w:themeColor="text1"/>
          <w:kern w:val="0"/>
          <w:sz w:val="24"/>
          <w:szCs w:val="24"/>
        </w:rPr>
      </w:pPr>
      <w:r w:rsidRPr="006E1286">
        <w:rPr>
          <w:rFonts w:ascii="宋体" w:eastAsia="宋体" w:hAnsi="宋体" w:cs="Times New Roman" w:hint="eastAsia"/>
          <w:b/>
          <w:bCs/>
          <w:color w:val="000000" w:themeColor="text1"/>
          <w:kern w:val="0"/>
          <w:sz w:val="24"/>
          <w:szCs w:val="24"/>
        </w:rPr>
        <w:t>1</w:t>
      </w:r>
      <w:r w:rsidRPr="006E1286">
        <w:rPr>
          <w:rFonts w:ascii="宋体" w:eastAsia="宋体" w:hAnsi="宋体" w:cs="Times New Roman"/>
          <w:b/>
          <w:bCs/>
          <w:color w:val="000000" w:themeColor="text1"/>
          <w:kern w:val="0"/>
          <w:sz w:val="24"/>
          <w:szCs w:val="24"/>
        </w:rPr>
        <w:t xml:space="preserve">. </w:t>
      </w:r>
      <w:r w:rsidRPr="006E1286">
        <w:rPr>
          <w:rFonts w:ascii="宋体" w:eastAsia="宋体" w:hAnsi="宋体" w:cs="Times New Roman" w:hint="eastAsia"/>
          <w:b/>
          <w:bCs/>
          <w:color w:val="000000" w:themeColor="text1"/>
          <w:kern w:val="0"/>
          <w:sz w:val="24"/>
          <w:szCs w:val="24"/>
        </w:rPr>
        <w:t>工作条件：</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1.1 工作环境温度：10-35℃</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1.2 工作环境湿度：&lt;80%</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hint="eastAsia"/>
          <w:color w:val="000000" w:themeColor="text1"/>
          <w:kern w:val="0"/>
          <w:sz w:val="24"/>
          <w:szCs w:val="24"/>
        </w:rPr>
      </w:pPr>
      <w:r w:rsidRPr="006E1286">
        <w:rPr>
          <w:rFonts w:ascii="宋体" w:eastAsia="宋体" w:hAnsi="宋体" w:cs="Times New Roman" w:hint="eastAsia"/>
          <w:color w:val="000000" w:themeColor="text1"/>
          <w:kern w:val="0"/>
          <w:sz w:val="24"/>
          <w:szCs w:val="24"/>
        </w:rPr>
        <w:t>1.3</w:t>
      </w:r>
      <w:r w:rsidRPr="006E1286">
        <w:rPr>
          <w:rFonts w:ascii="宋体" w:eastAsia="宋体" w:hAnsi="宋体" w:cs="Times New Roman"/>
          <w:color w:val="000000" w:themeColor="text1"/>
          <w:kern w:val="0"/>
          <w:sz w:val="24"/>
          <w:szCs w:val="24"/>
        </w:rPr>
        <w:t xml:space="preserve"> </w:t>
      </w:r>
      <w:r w:rsidRPr="006E1286">
        <w:rPr>
          <w:rFonts w:ascii="宋体" w:eastAsia="宋体" w:hAnsi="宋体" w:cs="Times New Roman" w:hint="eastAsia"/>
          <w:color w:val="000000" w:themeColor="text1"/>
          <w:kern w:val="0"/>
          <w:sz w:val="24"/>
          <w:szCs w:val="24"/>
        </w:rPr>
        <w:t>电源：</w:t>
      </w:r>
      <w:r w:rsidRPr="006E1286">
        <w:rPr>
          <w:rFonts w:ascii="宋体" w:eastAsia="宋体" w:hAnsi="宋体" w:cs="Times New Roman"/>
          <w:color w:val="000000" w:themeColor="text1"/>
          <w:kern w:val="0"/>
          <w:sz w:val="24"/>
          <w:szCs w:val="24"/>
        </w:rPr>
        <w:t>220V</w:t>
      </w:r>
      <w:r w:rsidRPr="006E1286">
        <w:rPr>
          <w:rFonts w:ascii="宋体" w:eastAsia="宋体" w:hAnsi="宋体" w:cs="Times New Roman" w:hint="eastAsia"/>
          <w:color w:val="000000" w:themeColor="text1"/>
          <w:kern w:val="0"/>
          <w:sz w:val="24"/>
          <w:szCs w:val="24"/>
        </w:rPr>
        <w:t>AC±10%</w:t>
      </w:r>
      <w:r w:rsidRPr="006E1286">
        <w:rPr>
          <w:rFonts w:ascii="宋体" w:eastAsia="宋体" w:hAnsi="宋体" w:cs="Times New Roman"/>
          <w:color w:val="000000" w:themeColor="text1"/>
          <w:kern w:val="0"/>
          <w:sz w:val="24"/>
          <w:szCs w:val="24"/>
        </w:rPr>
        <w:t>, 50</w:t>
      </w:r>
      <w:r w:rsidRPr="006E1286">
        <w:rPr>
          <w:rFonts w:ascii="宋体" w:eastAsia="宋体" w:hAnsi="宋体" w:cs="Times New Roman" w:hint="eastAsia"/>
          <w:color w:val="000000" w:themeColor="text1"/>
          <w:kern w:val="0"/>
          <w:sz w:val="24"/>
          <w:szCs w:val="20"/>
        </w:rPr>
        <w:t>～</w:t>
      </w:r>
      <w:r w:rsidRPr="006E1286">
        <w:rPr>
          <w:rFonts w:ascii="宋体" w:eastAsia="宋体" w:hAnsi="宋体" w:cs="Times New Roman" w:hint="eastAsia"/>
          <w:color w:val="000000" w:themeColor="text1"/>
          <w:kern w:val="0"/>
          <w:sz w:val="24"/>
          <w:szCs w:val="24"/>
        </w:rPr>
        <w:t>60</w:t>
      </w:r>
      <w:r w:rsidRPr="006E1286">
        <w:rPr>
          <w:rFonts w:ascii="宋体" w:eastAsia="宋体" w:hAnsi="宋体" w:cs="Times New Roman"/>
          <w:color w:val="000000" w:themeColor="text1"/>
          <w:kern w:val="0"/>
          <w:sz w:val="24"/>
          <w:szCs w:val="24"/>
        </w:rPr>
        <w:t>Hz</w:t>
      </w:r>
      <w:r w:rsidRPr="006E1286">
        <w:rPr>
          <w:rFonts w:ascii="宋体" w:eastAsia="宋体" w:hAnsi="宋体" w:cs="Times New Roman" w:hint="eastAsia"/>
          <w:color w:val="000000" w:themeColor="text1"/>
          <w:kern w:val="0"/>
          <w:sz w:val="24"/>
          <w:szCs w:val="24"/>
        </w:rPr>
        <w:t>。</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color w:val="000000" w:themeColor="text1"/>
          <w:kern w:val="0"/>
          <w:sz w:val="24"/>
          <w:szCs w:val="24"/>
        </w:rPr>
      </w:pPr>
      <w:r w:rsidRPr="006E1286">
        <w:rPr>
          <w:rFonts w:ascii="宋体" w:eastAsia="宋体" w:hAnsi="宋体" w:cs="Times New Roman" w:hint="eastAsia"/>
          <w:b/>
          <w:color w:val="000000" w:themeColor="text1"/>
          <w:kern w:val="0"/>
          <w:sz w:val="24"/>
          <w:szCs w:val="20"/>
        </w:rPr>
        <w:t>2</w:t>
      </w:r>
      <w:r w:rsidRPr="006E1286">
        <w:rPr>
          <w:rFonts w:ascii="宋体" w:eastAsia="宋体" w:hAnsi="宋体" w:cs="Times New Roman"/>
          <w:b/>
          <w:color w:val="000000" w:themeColor="text1"/>
          <w:kern w:val="0"/>
          <w:sz w:val="24"/>
          <w:szCs w:val="24"/>
        </w:rPr>
        <w:t xml:space="preserve">. </w:t>
      </w:r>
      <w:r w:rsidRPr="006E1286">
        <w:rPr>
          <w:rFonts w:ascii="宋体" w:eastAsia="宋体" w:hAnsi="宋体" w:cs="Times New Roman" w:hint="eastAsia"/>
          <w:b/>
          <w:color w:val="000000" w:themeColor="text1"/>
          <w:kern w:val="0"/>
          <w:sz w:val="24"/>
          <w:szCs w:val="24"/>
        </w:rPr>
        <w:t>设备用途</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2.1适用于大气颗粒物中的高分子有机物及大气中挥发性有机物成分分析。由本包（热裂解部分、气相色谱部分、四级杆质谱部分）和第14包（飞行时间质谱部分）组成，能通过多步热裂解，将气溶胶中难挥发、难提取的高分子有机成分逐步裂解成小分子，引入GCMS和GCMS×GCMS的准二维气相色谱进行完整分离，最终通过四极杆质谱的高灵敏度定量能力、飞行时间质谱高分辨的强定性能力，以及二级质谱结合精确质量数的超强定性能力来完成对组分的识别。</w:t>
      </w:r>
    </w:p>
    <w:p w:rsidR="006E1286" w:rsidRPr="006E1286" w:rsidRDefault="006E1286" w:rsidP="006E1286">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6E1286">
        <w:rPr>
          <w:rFonts w:ascii="宋体" w:eastAsia="宋体" w:hAnsi="宋体" w:cs="Times New Roman" w:hint="eastAsia"/>
          <w:color w:val="000000" w:themeColor="text1"/>
          <w:sz w:val="24"/>
          <w:szCs w:val="24"/>
        </w:rPr>
        <w:t>2.2适用于实验室、外场大气挥发性有机物在线观测；可离线进行颗粒物高分子有机物成分分析。</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3</w:t>
      </w:r>
      <w:r w:rsidRPr="006E1286">
        <w:rPr>
          <w:rFonts w:ascii="宋体" w:eastAsia="宋体" w:hAnsi="宋体" w:cs="Times New Roman"/>
          <w:b/>
          <w:bCs/>
          <w:color w:val="000000" w:themeColor="text1"/>
          <w:sz w:val="24"/>
          <w:szCs w:val="24"/>
        </w:rPr>
        <w:t xml:space="preserve">. </w:t>
      </w:r>
      <w:r w:rsidRPr="006E1286">
        <w:rPr>
          <w:rFonts w:ascii="宋体" w:eastAsia="宋体" w:hAnsi="宋体" w:cs="Times New Roman" w:hint="eastAsia"/>
          <w:b/>
          <w:bCs/>
          <w:color w:val="000000" w:themeColor="text1"/>
          <w:sz w:val="24"/>
          <w:szCs w:val="24"/>
        </w:rPr>
        <w:t>系统要求</w:t>
      </w:r>
    </w:p>
    <w:p w:rsidR="006E1286" w:rsidRPr="006E1286" w:rsidRDefault="006E1286" w:rsidP="006E1286">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6E1286">
        <w:rPr>
          <w:rFonts w:ascii="宋体" w:eastAsia="宋体" w:hAnsi="宋体" w:cs="Times New Roman"/>
          <w:color w:val="000000" w:themeColor="text1"/>
          <w:sz w:val="24"/>
          <w:szCs w:val="24"/>
        </w:rPr>
        <w:t>基本配置：</w:t>
      </w:r>
      <w:r w:rsidRPr="006E1286">
        <w:rPr>
          <w:rFonts w:ascii="宋体" w:eastAsia="宋体" w:hAnsi="宋体" w:cs="Times New Roman" w:hint="eastAsia"/>
          <w:color w:val="000000" w:themeColor="text1"/>
          <w:sz w:val="24"/>
          <w:szCs w:val="24"/>
        </w:rPr>
        <w:t>热裂解器1台；</w:t>
      </w:r>
      <w:r w:rsidRPr="006E1286">
        <w:rPr>
          <w:rFonts w:ascii="宋体" w:eastAsia="宋体" w:hAnsi="宋体" w:cs="Times New Roman"/>
          <w:color w:val="000000" w:themeColor="text1"/>
          <w:sz w:val="24"/>
          <w:szCs w:val="24"/>
        </w:rPr>
        <w:t>气相色谱仪</w:t>
      </w:r>
      <w:r w:rsidRPr="006E1286">
        <w:rPr>
          <w:rFonts w:ascii="宋体" w:eastAsia="宋体" w:hAnsi="宋体" w:cs="Times New Roman" w:hint="eastAsia"/>
          <w:color w:val="000000" w:themeColor="text1"/>
          <w:sz w:val="24"/>
          <w:szCs w:val="24"/>
        </w:rPr>
        <w:t>3</w:t>
      </w:r>
      <w:r w:rsidRPr="006E1286">
        <w:rPr>
          <w:rFonts w:ascii="宋体" w:eastAsia="宋体" w:hAnsi="宋体" w:cs="Times New Roman"/>
          <w:color w:val="000000" w:themeColor="text1"/>
          <w:sz w:val="24"/>
          <w:szCs w:val="24"/>
        </w:rPr>
        <w:t>台（分流/不分流毛细管柱进样口</w:t>
      </w:r>
      <w:r w:rsidRPr="006E1286">
        <w:rPr>
          <w:rFonts w:ascii="宋体" w:eastAsia="宋体" w:hAnsi="宋体" w:cs="Times New Roman" w:hint="eastAsia"/>
          <w:color w:val="000000" w:themeColor="text1"/>
          <w:sz w:val="24"/>
          <w:szCs w:val="24"/>
        </w:rPr>
        <w:t>，两台</w:t>
      </w:r>
      <w:r w:rsidRPr="006E1286">
        <w:rPr>
          <w:rFonts w:ascii="宋体" w:eastAsia="宋体" w:hAnsi="宋体" w:cs="Times New Roman"/>
          <w:color w:val="000000" w:themeColor="text1"/>
          <w:sz w:val="24"/>
          <w:szCs w:val="24"/>
        </w:rPr>
        <w:t>包含</w:t>
      </w:r>
      <w:r w:rsidRPr="006E1286">
        <w:rPr>
          <w:rFonts w:ascii="宋体" w:eastAsia="宋体" w:hAnsi="宋体" w:cs="Times New Roman" w:hint="eastAsia"/>
          <w:color w:val="000000" w:themeColor="text1"/>
          <w:sz w:val="24"/>
          <w:szCs w:val="24"/>
        </w:rPr>
        <w:t>氢火焰离子化检测器，一台包含氢火焰离子化检测器或介质阻挡放电等离子体检测器</w:t>
      </w: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；四级杆</w:t>
      </w:r>
      <w:r w:rsidRPr="006E1286">
        <w:rPr>
          <w:rFonts w:ascii="宋体" w:eastAsia="宋体" w:hAnsi="宋体" w:cs="Times New Roman"/>
          <w:color w:val="000000" w:themeColor="text1"/>
          <w:sz w:val="24"/>
          <w:szCs w:val="24"/>
        </w:rPr>
        <w:t>质谱仪</w:t>
      </w:r>
      <w:r w:rsidRPr="006E1286">
        <w:rPr>
          <w:rFonts w:ascii="宋体" w:eastAsia="宋体" w:hAnsi="宋体" w:cs="Times New Roman" w:hint="eastAsia"/>
          <w:color w:val="000000" w:themeColor="text1"/>
          <w:sz w:val="24"/>
          <w:szCs w:val="24"/>
        </w:rPr>
        <w:t>3</w:t>
      </w:r>
      <w:r w:rsidRPr="006E1286">
        <w:rPr>
          <w:rFonts w:ascii="宋体" w:eastAsia="宋体" w:hAnsi="宋体" w:cs="Times New Roman"/>
          <w:color w:val="000000" w:themeColor="text1"/>
          <w:sz w:val="24"/>
          <w:szCs w:val="24"/>
        </w:rPr>
        <w:t>台（含EI源）、</w:t>
      </w:r>
      <w:r w:rsidRPr="006E1286">
        <w:rPr>
          <w:rFonts w:ascii="宋体" w:eastAsia="宋体" w:hAnsi="宋体" w:cs="Times New Roman" w:hint="eastAsia"/>
          <w:color w:val="000000" w:themeColor="text1"/>
          <w:sz w:val="24"/>
          <w:szCs w:val="24"/>
        </w:rPr>
        <w:t>涡轮分子</w:t>
      </w:r>
      <w:r w:rsidRPr="006E1286">
        <w:rPr>
          <w:rFonts w:ascii="宋体" w:eastAsia="宋体" w:hAnsi="宋体" w:cs="Times New Roman"/>
          <w:color w:val="000000" w:themeColor="text1"/>
          <w:sz w:val="24"/>
          <w:szCs w:val="24"/>
        </w:rPr>
        <w:t>泵、</w:t>
      </w:r>
      <w:r w:rsidRPr="006E1286">
        <w:rPr>
          <w:rFonts w:ascii="宋体" w:eastAsia="宋体" w:hAnsi="宋体" w:cs="Times New Roman" w:hint="eastAsia"/>
          <w:color w:val="000000" w:themeColor="text1"/>
          <w:sz w:val="24"/>
          <w:szCs w:val="24"/>
        </w:rPr>
        <w:t>电子倍增器。</w:t>
      </w:r>
      <w:r w:rsidRPr="006E1286">
        <w:rPr>
          <w:rFonts w:ascii="宋体" w:eastAsia="宋体" w:hAnsi="宋体" w:cs="Times New Roman"/>
          <w:color w:val="000000" w:themeColor="text1"/>
          <w:sz w:val="24"/>
          <w:szCs w:val="24"/>
        </w:rPr>
        <w:t>载气过滤器、气相色谱与质谱接口、电脑主机及显示屏、工作站、数据分析软件、安装工具包</w:t>
      </w:r>
      <w:r w:rsidRPr="006E1286">
        <w:rPr>
          <w:rFonts w:ascii="宋体" w:eastAsia="宋体" w:hAnsi="宋体" w:cs="Times New Roman" w:hint="eastAsia"/>
          <w:color w:val="000000" w:themeColor="text1"/>
          <w:sz w:val="24"/>
          <w:szCs w:val="24"/>
        </w:rPr>
        <w:t>。气相色谱与四级杆质谱应为同一品牌。</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rPr>
          <w:rFonts w:ascii="宋体" w:eastAsia="宋体" w:hAnsi="宋体" w:cs="Times New Roman"/>
          <w:b/>
          <w:color w:val="000000" w:themeColor="text1"/>
          <w:sz w:val="24"/>
          <w:szCs w:val="24"/>
        </w:rPr>
      </w:pPr>
      <w:r w:rsidRPr="006E1286">
        <w:rPr>
          <w:rFonts w:ascii="宋体" w:eastAsia="宋体" w:hAnsi="宋体" w:cs="Times New Roman" w:hint="eastAsia"/>
          <w:b/>
          <w:color w:val="000000" w:themeColor="text1"/>
          <w:sz w:val="24"/>
          <w:szCs w:val="24"/>
        </w:rPr>
        <w:t>4. 技术指标</w:t>
      </w:r>
    </w:p>
    <w:p w:rsidR="006E1286" w:rsidRPr="006E1286" w:rsidRDefault="006E1286" w:rsidP="006E1286">
      <w:pPr>
        <w:adjustRightInd w:val="0"/>
        <w:snapToGrid w:val="0"/>
        <w:spacing w:line="360" w:lineRule="auto"/>
        <w:ind w:firstLineChars="200" w:firstLine="482"/>
        <w:textAlignment w:val="baseline"/>
        <w:rPr>
          <w:rFonts w:ascii="宋体" w:eastAsia="宋体" w:hAnsi="宋体" w:cs="宋体"/>
          <w:b/>
          <w:color w:val="000000" w:themeColor="text1"/>
          <w:kern w:val="0"/>
          <w:sz w:val="24"/>
          <w:szCs w:val="24"/>
        </w:rPr>
      </w:pPr>
      <w:r w:rsidRPr="006E1286">
        <w:rPr>
          <w:rFonts w:ascii="宋体" w:eastAsia="宋体" w:hAnsi="宋体" w:cs="宋体" w:hint="eastAsia"/>
          <w:b/>
          <w:color w:val="000000" w:themeColor="text1"/>
          <w:kern w:val="0"/>
          <w:sz w:val="24"/>
          <w:szCs w:val="24"/>
        </w:rPr>
        <w:t>4.1 热裂解器</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*4.1.1 温度范围：从室温到1000°C</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4.1.2温度精确度</w:t>
      </w:r>
      <w:r w:rsidRPr="006E1286">
        <w:rPr>
          <w:rFonts w:ascii="宋体" w:eastAsia="宋体" w:hAnsi="宋体" w:cs="Times New Roman"/>
          <w:color w:val="000000" w:themeColor="text1"/>
          <w:kern w:val="0"/>
          <w:sz w:val="24"/>
          <w:szCs w:val="24"/>
        </w:rPr>
        <w:t>: +/- 1</w:t>
      </w:r>
      <w:r w:rsidRPr="006E1286">
        <w:rPr>
          <w:rFonts w:ascii="宋体" w:eastAsia="宋体" w:hAnsi="宋体" w:cs="Times New Roman" w:hint="eastAsia"/>
          <w:color w:val="000000" w:themeColor="text1"/>
          <w:kern w:val="0"/>
          <w:sz w:val="24"/>
          <w:szCs w:val="24"/>
        </w:rPr>
        <w:t>°</w:t>
      </w:r>
      <w:r w:rsidRPr="006E1286">
        <w:rPr>
          <w:rFonts w:ascii="宋体" w:eastAsia="宋体" w:hAnsi="宋体" w:cs="Times New Roman"/>
          <w:color w:val="000000" w:themeColor="text1"/>
          <w:kern w:val="0"/>
          <w:sz w:val="24"/>
          <w:szCs w:val="24"/>
        </w:rPr>
        <w:t xml:space="preserve">C </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4.1.3升温速率</w:t>
      </w:r>
      <w:r w:rsidRPr="006E1286">
        <w:rPr>
          <w:rFonts w:ascii="宋体" w:eastAsia="宋体" w:hAnsi="宋体" w:cs="Times New Roman"/>
          <w:color w:val="000000" w:themeColor="text1"/>
          <w:kern w:val="0"/>
          <w:sz w:val="24"/>
          <w:szCs w:val="24"/>
        </w:rPr>
        <w:t xml:space="preserve">: </w:t>
      </w:r>
      <w:r w:rsidRPr="006E1286">
        <w:rPr>
          <w:rFonts w:ascii="宋体" w:eastAsia="宋体" w:hAnsi="宋体" w:cs="Times New Roman" w:hint="eastAsia"/>
          <w:color w:val="000000" w:themeColor="text1"/>
          <w:kern w:val="0"/>
          <w:sz w:val="24"/>
          <w:szCs w:val="24"/>
        </w:rPr>
        <w:t>1</w:t>
      </w:r>
      <w:r w:rsidRPr="006E1286">
        <w:rPr>
          <w:rFonts w:ascii="宋体" w:eastAsia="宋体" w:hAnsi="宋体" w:cs="Times New Roman" w:hint="eastAsia"/>
          <w:color w:val="000000" w:themeColor="text1"/>
          <w:kern w:val="0"/>
          <w:sz w:val="24"/>
          <w:szCs w:val="20"/>
        </w:rPr>
        <w:t xml:space="preserve">～600℃/min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4.1.4升温步骤</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至少可分</w:t>
      </w:r>
      <w:r w:rsidRPr="006E1286">
        <w:rPr>
          <w:rFonts w:ascii="宋体" w:eastAsia="宋体" w:hAnsi="宋体" w:cs="Times New Roman"/>
          <w:color w:val="000000" w:themeColor="text1"/>
          <w:sz w:val="24"/>
          <w:szCs w:val="24"/>
        </w:rPr>
        <w:t>5</w:t>
      </w:r>
      <w:r w:rsidRPr="006E1286">
        <w:rPr>
          <w:rFonts w:ascii="宋体" w:eastAsia="宋体" w:hAnsi="宋体" w:cs="Times New Roman" w:hint="eastAsia"/>
          <w:color w:val="000000" w:themeColor="text1"/>
          <w:sz w:val="24"/>
          <w:szCs w:val="24"/>
        </w:rPr>
        <w:t>步温度配置并每一步单独启动</w:t>
      </w:r>
      <w:r w:rsidRPr="006E1286">
        <w:rPr>
          <w:rFonts w:ascii="宋体" w:eastAsia="宋体" w:hAnsi="宋体" w:cs="Times New Roman"/>
          <w:color w:val="000000" w:themeColor="text1"/>
          <w:sz w:val="24"/>
          <w:szCs w:val="24"/>
        </w:rPr>
        <w:t>GC</w:t>
      </w:r>
      <w:r w:rsidRPr="006E1286">
        <w:rPr>
          <w:rFonts w:ascii="宋体" w:eastAsia="宋体" w:hAnsi="宋体" w:cs="Times New Roman" w:hint="eastAsia"/>
          <w:color w:val="000000" w:themeColor="text1"/>
          <w:sz w:val="24"/>
          <w:szCs w:val="24"/>
        </w:rPr>
        <w:t>，在每个样本步骤允许多个热解吸或热裂解。</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lastRenderedPageBreak/>
        <w:t>4.1.5 可在不同的裂解气下进行裂解（如氮气、空气或其他气体）</w:t>
      </w:r>
    </w:p>
    <w:p w:rsidR="006E1286" w:rsidRPr="006E1286" w:rsidRDefault="006E1286" w:rsidP="006E1286">
      <w:pPr>
        <w:adjustRightInd w:val="0"/>
        <w:snapToGrid w:val="0"/>
        <w:spacing w:line="360" w:lineRule="auto"/>
        <w:ind w:firstLineChars="200" w:firstLine="482"/>
        <w:textAlignment w:val="baseline"/>
        <w:rPr>
          <w:rFonts w:ascii="宋体" w:eastAsia="宋体" w:hAnsi="宋体" w:cs="宋体"/>
          <w:b/>
          <w:color w:val="000000" w:themeColor="text1"/>
          <w:kern w:val="0"/>
          <w:sz w:val="24"/>
          <w:szCs w:val="24"/>
        </w:rPr>
      </w:pPr>
      <w:r w:rsidRPr="006E1286">
        <w:rPr>
          <w:rFonts w:ascii="宋体" w:eastAsia="宋体" w:hAnsi="宋体" w:cs="宋体" w:hint="eastAsia"/>
          <w:b/>
          <w:color w:val="000000" w:themeColor="text1"/>
          <w:kern w:val="0"/>
          <w:sz w:val="24"/>
          <w:szCs w:val="24"/>
        </w:rPr>
        <w:t>4.2 气相色谱仪</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4.2.1</w:t>
      </w:r>
      <w:r w:rsidRPr="006E1286">
        <w:rPr>
          <w:rFonts w:ascii="宋体" w:eastAsia="宋体" w:hAnsi="宋体" w:cs="Times New Roman" w:hint="eastAsia"/>
          <w:color w:val="000000" w:themeColor="text1"/>
          <w:sz w:val="24"/>
          <w:szCs w:val="24"/>
        </w:rPr>
        <w:tab/>
        <w:t>气路全电子流量控制</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4.2.2</w:t>
      </w:r>
      <w:r w:rsidRPr="006E1286">
        <w:rPr>
          <w:rFonts w:ascii="宋体" w:eastAsia="宋体" w:hAnsi="宋体" w:cs="Times New Roman" w:hint="eastAsia"/>
          <w:color w:val="000000" w:themeColor="text1"/>
          <w:sz w:val="24"/>
          <w:szCs w:val="24"/>
        </w:rPr>
        <w:tab/>
        <w:t>柱箱温度范围：室温以上4℃-400℃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4.2.3</w:t>
      </w:r>
      <w:r w:rsidRPr="006E1286">
        <w:rPr>
          <w:rFonts w:ascii="宋体" w:eastAsia="宋体" w:hAnsi="宋体" w:cs="Times New Roman" w:hint="eastAsia"/>
          <w:color w:val="000000" w:themeColor="text1"/>
          <w:sz w:val="24"/>
          <w:szCs w:val="24"/>
        </w:rPr>
        <w:tab/>
        <w:t>程序升温的阶数：优于18 阶19平台</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4.2.4</w:t>
      </w:r>
      <w:r w:rsidRPr="006E1286">
        <w:rPr>
          <w:rFonts w:ascii="宋体" w:eastAsia="宋体" w:hAnsi="宋体" w:cs="Times New Roman" w:hint="eastAsia"/>
          <w:color w:val="000000" w:themeColor="text1"/>
          <w:sz w:val="24"/>
          <w:szCs w:val="24"/>
        </w:rPr>
        <w:tab/>
        <w:t>温度设定精度：0.1℃</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4.2.5</w:t>
      </w:r>
      <w:r w:rsidRPr="006E1286">
        <w:rPr>
          <w:rFonts w:ascii="宋体" w:eastAsia="宋体" w:hAnsi="宋体" w:cs="Times New Roman" w:hint="eastAsia"/>
          <w:color w:val="000000" w:themeColor="text1"/>
          <w:sz w:val="24"/>
          <w:szCs w:val="24"/>
        </w:rPr>
        <w:tab/>
        <w:t>控温准确性：0.01℃</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4.2.6</w:t>
      </w:r>
      <w:r w:rsidRPr="006E1286">
        <w:rPr>
          <w:rFonts w:ascii="宋体" w:eastAsia="宋体" w:hAnsi="宋体" w:cs="Times New Roman" w:hint="eastAsia"/>
          <w:color w:val="000000" w:themeColor="text1"/>
          <w:sz w:val="24"/>
          <w:szCs w:val="24"/>
        </w:rPr>
        <w:tab/>
        <w:t>冷却速度：从 400 ℃降到 50℃ 小于4min</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4.2.7</w:t>
      </w:r>
      <w:r w:rsidRPr="006E1286">
        <w:rPr>
          <w:rFonts w:ascii="宋体" w:eastAsia="宋体" w:hAnsi="宋体" w:cs="Times New Roman" w:hint="eastAsia"/>
          <w:color w:val="000000" w:themeColor="text1"/>
          <w:sz w:val="24"/>
          <w:szCs w:val="24"/>
        </w:rPr>
        <w:tab/>
        <w:t>分流/不分流毛细管进样口:压力、流量和分流比可通过先进的流量控制系统进行数字化设定,配备全自动电子流量控制系统，具备室温补偿和自动环境补偿功能</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*4.2.8</w:t>
      </w:r>
      <w:r w:rsidRPr="006E1286">
        <w:rPr>
          <w:rFonts w:ascii="宋体" w:eastAsia="宋体" w:hAnsi="宋体" w:cs="Times New Roman" w:hint="eastAsia"/>
          <w:color w:val="000000" w:themeColor="text1"/>
          <w:sz w:val="24"/>
          <w:szCs w:val="24"/>
        </w:rPr>
        <w:tab/>
        <w:t>支持恒流，恒压，程序增加流速，程序升压及压力脉冲等操作模式，同时具有恒线速度控制功能</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4.2.9</w:t>
      </w:r>
      <w:r w:rsidRPr="006E1286">
        <w:rPr>
          <w:rFonts w:ascii="宋体" w:eastAsia="宋体" w:hAnsi="宋体" w:cs="Times New Roman" w:hint="eastAsia"/>
          <w:color w:val="000000" w:themeColor="text1"/>
          <w:sz w:val="24"/>
          <w:szCs w:val="24"/>
        </w:rPr>
        <w:tab/>
        <w:t>进样口最高温度：≥400℃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4.2.10</w:t>
      </w:r>
      <w:r w:rsidRPr="006E1286">
        <w:rPr>
          <w:rFonts w:ascii="宋体" w:eastAsia="宋体" w:hAnsi="宋体" w:cs="Times New Roman" w:hint="eastAsia"/>
          <w:color w:val="000000" w:themeColor="text1"/>
          <w:sz w:val="24"/>
          <w:szCs w:val="24"/>
        </w:rPr>
        <w:tab/>
        <w:t>压力设定范围：0 ～ 150psi</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4.2.11</w:t>
      </w:r>
      <w:r w:rsidRPr="006E1286">
        <w:rPr>
          <w:rFonts w:ascii="宋体" w:eastAsia="宋体" w:hAnsi="宋体" w:cs="Times New Roman" w:hint="eastAsia"/>
          <w:color w:val="000000" w:themeColor="text1"/>
          <w:sz w:val="24"/>
          <w:szCs w:val="24"/>
        </w:rPr>
        <w:tab/>
        <w:t>升温速率：</w:t>
      </w:r>
      <w:r w:rsidRPr="006E1286">
        <w:rPr>
          <w:rFonts w:ascii="宋体" w:eastAsia="宋体" w:hAnsi="宋体" w:cs="Times New Roman"/>
          <w:color w:val="000000" w:themeColor="text1"/>
          <w:sz w:val="24"/>
          <w:szCs w:val="24"/>
        </w:rPr>
        <w:t>0.1</w:t>
      </w:r>
      <w:r w:rsidRPr="006E1286">
        <w:rPr>
          <w:rFonts w:ascii="Times New Roman" w:eastAsia="宋体" w:hAnsi="Times New Roman" w:cs="Times New Roman"/>
          <w:color w:val="000000" w:themeColor="text1"/>
          <w:sz w:val="24"/>
          <w:szCs w:val="24"/>
        </w:rPr>
        <w:t>˚</w:t>
      </w:r>
      <w:r w:rsidRPr="006E1286">
        <w:rPr>
          <w:rFonts w:ascii="宋体" w:eastAsia="宋体" w:hAnsi="宋体" w:cs="Times New Roman"/>
          <w:color w:val="000000" w:themeColor="text1"/>
          <w:sz w:val="24"/>
          <w:szCs w:val="24"/>
        </w:rPr>
        <w:t>C/min-100</w:t>
      </w:r>
      <w:r w:rsidRPr="006E1286">
        <w:rPr>
          <w:rFonts w:ascii="Times New Roman" w:eastAsia="宋体" w:hAnsi="Times New Roman" w:cs="Times New Roman"/>
          <w:color w:val="000000" w:themeColor="text1"/>
          <w:sz w:val="24"/>
          <w:szCs w:val="24"/>
        </w:rPr>
        <w:t>˚</w:t>
      </w:r>
      <w:r w:rsidRPr="006E1286">
        <w:rPr>
          <w:rFonts w:ascii="宋体" w:eastAsia="宋体" w:hAnsi="宋体" w:cs="Times New Roman"/>
          <w:color w:val="000000" w:themeColor="text1"/>
          <w:sz w:val="24"/>
          <w:szCs w:val="24"/>
        </w:rPr>
        <w:t>C/min</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4.2.12</w:t>
      </w:r>
      <w:r w:rsidRPr="006E1286">
        <w:rPr>
          <w:rFonts w:ascii="宋体" w:eastAsia="宋体" w:hAnsi="宋体" w:cs="Times New Roman" w:hint="eastAsia"/>
          <w:color w:val="000000" w:themeColor="text1"/>
          <w:sz w:val="24"/>
          <w:szCs w:val="24"/>
        </w:rPr>
        <w:tab/>
      </w:r>
      <w:r w:rsidRPr="006E1286">
        <w:rPr>
          <w:rFonts w:ascii="宋体" w:eastAsia="宋体" w:hAnsi="宋体" w:cs="Times New Roman"/>
          <w:color w:val="000000" w:themeColor="text1"/>
          <w:sz w:val="24"/>
          <w:szCs w:val="24"/>
        </w:rPr>
        <w:t>压力/流量程序：3级</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4.2.13</w:t>
      </w:r>
      <w:r w:rsidRPr="006E1286">
        <w:rPr>
          <w:rFonts w:ascii="宋体" w:eastAsia="宋体" w:hAnsi="宋体" w:cs="Times New Roman" w:hint="eastAsia"/>
          <w:color w:val="000000" w:themeColor="text1"/>
          <w:sz w:val="24"/>
          <w:szCs w:val="24"/>
        </w:rPr>
        <w:tab/>
        <w:t>分流比设定范围：0 ～ 9999.9</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4.2.14</w:t>
      </w:r>
      <w:r w:rsidRPr="006E1286">
        <w:rPr>
          <w:rFonts w:ascii="宋体" w:eastAsia="宋体" w:hAnsi="宋体" w:cs="Times New Roman" w:hint="eastAsia"/>
          <w:color w:val="000000" w:themeColor="text1"/>
          <w:sz w:val="24"/>
          <w:szCs w:val="24"/>
        </w:rPr>
        <w:tab/>
        <w:t>流量设定范围：0 ～ 1200mL/min</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vertAlign w:val="superscript"/>
        </w:rPr>
      </w:pP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4.2.15 氢火焰检测器FID（或BID检测器）灵敏度：≤1.</w:t>
      </w:r>
      <w:r w:rsidRPr="006E1286">
        <w:rPr>
          <w:rFonts w:ascii="宋体" w:eastAsia="宋体" w:hAnsi="宋体" w:cs="Times New Roman"/>
          <w:color w:val="000000" w:themeColor="text1"/>
          <w:sz w:val="24"/>
          <w:szCs w:val="24"/>
        </w:rPr>
        <w:t>4</w:t>
      </w:r>
      <w:r w:rsidRPr="006E1286">
        <w:rPr>
          <w:rFonts w:ascii="宋体" w:eastAsia="宋体" w:hAnsi="宋体" w:cs="Times New Roman" w:hint="eastAsia"/>
          <w:color w:val="000000" w:themeColor="text1"/>
          <w:sz w:val="24"/>
          <w:szCs w:val="24"/>
        </w:rPr>
        <w:t xml:space="preserve"> pg/s ( 十二烷 )，线性范围 </w:t>
      </w:r>
      <w:r w:rsidRPr="006E1286">
        <w:rPr>
          <w:rFonts w:ascii="宋体" w:eastAsia="宋体" w:hAnsi="宋体" w:cs="Times New Roman"/>
          <w:color w:val="000000" w:themeColor="text1"/>
          <w:sz w:val="24"/>
          <w:szCs w:val="24"/>
        </w:rPr>
        <w:t>&gt;</w:t>
      </w:r>
      <w:r w:rsidRPr="006E1286">
        <w:rPr>
          <w:rFonts w:ascii="宋体" w:eastAsia="宋体" w:hAnsi="宋体" w:cs="Times New Roman" w:hint="eastAsia"/>
          <w:color w:val="000000" w:themeColor="text1"/>
          <w:sz w:val="24"/>
          <w:szCs w:val="24"/>
        </w:rPr>
        <w:t>10</w:t>
      </w:r>
      <w:r w:rsidRPr="006E1286">
        <w:rPr>
          <w:rFonts w:ascii="宋体" w:eastAsia="宋体" w:hAnsi="宋体" w:cs="Times New Roman" w:hint="eastAsia"/>
          <w:color w:val="000000" w:themeColor="text1"/>
          <w:sz w:val="24"/>
          <w:szCs w:val="24"/>
          <w:vertAlign w:val="superscript"/>
        </w:rPr>
        <w:t>7</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4.2.16 质谱接口：独立加热，温度最高3</w:t>
      </w:r>
      <w:r w:rsidRPr="006E1286">
        <w:rPr>
          <w:rFonts w:ascii="宋体" w:eastAsia="宋体" w:hAnsi="宋体" w:cs="Times New Roman"/>
          <w:color w:val="000000" w:themeColor="text1"/>
          <w:sz w:val="24"/>
          <w:szCs w:val="24"/>
        </w:rPr>
        <w:t>50</w:t>
      </w:r>
      <w:r w:rsidRPr="006E1286">
        <w:rPr>
          <w:rFonts w:ascii="Times New Roman" w:eastAsia="宋体" w:hAnsi="Times New Roman" w:cs="Times New Roman"/>
          <w:color w:val="000000" w:themeColor="text1"/>
          <w:sz w:val="24"/>
          <w:szCs w:val="24"/>
        </w:rPr>
        <w:t>˚</w:t>
      </w:r>
      <w:r w:rsidRPr="006E1286">
        <w:rPr>
          <w:rFonts w:ascii="宋体" w:eastAsia="宋体" w:hAnsi="宋体" w:cs="Times New Roman"/>
          <w:color w:val="000000" w:themeColor="text1"/>
          <w:sz w:val="24"/>
          <w:szCs w:val="24"/>
        </w:rPr>
        <w:t>C</w:t>
      </w:r>
    </w:p>
    <w:p w:rsidR="006E1286" w:rsidRPr="006E1286" w:rsidRDefault="006E1286" w:rsidP="006E1286">
      <w:pPr>
        <w:adjustRightInd w:val="0"/>
        <w:snapToGrid w:val="0"/>
        <w:spacing w:line="360" w:lineRule="auto"/>
        <w:ind w:firstLineChars="200" w:firstLine="482"/>
        <w:rPr>
          <w:rFonts w:ascii="宋体" w:eastAsia="宋体" w:hAnsi="宋体" w:cs="宋体"/>
          <w:b/>
          <w:color w:val="000000" w:themeColor="text1"/>
          <w:sz w:val="24"/>
          <w:szCs w:val="24"/>
        </w:rPr>
      </w:pPr>
      <w:r w:rsidRPr="006E1286">
        <w:rPr>
          <w:rFonts w:ascii="宋体" w:eastAsia="宋体" w:hAnsi="宋体" w:cs="宋体" w:hint="eastAsia"/>
          <w:b/>
          <w:color w:val="000000" w:themeColor="text1"/>
          <w:sz w:val="24"/>
          <w:szCs w:val="24"/>
        </w:rPr>
        <w:t>4.3 四级杆质谱检测器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4.3.1</w:t>
      </w:r>
      <w:r w:rsidRPr="006E1286">
        <w:rPr>
          <w:rFonts w:ascii="宋体" w:eastAsia="宋体" w:hAnsi="宋体" w:cs="Times New Roman"/>
          <w:color w:val="000000" w:themeColor="text1"/>
          <w:sz w:val="24"/>
          <w:szCs w:val="24"/>
        </w:rPr>
        <w:t>面板控制器可显示质谱状态信息及质谱工作参数的输入</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4.3.2</w:t>
      </w:r>
      <w:r w:rsidRPr="006E1286">
        <w:rPr>
          <w:rFonts w:ascii="宋体" w:eastAsia="宋体" w:hAnsi="宋体" w:cs="Times New Roman"/>
          <w:color w:val="000000" w:themeColor="text1"/>
          <w:sz w:val="24"/>
          <w:szCs w:val="24"/>
        </w:rPr>
        <w:t>质量数范围：</w:t>
      </w:r>
      <w:r w:rsidRPr="006E1286">
        <w:rPr>
          <w:rFonts w:ascii="宋体" w:eastAsia="宋体" w:hAnsi="宋体" w:cs="Times New Roman" w:hint="eastAsia"/>
          <w:color w:val="000000" w:themeColor="text1"/>
          <w:sz w:val="24"/>
          <w:szCs w:val="24"/>
        </w:rPr>
        <w:t>2</w:t>
      </w:r>
      <w:r w:rsidRPr="006E1286">
        <w:rPr>
          <w:rFonts w:ascii="宋体" w:eastAsia="宋体" w:hAnsi="宋体" w:cs="Times New Roman"/>
          <w:color w:val="000000" w:themeColor="text1"/>
          <w:sz w:val="24"/>
          <w:szCs w:val="24"/>
        </w:rPr>
        <w:t>-1000amu</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4.3.3</w:t>
      </w:r>
      <w:r w:rsidRPr="006E1286">
        <w:rPr>
          <w:rFonts w:ascii="宋体" w:eastAsia="宋体" w:hAnsi="宋体" w:cs="Times New Roman"/>
          <w:color w:val="000000" w:themeColor="text1"/>
          <w:sz w:val="24"/>
          <w:szCs w:val="24"/>
        </w:rPr>
        <w:t>分辨率：单位质量数分辨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4.3.4</w:t>
      </w:r>
      <w:r w:rsidRPr="006E1286">
        <w:rPr>
          <w:rFonts w:ascii="宋体" w:eastAsia="宋体" w:hAnsi="宋体" w:cs="Times New Roman"/>
          <w:color w:val="000000" w:themeColor="text1"/>
          <w:sz w:val="24"/>
          <w:szCs w:val="24"/>
        </w:rPr>
        <w:t>质量轴稳定性：≤0.10amu/48 hours</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4.3.5</w:t>
      </w:r>
      <w:r w:rsidRPr="006E1286">
        <w:rPr>
          <w:rFonts w:ascii="宋体" w:eastAsia="宋体" w:hAnsi="宋体" w:cs="Times New Roman"/>
          <w:color w:val="000000" w:themeColor="text1"/>
          <w:sz w:val="24"/>
          <w:szCs w:val="24"/>
        </w:rPr>
        <w:t>具有全扫描/选择离子检测同时采集功能</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 xml:space="preserve">#4.3.6 灵敏度  EI Scan(氦气)：1pg，八氟萘 OFN ，m/z 272，S/N ≥ 2000；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4.3.7 仪器检测限指标（IDL）：</w:t>
      </w:r>
      <w:r w:rsidRPr="006E1286">
        <w:rPr>
          <w:rFonts w:ascii="宋体" w:eastAsia="宋体" w:hAnsi="宋体" w:cs="Times New Roman"/>
          <w:color w:val="000000" w:themeColor="text1"/>
          <w:sz w:val="24"/>
          <w:szCs w:val="24"/>
        </w:rPr>
        <w:t>240fg OFN</w:t>
      </w:r>
      <w:r w:rsidRPr="006E1286">
        <w:rPr>
          <w:rFonts w:ascii="宋体" w:eastAsia="宋体" w:hAnsi="宋体" w:cs="Times New Roman" w:hint="eastAsia"/>
          <w:color w:val="000000" w:themeColor="text1"/>
          <w:sz w:val="24"/>
          <w:szCs w:val="24"/>
        </w:rPr>
        <w:t>；精密度：</w:t>
      </w:r>
      <w:r w:rsidRPr="006E1286">
        <w:rPr>
          <w:rFonts w:ascii="宋体" w:eastAsia="宋体" w:hAnsi="宋体" w:cs="Times New Roman"/>
          <w:color w:val="000000" w:themeColor="text1"/>
          <w:sz w:val="24"/>
          <w:szCs w:val="24"/>
        </w:rPr>
        <w:t xml:space="preserve">1pg OFN </w:t>
      </w:r>
      <w:r w:rsidRPr="006E1286">
        <w:rPr>
          <w:rFonts w:ascii="宋体" w:eastAsia="宋体" w:hAnsi="宋体" w:cs="Times New Roman" w:hint="eastAsia"/>
          <w:color w:val="000000" w:themeColor="text1"/>
          <w:sz w:val="24"/>
          <w:szCs w:val="24"/>
        </w:rPr>
        <w:t>不分流连续</w:t>
      </w:r>
      <w:r w:rsidRPr="006E1286">
        <w:rPr>
          <w:rFonts w:ascii="宋体" w:eastAsia="宋体" w:hAnsi="宋体" w:cs="Times New Roman" w:hint="eastAsia"/>
          <w:color w:val="000000" w:themeColor="text1"/>
          <w:sz w:val="24"/>
          <w:szCs w:val="24"/>
        </w:rPr>
        <w:lastRenderedPageBreak/>
        <w:t>进样</w:t>
      </w:r>
      <w:r w:rsidRPr="006E1286">
        <w:rPr>
          <w:rFonts w:ascii="宋体" w:eastAsia="宋体" w:hAnsi="宋体" w:cs="Times New Roman"/>
          <w:color w:val="000000" w:themeColor="text1"/>
          <w:sz w:val="24"/>
          <w:szCs w:val="24"/>
        </w:rPr>
        <w:t>8</w:t>
      </w:r>
      <w:r w:rsidRPr="006E1286">
        <w:rPr>
          <w:rFonts w:ascii="宋体" w:eastAsia="宋体" w:hAnsi="宋体" w:cs="Times New Roman" w:hint="eastAsia"/>
          <w:color w:val="000000" w:themeColor="text1"/>
          <w:sz w:val="24"/>
          <w:szCs w:val="24"/>
        </w:rPr>
        <w:t>针，</w:t>
      </w:r>
      <w:r w:rsidRPr="006E1286">
        <w:rPr>
          <w:rFonts w:ascii="宋体" w:eastAsia="宋体" w:hAnsi="宋体" w:cs="Times New Roman"/>
          <w:color w:val="000000" w:themeColor="text1"/>
          <w:sz w:val="24"/>
          <w:szCs w:val="24"/>
        </w:rPr>
        <w:t>RSD</w:t>
      </w:r>
      <w:r w:rsidRPr="006E1286">
        <w:rPr>
          <w:rFonts w:ascii="宋体" w:eastAsia="宋体" w:hAnsi="宋体" w:cs="Times New Roman" w:hint="eastAsia"/>
          <w:color w:val="000000" w:themeColor="text1"/>
          <w:sz w:val="24"/>
          <w:szCs w:val="24"/>
        </w:rPr>
        <w:t>小于</w:t>
      </w:r>
      <w:r w:rsidRPr="006E1286">
        <w:rPr>
          <w:rFonts w:ascii="宋体" w:eastAsia="宋体" w:hAnsi="宋体" w:cs="Times New Roman"/>
          <w:color w:val="000000" w:themeColor="text1"/>
          <w:sz w:val="24"/>
          <w:szCs w:val="24"/>
        </w:rPr>
        <w:t>8% (</w:t>
      </w:r>
      <w:r w:rsidRPr="006E1286">
        <w:rPr>
          <w:rFonts w:ascii="宋体" w:eastAsia="宋体" w:hAnsi="宋体" w:cs="Times New Roman" w:hint="eastAsia"/>
          <w:color w:val="000000" w:themeColor="text1"/>
          <w:sz w:val="24"/>
          <w:szCs w:val="24"/>
        </w:rPr>
        <w:t>在</w:t>
      </w:r>
      <w:r w:rsidRPr="006E1286">
        <w:rPr>
          <w:rFonts w:ascii="宋体" w:eastAsia="宋体" w:hAnsi="宋体" w:cs="Times New Roman"/>
          <w:color w:val="000000" w:themeColor="text1"/>
          <w:sz w:val="24"/>
          <w:szCs w:val="24"/>
        </w:rPr>
        <w:t>m/z 271.9867)</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4.3.8最大扫描速率：≥10000</w:t>
      </w:r>
      <w:r w:rsidRPr="006E1286">
        <w:rPr>
          <w:rFonts w:ascii="宋体" w:eastAsia="宋体" w:hAnsi="宋体" w:cs="Times New Roman"/>
          <w:color w:val="000000" w:themeColor="text1"/>
          <w:sz w:val="24"/>
          <w:szCs w:val="24"/>
        </w:rPr>
        <w:t>u/s</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4.3.9 动态范围：全动态范围为10</w:t>
      </w:r>
      <w:r w:rsidRPr="006E1286">
        <w:rPr>
          <w:rFonts w:ascii="宋体" w:eastAsia="宋体" w:hAnsi="宋体" w:cs="Times New Roman" w:hint="eastAsia"/>
          <w:color w:val="000000" w:themeColor="text1"/>
          <w:sz w:val="24"/>
          <w:szCs w:val="24"/>
          <w:vertAlign w:val="superscript"/>
        </w:rPr>
        <w:t>6</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4.3.10离子源材质：整体惰性化高灵敏度离子源</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4.3.11双灯丝设计</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#4.3.12离子化能量：</w:t>
      </w:r>
      <w:r w:rsidRPr="006E1286">
        <w:rPr>
          <w:rFonts w:ascii="宋体" w:eastAsia="宋体" w:hAnsi="宋体" w:cs="Times New Roman"/>
          <w:color w:val="000000" w:themeColor="text1"/>
          <w:sz w:val="24"/>
          <w:szCs w:val="24"/>
        </w:rPr>
        <w:t>20</w:t>
      </w:r>
      <w:r w:rsidRPr="006E1286">
        <w:rPr>
          <w:rFonts w:ascii="宋体" w:eastAsia="宋体" w:hAnsi="宋体" w:cs="Times New Roman" w:hint="eastAsia"/>
          <w:color w:val="000000" w:themeColor="text1"/>
          <w:sz w:val="24"/>
          <w:szCs w:val="24"/>
        </w:rPr>
        <w:t xml:space="preserve"> ～ 200eV可调</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4.3.13离子源温度：独立控温，1</w:t>
      </w:r>
      <w:r w:rsidRPr="006E1286">
        <w:rPr>
          <w:rFonts w:ascii="宋体" w:eastAsia="宋体" w:hAnsi="宋体" w:cs="Times New Roman"/>
          <w:color w:val="000000" w:themeColor="text1"/>
          <w:sz w:val="24"/>
          <w:szCs w:val="24"/>
        </w:rPr>
        <w:t>5</w:t>
      </w:r>
      <w:r w:rsidRPr="006E1286">
        <w:rPr>
          <w:rFonts w:ascii="宋体" w:eastAsia="宋体" w:hAnsi="宋体" w:cs="Times New Roman" w:hint="eastAsia"/>
          <w:color w:val="000000" w:themeColor="text1"/>
          <w:sz w:val="24"/>
          <w:szCs w:val="24"/>
        </w:rPr>
        <w:t>0 ～ 3</w:t>
      </w:r>
      <w:r w:rsidRPr="006E1286">
        <w:rPr>
          <w:rFonts w:ascii="宋体" w:eastAsia="宋体" w:hAnsi="宋体" w:cs="Times New Roman"/>
          <w:color w:val="000000" w:themeColor="text1"/>
          <w:sz w:val="24"/>
          <w:szCs w:val="24"/>
        </w:rPr>
        <w:t>3</w:t>
      </w:r>
      <w:r w:rsidRPr="006E1286">
        <w:rPr>
          <w:rFonts w:ascii="宋体" w:eastAsia="宋体" w:hAnsi="宋体" w:cs="Times New Roman" w:hint="eastAsia"/>
          <w:color w:val="000000" w:themeColor="text1"/>
          <w:sz w:val="24"/>
          <w:szCs w:val="24"/>
        </w:rPr>
        <w:t>0℃</w:t>
      </w:r>
    </w:p>
    <w:p w:rsidR="006E1286" w:rsidRPr="006E1286" w:rsidRDefault="006E1286" w:rsidP="006E1286">
      <w:pPr>
        <w:adjustRightInd w:val="0"/>
        <w:snapToGrid w:val="0"/>
        <w:spacing w:line="360" w:lineRule="auto"/>
        <w:ind w:firstLineChars="200" w:firstLine="480"/>
        <w:rPr>
          <w:rFonts w:ascii="宋体" w:eastAsia="宋体" w:hAnsi="宋体" w:cs="宋体"/>
          <w:color w:val="000000" w:themeColor="text1"/>
          <w:sz w:val="24"/>
          <w:szCs w:val="24"/>
        </w:rPr>
      </w:pPr>
      <w:r w:rsidRPr="006E1286">
        <w:rPr>
          <w:rFonts w:ascii="宋体" w:eastAsia="宋体" w:hAnsi="宋体" w:cs="Times New Roman" w:hint="eastAsia"/>
          <w:color w:val="000000" w:themeColor="text1"/>
          <w:sz w:val="24"/>
          <w:szCs w:val="24"/>
        </w:rPr>
        <w:t>4.3.14</w:t>
      </w:r>
      <w:r w:rsidRPr="006E1286">
        <w:rPr>
          <w:rFonts w:ascii="宋体" w:eastAsia="宋体" w:hAnsi="宋体" w:cs="Times New Roman"/>
          <w:color w:val="000000" w:themeColor="text1"/>
          <w:sz w:val="24"/>
          <w:szCs w:val="24"/>
        </w:rPr>
        <w:t>检测器：长效高能量电子倍增器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4.3.15</w:t>
      </w:r>
      <w:r w:rsidRPr="006E1286">
        <w:rPr>
          <w:rFonts w:ascii="宋体" w:eastAsia="宋体" w:hAnsi="宋体" w:cs="宋体" w:hint="eastAsia"/>
          <w:color w:val="000000" w:themeColor="text1"/>
          <w:sz w:val="24"/>
          <w:szCs w:val="24"/>
        </w:rPr>
        <w:t xml:space="preserve"> </w:t>
      </w:r>
      <w:r w:rsidRPr="006E1286">
        <w:rPr>
          <w:rFonts w:ascii="宋体" w:eastAsia="宋体" w:hAnsi="宋体" w:cs="Times New Roman" w:hint="eastAsia"/>
          <w:color w:val="000000" w:themeColor="text1"/>
          <w:sz w:val="24"/>
          <w:szCs w:val="24"/>
        </w:rPr>
        <w:t>GCMS 接口温度：100 ～ 350℃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4.3.16</w:t>
      </w:r>
      <w:r w:rsidRPr="006E1286">
        <w:rPr>
          <w:rFonts w:ascii="宋体" w:eastAsia="宋体" w:hAnsi="宋体" w:cs="Times New Roman"/>
          <w:color w:val="000000" w:themeColor="text1"/>
          <w:sz w:val="24"/>
          <w:szCs w:val="24"/>
        </w:rPr>
        <w:t>数据处理系统</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 xml:space="preserve"> 软件：中/英文可选</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 xml:space="preserve"> 手动/自动调谐，数据采集，数据检索，分析结果报告，定量分析及谱库检索功能</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 xml:space="preserve"> 数据分析软件应包括常规数据和符合</w:t>
      </w:r>
      <w:r w:rsidRPr="006E1286">
        <w:rPr>
          <w:rFonts w:ascii="宋体" w:eastAsia="宋体" w:hAnsi="宋体" w:cs="Times New Roman" w:hint="eastAsia"/>
          <w:color w:val="000000" w:themeColor="text1"/>
          <w:sz w:val="24"/>
          <w:szCs w:val="24"/>
        </w:rPr>
        <w:t>US</w:t>
      </w:r>
      <w:r w:rsidRPr="006E1286">
        <w:rPr>
          <w:rFonts w:ascii="宋体" w:eastAsia="宋体" w:hAnsi="宋体" w:cs="Times New Roman"/>
          <w:color w:val="000000" w:themeColor="text1"/>
          <w:sz w:val="24"/>
          <w:szCs w:val="24"/>
        </w:rPr>
        <w:t>EPA 要求的专用环境数据处理等多种分析模式。两种模式通过软件配置互相转换，均能独立工作。</w:t>
      </w: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bCs/>
          <w:color w:val="000000" w:themeColor="text1"/>
          <w:kern w:val="0"/>
          <w:sz w:val="24"/>
          <w:szCs w:val="24"/>
        </w:rPr>
      </w:pPr>
      <w:r w:rsidRPr="006E1286">
        <w:rPr>
          <w:rFonts w:ascii="宋体" w:eastAsia="宋体" w:hAnsi="宋体" w:cs="Times New Roman" w:hint="eastAsia"/>
          <w:b/>
          <w:color w:val="000000" w:themeColor="text1"/>
          <w:kern w:val="0"/>
          <w:sz w:val="24"/>
          <w:szCs w:val="24"/>
        </w:rPr>
        <w:t>5</w:t>
      </w:r>
      <w:r w:rsidRPr="006E1286">
        <w:rPr>
          <w:rFonts w:ascii="宋体" w:eastAsia="宋体" w:hAnsi="宋体" w:cs="Times New Roman"/>
          <w:b/>
          <w:bCs/>
          <w:color w:val="000000" w:themeColor="text1"/>
          <w:kern w:val="0"/>
          <w:sz w:val="24"/>
          <w:szCs w:val="24"/>
        </w:rPr>
        <w:t xml:space="preserve">. </w:t>
      </w:r>
      <w:r w:rsidRPr="006E1286">
        <w:rPr>
          <w:rFonts w:ascii="宋体" w:eastAsia="宋体" w:hAnsi="宋体" w:cs="Times New Roman" w:hint="eastAsia"/>
          <w:b/>
          <w:bCs/>
          <w:color w:val="000000" w:themeColor="text1"/>
          <w:kern w:val="0"/>
          <w:sz w:val="24"/>
          <w:szCs w:val="24"/>
        </w:rPr>
        <w:t>技术资料</w:t>
      </w:r>
    </w:p>
    <w:p w:rsidR="006E1286" w:rsidRPr="006E1286" w:rsidRDefault="006E1286" w:rsidP="006E1286">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6E1286">
        <w:rPr>
          <w:rFonts w:ascii="宋体" w:eastAsia="宋体" w:hAnsi="宋体" w:cs="Times New Roman" w:hint="eastAsia"/>
          <w:color w:val="000000" w:themeColor="text1"/>
          <w:sz w:val="24"/>
          <w:szCs w:val="24"/>
        </w:rPr>
        <w:t>提供详细的中英文操作指南，仪器维护的有关资料及质量认证书</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bCs/>
          <w:color w:val="000000" w:themeColor="text1"/>
          <w:kern w:val="0"/>
          <w:sz w:val="24"/>
          <w:szCs w:val="24"/>
        </w:rPr>
      </w:pPr>
      <w:r w:rsidRPr="006E1286">
        <w:rPr>
          <w:rFonts w:ascii="宋体" w:eastAsia="宋体" w:hAnsi="宋体" w:cs="Times New Roman" w:hint="eastAsia"/>
          <w:b/>
          <w:bCs/>
          <w:color w:val="000000" w:themeColor="text1"/>
          <w:kern w:val="0"/>
          <w:sz w:val="24"/>
          <w:szCs w:val="24"/>
        </w:rPr>
        <w:t>6</w:t>
      </w:r>
      <w:r w:rsidRPr="006E1286">
        <w:rPr>
          <w:rFonts w:ascii="宋体" w:eastAsia="宋体" w:hAnsi="宋体" w:cs="Times New Roman"/>
          <w:b/>
          <w:bCs/>
          <w:color w:val="000000" w:themeColor="text1"/>
          <w:kern w:val="0"/>
          <w:sz w:val="24"/>
          <w:szCs w:val="24"/>
        </w:rPr>
        <w:t xml:space="preserve">. </w:t>
      </w:r>
      <w:r w:rsidRPr="006E1286">
        <w:rPr>
          <w:rFonts w:ascii="宋体" w:eastAsia="宋体" w:hAnsi="宋体" w:cs="Times New Roman" w:hint="eastAsia"/>
          <w:b/>
          <w:bCs/>
          <w:color w:val="000000" w:themeColor="text1"/>
          <w:kern w:val="0"/>
          <w:sz w:val="24"/>
          <w:szCs w:val="24"/>
        </w:rPr>
        <w:t>技术服务条款</w:t>
      </w: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bCs/>
          <w:color w:val="000000" w:themeColor="text1"/>
          <w:kern w:val="0"/>
          <w:sz w:val="24"/>
          <w:szCs w:val="24"/>
        </w:rPr>
      </w:pPr>
      <w:r w:rsidRPr="006E1286">
        <w:rPr>
          <w:rFonts w:ascii="宋体" w:eastAsia="宋体" w:hAnsi="宋体" w:cs="Times New Roman" w:hint="eastAsia"/>
          <w:b/>
          <w:bCs/>
          <w:color w:val="000000" w:themeColor="text1"/>
          <w:kern w:val="0"/>
          <w:sz w:val="24"/>
          <w:szCs w:val="24"/>
        </w:rPr>
        <w:t>6</w:t>
      </w:r>
      <w:r w:rsidRPr="006E1286">
        <w:rPr>
          <w:rFonts w:ascii="宋体" w:eastAsia="宋体" w:hAnsi="宋体" w:cs="Times New Roman"/>
          <w:b/>
          <w:bCs/>
          <w:color w:val="000000" w:themeColor="text1"/>
          <w:kern w:val="0"/>
          <w:sz w:val="24"/>
          <w:szCs w:val="24"/>
        </w:rPr>
        <w:t>.1</w:t>
      </w:r>
      <w:r w:rsidRPr="006E1286">
        <w:rPr>
          <w:rFonts w:ascii="宋体" w:eastAsia="宋体" w:hAnsi="宋体" w:cs="Times New Roman" w:hint="eastAsia"/>
          <w:b/>
          <w:bCs/>
          <w:color w:val="000000" w:themeColor="text1"/>
          <w:kern w:val="0"/>
          <w:sz w:val="24"/>
          <w:szCs w:val="24"/>
        </w:rPr>
        <w:t>安装、调试及培训</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6</w:t>
      </w:r>
      <w:r w:rsidRPr="006E1286">
        <w:rPr>
          <w:rFonts w:ascii="宋体" w:eastAsia="宋体" w:hAnsi="宋体" w:cs="Times New Roman"/>
          <w:color w:val="000000" w:themeColor="text1"/>
          <w:sz w:val="24"/>
          <w:szCs w:val="24"/>
        </w:rPr>
        <w:t>.1.1.</w:t>
      </w:r>
      <w:r w:rsidRPr="006E1286">
        <w:rPr>
          <w:rFonts w:ascii="宋体" w:eastAsia="宋体" w:hAnsi="宋体" w:cs="Times New Roman" w:hint="eastAsia"/>
          <w:color w:val="000000" w:themeColor="text1"/>
          <w:sz w:val="24"/>
          <w:szCs w:val="24"/>
        </w:rPr>
        <w:t>为方便买方设备的正常接收及顺利开展安装前期准备工作，中标人须在合同生效后</w:t>
      </w:r>
      <w:r w:rsidRPr="006E1286">
        <w:rPr>
          <w:rFonts w:ascii="宋体" w:eastAsia="宋体" w:hAnsi="宋体" w:cs="Times New Roman"/>
          <w:color w:val="000000" w:themeColor="text1"/>
          <w:sz w:val="24"/>
          <w:szCs w:val="24"/>
        </w:rPr>
        <w:t>30</w:t>
      </w:r>
      <w:r w:rsidRPr="006E1286">
        <w:rPr>
          <w:rFonts w:ascii="宋体" w:eastAsia="宋体" w:hAnsi="宋体" w:cs="Times New Roman" w:hint="eastAsia"/>
          <w:color w:val="000000" w:themeColor="text1"/>
          <w:sz w:val="24"/>
          <w:szCs w:val="24"/>
        </w:rPr>
        <w:t>天内向购方提供一套完整的产品资料，包括使用说明书、操作手册、维修手册、电气线路图、安装要求，本项资料的提供不影响随机资料、投标资料的提供。</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6</w:t>
      </w:r>
      <w:r w:rsidRPr="006E1286">
        <w:rPr>
          <w:rFonts w:ascii="宋体" w:eastAsia="宋体" w:hAnsi="宋体" w:cs="Times New Roman"/>
          <w:color w:val="000000" w:themeColor="text1"/>
          <w:sz w:val="24"/>
          <w:szCs w:val="24"/>
        </w:rPr>
        <w:t>.1.2.</w:t>
      </w:r>
      <w:r w:rsidRPr="006E1286">
        <w:rPr>
          <w:rFonts w:ascii="宋体" w:eastAsia="宋体" w:hAnsi="宋体" w:cs="Times New Roman" w:hint="eastAsia"/>
          <w:color w:val="000000" w:themeColor="text1"/>
          <w:sz w:val="24"/>
          <w:szCs w:val="24"/>
        </w:rPr>
        <w:t>合同签定后，仪器公司提供更系统的各种采集程序以便于使用单位进行后续开发。</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6</w:t>
      </w:r>
      <w:r w:rsidRPr="006E1286">
        <w:rPr>
          <w:rFonts w:ascii="宋体" w:eastAsia="宋体" w:hAnsi="宋体" w:cs="Times New Roman"/>
          <w:color w:val="000000" w:themeColor="text1"/>
          <w:sz w:val="24"/>
          <w:szCs w:val="24"/>
        </w:rPr>
        <w:t>.1.3.</w:t>
      </w:r>
      <w:r w:rsidRPr="006E1286">
        <w:rPr>
          <w:rFonts w:ascii="宋体" w:eastAsia="宋体" w:hAnsi="宋体" w:cs="Times New Roman" w:hint="eastAsia"/>
          <w:color w:val="000000" w:themeColor="text1"/>
          <w:sz w:val="24"/>
          <w:szCs w:val="24"/>
        </w:rPr>
        <w:t>供应商在接到用户安装通知后，须在</w:t>
      </w:r>
      <w:r w:rsidRPr="006E1286">
        <w:rPr>
          <w:rFonts w:ascii="宋体" w:eastAsia="宋体" w:hAnsi="宋体" w:cs="Times New Roman"/>
          <w:color w:val="000000" w:themeColor="text1"/>
          <w:sz w:val="24"/>
          <w:szCs w:val="24"/>
        </w:rPr>
        <w:t>15</w:t>
      </w:r>
      <w:r w:rsidRPr="006E1286">
        <w:rPr>
          <w:rFonts w:ascii="宋体" w:eastAsia="宋体" w:hAnsi="宋体" w:cs="Times New Roman" w:hint="eastAsia"/>
          <w:color w:val="000000" w:themeColor="text1"/>
          <w:sz w:val="24"/>
          <w:szCs w:val="24"/>
        </w:rPr>
        <w:t>天内安排有经验的工程师到现场安装仪器，并在</w:t>
      </w:r>
      <w:r w:rsidRPr="006E1286">
        <w:rPr>
          <w:rFonts w:ascii="宋体" w:eastAsia="宋体" w:hAnsi="宋体" w:cs="Times New Roman"/>
          <w:color w:val="000000" w:themeColor="text1"/>
          <w:sz w:val="24"/>
          <w:szCs w:val="24"/>
        </w:rPr>
        <w:t>15</w:t>
      </w:r>
      <w:r w:rsidRPr="006E1286">
        <w:rPr>
          <w:rFonts w:ascii="宋体" w:eastAsia="宋体" w:hAnsi="宋体" w:cs="Times New Roman" w:hint="eastAsia"/>
          <w:color w:val="000000" w:themeColor="text1"/>
          <w:sz w:val="24"/>
          <w:szCs w:val="24"/>
        </w:rPr>
        <w:t>天内安装调试完毕；仪器公司免费提供全面安装工具，安装工程师费用由仪器公司承担。</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6</w:t>
      </w:r>
      <w:r w:rsidRPr="006E1286">
        <w:rPr>
          <w:rFonts w:ascii="宋体" w:eastAsia="宋体" w:hAnsi="宋体" w:cs="Times New Roman"/>
          <w:color w:val="000000" w:themeColor="text1"/>
          <w:sz w:val="24"/>
          <w:szCs w:val="24"/>
        </w:rPr>
        <w:t>.1.4.</w:t>
      </w:r>
      <w:r w:rsidRPr="006E1286">
        <w:rPr>
          <w:rFonts w:ascii="宋体" w:eastAsia="宋体" w:hAnsi="宋体" w:cs="Times New Roman" w:hint="eastAsia"/>
          <w:color w:val="000000" w:themeColor="text1"/>
          <w:sz w:val="24"/>
          <w:szCs w:val="24"/>
        </w:rPr>
        <w:t>安装调试过程中，安装工程师有义务对用户讲解仪器操作及注意事项，对用户提出的问题安装工程师须认真讲解和回答。</w:t>
      </w: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b/>
          <w:color w:val="000000" w:themeColor="text1"/>
          <w:kern w:val="0"/>
          <w:sz w:val="24"/>
          <w:szCs w:val="24"/>
        </w:rPr>
        <w:t>6</w:t>
      </w:r>
      <w:r w:rsidRPr="006E1286">
        <w:rPr>
          <w:rFonts w:ascii="宋体" w:eastAsia="宋体" w:hAnsi="宋体" w:cs="Times New Roman"/>
          <w:b/>
          <w:color w:val="000000" w:themeColor="text1"/>
          <w:kern w:val="0"/>
          <w:sz w:val="24"/>
          <w:szCs w:val="24"/>
        </w:rPr>
        <w:t xml:space="preserve">.2. </w:t>
      </w:r>
      <w:r w:rsidRPr="006E1286">
        <w:rPr>
          <w:rFonts w:ascii="宋体" w:eastAsia="宋体" w:hAnsi="宋体" w:cs="Times New Roman" w:hint="eastAsia"/>
          <w:b/>
          <w:color w:val="000000" w:themeColor="text1"/>
          <w:kern w:val="0"/>
          <w:sz w:val="24"/>
          <w:szCs w:val="24"/>
        </w:rPr>
        <w:t>售后服务保证</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lastRenderedPageBreak/>
        <w:t>6</w:t>
      </w:r>
      <w:r w:rsidRPr="006E1286">
        <w:rPr>
          <w:rFonts w:ascii="宋体" w:eastAsia="宋体" w:hAnsi="宋体" w:cs="Times New Roman"/>
          <w:color w:val="000000" w:themeColor="text1"/>
          <w:sz w:val="24"/>
          <w:szCs w:val="24"/>
        </w:rPr>
        <w:t xml:space="preserve">.2.1. </w:t>
      </w:r>
      <w:r w:rsidRPr="006E1286">
        <w:rPr>
          <w:rFonts w:ascii="宋体" w:eastAsia="宋体" w:hAnsi="宋体" w:cs="Times New Roman" w:hint="eastAsia"/>
          <w:color w:val="000000" w:themeColor="text1"/>
          <w:sz w:val="24"/>
          <w:szCs w:val="24"/>
        </w:rPr>
        <w:t>中标仪器公司应具有正规注册的办事处、维修站及备件库。在中国境内应有专门负责的经验丰富的维修工程师和专门的技术应用支持工程师，应拥有自己建立的培训中心和应用实验室。</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6</w:t>
      </w:r>
      <w:r w:rsidRPr="006E1286">
        <w:rPr>
          <w:rFonts w:ascii="宋体" w:eastAsia="宋体" w:hAnsi="宋体" w:cs="Times New Roman"/>
          <w:color w:val="000000" w:themeColor="text1"/>
          <w:sz w:val="24"/>
          <w:szCs w:val="24"/>
        </w:rPr>
        <w:t xml:space="preserve">.2.2. </w:t>
      </w:r>
      <w:r w:rsidRPr="006E1286">
        <w:rPr>
          <w:rFonts w:ascii="宋体" w:eastAsia="宋体" w:hAnsi="宋体" w:cs="Times New Roman" w:hint="eastAsia"/>
          <w:color w:val="000000" w:themeColor="text1"/>
          <w:sz w:val="24"/>
          <w:szCs w:val="24"/>
        </w:rPr>
        <w:t>安装验收后两年内，全机免费保修。</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6</w:t>
      </w:r>
      <w:r w:rsidRPr="006E1286">
        <w:rPr>
          <w:rFonts w:ascii="宋体" w:eastAsia="宋体" w:hAnsi="宋体" w:cs="Times New Roman"/>
          <w:color w:val="000000" w:themeColor="text1"/>
          <w:sz w:val="24"/>
          <w:szCs w:val="24"/>
        </w:rPr>
        <w:t xml:space="preserve">.2.3. </w:t>
      </w:r>
      <w:r w:rsidRPr="006E1286">
        <w:rPr>
          <w:rFonts w:ascii="宋体" w:eastAsia="宋体" w:hAnsi="宋体" w:cs="Times New Roman" w:hint="eastAsia"/>
          <w:color w:val="000000" w:themeColor="text1"/>
          <w:sz w:val="24"/>
          <w:szCs w:val="24"/>
        </w:rPr>
        <w:t>如果仪器出现故障，无论保修期内还是在保修期外，在接到用户维修服务的请求后，仪器公司要在</w:t>
      </w:r>
      <w:r w:rsidRPr="006E1286">
        <w:rPr>
          <w:rFonts w:ascii="宋体" w:eastAsia="宋体" w:hAnsi="宋体" w:cs="Times New Roman"/>
          <w:color w:val="000000" w:themeColor="text1"/>
          <w:sz w:val="24"/>
          <w:szCs w:val="24"/>
        </w:rPr>
        <w:t>24</w:t>
      </w:r>
      <w:r w:rsidRPr="006E1286">
        <w:rPr>
          <w:rFonts w:ascii="宋体" w:eastAsia="宋体" w:hAnsi="宋体" w:cs="Times New Roman" w:hint="eastAsia"/>
          <w:color w:val="000000" w:themeColor="text1"/>
          <w:sz w:val="24"/>
          <w:szCs w:val="24"/>
        </w:rPr>
        <w:t>小时内做出答复，并在</w:t>
      </w:r>
      <w:r w:rsidRPr="006E1286">
        <w:rPr>
          <w:rFonts w:ascii="宋体" w:eastAsia="宋体" w:hAnsi="宋体" w:cs="Times New Roman"/>
          <w:color w:val="000000" w:themeColor="text1"/>
          <w:sz w:val="24"/>
          <w:szCs w:val="24"/>
        </w:rPr>
        <w:t>72</w:t>
      </w:r>
      <w:r w:rsidRPr="006E1286">
        <w:rPr>
          <w:rFonts w:ascii="宋体" w:eastAsia="宋体" w:hAnsi="宋体" w:cs="Times New Roman" w:hint="eastAsia"/>
          <w:color w:val="000000" w:themeColor="text1"/>
          <w:sz w:val="24"/>
          <w:szCs w:val="24"/>
        </w:rPr>
        <w:t>小时内派维修工程师到现场维修。</w:t>
      </w:r>
    </w:p>
    <w:p w:rsidR="006E1286" w:rsidRPr="006E1286" w:rsidRDefault="006E1286" w:rsidP="006E1286">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6E1286">
        <w:rPr>
          <w:rFonts w:ascii="宋体" w:eastAsia="宋体" w:hAnsi="宋体" w:cs="Times New Roman" w:hint="eastAsia"/>
          <w:color w:val="000000" w:themeColor="text1"/>
          <w:sz w:val="24"/>
          <w:szCs w:val="24"/>
        </w:rPr>
        <w:t>6</w:t>
      </w:r>
      <w:r w:rsidRPr="006E1286">
        <w:rPr>
          <w:rFonts w:ascii="宋体" w:eastAsia="宋体" w:hAnsi="宋体" w:cs="Times New Roman"/>
          <w:color w:val="000000" w:themeColor="text1"/>
          <w:sz w:val="24"/>
          <w:szCs w:val="24"/>
        </w:rPr>
        <w:t xml:space="preserve">.2.4. </w:t>
      </w:r>
      <w:r w:rsidRPr="006E1286">
        <w:rPr>
          <w:rFonts w:ascii="宋体" w:eastAsia="宋体" w:hAnsi="宋体" w:cs="Times New Roman" w:hint="eastAsia"/>
          <w:color w:val="000000" w:themeColor="text1"/>
          <w:sz w:val="24"/>
          <w:szCs w:val="24"/>
        </w:rPr>
        <w:t>公司向我单位提供专用仪器操作软件五年的免费软件升级。</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bCs/>
          <w:color w:val="000000" w:themeColor="text1"/>
          <w:kern w:val="0"/>
          <w:sz w:val="24"/>
          <w:szCs w:val="24"/>
        </w:rPr>
      </w:pPr>
      <w:r w:rsidRPr="006E1286">
        <w:rPr>
          <w:rFonts w:ascii="宋体" w:eastAsia="宋体" w:hAnsi="宋体" w:cs="Times New Roman" w:hint="eastAsia"/>
          <w:b/>
          <w:bCs/>
          <w:color w:val="000000" w:themeColor="text1"/>
          <w:kern w:val="0"/>
          <w:sz w:val="24"/>
          <w:szCs w:val="24"/>
        </w:rPr>
        <w:t>7</w:t>
      </w:r>
      <w:r w:rsidRPr="006E1286">
        <w:rPr>
          <w:rFonts w:ascii="宋体" w:eastAsia="宋体" w:hAnsi="宋体" w:cs="Times New Roman"/>
          <w:b/>
          <w:bCs/>
          <w:color w:val="000000" w:themeColor="text1"/>
          <w:kern w:val="0"/>
          <w:sz w:val="24"/>
          <w:szCs w:val="24"/>
        </w:rPr>
        <w:t xml:space="preserve">. </w:t>
      </w:r>
      <w:r w:rsidRPr="006E1286">
        <w:rPr>
          <w:rFonts w:ascii="宋体" w:eastAsia="宋体" w:hAnsi="宋体" w:cs="Times New Roman" w:hint="eastAsia"/>
          <w:b/>
          <w:bCs/>
          <w:color w:val="000000" w:themeColor="text1"/>
          <w:kern w:val="0"/>
          <w:sz w:val="24"/>
          <w:szCs w:val="24"/>
        </w:rPr>
        <w:t>订货数量</w:t>
      </w:r>
    </w:p>
    <w:p w:rsidR="006E1286" w:rsidRPr="006E1286" w:rsidRDefault="006E1286" w:rsidP="006E1286">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6E1286">
        <w:rPr>
          <w:rFonts w:ascii="宋体" w:eastAsia="宋体" w:hAnsi="宋体" w:cs="Times New Roman" w:hint="eastAsia"/>
          <w:color w:val="000000" w:themeColor="text1"/>
          <w:sz w:val="24"/>
          <w:szCs w:val="24"/>
        </w:rPr>
        <w:t>1套</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bCs/>
          <w:color w:val="000000" w:themeColor="text1"/>
          <w:kern w:val="0"/>
          <w:sz w:val="24"/>
          <w:szCs w:val="24"/>
        </w:rPr>
      </w:pPr>
      <w:r w:rsidRPr="006E1286">
        <w:rPr>
          <w:rFonts w:ascii="宋体" w:eastAsia="宋体" w:hAnsi="宋体" w:cs="Times New Roman" w:hint="eastAsia"/>
          <w:b/>
          <w:bCs/>
          <w:color w:val="000000" w:themeColor="text1"/>
          <w:kern w:val="0"/>
          <w:sz w:val="24"/>
          <w:szCs w:val="24"/>
        </w:rPr>
        <w:t>8</w:t>
      </w:r>
      <w:r w:rsidRPr="006E1286">
        <w:rPr>
          <w:rFonts w:ascii="宋体" w:eastAsia="宋体" w:hAnsi="宋体" w:cs="Times New Roman"/>
          <w:b/>
          <w:bCs/>
          <w:color w:val="000000" w:themeColor="text1"/>
          <w:kern w:val="0"/>
          <w:sz w:val="24"/>
          <w:szCs w:val="24"/>
        </w:rPr>
        <w:t xml:space="preserve">. </w:t>
      </w:r>
      <w:r w:rsidRPr="006E1286">
        <w:rPr>
          <w:rFonts w:ascii="宋体" w:eastAsia="宋体" w:hAnsi="宋体" w:cs="Times New Roman" w:hint="eastAsia"/>
          <w:b/>
          <w:bCs/>
          <w:color w:val="000000" w:themeColor="text1"/>
          <w:kern w:val="0"/>
          <w:sz w:val="24"/>
          <w:szCs w:val="24"/>
        </w:rPr>
        <w:t>目的港</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北京市</w:t>
      </w:r>
    </w:p>
    <w:p w:rsidR="006E1286" w:rsidRPr="006E1286" w:rsidRDefault="006E1286" w:rsidP="006E1286">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6E1286">
        <w:rPr>
          <w:rFonts w:ascii="宋体" w:eastAsia="宋体" w:hAnsi="宋体" w:cs="Times New Roman" w:hint="eastAsia"/>
          <w:color w:val="000000" w:themeColor="text1"/>
          <w:sz w:val="24"/>
          <w:szCs w:val="24"/>
        </w:rPr>
        <w:t>交货地点：中国科学院大气物理研究所铁塔分部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bCs/>
          <w:color w:val="000000" w:themeColor="text1"/>
          <w:kern w:val="0"/>
          <w:sz w:val="24"/>
          <w:szCs w:val="24"/>
        </w:rPr>
      </w:pPr>
      <w:r w:rsidRPr="006E1286">
        <w:rPr>
          <w:rFonts w:ascii="宋体" w:eastAsia="宋体" w:hAnsi="宋体" w:cs="Times New Roman" w:hint="eastAsia"/>
          <w:b/>
          <w:bCs/>
          <w:color w:val="000000" w:themeColor="text1"/>
          <w:kern w:val="0"/>
          <w:sz w:val="24"/>
          <w:szCs w:val="24"/>
        </w:rPr>
        <w:t>9</w:t>
      </w:r>
      <w:r w:rsidRPr="006E1286">
        <w:rPr>
          <w:rFonts w:ascii="宋体" w:eastAsia="宋体" w:hAnsi="宋体" w:cs="Times New Roman"/>
          <w:b/>
          <w:bCs/>
          <w:color w:val="000000" w:themeColor="text1"/>
          <w:kern w:val="0"/>
          <w:sz w:val="24"/>
          <w:szCs w:val="24"/>
        </w:rPr>
        <w:t xml:space="preserve">. </w:t>
      </w:r>
      <w:r w:rsidRPr="006E1286">
        <w:rPr>
          <w:rFonts w:ascii="宋体" w:eastAsia="宋体" w:hAnsi="宋体" w:cs="Times New Roman" w:hint="eastAsia"/>
          <w:b/>
          <w:bCs/>
          <w:color w:val="000000" w:themeColor="text1"/>
          <w:kern w:val="0"/>
          <w:sz w:val="24"/>
          <w:szCs w:val="24"/>
        </w:rPr>
        <w:t>交货时间</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合同生效后三个月</w:t>
      </w:r>
    </w:p>
    <w:p w:rsidR="00E55D6E" w:rsidRPr="006E1286" w:rsidRDefault="00E55D6E" w:rsidP="006E1286">
      <w:pPr>
        <w:adjustRightInd w:val="0"/>
        <w:snapToGrid w:val="0"/>
        <w:spacing w:line="360" w:lineRule="auto"/>
        <w:ind w:firstLineChars="200" w:firstLine="482"/>
        <w:jc w:val="center"/>
        <w:rPr>
          <w:rFonts w:asciiTheme="minorEastAsia" w:hAnsiTheme="minorEastAsia"/>
          <w:b/>
          <w:color w:val="000000" w:themeColor="text1"/>
          <w:sz w:val="24"/>
        </w:rPr>
      </w:pP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E55D6E">
      <w:pPr>
        <w:widowControl/>
        <w:jc w:val="left"/>
        <w:rPr>
          <w:rFonts w:asciiTheme="minorEastAsia" w:hAnsiTheme="minorEastAsia"/>
          <w:color w:val="000000" w:themeColor="text1"/>
        </w:rPr>
      </w:pPr>
    </w:p>
    <w:p w:rsidR="006E1286" w:rsidRPr="006E1286" w:rsidRDefault="006E1286" w:rsidP="006E1286">
      <w:pPr>
        <w:ind w:left="562" w:hangingChars="200" w:hanging="562"/>
        <w:jc w:val="center"/>
        <w:rPr>
          <w:rFonts w:asciiTheme="minorEastAsia" w:hAnsiTheme="minorEastAsia" w:cs="Arial"/>
          <w:b/>
          <w:bCs/>
          <w:color w:val="000000" w:themeColor="text1"/>
          <w:kern w:val="0"/>
          <w:sz w:val="28"/>
          <w:szCs w:val="24"/>
        </w:rPr>
      </w:pPr>
      <w:r w:rsidRPr="006E1286">
        <w:rPr>
          <w:rFonts w:asciiTheme="minorEastAsia" w:hAnsiTheme="minorEastAsia" w:cs="Arial" w:hint="eastAsia"/>
          <w:b/>
          <w:bCs/>
          <w:color w:val="000000" w:themeColor="text1"/>
          <w:kern w:val="0"/>
          <w:sz w:val="28"/>
          <w:szCs w:val="24"/>
        </w:rPr>
        <w:t>第14包 飞行时间质谱仪</w:t>
      </w: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bCs/>
          <w:color w:val="000000" w:themeColor="text1"/>
          <w:kern w:val="0"/>
          <w:sz w:val="24"/>
          <w:szCs w:val="24"/>
        </w:rPr>
      </w:pPr>
      <w:r w:rsidRPr="006E1286">
        <w:rPr>
          <w:rFonts w:ascii="宋体" w:eastAsia="宋体" w:hAnsi="宋体" w:cs="Times New Roman" w:hint="eastAsia"/>
          <w:b/>
          <w:bCs/>
          <w:color w:val="000000" w:themeColor="text1"/>
          <w:kern w:val="0"/>
          <w:sz w:val="24"/>
          <w:szCs w:val="20"/>
        </w:rPr>
        <w:t>1</w:t>
      </w:r>
      <w:r w:rsidRPr="006E1286">
        <w:rPr>
          <w:rFonts w:ascii="宋体" w:eastAsia="宋体" w:hAnsi="宋体" w:cs="Times New Roman"/>
          <w:b/>
          <w:bCs/>
          <w:color w:val="000000" w:themeColor="text1"/>
          <w:kern w:val="0"/>
          <w:sz w:val="24"/>
          <w:szCs w:val="24"/>
        </w:rPr>
        <w:t xml:space="preserve">. </w:t>
      </w:r>
      <w:r w:rsidRPr="006E1286">
        <w:rPr>
          <w:rFonts w:ascii="宋体" w:eastAsia="宋体" w:hAnsi="宋体" w:cs="Times New Roman" w:hint="eastAsia"/>
          <w:b/>
          <w:bCs/>
          <w:color w:val="000000" w:themeColor="text1"/>
          <w:kern w:val="0"/>
          <w:sz w:val="24"/>
          <w:szCs w:val="24"/>
        </w:rPr>
        <w:t>工作条件：</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1.1工作环境温度：10-35℃</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1.2工作环境湿度：&lt;80%</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hint="eastAsia"/>
          <w:color w:val="000000" w:themeColor="text1"/>
          <w:kern w:val="0"/>
          <w:sz w:val="24"/>
          <w:szCs w:val="24"/>
        </w:rPr>
      </w:pPr>
      <w:r w:rsidRPr="006E1286">
        <w:rPr>
          <w:rFonts w:ascii="宋体" w:eastAsia="宋体" w:hAnsi="宋体" w:cs="Times New Roman" w:hint="eastAsia"/>
          <w:color w:val="000000" w:themeColor="text1"/>
          <w:kern w:val="0"/>
          <w:sz w:val="24"/>
          <w:szCs w:val="24"/>
        </w:rPr>
        <w:t>1.3电源：</w:t>
      </w:r>
      <w:r w:rsidRPr="006E1286">
        <w:rPr>
          <w:rFonts w:ascii="宋体" w:eastAsia="宋体" w:hAnsi="宋体" w:cs="Times New Roman"/>
          <w:color w:val="000000" w:themeColor="text1"/>
          <w:kern w:val="0"/>
          <w:sz w:val="24"/>
          <w:szCs w:val="24"/>
        </w:rPr>
        <w:t>220V</w:t>
      </w:r>
      <w:r w:rsidRPr="006E1286">
        <w:rPr>
          <w:rFonts w:ascii="宋体" w:eastAsia="宋体" w:hAnsi="宋体" w:cs="Times New Roman" w:hint="eastAsia"/>
          <w:color w:val="000000" w:themeColor="text1"/>
          <w:kern w:val="0"/>
          <w:sz w:val="24"/>
          <w:szCs w:val="24"/>
        </w:rPr>
        <w:t>AC±10%</w:t>
      </w:r>
      <w:r w:rsidRPr="006E1286">
        <w:rPr>
          <w:rFonts w:ascii="宋体" w:eastAsia="宋体" w:hAnsi="宋体" w:cs="Times New Roman"/>
          <w:color w:val="000000" w:themeColor="text1"/>
          <w:kern w:val="0"/>
          <w:sz w:val="24"/>
          <w:szCs w:val="24"/>
        </w:rPr>
        <w:t>, 50</w:t>
      </w:r>
      <w:r w:rsidRPr="006E1286">
        <w:rPr>
          <w:rFonts w:ascii="宋体" w:eastAsia="宋体" w:hAnsi="宋体" w:cs="Times New Roman" w:hint="eastAsia"/>
          <w:color w:val="000000" w:themeColor="text1"/>
          <w:kern w:val="0"/>
          <w:sz w:val="24"/>
          <w:szCs w:val="20"/>
        </w:rPr>
        <w:t>～</w:t>
      </w:r>
      <w:r w:rsidRPr="006E1286">
        <w:rPr>
          <w:rFonts w:ascii="宋体" w:eastAsia="宋体" w:hAnsi="宋体" w:cs="Times New Roman" w:hint="eastAsia"/>
          <w:color w:val="000000" w:themeColor="text1"/>
          <w:kern w:val="0"/>
          <w:sz w:val="24"/>
          <w:szCs w:val="24"/>
        </w:rPr>
        <w:t>60</w:t>
      </w:r>
      <w:r w:rsidRPr="006E1286">
        <w:rPr>
          <w:rFonts w:ascii="宋体" w:eastAsia="宋体" w:hAnsi="宋体" w:cs="Times New Roman"/>
          <w:color w:val="000000" w:themeColor="text1"/>
          <w:kern w:val="0"/>
          <w:sz w:val="24"/>
          <w:szCs w:val="24"/>
        </w:rPr>
        <w:t>Hz</w:t>
      </w:r>
      <w:r w:rsidRPr="006E1286">
        <w:rPr>
          <w:rFonts w:ascii="宋体" w:eastAsia="宋体" w:hAnsi="宋体" w:cs="Times New Roman" w:hint="eastAsia"/>
          <w:color w:val="000000" w:themeColor="text1"/>
          <w:kern w:val="0"/>
          <w:sz w:val="24"/>
          <w:szCs w:val="24"/>
        </w:rPr>
        <w:t>。</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p>
    <w:p w:rsidR="006E1286" w:rsidRPr="006E1286" w:rsidRDefault="006E1286" w:rsidP="006E1286">
      <w:pPr>
        <w:adjustRightInd w:val="0"/>
        <w:snapToGrid w:val="0"/>
        <w:spacing w:line="360" w:lineRule="auto"/>
        <w:ind w:firstLineChars="200" w:firstLine="482"/>
        <w:textAlignment w:val="baseline"/>
        <w:rPr>
          <w:rFonts w:ascii="宋体" w:eastAsia="宋体" w:hAnsi="宋体" w:cs="Times New Roman"/>
          <w:b/>
          <w:color w:val="000000" w:themeColor="text1"/>
          <w:kern w:val="0"/>
          <w:sz w:val="24"/>
          <w:szCs w:val="24"/>
        </w:rPr>
      </w:pPr>
      <w:r w:rsidRPr="006E1286">
        <w:rPr>
          <w:rFonts w:ascii="宋体" w:eastAsia="宋体" w:hAnsi="宋体" w:cs="Times New Roman" w:hint="eastAsia"/>
          <w:b/>
          <w:color w:val="000000" w:themeColor="text1"/>
          <w:kern w:val="0"/>
          <w:sz w:val="24"/>
          <w:szCs w:val="20"/>
        </w:rPr>
        <w:t>2</w:t>
      </w:r>
      <w:r w:rsidRPr="006E1286">
        <w:rPr>
          <w:rFonts w:ascii="宋体" w:eastAsia="宋体" w:hAnsi="宋体" w:cs="Times New Roman"/>
          <w:b/>
          <w:color w:val="000000" w:themeColor="text1"/>
          <w:kern w:val="0"/>
          <w:sz w:val="24"/>
          <w:szCs w:val="24"/>
        </w:rPr>
        <w:t xml:space="preserve">. </w:t>
      </w:r>
      <w:r w:rsidRPr="006E1286">
        <w:rPr>
          <w:rFonts w:ascii="宋体" w:eastAsia="宋体" w:hAnsi="宋体" w:cs="Times New Roman" w:hint="eastAsia"/>
          <w:b/>
          <w:color w:val="000000" w:themeColor="text1"/>
          <w:kern w:val="0"/>
          <w:sz w:val="24"/>
          <w:szCs w:val="24"/>
        </w:rPr>
        <w:t>设备用途</w:t>
      </w:r>
    </w:p>
    <w:p w:rsidR="006E1286" w:rsidRPr="006E1286" w:rsidRDefault="006E1286" w:rsidP="006E1286">
      <w:pPr>
        <w:adjustRightInd w:val="0"/>
        <w:snapToGrid w:val="0"/>
        <w:spacing w:line="360" w:lineRule="auto"/>
        <w:ind w:firstLineChars="200" w:firstLine="480"/>
        <w:textAlignment w:val="baseline"/>
        <w:rPr>
          <w:rFonts w:ascii="宋体" w:eastAsia="宋体" w:hAnsi="宋体" w:cs="Times New Roman"/>
          <w:color w:val="000000" w:themeColor="text1"/>
          <w:kern w:val="0"/>
          <w:sz w:val="24"/>
          <w:szCs w:val="24"/>
        </w:rPr>
      </w:pPr>
      <w:r w:rsidRPr="006E1286">
        <w:rPr>
          <w:rFonts w:ascii="宋体" w:eastAsia="宋体" w:hAnsi="宋体" w:cs="Times New Roman" w:hint="eastAsia"/>
          <w:color w:val="000000" w:themeColor="text1"/>
          <w:kern w:val="0"/>
          <w:sz w:val="24"/>
          <w:szCs w:val="24"/>
        </w:rPr>
        <w:t>2.1适用于大气颗粒物中的高分子有机物及大气中挥发性有机物成分分析。由第13包（热裂解部分、气相色谱部分、四级杆质谱部分）和本包（飞行时间质谱部分）组成，能通过多步热裂解，将气溶胶中难挥发、难提取的高分子有机成分逐步裂解成小分子，引入GCMS×GCMS的准二维气相色谱进行完整分离，最终通过四极杆质谱的高灵敏度定量能力、飞行时间质谱高分辨的强定性能力，以及二级质谱结合精确质量数的超强定性能力来完成对组分的识别。</w:t>
      </w:r>
    </w:p>
    <w:p w:rsidR="006E1286" w:rsidRPr="006E1286" w:rsidRDefault="006E1286" w:rsidP="006E1286">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6E1286">
        <w:rPr>
          <w:rFonts w:ascii="宋体" w:eastAsia="宋体" w:hAnsi="宋体" w:cs="Times New Roman" w:hint="eastAsia"/>
          <w:color w:val="000000" w:themeColor="text1"/>
          <w:sz w:val="24"/>
          <w:szCs w:val="24"/>
        </w:rPr>
        <w:t>2.2适用于实验室、外场大气挥发性有机物在线观测；可离线进行颗粒物高分子有机物成分分析。</w:t>
      </w:r>
    </w:p>
    <w:p w:rsidR="006E1286" w:rsidRPr="006E1286" w:rsidRDefault="006E1286" w:rsidP="006E1286">
      <w:pPr>
        <w:adjustRightInd w:val="0"/>
        <w:snapToGrid w:val="0"/>
        <w:spacing w:line="360" w:lineRule="auto"/>
        <w:ind w:firstLineChars="200" w:firstLine="482"/>
        <w:rPr>
          <w:rFonts w:ascii="宋体" w:eastAsia="宋体" w:hAnsi="宋体" w:cs="宋体"/>
          <w:b/>
          <w:color w:val="000000" w:themeColor="text1"/>
          <w:sz w:val="24"/>
          <w:szCs w:val="24"/>
        </w:rPr>
      </w:pP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3</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系统要求</w:t>
      </w:r>
    </w:p>
    <w:p w:rsidR="006E1286" w:rsidRPr="006E1286" w:rsidRDefault="006E1286" w:rsidP="006E1286">
      <w:pPr>
        <w:adjustRightInd w:val="0"/>
        <w:snapToGrid w:val="0"/>
        <w:spacing w:line="360" w:lineRule="auto"/>
        <w:ind w:firstLineChars="200" w:firstLine="480"/>
        <w:rPr>
          <w:rFonts w:ascii="宋体" w:eastAsia="宋体" w:hAnsi="宋体" w:cs="宋体"/>
          <w:b/>
          <w:color w:val="000000" w:themeColor="text1"/>
          <w:sz w:val="24"/>
          <w:szCs w:val="24"/>
        </w:rPr>
      </w:pPr>
      <w:r w:rsidRPr="006E1286">
        <w:rPr>
          <w:rFonts w:ascii="宋体" w:eastAsia="宋体" w:hAnsi="宋体" w:cs="Times New Roman" w:hint="eastAsia"/>
          <w:color w:val="000000" w:themeColor="text1"/>
          <w:sz w:val="24"/>
          <w:szCs w:val="24"/>
        </w:rPr>
        <w:t>在线VOC分析质谱仪采用</w:t>
      </w:r>
      <w:r w:rsidRPr="006E1286">
        <w:rPr>
          <w:rFonts w:ascii="宋体" w:eastAsia="宋体" w:hAnsi="宋体" w:cs="Times New Roman"/>
          <w:color w:val="000000" w:themeColor="text1"/>
          <w:sz w:val="24"/>
          <w:szCs w:val="24"/>
        </w:rPr>
        <w:t>独特的软离子化技术</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水合氢离子的质子传递</w:t>
      </w:r>
      <w:r w:rsidRPr="006E1286">
        <w:rPr>
          <w:rFonts w:ascii="宋体" w:eastAsia="宋体" w:hAnsi="宋体" w:cs="Times New Roman" w:hint="eastAsia"/>
          <w:color w:val="000000" w:themeColor="text1"/>
          <w:sz w:val="24"/>
          <w:szCs w:val="24"/>
        </w:rPr>
        <w:t>），可以进行痕量挥发性有机气体的实时</w:t>
      </w:r>
      <w:r w:rsidRPr="006E1286">
        <w:rPr>
          <w:rFonts w:ascii="宋体" w:eastAsia="宋体" w:hAnsi="宋体" w:cs="Times New Roman"/>
          <w:color w:val="000000" w:themeColor="text1"/>
          <w:sz w:val="24"/>
          <w:szCs w:val="24"/>
        </w:rPr>
        <w:t>在线</w:t>
      </w:r>
      <w:r w:rsidRPr="006E1286">
        <w:rPr>
          <w:rFonts w:ascii="宋体" w:eastAsia="宋体" w:hAnsi="宋体" w:cs="Times New Roman" w:hint="eastAsia"/>
          <w:color w:val="000000" w:themeColor="text1"/>
          <w:sz w:val="24"/>
          <w:szCs w:val="24"/>
        </w:rPr>
        <w:t>检测。</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 性能指标</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 1系统指标</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*4.1.1质量数范围</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 xml:space="preserve"> </w:t>
      </w:r>
      <w:r w:rsidRPr="006E1286">
        <w:rPr>
          <w:rFonts w:ascii="宋体" w:eastAsia="宋体" w:hAnsi="宋体" w:cs="Times New Roman"/>
          <w:color w:val="000000" w:themeColor="text1"/>
          <w:sz w:val="24"/>
          <w:szCs w:val="24"/>
        </w:rPr>
        <w:t>1-</w:t>
      </w:r>
      <w:r w:rsidRPr="006E1286">
        <w:rPr>
          <w:rFonts w:ascii="宋体" w:eastAsia="宋体" w:hAnsi="宋体" w:cs="Times New Roman" w:hint="eastAsia"/>
          <w:color w:val="000000" w:themeColor="text1"/>
          <w:sz w:val="24"/>
          <w:szCs w:val="24"/>
        </w:rPr>
        <w:t xml:space="preserve">10,000 </w:t>
      </w:r>
      <w:r w:rsidRPr="006E1286">
        <w:rPr>
          <w:rFonts w:ascii="宋体" w:eastAsia="宋体" w:hAnsi="宋体" w:cs="Times New Roman"/>
          <w:color w:val="000000" w:themeColor="text1"/>
          <w:sz w:val="24"/>
          <w:szCs w:val="24"/>
        </w:rPr>
        <w:t>amu</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4.1.2分辨率</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4.1.2.1 中低质量数：  &gt;</w:t>
      </w:r>
      <w:r w:rsidRPr="006E1286">
        <w:rPr>
          <w:rFonts w:ascii="宋体" w:eastAsia="宋体" w:hAnsi="宋体" w:cs="Times New Roman"/>
          <w:color w:val="000000" w:themeColor="text1"/>
          <w:sz w:val="24"/>
          <w:szCs w:val="24"/>
        </w:rPr>
        <w:t>4000</w:t>
      </w:r>
      <w:r w:rsidRPr="006E1286">
        <w:rPr>
          <w:rFonts w:ascii="宋体" w:eastAsia="宋体" w:hAnsi="宋体" w:cs="Times New Roman" w:hint="eastAsia"/>
          <w:color w:val="000000" w:themeColor="text1"/>
          <w:sz w:val="24"/>
          <w:szCs w:val="24"/>
        </w:rPr>
        <w:t xml:space="preserve"> </w:t>
      </w:r>
      <w:r w:rsidRPr="006E1286">
        <w:rPr>
          <w:rFonts w:ascii="宋体" w:eastAsia="宋体" w:hAnsi="宋体" w:cs="Times New Roman"/>
          <w:color w:val="000000" w:themeColor="text1"/>
          <w:sz w:val="24"/>
          <w:szCs w:val="24"/>
        </w:rPr>
        <w:t>m/Δm(FWHM)</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M/Z=147</w:t>
      </w:r>
    </w:p>
    <w:p w:rsidR="006E1286" w:rsidRPr="006E1286" w:rsidRDefault="006E1286" w:rsidP="006E1286">
      <w:pPr>
        <w:adjustRightInd w:val="0"/>
        <w:snapToGrid w:val="0"/>
        <w:spacing w:line="360" w:lineRule="auto"/>
        <w:ind w:leftChars="200" w:left="1380" w:hangingChars="400" w:hanging="96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 xml:space="preserve"> 4.1.2.2 中高质量数：  </w:t>
      </w:r>
      <w:r w:rsidRPr="006E1286">
        <w:rPr>
          <w:rFonts w:ascii="宋体" w:eastAsia="宋体" w:hAnsi="宋体" w:cs="Times New Roman"/>
          <w:color w:val="000000" w:themeColor="text1"/>
          <w:sz w:val="24"/>
          <w:szCs w:val="24"/>
        </w:rPr>
        <w:t>&gt;19000m/Δm(FWHM)</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M/Z=272</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1.</w:t>
      </w:r>
      <w:r w:rsidRPr="006E1286">
        <w:rPr>
          <w:rFonts w:ascii="宋体" w:eastAsia="宋体" w:hAnsi="宋体" w:cs="Times New Roman"/>
          <w:color w:val="000000" w:themeColor="text1"/>
          <w:sz w:val="24"/>
          <w:szCs w:val="24"/>
        </w:rPr>
        <w:t>3</w:t>
      </w:r>
      <w:r w:rsidRPr="006E1286">
        <w:rPr>
          <w:rFonts w:ascii="宋体" w:eastAsia="宋体" w:hAnsi="宋体" w:cs="Times New Roman" w:hint="eastAsia"/>
          <w:color w:val="000000" w:themeColor="text1"/>
          <w:sz w:val="24"/>
          <w:szCs w:val="24"/>
        </w:rPr>
        <w:t>响应时间</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 xml:space="preserve">    </w:t>
      </w:r>
      <w:r w:rsidRPr="006E1286">
        <w:rPr>
          <w:rFonts w:ascii="宋体" w:eastAsia="宋体" w:hAnsi="宋体" w:cs="Times New Roman"/>
          <w:color w:val="000000" w:themeColor="text1"/>
          <w:sz w:val="24"/>
          <w:szCs w:val="24"/>
        </w:rPr>
        <w:t>&lt; 100</w:t>
      </w:r>
      <w:r w:rsidRPr="006E1286">
        <w:rPr>
          <w:rFonts w:ascii="宋体" w:eastAsia="宋体" w:hAnsi="宋体" w:cs="Times New Roman" w:hint="eastAsia"/>
          <w:color w:val="000000" w:themeColor="text1"/>
          <w:sz w:val="24"/>
          <w:szCs w:val="24"/>
        </w:rPr>
        <w:t xml:space="preserve"> </w:t>
      </w:r>
      <w:r w:rsidRPr="006E1286">
        <w:rPr>
          <w:rFonts w:ascii="宋体" w:eastAsia="宋体" w:hAnsi="宋体" w:cs="Times New Roman"/>
          <w:color w:val="000000" w:themeColor="text1"/>
          <w:sz w:val="24"/>
          <w:szCs w:val="24"/>
        </w:rPr>
        <w:t>ms</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1.</w:t>
      </w:r>
      <w:r w:rsidRPr="006E1286">
        <w:rPr>
          <w:rFonts w:ascii="宋体" w:eastAsia="宋体" w:hAnsi="宋体" w:cs="Times New Roman"/>
          <w:color w:val="000000" w:themeColor="text1"/>
          <w:sz w:val="24"/>
          <w:szCs w:val="24"/>
        </w:rPr>
        <w:t>4</w:t>
      </w:r>
      <w:r w:rsidRPr="006E1286">
        <w:rPr>
          <w:rFonts w:ascii="宋体" w:eastAsia="宋体" w:hAnsi="宋体" w:cs="Times New Roman" w:hint="eastAsia"/>
          <w:color w:val="000000" w:themeColor="text1"/>
          <w:sz w:val="24"/>
          <w:szCs w:val="24"/>
        </w:rPr>
        <w:t>检测极限</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 xml:space="preserve">低质量数， </w:t>
      </w:r>
      <w:r w:rsidRPr="006E1286">
        <w:rPr>
          <w:rFonts w:ascii="宋体" w:eastAsia="宋体" w:hAnsi="宋体" w:cs="Times New Roman"/>
          <w:color w:val="000000" w:themeColor="text1"/>
          <w:sz w:val="24"/>
          <w:szCs w:val="24"/>
        </w:rPr>
        <w:t>m/z 79 (Benzene)</w:t>
      </w:r>
      <w:r w:rsidRPr="006E1286">
        <w:rPr>
          <w:rFonts w:ascii="宋体" w:eastAsia="宋体" w:hAnsi="宋体" w:cs="Times New Roman" w:hint="eastAsia"/>
          <w:color w:val="000000" w:themeColor="text1"/>
          <w:sz w:val="24"/>
          <w:szCs w:val="24"/>
        </w:rPr>
        <w:t>&lt;</w:t>
      </w:r>
      <w:r w:rsidRPr="006E1286">
        <w:rPr>
          <w:rFonts w:ascii="宋体" w:eastAsia="宋体" w:hAnsi="宋体" w:cs="Times New Roman"/>
          <w:color w:val="000000" w:themeColor="text1"/>
          <w:sz w:val="24"/>
          <w:szCs w:val="24"/>
        </w:rPr>
        <w:t xml:space="preserve">20 pptv (1min) </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 xml:space="preserve">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高质量数，</w:t>
      </w:r>
      <w:r w:rsidRPr="006E1286">
        <w:rPr>
          <w:rFonts w:ascii="宋体" w:eastAsia="宋体" w:hAnsi="宋体" w:cs="Times New Roman"/>
          <w:color w:val="000000" w:themeColor="text1"/>
          <w:sz w:val="24"/>
          <w:szCs w:val="24"/>
        </w:rPr>
        <w:t>m/z 181</w:t>
      </w:r>
      <w:r w:rsidRPr="006E1286">
        <w:rPr>
          <w:rFonts w:ascii="宋体" w:eastAsia="宋体" w:hAnsi="宋体" w:cs="Times New Roman" w:hint="eastAsia"/>
          <w:color w:val="000000" w:themeColor="text1"/>
          <w:sz w:val="24"/>
          <w:szCs w:val="24"/>
        </w:rPr>
        <w:t xml:space="preserve">（Trichlorobenzene） </w:t>
      </w:r>
      <w:r w:rsidRPr="006E1286">
        <w:rPr>
          <w:rFonts w:ascii="宋体" w:eastAsia="宋体" w:hAnsi="宋体" w:cs="Times New Roman"/>
          <w:color w:val="000000" w:themeColor="text1"/>
          <w:sz w:val="24"/>
          <w:szCs w:val="24"/>
        </w:rPr>
        <w:t>&lt; 5pptv (1min)</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lastRenderedPageBreak/>
        <w:t>#4.1.5线性范围</w:t>
      </w: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 xml:space="preserve"> </w:t>
      </w:r>
      <w:r w:rsidRPr="006E1286">
        <w:rPr>
          <w:rFonts w:ascii="宋体" w:eastAsia="宋体" w:hAnsi="宋体" w:cs="Times New Roman"/>
          <w:color w:val="000000" w:themeColor="text1"/>
          <w:sz w:val="24"/>
          <w:szCs w:val="24"/>
        </w:rPr>
        <w:t>5pptv – 5ppm</w:t>
      </w:r>
      <w:r w:rsidRPr="006E1286">
        <w:rPr>
          <w:rFonts w:ascii="宋体" w:eastAsia="宋体" w:hAnsi="宋体" w:cs="Times New Roman" w:hint="eastAsia"/>
          <w:color w:val="000000" w:themeColor="text1"/>
          <w:sz w:val="24"/>
          <w:szCs w:val="24"/>
        </w:rPr>
        <w:t xml:space="preserve"> 质量精度：</w:t>
      </w:r>
      <w:r w:rsidRPr="006E1286">
        <w:rPr>
          <w:rFonts w:ascii="宋体" w:eastAsia="宋体" w:hAnsi="宋体" w:cs="Times New Roman"/>
          <w:color w:val="000000" w:themeColor="text1"/>
          <w:sz w:val="24"/>
          <w:szCs w:val="24"/>
        </w:rPr>
        <w:t>&lt;</w:t>
      </w:r>
      <w:r w:rsidRPr="006E1286">
        <w:rPr>
          <w:rFonts w:ascii="宋体" w:eastAsia="宋体" w:hAnsi="宋体" w:cs="Times New Roman" w:hint="eastAsia"/>
          <w:color w:val="000000" w:themeColor="text1"/>
          <w:sz w:val="24"/>
          <w:szCs w:val="24"/>
        </w:rPr>
        <w:t>2 ppm</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4.2进样系统</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4.2.1内置惰性毛细管，可加热到180℃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.2.2</w:t>
      </w:r>
      <w:r w:rsidRPr="006E1286">
        <w:rPr>
          <w:rFonts w:ascii="宋体" w:eastAsia="宋体" w:hAnsi="宋体" w:cs="Times New Roman" w:hint="eastAsia"/>
          <w:color w:val="000000" w:themeColor="text1"/>
          <w:sz w:val="24"/>
          <w:szCs w:val="24"/>
        </w:rPr>
        <w:t xml:space="preserve">可调流速： 50-500 sccm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.2.3</w:t>
      </w:r>
      <w:r w:rsidRPr="006E1286">
        <w:rPr>
          <w:rFonts w:ascii="宋体" w:eastAsia="宋体" w:hAnsi="宋体" w:cs="Times New Roman" w:hint="eastAsia"/>
          <w:color w:val="000000" w:themeColor="text1"/>
          <w:sz w:val="24"/>
          <w:szCs w:val="24"/>
        </w:rPr>
        <w:t>反应室加热范围：40-120℃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3</w:t>
      </w:r>
      <w:r w:rsidRPr="006E1286">
        <w:rPr>
          <w:rFonts w:ascii="宋体" w:eastAsia="宋体" w:hAnsi="宋体" w:cs="Times New Roman" w:hint="eastAsia"/>
          <w:color w:val="000000" w:themeColor="text1"/>
          <w:sz w:val="24"/>
          <w:szCs w:val="24"/>
        </w:rPr>
        <w:t>离子源、反应区</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4.3.1离子源：</w:t>
      </w:r>
      <w:r w:rsidRPr="006E1286">
        <w:rPr>
          <w:rFonts w:ascii="宋体" w:eastAsia="宋体" w:hAnsi="宋体" w:cs="Times New Roman"/>
          <w:color w:val="000000" w:themeColor="text1"/>
          <w:sz w:val="24"/>
          <w:szCs w:val="24"/>
        </w:rPr>
        <w:t>H</w:t>
      </w:r>
      <w:r w:rsidRPr="006E1286">
        <w:rPr>
          <w:rFonts w:ascii="宋体" w:eastAsia="宋体" w:hAnsi="宋体" w:cs="Times New Roman"/>
          <w:color w:val="000000" w:themeColor="text1"/>
          <w:sz w:val="24"/>
          <w:szCs w:val="24"/>
          <w:vertAlign w:val="subscript"/>
        </w:rPr>
        <w:t>3</w:t>
      </w:r>
      <w:r w:rsidRPr="006E1286">
        <w:rPr>
          <w:rFonts w:ascii="宋体" w:eastAsia="宋体" w:hAnsi="宋体" w:cs="Times New Roman"/>
          <w:color w:val="000000" w:themeColor="text1"/>
          <w:sz w:val="24"/>
          <w:szCs w:val="24"/>
        </w:rPr>
        <w:t>O+</w:t>
      </w:r>
      <w:r w:rsidRPr="006E1286">
        <w:rPr>
          <w:rFonts w:ascii="宋体" w:eastAsia="宋体" w:hAnsi="宋体" w:cs="Times New Roman" w:hint="eastAsia"/>
          <w:color w:val="000000" w:themeColor="text1"/>
          <w:sz w:val="24"/>
          <w:szCs w:val="24"/>
        </w:rPr>
        <w:t>质子传递反应离子源和可选择</w:t>
      </w:r>
      <w:r w:rsidRPr="006E1286">
        <w:rPr>
          <w:rFonts w:ascii="宋体" w:eastAsia="宋体" w:hAnsi="宋体" w:cs="Times New Roman"/>
          <w:color w:val="000000" w:themeColor="text1"/>
          <w:sz w:val="24"/>
          <w:szCs w:val="24"/>
        </w:rPr>
        <w:t>气体（</w:t>
      </w:r>
      <w:r w:rsidRPr="006E1286">
        <w:rPr>
          <w:rFonts w:ascii="宋体" w:eastAsia="宋体" w:hAnsi="宋体" w:cs="Times New Roman" w:hint="eastAsia"/>
          <w:color w:val="000000" w:themeColor="text1"/>
          <w:sz w:val="24"/>
          <w:szCs w:val="24"/>
        </w:rPr>
        <w:t>如</w:t>
      </w:r>
      <w:r w:rsidRPr="006E1286">
        <w:rPr>
          <w:rFonts w:ascii="宋体" w:eastAsia="宋体" w:hAnsi="宋体" w:cs="Times New Roman"/>
          <w:color w:val="000000" w:themeColor="text1"/>
          <w:sz w:val="24"/>
          <w:szCs w:val="24"/>
        </w:rPr>
        <w:t>，O2、NO）离子源</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SRI</w:t>
      </w:r>
      <w:r w:rsidRPr="006E1286">
        <w:rPr>
          <w:rFonts w:ascii="宋体" w:eastAsia="宋体" w:hAnsi="宋体" w:cs="Times New Roman" w:hint="eastAsia"/>
          <w:color w:val="000000" w:themeColor="text1"/>
          <w:sz w:val="24"/>
          <w:szCs w:val="24"/>
        </w:rPr>
        <w:t>）</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.3.2</w:t>
      </w:r>
      <w:r w:rsidRPr="006E1286">
        <w:rPr>
          <w:rFonts w:ascii="宋体" w:eastAsia="宋体" w:hAnsi="宋体" w:cs="Times New Roman" w:hint="eastAsia"/>
          <w:color w:val="000000" w:themeColor="text1"/>
          <w:sz w:val="24"/>
          <w:szCs w:val="24"/>
        </w:rPr>
        <w:t>反应区-飘流管</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#4.3.</w:t>
      </w:r>
      <w:r w:rsidRPr="006E1286">
        <w:rPr>
          <w:rFonts w:ascii="宋体" w:eastAsia="宋体" w:hAnsi="宋体" w:cs="Times New Roman"/>
          <w:color w:val="000000" w:themeColor="text1"/>
          <w:sz w:val="24"/>
          <w:szCs w:val="24"/>
        </w:rPr>
        <w:t>3</w:t>
      </w:r>
      <w:r w:rsidRPr="006E1286">
        <w:rPr>
          <w:rFonts w:ascii="宋体" w:eastAsia="宋体" w:hAnsi="宋体" w:cs="Times New Roman" w:hint="eastAsia"/>
          <w:color w:val="000000" w:themeColor="text1"/>
          <w:sz w:val="24"/>
          <w:szCs w:val="24"/>
        </w:rPr>
        <w:t>离子源，反应区加热温度范围：40-120℃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4.4质量分析器和检测器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1</w:t>
      </w:r>
      <w:r w:rsidRPr="006E1286">
        <w:rPr>
          <w:rFonts w:ascii="宋体" w:eastAsia="宋体" w:hAnsi="宋体" w:cs="Times New Roman" w:hint="eastAsia"/>
          <w:color w:val="000000" w:themeColor="text1"/>
          <w:sz w:val="24"/>
          <w:szCs w:val="24"/>
        </w:rPr>
        <w:t>飞行时间质量分析器：质量数范围：1-10,000 amu，真空度：10</w:t>
      </w:r>
      <w:r w:rsidRPr="006E1286">
        <w:rPr>
          <w:rFonts w:ascii="宋体" w:eastAsia="宋体" w:hAnsi="宋体" w:cs="Times New Roman" w:hint="eastAsia"/>
          <w:color w:val="000000" w:themeColor="text1"/>
          <w:sz w:val="24"/>
          <w:szCs w:val="24"/>
          <w:vertAlign w:val="superscript"/>
        </w:rPr>
        <w:t>-8</w:t>
      </w:r>
      <w:r w:rsidRPr="006E1286">
        <w:rPr>
          <w:rFonts w:ascii="宋体" w:eastAsia="宋体" w:hAnsi="宋体" w:cs="Times New Roman" w:hint="eastAsia"/>
          <w:color w:val="000000" w:themeColor="text1"/>
          <w:sz w:val="24"/>
          <w:szCs w:val="24"/>
        </w:rPr>
        <w:t xml:space="preserve"> mbar</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 xml:space="preserve">4.4.2检测器：MCP检测器，检测器灵敏度（苯）：&gt; 200 cps/ppbv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5</w:t>
      </w:r>
      <w:r w:rsidRPr="006E1286">
        <w:rPr>
          <w:rFonts w:ascii="宋体" w:eastAsia="宋体" w:hAnsi="宋体" w:cs="Times New Roman" w:hint="eastAsia"/>
          <w:color w:val="000000" w:themeColor="text1"/>
          <w:sz w:val="24"/>
          <w:szCs w:val="24"/>
        </w:rPr>
        <w:t>真空系统</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真空度：10</w:t>
      </w:r>
      <w:r w:rsidRPr="006E1286">
        <w:rPr>
          <w:rFonts w:ascii="宋体" w:eastAsia="宋体" w:hAnsi="宋体" w:cs="Times New Roman" w:hint="eastAsia"/>
          <w:color w:val="000000" w:themeColor="text1"/>
          <w:sz w:val="24"/>
          <w:szCs w:val="24"/>
          <w:vertAlign w:val="superscript"/>
        </w:rPr>
        <w:t>-8</w:t>
      </w:r>
      <w:r w:rsidRPr="006E1286">
        <w:rPr>
          <w:rFonts w:ascii="宋体" w:eastAsia="宋体" w:hAnsi="宋体" w:cs="Times New Roman" w:hint="eastAsia"/>
          <w:color w:val="000000" w:themeColor="text1"/>
          <w:sz w:val="24"/>
          <w:szCs w:val="24"/>
        </w:rPr>
        <w:t xml:space="preserve"> mbar/period</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粗</w:t>
      </w:r>
      <w:r w:rsidRPr="006E1286">
        <w:rPr>
          <w:rFonts w:ascii="宋体" w:eastAsia="宋体" w:hAnsi="宋体" w:cs="Times New Roman"/>
          <w:color w:val="000000" w:themeColor="text1"/>
          <w:sz w:val="24"/>
          <w:szCs w:val="24"/>
        </w:rPr>
        <w:t>真空</w:t>
      </w:r>
      <w:r w:rsidRPr="006E1286">
        <w:rPr>
          <w:rFonts w:ascii="宋体" w:eastAsia="宋体" w:hAnsi="宋体" w:cs="Times New Roman" w:hint="eastAsia"/>
          <w:color w:val="000000" w:themeColor="text1"/>
          <w:sz w:val="24"/>
          <w:szCs w:val="24"/>
        </w:rPr>
        <w:t>隔膜泵（1个</w:t>
      </w:r>
      <w:r w:rsidRPr="006E1286">
        <w:rPr>
          <w:rFonts w:ascii="宋体" w:eastAsia="宋体" w:hAnsi="宋体" w:cs="Times New Roman"/>
          <w:color w:val="000000" w:themeColor="text1"/>
          <w:sz w:val="24"/>
          <w:szCs w:val="24"/>
        </w:rPr>
        <w:t>以上</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高</w:t>
      </w:r>
      <w:r w:rsidRPr="006E1286">
        <w:rPr>
          <w:rFonts w:ascii="宋体" w:eastAsia="宋体" w:hAnsi="宋体" w:cs="Times New Roman" w:hint="eastAsia"/>
          <w:color w:val="000000" w:themeColor="text1"/>
          <w:sz w:val="24"/>
          <w:szCs w:val="24"/>
        </w:rPr>
        <w:t>真空涡轮分子泵（3个</w:t>
      </w:r>
      <w:r w:rsidRPr="006E1286">
        <w:rPr>
          <w:rFonts w:ascii="宋体" w:eastAsia="宋体" w:hAnsi="宋体" w:cs="Times New Roman"/>
          <w:color w:val="000000" w:themeColor="text1"/>
          <w:sz w:val="24"/>
          <w:szCs w:val="24"/>
        </w:rPr>
        <w:t>以上</w:t>
      </w:r>
      <w:r w:rsidRPr="006E1286">
        <w:rPr>
          <w:rFonts w:ascii="宋体" w:eastAsia="宋体" w:hAnsi="宋体" w:cs="Times New Roman" w:hint="eastAsia"/>
          <w:color w:val="000000" w:themeColor="text1"/>
          <w:sz w:val="24"/>
          <w:szCs w:val="24"/>
        </w:rPr>
        <w:t>）</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6</w:t>
      </w:r>
      <w:r w:rsidRPr="006E1286">
        <w:rPr>
          <w:rFonts w:ascii="宋体" w:eastAsia="宋体" w:hAnsi="宋体" w:cs="Times New Roman" w:hint="eastAsia"/>
          <w:color w:val="000000" w:themeColor="text1"/>
          <w:sz w:val="24"/>
          <w:szCs w:val="24"/>
        </w:rPr>
        <w:t>状态指示器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触摸屏显示真空、电压、流量、温度、分子泵等状态</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4.</w:t>
      </w:r>
      <w:r w:rsidRPr="006E1286">
        <w:rPr>
          <w:rFonts w:ascii="宋体" w:eastAsia="宋体" w:hAnsi="宋体" w:cs="Times New Roman"/>
          <w:color w:val="000000" w:themeColor="text1"/>
          <w:sz w:val="24"/>
          <w:szCs w:val="24"/>
        </w:rPr>
        <w:t>7</w:t>
      </w:r>
      <w:r w:rsidRPr="006E1286">
        <w:rPr>
          <w:rFonts w:ascii="宋体" w:eastAsia="宋体" w:hAnsi="宋体" w:cs="Times New Roman" w:hint="eastAsia"/>
          <w:color w:val="000000" w:themeColor="text1"/>
          <w:sz w:val="24"/>
          <w:szCs w:val="24"/>
        </w:rPr>
        <w:t>数据采集系统</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软件：TOFMS 控制和显示软件和数据分析软件</w:t>
      </w:r>
    </w:p>
    <w:p w:rsidR="006E1286" w:rsidRPr="006E1286" w:rsidRDefault="006E1286" w:rsidP="006E1286">
      <w:pPr>
        <w:adjustRightInd w:val="0"/>
        <w:snapToGrid w:val="0"/>
        <w:spacing w:line="360" w:lineRule="auto"/>
        <w:ind w:firstLineChars="200" w:firstLine="480"/>
        <w:rPr>
          <w:rFonts w:ascii="宋体" w:eastAsia="宋体" w:hAnsi="宋体" w:cs="Times New Roman"/>
          <w:bCs/>
          <w:color w:val="000000" w:themeColor="text1"/>
          <w:sz w:val="24"/>
          <w:szCs w:val="24"/>
        </w:rPr>
      </w:pPr>
      <w:r w:rsidRPr="006E1286">
        <w:rPr>
          <w:rFonts w:ascii="宋体" w:eastAsia="宋体" w:hAnsi="宋体" w:cs="Times New Roman" w:hint="eastAsia"/>
          <w:color w:val="000000" w:themeColor="text1"/>
          <w:sz w:val="24"/>
          <w:szCs w:val="24"/>
        </w:rPr>
        <w:t>4.8</w:t>
      </w:r>
      <w:r w:rsidRPr="006E1286">
        <w:rPr>
          <w:rFonts w:ascii="宋体" w:eastAsia="宋体" w:hAnsi="宋体" w:cs="Times New Roman"/>
          <w:bCs/>
          <w:color w:val="000000" w:themeColor="text1"/>
          <w:sz w:val="24"/>
          <w:szCs w:val="24"/>
        </w:rPr>
        <w:t xml:space="preserve">. </w:t>
      </w:r>
      <w:r w:rsidRPr="006E1286">
        <w:rPr>
          <w:rFonts w:ascii="宋体" w:eastAsia="宋体" w:hAnsi="宋体" w:cs="Times New Roman" w:hint="eastAsia"/>
          <w:bCs/>
          <w:color w:val="000000" w:themeColor="text1"/>
          <w:sz w:val="24"/>
          <w:szCs w:val="24"/>
        </w:rPr>
        <w:t>必备的附件、零备件、专门工具及其他补充装备</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MCP</w:t>
      </w:r>
      <w:r w:rsidRPr="006E1286">
        <w:rPr>
          <w:rFonts w:ascii="宋体" w:eastAsia="宋体" w:hAnsi="宋体" w:cs="Times New Roman"/>
          <w:color w:val="000000" w:themeColor="text1"/>
          <w:sz w:val="24"/>
          <w:szCs w:val="24"/>
        </w:rPr>
        <w:t>检测器1个；离子源密封法兰工具包1个；进样系统工具包1个；</w:t>
      </w:r>
    </w:p>
    <w:p w:rsidR="006E1286" w:rsidRPr="006E1286" w:rsidRDefault="006E1286" w:rsidP="006E1286">
      <w:pPr>
        <w:adjustRightInd w:val="0"/>
        <w:snapToGrid w:val="0"/>
        <w:spacing w:line="360" w:lineRule="auto"/>
        <w:ind w:firstLineChars="200" w:firstLine="480"/>
        <w:rPr>
          <w:rFonts w:ascii="宋体" w:eastAsia="宋体" w:hAnsi="宋体" w:cs="Times New Roman"/>
          <w:bCs/>
          <w:color w:val="000000" w:themeColor="text1"/>
          <w:sz w:val="24"/>
          <w:szCs w:val="24"/>
        </w:rPr>
      </w:pPr>
      <w:r w:rsidRPr="006E1286">
        <w:rPr>
          <w:rFonts w:ascii="宋体" w:eastAsia="宋体" w:hAnsi="宋体" w:cs="Times New Roman"/>
          <w:color w:val="000000" w:themeColor="text1"/>
          <w:sz w:val="24"/>
          <w:szCs w:val="24"/>
        </w:rPr>
        <w:t>机械泵密封圈1个；灰尘过滤器1个；离子源清洁工具包1个</w:t>
      </w:r>
    </w:p>
    <w:p w:rsidR="006E1286" w:rsidRPr="006E1286" w:rsidRDefault="006E1286" w:rsidP="006E1286">
      <w:pPr>
        <w:adjustRightInd w:val="0"/>
        <w:snapToGrid w:val="0"/>
        <w:spacing w:line="360" w:lineRule="auto"/>
        <w:ind w:firstLineChars="200" w:firstLine="482"/>
        <w:rPr>
          <w:rFonts w:ascii="宋体" w:eastAsia="宋体" w:hAnsi="宋体" w:cs="Times New Roman"/>
          <w:color w:val="000000" w:themeColor="text1"/>
          <w:sz w:val="24"/>
          <w:szCs w:val="24"/>
        </w:rPr>
      </w:pPr>
      <w:r w:rsidRPr="006E1286">
        <w:rPr>
          <w:rFonts w:ascii="宋体" w:eastAsia="宋体" w:hAnsi="宋体" w:cs="Times New Roman" w:hint="eastAsia"/>
          <w:b/>
          <w:bCs/>
          <w:color w:val="000000" w:themeColor="text1"/>
          <w:sz w:val="24"/>
          <w:szCs w:val="24"/>
        </w:rPr>
        <w:t>5.交货期：收到信用证后4个月。</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6.质保期2年。</w:t>
      </w:r>
      <w:r w:rsidRPr="006E1286">
        <w:rPr>
          <w:rFonts w:ascii="宋体" w:eastAsia="宋体" w:hAnsi="宋体" w:cs="Times New Roman"/>
          <w:b/>
          <w:bCs/>
          <w:color w:val="000000" w:themeColor="text1"/>
          <w:sz w:val="24"/>
          <w:szCs w:val="24"/>
        </w:rPr>
        <w:t>质保期内</w:t>
      </w:r>
      <w:r w:rsidRPr="006E1286">
        <w:rPr>
          <w:rFonts w:ascii="宋体" w:eastAsia="宋体" w:hAnsi="宋体" w:cs="Times New Roman" w:hint="eastAsia"/>
          <w:b/>
          <w:bCs/>
          <w:color w:val="000000" w:themeColor="text1"/>
          <w:sz w:val="24"/>
          <w:szCs w:val="24"/>
        </w:rPr>
        <w:t>全免费</w:t>
      </w:r>
      <w:r w:rsidRPr="006E1286">
        <w:rPr>
          <w:rFonts w:ascii="宋体" w:eastAsia="宋体" w:hAnsi="宋体" w:cs="Times New Roman"/>
          <w:b/>
          <w:bCs/>
          <w:color w:val="000000" w:themeColor="text1"/>
          <w:sz w:val="24"/>
          <w:szCs w:val="24"/>
        </w:rPr>
        <w:t>维修维护。</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7. 技术资料</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提供详细的操作指南，仪器维护的有关资料及质量认证书</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8. 技术服务条款</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8.1安装、调试及培训</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仪器到达最终用户现场后，买方在1周内通知卖方安排安装验收工作，卖方</w:t>
      </w:r>
      <w:r w:rsidRPr="006E1286">
        <w:rPr>
          <w:rFonts w:ascii="宋体" w:eastAsia="宋体" w:hAnsi="宋体" w:cs="Times New Roman" w:hint="eastAsia"/>
          <w:color w:val="000000" w:themeColor="text1"/>
          <w:sz w:val="24"/>
          <w:szCs w:val="24"/>
        </w:rPr>
        <w:lastRenderedPageBreak/>
        <w:t>在接到买方安装验收通知后1周内安排有丰富经验的工程人员到买方现场完成仪器的安装、调试和验收。买方在卖方工程师到达前需要准备好相关配套实验条件（根据卖方针对安装以及实验提出的要求）。</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安装培训: 在安装调试验收期间进行现场培训。卖方对买方进行现场免费培训，安装和培训时间约为2天。培训内容包括工作原理、设备结构、操作步骤（包括控制器操作、面板操作、常见故障原因及排除）、主要部件用途、消耗品更换、日常保养等；培训以买方掌握仪器的操作和日常维护为准，人数为2人。</w:t>
      </w:r>
    </w:p>
    <w:p w:rsidR="006E1286" w:rsidRPr="006E1286" w:rsidRDefault="006E1286" w:rsidP="006E1286">
      <w:pPr>
        <w:adjustRightInd w:val="0"/>
        <w:snapToGrid w:val="0"/>
        <w:spacing w:line="360" w:lineRule="auto"/>
        <w:ind w:firstLineChars="200" w:firstLine="482"/>
        <w:rPr>
          <w:rFonts w:ascii="宋体" w:eastAsia="宋体" w:hAnsi="宋体" w:cs="Times New Roman"/>
          <w:color w:val="000000" w:themeColor="text1"/>
          <w:sz w:val="24"/>
          <w:szCs w:val="24"/>
        </w:rPr>
      </w:pPr>
      <w:r w:rsidRPr="006E1286">
        <w:rPr>
          <w:rFonts w:ascii="宋体" w:eastAsia="宋体" w:hAnsi="宋体" w:cs="Times New Roman"/>
          <w:b/>
          <w:color w:val="000000" w:themeColor="text1"/>
          <w:sz w:val="24"/>
          <w:szCs w:val="24"/>
        </w:rPr>
        <w:t>*</w:t>
      </w:r>
      <w:r w:rsidRPr="006E1286">
        <w:rPr>
          <w:rFonts w:ascii="宋体" w:eastAsia="宋体" w:hAnsi="宋体" w:cs="Times New Roman" w:hint="eastAsia"/>
          <w:b/>
          <w:color w:val="000000" w:themeColor="text1"/>
          <w:sz w:val="24"/>
          <w:szCs w:val="24"/>
        </w:rPr>
        <w:t>8</w:t>
      </w:r>
      <w:r w:rsidRPr="006E1286">
        <w:rPr>
          <w:rFonts w:ascii="宋体" w:eastAsia="宋体" w:hAnsi="宋体" w:cs="Times New Roman"/>
          <w:b/>
          <w:color w:val="000000" w:themeColor="text1"/>
          <w:sz w:val="24"/>
          <w:szCs w:val="24"/>
        </w:rPr>
        <w:t>.2</w:t>
      </w:r>
      <w:r w:rsidRPr="006E1286">
        <w:rPr>
          <w:rFonts w:ascii="宋体" w:eastAsia="宋体" w:hAnsi="宋体" w:cs="Times New Roman" w:hint="eastAsia"/>
          <w:b/>
          <w:color w:val="000000" w:themeColor="text1"/>
          <w:sz w:val="24"/>
          <w:szCs w:val="24"/>
        </w:rPr>
        <w:t>售后服务保证</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自验收合格后24个月，仪器及附属设备免费保修（耗材及人为因素除外）。</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卖方在接到买方要求对所购仪器设备进行维修时，应在24小时之内给予答复，并派出公司专业维修人员在</w:t>
      </w:r>
      <w:r w:rsidRPr="006E1286">
        <w:rPr>
          <w:rFonts w:ascii="宋体" w:eastAsia="宋体" w:hAnsi="宋体" w:cs="Times New Roman"/>
          <w:color w:val="000000" w:themeColor="text1"/>
          <w:sz w:val="24"/>
          <w:szCs w:val="24"/>
        </w:rPr>
        <w:t>72</w:t>
      </w:r>
      <w:r w:rsidRPr="006E1286">
        <w:rPr>
          <w:rFonts w:ascii="宋体" w:eastAsia="宋体" w:hAnsi="宋体" w:cs="Times New Roman" w:hint="eastAsia"/>
          <w:color w:val="000000" w:themeColor="text1"/>
          <w:sz w:val="24"/>
          <w:szCs w:val="24"/>
        </w:rPr>
        <w:t>小时内到达买方现场进行维修服务；卖方负责仪器的终身维修。超出保修期后，卖方也需要根据买方需求提供相应的维修服务，对于买方提出的维修需求，供货及响应情况应与保修期内相同。如需购买零配件，卖方以成本价格供应。</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9. 目的港</w:t>
      </w:r>
    </w:p>
    <w:p w:rsidR="006E1286" w:rsidRPr="006E1286" w:rsidRDefault="006E1286" w:rsidP="006E1286">
      <w:pPr>
        <w:widowControl/>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北京市</w:t>
      </w:r>
    </w:p>
    <w:p w:rsidR="006E1286" w:rsidRPr="006E1286" w:rsidRDefault="006E1286" w:rsidP="006E1286">
      <w:pPr>
        <w:widowControl/>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交货地点：中国科学院大气物理研究所铁塔分部</w:t>
      </w:r>
    </w:p>
    <w:p w:rsidR="00E55D6E" w:rsidRPr="006E1286" w:rsidRDefault="00E55D6E" w:rsidP="00E55D6E">
      <w:pPr>
        <w:adjustRightInd w:val="0"/>
        <w:snapToGrid w:val="0"/>
        <w:spacing w:line="360" w:lineRule="auto"/>
        <w:ind w:left="719" w:firstLineChars="200" w:firstLine="480"/>
        <w:rPr>
          <w:rFonts w:asciiTheme="minorEastAsia" w:hAnsiTheme="minorEastAsia" w:cs="Times New Roman"/>
          <w:color w:val="000000" w:themeColor="text1"/>
          <w:sz w:val="24"/>
          <w:szCs w:val="24"/>
        </w:rPr>
      </w:pP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6E1286" w:rsidRPr="006E1286" w:rsidRDefault="00E55D6E" w:rsidP="006E1286">
      <w:pPr>
        <w:ind w:left="562" w:hangingChars="200" w:hanging="562"/>
        <w:jc w:val="center"/>
        <w:rPr>
          <w:rFonts w:ascii="Arial" w:eastAsia="宋体" w:hAnsi="Arial" w:cs="Arial"/>
          <w:b/>
          <w:bCs/>
          <w:color w:val="000000" w:themeColor="text1"/>
          <w:kern w:val="0"/>
          <w:sz w:val="28"/>
          <w:szCs w:val="24"/>
        </w:rPr>
      </w:pPr>
      <w:r w:rsidRPr="006E1286">
        <w:rPr>
          <w:rFonts w:asciiTheme="minorEastAsia" w:hAnsiTheme="minorEastAsia" w:cs="Arial" w:hint="eastAsia"/>
          <w:b/>
          <w:bCs/>
          <w:color w:val="000000" w:themeColor="text1"/>
          <w:kern w:val="0"/>
          <w:sz w:val="28"/>
        </w:rPr>
        <w:lastRenderedPageBreak/>
        <w:t>第15包</w:t>
      </w:r>
      <w:r w:rsidR="006E1286" w:rsidRPr="006E1286">
        <w:rPr>
          <w:rFonts w:ascii="Arial" w:eastAsia="宋体" w:hAnsi="Arial" w:cs="Arial" w:hint="eastAsia"/>
          <w:b/>
          <w:bCs/>
          <w:color w:val="000000" w:themeColor="text1"/>
          <w:kern w:val="0"/>
          <w:sz w:val="28"/>
          <w:szCs w:val="24"/>
        </w:rPr>
        <w:t>质子转移反应飞行时间质谱仪</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1</w:t>
      </w:r>
      <w:r w:rsidRPr="006E1286">
        <w:rPr>
          <w:rFonts w:ascii="宋体" w:eastAsia="宋体" w:hAnsi="宋体" w:cs="Times New Roman"/>
          <w:b/>
          <w:bCs/>
          <w:color w:val="000000" w:themeColor="text1"/>
          <w:sz w:val="24"/>
          <w:szCs w:val="24"/>
        </w:rPr>
        <w:t xml:space="preserve">. </w:t>
      </w:r>
      <w:r w:rsidRPr="006E1286">
        <w:rPr>
          <w:rFonts w:ascii="宋体" w:eastAsia="宋体" w:hAnsi="宋体" w:cs="Times New Roman" w:hint="eastAsia"/>
          <w:b/>
          <w:bCs/>
          <w:color w:val="000000" w:themeColor="text1"/>
          <w:sz w:val="24"/>
          <w:szCs w:val="24"/>
        </w:rPr>
        <w:t>工作条件：</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1.1</w:t>
      </w:r>
      <w:r w:rsidRPr="006E1286">
        <w:rPr>
          <w:rFonts w:ascii="宋体" w:eastAsia="宋体" w:hAnsi="宋体" w:cs="Times New Roman" w:hint="eastAsia"/>
          <w:color w:val="000000" w:themeColor="text1"/>
          <w:sz w:val="24"/>
          <w:szCs w:val="24"/>
        </w:rPr>
        <w:t>环境温度</w:t>
      </w:r>
      <w:smartTag w:uri="urn:schemas-microsoft-com:office:smarttags" w:element="chmetcnv">
        <w:smartTagPr>
          <w:attr w:name="TCSC" w:val="0"/>
          <w:attr w:name="NumberType" w:val="1"/>
          <w:attr w:name="Negative" w:val="False"/>
          <w:attr w:name="HasSpace" w:val="False"/>
          <w:attr w:name="SourceValue" w:val="5"/>
          <w:attr w:name="UnitName" w:val="℃"/>
        </w:smartTagPr>
        <w:r w:rsidRPr="006E1286">
          <w:rPr>
            <w:rFonts w:ascii="宋体" w:eastAsia="宋体" w:hAnsi="宋体" w:cs="Times New Roman" w:hint="eastAsia"/>
            <w:color w:val="000000" w:themeColor="text1"/>
            <w:sz w:val="24"/>
            <w:szCs w:val="24"/>
          </w:rPr>
          <w:t>5℃</w:t>
        </w:r>
      </w:smartTag>
      <w:r w:rsidRPr="006E1286">
        <w:rPr>
          <w:rFonts w:ascii="宋体" w:eastAsia="宋体" w:hAnsi="宋体" w:cs="Times New Roman" w:hint="eastAsia"/>
          <w:color w:val="000000" w:themeColor="text1"/>
          <w:sz w:val="24"/>
          <w:szCs w:val="24"/>
        </w:rPr>
        <w:t>--50℃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1.2</w:t>
      </w:r>
      <w:r w:rsidRPr="006E1286">
        <w:rPr>
          <w:rFonts w:ascii="宋体" w:eastAsia="宋体" w:hAnsi="宋体" w:cs="Times New Roman" w:hint="eastAsia"/>
          <w:color w:val="000000" w:themeColor="text1"/>
          <w:sz w:val="24"/>
          <w:szCs w:val="24"/>
        </w:rPr>
        <w:t>相对湿度 20%--80%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1.3</w:t>
      </w:r>
      <w:r w:rsidRPr="006E1286">
        <w:rPr>
          <w:rFonts w:ascii="宋体" w:eastAsia="宋体" w:hAnsi="宋体" w:cs="Times New Roman" w:hint="eastAsia"/>
          <w:color w:val="000000" w:themeColor="text1"/>
          <w:sz w:val="24"/>
          <w:szCs w:val="24"/>
        </w:rPr>
        <w:t>电源：100-230V，1500W</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1.4重量和尺寸：尺寸适用于实验室使用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1.5接口：以太网</w:t>
      </w:r>
      <w:r w:rsidRPr="006E1286">
        <w:rPr>
          <w:rFonts w:ascii="宋体" w:eastAsia="宋体" w:hAnsi="宋体" w:cs="Times New Roman"/>
          <w:color w:val="000000" w:themeColor="text1"/>
          <w:sz w:val="24"/>
          <w:szCs w:val="24"/>
        </w:rPr>
        <w:t>10/100</w:t>
      </w:r>
      <w:r w:rsidRPr="006E1286">
        <w:rPr>
          <w:rFonts w:ascii="宋体" w:eastAsia="宋体" w:hAnsi="宋体" w:cs="Times New Roman" w:hint="eastAsia"/>
          <w:color w:val="000000" w:themeColor="text1"/>
          <w:sz w:val="24"/>
          <w:szCs w:val="24"/>
        </w:rPr>
        <w:t>M</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TCP</w:t>
      </w: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IP</w:t>
      </w:r>
      <w:r w:rsidRPr="006E1286">
        <w:rPr>
          <w:rFonts w:ascii="宋体" w:eastAsia="宋体" w:hAnsi="宋体" w:cs="Times New Roman"/>
          <w:color w:val="000000" w:themeColor="text1"/>
          <w:sz w:val="24"/>
          <w:szCs w:val="24"/>
        </w:rPr>
        <w:t>)</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b/>
          <w:bCs/>
          <w:color w:val="000000" w:themeColor="text1"/>
          <w:sz w:val="24"/>
          <w:szCs w:val="24"/>
        </w:rPr>
        <w:t xml:space="preserve">2. </w:t>
      </w:r>
      <w:r w:rsidRPr="006E1286">
        <w:rPr>
          <w:rFonts w:ascii="宋体" w:eastAsia="宋体" w:hAnsi="宋体" w:cs="Times New Roman" w:hint="eastAsia"/>
          <w:b/>
          <w:bCs/>
          <w:color w:val="000000" w:themeColor="text1"/>
          <w:sz w:val="24"/>
          <w:szCs w:val="24"/>
        </w:rPr>
        <w:t>设备用途</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在线VOC分析质谱仪采用</w:t>
      </w:r>
      <w:r w:rsidRPr="006E1286">
        <w:rPr>
          <w:rFonts w:ascii="宋体" w:eastAsia="宋体" w:hAnsi="宋体" w:cs="Times New Roman"/>
          <w:color w:val="000000" w:themeColor="text1"/>
          <w:sz w:val="24"/>
          <w:szCs w:val="24"/>
        </w:rPr>
        <w:t>独特的软离子化技术</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水合氢离子的质子传递</w:t>
      </w:r>
      <w:r w:rsidRPr="006E1286">
        <w:rPr>
          <w:rFonts w:ascii="宋体" w:eastAsia="宋体" w:hAnsi="宋体" w:cs="Times New Roman" w:hint="eastAsia"/>
          <w:color w:val="000000" w:themeColor="text1"/>
          <w:sz w:val="24"/>
          <w:szCs w:val="24"/>
        </w:rPr>
        <w:t>），用于痕量挥发性有机气体的实时</w:t>
      </w:r>
      <w:r w:rsidRPr="006E1286">
        <w:rPr>
          <w:rFonts w:ascii="宋体" w:eastAsia="宋体" w:hAnsi="宋体" w:cs="Times New Roman"/>
          <w:color w:val="000000" w:themeColor="text1"/>
          <w:sz w:val="24"/>
          <w:szCs w:val="24"/>
        </w:rPr>
        <w:t>在线</w:t>
      </w:r>
      <w:r w:rsidRPr="006E1286">
        <w:rPr>
          <w:rFonts w:ascii="宋体" w:eastAsia="宋体" w:hAnsi="宋体" w:cs="Times New Roman" w:hint="eastAsia"/>
          <w:color w:val="000000" w:themeColor="text1"/>
          <w:sz w:val="24"/>
          <w:szCs w:val="24"/>
        </w:rPr>
        <w:t>检测。</w:t>
      </w:r>
    </w:p>
    <w:p w:rsidR="006E1286" w:rsidRPr="006E1286" w:rsidRDefault="006E1286" w:rsidP="006E1286">
      <w:pPr>
        <w:adjustRightInd w:val="0"/>
        <w:snapToGrid w:val="0"/>
        <w:spacing w:line="360" w:lineRule="auto"/>
        <w:ind w:left="480"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b/>
          <w:bCs/>
          <w:color w:val="000000" w:themeColor="text1"/>
          <w:sz w:val="24"/>
          <w:szCs w:val="24"/>
        </w:rPr>
        <w:t xml:space="preserve">3. </w:t>
      </w:r>
      <w:r w:rsidRPr="006E1286">
        <w:rPr>
          <w:rFonts w:ascii="宋体" w:eastAsia="宋体" w:hAnsi="宋体" w:cs="Times New Roman" w:hint="eastAsia"/>
          <w:b/>
          <w:bCs/>
          <w:color w:val="000000" w:themeColor="text1"/>
          <w:sz w:val="24"/>
          <w:szCs w:val="24"/>
        </w:rPr>
        <w:t>技术规格：</w:t>
      </w:r>
    </w:p>
    <w:p w:rsidR="006E1286" w:rsidRPr="006E1286" w:rsidRDefault="006E1286" w:rsidP="006E1286">
      <w:pPr>
        <w:adjustRightInd w:val="0"/>
        <w:snapToGrid w:val="0"/>
        <w:spacing w:line="360" w:lineRule="auto"/>
        <w:ind w:firstLineChars="200" w:firstLine="482"/>
        <w:rPr>
          <w:rFonts w:ascii="宋体" w:eastAsia="宋体" w:hAnsi="宋体" w:cs="Times New Roman"/>
          <w:b/>
          <w:color w:val="000000" w:themeColor="text1"/>
          <w:sz w:val="24"/>
          <w:szCs w:val="24"/>
        </w:rPr>
      </w:pPr>
      <w:r w:rsidRPr="006E1286">
        <w:rPr>
          <w:rFonts w:ascii="宋体" w:eastAsia="宋体" w:hAnsi="宋体" w:cs="Times New Roman" w:hint="eastAsia"/>
          <w:b/>
          <w:color w:val="000000" w:themeColor="text1"/>
          <w:sz w:val="24"/>
          <w:szCs w:val="24"/>
        </w:rPr>
        <w:t>3.1性能指标</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*3.1.1质量数范围</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 xml:space="preserve"> </w:t>
      </w:r>
      <w:r w:rsidRPr="006E1286">
        <w:rPr>
          <w:rFonts w:ascii="宋体" w:eastAsia="宋体" w:hAnsi="宋体" w:cs="Times New Roman"/>
          <w:color w:val="000000" w:themeColor="text1"/>
          <w:sz w:val="24"/>
          <w:szCs w:val="24"/>
        </w:rPr>
        <w:t>1-</w:t>
      </w:r>
      <w:r w:rsidRPr="006E1286">
        <w:rPr>
          <w:rFonts w:ascii="宋体" w:eastAsia="宋体" w:hAnsi="宋体" w:cs="Times New Roman" w:hint="eastAsia"/>
          <w:color w:val="000000" w:themeColor="text1"/>
          <w:sz w:val="24"/>
          <w:szCs w:val="24"/>
        </w:rPr>
        <w:t xml:space="preserve">10,000 </w:t>
      </w:r>
      <w:r w:rsidRPr="006E1286">
        <w:rPr>
          <w:rFonts w:ascii="宋体" w:eastAsia="宋体" w:hAnsi="宋体" w:cs="Times New Roman"/>
          <w:color w:val="000000" w:themeColor="text1"/>
          <w:sz w:val="24"/>
          <w:szCs w:val="24"/>
        </w:rPr>
        <w:t>amu</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*3.1.2分辨率</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 xml:space="preserve">     4000 </w:t>
      </w:r>
      <w:r w:rsidRPr="006E1286">
        <w:rPr>
          <w:rFonts w:ascii="宋体" w:eastAsia="宋体" w:hAnsi="宋体" w:cs="Times New Roman"/>
          <w:color w:val="000000" w:themeColor="text1"/>
          <w:sz w:val="24"/>
          <w:szCs w:val="24"/>
        </w:rPr>
        <w:t>m/Δm(FWHM)</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w:t>
      </w:r>
      <w:r w:rsidRPr="006E1286">
        <w:rPr>
          <w:rFonts w:ascii="宋体" w:eastAsia="宋体" w:hAnsi="宋体" w:cs="Times New Roman" w:hint="eastAsia"/>
          <w:color w:val="000000" w:themeColor="text1"/>
          <w:sz w:val="24"/>
          <w:szCs w:val="24"/>
        </w:rPr>
        <w:t>3</w:t>
      </w:r>
      <w:r w:rsidRPr="006E1286">
        <w:rPr>
          <w:rFonts w:ascii="宋体" w:eastAsia="宋体" w:hAnsi="宋体" w:cs="Times New Roman"/>
          <w:color w:val="000000" w:themeColor="text1"/>
          <w:sz w:val="24"/>
          <w:szCs w:val="24"/>
        </w:rPr>
        <w:t>.1.3</w:t>
      </w:r>
      <w:r w:rsidRPr="006E1286">
        <w:rPr>
          <w:rFonts w:ascii="宋体" w:eastAsia="宋体" w:hAnsi="宋体" w:cs="Times New Roman" w:hint="eastAsia"/>
          <w:color w:val="000000" w:themeColor="text1"/>
          <w:sz w:val="24"/>
          <w:szCs w:val="24"/>
        </w:rPr>
        <w:t>响应时间</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 xml:space="preserve">    小于 </w:t>
      </w:r>
      <w:r w:rsidRPr="006E1286">
        <w:rPr>
          <w:rFonts w:ascii="宋体" w:eastAsia="宋体" w:hAnsi="宋体" w:cs="Times New Roman"/>
          <w:color w:val="000000" w:themeColor="text1"/>
          <w:sz w:val="24"/>
          <w:szCs w:val="24"/>
        </w:rPr>
        <w:t>100</w:t>
      </w:r>
      <w:r w:rsidRPr="006E1286">
        <w:rPr>
          <w:rFonts w:ascii="宋体" w:eastAsia="宋体" w:hAnsi="宋体" w:cs="Times New Roman" w:hint="eastAsia"/>
          <w:color w:val="000000" w:themeColor="text1"/>
          <w:sz w:val="24"/>
          <w:szCs w:val="24"/>
        </w:rPr>
        <w:t xml:space="preserve"> </w:t>
      </w:r>
      <w:r w:rsidRPr="006E1286">
        <w:rPr>
          <w:rFonts w:ascii="宋体" w:eastAsia="宋体" w:hAnsi="宋体" w:cs="Times New Roman"/>
          <w:color w:val="000000" w:themeColor="text1"/>
          <w:sz w:val="24"/>
          <w:szCs w:val="24"/>
        </w:rPr>
        <w:t>ms</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*3</w:t>
      </w:r>
      <w:r w:rsidRPr="006E1286">
        <w:rPr>
          <w:rFonts w:ascii="宋体" w:eastAsia="宋体" w:hAnsi="宋体" w:cs="Times New Roman"/>
          <w:color w:val="000000" w:themeColor="text1"/>
          <w:sz w:val="24"/>
          <w:szCs w:val="24"/>
        </w:rPr>
        <w:t>.1.4</w:t>
      </w:r>
      <w:r w:rsidRPr="006E1286">
        <w:rPr>
          <w:rFonts w:ascii="宋体" w:eastAsia="宋体" w:hAnsi="宋体" w:cs="Times New Roman" w:hint="eastAsia"/>
          <w:color w:val="000000" w:themeColor="text1"/>
          <w:sz w:val="24"/>
          <w:szCs w:val="24"/>
        </w:rPr>
        <w:t>检测极限</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 xml:space="preserve"> 低质量数</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如，</w:t>
      </w:r>
      <w:r w:rsidRPr="006E1286">
        <w:rPr>
          <w:rFonts w:ascii="宋体" w:eastAsia="宋体" w:hAnsi="宋体" w:cs="Times New Roman"/>
          <w:color w:val="000000" w:themeColor="text1"/>
          <w:sz w:val="24"/>
          <w:szCs w:val="24"/>
        </w:rPr>
        <w:t>Benzene</w:t>
      </w:r>
      <w:r w:rsidRPr="006E1286">
        <w:rPr>
          <w:rFonts w:ascii="宋体" w:eastAsia="宋体" w:hAnsi="宋体" w:cs="Times New Roman" w:hint="eastAsia"/>
          <w:color w:val="000000" w:themeColor="text1"/>
          <w:sz w:val="24"/>
          <w:szCs w:val="24"/>
        </w:rPr>
        <w:t>小于</w:t>
      </w:r>
      <w:r w:rsidRPr="006E1286">
        <w:rPr>
          <w:rFonts w:ascii="宋体" w:eastAsia="宋体" w:hAnsi="宋体" w:cs="Times New Roman"/>
          <w:color w:val="000000" w:themeColor="text1"/>
          <w:sz w:val="24"/>
          <w:szCs w:val="24"/>
        </w:rPr>
        <w:t xml:space="preserve">20 pptv (1min)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高质量数 如，</w:t>
      </w:r>
      <w:r w:rsidRPr="006E1286">
        <w:rPr>
          <w:rFonts w:ascii="宋体" w:eastAsia="宋体" w:hAnsi="宋体" w:cs="Times New Roman" w:hint="eastAsia"/>
          <w:color w:val="000000" w:themeColor="text1"/>
          <w:kern w:val="0"/>
          <w:sz w:val="24"/>
          <w:szCs w:val="24"/>
        </w:rPr>
        <w:t>Trichlorobenzene</w:t>
      </w:r>
      <w:r w:rsidRPr="006E1286">
        <w:rPr>
          <w:rFonts w:ascii="宋体" w:eastAsia="宋体" w:hAnsi="宋体" w:cs="Times New Roman" w:hint="eastAsia"/>
          <w:color w:val="000000" w:themeColor="text1"/>
          <w:sz w:val="24"/>
          <w:szCs w:val="24"/>
        </w:rPr>
        <w:t xml:space="preserve"> 小于</w:t>
      </w:r>
      <w:r w:rsidRPr="006E1286">
        <w:rPr>
          <w:rFonts w:ascii="宋体" w:eastAsia="宋体" w:hAnsi="宋体" w:cs="Times New Roman"/>
          <w:color w:val="000000" w:themeColor="text1"/>
          <w:sz w:val="24"/>
          <w:szCs w:val="24"/>
        </w:rPr>
        <w:t>5pptv (1min)</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#3.1.5线性范围</w:t>
      </w:r>
      <w:r w:rsidRPr="006E1286">
        <w:rPr>
          <w:rFonts w:ascii="宋体" w:eastAsia="宋体" w:hAnsi="宋体" w:cs="Times New Roman"/>
          <w:color w:val="000000" w:themeColor="text1"/>
          <w:sz w:val="24"/>
          <w:szCs w:val="24"/>
        </w:rPr>
        <w:t xml:space="preserve">: </w:t>
      </w:r>
      <w:r w:rsidRPr="006E1286">
        <w:rPr>
          <w:rFonts w:ascii="宋体" w:eastAsia="宋体" w:hAnsi="宋体" w:cs="Times New Roman" w:hint="eastAsia"/>
          <w:color w:val="000000" w:themeColor="text1"/>
          <w:sz w:val="24"/>
          <w:szCs w:val="24"/>
        </w:rPr>
        <w:t xml:space="preserve">   </w:t>
      </w:r>
      <w:r w:rsidRPr="006E1286">
        <w:rPr>
          <w:rFonts w:ascii="宋体" w:eastAsia="宋体" w:hAnsi="宋体" w:cs="Times New Roman"/>
          <w:color w:val="000000" w:themeColor="text1"/>
          <w:sz w:val="24"/>
          <w:szCs w:val="24"/>
        </w:rPr>
        <w:t>5pptv</w:t>
      </w:r>
      <w:r w:rsidRPr="006E1286">
        <w:rPr>
          <w:rFonts w:ascii="宋体" w:eastAsia="宋体" w:hAnsi="宋体" w:cs="Times New Roman" w:hint="eastAsia"/>
          <w:color w:val="000000" w:themeColor="text1"/>
          <w:sz w:val="24"/>
          <w:szCs w:val="24"/>
        </w:rPr>
        <w:t>到</w:t>
      </w:r>
      <w:r w:rsidRPr="006E1286">
        <w:rPr>
          <w:rFonts w:ascii="宋体" w:eastAsia="宋体" w:hAnsi="宋体" w:cs="Times New Roman"/>
          <w:color w:val="000000" w:themeColor="text1"/>
          <w:sz w:val="24"/>
          <w:szCs w:val="24"/>
        </w:rPr>
        <w:t>5ppm</w:t>
      </w:r>
      <w:r w:rsidRPr="006E1286">
        <w:rPr>
          <w:rFonts w:ascii="宋体" w:eastAsia="宋体" w:hAnsi="宋体" w:cs="Times New Roman" w:hint="eastAsia"/>
          <w:color w:val="000000" w:themeColor="text1"/>
          <w:sz w:val="24"/>
          <w:szCs w:val="24"/>
        </w:rPr>
        <w:t>之间</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#3</w:t>
      </w:r>
      <w:r w:rsidRPr="006E1286">
        <w:rPr>
          <w:rFonts w:ascii="宋体" w:eastAsia="宋体" w:hAnsi="宋体" w:cs="Times New Roman"/>
          <w:color w:val="000000" w:themeColor="text1"/>
          <w:sz w:val="24"/>
          <w:szCs w:val="24"/>
        </w:rPr>
        <w:t xml:space="preserve">.1.6 </w:t>
      </w:r>
      <w:r w:rsidRPr="006E1286">
        <w:rPr>
          <w:rFonts w:ascii="宋体" w:eastAsia="宋体" w:hAnsi="宋体" w:cs="Times New Roman" w:hint="eastAsia"/>
          <w:color w:val="000000" w:themeColor="text1"/>
          <w:sz w:val="24"/>
          <w:szCs w:val="24"/>
        </w:rPr>
        <w:t>测量时间</w:t>
      </w:r>
      <w:r w:rsidRPr="006E1286">
        <w:rPr>
          <w:rFonts w:ascii="宋体" w:eastAsia="宋体" w:hAnsi="宋体" w:cs="Times New Roman" w:hint="eastAsia"/>
          <w:b/>
          <w:color w:val="000000" w:themeColor="text1"/>
          <w:sz w:val="24"/>
          <w:szCs w:val="24"/>
        </w:rPr>
        <w:t xml:space="preserve">： </w:t>
      </w:r>
      <w:r w:rsidRPr="006E1286">
        <w:rPr>
          <w:rFonts w:ascii="宋体" w:eastAsia="宋体" w:hAnsi="宋体" w:cs="Times New Roman"/>
          <w:b/>
          <w:color w:val="000000" w:themeColor="text1"/>
          <w:sz w:val="24"/>
          <w:szCs w:val="24"/>
        </w:rPr>
        <w:t xml:space="preserve">  </w:t>
      </w:r>
      <w:r w:rsidRPr="006E1286">
        <w:rPr>
          <w:rFonts w:ascii="宋体" w:eastAsia="宋体" w:hAnsi="宋体" w:cs="Times New Roman"/>
          <w:color w:val="000000" w:themeColor="text1"/>
          <w:sz w:val="24"/>
          <w:szCs w:val="24"/>
        </w:rPr>
        <w:t>5</w:t>
      </w:r>
      <w:r w:rsidRPr="006E1286">
        <w:rPr>
          <w:rFonts w:ascii="宋体" w:eastAsia="宋体" w:hAnsi="宋体" w:cs="Times New Roman" w:hint="eastAsia"/>
          <w:color w:val="000000" w:themeColor="text1"/>
          <w:sz w:val="24"/>
          <w:szCs w:val="24"/>
        </w:rPr>
        <w:t>～</w:t>
      </w:r>
      <w:r w:rsidRPr="006E1286">
        <w:rPr>
          <w:rFonts w:ascii="宋体" w:eastAsia="宋体" w:hAnsi="宋体" w:cs="Times New Roman"/>
          <w:color w:val="000000" w:themeColor="text1"/>
          <w:sz w:val="24"/>
          <w:szCs w:val="24"/>
        </w:rPr>
        <w:t>60 ms/amu</w:t>
      </w:r>
      <w:r w:rsidRPr="006E1286">
        <w:rPr>
          <w:rFonts w:ascii="宋体" w:eastAsia="宋体" w:hAnsi="宋体" w:cs="Times New Roman" w:hint="eastAsia"/>
          <w:color w:val="000000" w:themeColor="text1"/>
          <w:sz w:val="24"/>
          <w:szCs w:val="24"/>
        </w:rPr>
        <w:t xml:space="preserve"> </w:t>
      </w:r>
    </w:p>
    <w:p w:rsidR="006E1286" w:rsidRPr="006E1286" w:rsidRDefault="006E1286" w:rsidP="006E1286">
      <w:pPr>
        <w:adjustRightInd w:val="0"/>
        <w:snapToGrid w:val="0"/>
        <w:spacing w:line="360" w:lineRule="auto"/>
        <w:ind w:firstLineChars="200" w:firstLine="482"/>
        <w:rPr>
          <w:rFonts w:ascii="宋体" w:eastAsia="宋体" w:hAnsi="宋体" w:cs="Times New Roman"/>
          <w:b/>
          <w:color w:val="000000" w:themeColor="text1"/>
          <w:sz w:val="24"/>
          <w:szCs w:val="24"/>
        </w:rPr>
      </w:pPr>
      <w:r w:rsidRPr="006E1286">
        <w:rPr>
          <w:rFonts w:ascii="宋体" w:eastAsia="宋体" w:hAnsi="宋体" w:cs="Times New Roman" w:hint="eastAsia"/>
          <w:b/>
          <w:color w:val="000000" w:themeColor="text1"/>
          <w:sz w:val="24"/>
          <w:szCs w:val="24"/>
        </w:rPr>
        <w:t>3.2进样系统</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3.2.1内置惰性毛细管，可加热到180℃</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3</w:t>
      </w:r>
      <w:r w:rsidRPr="006E1286">
        <w:rPr>
          <w:rFonts w:ascii="宋体" w:eastAsia="宋体" w:hAnsi="宋体" w:cs="Times New Roman"/>
          <w:color w:val="000000" w:themeColor="text1"/>
          <w:sz w:val="24"/>
          <w:szCs w:val="24"/>
        </w:rPr>
        <w:t>.2.2</w:t>
      </w:r>
      <w:r w:rsidRPr="006E1286">
        <w:rPr>
          <w:rFonts w:ascii="宋体" w:eastAsia="宋体" w:hAnsi="宋体" w:cs="Times New Roman" w:hint="eastAsia"/>
          <w:color w:val="000000" w:themeColor="text1"/>
          <w:sz w:val="24"/>
          <w:szCs w:val="24"/>
        </w:rPr>
        <w:t>可调流速： 50-</w:t>
      </w:r>
      <w:r w:rsidRPr="006E1286">
        <w:rPr>
          <w:rFonts w:ascii="宋体" w:eastAsia="宋体" w:hAnsi="宋体" w:cs="Times New Roman"/>
          <w:color w:val="000000" w:themeColor="text1"/>
          <w:sz w:val="24"/>
          <w:szCs w:val="24"/>
        </w:rPr>
        <w:t>8</w:t>
      </w:r>
      <w:r w:rsidRPr="006E1286">
        <w:rPr>
          <w:rFonts w:ascii="宋体" w:eastAsia="宋体" w:hAnsi="宋体" w:cs="Times New Roman" w:hint="eastAsia"/>
          <w:color w:val="000000" w:themeColor="text1"/>
          <w:sz w:val="24"/>
          <w:szCs w:val="24"/>
        </w:rPr>
        <w:t xml:space="preserve">00 sccm </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2.2.3</w:t>
      </w:r>
      <w:r w:rsidRPr="006E1286">
        <w:rPr>
          <w:rFonts w:ascii="宋体" w:eastAsia="宋体" w:hAnsi="宋体" w:cs="Times New Roman" w:hint="eastAsia"/>
          <w:color w:val="000000" w:themeColor="text1"/>
          <w:sz w:val="24"/>
          <w:szCs w:val="24"/>
        </w:rPr>
        <w:t>反应室加热范围：40-120℃</w:t>
      </w:r>
    </w:p>
    <w:p w:rsidR="006E1286" w:rsidRPr="006E1286" w:rsidRDefault="006E1286" w:rsidP="006E1286">
      <w:pPr>
        <w:adjustRightInd w:val="0"/>
        <w:snapToGrid w:val="0"/>
        <w:spacing w:line="360" w:lineRule="auto"/>
        <w:ind w:firstLineChars="200" w:firstLine="482"/>
        <w:rPr>
          <w:rFonts w:ascii="宋体" w:eastAsia="宋体" w:hAnsi="宋体" w:cs="Times New Roman"/>
          <w:b/>
          <w:color w:val="000000" w:themeColor="text1"/>
          <w:sz w:val="24"/>
          <w:szCs w:val="24"/>
        </w:rPr>
      </w:pPr>
      <w:r w:rsidRPr="006E1286">
        <w:rPr>
          <w:rFonts w:ascii="宋体" w:eastAsia="宋体" w:hAnsi="宋体" w:cs="Times New Roman" w:hint="eastAsia"/>
          <w:b/>
          <w:color w:val="000000" w:themeColor="text1"/>
          <w:sz w:val="24"/>
          <w:szCs w:val="24"/>
        </w:rPr>
        <w:t>3.</w:t>
      </w:r>
      <w:r w:rsidRPr="006E1286">
        <w:rPr>
          <w:rFonts w:ascii="宋体" w:eastAsia="宋体" w:hAnsi="宋体" w:cs="Times New Roman"/>
          <w:b/>
          <w:color w:val="000000" w:themeColor="text1"/>
          <w:sz w:val="24"/>
          <w:szCs w:val="24"/>
        </w:rPr>
        <w:t>3</w:t>
      </w:r>
      <w:r w:rsidRPr="006E1286">
        <w:rPr>
          <w:rFonts w:ascii="宋体" w:eastAsia="宋体" w:hAnsi="宋体" w:cs="Times New Roman" w:hint="eastAsia"/>
          <w:b/>
          <w:color w:val="000000" w:themeColor="text1"/>
          <w:sz w:val="24"/>
          <w:szCs w:val="24"/>
        </w:rPr>
        <w:t>离子源、反应区</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2.3.1质子传递反应离子源</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2.3.2</w:t>
      </w:r>
      <w:r w:rsidRPr="006E1286">
        <w:rPr>
          <w:rFonts w:ascii="宋体" w:eastAsia="宋体" w:hAnsi="宋体" w:cs="Times New Roman" w:hint="eastAsia"/>
          <w:color w:val="000000" w:themeColor="text1"/>
          <w:sz w:val="24"/>
          <w:szCs w:val="24"/>
        </w:rPr>
        <w:t>反应区-飘流管</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2.3.3离子源</w:t>
      </w:r>
      <w:r w:rsidRPr="006E1286">
        <w:rPr>
          <w:rFonts w:ascii="宋体" w:eastAsia="宋体" w:hAnsi="宋体" w:cs="Times New Roman"/>
          <w:color w:val="000000" w:themeColor="text1"/>
          <w:sz w:val="24"/>
          <w:szCs w:val="24"/>
        </w:rPr>
        <w:t>H</w:t>
      </w:r>
      <w:r w:rsidRPr="006E1286">
        <w:rPr>
          <w:rFonts w:ascii="宋体" w:eastAsia="宋体" w:hAnsi="宋体" w:cs="Times New Roman"/>
          <w:color w:val="000000" w:themeColor="text1"/>
          <w:sz w:val="24"/>
          <w:szCs w:val="24"/>
          <w:vertAlign w:val="subscript"/>
        </w:rPr>
        <w:t>3</w:t>
      </w:r>
      <w:r w:rsidRPr="006E1286">
        <w:rPr>
          <w:rFonts w:ascii="宋体" w:eastAsia="宋体" w:hAnsi="宋体" w:cs="Times New Roman"/>
          <w:color w:val="000000" w:themeColor="text1"/>
          <w:sz w:val="24"/>
          <w:szCs w:val="24"/>
        </w:rPr>
        <w:t>O+</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lastRenderedPageBreak/>
        <w:t>2.3.4离子源，反应区加热温度范围：40-120℃</w:t>
      </w:r>
    </w:p>
    <w:p w:rsidR="006E1286" w:rsidRPr="006E1286" w:rsidRDefault="006E1286" w:rsidP="006E1286">
      <w:pPr>
        <w:adjustRightInd w:val="0"/>
        <w:snapToGrid w:val="0"/>
        <w:spacing w:line="360" w:lineRule="auto"/>
        <w:ind w:firstLineChars="200" w:firstLine="482"/>
        <w:rPr>
          <w:rFonts w:ascii="宋体" w:eastAsia="宋体" w:hAnsi="宋体" w:cs="Times New Roman"/>
          <w:b/>
          <w:color w:val="000000" w:themeColor="text1"/>
          <w:sz w:val="24"/>
          <w:szCs w:val="24"/>
        </w:rPr>
      </w:pPr>
      <w:r w:rsidRPr="006E1286">
        <w:rPr>
          <w:rFonts w:ascii="宋体" w:eastAsia="宋体" w:hAnsi="宋体" w:cs="Times New Roman" w:hint="eastAsia"/>
          <w:b/>
          <w:color w:val="000000" w:themeColor="text1"/>
          <w:sz w:val="24"/>
          <w:szCs w:val="24"/>
        </w:rPr>
        <w:t>3.4质量分析器和检测器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color w:val="000000" w:themeColor="text1"/>
          <w:sz w:val="24"/>
          <w:szCs w:val="24"/>
        </w:rPr>
        <w:t>2.4.1</w:t>
      </w:r>
      <w:r w:rsidRPr="006E1286">
        <w:rPr>
          <w:rFonts w:ascii="宋体" w:eastAsia="宋体" w:hAnsi="宋体" w:cs="Times New Roman" w:hint="eastAsia"/>
          <w:color w:val="000000" w:themeColor="text1"/>
          <w:sz w:val="24"/>
          <w:szCs w:val="24"/>
        </w:rPr>
        <w:t>飞行时间质量分析器：质量数范围：1-10,000 amu，真空度：10</w:t>
      </w:r>
      <w:r w:rsidRPr="006E1286">
        <w:rPr>
          <w:rFonts w:ascii="宋体" w:eastAsia="宋体" w:hAnsi="宋体" w:cs="Times New Roman" w:hint="eastAsia"/>
          <w:color w:val="000000" w:themeColor="text1"/>
          <w:sz w:val="24"/>
          <w:szCs w:val="24"/>
          <w:vertAlign w:val="superscript"/>
        </w:rPr>
        <w:t>-8</w:t>
      </w:r>
      <w:r w:rsidRPr="006E1286">
        <w:rPr>
          <w:rFonts w:ascii="宋体" w:eastAsia="宋体" w:hAnsi="宋体" w:cs="Times New Roman" w:hint="eastAsia"/>
          <w:color w:val="000000" w:themeColor="text1"/>
          <w:sz w:val="24"/>
          <w:szCs w:val="24"/>
        </w:rPr>
        <w:t xml:space="preserve"> mbar</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 xml:space="preserve">2.4.2检测器：MCP检测器，检测器灵敏度（苯）：&gt; 200 cps/ppbv </w:t>
      </w:r>
    </w:p>
    <w:p w:rsidR="006E1286" w:rsidRPr="006E1286" w:rsidRDefault="006E1286" w:rsidP="006E1286">
      <w:pPr>
        <w:adjustRightInd w:val="0"/>
        <w:snapToGrid w:val="0"/>
        <w:spacing w:line="360" w:lineRule="auto"/>
        <w:ind w:firstLineChars="200" w:firstLine="482"/>
        <w:rPr>
          <w:rFonts w:ascii="宋体" w:eastAsia="宋体" w:hAnsi="宋体" w:cs="Times New Roman"/>
          <w:b/>
          <w:color w:val="000000" w:themeColor="text1"/>
          <w:sz w:val="24"/>
          <w:szCs w:val="24"/>
        </w:rPr>
      </w:pPr>
      <w:r w:rsidRPr="006E1286">
        <w:rPr>
          <w:rFonts w:ascii="宋体" w:eastAsia="宋体" w:hAnsi="宋体" w:cs="Times New Roman" w:hint="eastAsia"/>
          <w:b/>
          <w:color w:val="000000" w:themeColor="text1"/>
          <w:sz w:val="24"/>
          <w:szCs w:val="24"/>
        </w:rPr>
        <w:t>3.</w:t>
      </w:r>
      <w:r w:rsidRPr="006E1286">
        <w:rPr>
          <w:rFonts w:ascii="宋体" w:eastAsia="宋体" w:hAnsi="宋体" w:cs="Times New Roman"/>
          <w:b/>
          <w:color w:val="000000" w:themeColor="text1"/>
          <w:sz w:val="24"/>
          <w:szCs w:val="24"/>
        </w:rPr>
        <w:t>5</w:t>
      </w:r>
      <w:r w:rsidRPr="006E1286">
        <w:rPr>
          <w:rFonts w:ascii="宋体" w:eastAsia="宋体" w:hAnsi="宋体" w:cs="Times New Roman" w:hint="eastAsia"/>
          <w:b/>
          <w:color w:val="000000" w:themeColor="text1"/>
          <w:sz w:val="24"/>
          <w:szCs w:val="24"/>
        </w:rPr>
        <w:t>真空系统</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真空度：10</w:t>
      </w:r>
      <w:r w:rsidRPr="006E1286">
        <w:rPr>
          <w:rFonts w:ascii="宋体" w:eastAsia="宋体" w:hAnsi="宋体" w:cs="Times New Roman" w:hint="eastAsia"/>
          <w:color w:val="000000" w:themeColor="text1"/>
          <w:sz w:val="24"/>
          <w:szCs w:val="24"/>
          <w:vertAlign w:val="superscript"/>
        </w:rPr>
        <w:t>-8</w:t>
      </w:r>
      <w:r w:rsidRPr="006E1286">
        <w:rPr>
          <w:rFonts w:ascii="宋体" w:eastAsia="宋体" w:hAnsi="宋体" w:cs="Times New Roman" w:hint="eastAsia"/>
          <w:color w:val="000000" w:themeColor="text1"/>
          <w:sz w:val="24"/>
          <w:szCs w:val="24"/>
        </w:rPr>
        <w:t xml:space="preserve"> mbar/period</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隔膜泵和真空涡轮分子泵</w:t>
      </w:r>
    </w:p>
    <w:p w:rsidR="006E1286" w:rsidRPr="006E1286" w:rsidRDefault="006E1286" w:rsidP="006E1286">
      <w:pPr>
        <w:adjustRightInd w:val="0"/>
        <w:snapToGrid w:val="0"/>
        <w:spacing w:line="360" w:lineRule="auto"/>
        <w:ind w:firstLineChars="200" w:firstLine="482"/>
        <w:rPr>
          <w:rFonts w:ascii="宋体" w:eastAsia="宋体" w:hAnsi="宋体" w:cs="Times New Roman"/>
          <w:b/>
          <w:color w:val="000000" w:themeColor="text1"/>
          <w:sz w:val="24"/>
          <w:szCs w:val="24"/>
        </w:rPr>
      </w:pPr>
      <w:r w:rsidRPr="006E1286">
        <w:rPr>
          <w:rFonts w:ascii="宋体" w:eastAsia="宋体" w:hAnsi="宋体" w:cs="Times New Roman" w:hint="eastAsia"/>
          <w:b/>
          <w:color w:val="000000" w:themeColor="text1"/>
          <w:sz w:val="24"/>
          <w:szCs w:val="24"/>
        </w:rPr>
        <w:t>3.</w:t>
      </w:r>
      <w:r w:rsidRPr="006E1286">
        <w:rPr>
          <w:rFonts w:ascii="宋体" w:eastAsia="宋体" w:hAnsi="宋体" w:cs="Times New Roman"/>
          <w:b/>
          <w:color w:val="000000" w:themeColor="text1"/>
          <w:sz w:val="24"/>
          <w:szCs w:val="24"/>
        </w:rPr>
        <w:t>6</w:t>
      </w:r>
      <w:r w:rsidRPr="006E1286">
        <w:rPr>
          <w:rFonts w:ascii="宋体" w:eastAsia="宋体" w:hAnsi="宋体" w:cs="Times New Roman" w:hint="eastAsia"/>
          <w:b/>
          <w:color w:val="000000" w:themeColor="text1"/>
          <w:sz w:val="24"/>
          <w:szCs w:val="24"/>
        </w:rPr>
        <w:t>状态指示器</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触摸屏显示真空、电压、流量、温度、分子泵等状态</w:t>
      </w:r>
    </w:p>
    <w:p w:rsidR="006E1286" w:rsidRPr="006E1286" w:rsidRDefault="006E1286" w:rsidP="006E1286">
      <w:pPr>
        <w:adjustRightInd w:val="0"/>
        <w:snapToGrid w:val="0"/>
        <w:spacing w:line="360" w:lineRule="auto"/>
        <w:ind w:firstLineChars="200" w:firstLine="482"/>
        <w:rPr>
          <w:rFonts w:ascii="宋体" w:eastAsia="宋体" w:hAnsi="宋体" w:cs="Times New Roman"/>
          <w:b/>
          <w:color w:val="000000" w:themeColor="text1"/>
          <w:sz w:val="24"/>
          <w:szCs w:val="24"/>
        </w:rPr>
      </w:pPr>
      <w:r w:rsidRPr="006E1286">
        <w:rPr>
          <w:rFonts w:ascii="宋体" w:eastAsia="宋体" w:hAnsi="宋体" w:cs="Times New Roman" w:hint="eastAsia"/>
          <w:b/>
          <w:color w:val="000000" w:themeColor="text1"/>
          <w:sz w:val="24"/>
          <w:szCs w:val="24"/>
        </w:rPr>
        <w:t>3.</w:t>
      </w:r>
      <w:r w:rsidRPr="006E1286">
        <w:rPr>
          <w:rFonts w:ascii="宋体" w:eastAsia="宋体" w:hAnsi="宋体" w:cs="Times New Roman"/>
          <w:b/>
          <w:color w:val="000000" w:themeColor="text1"/>
          <w:sz w:val="24"/>
          <w:szCs w:val="24"/>
        </w:rPr>
        <w:t>7</w:t>
      </w:r>
      <w:r w:rsidRPr="006E1286">
        <w:rPr>
          <w:rFonts w:ascii="宋体" w:eastAsia="宋体" w:hAnsi="宋体" w:cs="Times New Roman" w:hint="eastAsia"/>
          <w:b/>
          <w:color w:val="000000" w:themeColor="text1"/>
          <w:sz w:val="24"/>
          <w:szCs w:val="24"/>
        </w:rPr>
        <w:t>数据采集系统</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软件：</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PTR-MS 控制和显示软件和数据分析软件</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4</w:t>
      </w:r>
      <w:r w:rsidRPr="006E1286">
        <w:rPr>
          <w:rFonts w:ascii="宋体" w:eastAsia="宋体" w:hAnsi="宋体" w:cs="Times New Roman"/>
          <w:b/>
          <w:bCs/>
          <w:color w:val="000000" w:themeColor="text1"/>
          <w:sz w:val="24"/>
          <w:szCs w:val="24"/>
        </w:rPr>
        <w:t xml:space="preserve">. </w:t>
      </w:r>
      <w:r w:rsidRPr="006E1286">
        <w:rPr>
          <w:rFonts w:ascii="宋体" w:eastAsia="宋体" w:hAnsi="宋体" w:cs="Times New Roman" w:hint="eastAsia"/>
          <w:b/>
          <w:bCs/>
          <w:color w:val="000000" w:themeColor="text1"/>
          <w:sz w:val="24"/>
          <w:szCs w:val="24"/>
        </w:rPr>
        <w:t>必备的附件、零备件、专门工具及其他补充装备</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MCP</w:t>
      </w:r>
      <w:r w:rsidRPr="006E1286">
        <w:rPr>
          <w:rFonts w:ascii="宋体" w:eastAsia="宋体" w:hAnsi="宋体" w:cs="Times New Roman"/>
          <w:color w:val="000000" w:themeColor="text1"/>
          <w:sz w:val="24"/>
          <w:szCs w:val="24"/>
        </w:rPr>
        <w:t>检测器1个；离子源密封法兰工具包1个；进样系统工具包1个；</w:t>
      </w:r>
    </w:p>
    <w:p w:rsidR="006E1286" w:rsidRPr="006E1286" w:rsidRDefault="006E1286" w:rsidP="006E1286">
      <w:pPr>
        <w:adjustRightInd w:val="0"/>
        <w:snapToGrid w:val="0"/>
        <w:spacing w:line="360" w:lineRule="auto"/>
        <w:ind w:firstLineChars="200" w:firstLine="480"/>
        <w:rPr>
          <w:rFonts w:ascii="宋体" w:eastAsia="宋体" w:hAnsi="宋体" w:cs="Times New Roman"/>
          <w:b/>
          <w:bCs/>
          <w:color w:val="000000" w:themeColor="text1"/>
          <w:sz w:val="24"/>
          <w:szCs w:val="24"/>
        </w:rPr>
      </w:pPr>
      <w:r w:rsidRPr="006E1286">
        <w:rPr>
          <w:rFonts w:ascii="宋体" w:eastAsia="宋体" w:hAnsi="宋体" w:cs="Times New Roman"/>
          <w:color w:val="000000" w:themeColor="text1"/>
          <w:sz w:val="24"/>
          <w:szCs w:val="24"/>
        </w:rPr>
        <w:t>机械泵密封圈1个；灰尘过滤器1个；离子源清洁工具包1个</w:t>
      </w:r>
      <w:r w:rsidRPr="006E1286">
        <w:rPr>
          <w:rFonts w:ascii="宋体" w:eastAsia="宋体" w:hAnsi="宋体" w:cs="Times New Roman" w:hint="eastAsia"/>
          <w:color w:val="000000" w:themeColor="text1"/>
          <w:sz w:val="24"/>
          <w:szCs w:val="24"/>
        </w:rPr>
        <w:t>,涡轮分子泵</w:t>
      </w:r>
      <w:r w:rsidRPr="006E1286">
        <w:rPr>
          <w:rFonts w:ascii="宋体" w:eastAsia="宋体" w:hAnsi="宋体" w:cs="Times New Roman" w:hint="eastAsia"/>
          <w:b/>
          <w:bCs/>
          <w:color w:val="000000" w:themeColor="text1"/>
          <w:sz w:val="24"/>
          <w:szCs w:val="24"/>
        </w:rPr>
        <w:t>。</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b/>
          <w:bCs/>
          <w:color w:val="000000" w:themeColor="text1"/>
          <w:sz w:val="24"/>
          <w:szCs w:val="24"/>
        </w:rPr>
        <w:t xml:space="preserve">5. </w:t>
      </w:r>
      <w:r w:rsidRPr="006E1286">
        <w:rPr>
          <w:rFonts w:ascii="宋体" w:eastAsia="宋体" w:hAnsi="宋体" w:cs="Times New Roman" w:hint="eastAsia"/>
          <w:b/>
          <w:bCs/>
          <w:color w:val="000000" w:themeColor="text1"/>
          <w:sz w:val="24"/>
          <w:szCs w:val="24"/>
        </w:rPr>
        <w:t>技术资料</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提供详细的操作指南，仪器维护的有关资料及质量认证书</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b/>
          <w:bCs/>
          <w:color w:val="000000" w:themeColor="text1"/>
          <w:sz w:val="24"/>
          <w:szCs w:val="24"/>
        </w:rPr>
        <w:t xml:space="preserve">6. </w:t>
      </w:r>
      <w:r w:rsidRPr="006E1286">
        <w:rPr>
          <w:rFonts w:ascii="宋体" w:eastAsia="宋体" w:hAnsi="宋体" w:cs="Times New Roman" w:hint="eastAsia"/>
          <w:b/>
          <w:bCs/>
          <w:color w:val="000000" w:themeColor="text1"/>
          <w:sz w:val="24"/>
          <w:szCs w:val="24"/>
        </w:rPr>
        <w:t>技术服务条款</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b/>
          <w:bCs/>
          <w:color w:val="000000" w:themeColor="text1"/>
          <w:sz w:val="24"/>
          <w:szCs w:val="24"/>
        </w:rPr>
        <w:t>6.1</w:t>
      </w:r>
      <w:r w:rsidRPr="006E1286">
        <w:rPr>
          <w:rFonts w:ascii="宋体" w:eastAsia="宋体" w:hAnsi="宋体" w:cs="Times New Roman" w:hint="eastAsia"/>
          <w:b/>
          <w:bCs/>
          <w:color w:val="000000" w:themeColor="text1"/>
          <w:sz w:val="24"/>
          <w:szCs w:val="24"/>
        </w:rPr>
        <w:t>安装、调试及培训</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仪器到达最终用户现场后，买方在1周内通知卖方安排安装验收工作，卖方在接到买方安装验收通知后1周内安排有丰富经验的工程人员到买方现场完成仪器的安装、调试和验收。买方在卖方工程师到达前需要准备好相关配套实验条件（根据卖方针对安装以及实验提出的要求）。</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安装培训: 在安装调试验收期间进行现场培训。卖方对买方进行现场免费培训，安装和培训时间约为2天。培训内容包括工作原理、设备结构、操作步骤（包括控制器操作、面板操作、常见故障原因及排除）、主要部件用途、消耗品更换、日常保养等；培训以买方掌握仪器的操作和日常维护为准，人数为2人。</w:t>
      </w:r>
    </w:p>
    <w:p w:rsidR="006E1286" w:rsidRPr="006E1286" w:rsidRDefault="006E1286" w:rsidP="006E1286">
      <w:pPr>
        <w:adjustRightInd w:val="0"/>
        <w:snapToGrid w:val="0"/>
        <w:spacing w:line="360" w:lineRule="auto"/>
        <w:rPr>
          <w:rFonts w:ascii="宋体" w:eastAsia="宋体" w:hAnsi="宋体" w:cs="Times New Roman"/>
          <w:b/>
          <w:bCs/>
          <w:color w:val="000000" w:themeColor="text1"/>
          <w:sz w:val="24"/>
          <w:szCs w:val="24"/>
        </w:rPr>
      </w:pPr>
      <w:r w:rsidRPr="006E1286">
        <w:rPr>
          <w:rFonts w:ascii="宋体" w:eastAsia="宋体" w:hAnsi="宋体" w:cs="Times New Roman" w:hint="eastAsia"/>
          <w:b/>
          <w:bCs/>
          <w:color w:val="000000" w:themeColor="text1"/>
          <w:sz w:val="24"/>
          <w:szCs w:val="24"/>
        </w:rPr>
        <w:t>6.2 售后服务保证</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lastRenderedPageBreak/>
        <w:t>整机质保期2年，自验收合格后24个月，仪器及附属设备免费保修（耗材及人为因素除外）。卖方在接到买方要求对所购仪器设备进行维修时，应在24小时之内给予答复，并派出公司专业维修人员在48小时内到达买方现场进行维修服务；卖方负责仪器的终身维修。超出保修期后，卖方也需要根据买方需求提供相应的维修服务，对于买方提出的维修需求，供货及响应情况应与保修期内相同。如需购买零配件，卖方以成本价格供应。</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b/>
          <w:bCs/>
          <w:color w:val="000000" w:themeColor="text1"/>
          <w:sz w:val="24"/>
          <w:szCs w:val="24"/>
        </w:rPr>
        <w:t xml:space="preserve">7. </w:t>
      </w:r>
      <w:r w:rsidRPr="006E1286">
        <w:rPr>
          <w:rFonts w:ascii="宋体" w:eastAsia="宋体" w:hAnsi="宋体" w:cs="Times New Roman" w:hint="eastAsia"/>
          <w:b/>
          <w:bCs/>
          <w:color w:val="000000" w:themeColor="text1"/>
          <w:sz w:val="24"/>
          <w:szCs w:val="24"/>
        </w:rPr>
        <w:t>订货数量</w:t>
      </w:r>
    </w:p>
    <w:p w:rsidR="006E1286" w:rsidRPr="006E1286" w:rsidRDefault="006E1286" w:rsidP="006E1286">
      <w:pPr>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1套</w:t>
      </w:r>
    </w:p>
    <w:p w:rsidR="006E1286" w:rsidRPr="006E1286" w:rsidRDefault="006E1286" w:rsidP="006E1286">
      <w:pPr>
        <w:widowControl/>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整套设备应包括：质子传递反应飞行时间质谱仪，MCP</w:t>
      </w:r>
      <w:r w:rsidRPr="006E1286">
        <w:rPr>
          <w:rFonts w:ascii="宋体" w:eastAsia="宋体" w:hAnsi="宋体" w:cs="Times New Roman"/>
          <w:color w:val="000000" w:themeColor="text1"/>
          <w:sz w:val="24"/>
          <w:szCs w:val="24"/>
        </w:rPr>
        <w:t>检测器；离子源密封法兰工具包；进样系统工具包；机械泵密封圈；灰尘过滤器；离子源清洁工具包</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b/>
          <w:bCs/>
          <w:color w:val="000000" w:themeColor="text1"/>
          <w:sz w:val="24"/>
          <w:szCs w:val="24"/>
        </w:rPr>
        <w:t xml:space="preserve">8. </w:t>
      </w:r>
      <w:r w:rsidRPr="006E1286">
        <w:rPr>
          <w:rFonts w:ascii="宋体" w:eastAsia="宋体" w:hAnsi="宋体" w:cs="Times New Roman" w:hint="eastAsia"/>
          <w:b/>
          <w:bCs/>
          <w:color w:val="000000" w:themeColor="text1"/>
          <w:sz w:val="24"/>
          <w:szCs w:val="24"/>
        </w:rPr>
        <w:t>目的港</w:t>
      </w:r>
    </w:p>
    <w:p w:rsidR="006E1286" w:rsidRPr="006E1286" w:rsidRDefault="006E1286" w:rsidP="006E1286">
      <w:pPr>
        <w:widowControl/>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北京市</w:t>
      </w:r>
    </w:p>
    <w:p w:rsidR="006E1286" w:rsidRPr="006E1286" w:rsidRDefault="006E1286" w:rsidP="006E1286">
      <w:pPr>
        <w:widowControl/>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交货地点：中国科学院大气物理研究所铁塔分部</w:t>
      </w:r>
    </w:p>
    <w:p w:rsidR="006E1286" w:rsidRPr="006E1286" w:rsidRDefault="006E1286" w:rsidP="006E1286">
      <w:pPr>
        <w:adjustRightInd w:val="0"/>
        <w:snapToGrid w:val="0"/>
        <w:spacing w:line="360" w:lineRule="auto"/>
        <w:ind w:firstLineChars="200" w:firstLine="482"/>
        <w:rPr>
          <w:rFonts w:ascii="宋体" w:eastAsia="宋体" w:hAnsi="宋体" w:cs="Times New Roman"/>
          <w:b/>
          <w:bCs/>
          <w:color w:val="000000" w:themeColor="text1"/>
          <w:sz w:val="24"/>
          <w:szCs w:val="24"/>
        </w:rPr>
      </w:pPr>
      <w:r w:rsidRPr="006E1286">
        <w:rPr>
          <w:rFonts w:ascii="宋体" w:eastAsia="宋体" w:hAnsi="宋体" w:cs="Times New Roman"/>
          <w:b/>
          <w:bCs/>
          <w:color w:val="000000" w:themeColor="text1"/>
          <w:sz w:val="24"/>
          <w:szCs w:val="24"/>
        </w:rPr>
        <w:t xml:space="preserve">9. </w:t>
      </w:r>
      <w:r w:rsidRPr="006E1286">
        <w:rPr>
          <w:rFonts w:ascii="宋体" w:eastAsia="宋体" w:hAnsi="宋体" w:cs="Times New Roman" w:hint="eastAsia"/>
          <w:b/>
          <w:bCs/>
          <w:color w:val="000000" w:themeColor="text1"/>
          <w:sz w:val="24"/>
          <w:szCs w:val="24"/>
        </w:rPr>
        <w:t>交货时间</w:t>
      </w:r>
    </w:p>
    <w:p w:rsidR="006E1286" w:rsidRPr="006E1286" w:rsidRDefault="006E1286" w:rsidP="006E1286">
      <w:pPr>
        <w:widowControl/>
        <w:adjustRightInd w:val="0"/>
        <w:snapToGrid w:val="0"/>
        <w:spacing w:line="360" w:lineRule="auto"/>
        <w:ind w:firstLineChars="200" w:firstLine="480"/>
        <w:rPr>
          <w:rFonts w:ascii="宋体" w:eastAsia="宋体" w:hAnsi="宋体" w:cs="Times New Roman"/>
          <w:color w:val="000000" w:themeColor="text1"/>
          <w:sz w:val="24"/>
          <w:szCs w:val="24"/>
        </w:rPr>
      </w:pPr>
      <w:r w:rsidRPr="006E1286">
        <w:rPr>
          <w:rFonts w:ascii="宋体" w:eastAsia="宋体" w:hAnsi="宋体" w:cs="Times New Roman" w:hint="eastAsia"/>
          <w:color w:val="000000" w:themeColor="text1"/>
          <w:sz w:val="24"/>
          <w:szCs w:val="24"/>
        </w:rPr>
        <w:t>收到信用证后六个月</w:t>
      </w:r>
    </w:p>
    <w:p w:rsidR="00E55D6E" w:rsidRPr="006E1286" w:rsidRDefault="00E55D6E" w:rsidP="006E1286">
      <w:pPr>
        <w:ind w:left="420" w:hangingChars="200" w:hanging="420"/>
        <w:jc w:val="center"/>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E55D6E" w:rsidP="00E55D6E">
      <w:pPr>
        <w:spacing w:line="360" w:lineRule="auto"/>
        <w:jc w:val="center"/>
        <w:rPr>
          <w:rFonts w:asciiTheme="minorEastAsia" w:hAnsiTheme="minorEastAsia"/>
          <w:b/>
          <w:color w:val="000000" w:themeColor="text1"/>
          <w:sz w:val="32"/>
        </w:rPr>
      </w:pPr>
      <w:r w:rsidRPr="006E1286">
        <w:rPr>
          <w:rFonts w:asciiTheme="minorEastAsia" w:hAnsiTheme="minorEastAsia" w:hint="eastAsia"/>
          <w:b/>
          <w:color w:val="000000" w:themeColor="text1"/>
          <w:sz w:val="32"/>
        </w:rPr>
        <w:lastRenderedPageBreak/>
        <w:t>第16包 300KV冷冻透射电子显微镜</w:t>
      </w:r>
    </w:p>
    <w:p w:rsidR="00E55D6E" w:rsidRPr="006E1286" w:rsidRDefault="00E55D6E" w:rsidP="00E55D6E">
      <w:pPr>
        <w:spacing w:line="360" w:lineRule="auto"/>
        <w:jc w:val="center"/>
        <w:rPr>
          <w:rFonts w:asciiTheme="minorEastAsia" w:hAnsiTheme="minorEastAsia"/>
          <w:b/>
          <w:color w:val="000000" w:themeColor="text1"/>
          <w:sz w:val="32"/>
        </w:rPr>
      </w:pPr>
    </w:p>
    <w:p w:rsidR="00E55D6E" w:rsidRPr="006E1286" w:rsidRDefault="00E55D6E" w:rsidP="00E55D6E">
      <w:pPr>
        <w:numPr>
          <w:ilvl w:val="0"/>
          <w:numId w:val="10"/>
        </w:num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工作条件：</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1</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 xml:space="preserve"> 见总则第3条。</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1.2 环境温度：18-23℃；相对湿度：20-40%；工作电压：380V或220V。</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2.  设备用途：</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2.1该设备应用于结构生物学研究，适用于低温单颗粒三维重构、低温蛋白质电子晶体学和低温电子断层三维成像等三种研究方法。用于研究生物大分子复合体、膜蛋白复合体和病毒等的近原子分辨率三维结构。</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3.  技术规格：</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*3.1.具备场发射电子枪，加速电压300 KV；</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*3.2.标准生物冷冻样品（如</w:t>
      </w:r>
      <w:r w:rsidRPr="006E1286">
        <w:rPr>
          <w:rFonts w:asciiTheme="minorEastAsia" w:hAnsiTheme="minorEastAsia"/>
          <w:bCs/>
          <w:iCs/>
          <w:color w:val="000000" w:themeColor="text1"/>
          <w:sz w:val="24"/>
        </w:rPr>
        <w:t>apoferritin</w:t>
      </w:r>
      <w:r w:rsidRPr="006E1286">
        <w:rPr>
          <w:rFonts w:asciiTheme="minorEastAsia" w:hAnsiTheme="minorEastAsia" w:hint="eastAsia"/>
          <w:color w:val="000000" w:themeColor="text1"/>
          <w:sz w:val="24"/>
        </w:rPr>
        <w:t>等）的单颗粒重建分辨率优于4Å；</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*3.3. TEM线分辨率≤0.14 nm（@300KV）；</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3.4.</w:t>
      </w:r>
      <w:r w:rsidRPr="006E1286">
        <w:rPr>
          <w:rFonts w:asciiTheme="minorEastAsia" w:hAnsiTheme="minorEastAsia" w:hint="eastAsia"/>
          <w:color w:val="000000" w:themeColor="text1"/>
          <w:sz w:val="24"/>
        </w:rPr>
        <w:tab/>
        <w:t>物镜球差系数：≤2.7mm；</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3.5.</w:t>
      </w:r>
      <w:r w:rsidRPr="006E1286">
        <w:rPr>
          <w:rFonts w:asciiTheme="minorEastAsia" w:hAnsiTheme="minorEastAsia" w:hint="eastAsia"/>
          <w:color w:val="000000" w:themeColor="text1"/>
          <w:sz w:val="24"/>
        </w:rPr>
        <w:tab/>
        <w:t>放大倍数：≥ 740,000X；</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#3.6.配备相位板；</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#3.7.配备能量过滤器；</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3.8.</w:t>
      </w:r>
      <w:r w:rsidRPr="006E1286">
        <w:rPr>
          <w:rFonts w:asciiTheme="minorEastAsia" w:hAnsiTheme="minorEastAsia" w:hint="eastAsia"/>
          <w:color w:val="000000" w:themeColor="text1"/>
          <w:sz w:val="24"/>
        </w:rPr>
        <w:tab/>
        <w:t>具有三聚光镜完全平行光系统，具有低剂量曝光功能；</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3.9.</w:t>
      </w:r>
      <w:r w:rsidRPr="006E1286">
        <w:rPr>
          <w:rFonts w:asciiTheme="minorEastAsia" w:hAnsiTheme="minorEastAsia" w:hint="eastAsia"/>
          <w:color w:val="000000" w:themeColor="text1"/>
          <w:sz w:val="24"/>
        </w:rPr>
        <w:tab/>
        <w:t>倾斜角度：X-tilt　±70°；</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#3.10.液氮冷冻样品台，工作温度(样品冷冻温度)≤100K，系统自动加注液氮，可以总共存储12个样品,</w:t>
      </w:r>
      <w:r w:rsidRPr="006E1286">
        <w:rPr>
          <w:rFonts w:asciiTheme="minorEastAsia" w:hAnsiTheme="minorEastAsia" w:hint="eastAsia"/>
          <w:color w:val="000000" w:themeColor="text1"/>
        </w:rPr>
        <w:t xml:space="preserve"> </w:t>
      </w:r>
      <w:r w:rsidRPr="006E1286">
        <w:rPr>
          <w:rFonts w:asciiTheme="minorEastAsia" w:hAnsiTheme="minorEastAsia" w:hint="eastAsia"/>
          <w:color w:val="000000" w:themeColor="text1"/>
          <w:sz w:val="24"/>
        </w:rPr>
        <w:t>冷冻样品稳定保持5天，持续稳定的数据采集时间不少于3天；</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3.11. 自动单颗粒采集软件:自动甄别，自动选取采集数据；</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#3.12.电子直读相机：用于数据采集，功能包括高速读取，实现单电子计数，基于GPU的在线运动矫正，探测器像物理素数：≥4,000 x 5,000，探测器全帧读出速度：≥1,200fps，量子探测效率(DQE)：≥0.52，在0.5 Nyquist频率处；</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#3.13.环境改造电镜厂家负责环境改造工作，并提出具体方案，包含但不限于防</w:t>
      </w:r>
      <w:r w:rsidRPr="006E1286">
        <w:rPr>
          <w:rFonts w:asciiTheme="minorEastAsia" w:hAnsiTheme="minorEastAsia" w:hint="eastAsia"/>
          <w:color w:val="000000" w:themeColor="text1"/>
          <w:sz w:val="24"/>
        </w:rPr>
        <w:lastRenderedPageBreak/>
        <w:t>震、防电磁、温控、除湿、新风等功能，保证设备正常工作，仪器参数合格稳定，所有费用由卖方承担。</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4.  产品配置要求：</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 xml:space="preserve"> 300KV冷冻透射电子显微镜</w:t>
      </w:r>
      <w:r w:rsidRPr="006E1286">
        <w:rPr>
          <w:rFonts w:asciiTheme="minorEastAsia" w:hAnsiTheme="minorEastAsia"/>
          <w:color w:val="000000" w:themeColor="text1"/>
          <w:sz w:val="24"/>
        </w:rPr>
        <w:t xml:space="preserve">    1</w:t>
      </w:r>
      <w:r w:rsidRPr="006E1286">
        <w:rPr>
          <w:rFonts w:asciiTheme="minorEastAsia" w:hAnsiTheme="minorEastAsia" w:hint="eastAsia"/>
          <w:color w:val="000000" w:themeColor="text1"/>
          <w:sz w:val="24"/>
        </w:rPr>
        <w:t>台</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4.2</w:t>
      </w:r>
      <w:r w:rsidRPr="006E1286">
        <w:rPr>
          <w:rFonts w:asciiTheme="minorEastAsia" w:hAnsiTheme="minorEastAsia" w:hint="eastAsia"/>
          <w:color w:val="000000" w:themeColor="text1"/>
          <w:sz w:val="24"/>
        </w:rPr>
        <w:t xml:space="preserve"> 备件：</w:t>
      </w:r>
    </w:p>
    <w:p w:rsidR="00E55D6E" w:rsidRPr="006E1286" w:rsidRDefault="00E55D6E" w:rsidP="00E55D6E">
      <w:pPr>
        <w:spacing w:line="360" w:lineRule="auto"/>
        <w:ind w:firstLineChars="100" w:firstLine="240"/>
        <w:rPr>
          <w:rFonts w:asciiTheme="minorEastAsia" w:hAnsiTheme="minorEastAsia"/>
          <w:color w:val="000000" w:themeColor="text1"/>
          <w:sz w:val="24"/>
        </w:rPr>
      </w:pPr>
      <w:r w:rsidRPr="006E1286">
        <w:rPr>
          <w:rFonts w:asciiTheme="minorEastAsia" w:hAnsiTheme="minorEastAsia" w:hint="eastAsia"/>
          <w:color w:val="000000" w:themeColor="text1"/>
          <w:sz w:val="24"/>
        </w:rPr>
        <w:t>4.2</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 xml:space="preserve"> 所有电镜用光阑   1套；</w:t>
      </w:r>
    </w:p>
    <w:p w:rsidR="00E55D6E" w:rsidRPr="006E1286" w:rsidRDefault="00E55D6E" w:rsidP="00E55D6E">
      <w:pPr>
        <w:spacing w:line="360" w:lineRule="auto"/>
        <w:ind w:firstLineChars="100" w:firstLine="240"/>
        <w:rPr>
          <w:rFonts w:asciiTheme="minorEastAsia" w:hAnsiTheme="minorEastAsia"/>
          <w:color w:val="000000" w:themeColor="text1"/>
          <w:sz w:val="24"/>
        </w:rPr>
      </w:pPr>
      <w:r w:rsidRPr="006E1286">
        <w:rPr>
          <w:rFonts w:asciiTheme="minorEastAsia" w:hAnsiTheme="minorEastAsia" w:hint="eastAsia"/>
          <w:color w:val="000000" w:themeColor="text1"/>
          <w:sz w:val="24"/>
        </w:rPr>
        <w:t>4.2.2 灯丝             1套；</w:t>
      </w:r>
    </w:p>
    <w:p w:rsidR="00E55D6E" w:rsidRPr="006E1286" w:rsidRDefault="00E55D6E" w:rsidP="00E55D6E">
      <w:pPr>
        <w:spacing w:line="360" w:lineRule="auto"/>
        <w:ind w:firstLineChars="100" w:firstLine="240"/>
        <w:rPr>
          <w:rFonts w:asciiTheme="minorEastAsia" w:hAnsiTheme="minorEastAsia"/>
          <w:color w:val="000000" w:themeColor="text1"/>
          <w:sz w:val="24"/>
        </w:rPr>
      </w:pPr>
      <w:r w:rsidRPr="006E1286">
        <w:rPr>
          <w:rFonts w:asciiTheme="minorEastAsia" w:hAnsiTheme="minorEastAsia" w:hint="eastAsia"/>
          <w:color w:val="000000" w:themeColor="text1"/>
          <w:sz w:val="24"/>
        </w:rPr>
        <w:t>4.2.3 相位板           1套；</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 xml:space="preserve"> 其他附属设备：</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   全自动颗粒投入冷冻制样仪    1台；</w:t>
      </w:r>
    </w:p>
    <w:p w:rsidR="00E55D6E" w:rsidRPr="006E1286" w:rsidRDefault="00E55D6E" w:rsidP="00E55D6E">
      <w:pPr>
        <w:spacing w:line="360" w:lineRule="auto"/>
        <w:ind w:firstLineChars="150" w:firstLine="360"/>
        <w:rPr>
          <w:rFonts w:asciiTheme="minorEastAsia" w:hAnsiTheme="minorEastAsia"/>
          <w:color w:val="000000" w:themeColor="text1"/>
          <w:sz w:val="24"/>
        </w:rPr>
      </w:pPr>
      <w:r w:rsidRPr="006E1286">
        <w:rPr>
          <w:rFonts w:asciiTheme="minorEastAsia" w:hAnsiTheme="minorEastAsia" w:hint="eastAsia"/>
          <w:color w:val="000000" w:themeColor="text1"/>
          <w:sz w:val="24"/>
        </w:rPr>
        <w:t>全自动等离子清洗仪          1台；</w:t>
      </w:r>
    </w:p>
    <w:p w:rsidR="00E55D6E" w:rsidRPr="006E1286" w:rsidRDefault="00E55D6E" w:rsidP="00E55D6E">
      <w:pPr>
        <w:spacing w:line="360" w:lineRule="auto"/>
        <w:ind w:firstLineChars="150" w:firstLine="360"/>
        <w:rPr>
          <w:rFonts w:asciiTheme="minorEastAsia" w:hAnsiTheme="minorEastAsia"/>
          <w:color w:val="000000" w:themeColor="text1"/>
          <w:sz w:val="24"/>
        </w:rPr>
      </w:pPr>
      <w:r w:rsidRPr="006E1286">
        <w:rPr>
          <w:rFonts w:asciiTheme="minorEastAsia" w:hAnsiTheme="minorEastAsia" w:hint="eastAsia"/>
          <w:color w:val="000000" w:themeColor="text1"/>
          <w:sz w:val="24"/>
        </w:rPr>
        <w:t>数据处理工作站              2台；</w:t>
      </w:r>
    </w:p>
    <w:p w:rsidR="00E55D6E" w:rsidRPr="006E1286" w:rsidRDefault="00E55D6E" w:rsidP="00E55D6E">
      <w:pPr>
        <w:spacing w:line="360" w:lineRule="auto"/>
        <w:ind w:firstLineChars="350" w:firstLine="840"/>
        <w:rPr>
          <w:rFonts w:asciiTheme="minorEastAsia" w:hAnsiTheme="minorEastAsia"/>
          <w:color w:val="000000" w:themeColor="text1"/>
          <w:sz w:val="24"/>
        </w:rPr>
      </w:pPr>
      <w:r w:rsidRPr="006E1286">
        <w:rPr>
          <w:rFonts w:asciiTheme="minorEastAsia" w:hAnsiTheme="minorEastAsia" w:hint="eastAsia"/>
          <w:color w:val="000000" w:themeColor="text1"/>
          <w:sz w:val="24"/>
        </w:rPr>
        <w:t>工作站单台配置要求如下：</w:t>
      </w:r>
      <w:r w:rsidRPr="006E1286">
        <w:rPr>
          <w:rFonts w:asciiTheme="minorEastAsia" w:hAnsiTheme="minorEastAsia"/>
          <w:color w:val="000000" w:themeColor="text1"/>
          <w:sz w:val="24"/>
        </w:rPr>
        <w:t xml:space="preserve">2 x Intel E5-2650V4 </w:t>
      </w:r>
      <w:r w:rsidRPr="006E1286">
        <w:rPr>
          <w:rFonts w:ascii="MS Mincho" w:eastAsia="MS Mincho" w:hAnsi="MS Mincho" w:cs="MS Mincho" w:hint="eastAsia"/>
          <w:color w:val="000000" w:themeColor="text1"/>
          <w:sz w:val="24"/>
        </w:rPr>
        <w:t>▪</w:t>
      </w:r>
      <w:r w:rsidRPr="006E1286">
        <w:rPr>
          <w:rFonts w:asciiTheme="minorEastAsia" w:hAnsiTheme="minorEastAsia"/>
          <w:color w:val="000000" w:themeColor="text1"/>
          <w:sz w:val="24"/>
        </w:rPr>
        <w:t xml:space="preserve"> 256 GB ECC DDR4 (system memory) </w:t>
      </w:r>
      <w:r w:rsidRPr="006E1286">
        <w:rPr>
          <w:rFonts w:ascii="MS Mincho" w:eastAsia="MS Mincho" w:hAnsi="MS Mincho" w:cs="MS Mincho" w:hint="eastAsia"/>
          <w:color w:val="000000" w:themeColor="text1"/>
          <w:sz w:val="24"/>
        </w:rPr>
        <w:t>▪</w:t>
      </w:r>
      <w:r w:rsidRPr="006E1286">
        <w:rPr>
          <w:rFonts w:asciiTheme="minorEastAsia" w:hAnsiTheme="minorEastAsia"/>
          <w:color w:val="000000" w:themeColor="text1"/>
          <w:sz w:val="24"/>
        </w:rPr>
        <w:t xml:space="preserve"> 8 x NVIDIA GTX 1080Ti Graphics Cards </w:t>
      </w:r>
      <w:r w:rsidRPr="006E1286">
        <w:rPr>
          <w:rFonts w:ascii="MS Mincho" w:eastAsia="MS Mincho" w:hAnsi="MS Mincho" w:cs="MS Mincho" w:hint="eastAsia"/>
          <w:color w:val="000000" w:themeColor="text1"/>
          <w:sz w:val="24"/>
        </w:rPr>
        <w:t>▪</w:t>
      </w:r>
      <w:r w:rsidRPr="006E1286">
        <w:rPr>
          <w:rFonts w:asciiTheme="minorEastAsia" w:hAnsiTheme="minorEastAsia"/>
          <w:color w:val="000000" w:themeColor="text1"/>
          <w:sz w:val="24"/>
        </w:rPr>
        <w:t xml:space="preserve"> 1 x </w:t>
      </w:r>
      <w:r w:rsidRPr="006E1286">
        <w:rPr>
          <w:rFonts w:asciiTheme="minorEastAsia" w:hAnsiTheme="minorEastAsia" w:hint="eastAsia"/>
          <w:color w:val="000000" w:themeColor="text1"/>
          <w:sz w:val="24"/>
        </w:rPr>
        <w:t>480</w:t>
      </w:r>
      <w:r w:rsidRPr="006E1286">
        <w:rPr>
          <w:rFonts w:asciiTheme="minorEastAsia" w:hAnsiTheme="minorEastAsia"/>
          <w:color w:val="000000" w:themeColor="text1"/>
          <w:sz w:val="24"/>
        </w:rPr>
        <w:t xml:space="preserve">GB SSD for boot </w:t>
      </w:r>
      <w:r w:rsidRPr="006E1286">
        <w:rPr>
          <w:rFonts w:ascii="MS Mincho" w:eastAsia="MS Mincho" w:hAnsi="MS Mincho" w:cs="MS Mincho" w:hint="eastAsia"/>
          <w:color w:val="000000" w:themeColor="text1"/>
          <w:sz w:val="24"/>
        </w:rPr>
        <w:t>▪</w:t>
      </w:r>
      <w:r w:rsidRPr="006E1286">
        <w:rPr>
          <w:rFonts w:asciiTheme="minorEastAsia" w:hAnsiTheme="minorEastAsia"/>
          <w:color w:val="000000" w:themeColor="text1"/>
          <w:sz w:val="24"/>
        </w:rPr>
        <w:t xml:space="preserve"> </w:t>
      </w:r>
      <w:r w:rsidRPr="006E1286">
        <w:rPr>
          <w:rFonts w:asciiTheme="minorEastAsia" w:hAnsiTheme="minorEastAsia" w:hint="eastAsia"/>
          <w:color w:val="000000" w:themeColor="text1"/>
          <w:sz w:val="24"/>
        </w:rPr>
        <w:t>2</w:t>
      </w:r>
      <w:r w:rsidRPr="006E1286">
        <w:rPr>
          <w:rFonts w:asciiTheme="minorEastAsia" w:hAnsiTheme="minorEastAsia"/>
          <w:color w:val="000000" w:themeColor="text1"/>
          <w:sz w:val="24"/>
        </w:rPr>
        <w:t xml:space="preserve"> x 960GB SSD for scratch </w:t>
      </w:r>
      <w:r w:rsidRPr="006E1286">
        <w:rPr>
          <w:rFonts w:ascii="MS Mincho" w:eastAsia="MS Mincho" w:hAnsi="MS Mincho" w:cs="MS Mincho" w:hint="eastAsia"/>
          <w:color w:val="000000" w:themeColor="text1"/>
          <w:sz w:val="24"/>
        </w:rPr>
        <w:t>▪</w:t>
      </w:r>
      <w:r w:rsidRPr="006E1286">
        <w:rPr>
          <w:rFonts w:asciiTheme="minorEastAsia" w:hAnsiTheme="minorEastAsia"/>
          <w:color w:val="000000" w:themeColor="text1"/>
          <w:sz w:val="24"/>
        </w:rPr>
        <w:t xml:space="preserve"> 6x 8TB Enterprise HDD </w:t>
      </w:r>
      <w:r w:rsidRPr="006E1286">
        <w:rPr>
          <w:rFonts w:ascii="MS Mincho" w:eastAsia="MS Mincho" w:hAnsi="MS Mincho" w:cs="MS Mincho" w:hint="eastAsia"/>
          <w:color w:val="000000" w:themeColor="text1"/>
          <w:sz w:val="24"/>
        </w:rPr>
        <w:t>▪</w:t>
      </w:r>
      <w:r w:rsidRPr="006E1286">
        <w:rPr>
          <w:rFonts w:asciiTheme="minorEastAsia" w:hAnsiTheme="minorEastAsia"/>
          <w:color w:val="000000" w:themeColor="text1"/>
          <w:sz w:val="24"/>
        </w:rPr>
        <w:t xml:space="preserve"> SingleParticle.com Cryo-EM preinstall, remote service Cryo-EM software upgrades </w:t>
      </w:r>
      <w:r w:rsidRPr="006E1286">
        <w:rPr>
          <w:rFonts w:ascii="MS Mincho" w:eastAsia="MS Mincho" w:hAnsi="MS Mincho" w:cs="MS Mincho" w:hint="eastAsia"/>
          <w:color w:val="000000" w:themeColor="text1"/>
          <w:sz w:val="24"/>
        </w:rPr>
        <w:t>▪</w:t>
      </w:r>
      <w:r w:rsidRPr="006E1286">
        <w:rPr>
          <w:rFonts w:asciiTheme="minorEastAsia" w:hAnsiTheme="minorEastAsia"/>
          <w:color w:val="000000" w:themeColor="text1"/>
          <w:sz w:val="24"/>
        </w:rPr>
        <w:t xml:space="preserve"> 5-Stage Quality Burn-in Testing </w:t>
      </w:r>
      <w:r w:rsidRPr="006E1286">
        <w:rPr>
          <w:rFonts w:ascii="MS Mincho" w:eastAsia="MS Mincho" w:hAnsi="MS Mincho" w:cs="MS Mincho" w:hint="eastAsia"/>
          <w:color w:val="000000" w:themeColor="text1"/>
          <w:sz w:val="24"/>
        </w:rPr>
        <w:t>▪</w:t>
      </w:r>
      <w:r w:rsidRPr="006E1286">
        <w:rPr>
          <w:rFonts w:asciiTheme="minorEastAsia" w:hAnsiTheme="minorEastAsia"/>
          <w:color w:val="000000" w:themeColor="text1"/>
          <w:sz w:val="24"/>
        </w:rPr>
        <w:t xml:space="preserve"> 24 inch LCD screen</w:t>
      </w:r>
    </w:p>
    <w:p w:rsidR="00E55D6E" w:rsidRPr="006E1286" w:rsidRDefault="00E55D6E" w:rsidP="00E55D6E">
      <w:pPr>
        <w:spacing w:line="360" w:lineRule="auto"/>
        <w:ind w:firstLineChars="50" w:firstLine="120"/>
        <w:rPr>
          <w:rFonts w:asciiTheme="minorEastAsia" w:hAnsiTheme="minorEastAsia"/>
          <w:color w:val="000000" w:themeColor="text1"/>
          <w:sz w:val="24"/>
        </w:rPr>
      </w:pPr>
      <w:r w:rsidRPr="006E1286">
        <w:rPr>
          <w:rFonts w:asciiTheme="minorEastAsia" w:hAnsiTheme="minorEastAsia" w:hint="eastAsia"/>
          <w:color w:val="000000" w:themeColor="text1"/>
          <w:sz w:val="24"/>
        </w:rPr>
        <w:t>4.4 该电镜由厂家调试好Serial EM软件，保证该软件在系统上的正常运转，同时安装调试好仪器厂家自带软件；</w:t>
      </w:r>
    </w:p>
    <w:p w:rsidR="00E55D6E" w:rsidRPr="006E1286" w:rsidRDefault="00E55D6E" w:rsidP="00E55D6E">
      <w:pPr>
        <w:spacing w:line="360" w:lineRule="auto"/>
        <w:ind w:firstLineChars="50" w:firstLine="120"/>
        <w:rPr>
          <w:rFonts w:asciiTheme="minorEastAsia" w:hAnsiTheme="minorEastAsia"/>
          <w:color w:val="000000" w:themeColor="text1"/>
          <w:sz w:val="24"/>
        </w:rPr>
      </w:pPr>
      <w:r w:rsidRPr="006E1286">
        <w:rPr>
          <w:rFonts w:asciiTheme="minorEastAsia" w:hAnsiTheme="minorEastAsia" w:hint="eastAsia"/>
          <w:color w:val="000000" w:themeColor="text1"/>
          <w:sz w:val="24"/>
        </w:rPr>
        <w:t>4.5 耗材：铜网固定环   根据用户具体要求满足3年使用量。</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5</w:t>
      </w:r>
      <w:r w:rsidRPr="006E1286">
        <w:rPr>
          <w:rFonts w:asciiTheme="minorEastAsia" w:hAnsiTheme="minorEastAsia"/>
          <w:b/>
          <w:color w:val="000000" w:themeColor="text1"/>
          <w:sz w:val="24"/>
        </w:rPr>
        <w:t xml:space="preserve">. </w:t>
      </w:r>
      <w:r w:rsidRPr="006E1286">
        <w:rPr>
          <w:rFonts w:asciiTheme="minorEastAsia" w:hAnsiTheme="minorEastAsia" w:hint="eastAsia"/>
          <w:b/>
          <w:color w:val="000000" w:themeColor="text1"/>
          <w:sz w:val="24"/>
        </w:rPr>
        <w:t>选购附件、备件及消耗品：</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5.1 灯丝及其优惠报价；</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5.2 自动进样系统及其优惠报价；</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5.3 铜网固定环及其优惠报价。</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tabs>
          <w:tab w:val="left" w:pos="540"/>
        </w:tabs>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6.  技术文件：</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6.1 一套中文或英文说明书在合同签定后45天内提供给用户。另一套完整的中</w:t>
      </w:r>
      <w:r w:rsidRPr="006E1286">
        <w:rPr>
          <w:rFonts w:asciiTheme="minorEastAsia" w:hAnsiTheme="minorEastAsia" w:hint="eastAsia"/>
          <w:color w:val="000000" w:themeColor="text1"/>
          <w:sz w:val="24"/>
        </w:rPr>
        <w:lastRenderedPageBreak/>
        <w:t>文或英文说明书、维修说明书、电路及设备结构图随仪器包装提供给用户。</w:t>
      </w: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7.  技术服务：</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7.1 设备安装调试</w:t>
      </w:r>
    </w:p>
    <w:p w:rsidR="00E55D6E" w:rsidRPr="006E1286" w:rsidRDefault="00E55D6E" w:rsidP="00E55D6E">
      <w:pPr>
        <w:spacing w:line="360" w:lineRule="auto"/>
        <w:ind w:leftChars="182" w:left="382"/>
        <w:rPr>
          <w:rFonts w:asciiTheme="minorEastAsia" w:hAnsiTheme="minorEastAsi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hint="eastAsia"/>
            <w:color w:val="000000" w:themeColor="text1"/>
            <w:sz w:val="24"/>
          </w:rPr>
          <w:t>7.1.1</w:t>
        </w:r>
      </w:smartTag>
      <w:r w:rsidRPr="006E1286">
        <w:rPr>
          <w:rFonts w:asciiTheme="minorEastAsia" w:hAnsiTheme="minorEastAsia" w:hint="eastAsia"/>
          <w:color w:val="000000" w:themeColor="text1"/>
          <w:sz w:val="24"/>
        </w:rPr>
        <w:t xml:space="preserve"> 仪器需运送到用户指定的地点，到达用户所在地后</w:t>
      </w:r>
      <w:r w:rsidRPr="006E1286">
        <w:rPr>
          <w:rFonts w:asciiTheme="minorEastAsia" w:hAnsiTheme="minorEastAsia"/>
          <w:color w:val="000000" w:themeColor="text1"/>
          <w:sz w:val="24"/>
        </w:rPr>
        <w:t xml:space="preserve">, </w:t>
      </w:r>
      <w:r w:rsidRPr="006E1286">
        <w:rPr>
          <w:rFonts w:asciiTheme="minorEastAsia" w:hAnsiTheme="minorEastAsia" w:hint="eastAsia"/>
          <w:color w:val="000000" w:themeColor="text1"/>
          <w:sz w:val="24"/>
        </w:rPr>
        <w:t>在接到用户通知后</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周内开始执行安装调试，达到验收指标。</w:t>
      </w:r>
    </w:p>
    <w:p w:rsidR="00E55D6E" w:rsidRPr="006E1286" w:rsidRDefault="00E55D6E" w:rsidP="00E55D6E">
      <w:pPr>
        <w:spacing w:line="360" w:lineRule="auto"/>
        <w:ind w:firstLineChars="150" w:firstLine="360"/>
        <w:rPr>
          <w:rFonts w:asciiTheme="minorEastAsia" w:hAnsiTheme="minorEastAsia"/>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hint="eastAsia"/>
            <w:color w:val="000000" w:themeColor="text1"/>
            <w:sz w:val="24"/>
          </w:rPr>
          <w:t>7.1.2</w:t>
        </w:r>
      </w:smartTag>
      <w:r w:rsidRPr="006E1286">
        <w:rPr>
          <w:rFonts w:asciiTheme="minorEastAsia" w:hAnsiTheme="minorEastAsia" w:hint="eastAsia"/>
          <w:color w:val="000000" w:themeColor="text1"/>
          <w:sz w:val="24"/>
        </w:rPr>
        <w:t>每台仪器的安装调试-达到验收指标不应长于3个月。</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7.2  技术培训</w:t>
      </w:r>
    </w:p>
    <w:p w:rsidR="00E55D6E" w:rsidRPr="006E1286" w:rsidRDefault="00E55D6E" w:rsidP="00E55D6E">
      <w:pPr>
        <w:spacing w:line="360" w:lineRule="auto"/>
        <w:ind w:leftChars="200" w:left="420"/>
        <w:rPr>
          <w:rFonts w:asciiTheme="minorEastAsia" w:hAnsiTheme="minorEastAsia"/>
          <w:color w:val="000000" w:themeColor="text1"/>
          <w:sz w:val="24"/>
        </w:rPr>
      </w:pPr>
      <w:r w:rsidRPr="006E1286">
        <w:rPr>
          <w:rFonts w:asciiTheme="minorEastAsia" w:hAnsiTheme="minorEastAsia" w:hint="eastAsia"/>
          <w:color w:val="000000" w:themeColor="text1"/>
          <w:sz w:val="24"/>
        </w:rPr>
        <w:t>在用户所在地对用户进行5人、总计1个月的本地免费培训。一年后再进行一次相同要求的培训。另外，对于目前国内电镜装机量小于3台的机型，提供4人次为期1周的仪器原厂培训，培训内容包括仪器的技术原理、操作、数据处理、基本维护等。所有费用由卖方负责。</w:t>
      </w:r>
    </w:p>
    <w:p w:rsidR="00E55D6E" w:rsidRPr="006E1286" w:rsidRDefault="00E55D6E" w:rsidP="00E55D6E">
      <w:pPr>
        <w:spacing w:line="360" w:lineRule="auto"/>
        <w:ind w:left="420" w:hangingChars="175"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7.3 保修期：提供3年或3年以上的免费保修，保修期自验收签字之日起计算。保修期内，卖方为买方提供最优质的保修服务，仪器的零配件费用、耗材费用、人工费用、差旅费用均由卖方承担。保修期满前</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个月内卖方应负责一次免费全面检查，并写出正式报告，如发现潜在问题，应负责排除。</w:t>
      </w:r>
    </w:p>
    <w:p w:rsidR="00E55D6E" w:rsidRPr="006E1286" w:rsidRDefault="00E55D6E" w:rsidP="00E55D6E">
      <w:pPr>
        <w:spacing w:line="360" w:lineRule="auto"/>
        <w:ind w:left="420" w:hangingChars="175"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7.4 维修响应时间：卖方应在8小时内对用户的服务要求作出响应，一般问题应在</w:t>
      </w:r>
      <w:r w:rsidRPr="006E1286">
        <w:rPr>
          <w:rFonts w:asciiTheme="minorEastAsia" w:hAnsiTheme="minorEastAsia"/>
          <w:color w:val="000000" w:themeColor="text1"/>
          <w:sz w:val="24"/>
        </w:rPr>
        <w:t>48</w:t>
      </w:r>
      <w:r w:rsidRPr="006E1286">
        <w:rPr>
          <w:rFonts w:asciiTheme="minorEastAsia" w:hAnsiTheme="minorEastAsia" w:hint="eastAsia"/>
          <w:color w:val="000000" w:themeColor="text1"/>
          <w:sz w:val="24"/>
        </w:rPr>
        <w:t>小时内解决，重大问题或其它无法迅速解决的问题应在一周内解决或提出明确解决方案，否则卖方应赔偿相应损失。</w:t>
      </w:r>
    </w:p>
    <w:p w:rsidR="00E55D6E" w:rsidRPr="006E1286" w:rsidRDefault="00E55D6E" w:rsidP="00E55D6E">
      <w:pPr>
        <w:spacing w:line="360" w:lineRule="auto"/>
        <w:ind w:left="420" w:hangingChars="175"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7.5 软、硬件升级：卖方应免费向用户提供自验收之后未来</w:t>
      </w: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年的仪器软件升级和优惠提供与之相关的硬件升级。</w:t>
      </w:r>
    </w:p>
    <w:p w:rsidR="00E55D6E" w:rsidRPr="006E1286" w:rsidRDefault="00E55D6E" w:rsidP="00E55D6E">
      <w:pPr>
        <w:spacing w:line="360" w:lineRule="auto"/>
        <w:ind w:left="420" w:hangingChars="175"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7.6 自动进样系统如果有重大硬件升级，必须按用户要求对现有自动进样系统进行更换升级至少一次，该部分达到新版本电镜性能，降低故障概率到最小，无论是否在保修期内。</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8. 订货数量：</w:t>
      </w:r>
    </w:p>
    <w:p w:rsidR="00E55D6E" w:rsidRPr="006E1286" w:rsidRDefault="00E55D6E" w:rsidP="00E55D6E">
      <w:pPr>
        <w:spacing w:line="360" w:lineRule="auto"/>
        <w:ind w:firstLineChars="100" w:firstLine="24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 一台</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9. 目的港：</w:t>
      </w:r>
    </w:p>
    <w:p w:rsidR="00E55D6E" w:rsidRPr="006E1286" w:rsidRDefault="00E55D6E" w:rsidP="00E55D6E">
      <w:pPr>
        <w:spacing w:line="360" w:lineRule="auto"/>
        <w:ind w:firstLine="24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 CIF武汉  一台</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10. 交货日期：</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   合同生效后8个月内</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11．执行的相关标准</w:t>
      </w:r>
    </w:p>
    <w:p w:rsidR="00E55D6E" w:rsidRPr="006E1286" w:rsidRDefault="00E55D6E" w:rsidP="00E55D6E">
      <w:pPr>
        <w:spacing w:line="360" w:lineRule="auto"/>
        <w:rPr>
          <w:rFonts w:asciiTheme="minorEastAsia" w:hAnsiTheme="minorEastAsia" w:cs="宋体"/>
          <w:color w:val="000000" w:themeColor="text1"/>
          <w:kern w:val="0"/>
          <w:sz w:val="24"/>
        </w:rPr>
      </w:pPr>
      <w:r w:rsidRPr="006E1286">
        <w:rPr>
          <w:rFonts w:asciiTheme="minorEastAsia" w:hAnsiTheme="minorEastAsia" w:cs="宋体" w:hint="eastAsia"/>
          <w:color w:val="000000" w:themeColor="text1"/>
          <w:kern w:val="0"/>
          <w:sz w:val="24"/>
        </w:rPr>
        <w:t xml:space="preserve">   无</w:t>
      </w: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E55D6E" w:rsidP="00E55D6E">
      <w:pPr>
        <w:jc w:val="center"/>
        <w:rPr>
          <w:rFonts w:asciiTheme="minorEastAsia" w:hAnsiTheme="minorEastAsia"/>
          <w:b/>
          <w:color w:val="000000" w:themeColor="text1"/>
          <w:sz w:val="28"/>
          <w:szCs w:val="28"/>
        </w:rPr>
      </w:pPr>
      <w:r w:rsidRPr="006E1286">
        <w:rPr>
          <w:rFonts w:asciiTheme="minorEastAsia" w:hAnsiTheme="minorEastAsia" w:hint="eastAsia"/>
          <w:b/>
          <w:color w:val="000000" w:themeColor="text1"/>
          <w:sz w:val="28"/>
          <w:szCs w:val="28"/>
        </w:rPr>
        <w:lastRenderedPageBreak/>
        <w:t>第17包 双碟片共聚焦荧光显微镜</w:t>
      </w:r>
    </w:p>
    <w:p w:rsidR="00E55D6E" w:rsidRPr="006E1286" w:rsidRDefault="00E55D6E" w:rsidP="00E55D6E">
      <w:pPr>
        <w:numPr>
          <w:ilvl w:val="0"/>
          <w:numId w:val="11"/>
        </w:num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工作条件：</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1</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 xml:space="preserve"> 见总则第3条。</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2.  设备用途：</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2.1该设备用于对病毒侵染活细胞或组织动态过程3维（x、y、z），4维（x、y、z、时间），5维（x、y、z、时间、多波长），6维（x、y、z、时间、多波长、位置）的荧光实时记录和观察，可以实时细胞结构3D成像, 研究细胞中病毒的动态特性，实现对样品的超快成像，满足病毒学、细胞生物学、分子医学、神经生物学、发育生物学等多学科及交叉学科研究中的各种需求。</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3.  技术规格：</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3.1. 高速共聚焦扫描头：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3.1.1.  微透镜双转盘，针孔直径40 um；</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*3.1.2. 扫描视野直径最大22mm；</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#3.1.3. 高速共聚焦扫描头，最高可支持成像速度每秒400fps（512x512）；</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#3.1.4.  内置高速8孔位发射光滤光片转轮，配置发射光滤色片需全部选用与系统激光谱线相匹配，满足DAPI、GFP、RFP、mCherry切换观察；</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#3.1.5. 提供1x、2x 电动光学成像变焦；</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#3.1.6. 共聚焦具有明场DIC成像功能。</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3.2. 两个单光子探测器（EMCCDx2）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*3.2.1. EMCCD芯片：光电转换效率QE ：&gt;92%@575 nm，有效像素阵列：1024 x 1024, 正方形像素尺寸：13um×13um；</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#3.2.2. EMCCD帧频：≧26帧/秒(FPS) @ 1024 x 1024 pixels；</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3.2.3. EMCCD系统读出噪声： &lt;1e- (电子倍增增益条件下)；</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#3.2.4. EMCCD Sensor 可冷至 -70 °C@10MHz(风冷)；-80 °C@10MHz(10°C 水冷)；</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3.2.5. EMCCD采用USB3.0接口；</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lastRenderedPageBreak/>
        <w:t>#3.2.6 双探测器可软件自由切换单独使用，也可同时成像。</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3.3 共聚焦激光器</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#3.3.1. 全固态高功率连续激光器，激光器谱线按如下要求配置：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紫色激光器：波长：405nm,光束出口功率：≧100mW，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蓝光激光器: 波长：488nm,光束出口功率：≧150mW，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绿光激光器: 波长：561nm,光束出口功率：≧100mW，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红光激光器：波长：637nm,光束出口功率：≧140mW；</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3.3.2 激光器光路耦合，多模光纤激光输出。激光波长选择和激光能量控制均由1个8通道AOTF完成, 激光输出模式：单线/多线混合。AOTF输出功率0-100%连续可调；</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#3.3.3 方形激光照明调制系统，视场范围内光均匀度&gt;94%，通过电动切换照明面积可匹配不同靶面相机。</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3.4.全自动倒置荧光显微镜</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3.4.1全自动倒置显微镜，由共聚焦软件一体化控制，可兼顾手动；</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3.4.2电动部件包括：电动物镜转换器、电动微分干涉（DIC）、电动聚光器、电动Z轴、电动光路转换、电动荧光附件；</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3.4.3 荧光滤色块：包括一套适合DAPI/GFP/mCherry的滤色块组件；</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3.4.4 共聚焦专用物镜：</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10倍平场复消色差物镜：N.A. ≥ 0.3</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20倍平场复消色差物镜：N.A. ≥ 0.8</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40倍平场复消色差物镜：N.A. ≥ 0.85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63倍平场复消色差油浸物镜：N.A. ≥ 1.40</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2个100倍平场复消色差油浸物镜：N.A. ≥ 1.47</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每个物镜都配置相应的DIC配件。</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#3.4.5 透射光：长寿命LED 照明光源；</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3.4.6 电动Z轴：步进10nm；行程10mm；</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3.4.7 硬件焦点维持系统：采用近红外光伺服光源监测样本的聚焦点，可确</w:t>
      </w:r>
      <w:r w:rsidRPr="006E1286">
        <w:rPr>
          <w:rFonts w:asciiTheme="minorEastAsia" w:hAnsiTheme="minorEastAsia" w:hint="eastAsia"/>
          <w:color w:val="000000" w:themeColor="text1"/>
          <w:sz w:val="24"/>
        </w:rPr>
        <w:lastRenderedPageBreak/>
        <w:t>保长时间连续跟踪照相时图像始终清晰；</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#3.4.8 荧光照明：具有电动控制光闸和六档电动光亮度调节功能，130W金属强光弧灯，寿命可达2000小时以上。</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3.5. 高精度XY电动平台及高速压电陶瓷Z轴马达  </w:t>
      </w:r>
      <w:r w:rsidRPr="006E1286">
        <w:rPr>
          <w:rFonts w:asciiTheme="minorEastAsia" w:hAnsiTheme="minorEastAsia" w:hint="eastAsia"/>
          <w:color w:val="000000" w:themeColor="text1"/>
          <w:sz w:val="24"/>
        </w:rPr>
        <w:tab/>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3.5.1. 闭环线性反馈X-Y电动伺服载物台：步进精度&lt;1um，重复定位精度+0.7um，行程114 x 75(mm)，最快速度50mm/s；</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*3.5.2. 载物台型高速/高精度压电陶瓷Piezo Z-stage： 行程300 um。</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3.6. 活细胞CO2培养室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3.6.1. CO2培养室适配于载物台型高速/高精度压电陶瓷Piezo Z-stage，数字混气控制，CO2浓度0-18%可调节；</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3.6.2. 可放置35mm培养皿等常用细胞培养器皿；</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3.6.3. 有流量控制单元，可对培养室顶部、底部、内部和物镜进行加热并可独立调节温度以形成温度梯度和饱和湿度。</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 xml:space="preserve"> </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3.7. 系统精确同步系统/图像采集/分析图像工作站： </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3.7.1. 专业图像工作站，配置不低于：</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英特尔(R)至强(R) X5550 2.66GHz/4MB三级高速缓存/4.8GT/s ，96GB 内存，4TB 固态硬盘，nVidia M4000 8GB &amp;  AMD W7100 8GB显卡， 30" LCD显示器, 2560x1600 resolution ；</w:t>
      </w:r>
    </w:p>
    <w:p w:rsidR="00E55D6E" w:rsidRPr="006E1286" w:rsidRDefault="00E55D6E" w:rsidP="00E55D6E">
      <w:pPr>
        <w:spacing w:line="360" w:lineRule="auto"/>
        <w:ind w:firstLine="420"/>
        <w:rPr>
          <w:rFonts w:asciiTheme="minorEastAsia" w:hAnsiTheme="minorEastAsia"/>
          <w:color w:val="000000" w:themeColor="text1"/>
          <w:sz w:val="24"/>
        </w:rPr>
      </w:pPr>
      <w:bookmarkStart w:id="21" w:name="_Hlk511852016"/>
      <w:r w:rsidRPr="006E1286">
        <w:rPr>
          <w:rFonts w:asciiTheme="minorEastAsia" w:hAnsiTheme="minorEastAsia" w:hint="eastAsia"/>
          <w:color w:val="000000" w:themeColor="text1"/>
          <w:sz w:val="24"/>
        </w:rPr>
        <w:t>#</w:t>
      </w:r>
      <w:bookmarkEnd w:id="21"/>
      <w:r w:rsidRPr="006E1286">
        <w:rPr>
          <w:rFonts w:asciiTheme="minorEastAsia" w:hAnsiTheme="minorEastAsia" w:hint="eastAsia"/>
          <w:color w:val="000000" w:themeColor="text1"/>
          <w:sz w:val="24"/>
        </w:rPr>
        <w:t>3.7.2 同步系统控制器：</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同步双荧光通道采集协议：荧光通道间采用1~2ms快速切换,采集帧频≧23帧/秒；滤光片转轮、激光-AOTF、高速压电陶瓷Z扫描平台等其它外围设备同步控制精度至微秒；异步-帧转移模式（AFTM)：在帧叠加/帧转移模式中获得更高的图像采集速度和信噪比。</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#3.7.3 图像采集分析软件功能：</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GPU加速反卷积功能；磁盘映射技术可以使得图像采集突破内存的限制，可采集高达六维的复杂图像序列；配备imaris软件和相关图像分析软件，具有测量、</w:t>
      </w:r>
      <w:r w:rsidRPr="006E1286">
        <w:rPr>
          <w:rFonts w:asciiTheme="minorEastAsia" w:hAnsiTheme="minorEastAsia" w:hint="eastAsia"/>
          <w:color w:val="000000" w:themeColor="text1"/>
          <w:sz w:val="24"/>
        </w:rPr>
        <w:lastRenderedPageBreak/>
        <w:t>3D渲染等功能。</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4.  产品配置要求：</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双碟片共聚焦荧光显微镜</w:t>
      </w:r>
      <w:r w:rsidRPr="006E1286">
        <w:rPr>
          <w:rFonts w:asciiTheme="minorEastAsia" w:hAnsiTheme="minorEastAsia"/>
          <w:color w:val="000000" w:themeColor="text1"/>
          <w:sz w:val="24"/>
        </w:rPr>
        <w:t xml:space="preserve">    1</w:t>
      </w:r>
      <w:r w:rsidRPr="006E1286">
        <w:rPr>
          <w:rFonts w:asciiTheme="minorEastAsia" w:hAnsiTheme="minorEastAsia" w:hint="eastAsia"/>
          <w:color w:val="000000" w:themeColor="text1"/>
          <w:sz w:val="24"/>
        </w:rPr>
        <w:t>台</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4.2</w:t>
      </w:r>
      <w:r w:rsidRPr="006E1286">
        <w:rPr>
          <w:rFonts w:asciiTheme="minorEastAsia" w:hAnsiTheme="minorEastAsia" w:hint="eastAsia"/>
          <w:color w:val="000000" w:themeColor="text1"/>
          <w:sz w:val="24"/>
        </w:rPr>
        <w:t xml:space="preserve"> 备件</w:t>
      </w:r>
    </w:p>
    <w:p w:rsidR="00E55D6E" w:rsidRPr="006E1286" w:rsidRDefault="00E55D6E" w:rsidP="00E55D6E">
      <w:pPr>
        <w:spacing w:line="360" w:lineRule="auto"/>
        <w:ind w:firstLineChars="100" w:firstLine="240"/>
        <w:rPr>
          <w:rFonts w:asciiTheme="minorEastAsia" w:hAnsiTheme="minorEastAsi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hint="eastAsia"/>
            <w:color w:val="000000" w:themeColor="text1"/>
            <w:sz w:val="24"/>
          </w:rPr>
          <w:t>4.2</w:t>
        </w:r>
        <w:r w:rsidRPr="006E1286">
          <w:rPr>
            <w:rFonts w:asciiTheme="minorEastAsia" w:hAnsiTheme="minorEastAsia"/>
            <w:color w:val="000000" w:themeColor="text1"/>
            <w:sz w:val="24"/>
          </w:rPr>
          <w:t>.1</w:t>
        </w:r>
      </w:smartTag>
      <w:r w:rsidRPr="006E1286">
        <w:rPr>
          <w:rFonts w:asciiTheme="minorEastAsia" w:hAnsiTheme="minorEastAsia"/>
          <w:color w:val="000000" w:themeColor="text1"/>
          <w:sz w:val="24"/>
        </w:rPr>
        <w:t xml:space="preserve"> </w:t>
      </w:r>
      <w:r w:rsidRPr="006E1286">
        <w:rPr>
          <w:rFonts w:asciiTheme="minorEastAsia" w:hAnsiTheme="minorEastAsia" w:hint="eastAsia"/>
          <w:color w:val="000000" w:themeColor="text1"/>
          <w:sz w:val="24"/>
        </w:rPr>
        <w:t>CFP和YFP用发射滤光片各一个，满足仪器能够拍摄CFP、YFP的要求；</w:t>
      </w:r>
    </w:p>
    <w:p w:rsidR="00E55D6E" w:rsidRPr="006E1286" w:rsidRDefault="00E55D6E" w:rsidP="00E55D6E">
      <w:pPr>
        <w:spacing w:line="360" w:lineRule="auto"/>
        <w:ind w:firstLineChars="100" w:firstLine="240"/>
        <w:rPr>
          <w:rFonts w:asciiTheme="minorEastAsia" w:hAnsiTheme="minorEastAsia"/>
          <w:color w:val="000000" w:themeColor="text1"/>
          <w:sz w:val="24"/>
        </w:rPr>
      </w:pPr>
      <w:r w:rsidRPr="006E1286">
        <w:rPr>
          <w:rFonts w:asciiTheme="minorEastAsia" w:hAnsiTheme="minorEastAsia" w:hint="eastAsia"/>
          <w:color w:val="000000" w:themeColor="text1"/>
          <w:sz w:val="24"/>
        </w:rPr>
        <w:t>4.2.2 激光光纤一根。</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 xml:space="preserve"> 耗材：镜油3瓶。</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5</w:t>
      </w:r>
      <w:r w:rsidRPr="006E1286">
        <w:rPr>
          <w:rFonts w:asciiTheme="minorEastAsia" w:hAnsiTheme="minorEastAsia"/>
          <w:b/>
          <w:color w:val="000000" w:themeColor="text1"/>
          <w:sz w:val="24"/>
        </w:rPr>
        <w:t xml:space="preserve">. </w:t>
      </w:r>
      <w:r w:rsidRPr="006E1286">
        <w:rPr>
          <w:rFonts w:asciiTheme="minorEastAsia" w:hAnsiTheme="minorEastAsia" w:hint="eastAsia"/>
          <w:b/>
          <w:color w:val="000000" w:themeColor="text1"/>
          <w:sz w:val="24"/>
        </w:rPr>
        <w:t>选购附件、备件及消耗品：</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5.1 同规格激光器</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5.2 激光光纤</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tabs>
          <w:tab w:val="left" w:pos="540"/>
        </w:tabs>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6.  技术文件：</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卖方应在合同生效后60天内向用户提供一套完整的使用说明书、操作手册、维修及安装说明等文件。另一套完整上述资料应在交货时随货包装提供给用户，这些费用应计入投标价中。</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7.  技术服务：</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7.1 设备安装调试</w:t>
      </w:r>
    </w:p>
    <w:p w:rsidR="00E55D6E" w:rsidRPr="006E1286" w:rsidRDefault="00E55D6E" w:rsidP="00E55D6E">
      <w:pPr>
        <w:spacing w:line="360" w:lineRule="auto"/>
        <w:ind w:leftChars="32" w:left="67" w:firstLine="173"/>
        <w:rPr>
          <w:rFonts w:asciiTheme="minorEastAsia" w:hAnsiTheme="minorEastAsi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hint="eastAsia"/>
            <w:color w:val="000000" w:themeColor="text1"/>
            <w:sz w:val="24"/>
          </w:rPr>
          <w:t>7.1.1</w:t>
        </w:r>
      </w:smartTag>
      <w:r w:rsidRPr="006E1286">
        <w:rPr>
          <w:rFonts w:asciiTheme="minorEastAsia" w:hAnsiTheme="minorEastAsia" w:hint="eastAsia"/>
          <w:color w:val="000000" w:themeColor="text1"/>
          <w:sz w:val="24"/>
        </w:rPr>
        <w:t xml:space="preserve"> 仪器需运送到用户指定的地点，到达用户所在地后</w:t>
      </w:r>
      <w:r w:rsidRPr="006E1286">
        <w:rPr>
          <w:rFonts w:asciiTheme="minorEastAsia" w:hAnsiTheme="minorEastAsia"/>
          <w:color w:val="000000" w:themeColor="text1"/>
          <w:sz w:val="24"/>
        </w:rPr>
        <w:t xml:space="preserve">, </w:t>
      </w:r>
      <w:r w:rsidRPr="006E1286">
        <w:rPr>
          <w:rFonts w:asciiTheme="minorEastAsia" w:hAnsiTheme="minorEastAsia" w:hint="eastAsia"/>
          <w:color w:val="000000" w:themeColor="text1"/>
          <w:sz w:val="24"/>
        </w:rPr>
        <w:t>在接到用户通知后</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周内执行安装调试直至达到验收指标。</w:t>
      </w:r>
    </w:p>
    <w:p w:rsidR="00E55D6E" w:rsidRPr="006E1286" w:rsidRDefault="00E55D6E" w:rsidP="00E55D6E">
      <w:pPr>
        <w:spacing w:line="360" w:lineRule="auto"/>
        <w:ind w:firstLine="240"/>
        <w:rPr>
          <w:rFonts w:asciiTheme="minorEastAsia" w:hAnsiTheme="minorEastAsi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hint="eastAsia"/>
            <w:color w:val="000000" w:themeColor="text1"/>
            <w:sz w:val="24"/>
          </w:rPr>
          <w:t>7.1.2</w:t>
        </w:r>
      </w:smartTag>
      <w:r w:rsidRPr="006E1286">
        <w:rPr>
          <w:rFonts w:asciiTheme="minorEastAsia" w:hAnsiTheme="minorEastAsia" w:hint="eastAsia"/>
          <w:color w:val="000000" w:themeColor="text1"/>
          <w:sz w:val="24"/>
        </w:rPr>
        <w:t>每台仪器的安装调试</w:t>
      </w:r>
      <w:r w:rsidRPr="006E1286">
        <w:rPr>
          <w:rFonts w:asciiTheme="minorEastAsia" w:hAnsiTheme="minorEastAsia"/>
          <w:color w:val="000000" w:themeColor="text1"/>
          <w:sz w:val="24"/>
        </w:rPr>
        <w:t>-</w:t>
      </w:r>
      <w:r w:rsidRPr="006E1286">
        <w:rPr>
          <w:rFonts w:asciiTheme="minorEastAsia" w:hAnsiTheme="minorEastAsia" w:hint="eastAsia"/>
          <w:color w:val="000000" w:themeColor="text1"/>
          <w:sz w:val="24"/>
        </w:rPr>
        <w:t>验收期不应长于</w:t>
      </w:r>
      <w:r w:rsidRPr="006E1286">
        <w:rPr>
          <w:rFonts w:asciiTheme="minorEastAsia" w:hAnsiTheme="minorEastAsia"/>
          <w:color w:val="000000" w:themeColor="text1"/>
          <w:sz w:val="24"/>
        </w:rPr>
        <w:t>10</w:t>
      </w:r>
      <w:r w:rsidRPr="006E1286">
        <w:rPr>
          <w:rFonts w:asciiTheme="minorEastAsia" w:hAnsiTheme="minorEastAsia" w:hint="eastAsia"/>
          <w:color w:val="000000" w:themeColor="text1"/>
          <w:sz w:val="24"/>
        </w:rPr>
        <w:t>个工作日。</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7.2  技术培训</w:t>
      </w:r>
    </w:p>
    <w:p w:rsidR="00E55D6E" w:rsidRPr="006E1286" w:rsidRDefault="00E55D6E" w:rsidP="00E55D6E">
      <w:pPr>
        <w:pStyle w:val="a4"/>
        <w:spacing w:line="360" w:lineRule="auto"/>
        <w:ind w:leftChars="32" w:left="67" w:firstLine="353"/>
        <w:rPr>
          <w:rFonts w:asciiTheme="minorEastAsia" w:eastAsiaTheme="minorEastAsia" w:hAnsiTheme="minorEastAsi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eastAsiaTheme="minorEastAsia" w:hAnsiTheme="minorEastAsia" w:hint="eastAsia"/>
            <w:color w:val="000000" w:themeColor="text1"/>
            <w:sz w:val="24"/>
          </w:rPr>
          <w:t>7.2.1</w:t>
        </w:r>
      </w:smartTag>
      <w:r w:rsidRPr="006E1286">
        <w:rPr>
          <w:rFonts w:asciiTheme="minorEastAsia" w:eastAsiaTheme="minorEastAsia" w:hAnsiTheme="minorEastAsia" w:hint="eastAsia"/>
          <w:color w:val="000000" w:themeColor="text1"/>
          <w:sz w:val="24"/>
        </w:rPr>
        <w:t xml:space="preserve"> 在用户所在地对用户进行5人、为期3天的免费培训。培训内容包括仪器的技术原理、操作、数据处理、基本维护等。一年后再进行一次相同要求的免费培训。</w:t>
      </w:r>
    </w:p>
    <w:p w:rsidR="00E55D6E" w:rsidRPr="006E1286" w:rsidRDefault="00E55D6E" w:rsidP="00E55D6E">
      <w:pPr>
        <w:spacing w:line="360" w:lineRule="auto"/>
        <w:ind w:left="420" w:hangingChars="175"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7.3 保修期：提供2年或2年以上的免费保修，保修期自验收签字之日起计算。保修期满前</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个月内卖方应负责一次免费全面检查，并写出正式报告，如发</w:t>
      </w:r>
      <w:r w:rsidRPr="006E1286">
        <w:rPr>
          <w:rFonts w:asciiTheme="minorEastAsia" w:hAnsiTheme="minorEastAsia" w:hint="eastAsia"/>
          <w:color w:val="000000" w:themeColor="text1"/>
          <w:sz w:val="24"/>
        </w:rPr>
        <w:lastRenderedPageBreak/>
        <w:t>现潜在问题，应负责排除。</w:t>
      </w:r>
    </w:p>
    <w:p w:rsidR="00E55D6E" w:rsidRPr="006E1286" w:rsidRDefault="00E55D6E" w:rsidP="00E55D6E">
      <w:pPr>
        <w:spacing w:line="360" w:lineRule="auto"/>
        <w:ind w:left="420" w:hangingChars="175"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7.4 维修响应时间：卖方应在</w:t>
      </w:r>
      <w:r w:rsidRPr="006E1286">
        <w:rPr>
          <w:rFonts w:asciiTheme="minorEastAsia" w:hAnsiTheme="minorEastAsia"/>
          <w:color w:val="000000" w:themeColor="text1"/>
          <w:sz w:val="24"/>
        </w:rPr>
        <w:t>24</w:t>
      </w:r>
      <w:r w:rsidRPr="006E1286">
        <w:rPr>
          <w:rFonts w:asciiTheme="minorEastAsia" w:hAnsiTheme="minorEastAsia" w:hint="eastAsia"/>
          <w:color w:val="000000" w:themeColor="text1"/>
          <w:sz w:val="24"/>
        </w:rPr>
        <w:t>小时内对用户的服务要求作出响应，一般问题应在</w:t>
      </w:r>
      <w:r w:rsidRPr="006E1286">
        <w:rPr>
          <w:rFonts w:asciiTheme="minorEastAsia" w:hAnsiTheme="minorEastAsia"/>
          <w:color w:val="000000" w:themeColor="text1"/>
          <w:sz w:val="24"/>
        </w:rPr>
        <w:t>48</w:t>
      </w:r>
      <w:r w:rsidRPr="006E1286">
        <w:rPr>
          <w:rFonts w:asciiTheme="minorEastAsia" w:hAnsiTheme="minorEastAsia" w:hint="eastAsia"/>
          <w:color w:val="000000" w:themeColor="text1"/>
          <w:sz w:val="24"/>
        </w:rPr>
        <w:t>小时内解决，重大问题或其它无法迅速解决的问题应在一周内解决或提出明确解决方案，否则卖方应赔偿相应损失。</w:t>
      </w:r>
    </w:p>
    <w:p w:rsidR="00E55D6E" w:rsidRPr="006E1286" w:rsidRDefault="00E55D6E" w:rsidP="00E55D6E">
      <w:pPr>
        <w:spacing w:line="360" w:lineRule="auto"/>
        <w:ind w:left="420" w:hangingChars="175"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7.5 软、硬件升级：卖方应免费向用户提供自验收之后未来</w:t>
      </w: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年的仪器软件升级和优惠提供与之相关的硬件升级。</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8. 订货数量：</w:t>
      </w:r>
    </w:p>
    <w:p w:rsidR="00E55D6E" w:rsidRPr="006E1286" w:rsidRDefault="00E55D6E" w:rsidP="00E55D6E">
      <w:pPr>
        <w:spacing w:line="360" w:lineRule="auto"/>
        <w:ind w:firstLineChars="100" w:firstLine="24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 一台</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9. 目的港：</w:t>
      </w:r>
    </w:p>
    <w:p w:rsidR="00E55D6E" w:rsidRPr="006E1286" w:rsidRDefault="00E55D6E" w:rsidP="00E55D6E">
      <w:pPr>
        <w:spacing w:line="360" w:lineRule="auto"/>
        <w:ind w:firstLine="240"/>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 CIF武汉  一台</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10. 交货日期：</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   合同生效后4个月内</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11．执行的相关标准</w:t>
      </w:r>
    </w:p>
    <w:p w:rsidR="00E55D6E" w:rsidRPr="006E1286" w:rsidRDefault="00E55D6E" w:rsidP="00E55D6E">
      <w:pPr>
        <w:spacing w:line="360" w:lineRule="auto"/>
        <w:rPr>
          <w:rFonts w:asciiTheme="minorEastAsia" w:hAnsiTheme="minorEastAsia" w:cs="宋体"/>
          <w:color w:val="000000" w:themeColor="text1"/>
          <w:kern w:val="0"/>
          <w:sz w:val="24"/>
        </w:rPr>
      </w:pPr>
      <w:r w:rsidRPr="006E1286">
        <w:rPr>
          <w:rFonts w:asciiTheme="minorEastAsia" w:hAnsiTheme="minorEastAsia" w:cs="宋体" w:hint="eastAsia"/>
          <w:color w:val="000000" w:themeColor="text1"/>
          <w:kern w:val="0"/>
          <w:sz w:val="24"/>
        </w:rPr>
        <w:t xml:space="preserve">   无</w:t>
      </w: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E55D6E" w:rsidP="00E55D6E">
      <w:pPr>
        <w:snapToGrid w:val="0"/>
        <w:spacing w:line="360" w:lineRule="auto"/>
        <w:ind w:firstLineChars="150" w:firstLine="422"/>
        <w:jc w:val="center"/>
        <w:rPr>
          <w:rFonts w:asciiTheme="minorEastAsia" w:hAnsiTheme="minorEastAsia"/>
          <w:b/>
          <w:color w:val="000000" w:themeColor="text1"/>
          <w:kern w:val="0"/>
          <w:sz w:val="28"/>
          <w:szCs w:val="28"/>
        </w:rPr>
      </w:pPr>
      <w:r w:rsidRPr="006E1286">
        <w:rPr>
          <w:rFonts w:asciiTheme="minorEastAsia" w:hAnsiTheme="minorEastAsia" w:hint="eastAsia"/>
          <w:b/>
          <w:color w:val="000000" w:themeColor="text1"/>
          <w:kern w:val="0"/>
          <w:sz w:val="28"/>
          <w:szCs w:val="28"/>
        </w:rPr>
        <w:lastRenderedPageBreak/>
        <w:t>第18包 超高分辨率四极杆串联质谱联用仪</w:t>
      </w:r>
    </w:p>
    <w:p w:rsidR="00E55D6E" w:rsidRPr="006E1286" w:rsidRDefault="00E55D6E" w:rsidP="00E55D6E">
      <w:pPr>
        <w:numPr>
          <w:ilvl w:val="0"/>
          <w:numId w:val="12"/>
        </w:numPr>
        <w:spacing w:line="360" w:lineRule="auto"/>
        <w:rPr>
          <w:rFonts w:asciiTheme="minorEastAsia" w:hAnsiTheme="minorEastAsia"/>
          <w:b/>
          <w:color w:val="000000" w:themeColor="text1"/>
          <w:sz w:val="24"/>
        </w:rPr>
      </w:pPr>
      <w:r w:rsidRPr="006E1286">
        <w:rPr>
          <w:rFonts w:asciiTheme="minorEastAsia" w:hAnsiTheme="minorEastAsia"/>
          <w:b/>
          <w:color w:val="000000" w:themeColor="text1"/>
          <w:sz w:val="24"/>
        </w:rPr>
        <w:t>工作条件：</w:t>
      </w:r>
    </w:p>
    <w:p w:rsidR="00E55D6E" w:rsidRPr="006E1286" w:rsidRDefault="00E55D6E" w:rsidP="00E55D6E">
      <w:pPr>
        <w:pStyle w:val="a5"/>
        <w:spacing w:line="360" w:lineRule="auto"/>
        <w:rPr>
          <w:rFonts w:asciiTheme="minorEastAsia" w:eastAsiaTheme="minorEastAsia" w:hAnsiTheme="minorEastAsia" w:cs="Arial Unicode MS"/>
          <w:bCs/>
          <w:color w:val="000000" w:themeColor="text1"/>
        </w:rPr>
      </w:pPr>
      <w:r w:rsidRPr="006E1286">
        <w:rPr>
          <w:rFonts w:asciiTheme="minorEastAsia" w:eastAsiaTheme="minorEastAsia" w:hAnsiTheme="minorEastAsia" w:cs="Arial Unicode MS" w:hint="eastAsia"/>
          <w:b/>
          <w:bCs/>
          <w:color w:val="000000" w:themeColor="text1"/>
        </w:rPr>
        <w:t>1.1电源</w:t>
      </w:r>
      <w:r w:rsidRPr="006E1286">
        <w:rPr>
          <w:rFonts w:asciiTheme="minorEastAsia" w:eastAsiaTheme="minorEastAsia" w:hAnsiTheme="minorEastAsia" w:cs="Arial Unicode MS"/>
          <w:b/>
          <w:bCs/>
          <w:color w:val="000000" w:themeColor="text1"/>
        </w:rPr>
        <w:t>电压：</w:t>
      </w:r>
      <w:r w:rsidRPr="006E1286">
        <w:rPr>
          <w:rFonts w:asciiTheme="minorEastAsia" w:eastAsiaTheme="minorEastAsia" w:hAnsiTheme="minorEastAsia" w:cs="Arial Unicode MS" w:hint="eastAsia"/>
          <w:bCs/>
          <w:color w:val="000000" w:themeColor="text1"/>
        </w:rPr>
        <w:t>220V± 5%</w:t>
      </w:r>
    </w:p>
    <w:p w:rsidR="00E55D6E" w:rsidRPr="006E1286" w:rsidRDefault="00E55D6E" w:rsidP="00E55D6E">
      <w:pPr>
        <w:pStyle w:val="a5"/>
        <w:spacing w:line="360" w:lineRule="auto"/>
        <w:rPr>
          <w:rFonts w:asciiTheme="minorEastAsia" w:eastAsiaTheme="minorEastAsia" w:hAnsiTheme="minorEastAsia" w:cs="Arial Unicode MS"/>
          <w:bCs/>
          <w:color w:val="000000" w:themeColor="text1"/>
        </w:rPr>
      </w:pPr>
      <w:r w:rsidRPr="006E1286">
        <w:rPr>
          <w:rFonts w:asciiTheme="minorEastAsia" w:eastAsiaTheme="minorEastAsia" w:hAnsiTheme="minorEastAsia" w:cs="Arial Unicode MS" w:hint="eastAsia"/>
          <w:b/>
          <w:bCs/>
          <w:color w:val="000000" w:themeColor="text1"/>
        </w:rPr>
        <w:t>1.2环境</w:t>
      </w:r>
      <w:r w:rsidRPr="006E1286">
        <w:rPr>
          <w:rFonts w:asciiTheme="minorEastAsia" w:eastAsiaTheme="minorEastAsia" w:hAnsiTheme="minorEastAsia" w:cs="Arial Unicode MS"/>
          <w:b/>
          <w:bCs/>
          <w:color w:val="000000" w:themeColor="text1"/>
        </w:rPr>
        <w:t>温度：</w:t>
      </w:r>
      <w:r w:rsidRPr="006E1286">
        <w:rPr>
          <w:rFonts w:asciiTheme="minorEastAsia" w:eastAsiaTheme="minorEastAsia" w:hAnsiTheme="minorEastAsia" w:cs="Arial Unicode MS" w:hint="eastAsia"/>
          <w:bCs/>
          <w:color w:val="000000" w:themeColor="text1"/>
        </w:rPr>
        <w:t>15 -3</w:t>
      </w:r>
      <w:r w:rsidRPr="006E1286">
        <w:rPr>
          <w:rFonts w:asciiTheme="minorEastAsia" w:eastAsiaTheme="minorEastAsia" w:hAnsiTheme="minorEastAsia" w:cs="Arial Unicode MS"/>
          <w:bCs/>
          <w:color w:val="000000" w:themeColor="text1"/>
        </w:rPr>
        <w:t>5</w:t>
      </w:r>
      <w:r w:rsidRPr="006E1286">
        <w:rPr>
          <w:rFonts w:asciiTheme="minorEastAsia" w:eastAsiaTheme="minorEastAsia" w:hAnsiTheme="minorEastAsia" w:cs="Arial Unicode MS"/>
          <w:bCs/>
          <w:color w:val="000000" w:themeColor="text1"/>
        </w:rPr>
        <w:sym w:font="Symbol" w:char="F0B0"/>
      </w:r>
      <w:r w:rsidRPr="006E1286">
        <w:rPr>
          <w:rFonts w:asciiTheme="minorEastAsia" w:eastAsiaTheme="minorEastAsia" w:hAnsiTheme="minorEastAsia" w:cs="Arial Unicode MS"/>
          <w:bCs/>
          <w:color w:val="000000" w:themeColor="text1"/>
        </w:rPr>
        <w:t>C</w:t>
      </w:r>
    </w:p>
    <w:p w:rsidR="00E55D6E" w:rsidRPr="006E1286" w:rsidRDefault="00E55D6E" w:rsidP="00E55D6E">
      <w:pPr>
        <w:pStyle w:val="a5"/>
        <w:spacing w:line="360" w:lineRule="auto"/>
        <w:rPr>
          <w:rFonts w:asciiTheme="minorEastAsia" w:eastAsiaTheme="minorEastAsia" w:hAnsiTheme="minorEastAsia" w:cs="Arial Unicode MS"/>
          <w:bCs/>
          <w:color w:val="000000" w:themeColor="text1"/>
        </w:rPr>
      </w:pPr>
      <w:r w:rsidRPr="006E1286">
        <w:rPr>
          <w:rFonts w:asciiTheme="minorEastAsia" w:eastAsiaTheme="minorEastAsia" w:hAnsiTheme="minorEastAsia" w:cs="Arial Unicode MS" w:hint="eastAsia"/>
          <w:b/>
          <w:bCs/>
          <w:color w:val="000000" w:themeColor="text1"/>
        </w:rPr>
        <w:t>1.3相对</w:t>
      </w:r>
      <w:r w:rsidRPr="006E1286">
        <w:rPr>
          <w:rFonts w:asciiTheme="minorEastAsia" w:eastAsiaTheme="minorEastAsia" w:hAnsiTheme="minorEastAsia" w:cs="Arial Unicode MS"/>
          <w:b/>
          <w:bCs/>
          <w:color w:val="000000" w:themeColor="text1"/>
        </w:rPr>
        <w:t>湿度：</w:t>
      </w:r>
      <w:r w:rsidRPr="006E1286">
        <w:rPr>
          <w:rFonts w:asciiTheme="minorEastAsia" w:eastAsiaTheme="minorEastAsia" w:hAnsiTheme="minorEastAsia" w:cs="Arial Unicode MS" w:hint="eastAsia"/>
          <w:bCs/>
          <w:color w:val="000000" w:themeColor="text1"/>
        </w:rPr>
        <w:t>20 - 80</w:t>
      </w:r>
      <w:r w:rsidRPr="006E1286">
        <w:rPr>
          <w:rFonts w:asciiTheme="minorEastAsia" w:eastAsiaTheme="minorEastAsia" w:hAnsiTheme="minorEastAsia" w:cs="Arial Unicode MS"/>
          <w:bCs/>
          <w:color w:val="000000" w:themeColor="text1"/>
        </w:rPr>
        <w:t>%</w:t>
      </w:r>
    </w:p>
    <w:p w:rsidR="00E55D6E" w:rsidRPr="006E1286" w:rsidRDefault="00E55D6E" w:rsidP="00E55D6E">
      <w:pPr>
        <w:spacing w:line="360" w:lineRule="auto"/>
        <w:ind w:left="557" w:hangingChars="231" w:hanging="557"/>
        <w:rPr>
          <w:rFonts w:asciiTheme="minorEastAsia" w:hAnsiTheme="minorEastAsia"/>
          <w:color w:val="000000" w:themeColor="text1"/>
          <w:sz w:val="24"/>
        </w:rPr>
      </w:pPr>
      <w:r w:rsidRPr="006E1286">
        <w:rPr>
          <w:rFonts w:asciiTheme="minorEastAsia" w:hAnsiTheme="minorEastAsia" w:cs="Arial Unicode MS" w:hint="eastAsia"/>
          <w:b/>
          <w:bCs/>
          <w:color w:val="000000" w:themeColor="text1"/>
          <w:sz w:val="24"/>
        </w:rPr>
        <w:t xml:space="preserve">1.4 </w:t>
      </w:r>
      <w:r w:rsidRPr="006E1286">
        <w:rPr>
          <w:rFonts w:asciiTheme="minorEastAsia" w:hAnsiTheme="minorEastAsia" w:hint="eastAsia"/>
          <w:color w:val="000000" w:themeColor="text1"/>
          <w:sz w:val="24"/>
        </w:rPr>
        <w:t xml:space="preserve"> *号参数必须提供官方说明文件进行确证。</w:t>
      </w:r>
    </w:p>
    <w:p w:rsidR="00E55D6E" w:rsidRPr="006E1286" w:rsidRDefault="00E55D6E" w:rsidP="00E55D6E">
      <w:pPr>
        <w:pStyle w:val="a5"/>
        <w:spacing w:line="360" w:lineRule="auto"/>
        <w:ind w:left="1785"/>
        <w:rPr>
          <w:rFonts w:asciiTheme="minorEastAsia" w:eastAsiaTheme="minorEastAsia" w:hAnsiTheme="minorEastAsia" w:cs="Arial Unicode MS"/>
          <w:color w:val="000000" w:themeColor="text1"/>
        </w:rPr>
      </w:pPr>
    </w:p>
    <w:p w:rsidR="00E55D6E" w:rsidRPr="006E1286" w:rsidRDefault="00E55D6E" w:rsidP="00E55D6E">
      <w:pPr>
        <w:pStyle w:val="a6"/>
        <w:widowControl/>
        <w:numPr>
          <w:ilvl w:val="0"/>
          <w:numId w:val="12"/>
        </w:numPr>
        <w:spacing w:line="360" w:lineRule="auto"/>
        <w:ind w:firstLineChars="0" w:firstLine="422"/>
        <w:jc w:val="left"/>
        <w:rPr>
          <w:rFonts w:asciiTheme="minorEastAsia" w:eastAsiaTheme="minorEastAsia" w:hAnsiTheme="minorEastAsia"/>
          <w:b/>
          <w:color w:val="000000" w:themeColor="text1"/>
          <w:sz w:val="24"/>
          <w:szCs w:val="24"/>
        </w:rPr>
      </w:pPr>
      <w:r w:rsidRPr="006E1286">
        <w:rPr>
          <w:rFonts w:asciiTheme="minorEastAsia" w:eastAsiaTheme="minorEastAsia" w:hAnsiTheme="minorEastAsia"/>
          <w:b/>
          <w:color w:val="000000" w:themeColor="text1"/>
          <w:sz w:val="24"/>
          <w:szCs w:val="24"/>
        </w:rPr>
        <w:t>设备用途：</w:t>
      </w:r>
    </w:p>
    <w:p w:rsidR="00E55D6E" w:rsidRPr="006E1286" w:rsidRDefault="00E55D6E" w:rsidP="00E55D6E">
      <w:pPr>
        <w:spacing w:line="360" w:lineRule="auto"/>
        <w:ind w:firstLineChars="245" w:firstLine="588"/>
        <w:rPr>
          <w:rFonts w:asciiTheme="minorEastAsia" w:hAnsiTheme="minorEastAsia"/>
          <w:color w:val="000000" w:themeColor="text1"/>
          <w:sz w:val="24"/>
        </w:rPr>
      </w:pPr>
      <w:r w:rsidRPr="006E1286">
        <w:rPr>
          <w:rFonts w:asciiTheme="minorEastAsia" w:hAnsiTheme="minorEastAsia" w:hint="eastAsia"/>
          <w:color w:val="000000" w:themeColor="text1"/>
          <w:sz w:val="24"/>
        </w:rPr>
        <w:t>微量和痕量化合物的定量分析和超高分辨定性分析。用于植物科学领域相关研究，如：天然产物分析，活性分子检测，代谢组学及系统生物学研究。具有出色的一级和二级质谱分析性能，能提供化合物的分子量、元素组成以及官能团等结构信息，并直接给出分子式，将灵敏度、扫描速度和高质量精确度都发挥至最佳。</w:t>
      </w:r>
    </w:p>
    <w:p w:rsidR="00E55D6E" w:rsidRPr="006E1286" w:rsidRDefault="00E55D6E" w:rsidP="00E55D6E">
      <w:pPr>
        <w:numPr>
          <w:ilvl w:val="0"/>
          <w:numId w:val="12"/>
        </w:numPr>
        <w:spacing w:line="360" w:lineRule="auto"/>
        <w:rPr>
          <w:rFonts w:asciiTheme="minorEastAsia" w:hAnsiTheme="minorEastAsia"/>
          <w:b/>
          <w:color w:val="000000" w:themeColor="text1"/>
          <w:sz w:val="24"/>
        </w:rPr>
      </w:pPr>
      <w:r w:rsidRPr="006E1286">
        <w:rPr>
          <w:rFonts w:asciiTheme="minorEastAsia" w:hAnsiTheme="minorEastAsia"/>
          <w:b/>
          <w:color w:val="000000" w:themeColor="text1"/>
          <w:sz w:val="24"/>
        </w:rPr>
        <w:t>技术规格：</w:t>
      </w:r>
    </w:p>
    <w:p w:rsidR="00E55D6E" w:rsidRPr="006E1286" w:rsidRDefault="00E55D6E" w:rsidP="00E55D6E">
      <w:pPr>
        <w:spacing w:line="360" w:lineRule="auto"/>
        <w:rPr>
          <w:rFonts w:asciiTheme="minorEastAsia" w:hAnsiTheme="minorEastAsia" w:cs="Arial Unicode MS"/>
          <w:b/>
          <w:color w:val="000000" w:themeColor="text1"/>
          <w:sz w:val="24"/>
        </w:rPr>
      </w:pPr>
      <w:r w:rsidRPr="006E1286">
        <w:rPr>
          <w:rFonts w:asciiTheme="minorEastAsia" w:hAnsiTheme="minorEastAsia" w:cs="Arial Unicode MS" w:hint="eastAsia"/>
          <w:b/>
          <w:color w:val="000000" w:themeColor="text1"/>
          <w:sz w:val="24"/>
        </w:rPr>
        <w:t>3.1超高压液相色谱系统</w:t>
      </w:r>
    </w:p>
    <w:p w:rsidR="00E55D6E" w:rsidRPr="006E1286" w:rsidRDefault="00E55D6E" w:rsidP="00E55D6E">
      <w:pPr>
        <w:spacing w:line="360" w:lineRule="auto"/>
        <w:rPr>
          <w:rFonts w:asciiTheme="minorEastAsia" w:hAnsiTheme="minorEastAsia" w:cs="Arial Unicode MS"/>
          <w:b/>
          <w:bCs/>
          <w:color w:val="000000" w:themeColor="text1"/>
          <w:sz w:val="24"/>
        </w:rPr>
      </w:pPr>
      <w:r w:rsidRPr="006E1286">
        <w:rPr>
          <w:rFonts w:asciiTheme="minorEastAsia" w:hAnsiTheme="minorEastAsia" w:cs="Arial Unicode MS" w:hint="eastAsia"/>
          <w:b/>
          <w:bCs/>
          <w:color w:val="000000" w:themeColor="text1"/>
          <w:sz w:val="24"/>
        </w:rPr>
        <w:t>3.1.1超高压二元梯度泵</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3.1.1.1.标准配置在线真空脱气机</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bCs/>
          <w:color w:val="000000" w:themeColor="text1"/>
          <w:sz w:val="24"/>
        </w:rPr>
        <w:t>3.1.1.2.</w:t>
      </w:r>
      <w:r w:rsidRPr="006E1286">
        <w:rPr>
          <w:rFonts w:asciiTheme="minorEastAsia" w:hAnsiTheme="minorEastAsia" w:cs="Arial Unicode MS" w:hint="eastAsia"/>
          <w:bCs/>
          <w:color w:val="000000" w:themeColor="text1"/>
          <w:sz w:val="24"/>
        </w:rPr>
        <w:t>流速范围：0.001 -</w:t>
      </w:r>
      <w:r w:rsidRPr="006E1286">
        <w:rPr>
          <w:rFonts w:asciiTheme="minorEastAsia" w:hAnsiTheme="minorEastAsia" w:cs="Arial Unicode MS"/>
          <w:bCs/>
          <w:color w:val="000000" w:themeColor="text1"/>
          <w:sz w:val="24"/>
        </w:rPr>
        <w:t>5</w:t>
      </w:r>
      <w:r w:rsidRPr="006E1286">
        <w:rPr>
          <w:rFonts w:asciiTheme="minorEastAsia" w:hAnsiTheme="minorEastAsia" w:cs="Arial Unicode MS" w:hint="eastAsia"/>
          <w:bCs/>
          <w:color w:val="000000" w:themeColor="text1"/>
          <w:sz w:val="24"/>
        </w:rPr>
        <w:t>mL/min，</w:t>
      </w:r>
      <w:r w:rsidRPr="006E1286">
        <w:rPr>
          <w:rFonts w:asciiTheme="minorEastAsia" w:hAnsiTheme="minorEastAsia" w:cs="Arial Unicode MS"/>
          <w:bCs/>
          <w:color w:val="000000" w:themeColor="text1"/>
          <w:sz w:val="24"/>
        </w:rPr>
        <w:t>递增率</w:t>
      </w:r>
      <w:r w:rsidRPr="006E1286">
        <w:rPr>
          <w:rFonts w:asciiTheme="minorEastAsia" w:hAnsiTheme="minorEastAsia" w:cs="Arial Unicode MS" w:hint="eastAsia"/>
          <w:bCs/>
          <w:color w:val="000000" w:themeColor="text1"/>
          <w:sz w:val="24"/>
        </w:rPr>
        <w:t>0.001</w:t>
      </w:r>
      <w:r w:rsidRPr="006E1286">
        <w:rPr>
          <w:rFonts w:asciiTheme="minorEastAsia" w:hAnsiTheme="minorEastAsia" w:cs="Arial Unicode MS"/>
          <w:bCs/>
          <w:color w:val="000000" w:themeColor="text1"/>
          <w:sz w:val="24"/>
        </w:rPr>
        <w:t xml:space="preserve"> mL/min</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3.1.1.3流速精度：≤0.07%RSD</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3.1.1.4流速准确度：± 1%</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3.1.1.5梯度洗脱：0 - 100%</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3.1.1.6梯度组成精度：&lt;0.15 %RSD</w:t>
      </w:r>
    </w:p>
    <w:p w:rsidR="00E55D6E" w:rsidRPr="006E1286" w:rsidRDefault="00E55D6E" w:rsidP="00E55D6E">
      <w:pPr>
        <w:spacing w:line="360" w:lineRule="auto"/>
        <w:rPr>
          <w:rFonts w:asciiTheme="minorEastAsia" w:hAnsiTheme="minorEastAsia" w:cs="Arial Unicode MS"/>
          <w:color w:val="000000" w:themeColor="text1"/>
          <w:sz w:val="24"/>
        </w:rPr>
      </w:pPr>
      <w:r w:rsidRPr="006E1286">
        <w:rPr>
          <w:rFonts w:asciiTheme="minorEastAsia" w:hAnsiTheme="minorEastAsia"/>
          <w:color w:val="000000" w:themeColor="text1"/>
          <w:sz w:val="24"/>
        </w:rPr>
        <w:t>*</w:t>
      </w:r>
      <w:r w:rsidRPr="006E1286">
        <w:rPr>
          <w:rFonts w:asciiTheme="minorEastAsia" w:hAnsiTheme="minorEastAsia" w:cs="Arial Unicode MS"/>
          <w:bCs/>
          <w:color w:val="000000" w:themeColor="text1"/>
          <w:sz w:val="24"/>
        </w:rPr>
        <w:t>3.1.1.7 最高操作压力：&gt;</w:t>
      </w:r>
      <w:r w:rsidRPr="006E1286">
        <w:rPr>
          <w:rFonts w:asciiTheme="minorEastAsia" w:hAnsiTheme="minorEastAsia" w:cs="Arial Unicode MS"/>
          <w:color w:val="000000" w:themeColor="text1"/>
          <w:sz w:val="24"/>
        </w:rPr>
        <w:t xml:space="preserve"> 18500 psi</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color w:val="000000" w:themeColor="text1"/>
          <w:sz w:val="24"/>
        </w:rPr>
        <w:t>3.1.1.8</w:t>
      </w:r>
      <w:r w:rsidRPr="006E1286">
        <w:rPr>
          <w:rFonts w:asciiTheme="minorEastAsia" w:hAnsiTheme="minorEastAsia" w:cs="Arial Unicode MS" w:hint="eastAsia"/>
          <w:bCs/>
          <w:color w:val="000000" w:themeColor="text1"/>
          <w:sz w:val="24"/>
        </w:rPr>
        <w:t>延迟体积最小可达</w:t>
      </w:r>
      <w:r w:rsidRPr="006E1286">
        <w:rPr>
          <w:rFonts w:asciiTheme="minorEastAsia" w:hAnsiTheme="minorEastAsia" w:cs="Arial Unicode MS"/>
          <w:bCs/>
          <w:color w:val="000000" w:themeColor="text1"/>
          <w:sz w:val="24"/>
        </w:rPr>
        <w:t>2</w:t>
      </w:r>
      <w:r w:rsidRPr="006E1286">
        <w:rPr>
          <w:rFonts w:asciiTheme="minorEastAsia" w:hAnsiTheme="minorEastAsia" w:cs="Arial Unicode MS" w:hint="eastAsia"/>
          <w:bCs/>
          <w:color w:val="000000" w:themeColor="text1"/>
          <w:sz w:val="24"/>
        </w:rPr>
        <w:t xml:space="preserve">0 </w:t>
      </w:r>
      <w:r w:rsidRPr="006E1286">
        <w:rPr>
          <w:rFonts w:asciiTheme="minorEastAsia" w:hAnsiTheme="minorEastAsia" w:cs="Calibri"/>
          <w:bCs/>
          <w:color w:val="000000" w:themeColor="text1"/>
          <w:kern w:val="0"/>
          <w:sz w:val="24"/>
        </w:rPr>
        <w:t>μ</w:t>
      </w:r>
      <w:r w:rsidRPr="006E1286">
        <w:rPr>
          <w:rFonts w:asciiTheme="minorEastAsia" w:hAnsiTheme="minorEastAsia" w:cs="Arial Unicode MS" w:hint="eastAsia"/>
          <w:bCs/>
          <w:color w:val="000000" w:themeColor="text1"/>
          <w:sz w:val="24"/>
        </w:rPr>
        <w:t>L</w:t>
      </w:r>
    </w:p>
    <w:p w:rsidR="00E55D6E" w:rsidRPr="006E1286" w:rsidRDefault="00E55D6E" w:rsidP="00E55D6E">
      <w:pPr>
        <w:spacing w:line="360" w:lineRule="auto"/>
        <w:rPr>
          <w:rFonts w:asciiTheme="minorEastAsia" w:hAnsiTheme="minorEastAsia" w:cs="Arial Unicode MS"/>
          <w:bCs/>
          <w:color w:val="000000" w:themeColor="text1"/>
          <w:sz w:val="24"/>
        </w:rPr>
      </w:pPr>
    </w:p>
    <w:p w:rsidR="00E55D6E" w:rsidRPr="006E1286" w:rsidRDefault="00E55D6E" w:rsidP="00E55D6E">
      <w:pPr>
        <w:spacing w:line="360" w:lineRule="auto"/>
        <w:rPr>
          <w:rFonts w:asciiTheme="minorEastAsia" w:hAnsiTheme="minorEastAsia" w:cs="Arial Unicode MS"/>
          <w:b/>
          <w:bCs/>
          <w:color w:val="000000" w:themeColor="text1"/>
          <w:sz w:val="24"/>
        </w:rPr>
      </w:pPr>
      <w:r w:rsidRPr="006E1286">
        <w:rPr>
          <w:rFonts w:asciiTheme="minorEastAsia" w:hAnsiTheme="minorEastAsia" w:cs="Arial Unicode MS" w:hint="eastAsia"/>
          <w:b/>
          <w:bCs/>
          <w:color w:val="000000" w:themeColor="text1"/>
          <w:sz w:val="24"/>
        </w:rPr>
        <w:t>3.1.2自动进样器：</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3.1.2.1进样范围：0.1</w:t>
      </w:r>
      <w:r w:rsidRPr="006E1286">
        <w:rPr>
          <w:rFonts w:asciiTheme="minorEastAsia" w:hAnsiTheme="minorEastAsia" w:cs="Arial Unicode MS" w:hint="eastAsia"/>
          <w:color w:val="000000" w:themeColor="text1"/>
          <w:sz w:val="24"/>
        </w:rPr>
        <w:t xml:space="preserve"> - </w:t>
      </w:r>
      <w:r w:rsidRPr="006E1286">
        <w:rPr>
          <w:rFonts w:asciiTheme="minorEastAsia" w:hAnsiTheme="minorEastAsia" w:cs="Arial Unicode MS"/>
          <w:color w:val="000000" w:themeColor="text1"/>
          <w:sz w:val="24"/>
        </w:rPr>
        <w:t>20</w:t>
      </w:r>
      <w:r w:rsidRPr="006E1286">
        <w:rPr>
          <w:rFonts w:asciiTheme="minorEastAsia" w:hAnsiTheme="minorEastAsia" w:cs="Arial Unicode MS" w:hint="eastAsia"/>
          <w:bCs/>
          <w:color w:val="000000" w:themeColor="text1"/>
          <w:sz w:val="24"/>
        </w:rPr>
        <w:sym w:font="Symbol" w:char="F06D"/>
      </w:r>
      <w:r w:rsidRPr="006E1286">
        <w:rPr>
          <w:rFonts w:asciiTheme="minorEastAsia" w:hAnsiTheme="minorEastAsia" w:cs="Arial Unicode MS" w:hint="eastAsia"/>
          <w:bCs/>
          <w:color w:val="000000" w:themeColor="text1"/>
          <w:sz w:val="24"/>
        </w:rPr>
        <w:t>L，流通式进样，</w:t>
      </w:r>
      <w:r w:rsidRPr="006E1286">
        <w:rPr>
          <w:rFonts w:asciiTheme="minorEastAsia" w:hAnsiTheme="minorEastAsia" w:cs="Arial Unicode MS"/>
          <w:bCs/>
          <w:color w:val="000000" w:themeColor="text1"/>
          <w:sz w:val="24"/>
        </w:rPr>
        <w:t>改变进样体积无需更换定量环</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3.1.2.2进样精度：&lt; 0.1</w:t>
      </w:r>
      <w:r w:rsidRPr="006E1286">
        <w:rPr>
          <w:rFonts w:asciiTheme="minorEastAsia" w:hAnsiTheme="minorEastAsia" w:cs="Arial Unicode MS"/>
          <w:bCs/>
          <w:color w:val="000000" w:themeColor="text1"/>
          <w:sz w:val="24"/>
        </w:rPr>
        <w:t>5</w:t>
      </w:r>
      <w:r w:rsidRPr="006E1286">
        <w:rPr>
          <w:rFonts w:asciiTheme="minorEastAsia" w:hAnsiTheme="minorEastAsia" w:cs="Arial Unicode MS" w:hint="eastAsia"/>
          <w:bCs/>
          <w:color w:val="000000" w:themeColor="text1"/>
          <w:sz w:val="24"/>
        </w:rPr>
        <w:t>% RSD</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lastRenderedPageBreak/>
        <w:t>3.1.2.3样品残留：&lt; 0.00</w:t>
      </w:r>
      <w:r w:rsidRPr="006E1286">
        <w:rPr>
          <w:rFonts w:asciiTheme="minorEastAsia" w:hAnsiTheme="minorEastAsia" w:cs="Arial Unicode MS"/>
          <w:bCs/>
          <w:color w:val="000000" w:themeColor="text1"/>
          <w:sz w:val="24"/>
        </w:rPr>
        <w:t>09</w:t>
      </w:r>
      <w:r w:rsidRPr="006E1286">
        <w:rPr>
          <w:rFonts w:asciiTheme="minorEastAsia" w:hAnsiTheme="minorEastAsia" w:cs="Arial Unicode MS" w:hint="eastAsia"/>
          <w:bCs/>
          <w:color w:val="000000" w:themeColor="text1"/>
          <w:sz w:val="24"/>
        </w:rPr>
        <w:t>%</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3.1.2.4 进样位数：≥1</w:t>
      </w:r>
      <w:r w:rsidRPr="006E1286">
        <w:rPr>
          <w:rFonts w:asciiTheme="minorEastAsia" w:hAnsiTheme="minorEastAsia" w:cs="Arial Unicode MS"/>
          <w:bCs/>
          <w:color w:val="000000" w:themeColor="text1"/>
          <w:sz w:val="24"/>
        </w:rPr>
        <w:t>10</w:t>
      </w:r>
      <w:r w:rsidRPr="006E1286">
        <w:rPr>
          <w:rFonts w:asciiTheme="minorEastAsia" w:hAnsiTheme="minorEastAsia" w:cs="Arial Unicode MS" w:hint="eastAsia"/>
          <w:bCs/>
          <w:color w:val="000000" w:themeColor="text1"/>
          <w:sz w:val="24"/>
        </w:rPr>
        <w:t>个2 mL样品瓶位</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3.1.2.5控制：进样体积，自动洗针程序，柱前</w:t>
      </w:r>
      <w:r w:rsidRPr="006E1286">
        <w:rPr>
          <w:rFonts w:asciiTheme="minorEastAsia" w:hAnsiTheme="minorEastAsia" w:cs="Arial Unicode MS"/>
          <w:bCs/>
          <w:color w:val="000000" w:themeColor="text1"/>
          <w:sz w:val="24"/>
        </w:rPr>
        <w:t>自动衍生</w:t>
      </w:r>
      <w:r w:rsidRPr="006E1286">
        <w:rPr>
          <w:rFonts w:asciiTheme="minorEastAsia" w:hAnsiTheme="minorEastAsia" w:cs="Arial Unicode MS" w:hint="eastAsia"/>
          <w:bCs/>
          <w:color w:val="000000" w:themeColor="text1"/>
          <w:sz w:val="24"/>
        </w:rPr>
        <w:t>，取样及进样速率等</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3.1.2.6控温功能</w:t>
      </w:r>
      <w:r w:rsidRPr="006E1286">
        <w:rPr>
          <w:rFonts w:asciiTheme="minorEastAsia" w:hAnsiTheme="minorEastAsia" w:cs="Arial Unicode MS"/>
          <w:bCs/>
          <w:color w:val="000000" w:themeColor="text1"/>
          <w:sz w:val="24"/>
        </w:rPr>
        <w:t>：</w:t>
      </w:r>
      <w:r w:rsidRPr="006E1286">
        <w:rPr>
          <w:rFonts w:asciiTheme="minorEastAsia" w:hAnsiTheme="minorEastAsia" w:cs="Arial Unicode MS" w:hint="eastAsia"/>
          <w:bCs/>
          <w:color w:val="000000" w:themeColor="text1"/>
          <w:sz w:val="24"/>
        </w:rPr>
        <w:t xml:space="preserve">4 </w:t>
      </w:r>
      <w:r w:rsidRPr="006E1286">
        <w:rPr>
          <w:rFonts w:asciiTheme="minorEastAsia" w:hAnsiTheme="minorEastAsia" w:cs="Arial Unicode MS"/>
          <w:bCs/>
          <w:color w:val="000000" w:themeColor="text1"/>
          <w:sz w:val="24"/>
        </w:rPr>
        <w:t xml:space="preserve">- </w:t>
      </w:r>
      <w:r w:rsidRPr="006E1286">
        <w:rPr>
          <w:rFonts w:asciiTheme="minorEastAsia" w:hAnsiTheme="minorEastAsia" w:cs="Arial Unicode MS" w:hint="eastAsia"/>
          <w:bCs/>
          <w:color w:val="000000" w:themeColor="text1"/>
          <w:sz w:val="24"/>
        </w:rPr>
        <w:t xml:space="preserve">40 </w:t>
      </w:r>
      <w:r w:rsidRPr="006E1286">
        <w:rPr>
          <w:rFonts w:asciiTheme="minorEastAsia" w:hAnsiTheme="minorEastAsia" w:cs="Arial Unicode MS"/>
          <w:bCs/>
          <w:color w:val="000000" w:themeColor="text1"/>
          <w:sz w:val="24"/>
        </w:rPr>
        <w:t>℃</w:t>
      </w:r>
      <w:r w:rsidRPr="006E1286">
        <w:rPr>
          <w:rFonts w:asciiTheme="minorEastAsia" w:hAnsiTheme="minorEastAsia" w:cs="Arial Unicode MS" w:hint="eastAsia"/>
          <w:bCs/>
          <w:color w:val="000000" w:themeColor="text1"/>
          <w:sz w:val="24"/>
        </w:rPr>
        <w:t>，</w:t>
      </w:r>
      <w:r w:rsidRPr="006E1286">
        <w:rPr>
          <w:rFonts w:asciiTheme="minorEastAsia" w:hAnsiTheme="minorEastAsia" w:cs="Arial Unicode MS"/>
          <w:bCs/>
          <w:color w:val="000000" w:themeColor="text1"/>
          <w:sz w:val="24"/>
        </w:rPr>
        <w:t>保证生物样品</w:t>
      </w:r>
      <w:r w:rsidRPr="006E1286">
        <w:rPr>
          <w:rFonts w:asciiTheme="minorEastAsia" w:hAnsiTheme="minorEastAsia" w:cs="Arial Unicode MS" w:hint="eastAsia"/>
          <w:bCs/>
          <w:color w:val="000000" w:themeColor="text1"/>
          <w:sz w:val="24"/>
        </w:rPr>
        <w:t>成分</w:t>
      </w:r>
      <w:r w:rsidRPr="006E1286">
        <w:rPr>
          <w:rFonts w:asciiTheme="minorEastAsia" w:hAnsiTheme="minorEastAsia" w:cs="Arial Unicode MS"/>
          <w:bCs/>
          <w:color w:val="000000" w:themeColor="text1"/>
          <w:sz w:val="24"/>
        </w:rPr>
        <w:t>稳定</w:t>
      </w:r>
    </w:p>
    <w:p w:rsidR="00E55D6E" w:rsidRPr="006E1286" w:rsidRDefault="00E55D6E" w:rsidP="00E55D6E">
      <w:pPr>
        <w:spacing w:line="360" w:lineRule="auto"/>
        <w:rPr>
          <w:rFonts w:asciiTheme="minorEastAsia" w:hAnsiTheme="minorEastAsia" w:cs="Arial Unicode MS"/>
          <w:bCs/>
          <w:color w:val="000000" w:themeColor="text1"/>
          <w:sz w:val="24"/>
        </w:rPr>
      </w:pPr>
    </w:p>
    <w:p w:rsidR="00E55D6E" w:rsidRPr="006E1286" w:rsidRDefault="00E55D6E" w:rsidP="00E55D6E">
      <w:pPr>
        <w:spacing w:line="360" w:lineRule="auto"/>
        <w:rPr>
          <w:rFonts w:asciiTheme="minorEastAsia" w:hAnsiTheme="minorEastAsia" w:cs="Arial Unicode MS"/>
          <w:b/>
          <w:bCs/>
          <w:color w:val="000000" w:themeColor="text1"/>
          <w:sz w:val="24"/>
        </w:rPr>
      </w:pPr>
      <w:r w:rsidRPr="006E1286">
        <w:rPr>
          <w:rFonts w:asciiTheme="minorEastAsia" w:hAnsiTheme="minorEastAsia" w:cs="Arial Unicode MS" w:hint="eastAsia"/>
          <w:b/>
          <w:bCs/>
          <w:color w:val="000000" w:themeColor="text1"/>
          <w:sz w:val="24"/>
        </w:rPr>
        <w:t>3.1.3柱温箱</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bCs/>
          <w:color w:val="000000" w:themeColor="text1"/>
          <w:sz w:val="24"/>
        </w:rPr>
        <w:t>3.1.3.1容量：可同时放置</w:t>
      </w:r>
      <w:r w:rsidRPr="006E1286">
        <w:rPr>
          <w:rFonts w:asciiTheme="minorEastAsia" w:hAnsiTheme="minorEastAsia" w:cs="Arial Unicode MS"/>
          <w:bCs/>
          <w:color w:val="000000" w:themeColor="text1"/>
          <w:sz w:val="24"/>
        </w:rPr>
        <w:t>4</w:t>
      </w:r>
      <w:r w:rsidRPr="006E1286">
        <w:rPr>
          <w:rFonts w:asciiTheme="minorEastAsia" w:hAnsiTheme="minorEastAsia" w:cs="Arial Unicode MS" w:hint="eastAsia"/>
          <w:bCs/>
          <w:color w:val="000000" w:themeColor="text1"/>
          <w:sz w:val="24"/>
        </w:rPr>
        <w:t>根30</w:t>
      </w:r>
      <w:r w:rsidRPr="006E1286">
        <w:rPr>
          <w:rFonts w:asciiTheme="minorEastAsia" w:hAnsiTheme="minorEastAsia" w:cs="Arial Unicode MS"/>
          <w:bCs/>
          <w:color w:val="000000" w:themeColor="text1"/>
          <w:sz w:val="24"/>
        </w:rPr>
        <w:t xml:space="preserve"> c</w:t>
      </w:r>
      <w:r w:rsidRPr="006E1286">
        <w:rPr>
          <w:rFonts w:asciiTheme="minorEastAsia" w:hAnsiTheme="minorEastAsia" w:cs="Arial Unicode MS" w:hint="eastAsia"/>
          <w:bCs/>
          <w:color w:val="000000" w:themeColor="text1"/>
          <w:sz w:val="24"/>
        </w:rPr>
        <w:t>m或8根10</w:t>
      </w:r>
      <w:r w:rsidRPr="006E1286">
        <w:rPr>
          <w:rFonts w:asciiTheme="minorEastAsia" w:hAnsiTheme="minorEastAsia" w:cs="Arial Unicode MS"/>
          <w:bCs/>
          <w:color w:val="000000" w:themeColor="text1"/>
          <w:sz w:val="24"/>
        </w:rPr>
        <w:t xml:space="preserve"> cm</w:t>
      </w:r>
      <w:r w:rsidRPr="006E1286">
        <w:rPr>
          <w:rFonts w:asciiTheme="minorEastAsia" w:hAnsiTheme="minorEastAsia" w:cs="Arial Unicode MS" w:hint="eastAsia"/>
          <w:bCs/>
          <w:color w:val="000000" w:themeColor="text1"/>
          <w:sz w:val="24"/>
        </w:rPr>
        <w:t>色谱柱</w:t>
      </w:r>
    </w:p>
    <w:p w:rsidR="00E55D6E" w:rsidRPr="006E1286" w:rsidRDefault="00E55D6E" w:rsidP="00E55D6E">
      <w:pPr>
        <w:spacing w:line="360" w:lineRule="auto"/>
        <w:rPr>
          <w:rFonts w:asciiTheme="minorEastAsia" w:hAnsiTheme="minorEastAsia" w:cs="Arial Unicode MS"/>
          <w:color w:val="000000" w:themeColor="text1"/>
          <w:sz w:val="24"/>
        </w:rPr>
      </w:pPr>
      <w:r w:rsidRPr="006E1286">
        <w:rPr>
          <w:rFonts w:asciiTheme="minorEastAsia" w:hAnsiTheme="minorEastAsia" w:cs="Arial Unicode MS" w:hint="eastAsia"/>
          <w:bCs/>
          <w:color w:val="000000" w:themeColor="text1"/>
          <w:sz w:val="24"/>
        </w:rPr>
        <w:t>3.1.3.2控温范围：4℃</w:t>
      </w:r>
      <w:r w:rsidRPr="006E1286">
        <w:rPr>
          <w:rFonts w:asciiTheme="minorEastAsia" w:hAnsiTheme="minorEastAsia" w:cs="Arial Unicode MS"/>
          <w:color w:val="000000" w:themeColor="text1"/>
          <w:sz w:val="24"/>
        </w:rPr>
        <w:t xml:space="preserve"> –</w:t>
      </w:r>
      <w:r w:rsidRPr="006E1286">
        <w:rPr>
          <w:rFonts w:asciiTheme="minorEastAsia" w:hAnsiTheme="minorEastAsia" w:cs="Arial Unicode MS" w:hint="eastAsia"/>
          <w:bCs/>
          <w:color w:val="000000" w:themeColor="text1"/>
          <w:sz w:val="24"/>
        </w:rPr>
        <w:t>1</w:t>
      </w:r>
      <w:r w:rsidRPr="006E1286">
        <w:rPr>
          <w:rFonts w:asciiTheme="minorEastAsia" w:hAnsiTheme="minorEastAsia" w:cs="Arial Unicode MS"/>
          <w:bCs/>
          <w:color w:val="000000" w:themeColor="text1"/>
          <w:sz w:val="24"/>
        </w:rPr>
        <w:t>10</w:t>
      </w:r>
      <w:r w:rsidRPr="006E1286">
        <w:rPr>
          <w:rFonts w:asciiTheme="minorEastAsia" w:hAnsiTheme="minorEastAsia" w:cs="Arial Unicode MS"/>
          <w:color w:val="000000" w:themeColor="text1"/>
          <w:sz w:val="24"/>
        </w:rPr>
        <w:sym w:font="Symbol" w:char="F0B0"/>
      </w:r>
      <w:r w:rsidRPr="006E1286">
        <w:rPr>
          <w:rFonts w:asciiTheme="minorEastAsia" w:hAnsiTheme="minorEastAsia" w:cs="Arial Unicode MS"/>
          <w:color w:val="000000" w:themeColor="text1"/>
          <w:sz w:val="24"/>
        </w:rPr>
        <w:t>C</w:t>
      </w:r>
    </w:p>
    <w:p w:rsidR="00E55D6E" w:rsidRPr="006E1286" w:rsidRDefault="00E55D6E" w:rsidP="00E55D6E">
      <w:pPr>
        <w:spacing w:line="360" w:lineRule="auto"/>
        <w:rPr>
          <w:rFonts w:asciiTheme="minorEastAsia" w:hAnsiTheme="minorEastAsia" w:cs="Arial Unicode MS"/>
          <w:color w:val="000000" w:themeColor="text1"/>
          <w:sz w:val="24"/>
        </w:rPr>
      </w:pPr>
      <w:r w:rsidRPr="006E1286">
        <w:rPr>
          <w:rFonts w:asciiTheme="minorEastAsia" w:hAnsiTheme="minorEastAsia" w:cs="Arial Unicode MS" w:hint="eastAsia"/>
          <w:color w:val="000000" w:themeColor="text1"/>
          <w:sz w:val="24"/>
        </w:rPr>
        <w:t>3.1.3.3温度精度：± 0.05 ℃</w:t>
      </w:r>
    </w:p>
    <w:p w:rsidR="00E55D6E" w:rsidRPr="006E1286" w:rsidRDefault="00E55D6E" w:rsidP="00E55D6E">
      <w:pPr>
        <w:spacing w:line="360" w:lineRule="auto"/>
        <w:rPr>
          <w:rFonts w:asciiTheme="minorEastAsia" w:hAnsiTheme="minorEastAsia" w:cs="Arial Unicode MS"/>
          <w:bCs/>
          <w:color w:val="000000" w:themeColor="text1"/>
          <w:sz w:val="24"/>
        </w:rPr>
      </w:pPr>
      <w:r w:rsidRPr="006E1286">
        <w:rPr>
          <w:rFonts w:asciiTheme="minorEastAsia" w:hAnsiTheme="minorEastAsia" w:cs="Arial Unicode MS" w:hint="eastAsia"/>
          <w:color w:val="000000" w:themeColor="text1"/>
          <w:sz w:val="24"/>
        </w:rPr>
        <w:t>3.1.3.4温度准确度：± 0.5 ℃</w:t>
      </w:r>
    </w:p>
    <w:p w:rsidR="00E55D6E" w:rsidRPr="006E1286" w:rsidRDefault="00E55D6E" w:rsidP="00E55D6E">
      <w:pPr>
        <w:spacing w:line="360" w:lineRule="auto"/>
        <w:rPr>
          <w:rFonts w:asciiTheme="minorEastAsia" w:hAnsiTheme="minorEastAsia" w:cs="Arial Unicode MS"/>
          <w:b/>
          <w:bCs/>
          <w:vanish/>
          <w:color w:val="000000" w:themeColor="text1"/>
          <w:sz w:val="24"/>
        </w:rPr>
      </w:pPr>
    </w:p>
    <w:p w:rsidR="00E55D6E" w:rsidRPr="006E1286" w:rsidRDefault="00E55D6E" w:rsidP="00E55D6E">
      <w:pPr>
        <w:spacing w:line="360" w:lineRule="auto"/>
        <w:rPr>
          <w:rFonts w:asciiTheme="minorEastAsia" w:hAnsiTheme="minorEastAsia" w:cs="Arial Unicode MS"/>
          <w:b/>
          <w:bCs/>
          <w:color w:val="000000" w:themeColor="text1"/>
          <w:sz w:val="24"/>
        </w:rPr>
      </w:pPr>
      <w:r w:rsidRPr="006E1286">
        <w:rPr>
          <w:rFonts w:asciiTheme="minorEastAsia" w:hAnsiTheme="minorEastAsia" w:cs="Arial Unicode MS" w:hint="eastAsia"/>
          <w:b/>
          <w:bCs/>
          <w:color w:val="000000" w:themeColor="text1"/>
          <w:sz w:val="24"/>
        </w:rPr>
        <w:t>3.2四极杆串联飞行时间质谱</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3.2.1</w:t>
      </w:r>
      <w:r w:rsidRPr="006E1286">
        <w:rPr>
          <w:rFonts w:asciiTheme="minorEastAsia" w:eastAsiaTheme="minorEastAsia" w:hAnsiTheme="minorEastAsia" w:cs="Arial Unicode MS" w:hint="eastAsia"/>
          <w:color w:val="000000" w:themeColor="text1"/>
        </w:rPr>
        <w:t>质量范围：四极杆质量范围：</w:t>
      </w:r>
      <w:r w:rsidRPr="006E1286">
        <w:rPr>
          <w:rFonts w:asciiTheme="minorEastAsia" w:eastAsiaTheme="minorEastAsia" w:hAnsiTheme="minorEastAsia" w:cs="Arial Unicode MS"/>
          <w:color w:val="000000" w:themeColor="text1"/>
        </w:rPr>
        <w:t>5–4000 m/z，可设置上限不低于4000 m/z</w:t>
      </w:r>
      <w:r w:rsidRPr="006E1286">
        <w:rPr>
          <w:rFonts w:asciiTheme="minorEastAsia" w:eastAsiaTheme="minorEastAsia" w:hAnsiTheme="minorEastAsia" w:cs="Arial Unicode MS" w:hint="eastAsia"/>
          <w:color w:val="000000" w:themeColor="text1"/>
        </w:rPr>
        <w:t>；</w:t>
      </w:r>
      <w:r w:rsidRPr="006E1286">
        <w:rPr>
          <w:rFonts w:asciiTheme="minorEastAsia" w:eastAsiaTheme="minorEastAsia" w:hAnsiTheme="minorEastAsia" w:cs="Arial Unicode MS"/>
          <w:color w:val="000000" w:themeColor="text1"/>
        </w:rPr>
        <w:t>TOF</w:t>
      </w:r>
      <w:r w:rsidRPr="006E1286">
        <w:rPr>
          <w:rFonts w:asciiTheme="minorEastAsia" w:eastAsiaTheme="minorEastAsia" w:hAnsiTheme="minorEastAsia" w:cs="Arial Unicode MS" w:hint="eastAsia"/>
          <w:color w:val="000000" w:themeColor="text1"/>
        </w:rPr>
        <w:t>质量范围：</w:t>
      </w:r>
      <w:r w:rsidRPr="006E1286">
        <w:rPr>
          <w:rFonts w:asciiTheme="minorEastAsia" w:eastAsiaTheme="minorEastAsia" w:hAnsiTheme="minorEastAsia" w:cs="Arial Unicode MS"/>
          <w:color w:val="000000" w:themeColor="text1"/>
        </w:rPr>
        <w:t>25 - 20000 m/z；</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3.2.2</w:t>
      </w:r>
      <w:r w:rsidRPr="006E1286">
        <w:rPr>
          <w:rFonts w:asciiTheme="minorEastAsia" w:eastAsiaTheme="minorEastAsia" w:hAnsiTheme="minorEastAsia" w:cs="Arial Unicode MS" w:hint="eastAsia"/>
          <w:color w:val="000000" w:themeColor="text1"/>
        </w:rPr>
        <w:t>灵敏度：</w:t>
      </w:r>
      <w:r w:rsidRPr="006E1286">
        <w:rPr>
          <w:rFonts w:asciiTheme="minorEastAsia" w:eastAsiaTheme="minorEastAsia" w:hAnsiTheme="minorEastAsia" w:cs="Arial Unicode MS"/>
          <w:color w:val="000000" w:themeColor="text1"/>
        </w:rPr>
        <w:t>ESI MS正离子模式：柱上 1pg 利血平（m/z 609.2807）</w:t>
      </w:r>
      <w:r w:rsidRPr="006E1286">
        <w:rPr>
          <w:rFonts w:asciiTheme="minorEastAsia" w:eastAsiaTheme="minorEastAsia" w:hAnsiTheme="minorEastAsia" w:cs="Arial Unicode MS" w:hint="eastAsia"/>
          <w:color w:val="000000" w:themeColor="text1"/>
        </w:rPr>
        <w:t>，</w:t>
      </w:r>
      <w:r w:rsidRPr="006E1286">
        <w:rPr>
          <w:rFonts w:asciiTheme="minorEastAsia" w:eastAsiaTheme="minorEastAsia" w:hAnsiTheme="minorEastAsia" w:cs="Arial Unicode MS"/>
          <w:color w:val="000000" w:themeColor="text1"/>
        </w:rPr>
        <w:t>S/N&gt;200：1；ESI MS/MS正离子模式：柱上进样1 pg利血平，保持m/z 2722分辨率为20000，考察子离子m/z 174, 195, 397, 448，S/N&gt;500:1</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3.2.3</w:t>
      </w:r>
      <w:r w:rsidRPr="006E1286">
        <w:rPr>
          <w:rFonts w:asciiTheme="minorEastAsia" w:eastAsiaTheme="minorEastAsia" w:hAnsiTheme="minorEastAsia" w:cs="Arial Unicode MS" w:hint="eastAsia"/>
          <w:color w:val="000000" w:themeColor="text1"/>
        </w:rPr>
        <w:t>质量精确度：</w:t>
      </w:r>
      <w:r w:rsidRPr="006E1286">
        <w:rPr>
          <w:rFonts w:asciiTheme="minorEastAsia" w:eastAsiaTheme="minorEastAsia" w:hAnsiTheme="minorEastAsia" w:cs="Arial Unicode MS"/>
          <w:color w:val="000000" w:themeColor="text1"/>
        </w:rPr>
        <w:t>MS 模式：≤2ppm；MS/MS 模式： &lt;3 ppm</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3.2.4</w:t>
      </w:r>
      <w:r w:rsidRPr="006E1286">
        <w:rPr>
          <w:rFonts w:asciiTheme="minorEastAsia" w:eastAsiaTheme="minorEastAsia" w:hAnsiTheme="minorEastAsia" w:cs="Arial Unicode MS" w:hint="eastAsia"/>
          <w:color w:val="000000" w:themeColor="text1"/>
        </w:rPr>
        <w:t>分辨率：</w:t>
      </w:r>
      <w:r w:rsidRPr="006E1286">
        <w:rPr>
          <w:rFonts w:asciiTheme="minorEastAsia" w:eastAsiaTheme="minorEastAsia" w:hAnsiTheme="minorEastAsia" w:cs="Arial Unicode MS"/>
          <w:color w:val="000000" w:themeColor="text1"/>
        </w:rPr>
        <w:t>&gt;20000 @ 1522 m/z</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olor w:val="000000" w:themeColor="text1"/>
        </w:rPr>
        <w:t>*</w:t>
      </w:r>
      <w:r w:rsidRPr="006E1286">
        <w:rPr>
          <w:rFonts w:asciiTheme="minorEastAsia" w:eastAsiaTheme="minorEastAsia" w:hAnsiTheme="minorEastAsia" w:cs="Arial Unicode MS"/>
          <w:color w:val="000000" w:themeColor="text1"/>
        </w:rPr>
        <w:t>3.2.5</w:t>
      </w:r>
      <w:r w:rsidRPr="006E1286">
        <w:rPr>
          <w:rFonts w:asciiTheme="minorEastAsia" w:eastAsiaTheme="minorEastAsia" w:hAnsiTheme="minorEastAsia" w:cs="Arial Unicode MS" w:hint="eastAsia"/>
          <w:color w:val="000000" w:themeColor="text1"/>
        </w:rPr>
        <w:t>谱内动态范围：≥</w:t>
      </w:r>
      <w:r w:rsidRPr="006E1286">
        <w:rPr>
          <w:rFonts w:asciiTheme="minorEastAsia" w:eastAsiaTheme="minorEastAsia" w:hAnsiTheme="minorEastAsia" w:cs="Arial Unicode MS"/>
          <w:color w:val="000000" w:themeColor="text1"/>
        </w:rPr>
        <w:t>10</w:t>
      </w:r>
      <w:r w:rsidRPr="006E1286">
        <w:rPr>
          <w:rFonts w:asciiTheme="minorEastAsia" w:eastAsiaTheme="minorEastAsia" w:hAnsiTheme="minorEastAsia" w:cs="Arial Unicode MS"/>
          <w:b/>
          <w:color w:val="000000" w:themeColor="text1"/>
          <w:vertAlign w:val="superscript"/>
        </w:rPr>
        <w:t>5</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3.2.6</w:t>
      </w:r>
      <w:r w:rsidRPr="006E1286">
        <w:rPr>
          <w:rFonts w:asciiTheme="minorEastAsia" w:eastAsiaTheme="minorEastAsia" w:hAnsiTheme="minorEastAsia" w:cs="Arial Unicode MS" w:hint="eastAsia"/>
          <w:color w:val="000000" w:themeColor="text1"/>
        </w:rPr>
        <w:t>质量</w:t>
      </w:r>
      <w:r w:rsidRPr="006E1286">
        <w:rPr>
          <w:rFonts w:asciiTheme="minorEastAsia" w:eastAsiaTheme="minorEastAsia" w:hAnsiTheme="minorEastAsia" w:cs="Arial Unicode MS"/>
          <w:color w:val="000000" w:themeColor="text1"/>
        </w:rPr>
        <w:t>稳定性</w:t>
      </w:r>
      <w:r w:rsidRPr="006E1286">
        <w:rPr>
          <w:rFonts w:asciiTheme="minorEastAsia" w:eastAsiaTheme="minorEastAsia" w:hAnsiTheme="minorEastAsia" w:cs="Arial Unicode MS" w:hint="eastAsia"/>
          <w:color w:val="000000" w:themeColor="text1"/>
        </w:rPr>
        <w:t>：室温变化</w:t>
      </w:r>
      <w:r w:rsidRPr="006E1286">
        <w:rPr>
          <w:rFonts w:asciiTheme="minorEastAsia" w:eastAsiaTheme="minorEastAsia" w:hAnsiTheme="minorEastAsia" w:cs="Arial Unicode MS"/>
          <w:color w:val="000000" w:themeColor="text1"/>
        </w:rPr>
        <w:t xml:space="preserve">&lt;3℃ </w:t>
      </w:r>
      <w:r w:rsidRPr="006E1286">
        <w:rPr>
          <w:rFonts w:asciiTheme="minorEastAsia" w:eastAsiaTheme="minorEastAsia" w:hAnsiTheme="minorEastAsia" w:cs="Arial Unicode MS" w:hint="eastAsia"/>
          <w:color w:val="000000" w:themeColor="text1"/>
        </w:rPr>
        <w:t>时，质量准确度</w:t>
      </w:r>
      <w:r w:rsidRPr="006E1286">
        <w:rPr>
          <w:rFonts w:asciiTheme="minorEastAsia" w:eastAsiaTheme="minorEastAsia" w:hAnsiTheme="minorEastAsia" w:cs="Arial Unicode MS"/>
          <w:color w:val="000000" w:themeColor="text1"/>
        </w:rPr>
        <w:t>维持1 ppm</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olor w:val="000000" w:themeColor="text1"/>
        </w:rPr>
        <w:t>*</w:t>
      </w:r>
      <w:r w:rsidRPr="006E1286">
        <w:rPr>
          <w:rFonts w:asciiTheme="minorEastAsia" w:eastAsiaTheme="minorEastAsia" w:hAnsiTheme="minorEastAsia" w:cs="Arial Unicode MS"/>
          <w:color w:val="000000" w:themeColor="text1"/>
        </w:rPr>
        <w:t>3.2.7 采集速度：MS 模式：50 张 MS 谱/秒；MS/MS 模式：50 张 MS/MS 谱/秒</w:t>
      </w:r>
      <w:r w:rsidRPr="006E1286">
        <w:rPr>
          <w:rFonts w:asciiTheme="minorEastAsia" w:eastAsiaTheme="minorEastAsia" w:hAnsiTheme="minorEastAsia" w:cs="Arial Unicode MS" w:hint="eastAsia"/>
          <w:color w:val="000000" w:themeColor="text1"/>
        </w:rPr>
        <w:t>；</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3.2.8 正负</w:t>
      </w:r>
      <w:r w:rsidRPr="006E1286">
        <w:rPr>
          <w:rFonts w:asciiTheme="minorEastAsia" w:eastAsiaTheme="minorEastAsia" w:hAnsiTheme="minorEastAsia" w:cs="Arial Unicode MS"/>
          <w:color w:val="000000" w:themeColor="text1"/>
        </w:rPr>
        <w:t>模式切换</w:t>
      </w:r>
      <w:r w:rsidRPr="006E1286">
        <w:rPr>
          <w:rFonts w:asciiTheme="minorEastAsia" w:eastAsiaTheme="minorEastAsia" w:hAnsiTheme="minorEastAsia" w:cs="Arial Unicode MS" w:hint="eastAsia"/>
          <w:color w:val="000000" w:themeColor="text1"/>
        </w:rPr>
        <w:t>速度</w:t>
      </w:r>
      <w:r w:rsidRPr="006E1286">
        <w:rPr>
          <w:rFonts w:asciiTheme="minorEastAsia" w:eastAsiaTheme="minorEastAsia" w:hAnsiTheme="minorEastAsia" w:cs="Arial Unicode MS"/>
          <w:color w:val="000000" w:themeColor="text1"/>
        </w:rPr>
        <w:t>：</w:t>
      </w:r>
      <w:r w:rsidRPr="006E1286" w:rsidDel="00D9740A">
        <w:rPr>
          <w:rFonts w:asciiTheme="minorEastAsia" w:eastAsiaTheme="minorEastAsia" w:hAnsiTheme="minorEastAsia" w:cs="Arial Unicode MS" w:hint="eastAsia"/>
          <w:color w:val="000000" w:themeColor="text1"/>
        </w:rPr>
        <w:t xml:space="preserve"> </w:t>
      </w:r>
      <w:r w:rsidRPr="006E1286">
        <w:rPr>
          <w:rFonts w:asciiTheme="minorEastAsia" w:eastAsiaTheme="minorEastAsia" w:hAnsiTheme="minorEastAsia" w:cs="Arial Unicode MS"/>
          <w:color w:val="000000" w:themeColor="text1"/>
        </w:rPr>
        <w:t>1s</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3.2.</w:t>
      </w:r>
      <w:r w:rsidRPr="006E1286">
        <w:rPr>
          <w:rFonts w:asciiTheme="minorEastAsia" w:eastAsiaTheme="minorEastAsia" w:hAnsiTheme="minorEastAsia" w:cs="Arial Unicode MS" w:hint="eastAsia"/>
          <w:color w:val="000000" w:themeColor="text1"/>
        </w:rPr>
        <w:t>9大气压电离源：独立的</w:t>
      </w:r>
      <w:r w:rsidRPr="006E1286">
        <w:rPr>
          <w:rFonts w:asciiTheme="minorEastAsia" w:eastAsiaTheme="minorEastAsia" w:hAnsiTheme="minorEastAsia" w:cs="Arial Unicode MS"/>
          <w:color w:val="000000" w:themeColor="text1"/>
        </w:rPr>
        <w:t>ESI源，不配置复合源</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3.2.9.1</w:t>
      </w:r>
      <w:r w:rsidRPr="006E1286">
        <w:rPr>
          <w:rFonts w:asciiTheme="minorEastAsia" w:eastAsiaTheme="minorEastAsia" w:hAnsiTheme="minorEastAsia" w:cs="Arial Unicode MS"/>
          <w:color w:val="000000" w:themeColor="text1"/>
        </w:rPr>
        <w:t>适用于100%有机相到100%水相，</w:t>
      </w:r>
      <w:r w:rsidRPr="006E1286">
        <w:rPr>
          <w:rFonts w:asciiTheme="minorEastAsia" w:eastAsiaTheme="minorEastAsia" w:hAnsiTheme="minorEastAsia" w:cs="Arial Unicode MS" w:hint="eastAsia"/>
          <w:color w:val="000000" w:themeColor="text1"/>
        </w:rPr>
        <w:t>耐受</w:t>
      </w:r>
      <w:r w:rsidRPr="006E1286">
        <w:rPr>
          <w:rFonts w:asciiTheme="minorEastAsia" w:eastAsiaTheme="minorEastAsia" w:hAnsiTheme="minorEastAsia" w:cs="Arial Unicode MS"/>
          <w:color w:val="000000" w:themeColor="text1"/>
        </w:rPr>
        <w:t>一定浓度的缓冲液</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3.2.9.2除雾化气之外，应还有额外的辅助加热喷雾气，雾化效率和稳定性好，具有强的抗污染能力</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lastRenderedPageBreak/>
        <w:t>3.2.9.3采用喷雾针和源后离子传输装置90°垂直以及加热反吹气帘气设计，喷雾针位置无需调节，适应全流速范围，同时保持高灵敏度和优异的抗污染能力</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3.2.9.4质量轴实时校正：标配独立的全自动校正液输送系统，实时内标校正，保证质量准确度</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3.2.9.5</w:t>
      </w:r>
      <w:r w:rsidRPr="006E1286">
        <w:rPr>
          <w:rFonts w:asciiTheme="minorEastAsia" w:eastAsiaTheme="minorEastAsia" w:hAnsiTheme="minorEastAsia" w:cs="Arial Unicode MS"/>
          <w:color w:val="000000" w:themeColor="text1"/>
        </w:rPr>
        <w:t>离子源</w:t>
      </w:r>
      <w:r w:rsidRPr="006E1286">
        <w:rPr>
          <w:rFonts w:asciiTheme="minorEastAsia" w:eastAsiaTheme="minorEastAsia" w:hAnsiTheme="minorEastAsia" w:cs="Arial Unicode MS" w:hint="eastAsia"/>
          <w:color w:val="000000" w:themeColor="text1"/>
        </w:rPr>
        <w:t>清洗、维护方便</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olor w:val="000000" w:themeColor="text1"/>
        </w:rPr>
        <w:t>*</w:t>
      </w:r>
      <w:r w:rsidRPr="006E1286">
        <w:rPr>
          <w:rFonts w:asciiTheme="minorEastAsia" w:eastAsiaTheme="minorEastAsia" w:hAnsiTheme="minorEastAsia" w:cs="Arial Unicode MS"/>
          <w:color w:val="000000" w:themeColor="text1"/>
        </w:rPr>
        <w:t>3.2.</w:t>
      </w:r>
      <w:r w:rsidRPr="006E1286">
        <w:rPr>
          <w:rFonts w:asciiTheme="minorEastAsia" w:eastAsiaTheme="minorEastAsia" w:hAnsiTheme="minorEastAsia" w:cs="Arial Unicode MS" w:hint="eastAsia"/>
          <w:color w:val="000000" w:themeColor="text1"/>
        </w:rPr>
        <w:t>10</w:t>
      </w:r>
      <w:r w:rsidRPr="006E1286">
        <w:rPr>
          <w:rFonts w:asciiTheme="minorEastAsia" w:eastAsiaTheme="minorEastAsia" w:hAnsiTheme="minorEastAsia" w:cs="Arial Unicode MS"/>
          <w:color w:val="000000" w:themeColor="text1"/>
        </w:rPr>
        <w:t xml:space="preserve"> 源后真空过渡系</w:t>
      </w:r>
      <w:r w:rsidRPr="006E1286">
        <w:rPr>
          <w:rFonts w:asciiTheme="minorEastAsia" w:eastAsiaTheme="minorEastAsia" w:hAnsiTheme="minorEastAsia" w:cs="Arial Unicode MS" w:hint="eastAsia"/>
          <w:color w:val="000000" w:themeColor="text1"/>
        </w:rPr>
        <w:t>统：毛细传输管。若不为毛细传输管，会导致分子涡轮泵长期高负荷运转，容易损坏，须随</w:t>
      </w:r>
      <w:r w:rsidRPr="006E1286">
        <w:rPr>
          <w:rFonts w:asciiTheme="minorEastAsia" w:eastAsiaTheme="minorEastAsia" w:hAnsiTheme="minorEastAsia" w:cs="Arial Unicode MS"/>
          <w:color w:val="000000" w:themeColor="text1"/>
        </w:rPr>
        <w:t>整机</w:t>
      </w:r>
      <w:r w:rsidRPr="006E1286">
        <w:rPr>
          <w:rFonts w:asciiTheme="minorEastAsia" w:eastAsiaTheme="minorEastAsia" w:hAnsiTheme="minorEastAsia" w:cs="Arial Unicode MS" w:hint="eastAsia"/>
          <w:color w:val="000000" w:themeColor="text1"/>
        </w:rPr>
        <w:t>加配至少</w:t>
      </w:r>
      <w:r w:rsidRPr="006E1286">
        <w:rPr>
          <w:rFonts w:asciiTheme="minorEastAsia" w:eastAsiaTheme="minorEastAsia" w:hAnsiTheme="minorEastAsia" w:cs="Arial Unicode MS"/>
          <w:color w:val="000000" w:themeColor="text1"/>
        </w:rPr>
        <w:t>5套原装分子涡轮泵，以保证仪器的</w:t>
      </w:r>
      <w:r w:rsidRPr="006E1286">
        <w:rPr>
          <w:rFonts w:asciiTheme="minorEastAsia" w:eastAsiaTheme="minorEastAsia" w:hAnsiTheme="minorEastAsia" w:cs="Arial Unicode MS" w:hint="eastAsia"/>
          <w:color w:val="000000" w:themeColor="text1"/>
        </w:rPr>
        <w:t>正常使用</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3.2.11自动调谐和校正系统：通过软件控制，可自动进行正负模式的质谱参数调谐及质量轴校正，并将调谐结果自动存储为分析方法的一部份。操作简便，完全消除人为干扰。可</w:t>
      </w:r>
      <w:r w:rsidRPr="006E1286">
        <w:rPr>
          <w:rFonts w:asciiTheme="minorEastAsia" w:eastAsiaTheme="minorEastAsia" w:hAnsiTheme="minorEastAsia" w:cs="Arial Unicode MS"/>
          <w:color w:val="000000" w:themeColor="text1"/>
        </w:rPr>
        <w:t>针对</w:t>
      </w:r>
      <w:r w:rsidRPr="006E1286">
        <w:rPr>
          <w:rFonts w:asciiTheme="minorEastAsia" w:eastAsiaTheme="minorEastAsia" w:hAnsiTheme="minorEastAsia" w:cs="Arial Unicode MS" w:hint="eastAsia"/>
          <w:color w:val="000000" w:themeColor="text1"/>
        </w:rPr>
        <w:t>3个</w:t>
      </w:r>
      <w:r w:rsidRPr="006E1286">
        <w:rPr>
          <w:rFonts w:asciiTheme="minorEastAsia" w:eastAsiaTheme="minorEastAsia" w:hAnsiTheme="minorEastAsia" w:cs="Arial Unicode MS"/>
          <w:color w:val="000000" w:themeColor="text1"/>
        </w:rPr>
        <w:t>不同质量范围进行调谐，并且针对易碎离子有专门的调谐模式支持。</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olor w:val="000000" w:themeColor="text1"/>
        </w:rPr>
        <w:t>*</w:t>
      </w:r>
      <w:r w:rsidRPr="006E1286">
        <w:rPr>
          <w:rFonts w:asciiTheme="minorEastAsia" w:eastAsiaTheme="minorEastAsia" w:hAnsiTheme="minorEastAsia" w:cs="Arial Unicode MS"/>
          <w:color w:val="000000" w:themeColor="text1"/>
        </w:rPr>
        <w:t>3.2.1</w:t>
      </w:r>
      <w:r w:rsidRPr="006E1286">
        <w:rPr>
          <w:rFonts w:asciiTheme="minorEastAsia" w:eastAsiaTheme="minorEastAsia" w:hAnsiTheme="minorEastAsia" w:cs="Arial Unicode MS" w:hint="eastAsia"/>
          <w:color w:val="000000" w:themeColor="text1"/>
        </w:rPr>
        <w:t>2</w:t>
      </w:r>
      <w:r w:rsidRPr="006E1286">
        <w:rPr>
          <w:rFonts w:asciiTheme="minorEastAsia" w:eastAsiaTheme="minorEastAsia" w:hAnsiTheme="minorEastAsia" w:cs="Arial Unicode MS"/>
          <w:color w:val="000000" w:themeColor="text1"/>
        </w:rPr>
        <w:t xml:space="preserve"> 四极杆质量过滤器：可控温至100℃，并提供软件截屏，若不能控制温度，须</w:t>
      </w:r>
      <w:r w:rsidRPr="006E1286">
        <w:rPr>
          <w:rFonts w:asciiTheme="minorEastAsia" w:eastAsiaTheme="minorEastAsia" w:hAnsiTheme="minorEastAsia" w:cs="Arial Unicode MS" w:hint="eastAsia"/>
          <w:color w:val="000000" w:themeColor="text1"/>
        </w:rPr>
        <w:t>随</w:t>
      </w:r>
      <w:r w:rsidRPr="006E1286">
        <w:rPr>
          <w:rFonts w:asciiTheme="minorEastAsia" w:eastAsiaTheme="minorEastAsia" w:hAnsiTheme="minorEastAsia" w:cs="Arial Unicode MS"/>
          <w:color w:val="000000" w:themeColor="text1"/>
        </w:rPr>
        <w:t>整机额外提供</w:t>
      </w:r>
      <w:r w:rsidRPr="006E1286">
        <w:rPr>
          <w:rFonts w:asciiTheme="minorEastAsia" w:eastAsiaTheme="minorEastAsia" w:hAnsiTheme="minorEastAsia" w:cs="Arial Unicode MS" w:hint="eastAsia"/>
          <w:color w:val="000000" w:themeColor="text1"/>
        </w:rPr>
        <w:t>五</w:t>
      </w:r>
      <w:r w:rsidRPr="006E1286">
        <w:rPr>
          <w:rFonts w:asciiTheme="minorEastAsia" w:eastAsiaTheme="minorEastAsia" w:hAnsiTheme="minorEastAsia" w:cs="Arial Unicode MS"/>
          <w:color w:val="000000" w:themeColor="text1"/>
        </w:rPr>
        <w:t>套原装四极杆备用</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3.2.13碰撞室</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3.2.13.1采用</w:t>
      </w:r>
      <w:r w:rsidRPr="006E1286">
        <w:rPr>
          <w:rFonts w:asciiTheme="minorEastAsia" w:eastAsiaTheme="minorEastAsia" w:hAnsiTheme="minorEastAsia" w:cs="Arial Unicode MS"/>
          <w:color w:val="000000" w:themeColor="text1"/>
        </w:rPr>
        <w:t>线性加速</w:t>
      </w:r>
      <w:r w:rsidRPr="006E1286">
        <w:rPr>
          <w:rFonts w:asciiTheme="minorEastAsia" w:eastAsiaTheme="minorEastAsia" w:hAnsiTheme="minorEastAsia" w:cs="Arial Unicode MS" w:hint="eastAsia"/>
          <w:color w:val="000000" w:themeColor="text1"/>
        </w:rPr>
        <w:t>高压聚焦技术，</w:t>
      </w:r>
      <w:r w:rsidRPr="006E1286">
        <w:rPr>
          <w:rFonts w:asciiTheme="minorEastAsia" w:eastAsiaTheme="minorEastAsia" w:hAnsiTheme="minorEastAsia" w:cs="Arial Unicode MS"/>
          <w:color w:val="000000" w:themeColor="text1"/>
        </w:rPr>
        <w:t>消除</w:t>
      </w:r>
      <w:r w:rsidRPr="006E1286">
        <w:rPr>
          <w:rFonts w:asciiTheme="minorEastAsia" w:eastAsiaTheme="minorEastAsia" w:hAnsiTheme="minorEastAsia" w:cs="Arial Unicode MS" w:hint="eastAsia"/>
          <w:color w:val="000000" w:themeColor="text1"/>
        </w:rPr>
        <w:t>“</w:t>
      </w:r>
      <w:r w:rsidRPr="006E1286">
        <w:rPr>
          <w:rFonts w:asciiTheme="minorEastAsia" w:eastAsiaTheme="minorEastAsia" w:hAnsiTheme="minorEastAsia" w:cs="Arial Unicode MS"/>
          <w:color w:val="000000" w:themeColor="text1"/>
        </w:rPr>
        <w:t>记忆效应”</w:t>
      </w:r>
      <w:r w:rsidRPr="006E1286">
        <w:rPr>
          <w:rFonts w:asciiTheme="minorEastAsia" w:eastAsiaTheme="minorEastAsia" w:hAnsiTheme="minorEastAsia" w:cs="Arial Unicode MS" w:hint="eastAsia"/>
          <w:color w:val="000000" w:themeColor="text1"/>
        </w:rPr>
        <w:t>，无交叉污染</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3.2.13.2高纯氮气作为碰撞气，</w:t>
      </w:r>
      <w:r w:rsidRPr="006E1286">
        <w:rPr>
          <w:rFonts w:asciiTheme="minorEastAsia" w:eastAsiaTheme="minorEastAsia" w:hAnsiTheme="minorEastAsia" w:cs="Arial Unicode MS"/>
          <w:color w:val="000000" w:themeColor="text1"/>
        </w:rPr>
        <w:t>无需额外氩气或其他气体，</w:t>
      </w:r>
      <w:r w:rsidRPr="006E1286">
        <w:rPr>
          <w:rFonts w:asciiTheme="minorEastAsia" w:eastAsiaTheme="minorEastAsia" w:hAnsiTheme="minorEastAsia" w:cs="Arial Unicode MS" w:hint="eastAsia"/>
          <w:color w:val="000000" w:themeColor="text1"/>
        </w:rPr>
        <w:t>降低使用成本</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3.2.14离子压缩系统：创新的TOF入口光学系统，离子束聚焦和操控，高传输率的离子进入脉冲室</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3.2.15新型加速飞行时间质量分析器</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3.2.15.1离子加速动态温度监控技术：离子加速装置具有动态温度监测及补偿技术，保证所有离子加速能量恒定，以保证最佳质量准确度</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3.2.15.2两级反射镜，实现更高的质量分辨率</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3.2.16检测器：高性能长寿光电倍增管检测器，采用模拟数字转换（ADC）模式</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3.2.17数据采集速率：</w:t>
      </w: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GHz</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3.2.18真</w:t>
      </w:r>
      <w:r w:rsidRPr="006E1286">
        <w:rPr>
          <w:rFonts w:asciiTheme="minorEastAsia" w:eastAsiaTheme="minorEastAsia" w:hAnsiTheme="minorEastAsia" w:cs="Arial Unicode MS"/>
          <w:color w:val="000000" w:themeColor="text1"/>
        </w:rPr>
        <w:t>空系统</w:t>
      </w:r>
      <w:r w:rsidRPr="006E1286">
        <w:rPr>
          <w:rFonts w:asciiTheme="minorEastAsia" w:eastAsiaTheme="minorEastAsia" w:hAnsiTheme="minorEastAsia" w:cs="Arial Unicode MS" w:hint="eastAsia"/>
          <w:color w:val="000000" w:themeColor="text1"/>
        </w:rPr>
        <w:t>：一个前级机械泵和两个分子涡轮泵，并有停电自动保护</w:t>
      </w:r>
      <w:r w:rsidRPr="006E1286">
        <w:rPr>
          <w:rFonts w:asciiTheme="minorEastAsia" w:eastAsiaTheme="minorEastAsia" w:hAnsiTheme="minorEastAsia" w:cs="Arial Unicode MS"/>
          <w:color w:val="000000" w:themeColor="text1"/>
        </w:rPr>
        <w:t>功能</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lastRenderedPageBreak/>
        <w:t>3.2.1</w:t>
      </w:r>
      <w:r w:rsidRPr="006E1286">
        <w:rPr>
          <w:rFonts w:asciiTheme="minorEastAsia" w:eastAsiaTheme="minorEastAsia" w:hAnsiTheme="minorEastAsia" w:cs="Arial Unicode MS" w:hint="eastAsia"/>
          <w:color w:val="000000" w:themeColor="text1"/>
        </w:rPr>
        <w:t>9</w:t>
      </w:r>
      <w:r w:rsidRPr="006E1286">
        <w:rPr>
          <w:rFonts w:asciiTheme="minorEastAsia" w:eastAsiaTheme="minorEastAsia" w:hAnsiTheme="minorEastAsia" w:cs="Arial Unicode MS"/>
          <w:color w:val="000000" w:themeColor="text1"/>
        </w:rPr>
        <w:t>离子光学系统：高传输效率的八极杆和二级透镜，提高离子传输效率，消除高端质量歧视效应，大大提高质荷比大于 600 离子的强度</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olor w:val="000000" w:themeColor="text1"/>
        </w:rPr>
        <w:t>*</w:t>
      </w:r>
      <w:r w:rsidRPr="006E1286">
        <w:rPr>
          <w:rFonts w:asciiTheme="minorEastAsia" w:eastAsiaTheme="minorEastAsia" w:hAnsiTheme="minorEastAsia" w:cs="Arial Unicode MS"/>
          <w:color w:val="000000" w:themeColor="text1"/>
        </w:rPr>
        <w:t>3.2.</w:t>
      </w:r>
      <w:r w:rsidRPr="006E1286">
        <w:rPr>
          <w:rFonts w:asciiTheme="minorEastAsia" w:eastAsiaTheme="minorEastAsia" w:hAnsiTheme="minorEastAsia" w:cs="Arial Unicode MS" w:hint="eastAsia"/>
          <w:color w:val="000000" w:themeColor="text1"/>
        </w:rPr>
        <w:t>20</w:t>
      </w:r>
      <w:r w:rsidRPr="006E1286">
        <w:rPr>
          <w:rFonts w:asciiTheme="minorEastAsia" w:eastAsiaTheme="minorEastAsia" w:hAnsiTheme="minorEastAsia" w:cs="Arial Unicode MS"/>
          <w:color w:val="000000" w:themeColor="text1"/>
        </w:rPr>
        <w:t xml:space="preserve"> 保证系统的兼容性和售后服务的完整性，液相色谱和质谱为同一厂家生产及售后服务，不得为</w:t>
      </w:r>
      <w:r w:rsidRPr="006E1286">
        <w:rPr>
          <w:rFonts w:asciiTheme="minorEastAsia" w:eastAsiaTheme="minorEastAsia" w:hAnsiTheme="minorEastAsia" w:cs="Arial Unicode MS" w:hint="eastAsia"/>
          <w:color w:val="000000" w:themeColor="text1"/>
        </w:rPr>
        <w:t>贴牌</w:t>
      </w:r>
      <w:r w:rsidRPr="006E1286">
        <w:rPr>
          <w:rFonts w:asciiTheme="minorEastAsia" w:eastAsiaTheme="minorEastAsia" w:hAnsiTheme="minorEastAsia" w:cs="Arial Unicode MS"/>
          <w:color w:val="000000" w:themeColor="text1"/>
        </w:rPr>
        <w:t>产品</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highlight w:val="yellow"/>
        </w:rPr>
      </w:pPr>
    </w:p>
    <w:p w:rsidR="00E55D6E" w:rsidRPr="006E1286" w:rsidRDefault="00E55D6E" w:rsidP="00E55D6E">
      <w:pPr>
        <w:spacing w:line="360" w:lineRule="auto"/>
        <w:rPr>
          <w:rFonts w:asciiTheme="minorEastAsia" w:hAnsiTheme="minorEastAsia" w:cs="Arial Unicode MS"/>
          <w:b/>
          <w:bCs/>
          <w:color w:val="000000" w:themeColor="text1"/>
          <w:sz w:val="24"/>
        </w:rPr>
      </w:pPr>
      <w:r w:rsidRPr="006E1286">
        <w:rPr>
          <w:rFonts w:asciiTheme="minorEastAsia" w:hAnsiTheme="minorEastAsia" w:cs="Arial Unicode MS" w:hint="eastAsia"/>
          <w:b/>
          <w:bCs/>
          <w:color w:val="000000" w:themeColor="text1"/>
          <w:sz w:val="24"/>
        </w:rPr>
        <w:t>3.3质谱工作站软件</w:t>
      </w:r>
    </w:p>
    <w:p w:rsidR="00E55D6E" w:rsidRPr="006E1286" w:rsidRDefault="00E55D6E" w:rsidP="00E55D6E">
      <w:pPr>
        <w:pStyle w:val="a5"/>
        <w:spacing w:line="360" w:lineRule="auto"/>
        <w:rPr>
          <w:rFonts w:asciiTheme="minorEastAsia" w:eastAsiaTheme="minorEastAsia" w:hAnsiTheme="minorEastAsia" w:cs="Arial Unicode MS"/>
          <w:b/>
          <w:color w:val="000000" w:themeColor="text1"/>
        </w:rPr>
      </w:pPr>
      <w:r w:rsidRPr="006E1286">
        <w:rPr>
          <w:rFonts w:asciiTheme="minorEastAsia" w:eastAsiaTheme="minorEastAsia" w:hAnsiTheme="minorEastAsia" w:cs="Arial Unicode MS" w:hint="eastAsia"/>
          <w:b/>
          <w:color w:val="000000" w:themeColor="text1"/>
        </w:rPr>
        <w:t>3.3.1数据采集模式</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3.3.1.1全扫描（Full Scan）</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3.3.1.2选择离子扫描（SIM Scan）</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3.3.1.3目标离子二级质谱采集</w:t>
      </w:r>
      <w:r w:rsidRPr="006E1286">
        <w:rPr>
          <w:rFonts w:asciiTheme="minorEastAsia" w:eastAsiaTheme="minorEastAsia" w:hAnsiTheme="minorEastAsia" w:cs="Arial Unicode MS"/>
          <w:color w:val="000000" w:themeColor="text1"/>
        </w:rPr>
        <w:t>(</w:t>
      </w:r>
      <w:r w:rsidRPr="006E1286">
        <w:rPr>
          <w:rFonts w:asciiTheme="minorEastAsia" w:eastAsiaTheme="minorEastAsia" w:hAnsiTheme="minorEastAsia" w:cs="Arial Unicode MS" w:hint="eastAsia"/>
          <w:color w:val="000000" w:themeColor="text1"/>
        </w:rPr>
        <w:t>Targeted</w:t>
      </w:r>
      <w:r w:rsidRPr="006E1286">
        <w:rPr>
          <w:rFonts w:asciiTheme="minorEastAsia" w:eastAsiaTheme="minorEastAsia" w:hAnsiTheme="minorEastAsia" w:cs="Arial Unicode MS"/>
          <w:color w:val="000000" w:themeColor="text1"/>
        </w:rPr>
        <w:t xml:space="preserve"> MS/MS)</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3.3.1.4条件优化型二级质谱采集（Condition Optimized MS/MS）：根据设定的阈值及排除离子等条件信息，自动选择母离子进行二级碎裂，同时得到母离子和子离子及其同位素离子的精确质量数信息。</w:t>
      </w:r>
    </w:p>
    <w:p w:rsidR="00E55D6E" w:rsidRPr="006E1286" w:rsidRDefault="00E55D6E" w:rsidP="00E55D6E">
      <w:pPr>
        <w:pStyle w:val="a5"/>
        <w:spacing w:line="360" w:lineRule="auto"/>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3.3.1.5数据非依赖型全离子二级质谱采集（Data IndependentMS/MS）：在一次采集中，自动设置高中低三个不同能量的源后碰撞诱导裂解电压或者三个不同能量的碰撞池电压，同时采集全面的母离子和子离子信息。</w:t>
      </w:r>
    </w:p>
    <w:p w:rsidR="00E55D6E" w:rsidRPr="006E1286" w:rsidRDefault="00E55D6E" w:rsidP="00E55D6E">
      <w:pPr>
        <w:pStyle w:val="a5"/>
        <w:spacing w:line="360" w:lineRule="auto"/>
        <w:jc w:val="left"/>
        <w:rPr>
          <w:rFonts w:asciiTheme="minorEastAsia" w:eastAsiaTheme="minorEastAsia" w:hAnsiTheme="minorEastAsia" w:cs="Arial Unicode MS"/>
          <w:b/>
          <w:color w:val="000000" w:themeColor="text1"/>
        </w:rPr>
      </w:pPr>
      <w:r w:rsidRPr="006E1286">
        <w:rPr>
          <w:rFonts w:asciiTheme="minorEastAsia" w:eastAsiaTheme="minorEastAsia" w:hAnsiTheme="minorEastAsia" w:cs="Arial Unicode MS" w:hint="eastAsia"/>
          <w:b/>
          <w:color w:val="000000" w:themeColor="text1"/>
        </w:rPr>
        <w:t>3.3.2数据分析软件定性及定量功能</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3.3.2.1能同时处理多组数据，进行数据间比较、处理，背景扣除等基本功能</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3.3.2.2化合物提取功能：</w:t>
      </w:r>
      <w:r w:rsidRPr="006E1286">
        <w:rPr>
          <w:rFonts w:asciiTheme="minorEastAsia" w:eastAsiaTheme="minorEastAsia" w:hAnsiTheme="minorEastAsia" w:cs="Arial Unicode MS"/>
          <w:color w:val="000000" w:themeColor="text1"/>
        </w:rPr>
        <w:t>从海量数据提取化合物特征信息，能够消除背景噪音干扰，从背景中提取响应很小的组分信息，确保不会漏掉任何可能存在的目标组分信息。对于共流出物，自动分类各组分的质谱信号，能够提取任何一个组分的所有质谱信号，包括同位素信息。能够结合保留时间及色谱峰形排除假阳性结果。</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3.3.2.3自动计算每个峰的化学式、计算同位素比</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3.3.2.4同位素分析软件：</w:t>
      </w:r>
      <w:r w:rsidRPr="006E1286">
        <w:rPr>
          <w:rFonts w:asciiTheme="minorEastAsia" w:eastAsiaTheme="minorEastAsia" w:hAnsiTheme="minorEastAsia" w:cs="Arial Unicode MS"/>
          <w:color w:val="000000" w:themeColor="text1"/>
        </w:rPr>
        <w:t>自动计算每个分子式的同位素丰度，并与理论同位素丰度比对，可以模拟化合物的理论同位素质谱图；自动与分子式计算功能关联进行元素组成确认</w:t>
      </w:r>
      <w:r w:rsidRPr="006E1286">
        <w:rPr>
          <w:rFonts w:asciiTheme="minorEastAsia" w:eastAsiaTheme="minorEastAsia" w:hAnsiTheme="minorEastAsia" w:cs="Arial Unicode MS" w:hint="eastAsia"/>
          <w:color w:val="000000" w:themeColor="text1"/>
        </w:rPr>
        <w:t>。根据精确质量、同位素丰度比、同位素间距及MS/MS四维信息</w:t>
      </w:r>
      <w:r w:rsidRPr="006E1286">
        <w:rPr>
          <w:rFonts w:asciiTheme="minorEastAsia" w:eastAsiaTheme="minorEastAsia" w:hAnsiTheme="minorEastAsia" w:cs="Arial Unicode MS" w:hint="eastAsia"/>
          <w:color w:val="000000" w:themeColor="text1"/>
        </w:rPr>
        <w:lastRenderedPageBreak/>
        <w:t>进行可靠的关联分析，给出最终结构信息。</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3.3.2.5同位素丰度和精确质量预测软件：用于任意元素组成分子式的同位素峰度及准确质量的模拟。</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3.3.2.6</w:t>
      </w:r>
      <w:r w:rsidRPr="006E1286">
        <w:rPr>
          <w:rFonts w:asciiTheme="minorEastAsia" w:eastAsiaTheme="minorEastAsia" w:hAnsiTheme="minorEastAsia" w:cs="Arial Unicode MS"/>
          <w:color w:val="000000" w:themeColor="text1"/>
        </w:rPr>
        <w:t>准确质量数据库建立软件：提供高分辨质谱数据库及谱库建立软件，用户可以根据项目自行建立</w:t>
      </w:r>
      <w:r w:rsidRPr="006E1286">
        <w:rPr>
          <w:rFonts w:asciiTheme="minorEastAsia" w:eastAsiaTheme="minorEastAsia" w:hAnsiTheme="minorEastAsia" w:cs="Arial Unicode MS" w:hint="eastAsia"/>
          <w:color w:val="000000" w:themeColor="text1"/>
        </w:rPr>
        <w:t>所需的任何</w:t>
      </w:r>
      <w:r w:rsidRPr="006E1286">
        <w:rPr>
          <w:rFonts w:asciiTheme="minorEastAsia" w:eastAsiaTheme="minorEastAsia" w:hAnsiTheme="minorEastAsia" w:cs="Arial Unicode MS"/>
          <w:color w:val="000000" w:themeColor="text1"/>
        </w:rPr>
        <w:t>数据库，并具有保留时间检索功能，可自动连接ChemSpider和本地数据库进行检索</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3.3.2.7未知物结构推导与解析功能：根据MS一级母离子和MS/MS二级碎片谱图信息，自动进行信息关联解析，给出未知化合物结构信息。</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3.3.2.8</w:t>
      </w:r>
      <w:r w:rsidRPr="006E1286">
        <w:rPr>
          <w:rFonts w:asciiTheme="minorEastAsia" w:eastAsiaTheme="minorEastAsia" w:hAnsiTheme="minorEastAsia" w:cs="Arial Unicode MS"/>
          <w:color w:val="000000" w:themeColor="text1"/>
        </w:rPr>
        <w:t>数据流程处理软件：可设定数据自动处理功能，将常用定性分析功能设定为自动方法，进行批量的数据处理，简化分析流程，提高分析效率</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3.3.2.9</w:t>
      </w:r>
      <w:r w:rsidRPr="006E1286">
        <w:rPr>
          <w:rFonts w:asciiTheme="minorEastAsia" w:eastAsiaTheme="minorEastAsia" w:hAnsiTheme="minorEastAsia" w:cs="Arial Unicode MS"/>
          <w:color w:val="000000" w:themeColor="text1"/>
        </w:rPr>
        <w:t>定量分析软件：自动进行定量分析，可设置自动处理流程，在打开数据完成数据处理和报告生成工作</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p>
    <w:p w:rsidR="00E55D6E" w:rsidRPr="006E1286" w:rsidRDefault="00E55D6E" w:rsidP="00E55D6E">
      <w:pPr>
        <w:pStyle w:val="a5"/>
        <w:spacing w:line="360" w:lineRule="auto"/>
        <w:jc w:val="left"/>
        <w:rPr>
          <w:rFonts w:asciiTheme="minorEastAsia" w:eastAsiaTheme="minorEastAsia" w:hAnsiTheme="minorEastAsia" w:cs="Arial Unicode MS"/>
          <w:b/>
          <w:color w:val="000000" w:themeColor="text1"/>
        </w:rPr>
      </w:pPr>
      <w:r w:rsidRPr="006E1286">
        <w:rPr>
          <w:rFonts w:asciiTheme="minorEastAsia" w:eastAsiaTheme="minorEastAsia" w:hAnsiTheme="minorEastAsia" w:cs="Arial Unicode MS" w:hint="eastAsia"/>
          <w:b/>
          <w:color w:val="000000" w:themeColor="text1"/>
        </w:rPr>
        <w:t>3.3.3.代谢组学</w:t>
      </w:r>
      <w:r w:rsidRPr="006E1286">
        <w:rPr>
          <w:rFonts w:asciiTheme="minorEastAsia" w:eastAsiaTheme="minorEastAsia" w:hAnsiTheme="minorEastAsia" w:cs="Arial Unicode MS"/>
          <w:b/>
          <w:color w:val="000000" w:themeColor="text1"/>
        </w:rPr>
        <w:t>及整合生物学软件</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3.3.3.1厂家</w:t>
      </w:r>
      <w:r w:rsidRPr="006E1286">
        <w:rPr>
          <w:rFonts w:asciiTheme="minorEastAsia" w:eastAsiaTheme="minorEastAsia" w:hAnsiTheme="minorEastAsia" w:cs="Arial Unicode MS"/>
          <w:color w:val="000000" w:themeColor="text1"/>
        </w:rPr>
        <w:t>自行开发的软件，</w:t>
      </w:r>
      <w:r w:rsidRPr="006E1286">
        <w:rPr>
          <w:rFonts w:asciiTheme="minorEastAsia" w:eastAsiaTheme="minorEastAsia" w:hAnsiTheme="minorEastAsia" w:cs="Arial Unicode MS" w:hint="eastAsia"/>
          <w:color w:val="000000" w:themeColor="text1"/>
        </w:rPr>
        <w:t>可导入同厂家LC/MS，</w:t>
      </w:r>
      <w:r w:rsidRPr="006E1286">
        <w:rPr>
          <w:rFonts w:asciiTheme="minorEastAsia" w:eastAsiaTheme="minorEastAsia" w:hAnsiTheme="minorEastAsia" w:cs="Arial Unicode MS"/>
          <w:color w:val="000000" w:themeColor="text1"/>
        </w:rPr>
        <w:t>GC</w:t>
      </w:r>
      <w:r w:rsidRPr="006E1286">
        <w:rPr>
          <w:rFonts w:asciiTheme="minorEastAsia" w:eastAsiaTheme="minorEastAsia" w:hAnsiTheme="minorEastAsia" w:cs="Arial Unicode MS" w:hint="eastAsia"/>
          <w:color w:val="000000" w:themeColor="text1"/>
        </w:rPr>
        <w:t>/MS及ICP/MS系统</w:t>
      </w:r>
      <w:r w:rsidRPr="006E1286">
        <w:rPr>
          <w:rFonts w:asciiTheme="minorEastAsia" w:eastAsiaTheme="minorEastAsia" w:hAnsiTheme="minorEastAsia" w:cs="Arial Unicode MS"/>
          <w:color w:val="000000" w:themeColor="text1"/>
        </w:rPr>
        <w:t>采集的数据</w:t>
      </w:r>
      <w:r w:rsidRPr="006E1286">
        <w:rPr>
          <w:rFonts w:asciiTheme="minorEastAsia" w:eastAsiaTheme="minorEastAsia" w:hAnsiTheme="minorEastAsia" w:cs="Arial Unicode MS" w:hint="eastAsia"/>
          <w:color w:val="000000" w:themeColor="text1"/>
        </w:rPr>
        <w:t>，一套</w:t>
      </w:r>
      <w:r w:rsidRPr="006E1286">
        <w:rPr>
          <w:rFonts w:asciiTheme="minorEastAsia" w:eastAsiaTheme="minorEastAsia" w:hAnsiTheme="minorEastAsia" w:cs="Arial Unicode MS"/>
          <w:color w:val="000000" w:themeColor="text1"/>
        </w:rPr>
        <w:t>软件</w:t>
      </w:r>
      <w:r w:rsidRPr="006E1286">
        <w:rPr>
          <w:rFonts w:asciiTheme="minorEastAsia" w:eastAsiaTheme="minorEastAsia" w:hAnsiTheme="minorEastAsia" w:cs="Arial Unicode MS" w:hint="eastAsia"/>
          <w:color w:val="000000" w:themeColor="text1"/>
        </w:rPr>
        <w:t>实现</w:t>
      </w:r>
      <w:r w:rsidRPr="006E1286">
        <w:rPr>
          <w:rFonts w:asciiTheme="minorEastAsia" w:eastAsiaTheme="minorEastAsia" w:hAnsiTheme="minorEastAsia" w:cs="Arial Unicode MS"/>
          <w:color w:val="000000" w:themeColor="text1"/>
        </w:rPr>
        <w:t>实验室</w:t>
      </w:r>
      <w:r w:rsidRPr="006E1286">
        <w:rPr>
          <w:rFonts w:asciiTheme="minorEastAsia" w:eastAsiaTheme="minorEastAsia" w:hAnsiTheme="minorEastAsia" w:cs="Arial Unicode MS" w:hint="eastAsia"/>
          <w:color w:val="000000" w:themeColor="text1"/>
        </w:rPr>
        <w:t>所有</w:t>
      </w:r>
      <w:r w:rsidRPr="006E1286">
        <w:rPr>
          <w:rFonts w:asciiTheme="minorEastAsia" w:eastAsiaTheme="minorEastAsia" w:hAnsiTheme="minorEastAsia" w:cs="Arial Unicode MS"/>
          <w:color w:val="000000" w:themeColor="text1"/>
        </w:rPr>
        <w:t>质谱平台的数据分析</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3.3.3.2批量</w:t>
      </w:r>
      <w:r w:rsidRPr="006E1286">
        <w:rPr>
          <w:rFonts w:asciiTheme="minorEastAsia" w:eastAsiaTheme="minorEastAsia" w:hAnsiTheme="minorEastAsia" w:cs="Arial Unicode MS"/>
          <w:color w:val="000000" w:themeColor="text1"/>
        </w:rPr>
        <w:t>数据处理，</w:t>
      </w:r>
      <w:r w:rsidRPr="006E1286">
        <w:rPr>
          <w:rFonts w:asciiTheme="minorEastAsia" w:eastAsiaTheme="minorEastAsia" w:hAnsiTheme="minorEastAsia" w:cs="Arial Unicode MS" w:hint="eastAsia"/>
          <w:color w:val="000000" w:themeColor="text1"/>
        </w:rPr>
        <w:t>自动进行</w:t>
      </w:r>
      <w:r w:rsidRPr="006E1286">
        <w:rPr>
          <w:rFonts w:asciiTheme="minorEastAsia" w:eastAsiaTheme="minorEastAsia" w:hAnsiTheme="minorEastAsia" w:cs="Arial Unicode MS"/>
          <w:color w:val="000000" w:themeColor="text1"/>
        </w:rPr>
        <w:t>化合物</w:t>
      </w:r>
      <w:r w:rsidRPr="006E1286">
        <w:rPr>
          <w:rFonts w:asciiTheme="minorEastAsia" w:eastAsiaTheme="minorEastAsia" w:hAnsiTheme="minorEastAsia" w:cs="Arial Unicode MS" w:hint="eastAsia"/>
          <w:color w:val="000000" w:themeColor="text1"/>
        </w:rPr>
        <w:t>对齐，方便</w:t>
      </w:r>
      <w:r w:rsidRPr="006E1286">
        <w:rPr>
          <w:rFonts w:asciiTheme="minorEastAsia" w:eastAsiaTheme="minorEastAsia" w:hAnsiTheme="minorEastAsia" w:cs="Arial Unicode MS"/>
          <w:color w:val="000000" w:themeColor="text1"/>
        </w:rPr>
        <w:t>用户查找异常点</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3.3.3.3数据归一化</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3.3.3.4对实验数据根据</w:t>
      </w:r>
      <w:r w:rsidRPr="006E1286">
        <w:rPr>
          <w:rFonts w:asciiTheme="minorEastAsia" w:eastAsiaTheme="minorEastAsia" w:hAnsiTheme="minorEastAsia" w:cs="Arial Unicode MS"/>
          <w:color w:val="000000" w:themeColor="text1"/>
        </w:rPr>
        <w:t>样品信息进行分组，并同时处理和展示</w:t>
      </w:r>
      <w:r w:rsidRPr="006E1286">
        <w:rPr>
          <w:rFonts w:asciiTheme="minorEastAsia" w:eastAsiaTheme="minorEastAsia" w:hAnsiTheme="minorEastAsia" w:cs="Arial Unicode MS" w:hint="eastAsia"/>
          <w:color w:val="000000" w:themeColor="text1"/>
        </w:rPr>
        <w:t>用户</w:t>
      </w:r>
      <w:r w:rsidRPr="006E1286">
        <w:rPr>
          <w:rFonts w:asciiTheme="minorEastAsia" w:eastAsiaTheme="minorEastAsia" w:hAnsiTheme="minorEastAsia" w:cs="Arial Unicode MS"/>
          <w:color w:val="000000" w:themeColor="text1"/>
        </w:rPr>
        <w:t>所需的多种分组结果</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3.3.3.5能够自动对多个或多组数据进行全面的多变量和单变量统计分析</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3.3.3.6可以使用方差分析 (ANOVA)、主成分分析 (PCA)、偏最小二乘分析（PLS-DA）、聚类分析、火山图、层次聚类、类预测以及用户自己编写的R脚本进行统计学差异分析</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3.3.3.7能够自动进行生物通路分析，包括经典的Pathway分析和自动构建生物代谢通路功能，并且能自动将经典代谢通路上有而实验中未发现的生物标记物自</w:t>
      </w:r>
      <w:r w:rsidRPr="006E1286">
        <w:rPr>
          <w:rFonts w:asciiTheme="minorEastAsia" w:eastAsiaTheme="minorEastAsia" w:hAnsiTheme="minorEastAsia" w:cs="Arial Unicode MS" w:hint="eastAsia"/>
          <w:color w:val="000000" w:themeColor="text1"/>
        </w:rPr>
        <w:lastRenderedPageBreak/>
        <w:t>动生成数据库，以进行靶标组学分析。Pathway分析能整合多组学信息（基因组学、转录组学、蛋白组学、代谢组学等），并标注在同一张通路图中，便于用户发表文章使用。</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3.3.3.8质谱数据库：全自动检索。</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3.3.3.8.1内置METLIN代谢物数据库：收录80000+代谢物的精确质量数据库，其中10000+化合物有精确质量数二级质谱图。</w:t>
      </w:r>
      <w:r w:rsidRPr="006E1286">
        <w:rPr>
          <w:rFonts w:asciiTheme="minorEastAsia" w:eastAsiaTheme="minorEastAsia" w:hAnsiTheme="minorEastAsia" w:cs="Arial Unicode MS"/>
          <w:color w:val="000000" w:themeColor="text1"/>
        </w:rPr>
        <w:t>可直接在仪器</w:t>
      </w:r>
      <w:r w:rsidRPr="006E1286">
        <w:rPr>
          <w:rFonts w:asciiTheme="minorEastAsia" w:eastAsiaTheme="minorEastAsia" w:hAnsiTheme="minorEastAsia" w:cs="Arial Unicode MS" w:hint="eastAsia"/>
          <w:color w:val="000000" w:themeColor="text1"/>
        </w:rPr>
        <w:t>软件</w:t>
      </w:r>
      <w:r w:rsidRPr="006E1286">
        <w:rPr>
          <w:rFonts w:asciiTheme="minorEastAsia" w:eastAsiaTheme="minorEastAsia" w:hAnsiTheme="minorEastAsia" w:cs="Arial Unicode MS"/>
          <w:color w:val="000000" w:themeColor="text1"/>
        </w:rPr>
        <w:t>中自动进行谱库检索，无需用户上网通过在线METLIN数据库进行低效的人工分析</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 xml:space="preserve">3.3.3.8.2 </w:t>
      </w:r>
      <w:r w:rsidRPr="006E1286">
        <w:rPr>
          <w:rFonts w:asciiTheme="minorEastAsia" w:eastAsiaTheme="minorEastAsia" w:hAnsiTheme="minorEastAsia" w:cs="Arial Unicode MS" w:hint="eastAsia"/>
          <w:color w:val="000000" w:themeColor="text1"/>
        </w:rPr>
        <w:t>农药数据库：收录</w:t>
      </w:r>
      <w:r w:rsidRPr="006E1286">
        <w:rPr>
          <w:rFonts w:asciiTheme="minorEastAsia" w:eastAsiaTheme="minorEastAsia" w:hAnsiTheme="minorEastAsia" w:cs="Arial Unicode MS"/>
          <w:color w:val="000000" w:themeColor="text1"/>
        </w:rPr>
        <w:t>1700+农药化合物的精确质量数据库，其中800+化合物有精确质量数二级质谱图，须提供官方化合物清单文件，列出所有1700+农药化合物，含CAS号信息，并指明哪800+化合物有精确质量数二级质谱图。</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3.3.3.8.3水污染物数据库：收录1400+水污染物的精确质量数据库，其中1000+化合物有精确质量数二级质谱图，须提供官方化合物清单文件，列出所有1400+水污染物，含CAS号信息，并指明哪1000+化合物有精确质量数二级质谱图。</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3.3.3.9Chemspider</w:t>
      </w:r>
      <w:r w:rsidRPr="006E1286">
        <w:rPr>
          <w:rFonts w:asciiTheme="minorEastAsia" w:eastAsiaTheme="minorEastAsia" w:hAnsiTheme="minorEastAsia" w:cs="Arial Unicode MS"/>
          <w:color w:val="000000" w:themeColor="text1"/>
        </w:rPr>
        <w:t>引擎鉴定标记物，并自动下载结构式进行</w:t>
      </w:r>
      <w:r w:rsidRPr="006E1286">
        <w:rPr>
          <w:rFonts w:asciiTheme="minorEastAsia" w:eastAsiaTheme="minorEastAsia" w:hAnsiTheme="minorEastAsia" w:cs="Arial Unicode MS" w:hint="eastAsia"/>
          <w:color w:val="000000" w:themeColor="text1"/>
        </w:rPr>
        <w:t>二级碎片</w:t>
      </w:r>
      <w:r w:rsidRPr="006E1286">
        <w:rPr>
          <w:rFonts w:asciiTheme="minorEastAsia" w:eastAsiaTheme="minorEastAsia" w:hAnsiTheme="minorEastAsia" w:cs="Arial Unicode MS"/>
          <w:color w:val="000000" w:themeColor="text1"/>
        </w:rPr>
        <w:t>离子匹配从而实现批量的自动结构鉴定，且</w:t>
      </w:r>
      <w:r w:rsidRPr="006E1286">
        <w:rPr>
          <w:rFonts w:asciiTheme="minorEastAsia" w:eastAsiaTheme="minorEastAsia" w:hAnsiTheme="minorEastAsia" w:cs="Arial Unicode MS" w:hint="eastAsia"/>
          <w:color w:val="000000" w:themeColor="text1"/>
        </w:rPr>
        <w:t>仪器</w:t>
      </w:r>
      <w:r w:rsidRPr="006E1286">
        <w:rPr>
          <w:rFonts w:asciiTheme="minorEastAsia" w:eastAsiaTheme="minorEastAsia" w:hAnsiTheme="minorEastAsia" w:cs="Arial Unicode MS"/>
          <w:color w:val="000000" w:themeColor="text1"/>
        </w:rPr>
        <w:t>用于未知物鉴定的结构关联软件可自动连接到Chemspider</w:t>
      </w:r>
      <w:r w:rsidRPr="006E1286">
        <w:rPr>
          <w:rFonts w:asciiTheme="minorEastAsia" w:eastAsiaTheme="minorEastAsia" w:hAnsiTheme="minorEastAsia" w:cs="Arial Unicode MS" w:hint="eastAsia"/>
          <w:color w:val="000000" w:themeColor="text1"/>
        </w:rPr>
        <w:t>进行结构分析</w:t>
      </w:r>
      <w:r w:rsidRPr="006E1286">
        <w:rPr>
          <w:rFonts w:asciiTheme="minorEastAsia" w:eastAsiaTheme="minorEastAsia" w:hAnsiTheme="minorEastAsia" w:cs="Arial Unicode MS"/>
          <w:color w:val="000000" w:themeColor="text1"/>
        </w:rPr>
        <w:t>，无需用户手动上网录入数据</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3.3.3.10易用性</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3.3.3.10.1. Step by Step的</w:t>
      </w:r>
      <w:r w:rsidRPr="006E1286">
        <w:rPr>
          <w:rFonts w:asciiTheme="minorEastAsia" w:eastAsiaTheme="minorEastAsia" w:hAnsiTheme="minorEastAsia" w:cs="Arial Unicode MS"/>
          <w:color w:val="000000" w:themeColor="text1"/>
        </w:rPr>
        <w:t>流程式工作界面</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3.3.3.10.2. 一目了然</w:t>
      </w:r>
      <w:r w:rsidRPr="006E1286">
        <w:rPr>
          <w:rFonts w:asciiTheme="minorEastAsia" w:eastAsiaTheme="minorEastAsia" w:hAnsiTheme="minorEastAsia" w:cs="Arial Unicode MS"/>
          <w:color w:val="000000" w:themeColor="text1"/>
        </w:rPr>
        <w:t>的帮助说明</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3.3.3.11免培训</w:t>
      </w:r>
      <w:r w:rsidRPr="006E1286">
        <w:rPr>
          <w:rFonts w:asciiTheme="minorEastAsia" w:eastAsiaTheme="minorEastAsia" w:hAnsiTheme="minorEastAsia" w:cs="Arial Unicode MS"/>
          <w:color w:val="000000" w:themeColor="text1"/>
        </w:rPr>
        <w:t>的学习工具</w:t>
      </w:r>
    </w:p>
    <w:p w:rsidR="00E55D6E" w:rsidRPr="006E1286" w:rsidRDefault="00E55D6E" w:rsidP="00E55D6E">
      <w:pPr>
        <w:pStyle w:val="a5"/>
        <w:spacing w:line="360" w:lineRule="auto"/>
        <w:jc w:val="left"/>
        <w:rPr>
          <w:rFonts w:asciiTheme="minorEastAsia" w:eastAsiaTheme="minorEastAsia" w:hAnsiTheme="minorEastAsia" w:cs="Arial Unicode MS"/>
          <w:b/>
          <w:color w:val="000000" w:themeColor="text1"/>
        </w:rPr>
      </w:pPr>
    </w:p>
    <w:p w:rsidR="00E55D6E" w:rsidRPr="006E1286" w:rsidRDefault="00E55D6E" w:rsidP="00E55D6E">
      <w:pPr>
        <w:pStyle w:val="a5"/>
        <w:spacing w:line="360" w:lineRule="auto"/>
        <w:jc w:val="left"/>
        <w:rPr>
          <w:rFonts w:asciiTheme="minorEastAsia" w:eastAsiaTheme="minorEastAsia" w:hAnsiTheme="minorEastAsia" w:cs="Arial Unicode MS"/>
          <w:b/>
          <w:color w:val="000000" w:themeColor="text1"/>
        </w:rPr>
      </w:pPr>
      <w:r w:rsidRPr="006E1286">
        <w:rPr>
          <w:rFonts w:asciiTheme="minorEastAsia" w:eastAsiaTheme="minorEastAsia" w:hAnsiTheme="minorEastAsia" w:cs="Arial Unicode MS" w:hint="eastAsia"/>
          <w:b/>
          <w:color w:val="000000" w:themeColor="text1"/>
        </w:rPr>
        <w:t>3.3.4.计算机系统</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3.3.4.1.Microsoft windows 7以上，64位操作系统</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3.3.4.2.Q-TOF工作站软件：仪器控制、定性和定量分析</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3.3.4.3四核3.</w:t>
      </w:r>
      <w:r w:rsidRPr="006E1286">
        <w:rPr>
          <w:rFonts w:asciiTheme="minorEastAsia" w:eastAsiaTheme="minorEastAsia" w:hAnsiTheme="minorEastAsia" w:cs="Arial Unicode MS"/>
          <w:color w:val="000000" w:themeColor="text1"/>
        </w:rPr>
        <w:t>6</w:t>
      </w:r>
      <w:r w:rsidRPr="006E1286">
        <w:rPr>
          <w:rFonts w:asciiTheme="minorEastAsia" w:eastAsiaTheme="minorEastAsia" w:hAnsiTheme="minorEastAsia" w:cs="Arial Unicode MS" w:hint="eastAsia"/>
          <w:color w:val="000000" w:themeColor="text1"/>
        </w:rPr>
        <w:t>G CPU，8G ECC内存，2 x 500G硬盘，独立显卡，DVD/CD-RW)</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lastRenderedPageBreak/>
        <w:t>3.3.4.4双显示屏，均为2</w:t>
      </w: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寸宽屏液晶显示器</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pStyle w:val="a5"/>
        <w:spacing w:line="360" w:lineRule="auto"/>
        <w:jc w:val="left"/>
        <w:rPr>
          <w:rFonts w:asciiTheme="minorEastAsia" w:eastAsiaTheme="minorEastAsia" w:hAnsiTheme="minorEastAsia" w:cs="Arial Unicode MS"/>
          <w:b/>
          <w:color w:val="000000" w:themeColor="text1"/>
        </w:rPr>
      </w:pPr>
      <w:r w:rsidRPr="006E1286">
        <w:rPr>
          <w:rFonts w:asciiTheme="minorEastAsia" w:eastAsiaTheme="minorEastAsia" w:hAnsiTheme="minorEastAsia" w:cs="Arial Unicode MS"/>
          <w:b/>
          <w:color w:val="000000" w:themeColor="text1"/>
        </w:rPr>
        <w:t>4. 产品配置要求：</w:t>
      </w:r>
    </w:p>
    <w:p w:rsidR="00E55D6E" w:rsidRPr="006E1286" w:rsidRDefault="00E55D6E" w:rsidP="00E55D6E">
      <w:pPr>
        <w:spacing w:line="276" w:lineRule="auto"/>
        <w:rPr>
          <w:rFonts w:asciiTheme="minorEastAsia" w:hAnsiTheme="minorEastAsia"/>
          <w:color w:val="000000" w:themeColor="text1"/>
          <w:sz w:val="24"/>
        </w:rPr>
      </w:pPr>
      <w:r w:rsidRPr="006E1286">
        <w:rPr>
          <w:rFonts w:asciiTheme="minorEastAsia" w:hAnsiTheme="minorEastAsia"/>
          <w:color w:val="000000" w:themeColor="text1"/>
          <w:sz w:val="24"/>
        </w:rPr>
        <w:t>4.1</w:t>
      </w:r>
      <w:r w:rsidRPr="006E1286">
        <w:rPr>
          <w:rFonts w:asciiTheme="minorEastAsia" w:hAnsiTheme="minorEastAsia" w:hint="eastAsia"/>
          <w:color w:val="000000" w:themeColor="text1"/>
          <w:sz w:val="24"/>
        </w:rPr>
        <w:t>、除另有说明外，主机、配件、附件应为同一品牌</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4.2硬件：</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2</w:t>
      </w:r>
      <w:r w:rsidRPr="006E1286">
        <w:rPr>
          <w:rFonts w:asciiTheme="minorEastAsia" w:eastAsiaTheme="minorEastAsia" w:hAnsiTheme="minorEastAsia" w:cs="Arial Unicode MS"/>
          <w:color w:val="000000" w:themeColor="text1"/>
        </w:rPr>
        <w:t>.1</w:t>
      </w:r>
      <w:r w:rsidRPr="006E1286">
        <w:rPr>
          <w:rFonts w:asciiTheme="minorEastAsia" w:eastAsiaTheme="minorEastAsia" w:hAnsiTheme="minorEastAsia" w:cs="Arial Unicode MS" w:hint="eastAsia"/>
          <w:color w:val="000000" w:themeColor="text1"/>
        </w:rPr>
        <w:t>液相色谱（包含二元超高压梯度泵、溶剂</w:t>
      </w:r>
      <w:r w:rsidRPr="006E1286">
        <w:rPr>
          <w:rFonts w:asciiTheme="minorEastAsia" w:eastAsiaTheme="minorEastAsia" w:hAnsiTheme="minorEastAsia" w:cs="Arial Unicode MS"/>
          <w:color w:val="000000" w:themeColor="text1"/>
        </w:rPr>
        <w:t>切换阀、</w:t>
      </w:r>
      <w:r w:rsidRPr="006E1286">
        <w:rPr>
          <w:rFonts w:asciiTheme="minorEastAsia" w:eastAsiaTheme="minorEastAsia" w:hAnsiTheme="minorEastAsia" w:cs="Arial Unicode MS" w:hint="eastAsia"/>
          <w:color w:val="000000" w:themeColor="text1"/>
        </w:rPr>
        <w:t>真空脱气装置、柱塞</w:t>
      </w:r>
      <w:r w:rsidRPr="006E1286">
        <w:rPr>
          <w:rFonts w:asciiTheme="minorEastAsia" w:eastAsiaTheme="minorEastAsia" w:hAnsiTheme="minorEastAsia" w:cs="Arial Unicode MS"/>
          <w:color w:val="000000" w:themeColor="text1"/>
        </w:rPr>
        <w:t>清洗装置、</w:t>
      </w:r>
      <w:r w:rsidRPr="006E1286">
        <w:rPr>
          <w:rFonts w:asciiTheme="minorEastAsia" w:eastAsiaTheme="minorEastAsia" w:hAnsiTheme="minorEastAsia" w:cs="Arial Unicode MS" w:hint="eastAsia"/>
          <w:color w:val="000000" w:themeColor="text1"/>
        </w:rPr>
        <w:t>温控高通量自动进样器、高容量柱温箱），1套。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4.2.2四极杆飞行时间质谱仪（包含工作站、离子源、操作软件），1套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4.3软件：</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3</w:t>
      </w:r>
      <w:r w:rsidRPr="006E1286">
        <w:rPr>
          <w:rFonts w:asciiTheme="minorEastAsia" w:eastAsiaTheme="minorEastAsia" w:hAnsiTheme="minorEastAsia" w:cs="Arial Unicode MS"/>
          <w:color w:val="000000" w:themeColor="text1"/>
        </w:rPr>
        <w:t>.1</w:t>
      </w:r>
      <w:r w:rsidRPr="006E1286">
        <w:rPr>
          <w:rFonts w:asciiTheme="minorEastAsia" w:eastAsiaTheme="minorEastAsia" w:hAnsiTheme="minorEastAsia" w:cs="Arial Unicode MS" w:hint="eastAsia"/>
          <w:color w:val="000000" w:themeColor="text1"/>
        </w:rPr>
        <w:t>通用质谱操作和分析软件，1套。可进行数据采集、数据处理、定性分析和定量分析；有建立数据库功能，谱库检索功能，自动校正和全自动分析功能，全自动定性、定量软件；</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3</w:t>
      </w:r>
      <w:r w:rsidRPr="006E1286">
        <w:rPr>
          <w:rFonts w:asciiTheme="minorEastAsia" w:eastAsiaTheme="minorEastAsia" w:hAnsiTheme="minorEastAsia" w:cs="Arial Unicode MS"/>
          <w:color w:val="000000" w:themeColor="text1"/>
        </w:rPr>
        <w:t>.2</w:t>
      </w:r>
      <w:r w:rsidRPr="006E1286">
        <w:rPr>
          <w:rFonts w:asciiTheme="minorEastAsia" w:eastAsiaTheme="minorEastAsia" w:hAnsiTheme="minorEastAsia" w:cs="Arial Unicode MS" w:hint="eastAsia"/>
          <w:color w:val="000000" w:themeColor="text1"/>
        </w:rPr>
        <w:t>内置代谢物</w:t>
      </w:r>
      <w:r w:rsidRPr="006E1286">
        <w:rPr>
          <w:rFonts w:asciiTheme="minorEastAsia" w:eastAsiaTheme="minorEastAsia" w:hAnsiTheme="minorEastAsia" w:cs="Arial Unicode MS"/>
          <w:color w:val="000000" w:themeColor="text1"/>
        </w:rPr>
        <w:t xml:space="preserve">数据库， </w:t>
      </w:r>
      <w:r w:rsidRPr="006E1286">
        <w:rPr>
          <w:rFonts w:asciiTheme="minorEastAsia" w:eastAsiaTheme="minorEastAsia" w:hAnsiTheme="minorEastAsia" w:cs="Arial Unicode MS" w:hint="eastAsia"/>
          <w:color w:val="000000" w:themeColor="text1"/>
        </w:rPr>
        <w:t>1套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3</w:t>
      </w:r>
      <w:r w:rsidRPr="006E1286">
        <w:rPr>
          <w:rFonts w:asciiTheme="minorEastAsia" w:eastAsiaTheme="minorEastAsia" w:hAnsiTheme="minorEastAsia" w:cs="Arial Unicode MS"/>
          <w:color w:val="000000" w:themeColor="text1"/>
        </w:rPr>
        <w:t xml:space="preserve">.3 </w:t>
      </w:r>
      <w:r w:rsidRPr="006E1286">
        <w:rPr>
          <w:rFonts w:asciiTheme="minorEastAsia" w:eastAsiaTheme="minorEastAsia" w:hAnsiTheme="minorEastAsia" w:cs="Arial Unicode MS" w:hint="eastAsia"/>
          <w:color w:val="000000" w:themeColor="text1"/>
        </w:rPr>
        <w:t>代谢组学</w:t>
      </w:r>
      <w:r w:rsidRPr="006E1286">
        <w:rPr>
          <w:rFonts w:asciiTheme="minorEastAsia" w:eastAsiaTheme="minorEastAsia" w:hAnsiTheme="minorEastAsia" w:cs="Arial Unicode MS"/>
          <w:color w:val="000000" w:themeColor="text1"/>
        </w:rPr>
        <w:t>及整合生物学统计分析软件</w:t>
      </w:r>
      <w:r w:rsidRPr="006E1286">
        <w:rPr>
          <w:rFonts w:asciiTheme="minorEastAsia" w:eastAsiaTheme="minorEastAsia" w:hAnsiTheme="minorEastAsia" w:cs="Arial Unicode MS" w:hint="eastAsia"/>
          <w:color w:val="000000" w:themeColor="text1"/>
        </w:rPr>
        <w:t>，1套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3</w:t>
      </w: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系统生物学</w:t>
      </w:r>
      <w:r w:rsidRPr="006E1286">
        <w:rPr>
          <w:rFonts w:asciiTheme="minorEastAsia" w:eastAsiaTheme="minorEastAsia" w:hAnsiTheme="minorEastAsia" w:cs="Arial Unicode MS"/>
          <w:color w:val="000000" w:themeColor="text1"/>
        </w:rPr>
        <w:t>通路分析软件，1</w:t>
      </w:r>
      <w:r w:rsidRPr="006E1286">
        <w:rPr>
          <w:rFonts w:asciiTheme="minorEastAsia" w:eastAsiaTheme="minorEastAsia" w:hAnsiTheme="minorEastAsia" w:cs="Arial Unicode MS" w:hint="eastAsia"/>
          <w:color w:val="000000" w:themeColor="text1"/>
        </w:rPr>
        <w:t>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4.3.5农药数据库，1套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4.3.6水污染物数据库，1套</w:t>
      </w:r>
    </w:p>
    <w:p w:rsidR="00E55D6E" w:rsidRPr="006E1286" w:rsidRDefault="00E55D6E" w:rsidP="00E55D6E">
      <w:pPr>
        <w:pStyle w:val="a5"/>
        <w:spacing w:line="360" w:lineRule="auto"/>
        <w:jc w:val="left"/>
        <w:rPr>
          <w:rFonts w:asciiTheme="minorEastAsia" w:eastAsiaTheme="minorEastAsia" w:hAnsiTheme="minorEastAsia"/>
          <w:color w:val="000000" w:themeColor="text1"/>
        </w:rPr>
      </w:pPr>
      <w:r w:rsidRPr="006E1286">
        <w:rPr>
          <w:rFonts w:asciiTheme="minorEastAsia" w:eastAsiaTheme="minorEastAsia" w:hAnsiTheme="minorEastAsia" w:cs="Arial Unicode MS" w:hint="eastAsia"/>
          <w:color w:val="000000" w:themeColor="text1"/>
        </w:rPr>
        <w:t>4.3.7</w:t>
      </w:r>
      <w:r w:rsidRPr="006E1286">
        <w:rPr>
          <w:rFonts w:asciiTheme="minorEastAsia" w:eastAsiaTheme="minorEastAsia" w:hAnsiTheme="minorEastAsia" w:hint="eastAsia"/>
          <w:color w:val="000000" w:themeColor="text1"/>
        </w:rPr>
        <w:t>中药数据库， 1套；</w:t>
      </w:r>
    </w:p>
    <w:p w:rsidR="00E55D6E" w:rsidRPr="006E1286" w:rsidRDefault="00E55D6E" w:rsidP="00E55D6E">
      <w:pPr>
        <w:pStyle w:val="a5"/>
        <w:spacing w:line="360" w:lineRule="auto"/>
        <w:jc w:val="left"/>
        <w:rPr>
          <w:rFonts w:asciiTheme="minorEastAsia" w:eastAsiaTheme="minorEastAsia" w:hAnsiTheme="minorEastAsia"/>
          <w:color w:val="000000" w:themeColor="text1"/>
        </w:rPr>
      </w:pPr>
      <w:r w:rsidRPr="006E1286">
        <w:rPr>
          <w:rFonts w:asciiTheme="minorEastAsia" w:eastAsiaTheme="minorEastAsia" w:hAnsiTheme="minorEastAsia" w:hint="eastAsia"/>
          <w:color w:val="000000" w:themeColor="text1"/>
        </w:rPr>
        <w:t>4.3.8中药非法添加</w:t>
      </w:r>
      <w:r w:rsidRPr="006E1286">
        <w:rPr>
          <w:rFonts w:asciiTheme="minorEastAsia" w:eastAsiaTheme="minorEastAsia" w:hAnsiTheme="minorEastAsia"/>
          <w:color w:val="000000" w:themeColor="text1"/>
        </w:rPr>
        <w:t>数据库</w:t>
      </w:r>
      <w:r w:rsidRPr="006E1286">
        <w:rPr>
          <w:rFonts w:asciiTheme="minorEastAsia" w:eastAsiaTheme="minorEastAsia" w:hAnsiTheme="minorEastAsia" w:hint="eastAsia"/>
          <w:color w:val="000000" w:themeColor="text1"/>
        </w:rPr>
        <w:t>， 1套；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hint="eastAsia"/>
          <w:color w:val="000000" w:themeColor="text1"/>
        </w:rPr>
        <w:t>4.3.9茶叶</w:t>
      </w:r>
      <w:r w:rsidRPr="006E1286">
        <w:rPr>
          <w:rFonts w:asciiTheme="minorEastAsia" w:eastAsiaTheme="minorEastAsia" w:hAnsiTheme="minorEastAsia"/>
          <w:color w:val="000000" w:themeColor="text1"/>
        </w:rPr>
        <w:t>活性成分数据库</w:t>
      </w:r>
      <w:r w:rsidRPr="006E1286">
        <w:rPr>
          <w:rFonts w:asciiTheme="minorEastAsia" w:eastAsiaTheme="minorEastAsia" w:hAnsiTheme="minorEastAsia" w:hint="eastAsia"/>
          <w:color w:val="000000" w:themeColor="text1"/>
        </w:rPr>
        <w:t>，1套；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highlight w:val="yellow"/>
        </w:rPr>
      </w:pP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hint="eastAsia"/>
          <w:color w:val="000000" w:themeColor="text1"/>
        </w:rPr>
        <w:t>4.4其他配置：</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4</w:t>
      </w:r>
      <w:r w:rsidRPr="006E1286">
        <w:rPr>
          <w:rFonts w:asciiTheme="minorEastAsia" w:eastAsiaTheme="minorEastAsia" w:hAnsiTheme="minorEastAsia" w:cs="Arial Unicode MS"/>
          <w:color w:val="000000" w:themeColor="text1"/>
        </w:rPr>
        <w:t xml:space="preserve">.1 </w:t>
      </w:r>
      <w:r w:rsidRPr="006E1286">
        <w:rPr>
          <w:rFonts w:asciiTheme="minorEastAsia" w:eastAsiaTheme="minorEastAsia" w:hAnsiTheme="minorEastAsia" w:cs="Arial Unicode MS" w:hint="eastAsia"/>
          <w:color w:val="000000" w:themeColor="text1"/>
        </w:rPr>
        <w:t>配套电脑   1套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w:t>
      </w:r>
      <w:r w:rsidRPr="006E1286">
        <w:rPr>
          <w:rFonts w:asciiTheme="minorEastAsia" w:eastAsiaTheme="minorEastAsia" w:hAnsiTheme="minorEastAsia" w:cs="Arial Unicode MS" w:hint="eastAsia"/>
          <w:color w:val="000000" w:themeColor="text1"/>
        </w:rPr>
        <w:t>4</w:t>
      </w:r>
      <w:r w:rsidRPr="006E1286">
        <w:rPr>
          <w:rFonts w:asciiTheme="minorEastAsia" w:eastAsiaTheme="minorEastAsia" w:hAnsiTheme="minorEastAsia" w:cs="Arial Unicode MS"/>
          <w:color w:val="000000" w:themeColor="text1"/>
        </w:rPr>
        <w:t>.2</w:t>
      </w:r>
      <w:r w:rsidRPr="006E1286">
        <w:rPr>
          <w:rFonts w:asciiTheme="minorEastAsia" w:eastAsiaTheme="minorEastAsia" w:hAnsiTheme="minorEastAsia" w:cs="Arial Unicode MS" w:hint="eastAsia"/>
          <w:color w:val="000000" w:themeColor="text1"/>
        </w:rPr>
        <w:t xml:space="preserve">碰撞气：N2，99.999%氮气，包括氮气气体、气瓶和减压阀  1套， </w:t>
      </w:r>
    </w:p>
    <w:p w:rsidR="00E55D6E" w:rsidRPr="006E1286" w:rsidRDefault="005B26A3" w:rsidP="00E55D6E">
      <w:pPr>
        <w:pStyle w:val="a5"/>
        <w:spacing w:line="360" w:lineRule="auto"/>
        <w:jc w:val="left"/>
        <w:rPr>
          <w:rFonts w:asciiTheme="minorEastAsia" w:eastAsiaTheme="minorEastAsia" w:hAnsiTheme="minorEastAsia" w:cs="Arial Unicode MS"/>
          <w:color w:val="000000" w:themeColor="text1"/>
        </w:rPr>
      </w:pPr>
      <w:hyperlink r:id="rId8" w:history="1">
        <w:r w:rsidR="00E55D6E" w:rsidRPr="006E1286">
          <w:rPr>
            <w:rFonts w:asciiTheme="minorEastAsia" w:eastAsiaTheme="minorEastAsia" w:hAnsiTheme="minorEastAsia" w:cs="Arial Unicode MS" w:hint="eastAsia"/>
            <w:color w:val="000000" w:themeColor="text1"/>
          </w:rPr>
          <w:t>4.4.3</w:t>
        </w:r>
      </w:hyperlink>
      <w:r w:rsidR="00E55D6E" w:rsidRPr="006E1286">
        <w:rPr>
          <w:rFonts w:asciiTheme="minorEastAsia" w:eastAsiaTheme="minorEastAsia" w:hAnsiTheme="minorEastAsia" w:cs="Arial Unicode MS" w:hint="eastAsia"/>
          <w:color w:val="000000" w:themeColor="text1"/>
        </w:rPr>
        <w:t> 液氮罐（175L），包括液氮   2套；</w:t>
      </w:r>
    </w:p>
    <w:p w:rsidR="00E55D6E" w:rsidRPr="006E1286" w:rsidRDefault="00E55D6E" w:rsidP="00E55D6E">
      <w:pPr>
        <w:pStyle w:val="a5"/>
        <w:spacing w:line="360" w:lineRule="auto"/>
        <w:jc w:val="left"/>
        <w:rPr>
          <w:rFonts w:asciiTheme="minorEastAsia" w:eastAsiaTheme="minorEastAsia" w:hAnsiTheme="minorEastAsia" w:cs="Arial Unicode MS"/>
          <w:color w:val="000000" w:themeColor="text1"/>
        </w:rPr>
      </w:pPr>
    </w:p>
    <w:p w:rsidR="00E55D6E" w:rsidRPr="006E1286" w:rsidRDefault="00E55D6E" w:rsidP="00E55D6E">
      <w:pPr>
        <w:pStyle w:val="ListParagraph1"/>
        <w:spacing w:line="360" w:lineRule="auto"/>
        <w:ind w:firstLineChars="0" w:firstLine="0"/>
        <w:rPr>
          <w:rFonts w:asciiTheme="minorEastAsia" w:eastAsiaTheme="minorEastAsia" w:hAnsiTheme="minorEastAsia"/>
          <w:color w:val="000000" w:themeColor="text1"/>
          <w:sz w:val="24"/>
          <w:szCs w:val="24"/>
        </w:rPr>
      </w:pPr>
      <w:r w:rsidRPr="006E1286">
        <w:rPr>
          <w:rFonts w:asciiTheme="minorEastAsia" w:eastAsiaTheme="minorEastAsia" w:hAnsiTheme="minorEastAsia"/>
          <w:color w:val="000000" w:themeColor="text1"/>
          <w:sz w:val="24"/>
          <w:szCs w:val="24"/>
        </w:rPr>
        <w:t xml:space="preserve">4.5 </w:t>
      </w:r>
      <w:r w:rsidRPr="006E1286">
        <w:rPr>
          <w:rFonts w:asciiTheme="minorEastAsia" w:eastAsiaTheme="minorEastAsia" w:hAnsiTheme="minorEastAsia" w:hint="eastAsia"/>
          <w:color w:val="000000" w:themeColor="text1"/>
          <w:sz w:val="24"/>
          <w:szCs w:val="24"/>
        </w:rPr>
        <w:t>消耗品：</w:t>
      </w:r>
    </w:p>
    <w:p w:rsidR="00E55D6E" w:rsidRPr="006E1286" w:rsidRDefault="00E55D6E" w:rsidP="00E55D6E">
      <w:pPr>
        <w:pStyle w:val="a5"/>
        <w:spacing w:line="360" w:lineRule="auto"/>
        <w:ind w:leftChars="100" w:left="210"/>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 xml:space="preserve">4.5.1 </w:t>
      </w:r>
      <w:r w:rsidRPr="006E1286">
        <w:rPr>
          <w:rFonts w:asciiTheme="minorEastAsia" w:eastAsiaTheme="minorEastAsia" w:hAnsiTheme="minorEastAsia" w:cs="Arial Unicode MS" w:hint="eastAsia"/>
          <w:color w:val="000000" w:themeColor="text1"/>
        </w:rPr>
        <w:t>样品瓶，</w:t>
      </w:r>
      <w:r w:rsidRPr="006E1286">
        <w:rPr>
          <w:rFonts w:asciiTheme="minorEastAsia" w:eastAsiaTheme="minorEastAsia" w:hAnsiTheme="minorEastAsia" w:cs="Arial Unicode MS"/>
          <w:color w:val="000000" w:themeColor="text1"/>
        </w:rPr>
        <w:t>500个</w:t>
      </w:r>
    </w:p>
    <w:p w:rsidR="00E55D6E" w:rsidRPr="006E1286" w:rsidRDefault="00E55D6E" w:rsidP="00E55D6E">
      <w:pPr>
        <w:pStyle w:val="a5"/>
        <w:spacing w:line="360" w:lineRule="auto"/>
        <w:ind w:leftChars="100" w:left="210"/>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 xml:space="preserve">4.5.2 </w:t>
      </w:r>
      <w:r w:rsidRPr="006E1286">
        <w:rPr>
          <w:rFonts w:asciiTheme="minorEastAsia" w:eastAsiaTheme="minorEastAsia" w:hAnsiTheme="minorEastAsia" w:cs="Arial Unicode MS" w:hint="eastAsia"/>
          <w:color w:val="000000" w:themeColor="text1"/>
        </w:rPr>
        <w:t>泵油，</w:t>
      </w:r>
      <w:r w:rsidRPr="006E1286">
        <w:rPr>
          <w:rFonts w:asciiTheme="minorEastAsia" w:eastAsiaTheme="minorEastAsia" w:hAnsiTheme="minorEastAsia" w:cs="Arial Unicode MS"/>
          <w:color w:val="000000" w:themeColor="text1"/>
        </w:rPr>
        <w:t>4瓶</w:t>
      </w:r>
    </w:p>
    <w:p w:rsidR="00E55D6E" w:rsidRPr="006E1286" w:rsidRDefault="00E55D6E" w:rsidP="00E55D6E">
      <w:pPr>
        <w:pStyle w:val="a5"/>
        <w:spacing w:line="360" w:lineRule="auto"/>
        <w:ind w:leftChars="100" w:left="210"/>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4.5.3 C18色谱柱，2根</w:t>
      </w:r>
    </w:p>
    <w:p w:rsidR="00E55D6E" w:rsidRPr="006E1286" w:rsidRDefault="00E55D6E" w:rsidP="00E55D6E">
      <w:pPr>
        <w:pStyle w:val="a5"/>
        <w:spacing w:line="360" w:lineRule="auto"/>
        <w:ind w:leftChars="100" w:left="210"/>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4.5.4 PEEK管接头，4个</w:t>
      </w:r>
    </w:p>
    <w:p w:rsidR="00E55D6E" w:rsidRPr="006E1286" w:rsidRDefault="00E55D6E" w:rsidP="00E55D6E">
      <w:pPr>
        <w:pStyle w:val="a5"/>
        <w:spacing w:line="360" w:lineRule="auto"/>
        <w:ind w:leftChars="100" w:left="210"/>
        <w:jc w:val="left"/>
        <w:rPr>
          <w:rFonts w:asciiTheme="minorEastAsia" w:eastAsiaTheme="minorEastAsia" w:hAnsiTheme="minorEastAsia" w:cs="Arial Unicode MS"/>
          <w:color w:val="000000" w:themeColor="text1"/>
        </w:rPr>
      </w:pPr>
      <w:r w:rsidRPr="006E1286">
        <w:rPr>
          <w:rFonts w:asciiTheme="minorEastAsia" w:eastAsiaTheme="minorEastAsia" w:hAnsiTheme="minorEastAsia" w:cs="Arial Unicode MS"/>
          <w:color w:val="000000" w:themeColor="text1"/>
        </w:rPr>
        <w:t xml:space="preserve">4.5.5 </w:t>
      </w:r>
      <w:r w:rsidRPr="006E1286">
        <w:rPr>
          <w:rFonts w:asciiTheme="minorEastAsia" w:eastAsiaTheme="minorEastAsia" w:hAnsiTheme="minorEastAsia" w:cs="Arial Unicode MS" w:hint="eastAsia"/>
          <w:color w:val="000000" w:themeColor="text1"/>
        </w:rPr>
        <w:t>公制转</w:t>
      </w:r>
      <w:r w:rsidRPr="006E1286">
        <w:rPr>
          <w:rFonts w:asciiTheme="minorEastAsia" w:eastAsiaTheme="minorEastAsia" w:hAnsiTheme="minorEastAsia" w:cs="Arial Unicode MS"/>
          <w:color w:val="000000" w:themeColor="text1"/>
        </w:rPr>
        <w:t>1/8英寸接头，1个</w:t>
      </w:r>
    </w:p>
    <w:p w:rsidR="00E55D6E" w:rsidRPr="006E1286" w:rsidRDefault="00E55D6E" w:rsidP="00E55D6E">
      <w:pPr>
        <w:spacing w:line="360" w:lineRule="auto"/>
        <w:ind w:leftChars="100" w:left="210"/>
        <w:rPr>
          <w:rFonts w:asciiTheme="minorEastAsia" w:hAnsiTheme="minorEastAsia" w:cs="Arial Unicode MS"/>
          <w:color w:val="000000" w:themeColor="text1"/>
          <w:sz w:val="24"/>
        </w:rPr>
      </w:pPr>
      <w:r w:rsidRPr="006E1286">
        <w:rPr>
          <w:rFonts w:asciiTheme="minorEastAsia" w:hAnsiTheme="minorEastAsia"/>
          <w:color w:val="000000" w:themeColor="text1"/>
          <w:sz w:val="24"/>
        </w:rPr>
        <w:t>4.5.6</w:t>
      </w:r>
      <w:r w:rsidRPr="006E1286">
        <w:rPr>
          <w:rFonts w:asciiTheme="minorEastAsia" w:hAnsiTheme="minorEastAsia" w:cs="Arial Unicode MS" w:hint="eastAsia"/>
          <w:color w:val="000000" w:themeColor="text1"/>
          <w:sz w:val="24"/>
        </w:rPr>
        <w:t>公制转</w:t>
      </w:r>
      <w:r w:rsidRPr="006E1286">
        <w:rPr>
          <w:rFonts w:asciiTheme="minorEastAsia" w:hAnsiTheme="minorEastAsia" w:cs="Arial Unicode MS"/>
          <w:color w:val="000000" w:themeColor="text1"/>
          <w:sz w:val="24"/>
        </w:rPr>
        <w:t>1/8英寸接头，1个</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4.6</w:t>
      </w:r>
      <w:r w:rsidRPr="006E1286">
        <w:rPr>
          <w:rFonts w:asciiTheme="minorEastAsia" w:hAnsiTheme="minorEastAsia"/>
          <w:color w:val="000000" w:themeColor="text1"/>
          <w:sz w:val="24"/>
        </w:rPr>
        <w:t>仪器设备安装调试及试运行期间所需的一切耗材，包括标准品、非常规试剂耗材、小批量常规试剂耗材等，均应随同仪器设备一起由中标供货商提供。消耗量较大的常规试剂耗材，应在仪器设备到货前40个工作日提供书面详细需求说明文档。</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b/>
          <w:color w:val="000000" w:themeColor="text1"/>
          <w:sz w:val="24"/>
        </w:rPr>
        <w:t>5.选购附件、备件及消耗品：</w:t>
      </w:r>
      <w:r w:rsidRPr="006E1286">
        <w:rPr>
          <w:rFonts w:asciiTheme="minorEastAsia" w:hAnsiTheme="minorEastAsia" w:hint="eastAsia"/>
          <w:color w:val="000000" w:themeColor="text1"/>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E55D6E" w:rsidRPr="006E1286" w:rsidRDefault="00E55D6E" w:rsidP="00E55D6E">
      <w:pPr>
        <w:tabs>
          <w:tab w:val="left" w:pos="540"/>
        </w:tabs>
        <w:spacing w:line="360" w:lineRule="auto"/>
        <w:rPr>
          <w:rFonts w:asciiTheme="minorEastAsia" w:hAnsiTheme="minorEastAsia"/>
          <w:b/>
          <w:color w:val="000000" w:themeColor="text1"/>
          <w:sz w:val="24"/>
        </w:rPr>
      </w:pPr>
    </w:p>
    <w:p w:rsidR="00E55D6E" w:rsidRPr="006E1286" w:rsidRDefault="00E55D6E" w:rsidP="00E55D6E">
      <w:pPr>
        <w:tabs>
          <w:tab w:val="left" w:pos="540"/>
        </w:tabs>
        <w:spacing w:line="360" w:lineRule="auto"/>
        <w:rPr>
          <w:rFonts w:asciiTheme="minorEastAsia" w:hAnsiTheme="minorEastAsia"/>
          <w:b/>
          <w:color w:val="000000" w:themeColor="text1"/>
          <w:sz w:val="24"/>
        </w:rPr>
      </w:pPr>
      <w:r w:rsidRPr="006E1286">
        <w:rPr>
          <w:rFonts w:asciiTheme="minorEastAsia" w:hAnsiTheme="minorEastAsia"/>
          <w:b/>
          <w:color w:val="000000" w:themeColor="text1"/>
          <w:sz w:val="24"/>
        </w:rPr>
        <w:t>6.技术文件：</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6.1</w:t>
      </w:r>
      <w:r w:rsidRPr="006E1286">
        <w:rPr>
          <w:rFonts w:asciiTheme="minorEastAsia" w:hAnsiTheme="minorEastAsia" w:hint="eastAsia"/>
          <w:color w:val="000000" w:themeColor="text1"/>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6.2</w:t>
      </w:r>
      <w:r w:rsidRPr="006E1286">
        <w:rPr>
          <w:rFonts w:asciiTheme="minorEastAsia" w:hAnsiTheme="minorEastAsia" w:hint="eastAsia"/>
          <w:color w:val="000000" w:themeColor="text1"/>
          <w:sz w:val="24"/>
        </w:rPr>
        <w:t>为便于用户进行接收仪器的准备工作，卖方应在合同生效后</w:t>
      </w:r>
      <w:r w:rsidRPr="006E1286">
        <w:rPr>
          <w:rFonts w:asciiTheme="minorEastAsia" w:hAnsiTheme="minorEastAsia" w:hint="eastAsia"/>
          <w:b/>
          <w:color w:val="000000" w:themeColor="text1"/>
          <w:sz w:val="24"/>
        </w:rPr>
        <w:t>45</w:t>
      </w:r>
      <w:r w:rsidRPr="006E1286">
        <w:rPr>
          <w:rFonts w:asciiTheme="minorEastAsia" w:hAnsiTheme="minorEastAsia" w:hint="eastAsia"/>
          <w:color w:val="000000" w:themeColor="text1"/>
          <w:sz w:val="24"/>
        </w:rPr>
        <w:t>天内向用户提供一套完整的使用说明书、操作手册、</w:t>
      </w:r>
      <w:r w:rsidRPr="006E1286">
        <w:rPr>
          <w:rFonts w:asciiTheme="minorEastAsia" w:hAnsiTheme="minorEastAsia"/>
          <w:color w:val="000000" w:themeColor="text1"/>
          <w:sz w:val="24"/>
        </w:rPr>
        <w:t>线路图、</w:t>
      </w:r>
      <w:r w:rsidRPr="006E1286">
        <w:rPr>
          <w:rFonts w:asciiTheme="minorEastAsia" w:hAnsiTheme="minorEastAsia" w:hint="eastAsia"/>
          <w:color w:val="000000" w:themeColor="text1"/>
          <w:sz w:val="24"/>
        </w:rPr>
        <w:t>维修及安装说明等文件。另一套完整上述资料应在交货时随货包装提供给用户，这些费用应计入投标价中。</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hint="eastAsia"/>
          <w:color w:val="000000" w:themeColor="text1"/>
          <w:sz w:val="24"/>
        </w:rPr>
        <w:t>6.3</w:t>
      </w:r>
      <w:r w:rsidRPr="006E1286">
        <w:rPr>
          <w:rFonts w:asciiTheme="minorEastAsia" w:hAnsiTheme="minorEastAsia"/>
          <w:color w:val="000000" w:themeColor="text1"/>
          <w:sz w:val="24"/>
        </w:rPr>
        <w:t>如对水、电、气、通风、避光、防震、隔音、防尘</w:t>
      </w:r>
      <w:r w:rsidRPr="006E1286">
        <w:rPr>
          <w:rFonts w:asciiTheme="minorEastAsia" w:hAnsiTheme="minorEastAsia" w:hint="eastAsia"/>
          <w:color w:val="000000" w:themeColor="text1"/>
          <w:sz w:val="24"/>
        </w:rPr>
        <w:t>、电磁屏蔽</w:t>
      </w:r>
      <w:r w:rsidRPr="006E1286">
        <w:rPr>
          <w:rFonts w:asciiTheme="minorEastAsia" w:hAnsiTheme="minorEastAsia"/>
          <w:color w:val="000000" w:themeColor="text1"/>
          <w:sz w:val="24"/>
        </w:rPr>
        <w:t>等安装条件方面有特殊要求，应在仪器设备到货前40个工作日提供书面详细安装要求文档。</w:t>
      </w:r>
    </w:p>
    <w:p w:rsidR="00E55D6E" w:rsidRPr="006E1286" w:rsidRDefault="00E55D6E" w:rsidP="00E55D6E">
      <w:pPr>
        <w:spacing w:line="360" w:lineRule="auto"/>
        <w:rPr>
          <w:rFonts w:asciiTheme="minorEastAsia" w:hAnsiTheme="minorEastAsia"/>
          <w:color w:val="000000" w:themeColor="text1"/>
          <w:sz w:val="24"/>
        </w:rPr>
      </w:pP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b/>
          <w:color w:val="000000" w:themeColor="text1"/>
          <w:sz w:val="24"/>
        </w:rPr>
        <w:t>7.技术服务：</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b/>
          <w:color w:val="000000" w:themeColor="text1"/>
          <w:sz w:val="24"/>
        </w:rPr>
        <w:t>7.1设备安装调试</w:t>
      </w:r>
      <w:r w:rsidRPr="006E1286">
        <w:rPr>
          <w:rFonts w:asciiTheme="minorEastAsia" w:hAnsiTheme="minorEastAsia" w:hint="eastAsia"/>
          <w:b/>
          <w:color w:val="000000" w:themeColor="text1"/>
          <w:sz w:val="24"/>
        </w:rPr>
        <w:t>:</w:t>
      </w:r>
      <w:r w:rsidRPr="006E1286">
        <w:rPr>
          <w:rFonts w:asciiTheme="minorEastAsia" w:hAnsiTheme="minorEastAsia" w:hint="eastAsia"/>
          <w:color w:val="000000" w:themeColor="text1"/>
          <w:sz w:val="24"/>
        </w:rPr>
        <w:t>关于设备的安装调试，如果有必要的安装准备条件，卖方应在合同生效后一个月内向买方提出详细的要求或计划。安装调试的费用应计入投标价中，并应单独列出，供评标使用。</w:t>
      </w:r>
    </w:p>
    <w:p w:rsidR="00E55D6E" w:rsidRPr="006E1286" w:rsidRDefault="00E55D6E" w:rsidP="00E55D6E">
      <w:pPr>
        <w:spacing w:line="360" w:lineRule="auto"/>
        <w:ind w:left="600" w:hangingChars="250" w:hanging="600"/>
        <w:rPr>
          <w:rFonts w:asciiTheme="minorEastAsia" w:hAnsiTheme="minorEastAsi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6E1286">
          <w:rPr>
            <w:rFonts w:asciiTheme="minorEastAsia" w:hAnsiTheme="minorEastAsia"/>
            <w:color w:val="000000" w:themeColor="text1"/>
            <w:sz w:val="24"/>
          </w:rPr>
          <w:t>7.1.1</w:t>
        </w:r>
      </w:smartTag>
      <w:r w:rsidRPr="006E1286">
        <w:rPr>
          <w:rFonts w:asciiTheme="minorEastAsia" w:hAnsiTheme="minorEastAsia"/>
          <w:color w:val="000000" w:themeColor="text1"/>
          <w:sz w:val="24"/>
        </w:rPr>
        <w:t>仪器到达用户所在地后, 在接到用户通知后1周内执行上门安装调试直至达到验收指标。投标人提供给买方的货物，其所有部件都必须是原厂生产的最新、全新优质产品，且在中国境内买方拥有合法的产权和使用权。</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7.1.2每台仪器的安装调试期不应长于10个工作日。</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7.1.3</w:t>
      </w:r>
      <w:r w:rsidRPr="006E1286">
        <w:rPr>
          <w:rFonts w:asciiTheme="minorEastAsia" w:hAnsiTheme="minorEastAsia" w:hint="eastAsia"/>
          <w:color w:val="000000" w:themeColor="text1"/>
          <w:sz w:val="24"/>
        </w:rPr>
        <w:t>仪器安装调试时涉及的配套施工应由中标方完成。</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b/>
          <w:color w:val="000000" w:themeColor="text1"/>
          <w:sz w:val="24"/>
        </w:rPr>
        <w:t>7.2技术培训</w:t>
      </w:r>
      <w:r w:rsidRPr="006E1286">
        <w:rPr>
          <w:rFonts w:asciiTheme="minorEastAsia" w:hAnsiTheme="minorEastAsia" w:hint="eastAsia"/>
          <w:b/>
          <w:color w:val="000000" w:themeColor="text1"/>
          <w:sz w:val="24"/>
        </w:rPr>
        <w:t>:</w:t>
      </w:r>
      <w:r w:rsidRPr="006E1286">
        <w:rPr>
          <w:rFonts w:asciiTheme="minorEastAsia" w:hAnsiTheme="minorEastAsia" w:hint="eastAsia"/>
          <w:color w:val="000000" w:themeColor="text1"/>
          <w:sz w:val="24"/>
        </w:rPr>
        <w:t>制造厂家提供的培训指的是涉及货物的基本原理、操作使用和保养维修等有关内容的培训。培训教员的培训费、旅费、食宿费等费用和培训场地费及培训资料费均应由卖方支付。</w:t>
      </w:r>
    </w:p>
    <w:p w:rsidR="00E55D6E" w:rsidRPr="006E1286" w:rsidRDefault="00E55D6E" w:rsidP="00E55D6E">
      <w:pPr>
        <w:spacing w:line="360" w:lineRule="auto"/>
        <w:ind w:leftChars="3" w:left="6" w:firstLineChars="200" w:firstLine="480"/>
        <w:rPr>
          <w:rFonts w:asciiTheme="minorEastAsia" w:hAnsiTheme="minorEastAsia"/>
          <w:color w:val="000000" w:themeColor="text1"/>
          <w:sz w:val="24"/>
        </w:rPr>
      </w:pPr>
      <w:r w:rsidRPr="006E1286">
        <w:rPr>
          <w:rFonts w:asciiTheme="minorEastAsia" w:hAnsiTheme="minorEastAsia"/>
          <w:color w:val="000000" w:themeColor="text1"/>
          <w:sz w:val="24"/>
        </w:rPr>
        <w:t>生产商安装工程师负责免费提供用户现场操作培训, 保证能够正常使用仪器；在仪器安装调试后完成不少于两名技术人员的现场操作培训。培训内容包括仪器的技术原理、操作、基本维护等。</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生产商</w:t>
      </w:r>
      <w:r w:rsidRPr="006E1286">
        <w:rPr>
          <w:rFonts w:asciiTheme="minorEastAsia" w:hAnsiTheme="minorEastAsia" w:hint="eastAsia"/>
          <w:color w:val="000000" w:themeColor="text1"/>
          <w:sz w:val="24"/>
        </w:rPr>
        <w:t>提供两个免费培训名额，在生产商中国培训中心进行培训。</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b/>
          <w:color w:val="000000" w:themeColor="text1"/>
          <w:sz w:val="24"/>
        </w:rPr>
        <w:t>7.3保修期：</w:t>
      </w:r>
      <w:r w:rsidRPr="006E1286">
        <w:rPr>
          <w:rFonts w:asciiTheme="minorEastAsia" w:hAnsiTheme="minorEastAsia"/>
          <w:color w:val="000000" w:themeColor="text1"/>
          <w:sz w:val="24"/>
        </w:rPr>
        <w:t>提供1年免费保修，保修期自技术验收签字之日起计算。终身维护，包括对零配件的供应。保修期满前1个月内卖方应负责一次免费全面检查，并写出正式报告，如发现潜在问题，应负责排除。</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b/>
          <w:color w:val="000000" w:themeColor="text1"/>
          <w:sz w:val="24"/>
        </w:rPr>
        <w:t>7.4维修响应时间：</w:t>
      </w:r>
      <w:r w:rsidRPr="006E1286">
        <w:rPr>
          <w:rFonts w:asciiTheme="minorEastAsia" w:hAnsiTheme="minorEastAsia"/>
          <w:color w:val="000000" w:themeColor="text1"/>
          <w:sz w:val="24"/>
        </w:rPr>
        <w:t>卖方应在24小时内对用户的服务要求作出响应，一般问题应在48小时内解决，重大问题或其它无法迅速解决的问题应在一周内解决或提出明确解决方案，否则卖方应赔偿相应损失。保修期内，如仪器出现故障（消耗品和人为损坏除外），保修期顺延。保修期内，由于仪器设计缺陷或仪器本身的质量问题，出现故障而连续3个月内未将其修好，供货商保证免费更换全新的仪器(如有新型号同类仪器，均免费更换)。</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b/>
          <w:color w:val="000000" w:themeColor="text1"/>
          <w:sz w:val="24"/>
        </w:rPr>
        <w:t>7.5软、硬件升级：</w:t>
      </w:r>
      <w:r w:rsidRPr="006E1286">
        <w:rPr>
          <w:rFonts w:asciiTheme="minorEastAsia" w:hAnsiTheme="minorEastAsia"/>
          <w:color w:val="000000" w:themeColor="text1"/>
          <w:sz w:val="24"/>
        </w:rPr>
        <w:t>卖方应免费向用户提供自验收之后未来3年的仪器软件升级和优惠提供与之相关的硬件升级。厂商提供的所有计算机软件都须是正版软件，其软件必须有原始安装盘，且购买方合法拥有。所有计算机软件须提供操作、安</w:t>
      </w:r>
      <w:r w:rsidRPr="006E1286">
        <w:rPr>
          <w:rFonts w:asciiTheme="minorEastAsia" w:hAnsiTheme="minorEastAsia"/>
          <w:color w:val="000000" w:themeColor="text1"/>
          <w:sz w:val="24"/>
        </w:rPr>
        <w:lastRenderedPageBreak/>
        <w:t>装、维护手册。厂商须免费为购买方提供仪器使用期内应用软件升级服务，并优惠提供必要的硬件升级。</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7.6厂商须随机提供至少一套产品详细完备资料原件。所有资料应清晰易读，且购买方合法拥有。所提供资料须包括：产品操作手册、产品维修手册、产品原理框图、部件的结构图、电气线路图、印刷线路板图、各种应用参数等与应用、操作、维护有关的资料。</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color w:val="000000" w:themeColor="text1"/>
          <w:sz w:val="24"/>
        </w:rPr>
        <w:t>7.7厂商须提供为保证仪器设备正常运行和维护所需要的专用工具、常用消耗品等。并在标书中列明常用消耗品，易损材料等数量、单价供买方选购参考。为便于买方设备的安装前期工作的顺利进行，中标人须在合同生效后30天内向买方提供一套完整的产品资料，包括使用说明书、操作手册、维修手册、电气线路图、安装要求，本项资料的提供不影响随机资料、投标资料的提供。</w:t>
      </w: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b/>
          <w:color w:val="000000" w:themeColor="text1"/>
          <w:sz w:val="24"/>
        </w:rPr>
        <w:t>8.订货数量：</w:t>
      </w:r>
      <w:r w:rsidRPr="006E1286">
        <w:rPr>
          <w:rFonts w:asciiTheme="minorEastAsia" w:hAnsiTheme="minorEastAsia"/>
          <w:color w:val="000000" w:themeColor="text1"/>
          <w:sz w:val="24"/>
        </w:rPr>
        <w:t xml:space="preserve"> 一套</w:t>
      </w: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b/>
          <w:color w:val="000000" w:themeColor="text1"/>
          <w:sz w:val="24"/>
        </w:rPr>
        <w:t>9.最终用户所在地：</w:t>
      </w:r>
      <w:r w:rsidRPr="006E1286">
        <w:rPr>
          <w:rFonts w:asciiTheme="minorEastAsia" w:hAnsiTheme="minorEastAsia" w:hint="eastAsia"/>
          <w:color w:val="000000" w:themeColor="text1"/>
          <w:sz w:val="24"/>
        </w:rPr>
        <w:t>武汉市东湖高新技术开发区九峰一路201号</w:t>
      </w:r>
      <w:r w:rsidRPr="006E1286">
        <w:rPr>
          <w:rFonts w:asciiTheme="minorEastAsia" w:hAnsiTheme="minorEastAsia"/>
          <w:color w:val="000000" w:themeColor="text1"/>
          <w:sz w:val="24"/>
        </w:rPr>
        <w:t>中国科学院武汉植物园</w:t>
      </w:r>
      <w:r w:rsidRPr="006E1286">
        <w:rPr>
          <w:rFonts w:asciiTheme="minorEastAsia" w:hAnsiTheme="minorEastAsia" w:hint="eastAsia"/>
          <w:color w:val="000000" w:themeColor="text1"/>
          <w:sz w:val="24"/>
        </w:rPr>
        <w:t>十二五园区内</w:t>
      </w:r>
    </w:p>
    <w:p w:rsidR="00E55D6E" w:rsidRPr="006E1286" w:rsidRDefault="00E55D6E" w:rsidP="00E55D6E">
      <w:pPr>
        <w:spacing w:line="360" w:lineRule="auto"/>
        <w:rPr>
          <w:rFonts w:asciiTheme="minorEastAsia" w:hAnsiTheme="minorEastAsia"/>
          <w:color w:val="000000" w:themeColor="text1"/>
          <w:sz w:val="24"/>
        </w:rPr>
      </w:pPr>
      <w:r w:rsidRPr="006E1286">
        <w:rPr>
          <w:rFonts w:asciiTheme="minorEastAsia" w:hAnsiTheme="minorEastAsia"/>
          <w:b/>
          <w:color w:val="000000" w:themeColor="text1"/>
          <w:sz w:val="24"/>
        </w:rPr>
        <w:t>10.交货日期：</w:t>
      </w:r>
      <w:r w:rsidRPr="006E1286">
        <w:rPr>
          <w:rFonts w:asciiTheme="minorEastAsia" w:hAnsiTheme="minorEastAsia" w:hint="eastAsia"/>
          <w:color w:val="000000" w:themeColor="text1"/>
          <w:sz w:val="24"/>
        </w:rPr>
        <w:t>招标方与中标方供货合同签署生效后3个月内</w:t>
      </w: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E55D6E" w:rsidP="00E55D6E">
      <w:pPr>
        <w:spacing w:line="360" w:lineRule="auto"/>
        <w:jc w:val="center"/>
        <w:rPr>
          <w:rFonts w:asciiTheme="minorEastAsia" w:hAnsiTheme="minorEastAsia" w:cs="Calibri"/>
          <w:b/>
          <w:color w:val="000000" w:themeColor="text1"/>
          <w:sz w:val="28"/>
          <w:szCs w:val="28"/>
        </w:rPr>
      </w:pPr>
      <w:r w:rsidRPr="006E1286">
        <w:rPr>
          <w:rFonts w:asciiTheme="minorEastAsia" w:hAnsiTheme="minorEastAsia" w:cs="Calibri" w:hint="eastAsia"/>
          <w:b/>
          <w:color w:val="000000" w:themeColor="text1"/>
          <w:sz w:val="28"/>
          <w:szCs w:val="28"/>
        </w:rPr>
        <w:lastRenderedPageBreak/>
        <w:t>第19包 高分辨扫描电子显微镜</w:t>
      </w:r>
    </w:p>
    <w:tbl>
      <w:tblPr>
        <w:tblW w:w="7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657"/>
      </w:tblGrid>
      <w:tr w:rsidR="006E1286" w:rsidRPr="006E1286" w:rsidTr="00E55D6E">
        <w:trPr>
          <w:trHeight w:val="237"/>
          <w:jc w:val="center"/>
        </w:trPr>
        <w:tc>
          <w:tcPr>
            <w:tcW w:w="1274" w:type="dxa"/>
          </w:tcPr>
          <w:p w:rsidR="00E55D6E" w:rsidRPr="006E1286" w:rsidRDefault="00E55D6E" w:rsidP="00E55D6E">
            <w:pPr>
              <w:snapToGrid w:val="0"/>
              <w:spacing w:line="288" w:lineRule="auto"/>
              <w:jc w:val="center"/>
              <w:rPr>
                <w:rFonts w:asciiTheme="minorEastAsia" w:hAnsiTheme="minorEastAsia" w:cs="Times New Roman"/>
                <w:b/>
                <w:color w:val="000000" w:themeColor="text1"/>
                <w:sz w:val="24"/>
                <w:szCs w:val="24"/>
              </w:rPr>
            </w:pPr>
          </w:p>
        </w:tc>
        <w:tc>
          <w:tcPr>
            <w:tcW w:w="6657" w:type="dxa"/>
            <w:vAlign w:val="center"/>
          </w:tcPr>
          <w:p w:rsidR="00E55D6E" w:rsidRPr="006E1286" w:rsidRDefault="00E55D6E" w:rsidP="00E55D6E">
            <w:pPr>
              <w:snapToGrid w:val="0"/>
              <w:spacing w:line="288"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设备名称：高分辨扫描电子显微镜</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b/>
                <w:color w:val="000000" w:themeColor="text1"/>
                <w:kern w:val="0"/>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技术要求</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b/>
                <w:color w:val="000000" w:themeColor="text1"/>
                <w:kern w:val="0"/>
                <w:sz w:val="24"/>
                <w:szCs w:val="24"/>
              </w:rPr>
            </w:pPr>
            <w:r w:rsidRPr="006E1286">
              <w:rPr>
                <w:rFonts w:asciiTheme="minorEastAsia" w:hAnsiTheme="minorEastAsia" w:cs="Calibri" w:hint="eastAsia"/>
                <w:b/>
                <w:color w:val="000000" w:themeColor="text1"/>
                <w:kern w:val="0"/>
                <w:sz w:val="24"/>
                <w:szCs w:val="24"/>
              </w:rPr>
              <w:t>1</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工作条件：</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ahoma"/>
                <w:color w:val="000000" w:themeColor="text1"/>
                <w:kern w:val="0"/>
                <w:sz w:val="24"/>
                <w:szCs w:val="24"/>
              </w:rPr>
            </w:pPr>
            <w:r w:rsidRPr="006E1286">
              <w:rPr>
                <w:rFonts w:asciiTheme="minorEastAsia" w:hAnsiTheme="minorEastAsia" w:cs="Tahoma" w:hint="eastAsia"/>
                <w:color w:val="000000" w:themeColor="text1"/>
                <w:kern w:val="0"/>
                <w:sz w:val="24"/>
                <w:szCs w:val="24"/>
              </w:rPr>
              <w:t>1.1</w:t>
            </w:r>
          </w:p>
        </w:tc>
        <w:tc>
          <w:tcPr>
            <w:tcW w:w="6657" w:type="dxa"/>
            <w:vAlign w:val="center"/>
          </w:tcPr>
          <w:p w:rsidR="00E55D6E" w:rsidRPr="006E1286" w:rsidRDefault="00E55D6E" w:rsidP="00E55D6E">
            <w:pPr>
              <w:snapToGrid w:val="0"/>
              <w:jc w:val="left"/>
              <w:rPr>
                <w:rFonts w:asciiTheme="minorEastAsia" w:hAnsiTheme="minorEastAsia" w:cs="Tahoma"/>
                <w:color w:val="000000" w:themeColor="text1"/>
                <w:kern w:val="0"/>
                <w:sz w:val="24"/>
                <w:szCs w:val="24"/>
              </w:rPr>
            </w:pPr>
            <w:r w:rsidRPr="006E1286">
              <w:rPr>
                <w:rFonts w:asciiTheme="minorEastAsia" w:hAnsiTheme="minorEastAsia" w:cs="Tahoma" w:hint="eastAsia"/>
                <w:color w:val="000000" w:themeColor="text1"/>
                <w:kern w:val="0"/>
                <w:sz w:val="24"/>
                <w:szCs w:val="24"/>
              </w:rPr>
              <w:t>电压：</w:t>
            </w:r>
            <w:r w:rsidRPr="006E1286">
              <w:rPr>
                <w:rFonts w:asciiTheme="minorEastAsia" w:hAnsiTheme="minorEastAsia" w:cs="Tahoma"/>
                <w:color w:val="000000" w:themeColor="text1"/>
                <w:kern w:val="0"/>
                <w:sz w:val="24"/>
                <w:szCs w:val="24"/>
              </w:rPr>
              <w:t>2</w:t>
            </w:r>
            <w:r w:rsidRPr="006E1286">
              <w:rPr>
                <w:rFonts w:asciiTheme="minorEastAsia" w:hAnsiTheme="minorEastAsia" w:cs="Tahoma" w:hint="eastAsia"/>
                <w:color w:val="000000" w:themeColor="text1"/>
                <w:kern w:val="0"/>
                <w:sz w:val="24"/>
                <w:szCs w:val="24"/>
              </w:rPr>
              <w:t>2</w:t>
            </w:r>
            <w:r w:rsidRPr="006E1286">
              <w:rPr>
                <w:rFonts w:asciiTheme="minorEastAsia" w:hAnsiTheme="minorEastAsia" w:cs="Tahoma"/>
                <w:color w:val="000000" w:themeColor="text1"/>
                <w:kern w:val="0"/>
                <w:sz w:val="24"/>
                <w:szCs w:val="24"/>
              </w:rPr>
              <w:t>0V (+/-10%)</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ahoma" w:hint="eastAsia"/>
                <w:color w:val="000000" w:themeColor="text1"/>
                <w:kern w:val="0"/>
                <w:sz w:val="24"/>
                <w:szCs w:val="24"/>
              </w:rPr>
              <w:t>频率：</w:t>
            </w:r>
            <w:r w:rsidRPr="006E1286">
              <w:rPr>
                <w:rFonts w:asciiTheme="minorEastAsia" w:hAnsiTheme="minorEastAsia" w:cs="Calibri"/>
                <w:color w:val="000000" w:themeColor="text1"/>
                <w:kern w:val="0"/>
                <w:sz w:val="24"/>
                <w:szCs w:val="24"/>
                <w:lang w:val="en-GB"/>
              </w:rPr>
              <w:t>50Hz (+/-1%)</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ahoma" w:hint="eastAsia"/>
                <w:color w:val="000000" w:themeColor="text1"/>
                <w:kern w:val="0"/>
                <w:sz w:val="24"/>
                <w:szCs w:val="24"/>
              </w:rPr>
              <w:t>环境温度：</w:t>
            </w:r>
            <w:r w:rsidRPr="006E1286">
              <w:rPr>
                <w:rFonts w:asciiTheme="minorEastAsia" w:hAnsiTheme="minorEastAsia" w:cs="Calibri"/>
                <w:color w:val="000000" w:themeColor="text1"/>
                <w:kern w:val="0"/>
                <w:sz w:val="24"/>
                <w:szCs w:val="24"/>
                <w:lang w:val="en-GB"/>
              </w:rPr>
              <w:t>20°C (+/- </w:t>
            </w:r>
            <w:r w:rsidRPr="006E1286">
              <w:rPr>
                <w:rFonts w:asciiTheme="minorEastAsia" w:hAnsiTheme="minorEastAsia" w:cs="Calibri" w:hint="eastAsia"/>
                <w:color w:val="000000" w:themeColor="text1"/>
                <w:kern w:val="0"/>
                <w:sz w:val="24"/>
                <w:szCs w:val="24"/>
                <w:lang w:val="en-GB"/>
              </w:rPr>
              <w:t>5</w:t>
            </w:r>
            <w:r w:rsidRPr="006E1286">
              <w:rPr>
                <w:rFonts w:asciiTheme="minorEastAsia" w:hAnsiTheme="minorEastAsia" w:cs="Calibri"/>
                <w:color w:val="000000" w:themeColor="text1"/>
                <w:kern w:val="0"/>
                <w:sz w:val="24"/>
                <w:szCs w:val="24"/>
                <w:lang w:val="en-GB"/>
              </w:rPr>
              <w:t>°C)</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ahoma" w:hint="eastAsia"/>
                <w:color w:val="000000" w:themeColor="text1"/>
                <w:kern w:val="0"/>
                <w:sz w:val="24"/>
                <w:szCs w:val="24"/>
              </w:rPr>
              <w:t>相对湿度：</w:t>
            </w:r>
            <w:r w:rsidRPr="006E1286">
              <w:rPr>
                <w:rFonts w:asciiTheme="minorEastAsia" w:hAnsiTheme="minorEastAsia" w:cs="Calibri"/>
                <w:color w:val="000000" w:themeColor="text1"/>
                <w:kern w:val="0"/>
                <w:sz w:val="24"/>
                <w:szCs w:val="24"/>
              </w:rPr>
              <w:t> </w:t>
            </w:r>
            <w:r w:rsidRPr="006E1286">
              <w:rPr>
                <w:rFonts w:asciiTheme="minorEastAsia" w:hAnsiTheme="minorEastAsia" w:cs="Calibri"/>
                <w:color w:val="000000" w:themeColor="text1"/>
                <w:kern w:val="0"/>
                <w:sz w:val="24"/>
                <w:szCs w:val="24"/>
                <w:lang w:val="en-GB"/>
              </w:rPr>
              <w:t xml:space="preserve">&lt; </w:t>
            </w:r>
            <w:r w:rsidRPr="006E1286">
              <w:rPr>
                <w:rFonts w:asciiTheme="minorEastAsia" w:hAnsiTheme="minorEastAsia" w:cs="Calibri" w:hint="eastAsia"/>
                <w:color w:val="000000" w:themeColor="text1"/>
                <w:kern w:val="0"/>
                <w:sz w:val="24"/>
                <w:szCs w:val="24"/>
                <w:lang w:val="en-GB"/>
              </w:rPr>
              <w:t>6</w:t>
            </w:r>
            <w:r w:rsidRPr="006E1286">
              <w:rPr>
                <w:rFonts w:asciiTheme="minorEastAsia" w:hAnsiTheme="minorEastAsia" w:cs="Calibri"/>
                <w:color w:val="000000" w:themeColor="text1"/>
                <w:kern w:val="0"/>
                <w:sz w:val="24"/>
                <w:szCs w:val="24"/>
                <w:lang w:val="en-GB"/>
              </w:rPr>
              <w:t>0% RH</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b/>
                <w:color w:val="000000" w:themeColor="text1"/>
                <w:kern w:val="0"/>
                <w:sz w:val="24"/>
                <w:szCs w:val="24"/>
              </w:rPr>
            </w:pPr>
            <w:r w:rsidRPr="006E1286">
              <w:rPr>
                <w:rFonts w:asciiTheme="minorEastAsia" w:hAnsiTheme="minorEastAsia" w:cs="Calibri" w:hint="eastAsia"/>
                <w:b/>
                <w:color w:val="000000" w:themeColor="text1"/>
                <w:kern w:val="0"/>
                <w:sz w:val="24"/>
                <w:szCs w:val="24"/>
              </w:rPr>
              <w:t>2</w:t>
            </w:r>
          </w:p>
          <w:p w:rsidR="00E55D6E" w:rsidRPr="006E1286" w:rsidRDefault="00E55D6E" w:rsidP="00E55D6E">
            <w:pPr>
              <w:snapToGrid w:val="0"/>
              <w:jc w:val="left"/>
              <w:rPr>
                <w:rFonts w:asciiTheme="minorEastAsia" w:hAnsiTheme="minorEastAsia" w:cs="Calibri"/>
                <w:b/>
                <w:color w:val="000000" w:themeColor="text1"/>
                <w:kern w:val="0"/>
                <w:sz w:val="24"/>
                <w:szCs w:val="24"/>
              </w:rPr>
            </w:pPr>
          </w:p>
        </w:tc>
        <w:tc>
          <w:tcPr>
            <w:tcW w:w="6657" w:type="dxa"/>
            <w:vAlign w:val="center"/>
          </w:tcPr>
          <w:p w:rsidR="00E55D6E" w:rsidRPr="006E1286" w:rsidRDefault="00E55D6E" w:rsidP="00E55D6E">
            <w:pPr>
              <w:spacing w:line="312" w:lineRule="auto"/>
              <w:rPr>
                <w:rFonts w:asciiTheme="minorEastAsia" w:hAnsiTheme="minorEastAsia" w:cs="Times New Roman"/>
                <w:color w:val="000000" w:themeColor="text1"/>
                <w:sz w:val="24"/>
                <w:szCs w:val="24"/>
              </w:rPr>
            </w:pPr>
            <w:r w:rsidRPr="006E1286">
              <w:rPr>
                <w:rFonts w:asciiTheme="minorEastAsia" w:hAnsiTheme="minorEastAsia" w:cs="Calibri" w:hint="eastAsia"/>
                <w:b/>
                <w:color w:val="000000" w:themeColor="text1"/>
                <w:kern w:val="0"/>
                <w:sz w:val="24"/>
                <w:szCs w:val="24"/>
              </w:rPr>
              <w:t>设备用途：</w:t>
            </w:r>
            <w:r w:rsidRPr="006E1286">
              <w:rPr>
                <w:rFonts w:asciiTheme="minorEastAsia" w:hAnsiTheme="minorEastAsia" w:cs="Times New Roman" w:hint="eastAsia"/>
                <w:color w:val="000000" w:themeColor="text1"/>
                <w:sz w:val="24"/>
                <w:szCs w:val="24"/>
              </w:rPr>
              <w:t>高分辨的场发射扫描电镜主要用于观察和分析材料的微观形貌，在超低电压下，依然保持极高的分辨能力；并且搭配能谱仪</w:t>
            </w:r>
            <w:r w:rsidRPr="006E1286">
              <w:rPr>
                <w:rFonts w:asciiTheme="minorEastAsia" w:hAnsiTheme="minorEastAsia" w:cs="Times New Roman"/>
                <w:color w:val="000000" w:themeColor="text1"/>
                <w:sz w:val="24"/>
                <w:szCs w:val="24"/>
              </w:rPr>
              <w:t>可以</w:t>
            </w:r>
            <w:r w:rsidRPr="006E1286">
              <w:rPr>
                <w:rFonts w:asciiTheme="minorEastAsia" w:hAnsiTheme="minorEastAsia" w:cs="Times New Roman" w:hint="eastAsia"/>
                <w:color w:val="000000" w:themeColor="text1"/>
                <w:sz w:val="24"/>
                <w:szCs w:val="24"/>
              </w:rPr>
              <w:t>对材料同一微区进行形貌、成分分析。</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b/>
                <w:color w:val="000000" w:themeColor="text1"/>
                <w:kern w:val="0"/>
                <w:sz w:val="24"/>
                <w:szCs w:val="24"/>
              </w:rPr>
            </w:pPr>
            <w:r w:rsidRPr="006E1286">
              <w:rPr>
                <w:rFonts w:asciiTheme="minorEastAsia" w:hAnsiTheme="minorEastAsia" w:cs="Calibri" w:hint="eastAsia"/>
                <w:b/>
                <w:color w:val="000000" w:themeColor="text1"/>
                <w:kern w:val="0"/>
                <w:sz w:val="24"/>
                <w:szCs w:val="24"/>
              </w:rPr>
              <w:t>3</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技术规格：</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b/>
                <w:color w:val="000000" w:themeColor="text1"/>
                <w:kern w:val="0"/>
                <w:sz w:val="24"/>
                <w:szCs w:val="24"/>
              </w:rPr>
            </w:pPr>
            <w:r w:rsidRPr="006E1286">
              <w:rPr>
                <w:rFonts w:asciiTheme="minorEastAsia" w:hAnsiTheme="minorEastAsia" w:cs="Calibri" w:hint="eastAsia"/>
                <w:b/>
                <w:color w:val="000000" w:themeColor="text1"/>
                <w:kern w:val="0"/>
                <w:sz w:val="24"/>
                <w:szCs w:val="24"/>
              </w:rPr>
              <w:t>3.1</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Calibri" w:hint="eastAsia"/>
                <w:b/>
                <w:color w:val="000000" w:themeColor="text1"/>
                <w:kern w:val="0"/>
                <w:sz w:val="24"/>
                <w:szCs w:val="24"/>
              </w:rPr>
              <w:t>电子光学系统（</w:t>
            </w:r>
            <w:r w:rsidRPr="006E1286">
              <w:rPr>
                <w:rFonts w:asciiTheme="minorEastAsia" w:hAnsiTheme="minorEastAsia" w:cs="Times New Roman" w:hint="eastAsia"/>
                <w:b/>
                <w:color w:val="000000" w:themeColor="text1"/>
                <w:sz w:val="24"/>
                <w:szCs w:val="24"/>
              </w:rPr>
              <w:t xml:space="preserve">SEM）： </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*3.1.1 </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电子枪类型：</w:t>
            </w:r>
          </w:p>
          <w:p w:rsidR="00E55D6E" w:rsidRPr="006E1286" w:rsidRDefault="00E55D6E" w:rsidP="00E55D6E">
            <w:pPr>
              <w:snapToGrid w:val="0"/>
              <w:ind w:firstLineChars="100" w:firstLine="24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场发射灯丝</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b/>
                <w:color w:val="000000" w:themeColor="text1"/>
                <w:kern w:val="0"/>
                <w:sz w:val="24"/>
                <w:szCs w:val="24"/>
              </w:rPr>
            </w:pP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3.1.2</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电子束分辨率（最佳工作距离）：</w:t>
            </w:r>
          </w:p>
          <w:p w:rsidR="00E55D6E" w:rsidRPr="006E1286" w:rsidRDefault="00E55D6E" w:rsidP="00E55D6E">
            <w:pPr>
              <w:snapToGrid w:val="0"/>
              <w:ind w:firstLineChars="100" w:firstLine="240"/>
              <w:jc w:val="left"/>
              <w:rPr>
                <w:rFonts w:asciiTheme="minorEastAsia" w:hAnsiTheme="minorEastAsia" w:cs="Calibri"/>
                <w:color w:val="000000" w:themeColor="text1"/>
                <w:kern w:val="0"/>
                <w:sz w:val="24"/>
                <w:szCs w:val="24"/>
              </w:rPr>
            </w:pPr>
            <w:r w:rsidRPr="006E1286">
              <w:rPr>
                <w:rFonts w:asciiTheme="minorEastAsia" w:hAnsiTheme="minorEastAsia" w:cs="Calibri"/>
                <w:color w:val="000000" w:themeColor="text1"/>
                <w:kern w:val="0"/>
                <w:sz w:val="24"/>
                <w:szCs w:val="24"/>
              </w:rPr>
              <w:t xml:space="preserve">≤ </w:t>
            </w:r>
            <w:r w:rsidRPr="006E1286">
              <w:rPr>
                <w:rFonts w:asciiTheme="minorEastAsia" w:hAnsiTheme="minorEastAsia" w:cs="Calibri" w:hint="eastAsia"/>
                <w:color w:val="000000" w:themeColor="text1"/>
                <w:kern w:val="0"/>
                <w:sz w:val="24"/>
                <w:szCs w:val="24"/>
              </w:rPr>
              <w:t>0.</w:t>
            </w:r>
            <w:r w:rsidRPr="006E1286">
              <w:rPr>
                <w:rFonts w:asciiTheme="minorEastAsia" w:hAnsiTheme="minorEastAsia" w:cs="Calibri"/>
                <w:color w:val="000000" w:themeColor="text1"/>
                <w:kern w:val="0"/>
                <w:sz w:val="24"/>
                <w:szCs w:val="24"/>
              </w:rPr>
              <w:t>7nm @ 15kV</w:t>
            </w:r>
            <w:r w:rsidRPr="006E1286">
              <w:rPr>
                <w:rFonts w:asciiTheme="minorEastAsia" w:hAnsiTheme="minorEastAsia" w:cs="Calibri" w:hint="eastAsia"/>
                <w:color w:val="000000" w:themeColor="text1"/>
                <w:kern w:val="0"/>
                <w:sz w:val="24"/>
                <w:szCs w:val="24"/>
              </w:rPr>
              <w:t>；</w:t>
            </w:r>
          </w:p>
          <w:p w:rsidR="00E55D6E" w:rsidRPr="006E1286" w:rsidRDefault="00E55D6E" w:rsidP="00E55D6E">
            <w:pPr>
              <w:snapToGrid w:val="0"/>
              <w:ind w:firstLineChars="100" w:firstLine="240"/>
              <w:jc w:val="left"/>
              <w:rPr>
                <w:rFonts w:asciiTheme="minorEastAsia" w:hAnsiTheme="minorEastAsia" w:cs="Calibri"/>
                <w:color w:val="000000" w:themeColor="text1"/>
                <w:kern w:val="0"/>
                <w:sz w:val="24"/>
                <w:szCs w:val="24"/>
              </w:rPr>
            </w:pPr>
            <w:r w:rsidRPr="006E1286">
              <w:rPr>
                <w:rFonts w:asciiTheme="minorEastAsia" w:hAnsiTheme="minorEastAsia" w:cs="Calibri"/>
                <w:color w:val="000000" w:themeColor="text1"/>
                <w:kern w:val="0"/>
                <w:sz w:val="24"/>
                <w:szCs w:val="24"/>
              </w:rPr>
              <w:t xml:space="preserve">≤ </w:t>
            </w:r>
            <w:r w:rsidRPr="006E1286">
              <w:rPr>
                <w:rFonts w:asciiTheme="minorEastAsia" w:hAnsiTheme="minorEastAsia" w:cs="Calibri" w:hint="eastAsia"/>
                <w:color w:val="000000" w:themeColor="text1"/>
                <w:kern w:val="0"/>
                <w:sz w:val="24"/>
                <w:szCs w:val="24"/>
              </w:rPr>
              <w:t>0.</w:t>
            </w:r>
            <w:r w:rsidRPr="006E1286">
              <w:rPr>
                <w:rFonts w:asciiTheme="minorEastAsia" w:hAnsiTheme="minorEastAsia" w:cs="Calibri"/>
                <w:color w:val="000000" w:themeColor="text1"/>
                <w:kern w:val="0"/>
                <w:sz w:val="24"/>
                <w:szCs w:val="24"/>
              </w:rPr>
              <w:t>9nm @ 1kV</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Times New Roman" w:hint="eastAsia"/>
                <w:color w:val="000000" w:themeColor="text1"/>
                <w:sz w:val="24"/>
                <w:szCs w:val="24"/>
              </w:rPr>
              <w:t>3.1.3</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放大倍数</w:t>
            </w:r>
            <w:r w:rsidRPr="006E1286">
              <w:rPr>
                <w:rFonts w:asciiTheme="minorEastAsia" w:hAnsiTheme="minorEastAsia" w:cs="Times New Roman"/>
                <w:color w:val="000000" w:themeColor="text1"/>
                <w:sz w:val="24"/>
                <w:szCs w:val="24"/>
              </w:rPr>
              <w:t>（底片模式）</w:t>
            </w:r>
            <w:r w:rsidRPr="006E1286">
              <w:rPr>
                <w:rFonts w:asciiTheme="minorEastAsia" w:hAnsiTheme="minorEastAsia" w:cs="Calibri" w:hint="eastAsia"/>
                <w:color w:val="000000" w:themeColor="text1"/>
                <w:kern w:val="0"/>
                <w:sz w:val="24"/>
                <w:szCs w:val="24"/>
              </w:rPr>
              <w:t>：</w:t>
            </w:r>
          </w:p>
          <w:p w:rsidR="00E55D6E" w:rsidRPr="006E1286" w:rsidRDefault="00E55D6E" w:rsidP="00E55D6E">
            <w:pPr>
              <w:snapToGrid w:val="0"/>
              <w:ind w:firstLineChars="100" w:firstLine="24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 xml:space="preserve">最小放大倍数 </w:t>
            </w:r>
            <w:r w:rsidRPr="006E1286">
              <w:rPr>
                <w:rFonts w:asciiTheme="minorEastAsia" w:hAnsiTheme="minorEastAsia" w:cs="Calibri"/>
                <w:color w:val="000000" w:themeColor="text1"/>
                <w:kern w:val="0"/>
                <w:sz w:val="24"/>
                <w:szCs w:val="24"/>
              </w:rPr>
              <w:t>≤</w:t>
            </w:r>
            <w:r w:rsidRPr="006E1286">
              <w:rPr>
                <w:rFonts w:asciiTheme="minorEastAsia" w:hAnsiTheme="minorEastAsia" w:cs="Calibri" w:hint="eastAsia"/>
                <w:color w:val="000000" w:themeColor="text1"/>
                <w:kern w:val="0"/>
                <w:sz w:val="24"/>
                <w:szCs w:val="24"/>
              </w:rPr>
              <w:t xml:space="preserve"> 20X；</w:t>
            </w:r>
          </w:p>
          <w:p w:rsidR="00E55D6E" w:rsidRPr="006E1286" w:rsidRDefault="00E55D6E" w:rsidP="00E55D6E">
            <w:pPr>
              <w:snapToGrid w:val="0"/>
              <w:ind w:firstLineChars="100" w:firstLine="24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 xml:space="preserve">最大放大倍数 </w:t>
            </w:r>
            <w:r w:rsidRPr="006E1286">
              <w:rPr>
                <w:rFonts w:asciiTheme="minorEastAsia" w:hAnsiTheme="minorEastAsia" w:cs="Calibri"/>
                <w:color w:val="000000" w:themeColor="text1"/>
                <w:kern w:val="0"/>
                <w:sz w:val="24"/>
                <w:szCs w:val="24"/>
              </w:rPr>
              <w:t>≥</w:t>
            </w:r>
            <w:r w:rsidRPr="006E1286">
              <w:rPr>
                <w:rFonts w:asciiTheme="minorEastAsia" w:hAnsiTheme="minorEastAsia" w:cs="Calibri" w:hint="eastAsia"/>
                <w:color w:val="000000" w:themeColor="text1"/>
                <w:kern w:val="0"/>
                <w:sz w:val="24"/>
                <w:szCs w:val="24"/>
              </w:rPr>
              <w:t xml:space="preserve"> 2000kX；</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Times New Roman" w:hint="eastAsia"/>
                <w:color w:val="000000" w:themeColor="text1"/>
                <w:sz w:val="24"/>
                <w:szCs w:val="24"/>
              </w:rPr>
              <w:t>3.1.4</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加速电压：</w:t>
            </w:r>
          </w:p>
          <w:p w:rsidR="00E55D6E" w:rsidRPr="006E1286" w:rsidRDefault="00E55D6E" w:rsidP="00E55D6E">
            <w:pPr>
              <w:snapToGrid w:val="0"/>
              <w:ind w:firstLineChars="100" w:firstLine="24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 xml:space="preserve">最小着陆电压 </w:t>
            </w:r>
            <w:r w:rsidRPr="006E1286">
              <w:rPr>
                <w:rFonts w:asciiTheme="minorEastAsia" w:hAnsiTheme="minorEastAsia" w:cs="Calibri"/>
                <w:color w:val="000000" w:themeColor="text1"/>
                <w:kern w:val="0"/>
                <w:sz w:val="24"/>
                <w:szCs w:val="24"/>
              </w:rPr>
              <w:t>≤0.</w:t>
            </w:r>
            <w:r w:rsidRPr="006E1286">
              <w:rPr>
                <w:rFonts w:asciiTheme="minorEastAsia" w:hAnsiTheme="minorEastAsia" w:cs="Calibri" w:hint="eastAsia"/>
                <w:color w:val="000000" w:themeColor="text1"/>
                <w:kern w:val="0"/>
                <w:sz w:val="24"/>
                <w:szCs w:val="24"/>
              </w:rPr>
              <w:t>01</w:t>
            </w:r>
            <w:r w:rsidRPr="006E1286">
              <w:rPr>
                <w:rFonts w:asciiTheme="minorEastAsia" w:hAnsiTheme="minorEastAsia" w:cs="Calibri"/>
                <w:color w:val="000000" w:themeColor="text1"/>
                <w:kern w:val="0"/>
                <w:sz w:val="24"/>
                <w:szCs w:val="24"/>
              </w:rPr>
              <w:t>kV</w:t>
            </w:r>
            <w:r w:rsidRPr="006E1286">
              <w:rPr>
                <w:rFonts w:asciiTheme="minorEastAsia" w:hAnsiTheme="minorEastAsia" w:cs="Calibri" w:hint="eastAsia"/>
                <w:color w:val="000000" w:themeColor="text1"/>
                <w:kern w:val="0"/>
                <w:sz w:val="24"/>
                <w:szCs w:val="24"/>
              </w:rPr>
              <w:t>；</w:t>
            </w:r>
          </w:p>
          <w:p w:rsidR="00E55D6E" w:rsidRPr="006E1286" w:rsidRDefault="00E55D6E" w:rsidP="00E55D6E">
            <w:pPr>
              <w:snapToGrid w:val="0"/>
              <w:ind w:firstLineChars="100" w:firstLine="24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 xml:space="preserve">最大加速电压 </w:t>
            </w:r>
            <w:r w:rsidRPr="006E1286">
              <w:rPr>
                <w:rFonts w:asciiTheme="minorEastAsia" w:hAnsiTheme="minorEastAsia" w:cs="Calibri"/>
                <w:color w:val="000000" w:themeColor="text1"/>
                <w:kern w:val="0"/>
                <w:sz w:val="24"/>
                <w:szCs w:val="24"/>
              </w:rPr>
              <w:t>≥30</w:t>
            </w:r>
            <w:r w:rsidRPr="006E1286">
              <w:rPr>
                <w:rFonts w:asciiTheme="minorEastAsia" w:hAnsiTheme="minorEastAsia" w:cs="Calibri" w:hint="eastAsia"/>
                <w:color w:val="000000" w:themeColor="text1"/>
                <w:kern w:val="0"/>
                <w:sz w:val="24"/>
                <w:szCs w:val="24"/>
              </w:rPr>
              <w:t>k</w:t>
            </w:r>
            <w:r w:rsidRPr="006E1286">
              <w:rPr>
                <w:rFonts w:asciiTheme="minorEastAsia" w:hAnsiTheme="minorEastAsia" w:cs="Calibri"/>
                <w:color w:val="000000" w:themeColor="text1"/>
                <w:kern w:val="0"/>
                <w:sz w:val="24"/>
                <w:szCs w:val="24"/>
              </w:rPr>
              <w:t>V</w:t>
            </w:r>
            <w:r w:rsidRPr="006E1286">
              <w:rPr>
                <w:rFonts w:asciiTheme="minorEastAsia" w:hAnsiTheme="minorEastAsia" w:cs="Calibri" w:hint="eastAsia"/>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Times New Roman" w:hint="eastAsia"/>
                <w:color w:val="000000" w:themeColor="text1"/>
                <w:sz w:val="24"/>
                <w:szCs w:val="24"/>
              </w:rPr>
              <w:t>3.1.5</w:t>
            </w:r>
          </w:p>
        </w:tc>
        <w:tc>
          <w:tcPr>
            <w:tcW w:w="6657" w:type="dxa"/>
            <w:vAlign w:val="center"/>
          </w:tcPr>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电子束流：</w:t>
            </w:r>
            <w:r w:rsidRPr="006E1286">
              <w:rPr>
                <w:rFonts w:asciiTheme="minorEastAsia" w:hAnsiTheme="minorEastAsia" w:cs="Times New Roman" w:hint="eastAsia"/>
                <w:color w:val="000000" w:themeColor="text1"/>
                <w:sz w:val="24"/>
                <w:szCs w:val="24"/>
              </w:rPr>
              <w:t>1 pA-20 nA，且连续可变；</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3.1.6</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工作距离：</w:t>
            </w:r>
            <w:r w:rsidRPr="006E1286">
              <w:rPr>
                <w:rFonts w:asciiTheme="minorEastAsia" w:hAnsiTheme="minorEastAsia" w:cs="Times New Roman" w:hint="eastAsia"/>
                <w:color w:val="000000" w:themeColor="text1"/>
                <w:sz w:val="24"/>
                <w:szCs w:val="24"/>
              </w:rPr>
              <w:t>最小工作距离≤1.5mm；</w:t>
            </w:r>
          </w:p>
          <w:p w:rsidR="00E55D6E" w:rsidRPr="006E1286" w:rsidRDefault="00E55D6E" w:rsidP="00E55D6E">
            <w:pPr>
              <w:snapToGrid w:val="0"/>
              <w:ind w:firstLineChars="500" w:firstLine="1200"/>
              <w:jc w:val="left"/>
              <w:rPr>
                <w:rFonts w:asciiTheme="minorEastAsia" w:hAnsiTheme="minorEastAsia" w:cs="Calibri"/>
                <w:color w:val="000000" w:themeColor="text1"/>
                <w:kern w:val="0"/>
                <w:sz w:val="24"/>
                <w:szCs w:val="24"/>
              </w:rPr>
            </w:pPr>
            <w:r w:rsidRPr="006E1286">
              <w:rPr>
                <w:rFonts w:asciiTheme="minorEastAsia" w:hAnsiTheme="minorEastAsia" w:cs="Times New Roman" w:hint="eastAsia"/>
                <w:color w:val="000000" w:themeColor="text1"/>
                <w:sz w:val="24"/>
                <w:szCs w:val="24"/>
              </w:rPr>
              <w:t>最大工作距离≥40 mm；</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3.1.6</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Times New Roman" w:hint="eastAsia"/>
                <w:color w:val="000000" w:themeColor="text1"/>
                <w:sz w:val="24"/>
                <w:szCs w:val="24"/>
              </w:rPr>
              <w:t>物镜光栏：具有自清洁功能，光栏孔</w:t>
            </w:r>
            <w:r w:rsidRPr="006E1286">
              <w:rPr>
                <w:rFonts w:asciiTheme="minorEastAsia" w:hAnsiTheme="minorEastAsia" w:cs="Calibri"/>
                <w:color w:val="000000" w:themeColor="text1"/>
                <w:kern w:val="0"/>
                <w:sz w:val="24"/>
                <w:szCs w:val="24"/>
              </w:rPr>
              <w:t>≥</w:t>
            </w:r>
            <w:r w:rsidRPr="006E1286">
              <w:rPr>
                <w:rFonts w:asciiTheme="minorEastAsia" w:hAnsiTheme="minorEastAsia" w:cs="Arial" w:hint="eastAsia"/>
                <w:bCs/>
                <w:color w:val="000000" w:themeColor="text1"/>
                <w:sz w:val="24"/>
                <w:szCs w:val="24"/>
              </w:rPr>
              <w:t>4 个；</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3.1.7</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电子枪寿命：保证使用5年；</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b/>
                <w:color w:val="000000" w:themeColor="text1"/>
                <w:kern w:val="0"/>
                <w:sz w:val="24"/>
                <w:szCs w:val="24"/>
              </w:rPr>
            </w:pPr>
            <w:r w:rsidRPr="006E1286">
              <w:rPr>
                <w:rFonts w:asciiTheme="minorEastAsia" w:hAnsiTheme="minorEastAsia" w:cs="Calibri" w:hint="eastAsia"/>
                <w:b/>
                <w:color w:val="000000" w:themeColor="text1"/>
                <w:kern w:val="0"/>
                <w:sz w:val="24"/>
                <w:szCs w:val="24"/>
              </w:rPr>
              <w:t>3.2</w:t>
            </w:r>
          </w:p>
        </w:tc>
        <w:tc>
          <w:tcPr>
            <w:tcW w:w="6657" w:type="dxa"/>
            <w:vAlign w:val="center"/>
          </w:tcPr>
          <w:p w:rsidR="00E55D6E" w:rsidRPr="006E1286" w:rsidRDefault="00E55D6E" w:rsidP="00E55D6E">
            <w:pPr>
              <w:snapToGrid w:val="0"/>
              <w:jc w:val="left"/>
              <w:rPr>
                <w:rFonts w:asciiTheme="minorEastAsia" w:hAnsiTheme="minorEastAsia" w:cs="Calibri"/>
                <w:b/>
                <w:color w:val="000000" w:themeColor="text1"/>
                <w:kern w:val="0"/>
                <w:sz w:val="24"/>
                <w:szCs w:val="24"/>
              </w:rPr>
            </w:pPr>
            <w:r w:rsidRPr="006E1286">
              <w:rPr>
                <w:rFonts w:asciiTheme="minorEastAsia" w:hAnsiTheme="minorEastAsia" w:cs="Calibri" w:hint="eastAsia"/>
                <w:b/>
                <w:color w:val="000000" w:themeColor="text1"/>
                <w:kern w:val="0"/>
                <w:sz w:val="24"/>
                <w:szCs w:val="24"/>
              </w:rPr>
              <w:t>探测器：</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3.2.1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样品室二次电子探测器；</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3.2.2</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样品室背散射电子探测器；</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3.2.3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镜筒内探测器1：二次电子探测器，可兼顾反映形貌衬度、成分衬度</w:t>
            </w:r>
            <w:r w:rsidRPr="006E1286">
              <w:rPr>
                <w:rFonts w:asciiTheme="minorEastAsia" w:hAnsiTheme="minorEastAsia" w:cs="Times New Roman"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3.2.4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镜筒内探测器2：二次电子探测器，可兼顾反映形貌衬度、成分衬度，并具有能量过滤功能；</w:t>
            </w:r>
            <w:r w:rsidRPr="006E1286">
              <w:rPr>
                <w:rFonts w:asciiTheme="minorEastAsia" w:hAnsiTheme="minorEastAsia" w:cs="Times New Roman"/>
                <w:color w:val="000000" w:themeColor="text1"/>
                <w:sz w:val="24"/>
                <w:szCs w:val="24"/>
              </w:rPr>
              <w:t xml:space="preserve"> </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lastRenderedPageBreak/>
              <w:t>3.2.5</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样品室红外</w:t>
            </w:r>
            <w:r w:rsidRPr="006E1286">
              <w:rPr>
                <w:rFonts w:asciiTheme="minorEastAsia" w:hAnsiTheme="minorEastAsia" w:cs="Calibri"/>
                <w:color w:val="000000" w:themeColor="text1"/>
                <w:kern w:val="0"/>
                <w:sz w:val="24"/>
                <w:szCs w:val="24"/>
              </w:rPr>
              <w:t>CCD</w:t>
            </w:r>
            <w:r w:rsidRPr="006E1286">
              <w:rPr>
                <w:rFonts w:asciiTheme="minorEastAsia" w:hAnsiTheme="minorEastAsia" w:cs="Calibri" w:hint="eastAsia"/>
                <w:color w:val="000000" w:themeColor="text1"/>
                <w:kern w:val="0"/>
                <w:sz w:val="24"/>
                <w:szCs w:val="24"/>
              </w:rPr>
              <w:t>探测器：至少1个；</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b/>
                <w:color w:val="000000" w:themeColor="text1"/>
                <w:kern w:val="0"/>
                <w:sz w:val="24"/>
                <w:szCs w:val="24"/>
              </w:rPr>
            </w:pPr>
            <w:r w:rsidRPr="006E1286">
              <w:rPr>
                <w:rFonts w:asciiTheme="minorEastAsia" w:hAnsiTheme="minorEastAsia" w:cs="Calibri" w:hint="eastAsia"/>
                <w:b/>
                <w:color w:val="000000" w:themeColor="text1"/>
                <w:kern w:val="0"/>
                <w:sz w:val="24"/>
                <w:szCs w:val="24"/>
              </w:rPr>
              <w:t>3.3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b/>
                <w:color w:val="000000" w:themeColor="text1"/>
                <w:kern w:val="0"/>
                <w:sz w:val="24"/>
                <w:szCs w:val="24"/>
              </w:rPr>
              <w:t>样品室及样品台：</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3.3.1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附件及探测器接口：</w:t>
            </w:r>
            <w:r w:rsidRPr="006E1286">
              <w:rPr>
                <w:rFonts w:asciiTheme="minorEastAsia" w:hAnsiTheme="minorEastAsia" w:cs="Arial"/>
                <w:bCs/>
                <w:color w:val="000000" w:themeColor="text1"/>
                <w:sz w:val="24"/>
                <w:szCs w:val="24"/>
              </w:rPr>
              <w:t>≥</w:t>
            </w:r>
            <w:r w:rsidRPr="006E1286">
              <w:rPr>
                <w:rFonts w:asciiTheme="minorEastAsia" w:hAnsiTheme="minorEastAsia" w:cs="Calibri" w:hint="eastAsia"/>
                <w:color w:val="000000" w:themeColor="text1"/>
                <w:kern w:val="0"/>
                <w:sz w:val="24"/>
                <w:szCs w:val="24"/>
              </w:rPr>
              <w:t>10个；</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3.3.2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样品室空间：X、Y、Z</w:t>
            </w:r>
            <w:r w:rsidRPr="006E1286">
              <w:rPr>
                <w:rFonts w:asciiTheme="minorEastAsia" w:hAnsiTheme="minorEastAsia" w:cs="Arial"/>
                <w:bCs/>
                <w:color w:val="000000" w:themeColor="text1"/>
                <w:sz w:val="24"/>
                <w:szCs w:val="24"/>
              </w:rPr>
              <w:t>≥</w:t>
            </w:r>
            <w:r w:rsidRPr="006E1286">
              <w:rPr>
                <w:rFonts w:asciiTheme="minorEastAsia" w:hAnsiTheme="minorEastAsia" w:cs="Arial" w:hint="eastAsia"/>
                <w:bCs/>
                <w:color w:val="000000" w:themeColor="text1"/>
                <w:sz w:val="24"/>
                <w:szCs w:val="24"/>
              </w:rPr>
              <w:t>250 mm；</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 xml:space="preserve"> 3.3.3</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highlight w:val="yellow"/>
              </w:rPr>
            </w:pPr>
            <w:r w:rsidRPr="006E1286">
              <w:rPr>
                <w:rFonts w:asciiTheme="minorEastAsia" w:hAnsiTheme="minorEastAsia" w:cs="Calibri" w:hint="eastAsia"/>
                <w:color w:val="000000" w:themeColor="text1"/>
                <w:kern w:val="0"/>
                <w:sz w:val="24"/>
                <w:szCs w:val="24"/>
              </w:rPr>
              <w:t>样品交换仓：可通过交换仓装入最大样品</w:t>
            </w:r>
            <w:r w:rsidRPr="006E1286">
              <w:rPr>
                <w:rFonts w:asciiTheme="minorEastAsia" w:hAnsiTheme="minorEastAsia" w:cs="Times New Roman"/>
                <w:color w:val="000000" w:themeColor="text1"/>
                <w:sz w:val="24"/>
                <w:szCs w:val="24"/>
              </w:rPr>
              <w:t>直径</w:t>
            </w:r>
            <w:r w:rsidRPr="006E1286">
              <w:rPr>
                <w:rFonts w:asciiTheme="minorEastAsia" w:hAnsiTheme="minorEastAsia" w:cs="Arial"/>
                <w:bCs/>
                <w:color w:val="000000" w:themeColor="text1"/>
                <w:sz w:val="24"/>
                <w:szCs w:val="24"/>
              </w:rPr>
              <w:t>≥</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5</w:t>
            </w:r>
            <w:r w:rsidRPr="006E1286">
              <w:rPr>
                <w:rFonts w:asciiTheme="minorEastAsia" w:hAnsiTheme="minorEastAsia" w:cs="Times New Roman"/>
                <w:color w:val="000000" w:themeColor="text1"/>
                <w:sz w:val="24"/>
                <w:szCs w:val="24"/>
              </w:rPr>
              <w:t>0mm</w:t>
            </w:r>
            <w:r w:rsidRPr="006E1286">
              <w:rPr>
                <w:rFonts w:asciiTheme="minorEastAsia" w:hAnsiTheme="minorEastAsia" w:cs="Times New Roman"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3.3.4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Calibri" w:hint="eastAsia"/>
                <w:color w:val="000000" w:themeColor="text1"/>
                <w:kern w:val="0"/>
                <w:sz w:val="24"/>
                <w:szCs w:val="24"/>
              </w:rPr>
              <w:t>样品台 ：五轴全自动马达样品台；</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3.3.5</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样品台行程：</w:t>
            </w:r>
          </w:p>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color w:val="000000" w:themeColor="text1"/>
                <w:kern w:val="0"/>
                <w:sz w:val="24"/>
                <w:szCs w:val="24"/>
              </w:rPr>
              <w:t>X</w:t>
            </w:r>
            <w:r w:rsidRPr="006E1286">
              <w:rPr>
                <w:rFonts w:asciiTheme="minorEastAsia" w:hAnsiTheme="minorEastAsia" w:cs="Calibri" w:hint="eastAsia"/>
                <w:color w:val="000000" w:themeColor="text1"/>
                <w:kern w:val="0"/>
                <w:sz w:val="24"/>
                <w:szCs w:val="24"/>
              </w:rPr>
              <w:t>、</w:t>
            </w:r>
            <w:r w:rsidRPr="006E1286">
              <w:rPr>
                <w:rFonts w:asciiTheme="minorEastAsia" w:hAnsiTheme="minorEastAsia" w:cs="Calibri"/>
                <w:color w:val="000000" w:themeColor="text1"/>
                <w:kern w:val="0"/>
                <w:sz w:val="24"/>
                <w:szCs w:val="24"/>
              </w:rPr>
              <w:t>Y</w:t>
            </w:r>
            <w:r w:rsidRPr="006E1286">
              <w:rPr>
                <w:rFonts w:asciiTheme="minorEastAsia" w:hAnsiTheme="minorEastAsia" w:cs="Calibri" w:hint="eastAsia"/>
                <w:color w:val="000000" w:themeColor="text1"/>
                <w:kern w:val="0"/>
                <w:sz w:val="24"/>
                <w:szCs w:val="24"/>
              </w:rPr>
              <w:t>轴行程：</w:t>
            </w:r>
            <w:r w:rsidRPr="006E1286">
              <w:rPr>
                <w:rFonts w:asciiTheme="minorEastAsia" w:hAnsiTheme="minorEastAsia" w:cs="Calibri"/>
                <w:color w:val="000000" w:themeColor="text1"/>
                <w:kern w:val="0"/>
                <w:sz w:val="24"/>
                <w:szCs w:val="24"/>
              </w:rPr>
              <w:t>≥1</w:t>
            </w:r>
            <w:r w:rsidRPr="006E1286">
              <w:rPr>
                <w:rFonts w:asciiTheme="minorEastAsia" w:hAnsiTheme="minorEastAsia" w:cs="Calibri" w:hint="eastAsia"/>
                <w:color w:val="000000" w:themeColor="text1"/>
                <w:kern w:val="0"/>
                <w:sz w:val="24"/>
                <w:szCs w:val="24"/>
              </w:rPr>
              <w:t>1</w:t>
            </w:r>
            <w:r w:rsidRPr="006E1286">
              <w:rPr>
                <w:rFonts w:asciiTheme="minorEastAsia" w:hAnsiTheme="minorEastAsia" w:cs="Calibri"/>
                <w:color w:val="000000" w:themeColor="text1"/>
                <w:kern w:val="0"/>
                <w:sz w:val="24"/>
                <w:szCs w:val="24"/>
              </w:rPr>
              <w:t>0</w:t>
            </w:r>
            <w:r w:rsidRPr="006E1286">
              <w:rPr>
                <w:rFonts w:asciiTheme="minorEastAsia" w:hAnsiTheme="minorEastAsia" w:cs="Calibri" w:hint="eastAsia"/>
                <w:color w:val="000000" w:themeColor="text1"/>
                <w:kern w:val="0"/>
                <w:sz w:val="24"/>
                <w:szCs w:val="24"/>
              </w:rPr>
              <w:t xml:space="preserve"> </w:t>
            </w:r>
            <w:r w:rsidRPr="006E1286">
              <w:rPr>
                <w:rFonts w:asciiTheme="minorEastAsia" w:hAnsiTheme="minorEastAsia" w:cs="Calibri"/>
                <w:color w:val="000000" w:themeColor="text1"/>
                <w:kern w:val="0"/>
                <w:sz w:val="24"/>
                <w:szCs w:val="24"/>
              </w:rPr>
              <w:t>mm</w:t>
            </w:r>
            <w:r w:rsidRPr="006E1286">
              <w:rPr>
                <w:rFonts w:asciiTheme="minorEastAsia" w:hAnsiTheme="minorEastAsia" w:cs="Calibri" w:hint="eastAsia"/>
                <w:color w:val="000000" w:themeColor="text1"/>
                <w:kern w:val="0"/>
                <w:sz w:val="24"/>
                <w:szCs w:val="24"/>
              </w:rPr>
              <w:t>；</w:t>
            </w:r>
          </w:p>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color w:val="000000" w:themeColor="text1"/>
                <w:kern w:val="0"/>
                <w:sz w:val="24"/>
                <w:szCs w:val="24"/>
              </w:rPr>
              <w:t>Z</w:t>
            </w:r>
            <w:r w:rsidRPr="006E1286">
              <w:rPr>
                <w:rFonts w:asciiTheme="minorEastAsia" w:hAnsiTheme="minorEastAsia" w:cs="Calibri" w:hint="eastAsia"/>
                <w:color w:val="000000" w:themeColor="text1"/>
                <w:kern w:val="0"/>
                <w:sz w:val="24"/>
                <w:szCs w:val="24"/>
              </w:rPr>
              <w:t>轴行程：</w:t>
            </w:r>
            <w:r w:rsidRPr="006E1286">
              <w:rPr>
                <w:rFonts w:asciiTheme="minorEastAsia" w:hAnsiTheme="minorEastAsia" w:cs="Calibri"/>
                <w:color w:val="000000" w:themeColor="text1"/>
                <w:kern w:val="0"/>
                <w:sz w:val="24"/>
                <w:szCs w:val="24"/>
              </w:rPr>
              <w:t>≥</w:t>
            </w:r>
            <w:r w:rsidRPr="006E1286">
              <w:rPr>
                <w:rFonts w:asciiTheme="minorEastAsia" w:hAnsiTheme="minorEastAsia" w:cs="Calibri" w:hint="eastAsia"/>
                <w:color w:val="000000" w:themeColor="text1"/>
                <w:kern w:val="0"/>
                <w:sz w:val="24"/>
                <w:szCs w:val="24"/>
              </w:rPr>
              <w:t xml:space="preserve">40 </w:t>
            </w:r>
            <w:r w:rsidRPr="006E1286">
              <w:rPr>
                <w:rFonts w:asciiTheme="minorEastAsia" w:hAnsiTheme="minorEastAsia" w:cs="Calibri"/>
                <w:color w:val="000000" w:themeColor="text1"/>
                <w:kern w:val="0"/>
                <w:sz w:val="24"/>
                <w:szCs w:val="24"/>
              </w:rPr>
              <w:t>mm</w:t>
            </w:r>
            <w:r w:rsidRPr="006E1286">
              <w:rPr>
                <w:rFonts w:asciiTheme="minorEastAsia" w:hAnsiTheme="minorEastAsia" w:cs="Calibri" w:hint="eastAsia"/>
                <w:color w:val="000000" w:themeColor="text1"/>
                <w:kern w:val="0"/>
                <w:sz w:val="24"/>
                <w:szCs w:val="24"/>
              </w:rPr>
              <w:t>；</w:t>
            </w:r>
          </w:p>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color w:val="000000" w:themeColor="text1"/>
                <w:kern w:val="0"/>
                <w:sz w:val="24"/>
                <w:szCs w:val="24"/>
              </w:rPr>
              <w:t xml:space="preserve">T </w:t>
            </w:r>
            <w:r w:rsidRPr="006E1286">
              <w:rPr>
                <w:rFonts w:asciiTheme="minorEastAsia" w:hAnsiTheme="minorEastAsia" w:cs="Calibri" w:hint="eastAsia"/>
                <w:color w:val="000000" w:themeColor="text1"/>
                <w:kern w:val="0"/>
                <w:sz w:val="24"/>
                <w:szCs w:val="24"/>
              </w:rPr>
              <w:t>轴行程：</w:t>
            </w:r>
            <w:r w:rsidRPr="006E1286">
              <w:rPr>
                <w:rFonts w:asciiTheme="minorEastAsia" w:hAnsiTheme="minorEastAsia" w:cs="Calibri"/>
                <w:color w:val="000000" w:themeColor="text1"/>
                <w:kern w:val="0"/>
                <w:sz w:val="24"/>
                <w:szCs w:val="24"/>
              </w:rPr>
              <w:t xml:space="preserve"> -</w:t>
            </w:r>
            <w:r w:rsidRPr="006E1286">
              <w:rPr>
                <w:rFonts w:asciiTheme="minorEastAsia" w:hAnsiTheme="minorEastAsia" w:cs="Calibri" w:hint="eastAsia"/>
                <w:color w:val="000000" w:themeColor="text1"/>
                <w:kern w:val="0"/>
                <w:sz w:val="24"/>
                <w:szCs w:val="24"/>
              </w:rPr>
              <w:t>5°</w:t>
            </w:r>
            <w:r w:rsidRPr="006E1286">
              <w:rPr>
                <w:rFonts w:asciiTheme="minorEastAsia" w:hAnsiTheme="minorEastAsia" w:cs="Times New Roman"/>
                <w:color w:val="000000" w:themeColor="text1"/>
                <w:sz w:val="24"/>
                <w:szCs w:val="24"/>
              </w:rPr>
              <w:t>～ +</w:t>
            </w:r>
            <w:r w:rsidRPr="006E1286">
              <w:rPr>
                <w:rFonts w:asciiTheme="minorEastAsia" w:hAnsiTheme="minorEastAsia" w:cs="Calibri" w:hint="eastAsia"/>
                <w:color w:val="000000" w:themeColor="text1"/>
                <w:kern w:val="0"/>
                <w:sz w:val="24"/>
                <w:szCs w:val="24"/>
              </w:rPr>
              <w:t>70°；</w:t>
            </w:r>
          </w:p>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R轴行程：可</w:t>
            </w:r>
            <w:r w:rsidRPr="006E1286">
              <w:rPr>
                <w:rFonts w:asciiTheme="minorEastAsia" w:hAnsiTheme="minorEastAsia" w:cs="Calibri"/>
                <w:color w:val="000000" w:themeColor="text1"/>
                <w:kern w:val="0"/>
                <w:sz w:val="24"/>
                <w:szCs w:val="24"/>
              </w:rPr>
              <w:t>360</w:t>
            </w:r>
            <w:r w:rsidRPr="006E1286">
              <w:rPr>
                <w:rFonts w:asciiTheme="minorEastAsia" w:hAnsiTheme="minorEastAsia" w:cs="Calibri" w:hint="eastAsia"/>
                <w:color w:val="000000" w:themeColor="text1"/>
                <w:kern w:val="0"/>
                <w:sz w:val="24"/>
                <w:szCs w:val="24"/>
              </w:rPr>
              <w:t>度连续旋转；</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3.3.6</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最大样品尺寸：</w:t>
            </w:r>
            <w:r w:rsidRPr="006E1286">
              <w:rPr>
                <w:rFonts w:asciiTheme="minorEastAsia" w:hAnsiTheme="minorEastAsia" w:cs="Calibri"/>
                <w:color w:val="000000" w:themeColor="text1"/>
                <w:kern w:val="0"/>
                <w:sz w:val="24"/>
                <w:szCs w:val="24"/>
              </w:rPr>
              <w:t>≥Φ</w:t>
            </w:r>
            <w:r w:rsidRPr="006E1286">
              <w:rPr>
                <w:rFonts w:asciiTheme="minorEastAsia" w:hAnsiTheme="minorEastAsia" w:cs="Calibri" w:hint="eastAsia"/>
                <w:color w:val="000000" w:themeColor="text1"/>
                <w:kern w:val="0"/>
                <w:sz w:val="24"/>
                <w:szCs w:val="24"/>
              </w:rPr>
              <w:t>15</w:t>
            </w:r>
            <w:r w:rsidRPr="006E1286">
              <w:rPr>
                <w:rFonts w:asciiTheme="minorEastAsia" w:hAnsiTheme="minorEastAsia" w:cs="Calibri"/>
                <w:color w:val="000000" w:themeColor="text1"/>
                <w:kern w:val="0"/>
                <w:sz w:val="24"/>
                <w:szCs w:val="24"/>
              </w:rPr>
              <w:t>0mm</w:t>
            </w:r>
            <w:r w:rsidRPr="006E1286">
              <w:rPr>
                <w:rFonts w:asciiTheme="minorEastAsia" w:hAnsiTheme="minorEastAsia" w:cs="Calibri" w:hint="eastAsia"/>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3.3.7</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highlight w:val="yellow"/>
              </w:rPr>
            </w:pPr>
            <w:r w:rsidRPr="006E1286">
              <w:rPr>
                <w:rFonts w:asciiTheme="minorEastAsia" w:hAnsiTheme="minorEastAsia" w:cs="Calibri" w:hint="eastAsia"/>
                <w:color w:val="000000" w:themeColor="text1"/>
                <w:kern w:val="0"/>
                <w:sz w:val="24"/>
                <w:szCs w:val="24"/>
              </w:rPr>
              <w:t>样品座：具备单孔样品座、多孔样品座、多功能样品座、截面样品座；</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3.3.8</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highlight w:val="yellow"/>
              </w:rPr>
            </w:pPr>
            <w:r w:rsidRPr="006E1286">
              <w:rPr>
                <w:rFonts w:asciiTheme="minorEastAsia" w:hAnsiTheme="minorEastAsia" w:cs="Calibri" w:hint="eastAsia"/>
                <w:color w:val="000000" w:themeColor="text1"/>
                <w:kern w:val="0"/>
                <w:sz w:val="24"/>
                <w:szCs w:val="24"/>
              </w:rPr>
              <w:t>样品台减速模式：减速场可调范围不小于-</w:t>
            </w:r>
            <w:r w:rsidRPr="006E1286">
              <w:rPr>
                <w:rFonts w:asciiTheme="minorEastAsia" w:hAnsiTheme="minorEastAsia" w:cs="Calibri"/>
                <w:color w:val="000000" w:themeColor="text1"/>
                <w:kern w:val="0"/>
                <w:sz w:val="24"/>
                <w:szCs w:val="24"/>
              </w:rPr>
              <w:t>3.5</w:t>
            </w:r>
            <w:r w:rsidRPr="006E1286">
              <w:rPr>
                <w:rFonts w:asciiTheme="minorEastAsia" w:hAnsiTheme="minorEastAsia" w:cs="Times New Roman"/>
                <w:color w:val="000000" w:themeColor="text1"/>
                <w:sz w:val="24"/>
                <w:szCs w:val="24"/>
              </w:rPr>
              <w:t>kV</w:t>
            </w:r>
            <w:r w:rsidRPr="006E1286">
              <w:rPr>
                <w:rFonts w:asciiTheme="minorEastAsia" w:hAnsiTheme="minorEastAsia" w:cs="Times New Roman"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3.3.9</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样品防撞报警装置：具备；</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3.3.10</w:t>
            </w:r>
          </w:p>
        </w:tc>
        <w:tc>
          <w:tcPr>
            <w:tcW w:w="6657" w:type="dxa"/>
            <w:vAlign w:val="center"/>
          </w:tcPr>
          <w:p w:rsidR="00E55D6E" w:rsidRPr="006E1286" w:rsidRDefault="00E55D6E" w:rsidP="00E55D6E">
            <w:pPr>
              <w:snapToGrid w:val="0"/>
              <w:jc w:val="left"/>
              <w:rPr>
                <w:rFonts w:asciiTheme="minorEastAsia" w:hAnsiTheme="minorEastAsia" w:cs="Calibri"/>
                <w:color w:val="000000" w:themeColor="text1"/>
                <w:kern w:val="0"/>
                <w:sz w:val="24"/>
                <w:szCs w:val="24"/>
              </w:rPr>
            </w:pPr>
            <w:r w:rsidRPr="006E1286">
              <w:rPr>
                <w:rFonts w:asciiTheme="minorEastAsia" w:hAnsiTheme="minorEastAsia" w:cs="Calibri" w:hint="eastAsia"/>
                <w:color w:val="000000" w:themeColor="text1"/>
                <w:kern w:val="0"/>
                <w:sz w:val="24"/>
                <w:szCs w:val="24"/>
              </w:rPr>
              <w:t>冷阱：具备；</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Arial"/>
                <w:color w:val="000000" w:themeColor="text1"/>
                <w:sz w:val="24"/>
                <w:szCs w:val="24"/>
              </w:rPr>
            </w:pPr>
          </w:p>
        </w:tc>
        <w:tc>
          <w:tcPr>
            <w:tcW w:w="6657" w:type="dxa"/>
          </w:tcPr>
          <w:p w:rsidR="00E55D6E" w:rsidRPr="006E1286" w:rsidRDefault="00E55D6E" w:rsidP="00E55D6E">
            <w:pPr>
              <w:tabs>
                <w:tab w:val="left" w:pos="357"/>
                <w:tab w:val="left" w:pos="539"/>
                <w:tab w:val="left" w:pos="902"/>
              </w:tabs>
              <w:spacing w:line="300" w:lineRule="exact"/>
              <w:rPr>
                <w:rFonts w:asciiTheme="minorEastAsia" w:hAnsiTheme="minorEastAsia" w:cs="Arial"/>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Arial"/>
                <w:b/>
                <w:color w:val="000000" w:themeColor="text1"/>
                <w:sz w:val="24"/>
                <w:szCs w:val="24"/>
              </w:rPr>
            </w:pPr>
            <w:r w:rsidRPr="006E1286">
              <w:rPr>
                <w:rFonts w:asciiTheme="minorEastAsia" w:hAnsiTheme="minorEastAsia" w:cs="Arial" w:hint="eastAsia"/>
                <w:b/>
                <w:color w:val="000000" w:themeColor="text1"/>
                <w:sz w:val="24"/>
                <w:szCs w:val="24"/>
              </w:rPr>
              <w:t>3.4</w:t>
            </w:r>
          </w:p>
        </w:tc>
        <w:tc>
          <w:tcPr>
            <w:tcW w:w="6657" w:type="dxa"/>
            <w:vAlign w:val="center"/>
          </w:tcPr>
          <w:p w:rsidR="00E55D6E" w:rsidRPr="006E1286" w:rsidRDefault="00E55D6E" w:rsidP="00E55D6E">
            <w:pPr>
              <w:snapToGrid w:val="0"/>
              <w:jc w:val="left"/>
              <w:rPr>
                <w:rFonts w:asciiTheme="minorEastAsia" w:hAnsiTheme="minorEastAsia" w:cs="Arial"/>
                <w:color w:val="000000" w:themeColor="text1"/>
                <w:sz w:val="24"/>
                <w:szCs w:val="24"/>
              </w:rPr>
            </w:pPr>
            <w:r w:rsidRPr="006E1286">
              <w:rPr>
                <w:rFonts w:asciiTheme="minorEastAsia" w:hAnsiTheme="minorEastAsia" w:cs="Arial" w:hint="eastAsia"/>
                <w:b/>
                <w:color w:val="000000" w:themeColor="text1"/>
                <w:sz w:val="24"/>
                <w:szCs w:val="24"/>
              </w:rPr>
              <w:t>真空系统：</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3.4.1</w:t>
            </w:r>
          </w:p>
        </w:tc>
        <w:tc>
          <w:tcPr>
            <w:tcW w:w="6657" w:type="dxa"/>
          </w:tcPr>
          <w:p w:rsidR="00E55D6E" w:rsidRPr="006E1286" w:rsidRDefault="00E55D6E" w:rsidP="00E55D6E">
            <w:pPr>
              <w:snapToGrid w:val="0"/>
              <w:jc w:val="left"/>
              <w:rPr>
                <w:rFonts w:asciiTheme="minorEastAsia" w:hAnsiTheme="minorEastAsia" w:cs="Arial"/>
                <w:color w:val="000000" w:themeColor="text1"/>
                <w:sz w:val="24"/>
                <w:szCs w:val="24"/>
              </w:rPr>
            </w:pPr>
            <w:r w:rsidRPr="006E1286">
              <w:rPr>
                <w:rFonts w:asciiTheme="minorEastAsia" w:hAnsiTheme="minorEastAsia" w:cs="Arial" w:hint="eastAsia"/>
                <w:bCs/>
                <w:color w:val="000000" w:themeColor="text1"/>
                <w:sz w:val="24"/>
                <w:szCs w:val="24"/>
              </w:rPr>
              <w:t>完全无油真空系统；</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3.4.2</w:t>
            </w:r>
          </w:p>
        </w:tc>
        <w:tc>
          <w:tcPr>
            <w:tcW w:w="6657" w:type="dxa"/>
          </w:tcPr>
          <w:p w:rsidR="00E55D6E" w:rsidRPr="006E1286" w:rsidRDefault="00E55D6E" w:rsidP="00E55D6E">
            <w:pPr>
              <w:spacing w:line="312"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真空系统由涡轮分子泵，前级机械泵，和离子泵组成；</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3.4.3</w:t>
            </w:r>
          </w:p>
        </w:tc>
        <w:tc>
          <w:tcPr>
            <w:tcW w:w="6657"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电子枪真空度：优于</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color w:val="000000" w:themeColor="text1"/>
                <w:sz w:val="24"/>
                <w:szCs w:val="24"/>
                <w:vertAlign w:val="superscript"/>
              </w:rPr>
              <w:t>-7</w:t>
            </w:r>
            <w:r w:rsidRPr="006E1286">
              <w:rPr>
                <w:rFonts w:asciiTheme="minorEastAsia" w:hAnsiTheme="minorEastAsia" w:cs="Times New Roman"/>
                <w:color w:val="000000" w:themeColor="text1"/>
                <w:sz w:val="24"/>
                <w:szCs w:val="24"/>
              </w:rPr>
              <w:t>Pa</w:t>
            </w:r>
          </w:p>
          <w:p w:rsidR="00E55D6E" w:rsidRPr="006E1286" w:rsidRDefault="00E55D6E" w:rsidP="00E55D6E">
            <w:pPr>
              <w:snapToGrid w:val="0"/>
              <w:jc w:val="left"/>
              <w:rPr>
                <w:rFonts w:asciiTheme="minorEastAsia" w:hAnsiTheme="minorEastAsia" w:cs="Arial"/>
                <w:color w:val="000000" w:themeColor="text1"/>
                <w:sz w:val="24"/>
                <w:szCs w:val="24"/>
              </w:rPr>
            </w:pPr>
            <w:r w:rsidRPr="006E1286">
              <w:rPr>
                <w:rFonts w:asciiTheme="minorEastAsia" w:hAnsiTheme="minorEastAsia" w:cs="Times New Roman" w:hint="eastAsia"/>
                <w:color w:val="000000" w:themeColor="text1"/>
                <w:sz w:val="24"/>
                <w:szCs w:val="24"/>
              </w:rPr>
              <w:t>样品室真空度：优于10</w:t>
            </w:r>
            <w:r w:rsidRPr="006E1286">
              <w:rPr>
                <w:rFonts w:asciiTheme="minorEastAsia" w:hAnsiTheme="minorEastAsia" w:cs="Times New Roman" w:hint="eastAsia"/>
                <w:color w:val="000000" w:themeColor="text1"/>
                <w:sz w:val="24"/>
                <w:szCs w:val="24"/>
                <w:vertAlign w:val="superscript"/>
              </w:rPr>
              <w:t>-4</w:t>
            </w:r>
            <w:r w:rsidRPr="006E1286">
              <w:rPr>
                <w:rFonts w:asciiTheme="minorEastAsia" w:hAnsiTheme="minorEastAsia" w:cs="Times New Roman" w:hint="eastAsia"/>
                <w:color w:val="000000" w:themeColor="text1"/>
                <w:sz w:val="24"/>
                <w:szCs w:val="24"/>
              </w:rPr>
              <w:t>Pa ；</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3.4.4</w:t>
            </w:r>
          </w:p>
        </w:tc>
        <w:tc>
          <w:tcPr>
            <w:tcW w:w="6657"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真空计：全量程规</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个</w:t>
            </w:r>
            <w:r w:rsidRPr="006E1286">
              <w:rPr>
                <w:rFonts w:asciiTheme="minorEastAsia" w:hAnsiTheme="minorEastAsia" w:cs="Times New Roman"/>
                <w:color w:val="000000" w:themeColor="text1"/>
                <w:sz w:val="24"/>
                <w:szCs w:val="24"/>
              </w:rPr>
              <w:t>，皮拉尼规</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个；</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Arial"/>
                <w:color w:val="000000" w:themeColor="text1"/>
                <w:sz w:val="24"/>
                <w:szCs w:val="24"/>
              </w:rPr>
            </w:pPr>
            <w:r w:rsidRPr="006E1286">
              <w:rPr>
                <w:rFonts w:asciiTheme="minorEastAsia" w:hAnsiTheme="minorEastAsia" w:cs="Times New Roman" w:hint="eastAsia"/>
                <w:color w:val="000000" w:themeColor="text1"/>
                <w:sz w:val="24"/>
                <w:szCs w:val="24"/>
              </w:rPr>
              <w:t>3.4.5</w:t>
            </w:r>
          </w:p>
        </w:tc>
        <w:tc>
          <w:tcPr>
            <w:tcW w:w="6657" w:type="dxa"/>
          </w:tcPr>
          <w:p w:rsidR="00E55D6E" w:rsidRPr="006E1286" w:rsidRDefault="00E55D6E" w:rsidP="00E55D6E">
            <w:pPr>
              <w:snapToGrid w:val="0"/>
              <w:jc w:val="left"/>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保护：</w:t>
            </w:r>
            <w:r w:rsidRPr="006E1286">
              <w:rPr>
                <w:rFonts w:asciiTheme="minorEastAsia" w:hAnsiTheme="minorEastAsia" w:cs="Times New Roman"/>
                <w:color w:val="000000" w:themeColor="text1"/>
                <w:sz w:val="24"/>
                <w:szCs w:val="24"/>
              </w:rPr>
              <w:t>自动真空抽气及诊断系统,具有断电、缺水、失真空保护系统</w:t>
            </w:r>
            <w:r w:rsidRPr="006E1286">
              <w:rPr>
                <w:rFonts w:asciiTheme="minorEastAsia" w:hAnsiTheme="minorEastAsia" w:cs="Times New Roman"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tcPr>
          <w:p w:rsidR="00E55D6E" w:rsidRPr="006E1286" w:rsidRDefault="00E55D6E" w:rsidP="00E55D6E">
            <w:pPr>
              <w:snapToGrid w:val="0"/>
              <w:jc w:val="left"/>
              <w:rPr>
                <w:rFonts w:asciiTheme="minorEastAsia" w:hAnsiTheme="minorEastAsia" w:cs="Arial"/>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Arial"/>
                <w:b/>
                <w:color w:val="000000" w:themeColor="text1"/>
                <w:sz w:val="24"/>
                <w:szCs w:val="24"/>
              </w:rPr>
            </w:pPr>
            <w:r w:rsidRPr="006E1286">
              <w:rPr>
                <w:rFonts w:asciiTheme="minorEastAsia" w:hAnsiTheme="minorEastAsia" w:cs="Arial" w:hint="eastAsia"/>
                <w:b/>
                <w:color w:val="000000" w:themeColor="text1"/>
                <w:sz w:val="24"/>
                <w:szCs w:val="24"/>
              </w:rPr>
              <w:t>3.5</w:t>
            </w:r>
          </w:p>
        </w:tc>
        <w:tc>
          <w:tcPr>
            <w:tcW w:w="6657" w:type="dxa"/>
          </w:tcPr>
          <w:p w:rsidR="00E55D6E" w:rsidRPr="006E1286" w:rsidRDefault="00E55D6E" w:rsidP="00E55D6E">
            <w:pPr>
              <w:snapToGrid w:val="0"/>
              <w:jc w:val="left"/>
              <w:rPr>
                <w:rFonts w:asciiTheme="minorEastAsia" w:hAnsiTheme="minorEastAsia" w:cs="Arial"/>
                <w:b/>
                <w:color w:val="000000" w:themeColor="text1"/>
                <w:sz w:val="24"/>
                <w:szCs w:val="24"/>
              </w:rPr>
            </w:pPr>
            <w:r w:rsidRPr="006E1286">
              <w:rPr>
                <w:rFonts w:asciiTheme="minorEastAsia" w:hAnsiTheme="minorEastAsia" w:cs="Arial" w:hint="eastAsia"/>
                <w:b/>
                <w:color w:val="000000" w:themeColor="text1"/>
                <w:sz w:val="24"/>
                <w:szCs w:val="24"/>
              </w:rPr>
              <w:t>不间断电源：</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3.5.1</w:t>
            </w:r>
          </w:p>
        </w:tc>
        <w:tc>
          <w:tcPr>
            <w:tcW w:w="6657" w:type="dxa"/>
            <w:vAlign w:val="center"/>
          </w:tcPr>
          <w:p w:rsidR="00E55D6E" w:rsidRPr="006E1286" w:rsidRDefault="00E55D6E" w:rsidP="00E55D6E">
            <w:pPr>
              <w:snapToGrid w:val="0"/>
              <w:jc w:val="left"/>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功率：</w:t>
            </w:r>
            <w:r w:rsidRPr="006E1286">
              <w:rPr>
                <w:rFonts w:asciiTheme="minorEastAsia" w:hAnsiTheme="minorEastAsia" w:cs="Calibri"/>
                <w:color w:val="000000" w:themeColor="text1"/>
                <w:kern w:val="0"/>
                <w:sz w:val="24"/>
                <w:szCs w:val="24"/>
              </w:rPr>
              <w:t>≥</w:t>
            </w:r>
            <w:r w:rsidRPr="006E1286">
              <w:rPr>
                <w:rFonts w:asciiTheme="minorEastAsia" w:hAnsiTheme="minorEastAsia" w:cs="Arial" w:hint="eastAsia"/>
                <w:color w:val="000000" w:themeColor="text1"/>
                <w:sz w:val="24"/>
                <w:szCs w:val="24"/>
              </w:rPr>
              <w:t>10 kVA；</w:t>
            </w:r>
          </w:p>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Arial" w:hint="eastAsia"/>
                <w:color w:val="000000" w:themeColor="text1"/>
                <w:sz w:val="24"/>
                <w:szCs w:val="24"/>
              </w:rPr>
              <w:t>断电时可持续供电：</w:t>
            </w:r>
            <w:r w:rsidRPr="006E1286">
              <w:rPr>
                <w:rFonts w:asciiTheme="minorEastAsia" w:hAnsiTheme="minorEastAsia" w:cs="Calibri"/>
                <w:color w:val="000000" w:themeColor="text1"/>
                <w:kern w:val="0"/>
                <w:sz w:val="24"/>
                <w:szCs w:val="24"/>
              </w:rPr>
              <w:t>≥</w:t>
            </w:r>
            <w:r w:rsidRPr="006E1286">
              <w:rPr>
                <w:rFonts w:asciiTheme="minorEastAsia" w:hAnsiTheme="minorEastAsia" w:cs="Arial" w:hint="eastAsia"/>
                <w:color w:val="000000" w:themeColor="text1"/>
                <w:sz w:val="24"/>
                <w:szCs w:val="24"/>
              </w:rPr>
              <w:t>0.5小时；</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Arial"/>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宋体"/>
                <w:b/>
                <w:color w:val="000000" w:themeColor="text1"/>
                <w:kern w:val="0"/>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Arial"/>
                <w:color w:val="000000" w:themeColor="text1"/>
                <w:sz w:val="24"/>
                <w:szCs w:val="24"/>
              </w:rPr>
            </w:pPr>
            <w:r w:rsidRPr="006E1286">
              <w:rPr>
                <w:rFonts w:asciiTheme="minorEastAsia" w:hAnsiTheme="minorEastAsia" w:cs="宋体" w:hint="eastAsia"/>
                <w:b/>
                <w:color w:val="000000" w:themeColor="text1"/>
                <w:kern w:val="0"/>
                <w:sz w:val="24"/>
                <w:szCs w:val="24"/>
              </w:rPr>
              <w:t>3.6</w:t>
            </w:r>
          </w:p>
        </w:tc>
        <w:tc>
          <w:tcPr>
            <w:tcW w:w="6657" w:type="dxa"/>
            <w:vAlign w:val="center"/>
          </w:tcPr>
          <w:p w:rsidR="00E55D6E" w:rsidRPr="006E1286" w:rsidRDefault="00E55D6E" w:rsidP="00E55D6E">
            <w:pPr>
              <w:snapToGrid w:val="0"/>
              <w:jc w:val="left"/>
              <w:rPr>
                <w:rFonts w:asciiTheme="minorEastAsia" w:hAnsiTheme="minorEastAsia" w:cs="宋体"/>
                <w:b/>
                <w:color w:val="000000" w:themeColor="text1"/>
                <w:kern w:val="0"/>
                <w:sz w:val="24"/>
                <w:szCs w:val="24"/>
              </w:rPr>
            </w:pPr>
            <w:r w:rsidRPr="006E1286">
              <w:rPr>
                <w:rFonts w:asciiTheme="minorEastAsia" w:hAnsiTheme="minorEastAsia" w:cs="宋体" w:hint="eastAsia"/>
                <w:b/>
                <w:color w:val="000000" w:themeColor="text1"/>
                <w:kern w:val="0"/>
                <w:sz w:val="24"/>
                <w:szCs w:val="24"/>
              </w:rPr>
              <w:t>控制和数据处理系统：</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基于</w:t>
            </w:r>
            <w:r w:rsidRPr="006E1286">
              <w:rPr>
                <w:rFonts w:asciiTheme="minorEastAsia" w:hAnsiTheme="minorEastAsia" w:cs="Calibri"/>
                <w:color w:val="000000" w:themeColor="text1"/>
                <w:kern w:val="0"/>
                <w:sz w:val="24"/>
                <w:szCs w:val="24"/>
              </w:rPr>
              <w:t>Windows</w:t>
            </w:r>
            <w:r w:rsidRPr="006E1286">
              <w:rPr>
                <w:rFonts w:asciiTheme="minorEastAsia" w:hAnsiTheme="minorEastAsia" w:cs="宋体" w:hint="eastAsia"/>
                <w:color w:val="000000" w:themeColor="text1"/>
                <w:kern w:val="0"/>
                <w:sz w:val="24"/>
                <w:szCs w:val="24"/>
              </w:rPr>
              <w:t>操作系统的</w:t>
            </w:r>
            <w:r w:rsidRPr="006E1286">
              <w:rPr>
                <w:rFonts w:asciiTheme="minorEastAsia" w:hAnsiTheme="minorEastAsia" w:cs="Calibri" w:hint="eastAsia"/>
                <w:color w:val="000000" w:themeColor="text1"/>
                <w:kern w:val="0"/>
                <w:sz w:val="24"/>
                <w:szCs w:val="24"/>
              </w:rPr>
              <w:t>64</w:t>
            </w:r>
            <w:r w:rsidRPr="006E1286">
              <w:rPr>
                <w:rFonts w:asciiTheme="minorEastAsia" w:hAnsiTheme="minorEastAsia" w:cs="宋体" w:hint="eastAsia"/>
                <w:color w:val="000000" w:themeColor="text1"/>
                <w:kern w:val="0"/>
                <w:sz w:val="24"/>
                <w:szCs w:val="24"/>
              </w:rPr>
              <w:t xml:space="preserve">位图形用户界面、键盘、鼠标 </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多功能操作面板和轨迹球</w:t>
            </w:r>
            <w:r w:rsidRPr="006E1286">
              <w:rPr>
                <w:rFonts w:asciiTheme="minorEastAsia" w:hAnsiTheme="minorEastAsia" w:cs="宋体"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具备，轨迹球可由操纵杆替代；</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图像显示：不小于</w:t>
            </w:r>
            <w:r w:rsidRPr="006E1286">
              <w:rPr>
                <w:rFonts w:asciiTheme="minorEastAsia" w:hAnsiTheme="minorEastAsia" w:cs="Calibri"/>
                <w:color w:val="000000" w:themeColor="text1"/>
                <w:kern w:val="0"/>
                <w:sz w:val="24"/>
                <w:szCs w:val="24"/>
              </w:rPr>
              <w:t>24</w:t>
            </w:r>
            <w:r w:rsidRPr="006E1286">
              <w:rPr>
                <w:rFonts w:asciiTheme="minorEastAsia" w:hAnsiTheme="minorEastAsia" w:cs="Calibri" w:hint="eastAsia"/>
                <w:color w:val="000000" w:themeColor="text1"/>
                <w:kern w:val="0"/>
                <w:sz w:val="24"/>
                <w:szCs w:val="24"/>
              </w:rPr>
              <w:t>寸彩色</w:t>
            </w:r>
            <w:r w:rsidRPr="006E1286">
              <w:rPr>
                <w:rFonts w:asciiTheme="minorEastAsia" w:hAnsiTheme="minorEastAsia" w:cs="宋体" w:hint="eastAsia"/>
                <w:color w:val="000000" w:themeColor="text1"/>
                <w:kern w:val="0"/>
                <w:sz w:val="24"/>
                <w:szCs w:val="24"/>
              </w:rPr>
              <w:t>显示器</w:t>
            </w:r>
            <w:r w:rsidRPr="006E1286">
              <w:rPr>
                <w:rFonts w:asciiTheme="minorEastAsia" w:hAnsiTheme="minorEastAsia" w:cs="Calibri" w:hint="eastAsia"/>
                <w:color w:val="000000" w:themeColor="text1"/>
                <w:kern w:val="0"/>
                <w:sz w:val="24"/>
                <w:szCs w:val="24"/>
              </w:rPr>
              <w:t>；</w:t>
            </w:r>
            <w:r w:rsidRPr="006E1286">
              <w:rPr>
                <w:rFonts w:asciiTheme="minorEastAsia" w:hAnsiTheme="minorEastAsia" w:cs="Times New Roman" w:hint="eastAsia"/>
                <w:bCs/>
                <w:color w:val="000000" w:themeColor="text1"/>
                <w:sz w:val="24"/>
                <w:szCs w:val="24"/>
              </w:rPr>
              <w:t>分辨率不低于</w:t>
            </w:r>
            <w:r w:rsidRPr="006E1286">
              <w:rPr>
                <w:rFonts w:asciiTheme="minorEastAsia" w:hAnsiTheme="minorEastAsia" w:cs="Calibri"/>
                <w:color w:val="000000" w:themeColor="text1"/>
                <w:kern w:val="0"/>
                <w:sz w:val="24"/>
                <w:szCs w:val="24"/>
              </w:rPr>
              <w:t>1</w:t>
            </w:r>
            <w:r w:rsidRPr="006E1286">
              <w:rPr>
                <w:rFonts w:asciiTheme="minorEastAsia" w:hAnsiTheme="minorEastAsia" w:cs="Calibri" w:hint="eastAsia"/>
                <w:color w:val="000000" w:themeColor="text1"/>
                <w:kern w:val="0"/>
                <w:sz w:val="24"/>
                <w:szCs w:val="24"/>
              </w:rPr>
              <w:t>280</w:t>
            </w:r>
            <w:r w:rsidRPr="006E1286">
              <w:rPr>
                <w:rFonts w:asciiTheme="minorEastAsia" w:hAnsiTheme="minorEastAsia" w:cs="Calibri"/>
                <w:color w:val="000000" w:themeColor="text1"/>
                <w:kern w:val="0"/>
                <w:sz w:val="24"/>
                <w:szCs w:val="24"/>
              </w:rPr>
              <w:t xml:space="preserve"> x </w:t>
            </w:r>
            <w:r w:rsidRPr="006E1286">
              <w:rPr>
                <w:rFonts w:asciiTheme="minorEastAsia" w:hAnsiTheme="minorEastAsia" w:cs="Calibri" w:hint="eastAsia"/>
                <w:color w:val="000000" w:themeColor="text1"/>
                <w:kern w:val="0"/>
                <w:sz w:val="24"/>
                <w:szCs w:val="24"/>
              </w:rPr>
              <w:t>96</w:t>
            </w:r>
            <w:r w:rsidRPr="006E1286">
              <w:rPr>
                <w:rFonts w:asciiTheme="minorEastAsia" w:hAnsiTheme="minorEastAsia" w:cs="Calibri"/>
                <w:color w:val="000000" w:themeColor="text1"/>
                <w:kern w:val="0"/>
                <w:sz w:val="24"/>
                <w:szCs w:val="24"/>
              </w:rPr>
              <w:t>0</w:t>
            </w:r>
            <w:r w:rsidRPr="006E1286">
              <w:rPr>
                <w:rFonts w:asciiTheme="minorEastAsia" w:hAnsiTheme="minorEastAsia" w:cs="Calibri" w:hint="eastAsia"/>
                <w:color w:val="000000" w:themeColor="text1"/>
                <w:kern w:val="0"/>
                <w:sz w:val="24"/>
                <w:szCs w:val="24"/>
              </w:rPr>
              <w:t>像素；</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图像储存：640×480，1280×960，2560×1920，5120×3480像素</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3.6.5</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文件格式：</w:t>
            </w:r>
            <w:r w:rsidRPr="006E1286">
              <w:rPr>
                <w:rFonts w:asciiTheme="minorEastAsia" w:hAnsiTheme="minorEastAsia" w:cs="Calibri"/>
                <w:color w:val="000000" w:themeColor="text1"/>
                <w:kern w:val="0"/>
                <w:sz w:val="24"/>
                <w:szCs w:val="24"/>
              </w:rPr>
              <w:t>TIFF</w:t>
            </w:r>
            <w:r w:rsidRPr="006E1286">
              <w:rPr>
                <w:rFonts w:asciiTheme="minorEastAsia" w:hAnsiTheme="minorEastAsia" w:cs="宋体" w:hint="eastAsia"/>
                <w:color w:val="000000" w:themeColor="text1"/>
                <w:kern w:val="0"/>
                <w:sz w:val="24"/>
                <w:szCs w:val="24"/>
              </w:rPr>
              <w:t>，</w:t>
            </w:r>
            <w:r w:rsidRPr="006E1286">
              <w:rPr>
                <w:rFonts w:asciiTheme="minorEastAsia" w:hAnsiTheme="minorEastAsia" w:cs="Calibri"/>
                <w:color w:val="000000" w:themeColor="text1"/>
                <w:kern w:val="0"/>
                <w:sz w:val="24"/>
                <w:szCs w:val="24"/>
              </w:rPr>
              <w:t>BMP</w:t>
            </w:r>
            <w:r w:rsidRPr="006E1286">
              <w:rPr>
                <w:rFonts w:asciiTheme="minorEastAsia" w:hAnsiTheme="minorEastAsia" w:cs="宋体" w:hint="eastAsia"/>
                <w:color w:val="000000" w:themeColor="text1"/>
                <w:kern w:val="0"/>
                <w:sz w:val="24"/>
                <w:szCs w:val="24"/>
              </w:rPr>
              <w:t>或</w:t>
            </w:r>
            <w:r w:rsidRPr="006E1286">
              <w:rPr>
                <w:rFonts w:asciiTheme="minorEastAsia" w:hAnsiTheme="minorEastAsia" w:cs="Calibri"/>
                <w:color w:val="000000" w:themeColor="text1"/>
                <w:kern w:val="0"/>
                <w:sz w:val="24"/>
                <w:szCs w:val="24"/>
              </w:rPr>
              <w:t>JPEG</w:t>
            </w:r>
            <w:r w:rsidRPr="006E1286">
              <w:rPr>
                <w:rFonts w:asciiTheme="minorEastAsia" w:hAnsiTheme="minorEastAsia" w:cs="宋体" w:hint="eastAsia"/>
                <w:color w:val="000000" w:themeColor="text1"/>
                <w:kern w:val="0"/>
                <w:sz w:val="24"/>
                <w:szCs w:val="24"/>
              </w:rPr>
              <w:t>格式；</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3.6.6</w:t>
            </w:r>
          </w:p>
        </w:tc>
        <w:tc>
          <w:tcPr>
            <w:tcW w:w="6657" w:type="dxa"/>
            <w:vAlign w:val="center"/>
          </w:tcPr>
          <w:p w:rsidR="00E55D6E" w:rsidRPr="006E1286" w:rsidRDefault="00E55D6E" w:rsidP="00E55D6E">
            <w:pPr>
              <w:tabs>
                <w:tab w:val="left" w:pos="902"/>
              </w:tabs>
              <w:spacing w:after="120" w:line="300" w:lineRule="exact"/>
              <w:rPr>
                <w:rFonts w:asciiTheme="minorEastAsia" w:hAnsiTheme="minorEastAsia" w:cs="Times New Roman"/>
                <w:color w:val="000000" w:themeColor="text1"/>
                <w:sz w:val="24"/>
                <w:szCs w:val="24"/>
              </w:rPr>
            </w:pPr>
            <w:r w:rsidRPr="006E1286">
              <w:rPr>
                <w:rFonts w:asciiTheme="minorEastAsia" w:hAnsiTheme="minorEastAsia" w:cs="Arial" w:hint="eastAsia"/>
                <w:color w:val="000000" w:themeColor="text1"/>
                <w:sz w:val="24"/>
                <w:szCs w:val="24"/>
              </w:rPr>
              <w:t>计算机系统：工作站；光驱可刻录DVD；</w:t>
            </w:r>
            <w:r w:rsidRPr="006E1286">
              <w:rPr>
                <w:rFonts w:asciiTheme="minorEastAsia" w:hAnsiTheme="minorEastAsia" w:cs="Times New Roman"/>
                <w:color w:val="000000" w:themeColor="text1"/>
                <w:sz w:val="24"/>
                <w:szCs w:val="24"/>
              </w:rPr>
              <w:t xml:space="preserve"> </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3.6.7</w:t>
            </w:r>
          </w:p>
        </w:tc>
        <w:tc>
          <w:tcPr>
            <w:tcW w:w="6657" w:type="dxa"/>
            <w:vAlign w:val="center"/>
          </w:tcPr>
          <w:p w:rsidR="00E55D6E" w:rsidRPr="006E1286" w:rsidRDefault="00E55D6E" w:rsidP="00E55D6E">
            <w:pPr>
              <w:spacing w:line="312"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可自动调节：电子枪对中、真空控制、亮度、调焦和象散、动</w:t>
            </w:r>
            <w:r w:rsidRPr="006E1286">
              <w:rPr>
                <w:rFonts w:asciiTheme="minorEastAsia" w:hAnsiTheme="minorEastAsia" w:cs="Times New Roman" w:hint="eastAsia"/>
                <w:color w:val="000000" w:themeColor="text1"/>
                <w:sz w:val="24"/>
                <w:szCs w:val="24"/>
              </w:rPr>
              <w:lastRenderedPageBreak/>
              <w:t>态聚焦、倾斜补偿、漂移校正；</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3.7</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宋体" w:hint="eastAsia"/>
                <w:b/>
                <w:color w:val="000000" w:themeColor="text1"/>
                <w:kern w:val="0"/>
                <w:sz w:val="24"/>
                <w:szCs w:val="24"/>
              </w:rPr>
              <w:t>消耗品（不含随主机标配件）：</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3.7.1</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color w:val="000000" w:themeColor="text1"/>
                <w:sz w:val="24"/>
                <w:szCs w:val="24"/>
              </w:rPr>
              <w:t>电子枪：</w:t>
            </w:r>
            <w:r w:rsidRPr="006E1286">
              <w:rPr>
                <w:rFonts w:asciiTheme="minorEastAsia" w:hAnsiTheme="minorEastAsia" w:cs="Calibri"/>
                <w:color w:val="000000" w:themeColor="text1"/>
                <w:kern w:val="0"/>
                <w:sz w:val="24"/>
                <w:szCs w:val="24"/>
              </w:rPr>
              <w:t>≥</w:t>
            </w:r>
            <w:r w:rsidRPr="006E1286">
              <w:rPr>
                <w:rFonts w:asciiTheme="minorEastAsia" w:hAnsiTheme="minorEastAsia" w:cs="Times New Roman" w:hint="eastAsia"/>
                <w:color w:val="000000" w:themeColor="text1"/>
                <w:sz w:val="24"/>
                <w:szCs w:val="24"/>
              </w:rPr>
              <w:t xml:space="preserve"> 1个（工程师上门免</w:t>
            </w:r>
            <w:r w:rsidRPr="006E1286">
              <w:rPr>
                <w:rFonts w:asciiTheme="minorEastAsia" w:hAnsiTheme="minorEastAsia" w:cs="Times New Roman"/>
                <w:color w:val="000000" w:themeColor="text1"/>
                <w:sz w:val="24"/>
                <w:szCs w:val="24"/>
              </w:rPr>
              <w:t>费更换电子枪</w:t>
            </w:r>
            <w:r w:rsidRPr="006E1286">
              <w:rPr>
                <w:rFonts w:asciiTheme="minorEastAsia" w:hAnsiTheme="minorEastAsia" w:cs="Times New Roman" w:hint="eastAsia"/>
                <w:color w:val="000000" w:themeColor="text1"/>
                <w:sz w:val="24"/>
                <w:szCs w:val="24"/>
              </w:rPr>
              <w:t>及</w:t>
            </w:r>
            <w:r w:rsidRPr="006E1286">
              <w:rPr>
                <w:rFonts w:asciiTheme="minorEastAsia" w:hAnsiTheme="minorEastAsia" w:cs="Times New Roman"/>
                <w:color w:val="000000" w:themeColor="text1"/>
                <w:sz w:val="24"/>
                <w:szCs w:val="24"/>
              </w:rPr>
              <w:t>相</w:t>
            </w:r>
            <w:r w:rsidRPr="006E1286">
              <w:rPr>
                <w:rFonts w:asciiTheme="minorEastAsia" w:hAnsiTheme="minorEastAsia" w:cs="Times New Roman" w:hint="eastAsia"/>
                <w:color w:val="000000" w:themeColor="text1"/>
                <w:sz w:val="24"/>
                <w:szCs w:val="24"/>
              </w:rPr>
              <w:t>关</w:t>
            </w:r>
            <w:r w:rsidRPr="006E1286">
              <w:rPr>
                <w:rFonts w:asciiTheme="minorEastAsia" w:hAnsiTheme="minorEastAsia" w:cs="Times New Roman"/>
                <w:color w:val="000000" w:themeColor="text1"/>
                <w:sz w:val="24"/>
                <w:szCs w:val="24"/>
              </w:rPr>
              <w:t>附件</w:t>
            </w:r>
            <w:r w:rsidRPr="006E1286">
              <w:rPr>
                <w:rFonts w:asciiTheme="minorEastAsia" w:hAnsiTheme="minorEastAsia" w:cs="Times New Roman"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3.7.2</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color w:val="000000" w:themeColor="text1"/>
                <w:sz w:val="24"/>
                <w:szCs w:val="24"/>
              </w:rPr>
              <w:t>物镜光栏：</w:t>
            </w:r>
            <w:r w:rsidRPr="006E1286">
              <w:rPr>
                <w:rFonts w:asciiTheme="minorEastAsia" w:hAnsiTheme="minorEastAsia" w:cs="Calibri"/>
                <w:color w:val="000000" w:themeColor="text1"/>
                <w:kern w:val="0"/>
                <w:sz w:val="24"/>
                <w:szCs w:val="24"/>
              </w:rPr>
              <w:t>≥</w:t>
            </w:r>
            <w:r w:rsidRPr="006E1286">
              <w:rPr>
                <w:rFonts w:asciiTheme="minorEastAsia" w:hAnsiTheme="minorEastAsia" w:cs="Calibri" w:hint="eastAsia"/>
                <w:color w:val="000000" w:themeColor="text1"/>
                <w:kern w:val="0"/>
                <w:sz w:val="24"/>
                <w:szCs w:val="24"/>
              </w:rPr>
              <w:t>3套</w:t>
            </w:r>
            <w:r w:rsidRPr="006E1286">
              <w:rPr>
                <w:rFonts w:asciiTheme="minorEastAsia" w:hAnsiTheme="minorEastAsia" w:cs="Times New Roman" w:hint="eastAsia"/>
                <w:color w:val="000000" w:themeColor="text1"/>
                <w:sz w:val="24"/>
                <w:szCs w:val="24"/>
              </w:rPr>
              <w:t>（工程师上门免</w:t>
            </w:r>
            <w:r w:rsidRPr="006E1286">
              <w:rPr>
                <w:rFonts w:asciiTheme="minorEastAsia" w:hAnsiTheme="minorEastAsia" w:cs="Times New Roman"/>
                <w:color w:val="000000" w:themeColor="text1"/>
                <w:sz w:val="24"/>
                <w:szCs w:val="24"/>
              </w:rPr>
              <w:t>费更换</w:t>
            </w:r>
            <w:r w:rsidRPr="006E1286">
              <w:rPr>
                <w:rFonts w:asciiTheme="minorEastAsia" w:hAnsiTheme="minorEastAsia" w:cs="Times New Roman"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轨迹球：</w:t>
            </w:r>
            <w:r w:rsidRPr="006E1286">
              <w:rPr>
                <w:rFonts w:asciiTheme="minorEastAsia" w:hAnsiTheme="minorEastAsia" w:cs="Calibri"/>
                <w:color w:val="000000" w:themeColor="text1"/>
                <w:kern w:val="0"/>
                <w:sz w:val="24"/>
                <w:szCs w:val="24"/>
              </w:rPr>
              <w:t>≥</w:t>
            </w:r>
            <w:r w:rsidRPr="006E1286">
              <w:rPr>
                <w:rFonts w:asciiTheme="minorEastAsia" w:hAnsiTheme="minorEastAsia" w:cs="Calibri" w:hint="eastAsia"/>
                <w:color w:val="000000" w:themeColor="text1"/>
                <w:kern w:val="0"/>
                <w:sz w:val="24"/>
                <w:szCs w:val="24"/>
              </w:rPr>
              <w:t>2个</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样品台基座：</w:t>
            </w:r>
            <w:r w:rsidRPr="006E1286">
              <w:rPr>
                <w:rFonts w:asciiTheme="minorEastAsia" w:hAnsiTheme="minorEastAsia" w:cs="Calibri"/>
                <w:color w:val="000000" w:themeColor="text1"/>
                <w:kern w:val="0"/>
                <w:sz w:val="24"/>
                <w:szCs w:val="24"/>
              </w:rPr>
              <w:t>≥</w:t>
            </w:r>
            <w:r w:rsidRPr="006E1286">
              <w:rPr>
                <w:rFonts w:asciiTheme="minorEastAsia" w:hAnsiTheme="minorEastAsia" w:cs="Calibri" w:hint="eastAsia"/>
                <w:color w:val="000000" w:themeColor="text1"/>
                <w:kern w:val="0"/>
                <w:sz w:val="24"/>
                <w:szCs w:val="24"/>
              </w:rPr>
              <w:t>2个</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3.7.5</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样品台弹簧片：</w:t>
            </w:r>
            <w:r w:rsidRPr="006E1286">
              <w:rPr>
                <w:rFonts w:asciiTheme="minorEastAsia" w:hAnsiTheme="minorEastAsia" w:cs="Calibri"/>
                <w:color w:val="000000" w:themeColor="text1"/>
                <w:kern w:val="0"/>
                <w:sz w:val="24"/>
                <w:szCs w:val="24"/>
              </w:rPr>
              <w:t>≥</w:t>
            </w:r>
            <w:r w:rsidRPr="006E1286">
              <w:rPr>
                <w:rFonts w:asciiTheme="minorEastAsia" w:hAnsiTheme="minorEastAsia" w:cs="Calibri" w:hint="eastAsia"/>
                <w:color w:val="000000" w:themeColor="text1"/>
                <w:kern w:val="0"/>
                <w:sz w:val="24"/>
                <w:szCs w:val="24"/>
              </w:rPr>
              <w:t>2套</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3.7.6</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红外CCD：1套</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4</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配套</w:t>
            </w:r>
            <w:r w:rsidRPr="006E1286">
              <w:rPr>
                <w:rFonts w:asciiTheme="minorEastAsia" w:hAnsiTheme="minorEastAsia" w:cs="Arial"/>
                <w:b/>
                <w:color w:val="000000" w:themeColor="text1"/>
                <w:kern w:val="0"/>
                <w:sz w:val="24"/>
                <w:szCs w:val="24"/>
              </w:rPr>
              <w:t>附</w:t>
            </w:r>
            <w:r w:rsidRPr="006E1286">
              <w:rPr>
                <w:rFonts w:asciiTheme="minorEastAsia" w:hAnsiTheme="minorEastAsia" w:cs="Times New Roman" w:hint="eastAsia"/>
                <w:b/>
                <w:color w:val="000000" w:themeColor="text1"/>
                <w:sz w:val="24"/>
                <w:szCs w:val="24"/>
              </w:rPr>
              <w:t>属</w:t>
            </w:r>
            <w:r w:rsidRPr="006E1286">
              <w:rPr>
                <w:rFonts w:asciiTheme="minorEastAsia" w:hAnsiTheme="minorEastAsia" w:cs="Times New Roman"/>
                <w:b/>
                <w:color w:val="000000" w:themeColor="text1"/>
                <w:sz w:val="24"/>
                <w:szCs w:val="24"/>
              </w:rPr>
              <w:t>设备</w:t>
            </w:r>
            <w:r w:rsidRPr="006E1286">
              <w:rPr>
                <w:rFonts w:asciiTheme="minorEastAsia" w:hAnsiTheme="minorEastAsia" w:cs="Times New Roman" w:hint="eastAsia"/>
                <w:b/>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w:t>
            </w:r>
            <w:r w:rsidRPr="006E1286">
              <w:rPr>
                <w:rFonts w:asciiTheme="minorEastAsia" w:hAnsiTheme="minorEastAsia" w:cs="Times New Roman"/>
                <w:b/>
                <w:color w:val="000000" w:themeColor="text1"/>
                <w:sz w:val="24"/>
                <w:szCs w:val="24"/>
              </w:rPr>
              <w:t>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双能谱</w:t>
            </w:r>
            <w:r w:rsidRPr="006E1286">
              <w:rPr>
                <w:rFonts w:asciiTheme="minorEastAsia" w:hAnsiTheme="minorEastAsia" w:cs="宋体" w:hint="eastAsia"/>
                <w:b/>
                <w:color w:val="000000" w:themeColor="text1"/>
                <w:kern w:val="0"/>
                <w:sz w:val="24"/>
                <w:szCs w:val="24"/>
              </w:rPr>
              <w:t>系</w:t>
            </w:r>
            <w:r w:rsidRPr="006E1286">
              <w:rPr>
                <w:rFonts w:asciiTheme="minorEastAsia" w:hAnsiTheme="minorEastAsia" w:cs="宋体"/>
                <w:b/>
                <w:color w:val="000000" w:themeColor="text1"/>
                <w:kern w:val="0"/>
                <w:sz w:val="24"/>
                <w:szCs w:val="24"/>
              </w:rPr>
              <w:t>统</w:t>
            </w:r>
            <w:r w:rsidRPr="006E1286">
              <w:rPr>
                <w:rFonts w:asciiTheme="minorEastAsia" w:hAnsiTheme="minorEastAsia" w:cs="宋体" w:hint="eastAsia"/>
                <w:b/>
                <w:color w:val="000000" w:themeColor="text1"/>
                <w:kern w:val="0"/>
                <w:sz w:val="24"/>
                <w:szCs w:val="24"/>
              </w:rPr>
              <w:t>（EDS）</w:t>
            </w:r>
            <w:r w:rsidRPr="006E1286">
              <w:rPr>
                <w:rFonts w:asciiTheme="minorEastAsia" w:hAnsiTheme="minorEastAsia" w:cs="Times New Roman" w:hint="eastAsia"/>
                <w:b/>
                <w:color w:val="000000" w:themeColor="text1"/>
                <w:sz w:val="24"/>
                <w:szCs w:val="24"/>
              </w:rPr>
              <w:t>：1套（</w:t>
            </w:r>
            <w:r w:rsidRPr="006E1286">
              <w:rPr>
                <w:rFonts w:asciiTheme="minorEastAsia" w:hAnsiTheme="minorEastAsia" w:cs="Times New Roman" w:hint="eastAsia"/>
                <w:color w:val="000000" w:themeColor="text1"/>
                <w:sz w:val="24"/>
                <w:szCs w:val="24"/>
              </w:rPr>
              <w:t>含一个普通能谱和一个高灵敏型能谱；）</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4.1.1</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b/>
                <w:color w:val="000000" w:themeColor="text1"/>
                <w:sz w:val="24"/>
                <w:szCs w:val="24"/>
              </w:rPr>
              <w:t>普通能谱：</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.1</w:t>
            </w:r>
          </w:p>
        </w:tc>
        <w:tc>
          <w:tcPr>
            <w:tcW w:w="6657" w:type="dxa"/>
            <w:vAlign w:val="center"/>
          </w:tcPr>
          <w:p w:rsidR="00E55D6E" w:rsidRPr="006E1286" w:rsidRDefault="00E55D6E" w:rsidP="00E55D6E">
            <w:pPr>
              <w:snapToGrid w:val="0"/>
              <w:jc w:val="left"/>
              <w:rPr>
                <w:rFonts w:asciiTheme="minorEastAsia" w:hAnsiTheme="minorEastAsia" w:cs="宋体"/>
                <w:b/>
                <w:color w:val="000000" w:themeColor="text1"/>
                <w:kern w:val="0"/>
                <w:sz w:val="24"/>
                <w:szCs w:val="24"/>
              </w:rPr>
            </w:pPr>
            <w:r w:rsidRPr="006E1286">
              <w:rPr>
                <w:rFonts w:asciiTheme="minorEastAsia" w:hAnsiTheme="minorEastAsia" w:cs="Times New Roman" w:hint="eastAsia"/>
                <w:color w:val="000000" w:themeColor="text1"/>
                <w:sz w:val="24"/>
                <w:szCs w:val="24"/>
              </w:rPr>
              <w:t>该设备为扫描电镜附属设备，用于高工作电压下材料的微区成分分析，所配能谱仪应与电镜主机配合，确认最佳安装条件，用以获得最优的性能表现；</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2</w:t>
            </w:r>
          </w:p>
        </w:tc>
        <w:tc>
          <w:tcPr>
            <w:tcW w:w="6657" w:type="dxa"/>
            <w:vAlign w:val="center"/>
          </w:tcPr>
          <w:p w:rsidR="00E55D6E" w:rsidRPr="006E1286" w:rsidRDefault="00E55D6E" w:rsidP="00E55D6E">
            <w:pPr>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探测器有效面积：不小于100 mm</w:t>
            </w:r>
            <w:r w:rsidRPr="006E1286">
              <w:rPr>
                <w:rFonts w:asciiTheme="minorEastAsia" w:hAnsiTheme="minorEastAsia" w:cs="Calibri"/>
                <w:color w:val="000000" w:themeColor="text1"/>
                <w:kern w:val="0"/>
                <w:sz w:val="24"/>
                <w:szCs w:val="24"/>
                <w:vertAlign w:val="superscript"/>
              </w:rPr>
              <w:t>2</w:t>
            </w:r>
            <w:r w:rsidRPr="006E1286">
              <w:rPr>
                <w:rFonts w:asciiTheme="minorEastAsia" w:hAnsiTheme="minorEastAsia" w:cs="Calibri" w:hint="eastAsia"/>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3</w:t>
            </w:r>
          </w:p>
        </w:tc>
        <w:tc>
          <w:tcPr>
            <w:tcW w:w="6657" w:type="dxa"/>
            <w:vAlign w:val="center"/>
          </w:tcPr>
          <w:p w:rsidR="00E55D6E" w:rsidRPr="006E1286" w:rsidRDefault="00E55D6E" w:rsidP="00E55D6E">
            <w:pPr>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制冷方式：电制冷；</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元素分析范围（</w:t>
            </w:r>
            <w:r w:rsidRPr="006E1286">
              <w:rPr>
                <w:rFonts w:asciiTheme="minorEastAsia" w:hAnsiTheme="minorEastAsia" w:cs="Arial"/>
                <w:color w:val="000000" w:themeColor="text1"/>
                <w:sz w:val="24"/>
                <w:szCs w:val="24"/>
              </w:rPr>
              <w:t>Be4～</w:t>
            </w:r>
            <w:r w:rsidRPr="006E1286">
              <w:rPr>
                <w:rFonts w:asciiTheme="minorEastAsia" w:hAnsiTheme="minorEastAsia" w:cs="Arial" w:hint="eastAsia"/>
                <w:color w:val="000000" w:themeColor="text1"/>
                <w:sz w:val="24"/>
                <w:szCs w:val="24"/>
              </w:rPr>
              <w:t>Cf98</w:t>
            </w:r>
            <w:r w:rsidRPr="006E1286">
              <w:rPr>
                <w:rFonts w:asciiTheme="minorEastAsia" w:hAnsiTheme="minorEastAsia" w:cs="Times New Roman"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5</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能量分辨率：MnKa保证优于129 eV；</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6</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最大输出计数率优于600,000CPS，最大输入计数率优于</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00,000CPS</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7</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谱峰稳定性：1,000cps到300,000cps，MnKa峰谱峰漂移：</w:t>
            </w:r>
            <w:r w:rsidRPr="006E1286">
              <w:rPr>
                <w:rFonts w:asciiTheme="minorEastAsia" w:hAnsiTheme="minorEastAsia" w:cs="Calibri" w:hint="eastAsia"/>
                <w:color w:val="000000" w:themeColor="text1"/>
                <w:kern w:val="0"/>
                <w:sz w:val="24"/>
                <w:szCs w:val="24"/>
              </w:rPr>
              <w:t>＜</w:t>
            </w:r>
            <w:r w:rsidRPr="006E1286">
              <w:rPr>
                <w:rFonts w:asciiTheme="minorEastAsia" w:hAnsiTheme="minorEastAsia" w:cs="Times New Roman" w:hint="eastAsia"/>
                <w:color w:val="000000" w:themeColor="text1"/>
                <w:sz w:val="24"/>
                <w:szCs w:val="24"/>
              </w:rPr>
              <w:t>2.5eV；</w:t>
            </w:r>
            <w:r w:rsidRPr="006E1286">
              <w:rPr>
                <w:rFonts w:asciiTheme="minorEastAsia" w:hAnsiTheme="minorEastAsia" w:cs="Times New Roman"/>
                <w:color w:val="000000" w:themeColor="text1"/>
                <w:sz w:val="24"/>
                <w:szCs w:val="24"/>
              </w:rPr>
              <w:t xml:space="preserve"> </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4.1.1.8</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highlight w:val="yellow"/>
              </w:rPr>
            </w:pPr>
            <w:r w:rsidRPr="006E1286">
              <w:rPr>
                <w:rFonts w:asciiTheme="minorEastAsia" w:hAnsiTheme="minorEastAsia" w:cs="Times New Roman" w:hint="eastAsia"/>
                <w:color w:val="000000" w:themeColor="text1"/>
                <w:sz w:val="24"/>
                <w:szCs w:val="24"/>
              </w:rPr>
              <w:t>可自动扣除背底，并支持用户手动调整；</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9</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定性分析：可自动标识谱峰，可设定自动标定的元素范围，可进行谱重构，对重叠峰进行可视化谱峰剥离，并对重叠峰区域各种可能的元素进行搜索与再确认；</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10</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定量分析：配备无标样和有标样定量方法；得到归一化和非归一化定量结果，可以用化学配位法得到非归一化结果；用户可编辑创建自有定量方法；</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11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可将电镜图像传输到能谱仪的显示器上，并以该图为中心做微区分析，包含点、区域定性定量分析；线扫描、定量线扫描；快速面分布、定量面分布以及存储每像素谱图的全息面分布，支持面分布的谱峰剥离；</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12</w:t>
            </w:r>
          </w:p>
        </w:tc>
        <w:tc>
          <w:tcPr>
            <w:tcW w:w="6657" w:type="dxa"/>
            <w:vAlign w:val="center"/>
          </w:tcPr>
          <w:p w:rsidR="00E55D6E" w:rsidRPr="006E1286" w:rsidRDefault="00E55D6E" w:rsidP="00E55D6E">
            <w:pPr>
              <w:spacing w:line="240" w:lineRule="atLeas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提供相似谱图匹配检索、漂移校正、偏聚元素自动分析软件功能。</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b/>
                <w:color w:val="000000" w:themeColor="text1"/>
                <w:sz w:val="24"/>
                <w:szCs w:val="24"/>
              </w:rPr>
              <w:t>4</w:t>
            </w: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b/>
                <w:color w:val="000000" w:themeColor="text1"/>
                <w:sz w:val="24"/>
                <w:szCs w:val="24"/>
              </w:rPr>
              <w:t>1</w:t>
            </w:r>
            <w:r w:rsidRPr="006E1286">
              <w:rPr>
                <w:rFonts w:asciiTheme="minorEastAsia" w:hAnsiTheme="minorEastAsia" w:cs="Times New Roman" w:hint="eastAsia"/>
                <w:b/>
                <w:color w:val="000000" w:themeColor="text1"/>
                <w:sz w:val="24"/>
                <w:szCs w:val="24"/>
              </w:rPr>
              <w:t>.</w:t>
            </w:r>
            <w:r w:rsidRPr="006E1286">
              <w:rPr>
                <w:rFonts w:asciiTheme="minorEastAsia" w:hAnsiTheme="minorEastAsia" w:cs="Times New Roman"/>
                <w:b/>
                <w:color w:val="000000" w:themeColor="text1"/>
                <w:sz w:val="24"/>
                <w:szCs w:val="24"/>
              </w:rPr>
              <w:t>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b/>
                <w:color w:val="000000" w:themeColor="text1"/>
                <w:sz w:val="24"/>
                <w:szCs w:val="24"/>
              </w:rPr>
              <w:t>高灵敏型</w:t>
            </w:r>
            <w:r w:rsidRPr="006E1286">
              <w:rPr>
                <w:rFonts w:asciiTheme="minorEastAsia" w:hAnsiTheme="minorEastAsia" w:cs="Times New Roman"/>
                <w:b/>
                <w:color w:val="000000" w:themeColor="text1"/>
                <w:sz w:val="24"/>
                <w:szCs w:val="24"/>
              </w:rPr>
              <w:t>能谱</w:t>
            </w:r>
            <w:r w:rsidRPr="006E1286">
              <w:rPr>
                <w:rFonts w:asciiTheme="minorEastAsia" w:hAnsiTheme="minorEastAsia" w:cs="Times New Roman" w:hint="eastAsia"/>
                <w:b/>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4.1.2.1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该设备为扫描电镜附属设备，用于低工作电压、低工作束流下材料纳米级微区成分分析，所配能谱仪应与电镜主机配合，确认最佳安装条件，用以获得最优的性能表现；</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4.1.2.2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探测器有效面积：不小于60 mm</w:t>
            </w:r>
            <w:r w:rsidRPr="006E1286">
              <w:rPr>
                <w:rFonts w:asciiTheme="minorEastAsia" w:hAnsiTheme="minorEastAsia" w:cs="Calibri"/>
                <w:color w:val="000000" w:themeColor="text1"/>
                <w:kern w:val="0"/>
                <w:sz w:val="24"/>
                <w:szCs w:val="24"/>
                <w:vertAlign w:val="superscript"/>
              </w:rPr>
              <w:t>2</w:t>
            </w:r>
            <w:r w:rsidRPr="006E1286">
              <w:rPr>
                <w:rFonts w:asciiTheme="minorEastAsia" w:hAnsiTheme="minorEastAsia" w:cs="Calibri" w:hint="eastAsia"/>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4.1.2.3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立体角：最大优于0.95 sr；</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#4.1.2.4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最大输出计数率优于1,600,000 CPS，最大输入计数率优于</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0</w:t>
            </w:r>
            <w:r w:rsidRPr="006E1286">
              <w:rPr>
                <w:rFonts w:asciiTheme="minorEastAsia" w:hAnsiTheme="minorEastAsia" w:cs="Times New Roman" w:hint="eastAsia"/>
                <w:color w:val="000000" w:themeColor="text1"/>
                <w:sz w:val="24"/>
                <w:szCs w:val="24"/>
              </w:rPr>
              <w:t>00,000 CPS；</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4.1.2.5</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需同时满足</w:t>
            </w: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4.1.1.</w:t>
            </w:r>
            <w:r w:rsidRPr="006E1286">
              <w:rPr>
                <w:rFonts w:asciiTheme="minorEastAsia" w:hAnsiTheme="minorEastAsia" w:cs="Times New Roman" w:hint="eastAsia"/>
                <w:color w:val="000000" w:themeColor="text1"/>
                <w:sz w:val="24"/>
                <w:szCs w:val="24"/>
              </w:rPr>
              <w:t>12条款；</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p>
        </w:tc>
        <w:tc>
          <w:tcPr>
            <w:tcW w:w="6657" w:type="dxa"/>
            <w:vAlign w:val="center"/>
          </w:tcPr>
          <w:p w:rsidR="00E55D6E" w:rsidRPr="006E1286" w:rsidRDefault="00E55D6E" w:rsidP="00E55D6E">
            <w:pPr>
              <w:rPr>
                <w:rFonts w:asciiTheme="minorEastAsia" w:hAnsiTheme="minorEastAsia" w:cs="宋体"/>
                <w:b/>
                <w:color w:val="000000" w:themeColor="text1"/>
                <w:kern w:val="0"/>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b/>
                <w:color w:val="000000" w:themeColor="text1"/>
                <w:kern w:val="0"/>
                <w:sz w:val="24"/>
                <w:szCs w:val="24"/>
              </w:rPr>
              <w:t>4.2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b/>
                <w:color w:val="000000" w:themeColor="text1"/>
                <w:kern w:val="0"/>
                <w:sz w:val="24"/>
                <w:szCs w:val="24"/>
              </w:rPr>
              <w:t>离子溅射仪：</w:t>
            </w:r>
            <w:r w:rsidRPr="006E1286">
              <w:rPr>
                <w:rFonts w:asciiTheme="minorEastAsia" w:hAnsiTheme="minorEastAsia" w:cs="Times New Roman" w:hint="eastAsia"/>
                <w:b/>
                <w:color w:val="000000" w:themeColor="text1"/>
                <w:sz w:val="24"/>
                <w:szCs w:val="24"/>
              </w:rPr>
              <w:t>1台</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bCs/>
                <w:color w:val="000000" w:themeColor="text1"/>
                <w:sz w:val="24"/>
                <w:szCs w:val="24"/>
              </w:rPr>
              <w:t>该设备为扫描电镜样品制备设备，可在不导电样品上镀一层薄金属膜，用于扫描电镜观察；</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4.2.2</w:t>
            </w:r>
          </w:p>
        </w:tc>
        <w:tc>
          <w:tcPr>
            <w:tcW w:w="6657" w:type="dxa"/>
            <w:vAlign w:val="center"/>
          </w:tcPr>
          <w:p w:rsidR="00E55D6E" w:rsidRPr="006E1286" w:rsidRDefault="00E55D6E" w:rsidP="00E55D6E">
            <w:pPr>
              <w:spacing w:line="360" w:lineRule="auto"/>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工作条件：</w:t>
            </w:r>
          </w:p>
          <w:p w:rsidR="00E55D6E" w:rsidRPr="006E1286" w:rsidRDefault="00E55D6E" w:rsidP="00E55D6E">
            <w:pPr>
              <w:spacing w:line="360" w:lineRule="auto"/>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环境温度：15-30℃</w:t>
            </w:r>
          </w:p>
          <w:p w:rsidR="00E55D6E" w:rsidRPr="006E1286" w:rsidRDefault="00E55D6E" w:rsidP="00E55D6E">
            <w:pPr>
              <w:spacing w:line="360" w:lineRule="auto"/>
              <w:rPr>
                <w:rFonts w:asciiTheme="minorEastAsia" w:hAnsiTheme="minorEastAsia" w:cs="Times New Roman"/>
                <w:bCs/>
                <w:color w:val="000000" w:themeColor="text1"/>
                <w:sz w:val="24"/>
                <w:szCs w:val="24"/>
              </w:rPr>
            </w:pPr>
            <w:r w:rsidRPr="006E1286">
              <w:rPr>
                <w:rFonts w:asciiTheme="minorEastAsia" w:hAnsiTheme="minorEastAsia" w:cs="Times New Roman"/>
                <w:bCs/>
                <w:color w:val="000000" w:themeColor="text1"/>
                <w:sz w:val="24"/>
                <w:szCs w:val="24"/>
              </w:rPr>
              <w:t>相对湿度：≤85%</w:t>
            </w:r>
            <w:r w:rsidRPr="006E1286">
              <w:rPr>
                <w:rFonts w:asciiTheme="minorEastAsia" w:hAnsiTheme="minorEastAsia" w:cs="Times New Roman" w:hint="eastAsia"/>
                <w:bCs/>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4.2.3 </w:t>
            </w:r>
          </w:p>
        </w:tc>
        <w:tc>
          <w:tcPr>
            <w:tcW w:w="6657" w:type="dxa"/>
            <w:vAlign w:val="center"/>
          </w:tcPr>
          <w:p w:rsidR="00E55D6E" w:rsidRPr="006E1286" w:rsidRDefault="00E55D6E" w:rsidP="00E55D6E">
            <w:pPr>
              <w:spacing w:line="360" w:lineRule="auto"/>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样品仓尺寸：不小于</w:t>
            </w:r>
            <w:r w:rsidRPr="006E1286">
              <w:rPr>
                <w:rFonts w:asciiTheme="minorEastAsia" w:hAnsiTheme="minorEastAsia" w:cs="Times New Roman"/>
                <w:bCs/>
                <w:color w:val="000000" w:themeColor="text1"/>
                <w:sz w:val="24"/>
                <w:szCs w:val="24"/>
              </w:rPr>
              <w:t>150mm</w:t>
            </w:r>
            <w:r w:rsidRPr="006E1286">
              <w:rPr>
                <w:rFonts w:asciiTheme="minorEastAsia" w:hAnsiTheme="minorEastAsia" w:cs="Times New Roman" w:hint="eastAsia"/>
                <w:bCs/>
                <w:color w:val="000000" w:themeColor="text1"/>
                <w:sz w:val="24"/>
                <w:szCs w:val="24"/>
              </w:rPr>
              <w:t>（内径）</w:t>
            </w:r>
            <w:r w:rsidRPr="006E1286">
              <w:rPr>
                <w:rFonts w:asciiTheme="minorEastAsia" w:hAnsiTheme="minorEastAsia" w:cs="Times New Roman"/>
                <w:bCs/>
                <w:color w:val="000000" w:themeColor="text1"/>
                <w:sz w:val="24"/>
                <w:szCs w:val="24"/>
              </w:rPr>
              <w:t>x 12</w:t>
            </w:r>
            <w:r w:rsidRPr="006E1286">
              <w:rPr>
                <w:rFonts w:asciiTheme="minorEastAsia" w:hAnsiTheme="minorEastAsia" w:cs="Times New Roman" w:hint="eastAsia"/>
                <w:bCs/>
                <w:color w:val="000000" w:themeColor="text1"/>
                <w:sz w:val="24"/>
                <w:szCs w:val="24"/>
              </w:rPr>
              <w:t>5</w:t>
            </w:r>
            <w:r w:rsidRPr="006E1286">
              <w:rPr>
                <w:rFonts w:asciiTheme="minorEastAsia" w:hAnsiTheme="minorEastAsia" w:cs="Times New Roman"/>
                <w:bCs/>
                <w:color w:val="000000" w:themeColor="text1"/>
                <w:sz w:val="24"/>
                <w:szCs w:val="24"/>
              </w:rPr>
              <w:t>mm</w:t>
            </w:r>
            <w:r w:rsidRPr="006E1286">
              <w:rPr>
                <w:rFonts w:asciiTheme="minorEastAsia" w:hAnsiTheme="minorEastAsia" w:cs="Times New Roman" w:hint="eastAsia"/>
                <w:bCs/>
                <w:color w:val="000000" w:themeColor="text1"/>
                <w:sz w:val="24"/>
                <w:szCs w:val="24"/>
              </w:rPr>
              <w:t>（高）；</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4.2.4</w:t>
            </w:r>
          </w:p>
        </w:tc>
        <w:tc>
          <w:tcPr>
            <w:tcW w:w="6657" w:type="dxa"/>
            <w:vAlign w:val="center"/>
          </w:tcPr>
          <w:p w:rsidR="00E55D6E" w:rsidRPr="006E1286" w:rsidRDefault="00E55D6E" w:rsidP="00E55D6E">
            <w:pPr>
              <w:spacing w:line="360" w:lineRule="auto"/>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靶面至样品台距离：可调范围为20-50mm；</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4.2.5</w:t>
            </w:r>
          </w:p>
        </w:tc>
        <w:tc>
          <w:tcPr>
            <w:tcW w:w="6657" w:type="dxa"/>
            <w:vAlign w:val="center"/>
          </w:tcPr>
          <w:p w:rsidR="00E55D6E" w:rsidRPr="006E1286" w:rsidRDefault="00E55D6E" w:rsidP="00E55D6E">
            <w:pPr>
              <w:widowControl/>
              <w:autoSpaceDE w:val="0"/>
              <w:autoSpaceDN w:val="0"/>
              <w:adjustRightInd w:val="0"/>
              <w:jc w:val="left"/>
              <w:textAlignment w:val="baseline"/>
              <w:rPr>
                <w:rFonts w:asciiTheme="minorEastAsia" w:hAnsiTheme="minorEastAsia" w:cs="宋体"/>
                <w:b/>
                <w:color w:val="000000" w:themeColor="text1"/>
                <w:kern w:val="0"/>
                <w:sz w:val="24"/>
                <w:szCs w:val="24"/>
              </w:rPr>
            </w:pPr>
            <w:r w:rsidRPr="006E1286">
              <w:rPr>
                <w:rFonts w:asciiTheme="minorEastAsia" w:hAnsiTheme="minorEastAsia" w:cs="Times New Roman" w:hint="eastAsia"/>
                <w:bCs/>
                <w:color w:val="000000" w:themeColor="text1"/>
                <w:sz w:val="24"/>
                <w:szCs w:val="24"/>
              </w:rPr>
              <w:t>溅射电流：0-40mA；</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4.2.6</w:t>
            </w:r>
          </w:p>
        </w:tc>
        <w:tc>
          <w:tcPr>
            <w:tcW w:w="6657" w:type="dxa"/>
            <w:vAlign w:val="center"/>
          </w:tcPr>
          <w:p w:rsidR="00E55D6E" w:rsidRPr="006E1286" w:rsidRDefault="00E55D6E" w:rsidP="00E55D6E">
            <w:pPr>
              <w:spacing w:line="360" w:lineRule="auto"/>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溅射时间：0~999s；</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2.2.7</w:t>
            </w:r>
          </w:p>
        </w:tc>
        <w:tc>
          <w:tcPr>
            <w:tcW w:w="6657" w:type="dxa"/>
            <w:vAlign w:val="center"/>
          </w:tcPr>
          <w:p w:rsidR="00E55D6E" w:rsidRPr="006E1286" w:rsidRDefault="00E55D6E" w:rsidP="00E55D6E">
            <w:pPr>
              <w:spacing w:line="360" w:lineRule="auto"/>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溅射速率：（在压力为7Pa,放电电流40mA，靶材距离样品30mm时）Pt为 15nm/min，Au为35nm/min；</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4.2.8</w:t>
            </w:r>
          </w:p>
        </w:tc>
        <w:tc>
          <w:tcPr>
            <w:tcW w:w="6657" w:type="dxa"/>
            <w:vAlign w:val="center"/>
          </w:tcPr>
          <w:p w:rsidR="00E55D6E" w:rsidRPr="006E1286" w:rsidRDefault="00E55D6E" w:rsidP="00E55D6E">
            <w:pPr>
              <w:spacing w:line="360" w:lineRule="auto"/>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最大样品尺寸：直径60mm，高度20mm；</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4.2.9</w:t>
            </w:r>
          </w:p>
        </w:tc>
        <w:tc>
          <w:tcPr>
            <w:tcW w:w="6657" w:type="dxa"/>
            <w:vAlign w:val="center"/>
          </w:tcPr>
          <w:p w:rsidR="00E55D6E" w:rsidRPr="006E1286" w:rsidRDefault="00E55D6E" w:rsidP="00E55D6E">
            <w:pPr>
              <w:ind w:left="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靶材：</w:t>
            </w:r>
            <w:r w:rsidRPr="006E1286">
              <w:rPr>
                <w:rFonts w:asciiTheme="minorEastAsia" w:hAnsiTheme="minorEastAsia" w:cs="Times New Roman" w:hint="eastAsia"/>
                <w:bCs/>
                <w:color w:val="000000" w:themeColor="text1"/>
                <w:sz w:val="24"/>
                <w:szCs w:val="24"/>
              </w:rPr>
              <w:t>Au靶材一块，Pt靶材1块；</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vAlign w:val="center"/>
          </w:tcPr>
          <w:p w:rsidR="00E55D6E" w:rsidRPr="006E1286" w:rsidRDefault="00E55D6E" w:rsidP="00E55D6E">
            <w:pPr>
              <w:snapToGrid w:val="0"/>
              <w:jc w:val="left"/>
              <w:rPr>
                <w:rFonts w:asciiTheme="minorEastAsia" w:hAnsiTheme="minorEastAsia" w:cs="宋体"/>
                <w:b/>
                <w:color w:val="000000" w:themeColor="text1"/>
                <w:kern w:val="0"/>
                <w:sz w:val="24"/>
                <w:szCs w:val="24"/>
              </w:rPr>
            </w:pPr>
            <w:r w:rsidRPr="006E1286">
              <w:rPr>
                <w:rFonts w:asciiTheme="minorEastAsia" w:hAnsiTheme="minorEastAsia" w:cs="宋体" w:hint="eastAsia"/>
                <w:b/>
                <w:color w:val="000000" w:themeColor="text1"/>
                <w:kern w:val="0"/>
                <w:sz w:val="24"/>
                <w:szCs w:val="24"/>
              </w:rPr>
              <w:t>4.3</w:t>
            </w:r>
          </w:p>
        </w:tc>
        <w:tc>
          <w:tcPr>
            <w:tcW w:w="6657" w:type="dxa"/>
            <w:vAlign w:val="center"/>
          </w:tcPr>
          <w:p w:rsidR="00E55D6E" w:rsidRPr="006E1286" w:rsidRDefault="00E55D6E" w:rsidP="00E55D6E">
            <w:pPr>
              <w:spacing w:line="360" w:lineRule="auto"/>
              <w:rPr>
                <w:rFonts w:asciiTheme="minorEastAsia" w:hAnsiTheme="minorEastAsia" w:cs="宋体"/>
                <w:b/>
                <w:color w:val="000000" w:themeColor="text1"/>
                <w:kern w:val="0"/>
                <w:sz w:val="24"/>
                <w:szCs w:val="24"/>
              </w:rPr>
            </w:pPr>
            <w:r w:rsidRPr="006E1286">
              <w:rPr>
                <w:rFonts w:asciiTheme="minorEastAsia" w:hAnsiTheme="minorEastAsia" w:cs="宋体" w:hint="eastAsia"/>
                <w:b/>
                <w:color w:val="000000" w:themeColor="text1"/>
                <w:kern w:val="0"/>
                <w:sz w:val="24"/>
                <w:szCs w:val="24"/>
              </w:rPr>
              <w:t>电镜样品清洗装置（臭氧清洗仪）：2台</w:t>
            </w:r>
          </w:p>
        </w:tc>
      </w:tr>
      <w:tr w:rsidR="006E1286" w:rsidRPr="006E1286" w:rsidTr="00E55D6E">
        <w:trPr>
          <w:trHeight w:val="242"/>
          <w:jc w:val="center"/>
        </w:trPr>
        <w:tc>
          <w:tcPr>
            <w:tcW w:w="1274" w:type="dxa"/>
            <w:vAlign w:val="center"/>
          </w:tcPr>
          <w:p w:rsidR="00E55D6E" w:rsidRPr="006E1286" w:rsidRDefault="00E55D6E" w:rsidP="00E55D6E">
            <w:pPr>
              <w:snapToGrid w:val="0"/>
              <w:jc w:val="left"/>
              <w:rPr>
                <w:rFonts w:asciiTheme="minorEastAsia" w:hAnsiTheme="minorEastAsia" w:cs="宋体"/>
                <w:color w:val="000000" w:themeColor="text1"/>
                <w:kern w:val="0"/>
                <w:sz w:val="24"/>
                <w:szCs w:val="24"/>
              </w:rPr>
            </w:pPr>
            <w:r w:rsidRPr="006E1286">
              <w:rPr>
                <w:rFonts w:asciiTheme="minorEastAsia" w:hAnsiTheme="minorEastAsia" w:cs="宋体" w:hint="eastAsia"/>
                <w:color w:val="000000" w:themeColor="text1"/>
                <w:kern w:val="0"/>
                <w:sz w:val="24"/>
                <w:szCs w:val="24"/>
              </w:rPr>
              <w:t>4.3.1</w:t>
            </w:r>
          </w:p>
        </w:tc>
        <w:tc>
          <w:tcPr>
            <w:tcW w:w="6657" w:type="dxa"/>
            <w:vAlign w:val="center"/>
          </w:tcPr>
          <w:p w:rsidR="00E55D6E" w:rsidRPr="006E1286" w:rsidRDefault="00E55D6E" w:rsidP="00E55D6E">
            <w:pPr>
              <w:spacing w:line="360" w:lineRule="auto"/>
              <w:rPr>
                <w:rFonts w:asciiTheme="minorEastAsia" w:hAnsiTheme="minorEastAsia" w:cs="宋体"/>
                <w:color w:val="000000" w:themeColor="text1"/>
                <w:kern w:val="0"/>
                <w:sz w:val="24"/>
                <w:szCs w:val="24"/>
              </w:rPr>
            </w:pPr>
            <w:r w:rsidRPr="006E1286">
              <w:rPr>
                <w:rFonts w:asciiTheme="minorEastAsia" w:hAnsiTheme="minorEastAsia" w:cs="宋体" w:hint="eastAsia"/>
                <w:color w:val="000000" w:themeColor="text1"/>
                <w:kern w:val="0"/>
                <w:sz w:val="24"/>
                <w:szCs w:val="24"/>
              </w:rPr>
              <w:t>该设备用于电镜样品制备，清洗电镜样品表面有机污染物</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4.3.2</w:t>
            </w:r>
          </w:p>
        </w:tc>
        <w:tc>
          <w:tcPr>
            <w:tcW w:w="6657" w:type="dxa"/>
            <w:vAlign w:val="center"/>
          </w:tcPr>
          <w:p w:rsidR="00E55D6E" w:rsidRPr="006E1286" w:rsidRDefault="00E55D6E" w:rsidP="00E55D6E">
            <w:pPr>
              <w:ind w:left="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样品尺寸1：直径</w:t>
            </w:r>
            <w:r w:rsidRPr="006E1286">
              <w:rPr>
                <w:rFonts w:asciiTheme="minorEastAsia" w:hAnsiTheme="minorEastAsia" w:cs="Times New Roman"/>
                <w:bCs/>
                <w:color w:val="000000" w:themeColor="text1"/>
                <w:sz w:val="24"/>
                <w:szCs w:val="24"/>
              </w:rPr>
              <w:t>100mm</w:t>
            </w:r>
            <w:r w:rsidRPr="006E1286">
              <w:rPr>
                <w:rFonts w:asciiTheme="minorEastAsia" w:hAnsiTheme="minorEastAsia" w:cs="Times New Roman" w:hint="eastAsia"/>
                <w:bCs/>
                <w:color w:val="000000" w:themeColor="text1"/>
                <w:sz w:val="24"/>
                <w:szCs w:val="24"/>
              </w:rPr>
              <w:t>，高度</w:t>
            </w:r>
            <w:r w:rsidRPr="006E1286">
              <w:rPr>
                <w:rFonts w:asciiTheme="minorEastAsia" w:hAnsiTheme="minorEastAsia" w:cs="Times New Roman"/>
                <w:bCs/>
                <w:color w:val="000000" w:themeColor="text1"/>
                <w:sz w:val="24"/>
                <w:szCs w:val="24"/>
              </w:rPr>
              <w:t>37mm</w:t>
            </w:r>
            <w:r w:rsidRPr="006E1286">
              <w:rPr>
                <w:rFonts w:asciiTheme="minorEastAsia" w:hAnsiTheme="minorEastAsia" w:cs="Times New Roman" w:hint="eastAsia"/>
                <w:bCs/>
                <w:color w:val="000000" w:themeColor="text1"/>
                <w:sz w:val="24"/>
                <w:szCs w:val="24"/>
              </w:rPr>
              <w:t>；</w:t>
            </w:r>
          </w:p>
          <w:p w:rsidR="00E55D6E" w:rsidRPr="006E1286" w:rsidRDefault="00E55D6E" w:rsidP="00E55D6E">
            <w:pPr>
              <w:ind w:left="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样品尺寸2：适用TEM、STEM、FIB样品杆；</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4.3.3</w:t>
            </w:r>
          </w:p>
        </w:tc>
        <w:tc>
          <w:tcPr>
            <w:tcW w:w="6657" w:type="dxa"/>
            <w:vAlign w:val="center"/>
          </w:tcPr>
          <w:p w:rsidR="00E55D6E" w:rsidRPr="006E1286" w:rsidRDefault="00E55D6E" w:rsidP="00E55D6E">
            <w:pPr>
              <w:ind w:left="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真空系统1：</w:t>
            </w:r>
            <w:r w:rsidRPr="006E1286">
              <w:rPr>
                <w:rFonts w:asciiTheme="minorEastAsia" w:hAnsiTheme="minorEastAsia" w:cs="Times New Roman" w:hint="eastAsia"/>
                <w:color w:val="000000" w:themeColor="text1"/>
                <w:sz w:val="24"/>
                <w:szCs w:val="24"/>
              </w:rPr>
              <w:t>隔膜泵无油真空系统；</w:t>
            </w:r>
          </w:p>
          <w:p w:rsidR="00E55D6E" w:rsidRPr="006E1286" w:rsidRDefault="00E55D6E" w:rsidP="00E55D6E">
            <w:pPr>
              <w:ind w:left="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真空系统2：</w:t>
            </w:r>
            <w:r w:rsidRPr="006E1286">
              <w:rPr>
                <w:rFonts w:asciiTheme="minorEastAsia" w:hAnsiTheme="minorEastAsia" w:cs="Times New Roman" w:hint="eastAsia"/>
                <w:color w:val="000000" w:themeColor="text1"/>
                <w:sz w:val="24"/>
                <w:szCs w:val="24"/>
              </w:rPr>
              <w:t>隔膜泵无油真空系统；</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4.3.4</w:t>
            </w:r>
          </w:p>
        </w:tc>
        <w:tc>
          <w:tcPr>
            <w:tcW w:w="6657" w:type="dxa"/>
            <w:vAlign w:val="center"/>
          </w:tcPr>
          <w:p w:rsidR="00E55D6E" w:rsidRPr="006E1286" w:rsidRDefault="00E55D6E" w:rsidP="00E55D6E">
            <w:pPr>
              <w:ind w:left="2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真空范围1：</w:t>
            </w:r>
            <w:r w:rsidRPr="006E1286">
              <w:rPr>
                <w:rFonts w:asciiTheme="minorEastAsia" w:hAnsiTheme="minorEastAsia" w:cs="Times New Roman"/>
                <w:bCs/>
                <w:color w:val="000000" w:themeColor="text1"/>
                <w:sz w:val="24"/>
                <w:szCs w:val="24"/>
              </w:rPr>
              <w:t>1</w:t>
            </w:r>
            <w:r w:rsidRPr="006E1286">
              <w:rPr>
                <w:rFonts w:asciiTheme="minorEastAsia" w:hAnsiTheme="minorEastAsia" w:cs="Times New Roman" w:hint="eastAsia"/>
                <w:bCs/>
                <w:color w:val="000000" w:themeColor="text1"/>
                <w:sz w:val="24"/>
                <w:szCs w:val="24"/>
              </w:rPr>
              <w:t>00</w:t>
            </w:r>
            <w:r w:rsidRPr="006E1286">
              <w:rPr>
                <w:rFonts w:asciiTheme="minorEastAsia" w:hAnsiTheme="minorEastAsia" w:cs="Times New Roman"/>
                <w:bCs/>
                <w:color w:val="000000" w:themeColor="text1"/>
                <w:sz w:val="24"/>
                <w:szCs w:val="24"/>
              </w:rPr>
              <w:t>-</w:t>
            </w:r>
            <w:r w:rsidRPr="006E1286">
              <w:rPr>
                <w:rFonts w:asciiTheme="minorEastAsia" w:hAnsiTheme="minorEastAsia" w:cs="Times New Roman" w:hint="eastAsia"/>
                <w:bCs/>
                <w:color w:val="000000" w:themeColor="text1"/>
                <w:sz w:val="24"/>
                <w:szCs w:val="24"/>
              </w:rPr>
              <w:t>5</w:t>
            </w:r>
            <w:r w:rsidRPr="006E1286">
              <w:rPr>
                <w:rFonts w:asciiTheme="minorEastAsia" w:hAnsiTheme="minorEastAsia" w:cs="Times New Roman"/>
                <w:bCs/>
                <w:color w:val="000000" w:themeColor="text1"/>
                <w:sz w:val="24"/>
                <w:szCs w:val="24"/>
              </w:rPr>
              <w:t>00Tor</w:t>
            </w:r>
            <w:r w:rsidRPr="006E1286">
              <w:rPr>
                <w:rFonts w:asciiTheme="minorEastAsia" w:hAnsiTheme="minorEastAsia" w:cs="Times New Roman" w:hint="eastAsia"/>
                <w:bCs/>
                <w:color w:val="000000" w:themeColor="text1"/>
                <w:sz w:val="24"/>
                <w:szCs w:val="24"/>
              </w:rPr>
              <w:t>r；</w:t>
            </w:r>
          </w:p>
          <w:p w:rsidR="00E55D6E" w:rsidRPr="006E1286" w:rsidRDefault="00E55D6E" w:rsidP="00E55D6E">
            <w:pPr>
              <w:ind w:left="20"/>
              <w:rPr>
                <w:rFonts w:asciiTheme="minorEastAsia" w:hAnsiTheme="minorEastAsia" w:cs="Times New Roman"/>
                <w:color w:val="000000" w:themeColor="text1"/>
                <w:sz w:val="24"/>
                <w:szCs w:val="24"/>
              </w:rPr>
            </w:pPr>
            <w:r w:rsidRPr="006E1286">
              <w:rPr>
                <w:rFonts w:asciiTheme="minorEastAsia" w:hAnsiTheme="minorEastAsia" w:cs="Times New Roman" w:hint="eastAsia"/>
                <w:bCs/>
                <w:color w:val="000000" w:themeColor="text1"/>
                <w:sz w:val="24"/>
                <w:szCs w:val="24"/>
              </w:rPr>
              <w:t>真空范围2：10-500Torr；</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4.3.5</w:t>
            </w:r>
          </w:p>
        </w:tc>
        <w:tc>
          <w:tcPr>
            <w:tcW w:w="6657" w:type="dxa"/>
            <w:vAlign w:val="center"/>
          </w:tcPr>
          <w:p w:rsidR="00E55D6E" w:rsidRPr="006E1286" w:rsidRDefault="00E55D6E" w:rsidP="00E55D6E">
            <w:pPr>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处理时间1：</w:t>
            </w:r>
            <w:r w:rsidRPr="006E1286">
              <w:rPr>
                <w:rFonts w:asciiTheme="minorEastAsia" w:hAnsiTheme="minorEastAsia" w:cs="Times New Roman"/>
                <w:bCs/>
                <w:color w:val="000000" w:themeColor="text1"/>
                <w:sz w:val="24"/>
                <w:szCs w:val="24"/>
              </w:rPr>
              <w:t>0</w:t>
            </w:r>
            <w:r w:rsidRPr="006E1286">
              <w:rPr>
                <w:rFonts w:asciiTheme="minorEastAsia" w:hAnsiTheme="minorEastAsia" w:cs="Times New Roman" w:hint="eastAsia"/>
                <w:bCs/>
                <w:color w:val="000000" w:themeColor="text1"/>
                <w:sz w:val="24"/>
                <w:szCs w:val="24"/>
              </w:rPr>
              <w:t>-</w:t>
            </w:r>
            <w:r w:rsidRPr="006E1286">
              <w:rPr>
                <w:rFonts w:asciiTheme="minorEastAsia" w:hAnsiTheme="minorEastAsia" w:cs="Times New Roman"/>
                <w:bCs/>
                <w:color w:val="000000" w:themeColor="text1"/>
                <w:sz w:val="24"/>
                <w:szCs w:val="24"/>
              </w:rPr>
              <w:t>30</w:t>
            </w:r>
            <w:r w:rsidRPr="006E1286">
              <w:rPr>
                <w:rFonts w:asciiTheme="minorEastAsia" w:hAnsiTheme="minorEastAsia" w:cs="Times New Roman" w:hint="eastAsia"/>
                <w:bCs/>
                <w:color w:val="000000" w:themeColor="text1"/>
                <w:sz w:val="24"/>
                <w:szCs w:val="24"/>
              </w:rPr>
              <w:t>min，可调幅度为1min；</w:t>
            </w:r>
          </w:p>
          <w:p w:rsidR="00E55D6E" w:rsidRPr="006E1286" w:rsidRDefault="00E55D6E" w:rsidP="00E55D6E">
            <w:pPr>
              <w:rPr>
                <w:rFonts w:asciiTheme="minorEastAsia" w:hAnsiTheme="minorEastAsia" w:cs="Times New Roman"/>
                <w:color w:val="000000" w:themeColor="text1"/>
                <w:sz w:val="24"/>
                <w:szCs w:val="24"/>
              </w:rPr>
            </w:pPr>
            <w:r w:rsidRPr="006E1286">
              <w:rPr>
                <w:rFonts w:asciiTheme="minorEastAsia" w:hAnsiTheme="minorEastAsia" w:cs="Times New Roman" w:hint="eastAsia"/>
                <w:bCs/>
                <w:color w:val="000000" w:themeColor="text1"/>
                <w:sz w:val="24"/>
                <w:szCs w:val="24"/>
              </w:rPr>
              <w:t>处理时间2：</w:t>
            </w:r>
            <w:r w:rsidRPr="006E1286">
              <w:rPr>
                <w:rFonts w:asciiTheme="minorEastAsia" w:hAnsiTheme="minorEastAsia" w:cs="Times New Roman"/>
                <w:bCs/>
                <w:color w:val="000000" w:themeColor="text1"/>
                <w:sz w:val="24"/>
                <w:szCs w:val="24"/>
              </w:rPr>
              <w:t>0</w:t>
            </w:r>
            <w:r w:rsidRPr="006E1286">
              <w:rPr>
                <w:rFonts w:asciiTheme="minorEastAsia" w:hAnsiTheme="minorEastAsia" w:cs="Times New Roman" w:hint="eastAsia"/>
                <w:bCs/>
                <w:color w:val="000000" w:themeColor="text1"/>
                <w:sz w:val="24"/>
                <w:szCs w:val="24"/>
              </w:rPr>
              <w:t>-</w:t>
            </w:r>
            <w:r w:rsidRPr="006E1286">
              <w:rPr>
                <w:rFonts w:asciiTheme="minorEastAsia" w:hAnsiTheme="minorEastAsia" w:cs="Times New Roman"/>
                <w:bCs/>
                <w:color w:val="000000" w:themeColor="text1"/>
                <w:sz w:val="24"/>
                <w:szCs w:val="24"/>
              </w:rPr>
              <w:t>30</w:t>
            </w:r>
            <w:r w:rsidRPr="006E1286">
              <w:rPr>
                <w:rFonts w:asciiTheme="minorEastAsia" w:hAnsiTheme="minorEastAsia" w:cs="Times New Roman" w:hint="eastAsia"/>
                <w:bCs/>
                <w:color w:val="000000" w:themeColor="text1"/>
                <w:sz w:val="24"/>
                <w:szCs w:val="24"/>
              </w:rPr>
              <w:t>min，可调幅度为1min；</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4.3.6</w:t>
            </w:r>
          </w:p>
        </w:tc>
        <w:tc>
          <w:tcPr>
            <w:tcW w:w="6657" w:type="dxa"/>
            <w:vAlign w:val="center"/>
          </w:tcPr>
          <w:p w:rsidR="00E55D6E" w:rsidRPr="006E1286" w:rsidRDefault="00E55D6E" w:rsidP="00E55D6E">
            <w:pPr>
              <w:ind w:left="20"/>
              <w:rPr>
                <w:rFonts w:asciiTheme="minorEastAsia" w:hAnsiTheme="minorEastAsia" w:cs="Times New Roman"/>
                <w:color w:val="000000" w:themeColor="text1"/>
                <w:sz w:val="24"/>
                <w:szCs w:val="24"/>
              </w:rPr>
            </w:pPr>
            <w:r w:rsidRPr="006E1286">
              <w:rPr>
                <w:rFonts w:asciiTheme="minorEastAsia" w:hAnsiTheme="minorEastAsia" w:cs="Times New Roman" w:hint="eastAsia"/>
                <w:bCs/>
                <w:color w:val="000000" w:themeColor="text1"/>
                <w:sz w:val="24"/>
                <w:szCs w:val="24"/>
              </w:rPr>
              <w:t>工作模式：</w:t>
            </w:r>
            <w:r w:rsidRPr="006E1286">
              <w:rPr>
                <w:rFonts w:asciiTheme="minorEastAsia" w:hAnsiTheme="minorEastAsia" w:cs="Times New Roman"/>
                <w:bCs/>
                <w:color w:val="000000" w:themeColor="text1"/>
                <w:sz w:val="24"/>
                <w:szCs w:val="24"/>
              </w:rPr>
              <w:t>UV</w:t>
            </w:r>
            <w:r w:rsidRPr="006E1286">
              <w:rPr>
                <w:rFonts w:asciiTheme="minorEastAsia" w:hAnsiTheme="minorEastAsia" w:cs="Times New Roman" w:hint="eastAsia"/>
                <w:bCs/>
                <w:color w:val="000000" w:themeColor="text1"/>
                <w:sz w:val="24"/>
                <w:szCs w:val="24"/>
              </w:rPr>
              <w:t>清洗和真空储存；</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ind w:left="20"/>
              <w:rPr>
                <w:rFonts w:asciiTheme="minorEastAsia" w:hAnsiTheme="minorEastAsia" w:cs="Times New Roman"/>
                <w:bCs/>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宋体"/>
                <w:b/>
                <w:color w:val="000000" w:themeColor="text1"/>
                <w:kern w:val="0"/>
                <w:sz w:val="24"/>
                <w:szCs w:val="24"/>
              </w:rPr>
            </w:pPr>
            <w:r w:rsidRPr="006E1286">
              <w:rPr>
                <w:rFonts w:asciiTheme="minorEastAsia" w:hAnsiTheme="minorEastAsia" w:cs="宋体" w:hint="eastAsia"/>
                <w:b/>
                <w:color w:val="000000" w:themeColor="text1"/>
                <w:kern w:val="0"/>
                <w:sz w:val="24"/>
                <w:szCs w:val="24"/>
              </w:rPr>
              <w:t>4.4</w:t>
            </w:r>
          </w:p>
        </w:tc>
        <w:tc>
          <w:tcPr>
            <w:tcW w:w="6657" w:type="dxa"/>
            <w:vAlign w:val="center"/>
          </w:tcPr>
          <w:p w:rsidR="00E55D6E" w:rsidRPr="006E1286" w:rsidRDefault="00E55D6E" w:rsidP="00E55D6E">
            <w:pPr>
              <w:ind w:left="20"/>
              <w:rPr>
                <w:rFonts w:asciiTheme="minorEastAsia" w:hAnsiTheme="minorEastAsia" w:cs="宋体"/>
                <w:b/>
                <w:color w:val="000000" w:themeColor="text1"/>
                <w:kern w:val="0"/>
                <w:sz w:val="24"/>
                <w:szCs w:val="24"/>
              </w:rPr>
            </w:pPr>
            <w:r w:rsidRPr="006E1286">
              <w:rPr>
                <w:rFonts w:asciiTheme="minorEastAsia" w:hAnsiTheme="minorEastAsia" w:cs="宋体" w:hint="eastAsia"/>
                <w:b/>
                <w:color w:val="000000" w:themeColor="text1"/>
                <w:kern w:val="0"/>
                <w:sz w:val="24"/>
                <w:szCs w:val="24"/>
              </w:rPr>
              <w:t>主动式减震台：1台</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4.4.1</w:t>
            </w:r>
          </w:p>
        </w:tc>
        <w:tc>
          <w:tcPr>
            <w:tcW w:w="6657" w:type="dxa"/>
            <w:vAlign w:val="center"/>
          </w:tcPr>
          <w:p w:rsidR="00E55D6E" w:rsidRPr="006E1286" w:rsidRDefault="00E55D6E" w:rsidP="00E55D6E">
            <w:pPr>
              <w:adjustRightInd w:val="0"/>
              <w:rPr>
                <w:rFonts w:asciiTheme="minorEastAsia" w:hAnsiTheme="minorEastAsia" w:cs="Times New Roman"/>
                <w:bCs/>
                <w:color w:val="000000" w:themeColor="text1"/>
                <w:sz w:val="24"/>
                <w:szCs w:val="24"/>
              </w:rPr>
            </w:pPr>
            <w:r w:rsidRPr="006E1286">
              <w:rPr>
                <w:rFonts w:asciiTheme="minorEastAsia" w:hAnsiTheme="minorEastAsia" w:cs="Times New Roman" w:hint="eastAsia"/>
                <w:bCs/>
                <w:color w:val="000000" w:themeColor="text1"/>
                <w:sz w:val="24"/>
                <w:szCs w:val="24"/>
              </w:rPr>
              <w:t>用于扫描电子显微镜的低频减震。</w:t>
            </w:r>
            <w:r w:rsidRPr="006E1286">
              <w:rPr>
                <w:rFonts w:asciiTheme="minorEastAsia" w:hAnsiTheme="minorEastAsia" w:cs="Times New Roman"/>
                <w:bCs/>
                <w:color w:val="000000" w:themeColor="text1"/>
                <w:sz w:val="24"/>
                <w:szCs w:val="24"/>
              </w:rPr>
              <w:t>主动检测输入震动并动态消除，从而减少对周围环境和设备的影响。</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4.4.2</w:t>
            </w:r>
          </w:p>
        </w:tc>
        <w:tc>
          <w:tcPr>
            <w:tcW w:w="6657" w:type="dxa"/>
            <w:vAlign w:val="center"/>
          </w:tcPr>
          <w:p w:rsidR="00E55D6E" w:rsidRPr="006E1286" w:rsidRDefault="00E55D6E" w:rsidP="00E55D6E">
            <w:pPr>
              <w:ind w:left="20"/>
              <w:rPr>
                <w:rFonts w:asciiTheme="minorEastAsia" w:hAnsiTheme="minorEastAsia" w:cs="Times New Roman"/>
                <w:bCs/>
                <w:color w:val="000000" w:themeColor="text1"/>
                <w:sz w:val="24"/>
                <w:szCs w:val="24"/>
              </w:rPr>
            </w:pPr>
            <w:r w:rsidRPr="006E1286">
              <w:rPr>
                <w:rFonts w:asciiTheme="minorEastAsia" w:hAnsiTheme="minorEastAsia" w:cs="Arial" w:hint="eastAsia"/>
                <w:color w:val="000000" w:themeColor="text1"/>
                <w:sz w:val="24"/>
                <w:szCs w:val="24"/>
              </w:rPr>
              <w:t>压电陶瓷为减震原理的主动式减震器；</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4.4.3</w:t>
            </w:r>
          </w:p>
        </w:tc>
        <w:tc>
          <w:tcPr>
            <w:tcW w:w="6657" w:type="dxa"/>
            <w:vAlign w:val="center"/>
          </w:tcPr>
          <w:p w:rsidR="00E55D6E" w:rsidRPr="006E1286" w:rsidRDefault="00E55D6E" w:rsidP="00E55D6E">
            <w:pPr>
              <w:autoSpaceDE w:val="0"/>
              <w:autoSpaceDN w:val="0"/>
              <w:adjustRightInd w:val="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主动补偿自由度</w:t>
            </w:r>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 xml:space="preserve">: </w:t>
            </w:r>
            <w:r w:rsidRPr="006E1286">
              <w:rPr>
                <w:rFonts w:asciiTheme="minorEastAsia" w:hAnsiTheme="minorEastAsia" w:cs="Arial"/>
                <w:color w:val="000000" w:themeColor="text1"/>
                <w:sz w:val="24"/>
                <w:szCs w:val="24"/>
              </w:rPr>
              <w:t>6</w:t>
            </w:r>
            <w:r w:rsidRPr="006E1286">
              <w:rPr>
                <w:rFonts w:asciiTheme="minorEastAsia" w:hAnsiTheme="minorEastAsia" w:cs="Arial" w:hint="eastAsia"/>
                <w:color w:val="000000" w:themeColor="text1"/>
                <w:sz w:val="24"/>
                <w:szCs w:val="24"/>
              </w:rPr>
              <w:t>；</w:t>
            </w:r>
          </w:p>
          <w:p w:rsidR="00E55D6E" w:rsidRPr="006E1286" w:rsidRDefault="00E55D6E" w:rsidP="00E55D6E">
            <w:pPr>
              <w:ind w:left="20"/>
              <w:rPr>
                <w:rFonts w:asciiTheme="minorEastAsia" w:hAnsiTheme="minorEastAsia" w:cs="Times New Roman"/>
                <w:bCs/>
                <w:color w:val="000000" w:themeColor="text1"/>
                <w:sz w:val="24"/>
                <w:szCs w:val="24"/>
              </w:rPr>
            </w:pPr>
            <w:r w:rsidRPr="006E1286">
              <w:rPr>
                <w:rFonts w:asciiTheme="minorEastAsia" w:hAnsiTheme="minorEastAsia" w:cs="Arial" w:hint="eastAsia"/>
                <w:color w:val="000000" w:themeColor="text1"/>
                <w:sz w:val="24"/>
                <w:szCs w:val="24"/>
              </w:rPr>
              <w:t xml:space="preserve">主动减震范围 : </w:t>
            </w:r>
            <w:r w:rsidRPr="006E1286">
              <w:rPr>
                <w:rFonts w:asciiTheme="minorEastAsia" w:hAnsiTheme="minorEastAsia" w:cs="Arial"/>
                <w:color w:val="000000" w:themeColor="text1"/>
                <w:sz w:val="24"/>
                <w:szCs w:val="24"/>
              </w:rPr>
              <w:t>0.6 to 100 Hz</w:t>
            </w:r>
            <w:r w:rsidRPr="006E1286">
              <w:rPr>
                <w:rFonts w:asciiTheme="minorEastAsia" w:hAnsiTheme="minorEastAsia" w:cs="Arial"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4.4.4</w:t>
            </w:r>
          </w:p>
        </w:tc>
        <w:tc>
          <w:tcPr>
            <w:tcW w:w="6657" w:type="dxa"/>
            <w:vAlign w:val="center"/>
          </w:tcPr>
          <w:p w:rsidR="00E55D6E" w:rsidRPr="006E1286" w:rsidRDefault="00E55D6E" w:rsidP="00E55D6E">
            <w:pPr>
              <w:autoSpaceDE w:val="0"/>
              <w:autoSpaceDN w:val="0"/>
              <w:adjustRightInd w:val="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2Hz以上减震幅度:</w:t>
            </w:r>
            <w:r w:rsidRPr="006E1286">
              <w:rPr>
                <w:rFonts w:asciiTheme="minorEastAsia" w:hAnsiTheme="minorEastAsia" w:cs="Arial"/>
                <w:color w:val="000000" w:themeColor="text1"/>
                <w:sz w:val="24"/>
                <w:szCs w:val="24"/>
              </w:rPr>
              <w:t xml:space="preserve"> &gt;</w:t>
            </w:r>
            <w:r w:rsidRPr="006E1286">
              <w:rPr>
                <w:rFonts w:asciiTheme="minorEastAsia" w:hAnsiTheme="minorEastAsia" w:cs="Arial" w:hint="eastAsia"/>
                <w:color w:val="000000" w:themeColor="text1"/>
                <w:sz w:val="24"/>
                <w:szCs w:val="24"/>
              </w:rPr>
              <w:t>9</w:t>
            </w:r>
            <w:r w:rsidRPr="006E1286">
              <w:rPr>
                <w:rFonts w:asciiTheme="minorEastAsia" w:hAnsiTheme="minorEastAsia" w:cs="Arial"/>
                <w:color w:val="000000" w:themeColor="text1"/>
                <w:sz w:val="24"/>
                <w:szCs w:val="24"/>
              </w:rPr>
              <w:t>0%</w:t>
            </w:r>
          </w:p>
          <w:p w:rsidR="00E55D6E" w:rsidRPr="006E1286" w:rsidRDefault="00E55D6E" w:rsidP="00E55D6E">
            <w:pPr>
              <w:autoSpaceDE w:val="0"/>
              <w:autoSpaceDN w:val="0"/>
              <w:adjustRightInd w:val="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静息时间 :</w:t>
            </w:r>
            <w:r w:rsidRPr="006E1286">
              <w:rPr>
                <w:rFonts w:asciiTheme="minorEastAsia" w:hAnsiTheme="minorEastAsia" w:cs="Arial"/>
                <w:color w:val="000000" w:themeColor="text1"/>
                <w:sz w:val="24"/>
                <w:szCs w:val="24"/>
              </w:rPr>
              <w:t xml:space="preserve"> &lt;300 ms</w:t>
            </w:r>
          </w:p>
          <w:p w:rsidR="00E55D6E" w:rsidRPr="006E1286" w:rsidRDefault="00E55D6E" w:rsidP="00E55D6E">
            <w:pPr>
              <w:ind w:left="20"/>
              <w:rPr>
                <w:rFonts w:asciiTheme="minorEastAsia" w:hAnsiTheme="minorEastAsia" w:cs="Times New Roman"/>
                <w:bCs/>
                <w:color w:val="000000" w:themeColor="text1"/>
                <w:sz w:val="24"/>
                <w:szCs w:val="24"/>
              </w:rPr>
            </w:pPr>
            <w:r w:rsidRPr="006E1286">
              <w:rPr>
                <w:rFonts w:asciiTheme="minorEastAsia" w:hAnsiTheme="minorEastAsia" w:cs="Arial" w:hint="eastAsia"/>
                <w:color w:val="000000" w:themeColor="text1"/>
                <w:sz w:val="24"/>
                <w:szCs w:val="24"/>
              </w:rPr>
              <w:t>动态范围 :</w:t>
            </w:r>
            <w:r w:rsidRPr="006E1286">
              <w:rPr>
                <w:rFonts w:asciiTheme="minorEastAsia" w:hAnsiTheme="minorEastAsia" w:cs="Arial"/>
                <w:color w:val="000000" w:themeColor="text1"/>
                <w:sz w:val="24"/>
                <w:szCs w:val="24"/>
              </w:rPr>
              <w:t xml:space="preserve"> 60 dB Max</w:t>
            </w:r>
            <w:r w:rsidRPr="006E1286">
              <w:rPr>
                <w:rFonts w:asciiTheme="minorEastAsia" w:hAnsiTheme="minorEastAsia" w:cs="Arial"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4.4.5</w:t>
            </w:r>
          </w:p>
        </w:tc>
        <w:tc>
          <w:tcPr>
            <w:tcW w:w="6657" w:type="dxa"/>
            <w:vAlign w:val="center"/>
          </w:tcPr>
          <w:p w:rsidR="00E55D6E" w:rsidRPr="006E1286" w:rsidRDefault="00E55D6E" w:rsidP="00E55D6E">
            <w:pPr>
              <w:autoSpaceDE w:val="0"/>
              <w:autoSpaceDN w:val="0"/>
              <w:adjustRightInd w:val="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系统载重范围</w:t>
            </w:r>
            <w:r w:rsidRPr="006E1286">
              <w:rPr>
                <w:rFonts w:asciiTheme="minorEastAsia" w:hAnsiTheme="minorEastAsia" w:cs="Arial"/>
                <w:color w:val="000000" w:themeColor="text1"/>
                <w:sz w:val="24"/>
                <w:szCs w:val="24"/>
              </w:rPr>
              <w:t xml:space="preserve"> </w:t>
            </w:r>
            <w:r w:rsidRPr="006E1286">
              <w:rPr>
                <w:rFonts w:asciiTheme="minorEastAsia" w:hAnsiTheme="minorEastAsia" w:cs="Arial" w:hint="eastAsia"/>
                <w:color w:val="000000" w:themeColor="text1"/>
                <w:sz w:val="24"/>
                <w:szCs w:val="24"/>
              </w:rPr>
              <w:t xml:space="preserve">: </w:t>
            </w:r>
            <w:r w:rsidRPr="006E1286">
              <w:rPr>
                <w:rFonts w:asciiTheme="minorEastAsia" w:hAnsiTheme="minorEastAsia" w:cs="Arial"/>
                <w:color w:val="000000" w:themeColor="text1"/>
                <w:sz w:val="24"/>
                <w:szCs w:val="24"/>
              </w:rPr>
              <w:t>40</w:t>
            </w:r>
            <w:r w:rsidRPr="006E1286">
              <w:rPr>
                <w:rFonts w:asciiTheme="minorEastAsia" w:hAnsiTheme="minorEastAsia" w:cs="Arial" w:hint="eastAsia"/>
                <w:color w:val="000000" w:themeColor="text1"/>
                <w:sz w:val="24"/>
                <w:szCs w:val="24"/>
              </w:rPr>
              <w:t>0</w:t>
            </w:r>
            <w:r w:rsidRPr="006E1286">
              <w:rPr>
                <w:rFonts w:asciiTheme="minorEastAsia" w:hAnsiTheme="minorEastAsia" w:cs="Arial"/>
                <w:color w:val="000000" w:themeColor="text1"/>
                <w:sz w:val="24"/>
                <w:szCs w:val="24"/>
              </w:rPr>
              <w:t xml:space="preserve"> kg - 1</w:t>
            </w:r>
            <w:r w:rsidRPr="006E1286">
              <w:rPr>
                <w:rFonts w:asciiTheme="minorEastAsia" w:hAnsiTheme="minorEastAsia" w:cs="Arial" w:hint="eastAsia"/>
                <w:color w:val="000000" w:themeColor="text1"/>
                <w:sz w:val="24"/>
                <w:szCs w:val="24"/>
              </w:rPr>
              <w:t>200</w:t>
            </w:r>
            <w:r w:rsidRPr="006E1286">
              <w:rPr>
                <w:rFonts w:asciiTheme="minorEastAsia" w:hAnsiTheme="minorEastAsia" w:cs="Arial"/>
                <w:color w:val="000000" w:themeColor="text1"/>
                <w:sz w:val="24"/>
                <w:szCs w:val="24"/>
              </w:rPr>
              <w:t xml:space="preserve"> kg</w:t>
            </w:r>
            <w:r w:rsidRPr="006E1286">
              <w:rPr>
                <w:rFonts w:asciiTheme="minorEastAsia" w:hAnsiTheme="minorEastAsia" w:cs="Arial" w:hint="eastAsia"/>
                <w:color w:val="000000" w:themeColor="text1"/>
                <w:sz w:val="24"/>
                <w:szCs w:val="24"/>
              </w:rPr>
              <w:t>；</w:t>
            </w:r>
          </w:p>
          <w:p w:rsidR="00E55D6E" w:rsidRPr="006E1286" w:rsidRDefault="00E55D6E" w:rsidP="00E55D6E">
            <w:pPr>
              <w:ind w:left="20"/>
              <w:rPr>
                <w:rFonts w:asciiTheme="minorEastAsia" w:hAnsiTheme="minorEastAsia" w:cs="Times New Roman"/>
                <w:bCs/>
                <w:color w:val="000000" w:themeColor="text1"/>
                <w:sz w:val="24"/>
                <w:szCs w:val="24"/>
              </w:rPr>
            </w:pPr>
            <w:r w:rsidRPr="006E1286">
              <w:rPr>
                <w:rFonts w:asciiTheme="minorEastAsia" w:hAnsiTheme="minorEastAsia" w:cs="Arial" w:hint="eastAsia"/>
                <w:color w:val="000000" w:themeColor="text1"/>
                <w:sz w:val="24"/>
                <w:szCs w:val="24"/>
              </w:rPr>
              <w:t>最大位移:</w:t>
            </w:r>
            <w:r w:rsidRPr="006E1286">
              <w:rPr>
                <w:rFonts w:asciiTheme="minorEastAsia" w:hAnsiTheme="minorEastAsia" w:cs="Arial"/>
                <w:color w:val="000000" w:themeColor="text1"/>
                <w:sz w:val="24"/>
                <w:szCs w:val="24"/>
              </w:rPr>
              <w:t xml:space="preserve"> 10 Hz</w:t>
            </w:r>
            <w:r w:rsidRPr="006E1286">
              <w:rPr>
                <w:rFonts w:asciiTheme="minorEastAsia" w:hAnsiTheme="minorEastAsia" w:cs="Arial" w:hint="eastAsia"/>
                <w:color w:val="000000" w:themeColor="text1"/>
                <w:sz w:val="24"/>
                <w:szCs w:val="24"/>
              </w:rPr>
              <w:t>以下峰峰值30um；</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4.4.6</w:t>
            </w:r>
          </w:p>
        </w:tc>
        <w:tc>
          <w:tcPr>
            <w:tcW w:w="6657" w:type="dxa"/>
            <w:vAlign w:val="center"/>
          </w:tcPr>
          <w:p w:rsidR="00E55D6E" w:rsidRPr="006E1286" w:rsidRDefault="00E55D6E" w:rsidP="00E55D6E">
            <w:pPr>
              <w:autoSpaceDE w:val="0"/>
              <w:autoSpaceDN w:val="0"/>
              <w:adjustRightInd w:val="0"/>
              <w:rPr>
                <w:rFonts w:asciiTheme="minorEastAsia" w:hAnsiTheme="minorEastAsia" w:cs="Arial"/>
                <w:color w:val="000000" w:themeColor="text1"/>
                <w:sz w:val="24"/>
                <w:szCs w:val="24"/>
              </w:rPr>
            </w:pPr>
            <w:r w:rsidRPr="006E1286">
              <w:rPr>
                <w:rFonts w:asciiTheme="minorEastAsia" w:hAnsiTheme="minorEastAsia" w:cs="Arial" w:hint="eastAsia"/>
                <w:color w:val="000000" w:themeColor="text1"/>
                <w:sz w:val="24"/>
                <w:szCs w:val="24"/>
              </w:rPr>
              <w:t xml:space="preserve">配置不低于TMC STACIS iX SEM-Base </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5</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Arial"/>
                <w:b/>
                <w:color w:val="000000" w:themeColor="text1"/>
                <w:kern w:val="0"/>
                <w:sz w:val="24"/>
                <w:szCs w:val="24"/>
              </w:rPr>
              <w:t>设备</w:t>
            </w:r>
            <w:r w:rsidRPr="006E1286">
              <w:rPr>
                <w:rFonts w:asciiTheme="minorEastAsia" w:hAnsiTheme="minorEastAsia" w:cs="Arial" w:hint="eastAsia"/>
                <w:b/>
                <w:color w:val="000000" w:themeColor="text1"/>
                <w:kern w:val="0"/>
                <w:sz w:val="24"/>
                <w:szCs w:val="24"/>
              </w:rPr>
              <w:t>、</w:t>
            </w:r>
            <w:r w:rsidRPr="006E1286">
              <w:rPr>
                <w:rFonts w:asciiTheme="minorEastAsia" w:hAnsiTheme="minorEastAsia" w:cs="Arial"/>
                <w:b/>
                <w:color w:val="000000" w:themeColor="text1"/>
                <w:kern w:val="0"/>
                <w:sz w:val="24"/>
                <w:szCs w:val="24"/>
              </w:rPr>
              <w:t>附件</w:t>
            </w:r>
            <w:r w:rsidRPr="006E1286">
              <w:rPr>
                <w:rFonts w:asciiTheme="minorEastAsia" w:hAnsiTheme="minorEastAsia" w:cs="Arial" w:hint="eastAsia"/>
                <w:b/>
                <w:color w:val="000000" w:themeColor="text1"/>
                <w:kern w:val="0"/>
                <w:sz w:val="24"/>
                <w:szCs w:val="24"/>
              </w:rPr>
              <w:t>、</w:t>
            </w:r>
            <w:r w:rsidRPr="006E1286">
              <w:rPr>
                <w:rFonts w:asciiTheme="minorEastAsia" w:hAnsiTheme="minorEastAsia" w:cs="Arial"/>
                <w:b/>
                <w:color w:val="000000" w:themeColor="text1"/>
                <w:kern w:val="0"/>
                <w:sz w:val="24"/>
                <w:szCs w:val="24"/>
              </w:rPr>
              <w:t>零备件及技术资料</w:t>
            </w:r>
            <w:r w:rsidRPr="006E1286">
              <w:rPr>
                <w:rFonts w:asciiTheme="minorEastAsia" w:hAnsiTheme="minorEastAsia" w:cs="Arial" w:hint="eastAsia"/>
                <w:b/>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Arial"/>
                <w:bCs/>
                <w:color w:val="000000" w:themeColor="text1"/>
                <w:kern w:val="0"/>
                <w:sz w:val="24"/>
                <w:szCs w:val="24"/>
              </w:rPr>
              <w:t>提供设备标准配置和随机标准附件</w:t>
            </w:r>
            <w:r w:rsidRPr="006E1286">
              <w:rPr>
                <w:rFonts w:asciiTheme="minorEastAsia" w:hAnsiTheme="minorEastAsia" w:cs="Arial" w:hint="eastAsia"/>
                <w:bCs/>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Arial"/>
                <w:bCs/>
                <w:color w:val="000000" w:themeColor="text1"/>
                <w:kern w:val="0"/>
                <w:sz w:val="24"/>
                <w:szCs w:val="24"/>
              </w:rPr>
              <w:t>提供一套完整的维修和操作的专用工具</w:t>
            </w:r>
            <w:r w:rsidRPr="006E1286">
              <w:rPr>
                <w:rFonts w:asciiTheme="minorEastAsia" w:hAnsiTheme="minorEastAsia" w:cs="Arial" w:hint="eastAsia"/>
                <w:bCs/>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Arial"/>
                <w:bCs/>
                <w:color w:val="000000" w:themeColor="text1"/>
                <w:kern w:val="0"/>
                <w:sz w:val="24"/>
                <w:szCs w:val="24"/>
              </w:rPr>
              <w:t>提供设备</w:t>
            </w:r>
            <w:r w:rsidRPr="006E1286">
              <w:rPr>
                <w:rFonts w:asciiTheme="minorEastAsia" w:hAnsiTheme="minorEastAsia" w:cs="Arial"/>
                <w:color w:val="000000" w:themeColor="text1"/>
                <w:sz w:val="24"/>
                <w:szCs w:val="24"/>
              </w:rPr>
              <w:t>验收后运行</w:t>
            </w:r>
            <w:r w:rsidRPr="006E1286">
              <w:rPr>
                <w:rFonts w:asciiTheme="minorEastAsia" w:hAnsiTheme="minorEastAsia" w:cs="Arial" w:hint="eastAsia"/>
                <w:color w:val="000000" w:themeColor="text1"/>
                <w:sz w:val="24"/>
                <w:szCs w:val="24"/>
              </w:rPr>
              <w:t>至</w:t>
            </w:r>
            <w:r w:rsidRPr="006E1286">
              <w:rPr>
                <w:rFonts w:asciiTheme="minorEastAsia" w:hAnsiTheme="minorEastAsia" w:cs="Arial"/>
                <w:color w:val="000000" w:themeColor="text1"/>
                <w:sz w:val="24"/>
                <w:szCs w:val="24"/>
              </w:rPr>
              <w:t>少</w:t>
            </w:r>
            <w:r w:rsidRPr="006E1286">
              <w:rPr>
                <w:rFonts w:asciiTheme="minorEastAsia" w:hAnsiTheme="minorEastAsia" w:cs="Calibri"/>
                <w:color w:val="000000" w:themeColor="text1"/>
                <w:kern w:val="0"/>
                <w:sz w:val="24"/>
                <w:szCs w:val="24"/>
              </w:rPr>
              <w:t>1年所必须的备品备件以及消耗品</w:t>
            </w:r>
            <w:r w:rsidRPr="006E1286">
              <w:rPr>
                <w:rFonts w:asciiTheme="minorEastAsia" w:hAnsiTheme="minorEastAsia" w:cs="Arial" w:hint="eastAsia"/>
                <w:color w:val="000000" w:themeColor="text1"/>
                <w:sz w:val="24"/>
                <w:szCs w:val="24"/>
              </w:rPr>
              <w:t>；</w:t>
            </w:r>
            <w:r w:rsidRPr="006E1286">
              <w:rPr>
                <w:rFonts w:asciiTheme="minorEastAsia" w:hAnsiTheme="minorEastAsia" w:cs="Arial"/>
                <w:color w:val="000000" w:themeColor="text1"/>
                <w:sz w:val="24"/>
                <w:szCs w:val="24"/>
              </w:rPr>
              <w:t>需在投标文件里列出详细清单</w:t>
            </w:r>
            <w:r w:rsidRPr="006E1286">
              <w:rPr>
                <w:rFonts w:asciiTheme="minorEastAsia" w:hAnsiTheme="minorEastAsia" w:cs="Arial"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随机提供使用说明书、维护手册、</w:t>
            </w:r>
            <w:r w:rsidRPr="006E1286">
              <w:rPr>
                <w:rFonts w:asciiTheme="minorEastAsia" w:hAnsiTheme="minorEastAsia" w:cs="Arial"/>
                <w:bCs/>
                <w:color w:val="000000" w:themeColor="text1"/>
                <w:kern w:val="0"/>
                <w:sz w:val="24"/>
                <w:szCs w:val="24"/>
              </w:rPr>
              <w:t>出厂检验报告</w:t>
            </w:r>
            <w:r w:rsidRPr="006E1286">
              <w:rPr>
                <w:rFonts w:asciiTheme="minorEastAsia" w:hAnsiTheme="minorEastAsia" w:cs="宋体" w:hint="eastAsia"/>
                <w:color w:val="000000" w:themeColor="text1"/>
                <w:kern w:val="0"/>
                <w:sz w:val="24"/>
                <w:szCs w:val="24"/>
              </w:rPr>
              <w:t>等技术文件；</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5.5</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Arial"/>
                <w:color w:val="000000" w:themeColor="text1"/>
                <w:kern w:val="0"/>
                <w:sz w:val="24"/>
                <w:szCs w:val="24"/>
              </w:rPr>
              <w:t>投标文件中应提供投标设备的整套产品样本，技术规格书</w:t>
            </w:r>
            <w:r w:rsidRPr="006E1286">
              <w:rPr>
                <w:rFonts w:asciiTheme="minorEastAsia" w:hAnsiTheme="minorEastAsia" w:cs="Arial" w:hint="eastAsia"/>
                <w:color w:val="000000" w:themeColor="text1"/>
                <w:kern w:val="0"/>
                <w:sz w:val="24"/>
                <w:szCs w:val="24"/>
              </w:rPr>
              <w:t>，验收规格书等。</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6</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技术服务要求：</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配套附</w:t>
            </w:r>
            <w:r w:rsidRPr="006E1286">
              <w:rPr>
                <w:rFonts w:asciiTheme="minorEastAsia" w:hAnsiTheme="minorEastAsia" w:cs="Times New Roman" w:hint="eastAsia"/>
                <w:color w:val="000000" w:themeColor="text1"/>
                <w:sz w:val="24"/>
                <w:szCs w:val="24"/>
              </w:rPr>
              <w:t>属</w:t>
            </w:r>
            <w:r w:rsidRPr="006E1286">
              <w:rPr>
                <w:rFonts w:asciiTheme="minorEastAsia" w:hAnsiTheme="minorEastAsia" w:cs="Times New Roman"/>
                <w:color w:val="000000" w:themeColor="text1"/>
                <w:sz w:val="24"/>
                <w:szCs w:val="24"/>
              </w:rPr>
              <w:t>设备</w:t>
            </w:r>
            <w:r w:rsidRPr="006E1286">
              <w:rPr>
                <w:rFonts w:asciiTheme="minorEastAsia" w:hAnsiTheme="minorEastAsia" w:cs="Times New Roman" w:hint="eastAsia"/>
                <w:color w:val="000000" w:themeColor="text1"/>
                <w:sz w:val="24"/>
                <w:szCs w:val="24"/>
              </w:rPr>
              <w:t>若</w:t>
            </w:r>
            <w:r w:rsidRPr="006E1286">
              <w:rPr>
                <w:rFonts w:asciiTheme="minorEastAsia" w:hAnsiTheme="minorEastAsia" w:cs="Times New Roman"/>
                <w:color w:val="000000" w:themeColor="text1"/>
                <w:sz w:val="24"/>
                <w:szCs w:val="24"/>
              </w:rPr>
              <w:t>非自产，</w:t>
            </w:r>
            <w:r w:rsidRPr="006E1286">
              <w:rPr>
                <w:rFonts w:asciiTheme="minorEastAsia" w:hAnsiTheme="minorEastAsia" w:cs="Times New Roman" w:hint="eastAsia"/>
                <w:color w:val="000000" w:themeColor="text1"/>
                <w:sz w:val="24"/>
                <w:szCs w:val="24"/>
              </w:rPr>
              <w:t>可</w:t>
            </w:r>
            <w:r w:rsidRPr="006E1286">
              <w:rPr>
                <w:rFonts w:asciiTheme="minorEastAsia" w:hAnsiTheme="minorEastAsia" w:cs="Times New Roman"/>
                <w:color w:val="000000" w:themeColor="text1"/>
                <w:sz w:val="24"/>
                <w:szCs w:val="24"/>
              </w:rPr>
              <w:t>由生产</w:t>
            </w:r>
            <w:r w:rsidRPr="006E1286">
              <w:rPr>
                <w:rFonts w:asciiTheme="minorEastAsia" w:hAnsiTheme="minorEastAsia" w:cs="Times New Roman" w:hint="eastAsia"/>
                <w:color w:val="000000" w:themeColor="text1"/>
                <w:sz w:val="24"/>
                <w:szCs w:val="24"/>
              </w:rPr>
              <w:t>商</w:t>
            </w:r>
            <w:r w:rsidRPr="006E1286">
              <w:rPr>
                <w:rFonts w:asciiTheme="minorEastAsia" w:hAnsiTheme="minorEastAsia" w:cs="Times New Roman"/>
                <w:color w:val="000000" w:themeColor="text1"/>
                <w:sz w:val="24"/>
                <w:szCs w:val="24"/>
              </w:rPr>
              <w:t>直接</w:t>
            </w:r>
            <w:r w:rsidRPr="006E1286">
              <w:rPr>
                <w:rFonts w:asciiTheme="minorEastAsia" w:hAnsiTheme="minorEastAsia" w:cs="Times New Roman" w:hint="eastAsia"/>
                <w:color w:val="000000" w:themeColor="text1"/>
                <w:sz w:val="24"/>
                <w:szCs w:val="24"/>
              </w:rPr>
              <w:t>签</w:t>
            </w:r>
            <w:r w:rsidRPr="006E1286">
              <w:rPr>
                <w:rFonts w:asciiTheme="minorEastAsia" w:hAnsiTheme="minorEastAsia" w:cs="Times New Roman"/>
                <w:color w:val="000000" w:themeColor="text1"/>
                <w:sz w:val="24"/>
                <w:szCs w:val="24"/>
              </w:rPr>
              <w:t>合同供货并提供售后</w:t>
            </w:r>
            <w:r w:rsidRPr="006E1286">
              <w:rPr>
                <w:rFonts w:asciiTheme="minorEastAsia" w:hAnsiTheme="minorEastAsia" w:cs="Times New Roman" w:hint="eastAsia"/>
                <w:color w:val="000000" w:themeColor="text1"/>
                <w:sz w:val="24"/>
                <w:szCs w:val="24"/>
              </w:rPr>
              <w:t>服务</w:t>
            </w:r>
            <w:r w:rsidRPr="006E1286">
              <w:rPr>
                <w:rFonts w:asciiTheme="minorEastAsia" w:hAnsiTheme="minorEastAsia" w:cs="Times New Roman"/>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安装、调试与培训：</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卖方负责设备安装、调试、试运行、最终验收，培训买方</w:t>
            </w:r>
            <w:r w:rsidRPr="006E1286">
              <w:rPr>
                <w:rFonts w:asciiTheme="minorEastAsia" w:hAnsiTheme="minorEastAsia" w:cs="Times New Roman" w:hint="eastAsia"/>
                <w:color w:val="000000" w:themeColor="text1"/>
                <w:sz w:val="24"/>
                <w:szCs w:val="24"/>
              </w:rPr>
              <w:t>人员的现场操作使用及基本维护；</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仪器到货前厂家派遣工程师携带专用设备对用户实验室的地面振动和环境杂散磁场进行免费的检测；</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仪器到货后，在接到用户通知后</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hint="eastAsia"/>
                <w:color w:val="000000" w:themeColor="text1"/>
                <w:sz w:val="24"/>
                <w:szCs w:val="24"/>
              </w:rPr>
              <w:t>个工作日内,</w:t>
            </w:r>
            <w:r w:rsidRPr="006E1286">
              <w:rPr>
                <w:rFonts w:asciiTheme="minorEastAsia" w:hAnsiTheme="minorEastAsia" w:cs="Times New Roman"/>
                <w:color w:val="000000" w:themeColor="text1"/>
                <w:sz w:val="24"/>
                <w:szCs w:val="24"/>
              </w:rPr>
              <w:t xml:space="preserve"> 卖方的安装调试等人员应自带专用工具等到用户现场</w:t>
            </w:r>
            <w:r w:rsidRPr="006E1286">
              <w:rPr>
                <w:rFonts w:asciiTheme="minorEastAsia" w:hAnsiTheme="minorEastAsia" w:cs="Times New Roman" w:hint="eastAsia"/>
                <w:color w:val="000000" w:themeColor="text1"/>
                <w:sz w:val="24"/>
                <w:szCs w:val="24"/>
              </w:rPr>
              <w:t>进行安装调试。</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验收：</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验收标准：调试和验收应根据相关国际标准和投标书中的技术规格响应进行。如有不同，以投标书中的技术规格响应进行</w:t>
            </w:r>
            <w:r w:rsidRPr="006E1286">
              <w:rPr>
                <w:rFonts w:asciiTheme="minorEastAsia" w:hAnsiTheme="minorEastAsia" w:cs="Times New Roman" w:hint="eastAsia"/>
                <w:color w:val="000000" w:themeColor="text1"/>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Arial"/>
                <w:bCs/>
                <w:color w:val="000000" w:themeColor="text1"/>
                <w:kern w:val="0"/>
                <w:sz w:val="24"/>
                <w:szCs w:val="24"/>
              </w:rPr>
              <w:t>验收程序：</w:t>
            </w:r>
            <w:r w:rsidRPr="006E1286">
              <w:rPr>
                <w:rFonts w:asciiTheme="minorEastAsia" w:hAnsiTheme="minorEastAsia" w:cs="宋体" w:hint="eastAsia"/>
                <w:color w:val="000000" w:themeColor="text1"/>
                <w:kern w:val="0"/>
                <w:sz w:val="24"/>
                <w:szCs w:val="24"/>
              </w:rPr>
              <w:t>实现系统成套联调并达到技术要求，</w:t>
            </w:r>
            <w:r w:rsidRPr="006E1286">
              <w:rPr>
                <w:rFonts w:asciiTheme="minorEastAsia" w:hAnsiTheme="minorEastAsia" w:cs="Arial"/>
                <w:bCs/>
                <w:color w:val="000000" w:themeColor="text1"/>
                <w:kern w:val="0"/>
                <w:sz w:val="24"/>
                <w:szCs w:val="24"/>
              </w:rPr>
              <w:t>包括试运行、样品加工、演示</w:t>
            </w:r>
            <w:r w:rsidRPr="006E1286">
              <w:rPr>
                <w:rFonts w:asciiTheme="minorEastAsia" w:hAnsiTheme="minorEastAsia" w:cs="Arial" w:hint="eastAsia"/>
                <w:bCs/>
                <w:color w:val="000000" w:themeColor="text1"/>
                <w:kern w:val="0"/>
                <w:sz w:val="24"/>
                <w:szCs w:val="24"/>
              </w:rPr>
              <w:t>，</w:t>
            </w:r>
            <w:r w:rsidRPr="006E1286">
              <w:rPr>
                <w:rFonts w:asciiTheme="minorEastAsia" w:hAnsiTheme="minorEastAsia" w:cs="Arial"/>
                <w:bCs/>
                <w:color w:val="000000" w:themeColor="text1"/>
                <w:kern w:val="0"/>
                <w:sz w:val="24"/>
                <w:szCs w:val="24"/>
              </w:rPr>
              <w:t>验收合格后双方签字生效</w:t>
            </w:r>
            <w:r w:rsidRPr="006E1286">
              <w:rPr>
                <w:rFonts w:asciiTheme="minorEastAsia" w:hAnsiTheme="minorEastAsia" w:cs="Arial" w:hint="eastAsia"/>
                <w:bCs/>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保修：</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保修期为安装验收合格之日起</w:t>
            </w:r>
            <w:r w:rsidRPr="006E1286">
              <w:rPr>
                <w:rFonts w:asciiTheme="minorEastAsia" w:hAnsiTheme="minorEastAsia" w:cs="Calibri" w:hint="eastAsia"/>
                <w:b/>
                <w:color w:val="000000" w:themeColor="text1"/>
                <w:kern w:val="0"/>
                <w:sz w:val="24"/>
                <w:szCs w:val="24"/>
              </w:rPr>
              <w:t>1</w:t>
            </w:r>
            <w:r w:rsidRPr="006E1286">
              <w:rPr>
                <w:rFonts w:asciiTheme="minorEastAsia" w:hAnsiTheme="minorEastAsia" w:cs="宋体" w:hint="eastAsia"/>
                <w:b/>
                <w:color w:val="000000" w:themeColor="text1"/>
                <w:kern w:val="0"/>
                <w:sz w:val="24"/>
                <w:szCs w:val="24"/>
              </w:rPr>
              <w:t>年</w:t>
            </w:r>
            <w:r w:rsidRPr="006E1286">
              <w:rPr>
                <w:rFonts w:asciiTheme="minorEastAsia" w:hAnsiTheme="minorEastAsia" w:cs="宋体" w:hint="eastAsia"/>
                <w:color w:val="000000" w:themeColor="text1"/>
                <w:kern w:val="0"/>
                <w:sz w:val="24"/>
                <w:szCs w:val="24"/>
              </w:rPr>
              <w:t>；</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设备保修期满前</w:t>
            </w:r>
            <w:r w:rsidRPr="006E1286">
              <w:rPr>
                <w:rFonts w:asciiTheme="minorEastAsia" w:hAnsiTheme="minorEastAsia" w:cs="Calibri"/>
                <w:color w:val="000000" w:themeColor="text1"/>
                <w:kern w:val="0"/>
                <w:sz w:val="24"/>
                <w:szCs w:val="24"/>
              </w:rPr>
              <w:t>1</w:t>
            </w:r>
            <w:r w:rsidRPr="006E1286">
              <w:rPr>
                <w:rFonts w:asciiTheme="minorEastAsia" w:hAnsiTheme="minorEastAsia" w:cs="宋体" w:hint="eastAsia"/>
                <w:color w:val="000000" w:themeColor="text1"/>
                <w:kern w:val="0"/>
                <w:sz w:val="24"/>
                <w:szCs w:val="24"/>
              </w:rPr>
              <w:t>个月，卖方免费负责一次全面的检查、维护，并写出正式报告，如发现潜在问题，应负责排除。</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.3</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在保修期外软硬件出现的问题，接到用户通知后24小时内给予答复，5个工作日内给与解决方案并到达用户现场解决问题。重大问题或其它无法立刻解决的问题应在2周内解决或提出明确的解决方案。</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.4</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Arial"/>
                <w:color w:val="000000" w:themeColor="text1"/>
                <w:sz w:val="24"/>
                <w:szCs w:val="24"/>
              </w:rPr>
              <w:t>卖方</w:t>
            </w:r>
            <w:r w:rsidRPr="006E1286">
              <w:rPr>
                <w:rFonts w:asciiTheme="minorEastAsia" w:hAnsiTheme="minorEastAsia" w:cs="宋体" w:hint="eastAsia"/>
                <w:color w:val="000000" w:themeColor="text1"/>
                <w:kern w:val="0"/>
                <w:sz w:val="24"/>
                <w:szCs w:val="24"/>
              </w:rPr>
              <w:t>提供终身维修，并保证保修期满后零配件及消耗品的供应。</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.5</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Arial"/>
                <w:color w:val="000000" w:themeColor="text1"/>
                <w:sz w:val="24"/>
                <w:szCs w:val="24"/>
              </w:rPr>
              <w:t>卖方</w:t>
            </w:r>
            <w:r w:rsidRPr="006E1286">
              <w:rPr>
                <w:rFonts w:asciiTheme="minorEastAsia" w:hAnsiTheme="minorEastAsia" w:cs="宋体" w:hint="eastAsia"/>
                <w:color w:val="000000" w:themeColor="text1"/>
                <w:kern w:val="0"/>
                <w:sz w:val="24"/>
                <w:szCs w:val="24"/>
              </w:rPr>
              <w:t>提供终身维修，</w:t>
            </w:r>
            <w:r w:rsidRPr="006E1286">
              <w:rPr>
                <w:rFonts w:asciiTheme="minorEastAsia" w:hAnsiTheme="minorEastAsia" w:cs="Arial"/>
                <w:color w:val="000000" w:themeColor="text1"/>
                <w:sz w:val="24"/>
                <w:szCs w:val="24"/>
              </w:rPr>
              <w:t>在中国大陆有备件仓库和维修中心</w:t>
            </w:r>
            <w:r w:rsidRPr="006E1286">
              <w:rPr>
                <w:rFonts w:asciiTheme="minorEastAsia" w:hAnsiTheme="minorEastAsia" w:cs="宋体" w:hint="eastAsia"/>
                <w:color w:val="000000" w:themeColor="text1"/>
                <w:kern w:val="0"/>
                <w:sz w:val="24"/>
                <w:szCs w:val="24"/>
              </w:rPr>
              <w:t>，保证保修期满后零配件及消耗品的供应。</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6.</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.6</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软件升级：在硬件支持的前提下，免费提供软件升级。</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7</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包装及运输方式：</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7.1</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包装要求：</w:t>
            </w:r>
            <w:r w:rsidRPr="006E1286">
              <w:rPr>
                <w:rFonts w:asciiTheme="minorEastAsia" w:hAnsiTheme="minorEastAsia" w:cs="Arial"/>
                <w:bCs/>
                <w:color w:val="000000" w:themeColor="text1"/>
                <w:kern w:val="0"/>
                <w:sz w:val="24"/>
                <w:szCs w:val="24"/>
              </w:rPr>
              <w:t>卖方应提供货物运至合同规定的最终目的地所需要的包装，以防止货物在转运过程中损坏或变质。此类包装应采取防潮、防晒、防锈、腐蚀、防震动及防止其它损坏的必要措施，从而保护货物能够经受多次搬运、装卸及远洋和内陆的长途运输。卖方应承担由于其包装或防护措施不妥而引起的货物锈蚀、损坏和丢失的任何损失的责任或费用。</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7.2</w:t>
            </w: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r w:rsidRPr="006E1286">
              <w:rPr>
                <w:rFonts w:asciiTheme="minorEastAsia" w:hAnsiTheme="minorEastAsia" w:cs="宋体" w:hint="eastAsia"/>
                <w:color w:val="000000" w:themeColor="text1"/>
                <w:kern w:val="0"/>
                <w:sz w:val="24"/>
                <w:szCs w:val="24"/>
              </w:rPr>
              <w:t>运输方式：空运</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8</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交货期：</w:t>
            </w:r>
            <w:r w:rsidRPr="006E1286">
              <w:rPr>
                <w:rFonts w:asciiTheme="minorEastAsia" w:hAnsiTheme="minorEastAsia" w:cs="Times New Roman" w:hint="eastAsia"/>
                <w:color w:val="000000" w:themeColor="text1"/>
                <w:sz w:val="24"/>
                <w:szCs w:val="24"/>
              </w:rPr>
              <w:t>合同生效后</w:t>
            </w:r>
            <w:r w:rsidRPr="006E1286">
              <w:rPr>
                <w:rFonts w:asciiTheme="minorEastAsia" w:hAnsiTheme="minorEastAsia" w:cs="Times New Roman"/>
                <w:b/>
                <w:color w:val="000000" w:themeColor="text1"/>
                <w:sz w:val="24"/>
                <w:szCs w:val="24"/>
              </w:rPr>
              <w:t>6</w:t>
            </w:r>
            <w:r w:rsidRPr="006E1286">
              <w:rPr>
                <w:rFonts w:asciiTheme="minorEastAsia" w:hAnsiTheme="minorEastAsia" w:cs="Times New Roman" w:hint="eastAsia"/>
                <w:b/>
                <w:color w:val="000000" w:themeColor="text1"/>
                <w:sz w:val="24"/>
                <w:szCs w:val="24"/>
              </w:rPr>
              <w:t>个月</w:t>
            </w:r>
            <w:r w:rsidRPr="006E1286">
              <w:rPr>
                <w:rFonts w:asciiTheme="minorEastAsia" w:hAnsiTheme="minorEastAsia" w:cs="Times New Roman" w:hint="eastAsia"/>
                <w:color w:val="000000" w:themeColor="text1"/>
                <w:sz w:val="24"/>
                <w:szCs w:val="24"/>
              </w:rPr>
              <w:t>内</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9</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交货地点：</w:t>
            </w:r>
            <w:r w:rsidRPr="006E1286">
              <w:rPr>
                <w:rFonts w:asciiTheme="minorEastAsia" w:hAnsiTheme="minorEastAsia" w:cs="Times New Roman" w:hint="eastAsia"/>
                <w:color w:val="000000" w:themeColor="text1"/>
                <w:sz w:val="24"/>
                <w:szCs w:val="24"/>
              </w:rPr>
              <w:t>宁波</w:t>
            </w:r>
          </w:p>
        </w:tc>
      </w:tr>
      <w:tr w:rsidR="006E1286"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color w:val="000000" w:themeColor="text1"/>
                <w:sz w:val="24"/>
                <w:szCs w:val="24"/>
              </w:rPr>
            </w:pPr>
          </w:p>
        </w:tc>
        <w:tc>
          <w:tcPr>
            <w:tcW w:w="6657" w:type="dxa"/>
            <w:vAlign w:val="center"/>
          </w:tcPr>
          <w:p w:rsidR="00E55D6E" w:rsidRPr="006E1286" w:rsidRDefault="00E55D6E" w:rsidP="00E55D6E">
            <w:pPr>
              <w:snapToGrid w:val="0"/>
              <w:jc w:val="left"/>
              <w:rPr>
                <w:rFonts w:asciiTheme="minorEastAsia" w:hAnsiTheme="minorEastAsia" w:cs="Times New Roman"/>
                <w:color w:val="000000" w:themeColor="text1"/>
                <w:sz w:val="24"/>
                <w:szCs w:val="24"/>
              </w:rPr>
            </w:pPr>
          </w:p>
        </w:tc>
      </w:tr>
      <w:tr w:rsidR="00E55D6E" w:rsidRPr="006E1286" w:rsidTr="00E55D6E">
        <w:trPr>
          <w:trHeight w:val="242"/>
          <w:jc w:val="center"/>
        </w:trPr>
        <w:tc>
          <w:tcPr>
            <w:tcW w:w="1274" w:type="dxa"/>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10</w:t>
            </w:r>
          </w:p>
        </w:tc>
        <w:tc>
          <w:tcPr>
            <w:tcW w:w="6657" w:type="dxa"/>
            <w:vAlign w:val="center"/>
          </w:tcPr>
          <w:p w:rsidR="00E55D6E" w:rsidRPr="006E1286" w:rsidRDefault="00E55D6E" w:rsidP="00E55D6E">
            <w:pPr>
              <w:snapToGrid w:val="0"/>
              <w:jc w:val="left"/>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数量：1</w:t>
            </w:r>
            <w:r w:rsidRPr="006E1286">
              <w:rPr>
                <w:rFonts w:asciiTheme="minorEastAsia" w:hAnsiTheme="minorEastAsia" w:cs="Arial" w:hint="eastAsia"/>
                <w:color w:val="000000" w:themeColor="text1"/>
                <w:sz w:val="24"/>
                <w:szCs w:val="24"/>
              </w:rPr>
              <w:t>套</w:t>
            </w:r>
          </w:p>
        </w:tc>
      </w:tr>
    </w:tbl>
    <w:p w:rsidR="00E55D6E" w:rsidRPr="006E1286" w:rsidRDefault="00E55D6E" w:rsidP="004F00DB">
      <w:pPr>
        <w:adjustRightInd w:val="0"/>
        <w:snapToGrid w:val="0"/>
        <w:spacing w:line="360" w:lineRule="auto"/>
        <w:ind w:firstLineChars="200" w:firstLine="420"/>
        <w:rPr>
          <w:rFonts w:asciiTheme="minorEastAsia" w:hAnsiTheme="minorEastAsia"/>
          <w:color w:val="000000" w:themeColor="text1"/>
        </w:rPr>
      </w:pP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E55D6E" w:rsidP="00E55D6E">
      <w:pPr>
        <w:pStyle w:val="a7"/>
        <w:spacing w:line="360" w:lineRule="auto"/>
        <w:jc w:val="center"/>
        <w:rPr>
          <w:rFonts w:asciiTheme="minorEastAsia" w:eastAsiaTheme="minorEastAsia" w:hAnsiTheme="minorEastAsia"/>
          <w:b/>
          <w:color w:val="000000" w:themeColor="text1"/>
          <w:sz w:val="28"/>
        </w:rPr>
      </w:pPr>
      <w:r w:rsidRPr="006E1286">
        <w:rPr>
          <w:rFonts w:asciiTheme="minorEastAsia" w:eastAsiaTheme="minorEastAsia" w:hAnsiTheme="minorEastAsia" w:hint="eastAsia"/>
          <w:b/>
          <w:color w:val="000000" w:themeColor="text1"/>
          <w:sz w:val="28"/>
        </w:rPr>
        <w:lastRenderedPageBreak/>
        <w:t>第20包</w:t>
      </w:r>
    </w:p>
    <w:p w:rsidR="00E55D6E" w:rsidRPr="006E1286" w:rsidRDefault="00E55D6E" w:rsidP="00E55D6E">
      <w:pPr>
        <w:pStyle w:val="a7"/>
        <w:spacing w:line="360" w:lineRule="auto"/>
        <w:jc w:val="center"/>
        <w:rPr>
          <w:rFonts w:asciiTheme="minorEastAsia" w:eastAsiaTheme="minorEastAsia" w:hAnsiTheme="minorEastAsia"/>
          <w:b/>
          <w:color w:val="000000" w:themeColor="text1"/>
          <w:sz w:val="28"/>
        </w:rPr>
      </w:pPr>
      <w:r w:rsidRPr="006E1286">
        <w:rPr>
          <w:rFonts w:asciiTheme="minorEastAsia" w:eastAsiaTheme="minorEastAsia" w:hAnsiTheme="minorEastAsia" w:hint="eastAsia"/>
          <w:b/>
          <w:color w:val="000000" w:themeColor="text1"/>
          <w:sz w:val="28"/>
        </w:rPr>
        <w:t xml:space="preserve">品目1 </w:t>
      </w:r>
      <w:r w:rsidRPr="006E1286">
        <w:rPr>
          <w:rFonts w:asciiTheme="minorEastAsia" w:eastAsiaTheme="minorEastAsia" w:hAnsiTheme="minorEastAsia" w:hint="eastAsia"/>
          <w:b/>
          <w:color w:val="000000" w:themeColor="text1"/>
          <w:kern w:val="0"/>
          <w:sz w:val="28"/>
          <w:szCs w:val="28"/>
        </w:rPr>
        <w:t>扫描霍尔探针显微镜</w:t>
      </w:r>
    </w:p>
    <w:p w:rsidR="00E55D6E" w:rsidRPr="006E1286" w:rsidRDefault="00E55D6E" w:rsidP="00E55D6E">
      <w:pPr>
        <w:pStyle w:val="a6"/>
        <w:numPr>
          <w:ilvl w:val="0"/>
          <w:numId w:val="13"/>
        </w:numPr>
        <w:spacing w:line="360" w:lineRule="auto"/>
        <w:ind w:firstLineChars="0"/>
        <w:rPr>
          <w:rFonts w:asciiTheme="minorEastAsia" w:eastAsiaTheme="minorEastAsia" w:hAnsiTheme="minorEastAsia"/>
          <w:b/>
          <w:bCs/>
          <w:color w:val="000000" w:themeColor="text1"/>
          <w:sz w:val="24"/>
          <w:szCs w:val="24"/>
        </w:rPr>
      </w:pPr>
      <w:r w:rsidRPr="006E1286">
        <w:rPr>
          <w:rFonts w:asciiTheme="minorEastAsia" w:eastAsiaTheme="minorEastAsia" w:hAnsiTheme="minorEastAsia" w:hint="eastAsia"/>
          <w:b/>
          <w:bCs/>
          <w:color w:val="000000" w:themeColor="text1"/>
          <w:sz w:val="24"/>
          <w:szCs w:val="24"/>
        </w:rPr>
        <w:t>主要用途</w:t>
      </w:r>
    </w:p>
    <w:p w:rsidR="00E55D6E" w:rsidRPr="006E1286" w:rsidRDefault="00E55D6E" w:rsidP="00E55D6E">
      <w:pPr>
        <w:spacing w:before="120" w:line="360" w:lineRule="auto"/>
        <w:ind w:left="420" w:firstLine="482"/>
        <w:rPr>
          <w:rFonts w:asciiTheme="minorEastAsia" w:hAnsiTheme="minorEastAsia"/>
          <w:color w:val="000000" w:themeColor="text1"/>
          <w:sz w:val="24"/>
        </w:rPr>
      </w:pPr>
      <w:r w:rsidRPr="006E1286">
        <w:rPr>
          <w:rFonts w:asciiTheme="minorEastAsia" w:hAnsiTheme="minorEastAsia" w:hint="eastAsia"/>
          <w:color w:val="000000" w:themeColor="text1"/>
          <w:sz w:val="24"/>
        </w:rPr>
        <w:t>主要进行微纳尺度上极弱磁信号的分析检测，高精度地探测不同空间尺度磁化强度、磁化率、磁滞等物理量的空间分布，对磁场、电场、光激发下低维磁性材料微纳区域磁结构的演变进行表征。对磁涡旋态、单一畴壁等进行探测和操纵；对复杂氧化物界面的量子磁性以及微纳区域相分离等进行表征等</w:t>
      </w:r>
    </w:p>
    <w:p w:rsidR="00E55D6E" w:rsidRPr="006E1286" w:rsidRDefault="00E55D6E" w:rsidP="00E55D6E">
      <w:pPr>
        <w:pStyle w:val="a6"/>
        <w:numPr>
          <w:ilvl w:val="0"/>
          <w:numId w:val="13"/>
        </w:numPr>
        <w:spacing w:before="120" w:line="360" w:lineRule="auto"/>
        <w:ind w:firstLineChars="0"/>
        <w:rPr>
          <w:rFonts w:asciiTheme="minorEastAsia" w:eastAsiaTheme="minorEastAsia" w:hAnsiTheme="minorEastAsia"/>
          <w:b/>
          <w:bCs/>
          <w:color w:val="000000" w:themeColor="text1"/>
          <w:sz w:val="24"/>
          <w:szCs w:val="24"/>
        </w:rPr>
      </w:pPr>
      <w:r w:rsidRPr="006E1286">
        <w:rPr>
          <w:rFonts w:asciiTheme="minorEastAsia" w:eastAsiaTheme="minorEastAsia" w:hAnsiTheme="minorEastAsia" w:hint="eastAsia"/>
          <w:b/>
          <w:bCs/>
          <w:color w:val="000000" w:themeColor="text1"/>
          <w:sz w:val="24"/>
          <w:szCs w:val="24"/>
        </w:rPr>
        <w:t>工作环境与条件</w:t>
      </w:r>
    </w:p>
    <w:p w:rsidR="00E55D6E" w:rsidRPr="006E1286" w:rsidRDefault="00E55D6E" w:rsidP="00E55D6E">
      <w:pPr>
        <w:spacing w:before="120"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2.1 仪器电源：</w:t>
      </w:r>
      <w:r w:rsidRPr="006E1286">
        <w:rPr>
          <w:rFonts w:asciiTheme="minorEastAsia" w:hAnsiTheme="minorEastAsia"/>
          <w:color w:val="000000" w:themeColor="text1"/>
          <w:sz w:val="24"/>
        </w:rPr>
        <w:t xml:space="preserve"> 380V</w:t>
      </w:r>
      <w:r w:rsidRPr="006E1286">
        <w:rPr>
          <w:rFonts w:asciiTheme="minorEastAsia" w:hAnsiTheme="minorEastAsia" w:hint="eastAsia"/>
          <w:color w:val="000000" w:themeColor="text1"/>
          <w:sz w:val="24"/>
        </w:rPr>
        <w:t xml:space="preserve"> </w:t>
      </w:r>
      <w:r w:rsidRPr="006E1286">
        <w:rPr>
          <w:rFonts w:asciiTheme="minorEastAsia" w:hAnsiTheme="minorEastAsia"/>
          <w:color w:val="000000" w:themeColor="text1"/>
          <w:sz w:val="24"/>
        </w:rPr>
        <w:t>220 V AC (±10%), 50 Hz</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2.2 工作环境要求：温度为</w:t>
      </w:r>
      <w:r w:rsidRPr="006E1286">
        <w:rPr>
          <w:rFonts w:asciiTheme="minorEastAsia" w:hAnsiTheme="minorEastAsia" w:hint="eastAsia"/>
          <w:color w:val="000000" w:themeColor="text1"/>
          <w:sz w:val="24"/>
        </w:rPr>
        <w:sym w:font="Symbol" w:char="F02D"/>
      </w:r>
      <w:r w:rsidRPr="006E1286">
        <w:rPr>
          <w:rFonts w:asciiTheme="minorEastAsia" w:hAnsiTheme="minorEastAsia" w:hint="eastAsia"/>
          <w:color w:val="000000" w:themeColor="text1"/>
          <w:sz w:val="24"/>
        </w:rPr>
        <w:t xml:space="preserve">10 </w:t>
      </w:r>
      <w:r w:rsidRPr="006E1286">
        <w:rPr>
          <w:rFonts w:asciiTheme="minorEastAsia" w:hAnsiTheme="minorEastAsia" w:hint="eastAsia"/>
          <w:color w:val="000000" w:themeColor="text1"/>
          <w:sz w:val="24"/>
        </w:rPr>
        <w:sym w:font="Symbol" w:char="F0B0"/>
      </w:r>
      <w:r w:rsidRPr="006E1286">
        <w:rPr>
          <w:rFonts w:asciiTheme="minorEastAsia" w:hAnsiTheme="minorEastAsia" w:hint="eastAsia"/>
          <w:color w:val="000000" w:themeColor="text1"/>
          <w:sz w:val="24"/>
        </w:rPr>
        <w:t>C～4</w:t>
      </w:r>
      <w:r w:rsidRPr="006E1286">
        <w:rPr>
          <w:rFonts w:asciiTheme="minorEastAsia" w:hAnsiTheme="minorEastAsia"/>
          <w:color w:val="000000" w:themeColor="text1"/>
          <w:sz w:val="24"/>
        </w:rPr>
        <w:t>0</w:t>
      </w:r>
      <w:r w:rsidRPr="006E1286">
        <w:rPr>
          <w:rFonts w:asciiTheme="minorEastAsia" w:hAnsiTheme="minorEastAsia" w:hint="eastAsia"/>
          <w:color w:val="000000" w:themeColor="text1"/>
          <w:sz w:val="24"/>
        </w:rPr>
        <w:sym w:font="Symbol" w:char="F0B0"/>
      </w:r>
      <w:r w:rsidRPr="006E1286">
        <w:rPr>
          <w:rFonts w:asciiTheme="minorEastAsia" w:hAnsiTheme="minorEastAsia" w:hint="eastAsia"/>
          <w:color w:val="000000" w:themeColor="text1"/>
          <w:sz w:val="24"/>
        </w:rPr>
        <w:t>C；相对湿度为</w:t>
      </w:r>
      <w:r w:rsidRPr="006E1286">
        <w:rPr>
          <w:rFonts w:asciiTheme="minorEastAsia" w:hAnsiTheme="minorEastAsia"/>
          <w:color w:val="000000" w:themeColor="text1"/>
          <w:sz w:val="24"/>
        </w:rPr>
        <w:t>90</w:t>
      </w:r>
      <w:r w:rsidRPr="006E1286">
        <w:rPr>
          <w:rFonts w:asciiTheme="minorEastAsia" w:hAnsiTheme="minorEastAsia" w:hint="eastAsia"/>
          <w:color w:val="000000" w:themeColor="text1"/>
          <w:sz w:val="24"/>
        </w:rPr>
        <w:t>％。</w:t>
      </w:r>
    </w:p>
    <w:p w:rsidR="00E55D6E" w:rsidRPr="006E1286" w:rsidRDefault="00E55D6E" w:rsidP="00E55D6E">
      <w:pPr>
        <w:tabs>
          <w:tab w:val="num" w:pos="1080"/>
        </w:tabs>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2.3 仪器应满足国家关于电磁兼容认证的系列标准。</w:t>
      </w:r>
    </w:p>
    <w:p w:rsidR="00E55D6E" w:rsidRPr="006E1286" w:rsidRDefault="00E55D6E" w:rsidP="00E55D6E">
      <w:pPr>
        <w:tabs>
          <w:tab w:val="num" w:pos="1080"/>
        </w:tabs>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2.4 仪器应具有防止外界震动干扰的功能。</w:t>
      </w:r>
    </w:p>
    <w:p w:rsidR="00E55D6E" w:rsidRPr="006E1286" w:rsidRDefault="00E55D6E" w:rsidP="00E55D6E">
      <w:pPr>
        <w:pStyle w:val="a7"/>
        <w:numPr>
          <w:ilvl w:val="0"/>
          <w:numId w:val="13"/>
        </w:numPr>
        <w:spacing w:line="360" w:lineRule="auto"/>
        <w:rPr>
          <w:rFonts w:asciiTheme="minorEastAsia" w:eastAsiaTheme="minorEastAsia" w:hAnsiTheme="minorEastAsia"/>
          <w:b/>
          <w:color w:val="000000" w:themeColor="text1"/>
          <w:sz w:val="24"/>
          <w:szCs w:val="24"/>
        </w:rPr>
      </w:pPr>
      <w:r w:rsidRPr="006E1286">
        <w:rPr>
          <w:rFonts w:asciiTheme="minorEastAsia" w:eastAsiaTheme="minorEastAsia" w:hAnsiTheme="minorEastAsia" w:hint="eastAsia"/>
          <w:b/>
          <w:bCs/>
          <w:color w:val="000000" w:themeColor="text1"/>
          <w:sz w:val="24"/>
          <w:szCs w:val="24"/>
        </w:rPr>
        <w:t>技术规格</w:t>
      </w:r>
    </w:p>
    <w:p w:rsidR="00E55D6E" w:rsidRPr="006E1286" w:rsidRDefault="00E55D6E" w:rsidP="00E55D6E">
      <w:pPr>
        <w:widowControl/>
        <w:spacing w:beforeLines="50" w:before="156" w:afterLines="50" w:after="156" w:line="360" w:lineRule="auto"/>
        <w:ind w:firstLineChars="82" w:firstLine="198"/>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3.1</w:t>
      </w:r>
      <w:r w:rsidRPr="006E1286">
        <w:rPr>
          <w:rFonts w:asciiTheme="minorEastAsia" w:hAnsiTheme="minorEastAsia" w:cs="Arial"/>
          <w:b/>
          <w:color w:val="000000" w:themeColor="text1"/>
          <w:sz w:val="24"/>
        </w:rPr>
        <w:t>低温强磁场平台</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#3.1.1</w:t>
      </w:r>
      <w:r w:rsidRPr="006E1286">
        <w:rPr>
          <w:rFonts w:asciiTheme="minorEastAsia" w:hAnsiTheme="minorEastAsia" w:hint="eastAsia"/>
          <w:color w:val="000000" w:themeColor="text1"/>
          <w:sz w:val="24"/>
        </w:rPr>
        <w:tab/>
        <w:t>配备闭循环</w:t>
      </w:r>
      <w:r w:rsidRPr="006E1286">
        <w:rPr>
          <w:rFonts w:asciiTheme="minorEastAsia" w:hAnsiTheme="minorEastAsia"/>
          <w:color w:val="000000" w:themeColor="text1"/>
          <w:sz w:val="24"/>
        </w:rPr>
        <w:t>无液氦</w:t>
      </w:r>
      <w:r w:rsidRPr="006E1286">
        <w:rPr>
          <w:rFonts w:asciiTheme="minorEastAsia" w:hAnsiTheme="minorEastAsia" w:hint="eastAsia"/>
          <w:color w:val="000000" w:themeColor="text1"/>
          <w:sz w:val="24"/>
        </w:rPr>
        <w:t>低温恒温器，孔径不小于2”，操作</w:t>
      </w:r>
      <w:r w:rsidRPr="006E1286">
        <w:rPr>
          <w:rFonts w:asciiTheme="minorEastAsia" w:hAnsiTheme="minorEastAsia"/>
          <w:color w:val="000000" w:themeColor="text1"/>
          <w:sz w:val="24"/>
        </w:rPr>
        <w:t>过程无需液氦</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3.12</w:t>
      </w:r>
      <w:r w:rsidRPr="006E1286">
        <w:rPr>
          <w:rFonts w:asciiTheme="minorEastAsia" w:hAnsiTheme="minorEastAsia" w:hint="eastAsia"/>
          <w:color w:val="000000" w:themeColor="text1"/>
          <w:sz w:val="24"/>
        </w:rPr>
        <w:tab/>
      </w:r>
      <w:r w:rsidRPr="006E1286">
        <w:rPr>
          <w:rFonts w:asciiTheme="minorEastAsia" w:hAnsiTheme="minorEastAsia"/>
          <w:color w:val="000000" w:themeColor="text1"/>
          <w:sz w:val="24"/>
        </w:rPr>
        <w:t>配有压缩机和氦气</w:t>
      </w:r>
      <w:r w:rsidRPr="006E1286">
        <w:rPr>
          <w:rFonts w:asciiTheme="minorEastAsia" w:hAnsiTheme="minorEastAsia" w:hint="eastAsia"/>
          <w:color w:val="000000" w:themeColor="text1"/>
          <w:sz w:val="24"/>
        </w:rPr>
        <w:t>制冷</w:t>
      </w:r>
      <w:r w:rsidRPr="006E1286">
        <w:rPr>
          <w:rFonts w:asciiTheme="minorEastAsia" w:hAnsiTheme="minorEastAsia"/>
          <w:color w:val="000000" w:themeColor="text1"/>
          <w:sz w:val="24"/>
        </w:rPr>
        <w:t>循环管路(</w:t>
      </w:r>
      <w:r w:rsidRPr="006E1286">
        <w:rPr>
          <w:rFonts w:asciiTheme="minorEastAsia" w:hAnsiTheme="minorEastAsia" w:cs="Arial"/>
          <w:color w:val="000000" w:themeColor="text1"/>
          <w:sz w:val="24"/>
          <w:lang w:val="en-GB" w:eastAsia="es-ES"/>
        </w:rPr>
        <w:t>12米</w:t>
      </w:r>
      <w:r w:rsidRPr="006E1286">
        <w:rPr>
          <w:rFonts w:asciiTheme="minorEastAsia" w:hAnsiTheme="minorEastAsia"/>
          <w:color w:val="000000" w:themeColor="text1"/>
          <w:sz w:val="24"/>
        </w:rPr>
        <w:t>), 全自动进行</w:t>
      </w:r>
      <w:r w:rsidRPr="006E1286">
        <w:rPr>
          <w:rFonts w:asciiTheme="minorEastAsia" w:hAnsiTheme="minorEastAsia" w:hint="eastAsia"/>
          <w:color w:val="000000" w:themeColor="text1"/>
          <w:sz w:val="24"/>
        </w:rPr>
        <w:t>气体</w:t>
      </w:r>
      <w:r w:rsidRPr="006E1286">
        <w:rPr>
          <w:rFonts w:asciiTheme="minorEastAsia" w:hAnsiTheme="minorEastAsia"/>
          <w:color w:val="000000" w:themeColor="text1"/>
          <w:sz w:val="24"/>
        </w:rPr>
        <w:t>循环交换。</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*3.1.3本底温度1.8K，变温</w:t>
      </w:r>
      <w:r w:rsidRPr="006E1286">
        <w:rPr>
          <w:rFonts w:asciiTheme="minorEastAsia" w:hAnsiTheme="minorEastAsia"/>
          <w:color w:val="000000" w:themeColor="text1"/>
          <w:sz w:val="24"/>
        </w:rPr>
        <w:t>范围</w:t>
      </w:r>
      <w:r w:rsidRPr="006E1286">
        <w:rPr>
          <w:rFonts w:asciiTheme="minorEastAsia" w:hAnsiTheme="minorEastAsia" w:hint="eastAsia"/>
          <w:color w:val="000000" w:themeColor="text1"/>
          <w:sz w:val="24"/>
        </w:rPr>
        <w:t>1.8</w:t>
      </w:r>
      <w:r w:rsidRPr="006E1286">
        <w:rPr>
          <w:rFonts w:asciiTheme="minorEastAsia" w:hAnsiTheme="minorEastAsia"/>
          <w:color w:val="000000" w:themeColor="text1"/>
          <w:sz w:val="24"/>
        </w:rPr>
        <w:t xml:space="preserve"> K-300 K</w:t>
      </w:r>
      <w:r w:rsidRPr="006E1286">
        <w:rPr>
          <w:rFonts w:asciiTheme="minorEastAsia" w:hAnsiTheme="minorEastAsia" w:hint="eastAsia"/>
          <w:color w:val="000000" w:themeColor="text1"/>
          <w:sz w:val="24"/>
        </w:rPr>
        <w:t>，最大</w:t>
      </w:r>
      <w:r w:rsidRPr="006E1286">
        <w:rPr>
          <w:rFonts w:asciiTheme="minorEastAsia" w:hAnsiTheme="minorEastAsia"/>
          <w:color w:val="000000" w:themeColor="text1"/>
          <w:sz w:val="24"/>
        </w:rPr>
        <w:t>磁场强度</w:t>
      </w:r>
      <w:r w:rsidRPr="006E1286">
        <w:rPr>
          <w:rFonts w:asciiTheme="minorEastAsia" w:hAnsiTheme="minorEastAsia" w:hint="eastAsia"/>
          <w:color w:val="000000" w:themeColor="text1"/>
          <w:sz w:val="24"/>
        </w:rPr>
        <w:t>9</w:t>
      </w:r>
      <w:r w:rsidRPr="006E1286">
        <w:rPr>
          <w:rFonts w:asciiTheme="minorEastAsia" w:hAnsiTheme="minorEastAsia"/>
          <w:color w:val="000000" w:themeColor="text1"/>
          <w:sz w:val="24"/>
        </w:rPr>
        <w:t xml:space="preserve"> T。</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4</w:t>
      </w:r>
      <w:r w:rsidRPr="006E1286">
        <w:rPr>
          <w:rFonts w:asciiTheme="minorEastAsia" w:hAnsiTheme="minorEastAsia" w:hint="eastAsia"/>
          <w:color w:val="000000" w:themeColor="text1"/>
          <w:sz w:val="24"/>
        </w:rPr>
        <w:tab/>
      </w:r>
      <w:r w:rsidRPr="006E1286">
        <w:rPr>
          <w:rFonts w:asciiTheme="minorEastAsia" w:hAnsiTheme="minorEastAsia"/>
          <w:color w:val="000000" w:themeColor="text1"/>
          <w:sz w:val="24"/>
        </w:rPr>
        <w:t>配有温度传感器（</w:t>
      </w:r>
      <w:r w:rsidRPr="006E1286">
        <w:rPr>
          <w:rFonts w:asciiTheme="minorEastAsia" w:hAnsiTheme="minorEastAsia" w:hint="eastAsia"/>
          <w:color w:val="000000" w:themeColor="text1"/>
          <w:sz w:val="24"/>
        </w:rPr>
        <w:t>工作</w:t>
      </w:r>
      <w:r w:rsidRPr="006E1286">
        <w:rPr>
          <w:rFonts w:asciiTheme="minorEastAsia" w:hAnsiTheme="minorEastAsia"/>
          <w:color w:val="000000" w:themeColor="text1"/>
          <w:sz w:val="24"/>
        </w:rPr>
        <w:t>在1.8K和磁场下）</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#3.1.5</w:t>
      </w:r>
      <w:r w:rsidRPr="006E1286">
        <w:rPr>
          <w:rFonts w:asciiTheme="minorEastAsia" w:hAnsiTheme="minorEastAsia"/>
          <w:color w:val="000000" w:themeColor="text1"/>
          <w:sz w:val="24"/>
        </w:rPr>
        <w:t>配有震动隔离测量插杆（2” OD</w:t>
      </w:r>
      <w:r w:rsidRPr="006E1286">
        <w:rPr>
          <w:rFonts w:asciiTheme="minorEastAsia" w:hAnsiTheme="minorEastAsia" w:hint="eastAsia"/>
          <w:color w:val="000000" w:themeColor="text1"/>
          <w:sz w:val="24"/>
        </w:rPr>
        <w:t>），样品空间大于45</w:t>
      </w:r>
      <w:r w:rsidRPr="006E1286">
        <w:rPr>
          <w:rFonts w:asciiTheme="minorEastAsia" w:hAnsiTheme="minorEastAsia"/>
          <w:color w:val="000000" w:themeColor="text1"/>
          <w:sz w:val="24"/>
        </w:rPr>
        <w:t>mm (ID)</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6</w:t>
      </w:r>
      <w:r w:rsidRPr="006E1286">
        <w:rPr>
          <w:rFonts w:asciiTheme="minorEastAsia" w:hAnsiTheme="minorEastAsia" w:hint="eastAsia"/>
          <w:color w:val="000000" w:themeColor="text1"/>
          <w:sz w:val="24"/>
        </w:rPr>
        <w:tab/>
        <w:t>超导磁体具有自我保护功能，磁场均匀性0.1%（直径10mm DSV）。</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3.1.7</w:t>
      </w:r>
      <w:r w:rsidRPr="006E1286">
        <w:rPr>
          <w:rFonts w:asciiTheme="minorEastAsia" w:hAnsiTheme="minorEastAsia" w:hint="eastAsia"/>
          <w:color w:val="000000" w:themeColor="text1"/>
          <w:sz w:val="24"/>
        </w:rPr>
        <w:tab/>
      </w:r>
      <w:r w:rsidRPr="006E1286">
        <w:rPr>
          <w:rFonts w:asciiTheme="minorEastAsia" w:hAnsiTheme="minorEastAsia"/>
          <w:color w:val="000000" w:themeColor="text1"/>
          <w:sz w:val="24"/>
        </w:rPr>
        <w:t>磁体电源具有</w:t>
      </w:r>
      <w:r w:rsidRPr="006E1286">
        <w:rPr>
          <w:rFonts w:asciiTheme="minorEastAsia" w:hAnsiTheme="minorEastAsia" w:hint="eastAsia"/>
          <w:color w:val="000000" w:themeColor="text1"/>
          <w:sz w:val="24"/>
        </w:rPr>
        <w:t>液晶</w:t>
      </w:r>
      <w:r w:rsidRPr="006E1286">
        <w:rPr>
          <w:rFonts w:asciiTheme="minorEastAsia" w:hAnsiTheme="minorEastAsia"/>
          <w:color w:val="000000" w:themeColor="text1"/>
          <w:sz w:val="24"/>
        </w:rPr>
        <w:t>显示屏，</w:t>
      </w:r>
      <w:r w:rsidRPr="006E1286">
        <w:rPr>
          <w:rFonts w:asciiTheme="minorEastAsia" w:hAnsiTheme="minorEastAsia" w:hint="eastAsia"/>
          <w:color w:val="000000" w:themeColor="text1"/>
          <w:sz w:val="24"/>
        </w:rPr>
        <w:t>可</w:t>
      </w:r>
      <w:r w:rsidRPr="006E1286">
        <w:rPr>
          <w:rFonts w:asciiTheme="minorEastAsia" w:hAnsiTheme="minorEastAsia"/>
          <w:color w:val="000000" w:themeColor="text1"/>
          <w:sz w:val="24"/>
        </w:rPr>
        <w:t>自动变化磁场</w:t>
      </w:r>
      <w:r w:rsidRPr="006E1286">
        <w:rPr>
          <w:rFonts w:asciiTheme="minorEastAsia" w:hAnsiTheme="minorEastAsia" w:hint="eastAsia"/>
          <w:color w:val="000000" w:themeColor="text1"/>
          <w:sz w:val="24"/>
        </w:rPr>
        <w:t>；自带</w:t>
      </w:r>
      <w:r w:rsidRPr="006E1286">
        <w:rPr>
          <w:rFonts w:asciiTheme="minorEastAsia" w:hAnsiTheme="minorEastAsia"/>
          <w:color w:val="000000" w:themeColor="text1"/>
          <w:sz w:val="24"/>
        </w:rPr>
        <w:t>USB、网线和GPIB接口，兼容Labview驱动。</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#3.1.8采用隔绝震动设计，振幅不大于0.15nm RMS（垂直方向），适合于低振动扫描</w:t>
      </w:r>
      <w:r w:rsidRPr="006E1286">
        <w:rPr>
          <w:rFonts w:asciiTheme="minorEastAsia" w:hAnsiTheme="minorEastAsia"/>
          <w:color w:val="000000" w:themeColor="text1"/>
          <w:sz w:val="24"/>
        </w:rPr>
        <w:t>探针显微镜</w:t>
      </w:r>
      <w:r w:rsidRPr="006E1286">
        <w:rPr>
          <w:rFonts w:asciiTheme="minorEastAsia" w:hAnsiTheme="minorEastAsia" w:hint="eastAsia"/>
          <w:color w:val="000000" w:themeColor="text1"/>
          <w:sz w:val="24"/>
        </w:rPr>
        <w:t>实验。</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color w:val="000000" w:themeColor="text1"/>
          <w:sz w:val="24"/>
        </w:rPr>
        <w:t>#3.1.9</w:t>
      </w:r>
      <w:r w:rsidRPr="006E1286">
        <w:rPr>
          <w:rFonts w:asciiTheme="minorEastAsia" w:hAnsiTheme="minorEastAsia"/>
          <w:color w:val="000000" w:themeColor="text1"/>
          <w:sz w:val="24"/>
        </w:rPr>
        <w:tab/>
        <w:t>室温到&lt;5K冷却时间：</w:t>
      </w:r>
      <w:r w:rsidRPr="006E1286">
        <w:rPr>
          <w:rFonts w:asciiTheme="minorEastAsia" w:hAnsiTheme="minorEastAsia" w:hint="eastAsia"/>
          <w:color w:val="000000" w:themeColor="text1"/>
          <w:sz w:val="24"/>
        </w:rPr>
        <w:t>小于</w:t>
      </w:r>
      <w:r w:rsidRPr="006E1286">
        <w:rPr>
          <w:rFonts w:asciiTheme="minorEastAsia" w:hAnsiTheme="minorEastAsia"/>
          <w:color w:val="000000" w:themeColor="text1"/>
          <w:sz w:val="24"/>
        </w:rPr>
        <w:t>5小时。</w:t>
      </w:r>
    </w:p>
    <w:p w:rsidR="00E55D6E" w:rsidRPr="006E1286" w:rsidRDefault="00E55D6E" w:rsidP="00E55D6E">
      <w:pPr>
        <w:spacing w:line="360" w:lineRule="auto"/>
        <w:ind w:firstLineChars="195" w:firstLine="468"/>
        <w:rPr>
          <w:rFonts w:asciiTheme="minorEastAsia" w:hAnsiTheme="minorEastAsia" w:cs="Arial"/>
          <w:color w:val="000000" w:themeColor="text1"/>
          <w:sz w:val="24"/>
        </w:rPr>
      </w:pPr>
    </w:p>
    <w:p w:rsidR="00E55D6E" w:rsidRPr="006E1286" w:rsidRDefault="00E55D6E" w:rsidP="00E55D6E">
      <w:pPr>
        <w:widowControl/>
        <w:spacing w:beforeLines="50" w:before="156" w:afterLines="50" w:after="156" w:line="360" w:lineRule="auto"/>
        <w:ind w:firstLineChars="82" w:firstLine="198"/>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lastRenderedPageBreak/>
        <w:t>3.</w:t>
      </w:r>
      <w:r w:rsidRPr="006E1286">
        <w:rPr>
          <w:rFonts w:asciiTheme="minorEastAsia" w:hAnsiTheme="minorEastAsia" w:cs="Arial"/>
          <w:b/>
          <w:color w:val="000000" w:themeColor="text1"/>
          <w:sz w:val="24"/>
        </w:rPr>
        <w:t>2</w:t>
      </w:r>
      <w:r w:rsidRPr="006E1286">
        <w:rPr>
          <w:rFonts w:asciiTheme="minorEastAsia" w:hAnsiTheme="minorEastAsia" w:cs="Arial" w:hint="eastAsia"/>
          <w:b/>
          <w:color w:val="000000" w:themeColor="text1"/>
          <w:sz w:val="24"/>
        </w:rPr>
        <w:t>扫描霍尔探针</w:t>
      </w:r>
      <w:r w:rsidRPr="006E1286">
        <w:rPr>
          <w:rFonts w:asciiTheme="minorEastAsia" w:hAnsiTheme="minorEastAsia" w:cs="Arial"/>
          <w:b/>
          <w:color w:val="000000" w:themeColor="text1"/>
          <w:sz w:val="24"/>
        </w:rPr>
        <w:t>显微镜</w:t>
      </w:r>
    </w:p>
    <w:p w:rsidR="00E55D6E" w:rsidRPr="006E1286" w:rsidRDefault="00E55D6E" w:rsidP="00E55D6E">
      <w:pPr>
        <w:spacing w:line="360" w:lineRule="auto"/>
        <w:ind w:firstLineChars="200" w:firstLine="480"/>
        <w:rPr>
          <w:rFonts w:asciiTheme="minorEastAsia" w:hAnsiTheme="minorEastAsia" w:cs="Arial"/>
          <w:color w:val="000000" w:themeColor="text1"/>
          <w:sz w:val="24"/>
          <w:lang w:val="en-GB"/>
        </w:rPr>
      </w:pPr>
      <w:r w:rsidRPr="006E1286">
        <w:rPr>
          <w:rFonts w:asciiTheme="minorEastAsia" w:hAnsiTheme="minorEastAsia" w:cs="Arial" w:hint="eastAsia"/>
          <w:color w:val="000000" w:themeColor="text1"/>
          <w:sz w:val="24"/>
          <w:lang w:val="en-GB"/>
        </w:rPr>
        <w:t>3.2.1提供</w:t>
      </w:r>
      <w:r w:rsidRPr="006E1286">
        <w:rPr>
          <w:rFonts w:asciiTheme="minorEastAsia" w:hAnsiTheme="minorEastAsia" w:cs="Arial"/>
          <w:color w:val="000000" w:themeColor="text1"/>
          <w:sz w:val="24"/>
          <w:lang w:val="en-GB"/>
        </w:rPr>
        <w:t>长度合适的显微镜插杆</w:t>
      </w:r>
      <w:r w:rsidRPr="006E1286">
        <w:rPr>
          <w:rFonts w:asciiTheme="minorEastAsia" w:hAnsiTheme="minorEastAsia" w:cs="Arial" w:hint="eastAsia"/>
          <w:color w:val="000000" w:themeColor="text1"/>
          <w:sz w:val="24"/>
          <w:lang w:val="en-GB"/>
        </w:rPr>
        <w:t>，</w:t>
      </w:r>
      <w:r w:rsidRPr="006E1286">
        <w:rPr>
          <w:rFonts w:asciiTheme="minorEastAsia" w:hAnsiTheme="minorEastAsia" w:cs="Arial"/>
          <w:color w:val="000000" w:themeColor="text1"/>
          <w:sz w:val="24"/>
          <w:lang w:val="en-GB"/>
        </w:rPr>
        <w:t>插杆可在低温与强磁场环境下使用</w:t>
      </w:r>
      <w:r w:rsidRPr="006E1286">
        <w:rPr>
          <w:rFonts w:asciiTheme="minorEastAsia" w:hAnsiTheme="minorEastAsia" w:cs="Arial" w:hint="eastAsia"/>
          <w:color w:val="000000" w:themeColor="text1"/>
          <w:sz w:val="24"/>
          <w:lang w:val="en-GB"/>
        </w:rPr>
        <w:t>，插杆具有电学接线，</w:t>
      </w:r>
      <w:r w:rsidRPr="006E1286">
        <w:rPr>
          <w:rFonts w:asciiTheme="minorEastAsia" w:hAnsiTheme="minorEastAsia" w:hint="eastAsia"/>
          <w:color w:val="000000" w:themeColor="text1"/>
          <w:sz w:val="24"/>
        </w:rPr>
        <w:t>插杆外置样品位置观测CCD相机</w:t>
      </w:r>
      <w:r w:rsidRPr="006E1286">
        <w:rPr>
          <w:rFonts w:asciiTheme="minorEastAsia" w:hAnsiTheme="minorEastAsia" w:cs="Arial" w:hint="eastAsia"/>
          <w:color w:val="000000" w:themeColor="text1"/>
          <w:sz w:val="24"/>
          <w:lang w:val="en-GB"/>
        </w:rPr>
        <w:t>。</w:t>
      </w:r>
    </w:p>
    <w:p w:rsidR="00E55D6E" w:rsidRPr="006E1286" w:rsidRDefault="00E55D6E" w:rsidP="00E55D6E">
      <w:pPr>
        <w:spacing w:line="360" w:lineRule="auto"/>
        <w:ind w:firstLineChars="200" w:firstLine="480"/>
        <w:rPr>
          <w:rFonts w:asciiTheme="minorEastAsia" w:hAnsiTheme="minorEastAsia" w:cs="Arial"/>
          <w:color w:val="000000" w:themeColor="text1"/>
          <w:sz w:val="24"/>
          <w:lang w:val="en-GB"/>
        </w:rPr>
      </w:pPr>
      <w:r w:rsidRPr="006E1286">
        <w:rPr>
          <w:rFonts w:asciiTheme="minorEastAsia" w:hAnsiTheme="minorEastAsia" w:cs="Arial" w:hint="eastAsia"/>
          <w:color w:val="000000" w:themeColor="text1"/>
          <w:sz w:val="24"/>
          <w:lang w:val="en-GB"/>
        </w:rPr>
        <w:t>3.2.2</w:t>
      </w:r>
      <w:r w:rsidRPr="006E1286">
        <w:rPr>
          <w:rFonts w:asciiTheme="minorEastAsia" w:hAnsiTheme="minorEastAsia" w:hint="eastAsia"/>
          <w:color w:val="000000" w:themeColor="text1"/>
          <w:sz w:val="24"/>
        </w:rPr>
        <w:t>配有快速更换样品架（8个电学接线口）以及电场作用下测量用样品托，并集成有样品加热器和温度传感器，升降温过程软件可控。</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cs="Arial" w:hint="eastAsia"/>
          <w:color w:val="000000" w:themeColor="text1"/>
          <w:sz w:val="24"/>
          <w:lang w:val="en-GB"/>
        </w:rPr>
        <w:t>3.2.3</w:t>
      </w:r>
      <w:r w:rsidRPr="006E1286">
        <w:rPr>
          <w:rFonts w:asciiTheme="minorEastAsia" w:hAnsiTheme="minorEastAsia" w:cs="Arial"/>
          <w:color w:val="000000" w:themeColor="text1"/>
          <w:sz w:val="24"/>
          <w:lang w:val="en-GB"/>
        </w:rPr>
        <w:t>提供扫描霍尔显微镜探测头</w:t>
      </w:r>
      <w:r w:rsidRPr="006E1286">
        <w:rPr>
          <w:rFonts w:asciiTheme="minorEastAsia" w:hAnsiTheme="minorEastAsia" w:cs="Arial" w:hint="eastAsia"/>
          <w:color w:val="000000" w:themeColor="text1"/>
          <w:sz w:val="24"/>
          <w:lang w:val="en-GB"/>
        </w:rPr>
        <w:t>与换探针台。包括</w:t>
      </w:r>
      <w:r w:rsidRPr="006E1286">
        <w:rPr>
          <w:rFonts w:asciiTheme="minorEastAsia" w:hAnsiTheme="minorEastAsia" w:cs="Arial"/>
          <w:color w:val="000000" w:themeColor="text1"/>
          <w:sz w:val="24"/>
          <w:lang w:val="en-GB"/>
        </w:rPr>
        <w:t>2个高分辨率霍尔探针探头</w:t>
      </w:r>
      <w:r w:rsidRPr="006E1286">
        <w:rPr>
          <w:rFonts w:asciiTheme="minorEastAsia" w:hAnsiTheme="minorEastAsia" w:cs="Arial" w:hint="eastAsia"/>
          <w:color w:val="000000" w:themeColor="text1"/>
          <w:sz w:val="24"/>
          <w:lang w:val="en-GB"/>
        </w:rPr>
        <w:t>，传感器区域不大于</w:t>
      </w:r>
      <w:r w:rsidRPr="006E1286">
        <w:rPr>
          <w:rFonts w:asciiTheme="minorEastAsia" w:hAnsiTheme="minorEastAsia" w:cs="Arial"/>
          <w:color w:val="000000" w:themeColor="text1"/>
          <w:sz w:val="24"/>
          <w:lang w:val="en-GB" w:eastAsia="es-ES"/>
        </w:rPr>
        <w:t>400 nm x 400 nm</w:t>
      </w:r>
      <w:r w:rsidRPr="006E1286">
        <w:rPr>
          <w:rFonts w:asciiTheme="minorEastAsia" w:hAnsiTheme="minorEastAsia" w:cs="Arial" w:hint="eastAsia"/>
          <w:color w:val="000000" w:themeColor="text1"/>
          <w:sz w:val="24"/>
          <w:lang w:val="en-GB"/>
        </w:rPr>
        <w:t>。</w:t>
      </w:r>
      <w:r w:rsidRPr="006E1286">
        <w:rPr>
          <w:rFonts w:asciiTheme="minorEastAsia" w:hAnsiTheme="minorEastAsia"/>
          <w:color w:val="000000" w:themeColor="text1"/>
          <w:sz w:val="24"/>
        </w:rPr>
        <w:t>兼容强磁场和低温环境</w:t>
      </w:r>
      <w:r w:rsidRPr="006E1286">
        <w:rPr>
          <w:rFonts w:asciiTheme="minorEastAsia" w:hAnsiTheme="minorEastAsia" w:hint="eastAsia"/>
          <w:color w:val="000000" w:themeColor="text1"/>
          <w:sz w:val="24"/>
        </w:rPr>
        <w:t>，工作</w:t>
      </w:r>
      <w:r w:rsidRPr="006E1286">
        <w:rPr>
          <w:rFonts w:asciiTheme="minorEastAsia" w:hAnsiTheme="minorEastAsia"/>
          <w:color w:val="000000" w:themeColor="text1"/>
          <w:sz w:val="24"/>
        </w:rPr>
        <w:t>温度从1.8K-300K，工作磁场为</w:t>
      </w:r>
      <w:r w:rsidRPr="006E1286">
        <w:rPr>
          <w:rFonts w:asciiTheme="minorEastAsia" w:hAnsiTheme="minorEastAsia" w:hint="eastAsia"/>
          <w:color w:val="000000" w:themeColor="text1"/>
          <w:sz w:val="24"/>
        </w:rPr>
        <w:t>0-9</w:t>
      </w:r>
      <w:r w:rsidRPr="006E1286">
        <w:rPr>
          <w:rFonts w:asciiTheme="minorEastAsia" w:hAnsiTheme="minorEastAsia"/>
          <w:color w:val="000000" w:themeColor="text1"/>
          <w:sz w:val="24"/>
        </w:rPr>
        <w:t>T</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firstLineChars="200" w:firstLine="480"/>
        <w:rPr>
          <w:rFonts w:asciiTheme="minorEastAsia" w:hAnsiTheme="minorEastAsia" w:cs="Arial"/>
          <w:color w:val="000000" w:themeColor="text1"/>
          <w:sz w:val="24"/>
          <w:lang w:val="en-GB"/>
        </w:rPr>
      </w:pPr>
      <w:r w:rsidRPr="006E1286">
        <w:rPr>
          <w:rFonts w:asciiTheme="minorEastAsia" w:hAnsiTheme="minorEastAsia"/>
          <w:color w:val="000000" w:themeColor="text1"/>
          <w:sz w:val="24"/>
        </w:rPr>
        <w:t xml:space="preserve">#3.2.4 </w:t>
      </w:r>
      <w:r w:rsidRPr="006E1286">
        <w:rPr>
          <w:rFonts w:asciiTheme="minorEastAsia" w:hAnsiTheme="minorEastAsia" w:hint="eastAsia"/>
          <w:color w:val="000000" w:themeColor="text1"/>
          <w:sz w:val="24"/>
        </w:rPr>
        <w:t>扫描成像空间分辨率：</w:t>
      </w:r>
      <w:r w:rsidRPr="006E1286">
        <w:rPr>
          <w:rFonts w:asciiTheme="minorEastAsia" w:hAnsiTheme="minorEastAsia"/>
          <w:color w:val="000000" w:themeColor="text1"/>
          <w:sz w:val="24"/>
        </w:rPr>
        <w:t>500 nm</w:t>
      </w:r>
    </w:p>
    <w:p w:rsidR="00E55D6E" w:rsidRPr="006E1286" w:rsidRDefault="00E55D6E" w:rsidP="00E55D6E">
      <w:pPr>
        <w:spacing w:line="360" w:lineRule="auto"/>
        <w:ind w:firstLineChars="200" w:firstLine="480"/>
        <w:rPr>
          <w:rFonts w:asciiTheme="minorEastAsia" w:hAnsiTheme="minorEastAsia" w:cs="Arial"/>
          <w:color w:val="000000" w:themeColor="text1"/>
          <w:sz w:val="24"/>
          <w:lang w:val="en-GB"/>
        </w:rPr>
      </w:pPr>
      <w:r w:rsidRPr="006E1286">
        <w:rPr>
          <w:rFonts w:asciiTheme="minorEastAsia" w:hAnsiTheme="minorEastAsia" w:cs="Arial" w:hint="eastAsia"/>
          <w:color w:val="000000" w:themeColor="text1"/>
          <w:sz w:val="24"/>
          <w:lang w:val="en-GB"/>
        </w:rPr>
        <w:t>*3.2.5磁场探测极限：20</w:t>
      </w:r>
      <w:r w:rsidRPr="006E1286">
        <w:rPr>
          <w:rFonts w:asciiTheme="minorEastAsia" w:hAnsiTheme="minorEastAsia" w:cs="Arial"/>
          <w:color w:val="000000" w:themeColor="text1"/>
          <w:sz w:val="24"/>
          <w:lang w:val="en-GB"/>
        </w:rPr>
        <w:t>µT</w:t>
      </w:r>
      <w:r w:rsidRPr="006E1286">
        <w:rPr>
          <w:rFonts w:asciiTheme="minorEastAsia" w:hAnsiTheme="minorEastAsia" w:cs="Arial" w:hint="eastAsia"/>
          <w:color w:val="000000" w:themeColor="text1"/>
          <w:sz w:val="24"/>
          <w:lang w:val="en-GB"/>
        </w:rPr>
        <w:t>@</w:t>
      </w:r>
      <w:r w:rsidRPr="006E1286">
        <w:rPr>
          <w:rFonts w:asciiTheme="minorEastAsia" w:hAnsiTheme="minorEastAsia" w:cs="Arial"/>
          <w:color w:val="000000" w:themeColor="text1"/>
          <w:sz w:val="24"/>
          <w:lang w:val="en-GB"/>
        </w:rPr>
        <w:t>4K</w:t>
      </w:r>
    </w:p>
    <w:p w:rsidR="00E55D6E" w:rsidRPr="006E1286" w:rsidRDefault="00E55D6E" w:rsidP="00E55D6E">
      <w:pPr>
        <w:spacing w:line="360" w:lineRule="auto"/>
        <w:ind w:firstLineChars="200" w:firstLine="480"/>
        <w:rPr>
          <w:rFonts w:asciiTheme="minorEastAsia" w:hAnsiTheme="minorEastAsia" w:cs="Arial"/>
          <w:color w:val="000000" w:themeColor="text1"/>
          <w:sz w:val="24"/>
          <w:lang w:val="en-GB"/>
        </w:rPr>
      </w:pPr>
      <w:r w:rsidRPr="006E1286">
        <w:rPr>
          <w:rFonts w:asciiTheme="minorEastAsia" w:hAnsiTheme="minorEastAsia" w:cs="Arial" w:hint="eastAsia"/>
          <w:color w:val="000000" w:themeColor="text1"/>
          <w:sz w:val="24"/>
          <w:lang w:val="en-GB"/>
        </w:rPr>
        <w:t xml:space="preserve">3.2.6 </w:t>
      </w:r>
      <w:r w:rsidRPr="006E1286">
        <w:rPr>
          <w:rFonts w:asciiTheme="minorEastAsia" w:hAnsiTheme="minorEastAsia"/>
          <w:color w:val="000000" w:themeColor="text1"/>
          <w:sz w:val="24"/>
        </w:rPr>
        <w:t>Z</w:t>
      </w:r>
      <w:r w:rsidRPr="006E1286">
        <w:rPr>
          <w:rFonts w:asciiTheme="minorEastAsia" w:hAnsiTheme="minorEastAsia" w:hint="eastAsia"/>
          <w:color w:val="000000" w:themeColor="text1"/>
          <w:sz w:val="24"/>
        </w:rPr>
        <w:t>方向比特分辨率（4K，全扫描范围）优于60</w:t>
      </w:r>
      <w:r w:rsidRPr="006E1286">
        <w:rPr>
          <w:rFonts w:asciiTheme="minorEastAsia" w:hAnsiTheme="minorEastAsia"/>
          <w:color w:val="000000" w:themeColor="text1"/>
          <w:sz w:val="24"/>
        </w:rPr>
        <w:t xml:space="preserve"> </w:t>
      </w:r>
      <w:r w:rsidRPr="006E1286">
        <w:rPr>
          <w:rFonts w:asciiTheme="minorEastAsia" w:hAnsiTheme="minorEastAsia" w:hint="eastAsia"/>
          <w:color w:val="000000" w:themeColor="text1"/>
          <w:sz w:val="24"/>
        </w:rPr>
        <w:t>pm。</w:t>
      </w:r>
    </w:p>
    <w:p w:rsidR="00E55D6E" w:rsidRPr="006E1286" w:rsidRDefault="00E55D6E" w:rsidP="00E55D6E">
      <w:pPr>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cs="Arial" w:hint="eastAsia"/>
          <w:color w:val="000000" w:themeColor="text1"/>
          <w:sz w:val="24"/>
          <w:lang w:val="en-GB"/>
        </w:rPr>
        <w:t>#3.2.7</w:t>
      </w:r>
      <w:r w:rsidRPr="006E1286">
        <w:rPr>
          <w:rFonts w:asciiTheme="minorEastAsia" w:hAnsiTheme="minorEastAsia" w:cs="Arial" w:hint="eastAsia"/>
          <w:color w:val="000000" w:themeColor="text1"/>
          <w:sz w:val="24"/>
        </w:rPr>
        <w:t>样品扫描范围不小于：50</w:t>
      </w:r>
      <w:r w:rsidRPr="006E1286">
        <w:rPr>
          <w:rFonts w:asciiTheme="minorEastAsia" w:hAnsiTheme="minorEastAsia" w:cs="Arial" w:hint="eastAsia"/>
          <w:color w:val="000000" w:themeColor="text1"/>
          <w:sz w:val="24"/>
        </w:rPr>
        <w:sym w:font="Symbol" w:char="F06D"/>
      </w:r>
      <w:r w:rsidRPr="006E1286">
        <w:rPr>
          <w:rFonts w:asciiTheme="minorEastAsia" w:hAnsiTheme="minorEastAsia" w:cs="Arial" w:hint="eastAsia"/>
          <w:color w:val="000000" w:themeColor="text1"/>
          <w:sz w:val="24"/>
        </w:rPr>
        <w:t>mX50</w:t>
      </w:r>
      <w:r w:rsidRPr="006E1286">
        <w:rPr>
          <w:rFonts w:asciiTheme="minorEastAsia" w:hAnsiTheme="minorEastAsia" w:cs="Arial" w:hint="eastAsia"/>
          <w:color w:val="000000" w:themeColor="text1"/>
          <w:sz w:val="24"/>
        </w:rPr>
        <w:sym w:font="Symbol" w:char="F06D"/>
      </w:r>
      <w:r w:rsidRPr="006E1286">
        <w:rPr>
          <w:rFonts w:asciiTheme="minorEastAsia" w:hAnsiTheme="minorEastAsia" w:cs="Arial" w:hint="eastAsia"/>
          <w:color w:val="000000" w:themeColor="text1"/>
          <w:sz w:val="24"/>
        </w:rPr>
        <w:t>mX2</w:t>
      </w:r>
      <w:r w:rsidRPr="006E1286">
        <w:rPr>
          <w:rFonts w:asciiTheme="minorEastAsia" w:hAnsiTheme="minorEastAsia" w:cs="Arial"/>
          <w:color w:val="000000" w:themeColor="text1"/>
          <w:sz w:val="24"/>
        </w:rPr>
        <w:t>0</w:t>
      </w:r>
      <w:r w:rsidRPr="006E1286">
        <w:rPr>
          <w:rFonts w:asciiTheme="minorEastAsia" w:hAnsiTheme="minorEastAsia" w:cs="Arial" w:hint="eastAsia"/>
          <w:color w:val="000000" w:themeColor="text1"/>
          <w:sz w:val="24"/>
        </w:rPr>
        <w:sym w:font="Symbol" w:char="F06D"/>
      </w:r>
      <w:r w:rsidRPr="006E1286">
        <w:rPr>
          <w:rFonts w:asciiTheme="minorEastAsia" w:hAnsiTheme="minorEastAsia" w:cs="Arial" w:hint="eastAsia"/>
          <w:color w:val="000000" w:themeColor="text1"/>
          <w:sz w:val="24"/>
        </w:rPr>
        <w:t>m @ 300K；3</w:t>
      </w:r>
      <w:r w:rsidRPr="006E1286">
        <w:rPr>
          <w:rFonts w:asciiTheme="minorEastAsia" w:hAnsiTheme="minorEastAsia" w:cs="Arial"/>
          <w:color w:val="000000" w:themeColor="text1"/>
          <w:sz w:val="24"/>
        </w:rPr>
        <w:t>0</w:t>
      </w:r>
      <w:r w:rsidRPr="006E1286">
        <w:rPr>
          <w:rFonts w:asciiTheme="minorEastAsia" w:hAnsiTheme="minorEastAsia" w:cs="Arial" w:hint="eastAsia"/>
          <w:color w:val="000000" w:themeColor="text1"/>
          <w:sz w:val="24"/>
        </w:rPr>
        <w:sym w:font="Symbol" w:char="F06D"/>
      </w:r>
      <w:r w:rsidRPr="006E1286">
        <w:rPr>
          <w:rFonts w:asciiTheme="minorEastAsia" w:hAnsiTheme="minorEastAsia" w:cs="Arial" w:hint="eastAsia"/>
          <w:color w:val="000000" w:themeColor="text1"/>
          <w:sz w:val="24"/>
        </w:rPr>
        <w:t>mX30</w:t>
      </w:r>
      <w:r w:rsidRPr="006E1286">
        <w:rPr>
          <w:rFonts w:asciiTheme="minorEastAsia" w:hAnsiTheme="minorEastAsia" w:cs="Arial" w:hint="eastAsia"/>
          <w:color w:val="000000" w:themeColor="text1"/>
          <w:sz w:val="24"/>
        </w:rPr>
        <w:sym w:font="Symbol" w:char="F06D"/>
      </w:r>
      <w:r w:rsidRPr="006E1286">
        <w:rPr>
          <w:rFonts w:asciiTheme="minorEastAsia" w:hAnsiTheme="minorEastAsia" w:cs="Arial" w:hint="eastAsia"/>
          <w:color w:val="000000" w:themeColor="text1"/>
          <w:sz w:val="24"/>
        </w:rPr>
        <w:t>mX15</w:t>
      </w:r>
      <w:r w:rsidRPr="006E1286">
        <w:rPr>
          <w:rFonts w:asciiTheme="minorEastAsia" w:hAnsiTheme="minorEastAsia" w:cs="Arial" w:hint="eastAsia"/>
          <w:color w:val="000000" w:themeColor="text1"/>
          <w:sz w:val="24"/>
        </w:rPr>
        <w:sym w:font="Symbol" w:char="F06D"/>
      </w:r>
      <w:r w:rsidRPr="006E1286">
        <w:rPr>
          <w:rFonts w:asciiTheme="minorEastAsia" w:hAnsiTheme="minorEastAsia" w:cs="Arial" w:hint="eastAsia"/>
          <w:color w:val="000000" w:themeColor="text1"/>
          <w:sz w:val="24"/>
        </w:rPr>
        <w:t>m @ 4K。</w:t>
      </w:r>
    </w:p>
    <w:p w:rsidR="00E55D6E" w:rsidRPr="006E1286" w:rsidRDefault="00E55D6E" w:rsidP="00E55D6E">
      <w:pPr>
        <w:spacing w:line="360" w:lineRule="auto"/>
        <w:ind w:firstLineChars="200" w:firstLine="480"/>
        <w:rPr>
          <w:rFonts w:asciiTheme="minorEastAsia" w:hAnsiTheme="minorEastAsia" w:cs="Arial"/>
          <w:color w:val="000000" w:themeColor="text1"/>
          <w:sz w:val="24"/>
          <w:lang w:val="en-GB"/>
        </w:rPr>
      </w:pPr>
      <w:r w:rsidRPr="006E1286">
        <w:rPr>
          <w:rFonts w:asciiTheme="minorEastAsia" w:hAnsiTheme="minorEastAsia" w:cs="Arial" w:hint="eastAsia"/>
          <w:color w:val="000000" w:themeColor="text1"/>
          <w:sz w:val="24"/>
          <w:lang w:val="en-GB"/>
        </w:rPr>
        <w:t xml:space="preserve">#3.2.8同一位移器必须具备粗位移和精细位移功能：粗位移范围在XYZ三个方向分别不小于4 mm x </w:t>
      </w:r>
      <w:r w:rsidRPr="006E1286">
        <w:rPr>
          <w:rFonts w:asciiTheme="minorEastAsia" w:hAnsiTheme="minorEastAsia" w:cs="Arial"/>
          <w:color w:val="000000" w:themeColor="text1"/>
          <w:sz w:val="24"/>
          <w:lang w:val="en-GB"/>
        </w:rPr>
        <w:t>4</w:t>
      </w:r>
      <w:r w:rsidRPr="006E1286">
        <w:rPr>
          <w:rFonts w:asciiTheme="minorEastAsia" w:hAnsiTheme="minorEastAsia" w:cs="Arial" w:hint="eastAsia"/>
          <w:color w:val="000000" w:themeColor="text1"/>
          <w:sz w:val="24"/>
          <w:lang w:val="en-GB"/>
        </w:rPr>
        <w:t xml:space="preserve"> mm x </w:t>
      </w:r>
      <w:r w:rsidRPr="006E1286">
        <w:rPr>
          <w:rFonts w:asciiTheme="minorEastAsia" w:hAnsiTheme="minorEastAsia" w:cs="Arial"/>
          <w:color w:val="000000" w:themeColor="text1"/>
          <w:sz w:val="24"/>
          <w:lang w:val="en-GB"/>
        </w:rPr>
        <w:t>4</w:t>
      </w:r>
      <w:r w:rsidRPr="006E1286">
        <w:rPr>
          <w:rFonts w:asciiTheme="minorEastAsia" w:hAnsiTheme="minorEastAsia" w:cs="Arial" w:hint="eastAsia"/>
          <w:color w:val="000000" w:themeColor="text1"/>
          <w:sz w:val="24"/>
          <w:lang w:val="en-GB"/>
        </w:rPr>
        <w:t xml:space="preserve"> mm @ 4 K，最小</w:t>
      </w:r>
      <w:r w:rsidRPr="006E1286">
        <w:rPr>
          <w:rFonts w:asciiTheme="minorEastAsia" w:hAnsiTheme="minorEastAsia" w:cs="Arial"/>
          <w:color w:val="000000" w:themeColor="text1"/>
          <w:sz w:val="24"/>
          <w:lang w:val="en-GB"/>
        </w:rPr>
        <w:t>步长</w:t>
      </w:r>
      <w:r w:rsidRPr="006E1286">
        <w:rPr>
          <w:rFonts w:asciiTheme="minorEastAsia" w:hAnsiTheme="minorEastAsia" w:cs="Arial" w:hint="eastAsia"/>
          <w:color w:val="000000" w:themeColor="text1"/>
          <w:sz w:val="24"/>
          <w:lang w:val="en-GB"/>
        </w:rPr>
        <w:t>可达到50</w:t>
      </w:r>
      <w:r w:rsidRPr="006E1286">
        <w:rPr>
          <w:rFonts w:asciiTheme="minorEastAsia" w:hAnsiTheme="minorEastAsia" w:cs="Arial"/>
          <w:color w:val="000000" w:themeColor="text1"/>
          <w:sz w:val="24"/>
          <w:lang w:val="en-GB"/>
        </w:rPr>
        <w:t>nm</w:t>
      </w:r>
      <w:r w:rsidRPr="006E1286">
        <w:rPr>
          <w:rFonts w:asciiTheme="minorEastAsia" w:hAnsiTheme="minorEastAsia" w:cs="Arial" w:hint="eastAsia"/>
          <w:color w:val="000000" w:themeColor="text1"/>
          <w:sz w:val="24"/>
          <w:lang w:val="en-GB"/>
        </w:rPr>
        <w:t>。</w:t>
      </w:r>
    </w:p>
    <w:p w:rsidR="00E55D6E" w:rsidRPr="006E1286" w:rsidRDefault="00E55D6E" w:rsidP="00E55D6E">
      <w:pPr>
        <w:spacing w:line="360" w:lineRule="auto"/>
        <w:ind w:firstLineChars="200" w:firstLine="480"/>
        <w:rPr>
          <w:rFonts w:asciiTheme="minorEastAsia" w:hAnsiTheme="minorEastAsia" w:cs="Arial"/>
          <w:color w:val="000000" w:themeColor="text1"/>
          <w:sz w:val="24"/>
        </w:rPr>
      </w:pPr>
      <w:r w:rsidRPr="006E1286">
        <w:rPr>
          <w:rFonts w:asciiTheme="minorEastAsia" w:hAnsiTheme="minorEastAsia" w:hint="eastAsia"/>
          <w:color w:val="000000" w:themeColor="text1"/>
          <w:sz w:val="24"/>
          <w:lang w:val="en-GB"/>
        </w:rPr>
        <w:t>3.2.9</w:t>
      </w:r>
      <w:r w:rsidRPr="006E1286">
        <w:rPr>
          <w:rFonts w:asciiTheme="minorEastAsia" w:hAnsiTheme="minorEastAsia" w:cs="Arial" w:hint="eastAsia"/>
          <w:color w:val="000000" w:themeColor="text1"/>
          <w:sz w:val="24"/>
        </w:rPr>
        <w:t>提供开环位移器与扫描台的相应控制器，并且可升级为闭环模式的位移器。</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lang w:val="en-GB"/>
        </w:rPr>
        <w:t>3.2.10</w:t>
      </w:r>
      <w:r w:rsidRPr="006E1286">
        <w:rPr>
          <w:rFonts w:asciiTheme="minorEastAsia" w:hAnsiTheme="minorEastAsia" w:hint="eastAsia"/>
          <w:color w:val="000000" w:themeColor="text1"/>
          <w:sz w:val="24"/>
        </w:rPr>
        <w:t>配有控制</w:t>
      </w:r>
      <w:r w:rsidRPr="006E1286">
        <w:rPr>
          <w:rFonts w:asciiTheme="minorEastAsia" w:hAnsiTheme="minorEastAsia"/>
          <w:color w:val="000000" w:themeColor="text1"/>
          <w:sz w:val="24"/>
        </w:rPr>
        <w:t>机柜</w:t>
      </w:r>
      <w:r w:rsidRPr="006E1286">
        <w:rPr>
          <w:rFonts w:asciiTheme="minorEastAsia" w:hAnsiTheme="minorEastAsia" w:hint="eastAsia"/>
          <w:color w:val="000000" w:themeColor="text1"/>
          <w:sz w:val="24"/>
        </w:rPr>
        <w:t>：多通道供电。</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#3.2</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1配有</w:t>
      </w:r>
      <w:r w:rsidRPr="006E1286">
        <w:rPr>
          <w:rFonts w:asciiTheme="minorEastAsia" w:hAnsiTheme="minorEastAsia"/>
          <w:color w:val="000000" w:themeColor="text1"/>
          <w:sz w:val="24"/>
        </w:rPr>
        <w:t>软件系统，对所有电子</w:t>
      </w:r>
      <w:r w:rsidRPr="006E1286">
        <w:rPr>
          <w:rFonts w:asciiTheme="minorEastAsia" w:hAnsiTheme="minorEastAsia" w:hint="eastAsia"/>
          <w:color w:val="000000" w:themeColor="text1"/>
          <w:sz w:val="24"/>
        </w:rPr>
        <w:t>单元</w:t>
      </w:r>
      <w:r w:rsidRPr="006E1286">
        <w:rPr>
          <w:rFonts w:asciiTheme="minorEastAsia" w:hAnsiTheme="minorEastAsia"/>
          <w:color w:val="000000" w:themeColor="text1"/>
          <w:sz w:val="24"/>
        </w:rPr>
        <w:t>进行自动控制和后期数据处理，</w:t>
      </w:r>
      <w:r w:rsidRPr="006E1286">
        <w:rPr>
          <w:rFonts w:asciiTheme="minorEastAsia" w:hAnsiTheme="minorEastAsia" w:hint="eastAsia"/>
          <w:color w:val="000000" w:themeColor="text1"/>
          <w:sz w:val="24"/>
        </w:rPr>
        <w:t>且</w:t>
      </w:r>
      <w:r w:rsidRPr="006E1286">
        <w:rPr>
          <w:rFonts w:asciiTheme="minorEastAsia" w:hAnsiTheme="minorEastAsia"/>
          <w:color w:val="000000" w:themeColor="text1"/>
          <w:sz w:val="24"/>
        </w:rPr>
        <w:t>自带</w:t>
      </w:r>
      <w:r w:rsidRPr="006E1286">
        <w:rPr>
          <w:rFonts w:asciiTheme="minorEastAsia" w:hAnsiTheme="minorEastAsia" w:hint="eastAsia"/>
          <w:color w:val="000000" w:themeColor="text1"/>
          <w:sz w:val="24"/>
        </w:rPr>
        <w:t>27</w:t>
      </w:r>
      <w:r w:rsidRPr="006E1286">
        <w:rPr>
          <w:rFonts w:asciiTheme="minorEastAsia" w:hAnsiTheme="minorEastAsia"/>
          <w:color w:val="000000" w:themeColor="text1"/>
          <w:sz w:val="24"/>
        </w:rPr>
        <w:t>”</w:t>
      </w:r>
      <w:r w:rsidRPr="006E1286">
        <w:rPr>
          <w:rFonts w:asciiTheme="minorEastAsia" w:hAnsiTheme="minorEastAsia" w:hint="eastAsia"/>
          <w:color w:val="000000" w:themeColor="text1"/>
          <w:sz w:val="24"/>
        </w:rPr>
        <w:t>显示器</w:t>
      </w:r>
      <w:r w:rsidRPr="006E1286">
        <w:rPr>
          <w:rFonts w:asciiTheme="minorEastAsia" w:hAnsiTheme="minorEastAsia"/>
          <w:color w:val="000000" w:themeColor="text1"/>
          <w:sz w:val="24"/>
        </w:rPr>
        <w:t>。</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2.1</w:t>
      </w:r>
      <w:r w:rsidRPr="006E1286">
        <w:rPr>
          <w:rFonts w:asciiTheme="minorEastAsia" w:hAnsiTheme="minorEastAsia" w:hint="eastAsia"/>
          <w:color w:val="000000" w:themeColor="text1"/>
          <w:sz w:val="24"/>
        </w:rPr>
        <w:t>2</w:t>
      </w:r>
      <w:r w:rsidRPr="006E1286">
        <w:rPr>
          <w:rFonts w:asciiTheme="minorEastAsia" w:hAnsiTheme="minorEastAsia"/>
          <w:color w:val="000000" w:themeColor="text1"/>
          <w:sz w:val="24"/>
        </w:rPr>
        <w:t>显微镜主体部分采用模块化设计，具有开放性和兼容性，兼容极端工作条件。</w:t>
      </w:r>
    </w:p>
    <w:p w:rsidR="00E55D6E" w:rsidRPr="006E1286" w:rsidRDefault="00E55D6E" w:rsidP="00E55D6E">
      <w:pPr>
        <w:widowControl/>
        <w:spacing w:beforeLines="50" w:before="156" w:afterLines="50" w:after="156" w:line="360" w:lineRule="auto"/>
        <w:ind w:firstLineChars="82" w:firstLine="198"/>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3.3 扫描显微镜控制器</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锁相</w:t>
      </w:r>
      <w:r w:rsidRPr="006E1286">
        <w:rPr>
          <w:rFonts w:asciiTheme="minorEastAsia" w:hAnsiTheme="minorEastAsia"/>
          <w:color w:val="000000" w:themeColor="text1"/>
          <w:sz w:val="24"/>
        </w:rPr>
        <w:t>系统：全数字锁相</w:t>
      </w:r>
      <w:r w:rsidRPr="006E1286">
        <w:rPr>
          <w:rFonts w:asciiTheme="minorEastAsia" w:hAnsiTheme="minorEastAsia" w:hint="eastAsia"/>
          <w:color w:val="000000" w:themeColor="text1"/>
          <w:sz w:val="24"/>
        </w:rPr>
        <w:t>，</w:t>
      </w:r>
      <w:r w:rsidRPr="006E1286">
        <w:rPr>
          <w:rFonts w:asciiTheme="minorEastAsia" w:hAnsiTheme="minorEastAsia"/>
          <w:color w:val="000000" w:themeColor="text1"/>
          <w:sz w:val="24"/>
        </w:rPr>
        <w:t>自带锁定</w:t>
      </w:r>
      <w:r w:rsidRPr="006E1286">
        <w:rPr>
          <w:rFonts w:asciiTheme="minorEastAsia" w:hAnsiTheme="minorEastAsia" w:hint="eastAsia"/>
          <w:color w:val="000000" w:themeColor="text1"/>
          <w:sz w:val="24"/>
        </w:rPr>
        <w:t>解调器</w:t>
      </w:r>
      <w:r w:rsidRPr="006E1286">
        <w:rPr>
          <w:rFonts w:asciiTheme="minorEastAsia" w:hAnsiTheme="minorEastAsia"/>
          <w:color w:val="000000" w:themeColor="text1"/>
          <w:sz w:val="24"/>
        </w:rPr>
        <w:t>和两个PI控制</w:t>
      </w:r>
      <w:r w:rsidRPr="006E1286">
        <w:rPr>
          <w:rFonts w:asciiTheme="minorEastAsia" w:hAnsiTheme="minorEastAsia" w:hint="eastAsia"/>
          <w:color w:val="000000" w:themeColor="text1"/>
          <w:sz w:val="24"/>
        </w:rPr>
        <w:t>回路</w:t>
      </w:r>
      <w:r w:rsidRPr="006E1286">
        <w:rPr>
          <w:rFonts w:asciiTheme="minorEastAsia" w:hAnsiTheme="minorEastAsia"/>
          <w:color w:val="000000" w:themeColor="text1"/>
          <w:sz w:val="24"/>
        </w:rPr>
        <w:t>（</w:t>
      </w:r>
      <w:r w:rsidRPr="006E1286">
        <w:rPr>
          <w:rFonts w:asciiTheme="minorEastAsia" w:hAnsiTheme="minorEastAsia" w:hint="eastAsia"/>
          <w:color w:val="000000" w:themeColor="text1"/>
          <w:sz w:val="24"/>
        </w:rPr>
        <w:t>振幅</w:t>
      </w:r>
      <w:r w:rsidRPr="006E1286">
        <w:rPr>
          <w:rFonts w:asciiTheme="minorEastAsia" w:hAnsiTheme="minorEastAsia"/>
          <w:color w:val="000000" w:themeColor="text1"/>
          <w:sz w:val="24"/>
        </w:rPr>
        <w:t>和共振频率偏移）</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2</w:t>
      </w:r>
      <w:r w:rsidRPr="006E1286">
        <w:rPr>
          <w:rFonts w:asciiTheme="minorEastAsia" w:hAnsiTheme="minorEastAsia" w:hint="eastAsia"/>
          <w:color w:val="000000" w:themeColor="text1"/>
          <w:sz w:val="24"/>
        </w:rPr>
        <w:t>数字/模拟</w:t>
      </w:r>
      <w:r w:rsidRPr="006E1286">
        <w:rPr>
          <w:rFonts w:asciiTheme="minorEastAsia" w:hAnsiTheme="minorEastAsia"/>
          <w:color w:val="000000" w:themeColor="text1"/>
          <w:sz w:val="24"/>
        </w:rPr>
        <w:t>信号转换器：</w:t>
      </w:r>
      <w:r w:rsidRPr="006E1286">
        <w:rPr>
          <w:rFonts w:asciiTheme="minorEastAsia" w:hAnsiTheme="minorEastAsia" w:hint="eastAsia"/>
          <w:color w:val="000000" w:themeColor="text1"/>
          <w:sz w:val="24"/>
        </w:rPr>
        <w:t>6个</w:t>
      </w:r>
      <w:r w:rsidRPr="006E1286">
        <w:rPr>
          <w:rFonts w:asciiTheme="minorEastAsia" w:hAnsiTheme="minorEastAsia"/>
          <w:color w:val="000000" w:themeColor="text1"/>
          <w:sz w:val="24"/>
        </w:rPr>
        <w:t>ADC输入</w:t>
      </w:r>
      <w:r w:rsidRPr="006E1286">
        <w:rPr>
          <w:rFonts w:asciiTheme="minorEastAsia" w:hAnsiTheme="minorEastAsia" w:hint="eastAsia"/>
          <w:color w:val="000000" w:themeColor="text1"/>
          <w:sz w:val="24"/>
        </w:rPr>
        <w:t>（</w:t>
      </w:r>
      <w:r w:rsidRPr="006E1286">
        <w:rPr>
          <w:rFonts w:asciiTheme="minorEastAsia" w:hAnsiTheme="minorEastAsia"/>
          <w:color w:val="000000" w:themeColor="text1"/>
          <w:sz w:val="24"/>
        </w:rPr>
        <w:t>400 kS/s, 18 bit</w:t>
      </w:r>
      <w:r w:rsidRPr="006E1286">
        <w:rPr>
          <w:rFonts w:asciiTheme="minorEastAsia" w:hAnsiTheme="minorEastAsia" w:hint="eastAsia"/>
          <w:color w:val="000000" w:themeColor="text1"/>
          <w:sz w:val="24"/>
        </w:rPr>
        <w:t>）；2个</w:t>
      </w:r>
      <w:r w:rsidRPr="006E1286">
        <w:rPr>
          <w:rFonts w:asciiTheme="minorEastAsia" w:hAnsiTheme="minorEastAsia"/>
          <w:color w:val="000000" w:themeColor="text1"/>
          <w:sz w:val="24"/>
        </w:rPr>
        <w:t>高频ADC输入（50 MS/s, 16 bit</w:t>
      </w:r>
      <w:r w:rsidRPr="006E1286">
        <w:rPr>
          <w:rFonts w:asciiTheme="minorEastAsia" w:hAnsiTheme="minorEastAsia" w:hint="eastAsia"/>
          <w:color w:val="000000" w:themeColor="text1"/>
          <w:sz w:val="24"/>
        </w:rPr>
        <w:t>）</w:t>
      </w:r>
      <w:r w:rsidRPr="006E1286">
        <w:rPr>
          <w:rFonts w:asciiTheme="minorEastAsia" w:hAnsiTheme="minorEastAsia"/>
          <w:color w:val="000000" w:themeColor="text1"/>
          <w:sz w:val="24"/>
        </w:rPr>
        <w:t>；</w:t>
      </w:r>
      <w:r w:rsidRPr="006E1286">
        <w:rPr>
          <w:rFonts w:asciiTheme="minorEastAsia" w:hAnsiTheme="minorEastAsia" w:hint="eastAsia"/>
          <w:color w:val="000000" w:themeColor="text1"/>
          <w:sz w:val="24"/>
        </w:rPr>
        <w:t>4个</w:t>
      </w:r>
      <w:r w:rsidRPr="006E1286">
        <w:rPr>
          <w:rFonts w:asciiTheme="minorEastAsia" w:hAnsiTheme="minorEastAsia"/>
          <w:color w:val="000000" w:themeColor="text1"/>
          <w:sz w:val="24"/>
        </w:rPr>
        <w:t>DAC输出</w:t>
      </w:r>
      <w:r w:rsidRPr="006E1286">
        <w:rPr>
          <w:rFonts w:asciiTheme="minorEastAsia" w:hAnsiTheme="minorEastAsia" w:hint="eastAsia"/>
          <w:color w:val="000000" w:themeColor="text1"/>
          <w:sz w:val="24"/>
        </w:rPr>
        <w:t>（</w:t>
      </w:r>
      <w:r w:rsidRPr="006E1286">
        <w:rPr>
          <w:rFonts w:asciiTheme="minorEastAsia" w:hAnsiTheme="minorEastAsia"/>
          <w:color w:val="000000" w:themeColor="text1"/>
          <w:sz w:val="24"/>
        </w:rPr>
        <w:t>200 kS/s, 16 bit</w:t>
      </w:r>
      <w:r w:rsidRPr="006E1286">
        <w:rPr>
          <w:rFonts w:asciiTheme="minorEastAsia" w:hAnsiTheme="minorEastAsia" w:hint="eastAsia"/>
          <w:color w:val="000000" w:themeColor="text1"/>
          <w:sz w:val="24"/>
        </w:rPr>
        <w:t>）。集成</w:t>
      </w:r>
      <w:r w:rsidRPr="006E1286">
        <w:rPr>
          <w:rFonts w:asciiTheme="minorEastAsia" w:hAnsiTheme="minorEastAsia"/>
          <w:color w:val="000000" w:themeColor="text1"/>
          <w:sz w:val="24"/>
        </w:rPr>
        <w:t>样品重采样</w:t>
      </w:r>
      <w:r w:rsidRPr="006E1286">
        <w:rPr>
          <w:rFonts w:asciiTheme="minorEastAsia" w:hAnsiTheme="minorEastAsia" w:hint="eastAsia"/>
          <w:color w:val="000000" w:themeColor="text1"/>
          <w:sz w:val="24"/>
        </w:rPr>
        <w:t>、漂移</w:t>
      </w:r>
      <w:r w:rsidRPr="006E1286">
        <w:rPr>
          <w:rFonts w:asciiTheme="minorEastAsia" w:hAnsiTheme="minorEastAsia"/>
          <w:color w:val="000000" w:themeColor="text1"/>
          <w:sz w:val="24"/>
        </w:rPr>
        <w:t>补偿</w:t>
      </w:r>
      <w:r w:rsidRPr="006E1286">
        <w:rPr>
          <w:rFonts w:asciiTheme="minorEastAsia" w:hAnsiTheme="minorEastAsia" w:hint="eastAsia"/>
          <w:color w:val="000000" w:themeColor="text1"/>
          <w:sz w:val="24"/>
        </w:rPr>
        <w:t>、模拟调制</w:t>
      </w:r>
      <w:r w:rsidRPr="006E1286">
        <w:rPr>
          <w:rFonts w:asciiTheme="minorEastAsia" w:hAnsiTheme="minorEastAsia"/>
          <w:color w:val="000000" w:themeColor="text1"/>
          <w:sz w:val="24"/>
        </w:rPr>
        <w:t>输入</w:t>
      </w:r>
      <w:r w:rsidRPr="006E1286">
        <w:rPr>
          <w:rFonts w:asciiTheme="minorEastAsia" w:hAnsiTheme="minorEastAsia" w:hint="eastAsia"/>
          <w:color w:val="000000" w:themeColor="text1"/>
          <w:sz w:val="24"/>
        </w:rPr>
        <w:t>功能</w:t>
      </w:r>
      <w:r w:rsidRPr="006E1286">
        <w:rPr>
          <w:rFonts w:asciiTheme="minorEastAsia" w:hAnsiTheme="minorEastAsia"/>
          <w:color w:val="000000" w:themeColor="text1"/>
          <w:sz w:val="24"/>
        </w:rPr>
        <w:t>。</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color w:val="000000" w:themeColor="text1"/>
          <w:sz w:val="24"/>
        </w:rPr>
        <w:lastRenderedPageBreak/>
        <w:t>3.</w:t>
      </w: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3 Q因子控制功能</w:t>
      </w:r>
      <w:r w:rsidRPr="006E1286">
        <w:rPr>
          <w:rFonts w:asciiTheme="minorEastAsia" w:hAnsiTheme="minorEastAsia" w:hint="eastAsia"/>
          <w:color w:val="000000" w:themeColor="text1"/>
          <w:sz w:val="24"/>
        </w:rPr>
        <w:t>：对</w:t>
      </w:r>
      <w:r w:rsidRPr="006E1286">
        <w:rPr>
          <w:rFonts w:asciiTheme="minorEastAsia" w:hAnsiTheme="minorEastAsia"/>
          <w:color w:val="000000" w:themeColor="text1"/>
          <w:sz w:val="24"/>
        </w:rPr>
        <w:t>探针自身的Q因子</w:t>
      </w:r>
      <w:r w:rsidRPr="006E1286">
        <w:rPr>
          <w:rFonts w:asciiTheme="minorEastAsia" w:hAnsiTheme="minorEastAsia" w:hint="eastAsia"/>
          <w:color w:val="000000" w:themeColor="text1"/>
          <w:sz w:val="24"/>
        </w:rPr>
        <w:t>进行</w:t>
      </w:r>
      <w:r w:rsidRPr="006E1286">
        <w:rPr>
          <w:rFonts w:asciiTheme="minorEastAsia" w:hAnsiTheme="minorEastAsia"/>
          <w:color w:val="000000" w:themeColor="text1"/>
          <w:sz w:val="24"/>
        </w:rPr>
        <w:t>调制（</w:t>
      </w:r>
      <w:r w:rsidRPr="006E1286">
        <w:rPr>
          <w:rFonts w:asciiTheme="minorEastAsia" w:hAnsiTheme="minorEastAsia" w:hint="eastAsia"/>
          <w:color w:val="000000" w:themeColor="text1"/>
          <w:sz w:val="24"/>
        </w:rPr>
        <w:t>调节</w:t>
      </w:r>
      <w:r w:rsidRPr="006E1286">
        <w:rPr>
          <w:rFonts w:asciiTheme="minorEastAsia" w:hAnsiTheme="minorEastAsia"/>
          <w:color w:val="000000" w:themeColor="text1"/>
          <w:sz w:val="24"/>
        </w:rPr>
        <w:t>典型值为+/-</w:t>
      </w:r>
      <w:r w:rsidRPr="006E1286">
        <w:rPr>
          <w:rFonts w:asciiTheme="minorEastAsia" w:hAnsiTheme="minorEastAsia" w:hint="eastAsia"/>
          <w:color w:val="000000" w:themeColor="text1"/>
          <w:sz w:val="24"/>
        </w:rPr>
        <w:t>一个</w:t>
      </w:r>
      <w:r w:rsidRPr="006E1286">
        <w:rPr>
          <w:rFonts w:asciiTheme="minorEastAsia" w:hAnsiTheme="minorEastAsia"/>
          <w:color w:val="000000" w:themeColor="text1"/>
          <w:sz w:val="24"/>
        </w:rPr>
        <w:t>数量级）</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4 Z方向控制</w:t>
      </w:r>
      <w:r w:rsidRPr="006E1286">
        <w:rPr>
          <w:rFonts w:asciiTheme="minorEastAsia" w:hAnsiTheme="minorEastAsia" w:hint="eastAsia"/>
          <w:color w:val="000000" w:themeColor="text1"/>
          <w:sz w:val="24"/>
        </w:rPr>
        <w:t>：数字化</w:t>
      </w:r>
      <w:r w:rsidRPr="006E1286">
        <w:rPr>
          <w:rFonts w:asciiTheme="minorEastAsia" w:hAnsiTheme="minorEastAsia"/>
          <w:color w:val="000000" w:themeColor="text1"/>
          <w:sz w:val="24"/>
        </w:rPr>
        <w:t>PI（带宽</w:t>
      </w:r>
      <w:r w:rsidRPr="006E1286">
        <w:rPr>
          <w:rFonts w:asciiTheme="minorEastAsia" w:hAnsiTheme="minorEastAsia" w:hint="eastAsia"/>
          <w:color w:val="000000" w:themeColor="text1"/>
          <w:sz w:val="24"/>
        </w:rPr>
        <w:t>50</w:t>
      </w:r>
      <w:r w:rsidRPr="006E1286">
        <w:rPr>
          <w:rFonts w:asciiTheme="minorEastAsia" w:hAnsiTheme="minorEastAsia"/>
          <w:color w:val="000000" w:themeColor="text1"/>
          <w:sz w:val="24"/>
        </w:rPr>
        <w:t>kHz），</w:t>
      </w:r>
      <w:r w:rsidRPr="006E1286">
        <w:rPr>
          <w:rFonts w:asciiTheme="minorEastAsia" w:hAnsiTheme="minorEastAsia" w:hint="eastAsia"/>
          <w:color w:val="000000" w:themeColor="text1"/>
          <w:sz w:val="24"/>
        </w:rPr>
        <w:t>18位</w:t>
      </w:r>
      <w:r w:rsidRPr="006E1286">
        <w:rPr>
          <w:rFonts w:asciiTheme="minorEastAsia" w:hAnsiTheme="minorEastAsia"/>
          <w:color w:val="000000" w:themeColor="text1"/>
          <w:sz w:val="24"/>
        </w:rPr>
        <w:t>DAC（</w:t>
      </w:r>
      <w:r w:rsidRPr="006E1286">
        <w:rPr>
          <w:rFonts w:asciiTheme="minorEastAsia" w:hAnsiTheme="minorEastAsia" w:hint="eastAsia"/>
          <w:color w:val="000000" w:themeColor="text1"/>
          <w:sz w:val="24"/>
        </w:rPr>
        <w:t>1</w:t>
      </w:r>
      <w:r w:rsidRPr="006E1286">
        <w:rPr>
          <w:rFonts w:asciiTheme="minorEastAsia" w:hAnsiTheme="minorEastAsia"/>
          <w:color w:val="000000" w:themeColor="text1"/>
          <w:sz w:val="24"/>
        </w:rPr>
        <w:t>um扫描范围下为</w:t>
      </w: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pm分辨</w:t>
      </w:r>
      <w:r w:rsidRPr="006E1286">
        <w:rPr>
          <w:rFonts w:asciiTheme="minorEastAsia" w:hAnsiTheme="minorEastAsia" w:hint="eastAsia"/>
          <w:color w:val="000000" w:themeColor="text1"/>
          <w:sz w:val="24"/>
        </w:rPr>
        <w:t>率）；允许</w:t>
      </w:r>
      <w:r w:rsidRPr="006E1286">
        <w:rPr>
          <w:rFonts w:asciiTheme="minorEastAsia" w:hAnsiTheme="minorEastAsia"/>
          <w:color w:val="000000" w:themeColor="text1"/>
          <w:sz w:val="24"/>
        </w:rPr>
        <w:t>选择</w:t>
      </w:r>
      <w:r w:rsidRPr="006E1286">
        <w:rPr>
          <w:rFonts w:asciiTheme="minorEastAsia" w:hAnsiTheme="minorEastAsia" w:hint="eastAsia"/>
          <w:color w:val="000000" w:themeColor="text1"/>
          <w:sz w:val="24"/>
        </w:rPr>
        <w:t>任何</w:t>
      </w:r>
      <w:r w:rsidRPr="006E1286">
        <w:rPr>
          <w:rFonts w:asciiTheme="minorEastAsia" w:hAnsiTheme="minorEastAsia"/>
          <w:color w:val="000000" w:themeColor="text1"/>
          <w:sz w:val="24"/>
        </w:rPr>
        <w:t>通道作为控制输入</w:t>
      </w:r>
      <w:r w:rsidRPr="006E1286">
        <w:rPr>
          <w:rFonts w:asciiTheme="minorEastAsia" w:hAnsiTheme="minorEastAsia" w:hint="eastAsia"/>
          <w:color w:val="000000" w:themeColor="text1"/>
          <w:sz w:val="24"/>
        </w:rPr>
        <w:t>信号</w:t>
      </w:r>
      <w:r w:rsidRPr="006E1286">
        <w:rPr>
          <w:rFonts w:asciiTheme="minorEastAsia" w:hAnsiTheme="minorEastAsia"/>
          <w:color w:val="000000" w:themeColor="text1"/>
          <w:sz w:val="24"/>
        </w:rPr>
        <w:t>，设定值调制用于PI</w:t>
      </w:r>
      <w:r w:rsidRPr="006E1286">
        <w:rPr>
          <w:rFonts w:asciiTheme="minorEastAsia" w:hAnsiTheme="minorEastAsia" w:hint="eastAsia"/>
          <w:color w:val="000000" w:themeColor="text1"/>
          <w:sz w:val="24"/>
        </w:rPr>
        <w:t>精细</w:t>
      </w:r>
      <w:r w:rsidRPr="006E1286">
        <w:rPr>
          <w:rFonts w:asciiTheme="minorEastAsia" w:hAnsiTheme="minorEastAsia"/>
          <w:color w:val="000000" w:themeColor="text1"/>
          <w:sz w:val="24"/>
        </w:rPr>
        <w:t>调节。</w:t>
      </w:r>
      <w:r w:rsidRPr="006E1286">
        <w:rPr>
          <w:rFonts w:asciiTheme="minorEastAsia" w:hAnsiTheme="minorEastAsia" w:hint="eastAsia"/>
          <w:color w:val="000000" w:themeColor="text1"/>
          <w:sz w:val="24"/>
        </w:rPr>
        <w:t>可对反馈</w:t>
      </w:r>
      <w:r w:rsidRPr="006E1286">
        <w:rPr>
          <w:rFonts w:asciiTheme="minorEastAsia" w:hAnsiTheme="minorEastAsia"/>
          <w:color w:val="000000" w:themeColor="text1"/>
          <w:sz w:val="24"/>
        </w:rPr>
        <w:t>增益和输出</w:t>
      </w:r>
      <w:r w:rsidRPr="006E1286">
        <w:rPr>
          <w:rFonts w:asciiTheme="minorEastAsia" w:hAnsiTheme="minorEastAsia" w:hint="eastAsia"/>
          <w:color w:val="000000" w:themeColor="text1"/>
          <w:sz w:val="24"/>
        </w:rPr>
        <w:t>极性</w:t>
      </w:r>
      <w:r w:rsidRPr="006E1286">
        <w:rPr>
          <w:rFonts w:asciiTheme="minorEastAsia" w:hAnsiTheme="minorEastAsia"/>
          <w:color w:val="000000" w:themeColor="text1"/>
          <w:sz w:val="24"/>
        </w:rPr>
        <w:t>进行</w:t>
      </w:r>
      <w:r w:rsidRPr="006E1286">
        <w:rPr>
          <w:rFonts w:asciiTheme="minorEastAsia" w:hAnsiTheme="minorEastAsia" w:hint="eastAsia"/>
          <w:color w:val="000000" w:themeColor="text1"/>
          <w:sz w:val="24"/>
        </w:rPr>
        <w:t>反向调节。</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 xml:space="preserve">5 </w:t>
      </w:r>
      <w:r w:rsidRPr="006E1286">
        <w:rPr>
          <w:rFonts w:asciiTheme="minorEastAsia" w:hAnsiTheme="minorEastAsia" w:hint="eastAsia"/>
          <w:color w:val="000000" w:themeColor="text1"/>
          <w:sz w:val="24"/>
        </w:rPr>
        <w:t>在</w:t>
      </w:r>
      <w:r w:rsidRPr="006E1286">
        <w:rPr>
          <w:rFonts w:asciiTheme="minorEastAsia" w:hAnsiTheme="minorEastAsia"/>
          <w:color w:val="000000" w:themeColor="text1"/>
          <w:sz w:val="24"/>
        </w:rPr>
        <w:t>扫描</w:t>
      </w:r>
      <w:r w:rsidRPr="006E1286">
        <w:rPr>
          <w:rFonts w:asciiTheme="minorEastAsia" w:hAnsiTheme="minorEastAsia" w:hint="eastAsia"/>
          <w:color w:val="000000" w:themeColor="text1"/>
          <w:sz w:val="24"/>
        </w:rPr>
        <w:t>中</w:t>
      </w:r>
      <w:r w:rsidRPr="006E1286">
        <w:rPr>
          <w:rFonts w:asciiTheme="minorEastAsia" w:hAnsiTheme="minorEastAsia"/>
          <w:color w:val="000000" w:themeColor="text1"/>
          <w:sz w:val="24"/>
        </w:rPr>
        <w:t>具有视野范围的硬件旋转</w:t>
      </w:r>
      <w:r w:rsidRPr="006E1286">
        <w:rPr>
          <w:rFonts w:asciiTheme="minorEastAsia" w:hAnsiTheme="minorEastAsia" w:hint="eastAsia"/>
          <w:color w:val="000000" w:themeColor="text1"/>
          <w:sz w:val="24"/>
        </w:rPr>
        <w:t>，</w:t>
      </w:r>
      <w:r w:rsidRPr="006E1286">
        <w:rPr>
          <w:rFonts w:asciiTheme="minorEastAsia" w:hAnsiTheme="minorEastAsia"/>
          <w:color w:val="000000" w:themeColor="text1"/>
          <w:sz w:val="24"/>
        </w:rPr>
        <w:t>通过硬件</w:t>
      </w:r>
      <w:r w:rsidRPr="006E1286">
        <w:rPr>
          <w:rFonts w:asciiTheme="minorEastAsia" w:hAnsiTheme="minorEastAsia" w:hint="eastAsia"/>
          <w:color w:val="000000" w:themeColor="text1"/>
          <w:sz w:val="24"/>
        </w:rPr>
        <w:t>补偿</w:t>
      </w:r>
      <w:r w:rsidRPr="006E1286">
        <w:rPr>
          <w:rFonts w:asciiTheme="minorEastAsia" w:hAnsiTheme="minorEastAsia"/>
          <w:color w:val="000000" w:themeColor="text1"/>
          <w:sz w:val="24"/>
        </w:rPr>
        <w:t>样品的斜率和</w:t>
      </w:r>
      <w:r w:rsidRPr="006E1286">
        <w:rPr>
          <w:rFonts w:asciiTheme="minorEastAsia" w:hAnsiTheme="minorEastAsia" w:hint="eastAsia"/>
          <w:color w:val="000000" w:themeColor="text1"/>
          <w:sz w:val="24"/>
        </w:rPr>
        <w:t>漂移</w:t>
      </w:r>
      <w:r w:rsidRPr="006E1286">
        <w:rPr>
          <w:rFonts w:asciiTheme="minorEastAsia" w:hAnsiTheme="minorEastAsia"/>
          <w:color w:val="000000" w:themeColor="text1"/>
          <w:sz w:val="24"/>
        </w:rPr>
        <w:t>。</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 xml:space="preserve">6 </w:t>
      </w:r>
      <w:r w:rsidRPr="006E1286">
        <w:rPr>
          <w:rFonts w:asciiTheme="minorEastAsia" w:hAnsiTheme="minorEastAsia" w:hint="eastAsia"/>
          <w:color w:val="000000" w:themeColor="text1"/>
          <w:sz w:val="24"/>
        </w:rPr>
        <w:t>集成</w:t>
      </w:r>
      <w:r w:rsidRPr="006E1286">
        <w:rPr>
          <w:rFonts w:asciiTheme="minorEastAsia" w:hAnsiTheme="minorEastAsia"/>
          <w:color w:val="000000" w:themeColor="text1"/>
          <w:sz w:val="24"/>
        </w:rPr>
        <w:t>软件</w:t>
      </w:r>
      <w:r w:rsidRPr="006E1286">
        <w:rPr>
          <w:rFonts w:asciiTheme="minorEastAsia" w:hAnsiTheme="minorEastAsia" w:hint="eastAsia"/>
          <w:color w:val="000000" w:themeColor="text1"/>
          <w:sz w:val="24"/>
        </w:rPr>
        <w:t>控制系统，</w:t>
      </w:r>
      <w:r w:rsidRPr="006E1286">
        <w:rPr>
          <w:rFonts w:asciiTheme="minorEastAsia" w:hAnsiTheme="minorEastAsia"/>
          <w:color w:val="000000" w:themeColor="text1"/>
          <w:sz w:val="24"/>
        </w:rPr>
        <w:t>配有</w:t>
      </w:r>
      <w:r w:rsidRPr="006E1286">
        <w:rPr>
          <w:rFonts w:asciiTheme="minorEastAsia" w:hAnsiTheme="minorEastAsia" w:hint="eastAsia"/>
          <w:color w:val="000000" w:themeColor="text1"/>
          <w:sz w:val="24"/>
        </w:rPr>
        <w:t>虚拟</w:t>
      </w:r>
      <w:r w:rsidRPr="006E1286">
        <w:rPr>
          <w:rFonts w:asciiTheme="minorEastAsia" w:hAnsiTheme="minorEastAsia"/>
          <w:color w:val="000000" w:themeColor="text1"/>
          <w:sz w:val="24"/>
        </w:rPr>
        <w:t>界面。</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w:t>
      </w:r>
      <w:r w:rsidRPr="006E1286">
        <w:rPr>
          <w:rFonts w:asciiTheme="minorEastAsia" w:hAnsiTheme="minorEastAsia"/>
          <w:color w:val="000000" w:themeColor="text1"/>
          <w:sz w:val="24"/>
        </w:rPr>
        <w:t>3</w:t>
      </w:r>
      <w:r w:rsidRPr="006E1286">
        <w:rPr>
          <w:rFonts w:asciiTheme="minorEastAsia" w:hAnsiTheme="minorEastAsia" w:hint="eastAsia"/>
          <w:color w:val="000000" w:themeColor="text1"/>
          <w:sz w:val="24"/>
        </w:rPr>
        <w:t>.3.</w:t>
      </w:r>
      <w:r w:rsidRPr="006E1286">
        <w:rPr>
          <w:rFonts w:asciiTheme="minorEastAsia" w:hAnsiTheme="minorEastAsia"/>
          <w:color w:val="000000" w:themeColor="text1"/>
          <w:sz w:val="24"/>
        </w:rPr>
        <w:t>7</w:t>
      </w:r>
      <w:r w:rsidRPr="006E1286">
        <w:rPr>
          <w:rFonts w:asciiTheme="minorEastAsia" w:hAnsiTheme="minorEastAsia" w:hint="eastAsia"/>
          <w:color w:val="000000" w:themeColor="text1"/>
          <w:sz w:val="24"/>
        </w:rPr>
        <w:t>兼容多种工作模式：SHPM、AFM（接触、振幅调制、频率调制、PLL）、导电AFM、压电力显微镜PFM，开尔文探测力显微镜KPFM、MFM（恒高、双通道）、STM（恒高、恒流），PLL: 全数字相配锁定，高速锁定解调器，配有两个PI控制回路Q因子控制。</w:t>
      </w:r>
    </w:p>
    <w:p w:rsidR="00E55D6E" w:rsidRPr="006E1286" w:rsidRDefault="00E55D6E" w:rsidP="00E55D6E">
      <w:pPr>
        <w:pStyle w:val="a6"/>
        <w:numPr>
          <w:ilvl w:val="0"/>
          <w:numId w:val="13"/>
        </w:numPr>
        <w:spacing w:line="360" w:lineRule="auto"/>
        <w:ind w:firstLineChars="0"/>
        <w:rPr>
          <w:rFonts w:asciiTheme="minorEastAsia" w:eastAsiaTheme="minorEastAsia" w:hAnsiTheme="minorEastAsia"/>
          <w:b/>
          <w:color w:val="000000" w:themeColor="text1"/>
          <w:sz w:val="24"/>
          <w:szCs w:val="24"/>
        </w:rPr>
      </w:pPr>
      <w:r w:rsidRPr="006E1286">
        <w:rPr>
          <w:rFonts w:asciiTheme="minorEastAsia" w:eastAsiaTheme="minorEastAsia" w:hAnsiTheme="minorEastAsia" w:hint="eastAsia"/>
          <w:b/>
          <w:color w:val="000000" w:themeColor="text1"/>
          <w:sz w:val="24"/>
          <w:szCs w:val="24"/>
        </w:rPr>
        <w:t>辅助设备</w:t>
      </w:r>
    </w:p>
    <w:p w:rsidR="00E55D6E" w:rsidRPr="006E1286" w:rsidRDefault="00E55D6E" w:rsidP="00E55D6E">
      <w:pPr>
        <w:spacing w:line="360" w:lineRule="auto"/>
        <w:ind w:left="840"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.1</w:t>
      </w:r>
      <w:r w:rsidRPr="006E1286">
        <w:rPr>
          <w:rFonts w:asciiTheme="minorEastAsia" w:hAnsiTheme="minorEastAsia" w:hint="eastAsia"/>
          <w:color w:val="000000" w:themeColor="text1"/>
          <w:sz w:val="24"/>
        </w:rPr>
        <w:t>水冷系统</w:t>
      </w:r>
      <w:r w:rsidRPr="006E1286">
        <w:rPr>
          <w:rFonts w:asciiTheme="minorEastAsia" w:hAnsiTheme="minorEastAsia"/>
          <w:color w:val="000000" w:themeColor="text1"/>
          <w:sz w:val="24"/>
        </w:rPr>
        <w:t>:</w:t>
      </w:r>
      <w:r w:rsidRPr="006E1286">
        <w:rPr>
          <w:rFonts w:asciiTheme="minorEastAsia" w:hAnsiTheme="minorEastAsia" w:hint="eastAsia"/>
          <w:color w:val="000000" w:themeColor="text1"/>
          <w:sz w:val="24"/>
        </w:rPr>
        <w:t xml:space="preserve">  提供一体式循环水冷机，外接实验室循环水系统。</w:t>
      </w:r>
    </w:p>
    <w:p w:rsidR="00E55D6E" w:rsidRPr="006E1286" w:rsidRDefault="00E55D6E" w:rsidP="00E55D6E">
      <w:pPr>
        <w:spacing w:line="360" w:lineRule="auto"/>
        <w:ind w:left="840"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 xml:space="preserve">.2 </w:t>
      </w:r>
      <w:r w:rsidRPr="006E1286">
        <w:rPr>
          <w:rFonts w:asciiTheme="minorEastAsia" w:hAnsiTheme="minorEastAsia" w:hint="eastAsia"/>
          <w:color w:val="000000" w:themeColor="text1"/>
          <w:sz w:val="24"/>
        </w:rPr>
        <w:t>工作要求：连续工作。</w:t>
      </w:r>
    </w:p>
    <w:p w:rsidR="00E55D6E" w:rsidRPr="006E1286" w:rsidRDefault="00E55D6E" w:rsidP="00E55D6E">
      <w:pPr>
        <w:spacing w:line="360" w:lineRule="auto"/>
        <w:ind w:left="840"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 xml:space="preserve">3 </w:t>
      </w:r>
      <w:r w:rsidRPr="006E1286">
        <w:rPr>
          <w:rFonts w:asciiTheme="minorEastAsia" w:hAnsiTheme="minorEastAsia" w:hint="eastAsia"/>
          <w:color w:val="000000" w:themeColor="text1"/>
          <w:sz w:val="24"/>
        </w:rPr>
        <w:t>控温精度：优于±</w:t>
      </w:r>
      <w:r w:rsidRPr="006E1286">
        <w:rPr>
          <w:rFonts w:asciiTheme="minorEastAsia" w:hAnsiTheme="minorEastAsia"/>
          <w:color w:val="000000" w:themeColor="text1"/>
          <w:sz w:val="24"/>
        </w:rPr>
        <w:t>2</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left="840"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 xml:space="preserve">.4 </w:t>
      </w:r>
      <w:r w:rsidRPr="006E1286">
        <w:rPr>
          <w:rFonts w:asciiTheme="minorEastAsia" w:hAnsiTheme="minorEastAsia" w:hint="eastAsia"/>
          <w:color w:val="000000" w:themeColor="text1"/>
          <w:sz w:val="24"/>
        </w:rPr>
        <w:t>供水流量：满足发生器要求。</w:t>
      </w:r>
    </w:p>
    <w:p w:rsidR="00E55D6E" w:rsidRPr="006E1286" w:rsidRDefault="00E55D6E" w:rsidP="00E55D6E">
      <w:pPr>
        <w:spacing w:line="360" w:lineRule="auto"/>
        <w:ind w:left="840"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w:t>
      </w:r>
      <w:r w:rsidRPr="006E1286">
        <w:rPr>
          <w:rFonts w:asciiTheme="minorEastAsia" w:hAnsiTheme="minorEastAsia"/>
          <w:color w:val="000000" w:themeColor="text1"/>
          <w:sz w:val="24"/>
        </w:rPr>
        <w:t xml:space="preserve">.5 </w:t>
      </w:r>
      <w:r w:rsidRPr="006E1286">
        <w:rPr>
          <w:rFonts w:asciiTheme="minorEastAsia" w:hAnsiTheme="minorEastAsia" w:hint="eastAsia"/>
          <w:color w:val="000000" w:themeColor="text1"/>
          <w:sz w:val="24"/>
        </w:rPr>
        <w:t>水的温度：可调，</w:t>
      </w:r>
      <w:r w:rsidRPr="006E1286">
        <w:rPr>
          <w:rFonts w:asciiTheme="minorEastAsia" w:hAnsiTheme="minorEastAsia"/>
          <w:color w:val="000000" w:themeColor="text1"/>
          <w:sz w:val="24"/>
        </w:rPr>
        <w:t>保证主机正常运转</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left="840"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4.6</w:t>
      </w:r>
      <w:r w:rsidRPr="006E1286">
        <w:rPr>
          <w:rFonts w:asciiTheme="minorEastAsia" w:hAnsiTheme="minorEastAsia" w:hint="eastAsia"/>
          <w:color w:val="000000" w:themeColor="text1"/>
          <w:sz w:val="24"/>
        </w:rPr>
        <w:tab/>
        <w:t>具有过热保护系统。</w:t>
      </w:r>
    </w:p>
    <w:p w:rsidR="00E55D6E" w:rsidRPr="006E1286" w:rsidRDefault="00E55D6E" w:rsidP="00E55D6E">
      <w:pPr>
        <w:pStyle w:val="a7"/>
        <w:spacing w:line="360" w:lineRule="auto"/>
        <w:rPr>
          <w:rFonts w:asciiTheme="minorEastAsia" w:eastAsiaTheme="minorEastAsia" w:hAnsiTheme="minorEastAsia"/>
          <w:b/>
          <w:color w:val="000000" w:themeColor="text1"/>
          <w:sz w:val="24"/>
          <w:szCs w:val="24"/>
        </w:rPr>
      </w:pPr>
    </w:p>
    <w:p w:rsidR="00E55D6E" w:rsidRPr="006E1286" w:rsidRDefault="00E55D6E" w:rsidP="00E55D6E">
      <w:pPr>
        <w:pStyle w:val="a7"/>
        <w:spacing w:line="360" w:lineRule="auto"/>
        <w:jc w:val="center"/>
        <w:rPr>
          <w:rFonts w:asciiTheme="minorEastAsia" w:eastAsiaTheme="minorEastAsia" w:hAnsiTheme="minorEastAsia"/>
          <w:b/>
          <w:color w:val="000000" w:themeColor="text1"/>
          <w:sz w:val="28"/>
          <w:szCs w:val="28"/>
        </w:rPr>
      </w:pPr>
      <w:r w:rsidRPr="006E1286">
        <w:rPr>
          <w:rFonts w:asciiTheme="minorEastAsia" w:eastAsiaTheme="minorEastAsia" w:hAnsiTheme="minorEastAsia" w:hint="eastAsia"/>
          <w:b/>
          <w:color w:val="000000" w:themeColor="text1"/>
          <w:sz w:val="28"/>
          <w:szCs w:val="28"/>
        </w:rPr>
        <w:t xml:space="preserve">品目2 </w:t>
      </w:r>
      <w:r w:rsidRPr="006E1286">
        <w:rPr>
          <w:rFonts w:asciiTheme="minorEastAsia" w:eastAsiaTheme="minorEastAsia" w:hAnsiTheme="minorEastAsia" w:hint="eastAsia"/>
          <w:b/>
          <w:color w:val="000000" w:themeColor="text1"/>
          <w:kern w:val="0"/>
          <w:sz w:val="28"/>
          <w:szCs w:val="28"/>
        </w:rPr>
        <w:t>低温强磁场开尔文探测力显微镜</w:t>
      </w:r>
    </w:p>
    <w:p w:rsidR="00E55D6E" w:rsidRPr="006E1286" w:rsidRDefault="00E55D6E" w:rsidP="00E55D6E">
      <w:pPr>
        <w:pStyle w:val="a6"/>
        <w:numPr>
          <w:ilvl w:val="0"/>
          <w:numId w:val="14"/>
        </w:numPr>
        <w:spacing w:line="360" w:lineRule="auto"/>
        <w:ind w:firstLineChars="0"/>
        <w:rPr>
          <w:rFonts w:asciiTheme="minorEastAsia" w:eastAsiaTheme="minorEastAsia" w:hAnsiTheme="minorEastAsia"/>
          <w:b/>
          <w:bCs/>
          <w:color w:val="000000" w:themeColor="text1"/>
          <w:sz w:val="24"/>
          <w:szCs w:val="24"/>
        </w:rPr>
      </w:pPr>
      <w:r w:rsidRPr="006E1286">
        <w:rPr>
          <w:rFonts w:asciiTheme="minorEastAsia" w:eastAsiaTheme="minorEastAsia" w:hAnsiTheme="minorEastAsia" w:hint="eastAsia"/>
          <w:b/>
          <w:bCs/>
          <w:color w:val="000000" w:themeColor="text1"/>
          <w:sz w:val="24"/>
          <w:szCs w:val="24"/>
        </w:rPr>
        <w:t>主要用途</w:t>
      </w:r>
    </w:p>
    <w:p w:rsidR="00E55D6E" w:rsidRPr="006E1286" w:rsidRDefault="00E55D6E" w:rsidP="00E55D6E">
      <w:pPr>
        <w:spacing w:before="120" w:line="360" w:lineRule="auto"/>
        <w:ind w:left="420" w:firstLine="482"/>
        <w:rPr>
          <w:rFonts w:asciiTheme="minorEastAsia" w:hAnsiTheme="minorEastAsia"/>
          <w:color w:val="000000" w:themeColor="text1"/>
          <w:sz w:val="24"/>
        </w:rPr>
      </w:pPr>
      <w:r w:rsidRPr="006E1286">
        <w:rPr>
          <w:rFonts w:asciiTheme="minorEastAsia" w:hAnsiTheme="minorEastAsia" w:hint="eastAsia"/>
          <w:color w:val="000000" w:themeColor="text1"/>
          <w:sz w:val="24"/>
        </w:rPr>
        <w:t>主要实现对磁关联结构极弱电信号的测量。探测低温强磁场下电极化强度、电畴、电荷密度、表面功函等物理量的空间分布，探测不同空间尺度界面电荷转移、电性不均匀和相分离等的分布及随温度磁场的演化。与磁状态信号相结合，立体地给出磁、电相互渗透、相互影响的过程。</w:t>
      </w:r>
    </w:p>
    <w:p w:rsidR="00E55D6E" w:rsidRPr="006E1286" w:rsidRDefault="00E55D6E" w:rsidP="00E55D6E">
      <w:pPr>
        <w:pStyle w:val="a6"/>
        <w:numPr>
          <w:ilvl w:val="0"/>
          <w:numId w:val="14"/>
        </w:numPr>
        <w:spacing w:before="120" w:line="360" w:lineRule="auto"/>
        <w:ind w:firstLineChars="0"/>
        <w:rPr>
          <w:rFonts w:asciiTheme="minorEastAsia" w:eastAsiaTheme="minorEastAsia" w:hAnsiTheme="minorEastAsia"/>
          <w:b/>
          <w:bCs/>
          <w:color w:val="000000" w:themeColor="text1"/>
          <w:sz w:val="24"/>
          <w:szCs w:val="24"/>
        </w:rPr>
      </w:pPr>
      <w:r w:rsidRPr="006E1286">
        <w:rPr>
          <w:rFonts w:asciiTheme="minorEastAsia" w:eastAsiaTheme="minorEastAsia" w:hAnsiTheme="minorEastAsia" w:hint="eastAsia"/>
          <w:b/>
          <w:bCs/>
          <w:color w:val="000000" w:themeColor="text1"/>
          <w:sz w:val="24"/>
          <w:szCs w:val="24"/>
        </w:rPr>
        <w:t>工作环境与条件</w:t>
      </w:r>
    </w:p>
    <w:p w:rsidR="00E55D6E" w:rsidRPr="006E1286" w:rsidRDefault="00E55D6E" w:rsidP="00E55D6E">
      <w:pPr>
        <w:spacing w:before="120"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2.1 仪器电源：</w:t>
      </w:r>
      <w:r w:rsidRPr="006E1286">
        <w:rPr>
          <w:rFonts w:asciiTheme="minorEastAsia" w:hAnsiTheme="minorEastAsia"/>
          <w:color w:val="000000" w:themeColor="text1"/>
          <w:sz w:val="24"/>
        </w:rPr>
        <w:t xml:space="preserve"> 380V</w:t>
      </w:r>
      <w:r w:rsidRPr="006E1286">
        <w:rPr>
          <w:rFonts w:asciiTheme="minorEastAsia" w:hAnsiTheme="minorEastAsia" w:hint="eastAsia"/>
          <w:color w:val="000000" w:themeColor="text1"/>
          <w:sz w:val="24"/>
        </w:rPr>
        <w:t xml:space="preserve"> </w:t>
      </w:r>
      <w:r w:rsidRPr="006E1286">
        <w:rPr>
          <w:rFonts w:asciiTheme="minorEastAsia" w:hAnsiTheme="minorEastAsia"/>
          <w:color w:val="000000" w:themeColor="text1"/>
          <w:sz w:val="24"/>
        </w:rPr>
        <w:t>220 V AC (±10%), 50 Hz</w:t>
      </w:r>
      <w:r w:rsidRPr="006E1286">
        <w:rPr>
          <w:rFonts w:asciiTheme="minorEastAsia" w:hAnsiTheme="minorEastAsia" w:hint="eastAsia"/>
          <w:color w:val="000000" w:themeColor="text1"/>
          <w:sz w:val="24"/>
        </w:rPr>
        <w:t>。</w:t>
      </w:r>
    </w:p>
    <w:p w:rsidR="00E55D6E" w:rsidRPr="006E1286" w:rsidRDefault="00E55D6E" w:rsidP="00E55D6E">
      <w:pPr>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2.2 工作环境要求：温度为</w:t>
      </w:r>
      <w:r w:rsidRPr="006E1286">
        <w:rPr>
          <w:rFonts w:asciiTheme="minorEastAsia" w:hAnsiTheme="minorEastAsia" w:hint="eastAsia"/>
          <w:color w:val="000000" w:themeColor="text1"/>
          <w:sz w:val="24"/>
        </w:rPr>
        <w:sym w:font="Symbol" w:char="F02D"/>
      </w:r>
      <w:r w:rsidRPr="006E1286">
        <w:rPr>
          <w:rFonts w:asciiTheme="minorEastAsia" w:hAnsiTheme="minorEastAsia" w:hint="eastAsia"/>
          <w:color w:val="000000" w:themeColor="text1"/>
          <w:sz w:val="24"/>
        </w:rPr>
        <w:t xml:space="preserve">10 </w:t>
      </w:r>
      <w:r w:rsidRPr="006E1286">
        <w:rPr>
          <w:rFonts w:asciiTheme="minorEastAsia" w:hAnsiTheme="minorEastAsia" w:hint="eastAsia"/>
          <w:color w:val="000000" w:themeColor="text1"/>
          <w:sz w:val="24"/>
        </w:rPr>
        <w:sym w:font="Symbol" w:char="F0B0"/>
      </w:r>
      <w:r w:rsidRPr="006E1286">
        <w:rPr>
          <w:rFonts w:asciiTheme="minorEastAsia" w:hAnsiTheme="minorEastAsia" w:hint="eastAsia"/>
          <w:color w:val="000000" w:themeColor="text1"/>
          <w:sz w:val="24"/>
        </w:rPr>
        <w:t>C～4</w:t>
      </w:r>
      <w:r w:rsidRPr="006E1286">
        <w:rPr>
          <w:rFonts w:asciiTheme="minorEastAsia" w:hAnsiTheme="minorEastAsia"/>
          <w:color w:val="000000" w:themeColor="text1"/>
          <w:sz w:val="24"/>
        </w:rPr>
        <w:t>0</w:t>
      </w:r>
      <w:r w:rsidRPr="006E1286">
        <w:rPr>
          <w:rFonts w:asciiTheme="minorEastAsia" w:hAnsiTheme="minorEastAsia" w:hint="eastAsia"/>
          <w:color w:val="000000" w:themeColor="text1"/>
          <w:sz w:val="24"/>
        </w:rPr>
        <w:sym w:font="Symbol" w:char="F0B0"/>
      </w:r>
      <w:r w:rsidRPr="006E1286">
        <w:rPr>
          <w:rFonts w:asciiTheme="minorEastAsia" w:hAnsiTheme="minorEastAsia" w:hint="eastAsia"/>
          <w:color w:val="000000" w:themeColor="text1"/>
          <w:sz w:val="24"/>
        </w:rPr>
        <w:t>C；相对湿度为</w:t>
      </w:r>
      <w:r w:rsidRPr="006E1286">
        <w:rPr>
          <w:rFonts w:asciiTheme="minorEastAsia" w:hAnsiTheme="minorEastAsia"/>
          <w:color w:val="000000" w:themeColor="text1"/>
          <w:sz w:val="24"/>
        </w:rPr>
        <w:t>90</w:t>
      </w:r>
      <w:r w:rsidRPr="006E1286">
        <w:rPr>
          <w:rFonts w:asciiTheme="minorEastAsia" w:hAnsiTheme="minorEastAsia" w:hint="eastAsia"/>
          <w:color w:val="000000" w:themeColor="text1"/>
          <w:sz w:val="24"/>
        </w:rPr>
        <w:t>％。</w:t>
      </w:r>
    </w:p>
    <w:p w:rsidR="00E55D6E" w:rsidRPr="006E1286" w:rsidRDefault="00E55D6E" w:rsidP="00E55D6E">
      <w:pPr>
        <w:tabs>
          <w:tab w:val="num" w:pos="1080"/>
        </w:tabs>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lastRenderedPageBreak/>
        <w:t>2.3 仪器应满足国家关于电磁兼容认证的系列标准。</w:t>
      </w:r>
    </w:p>
    <w:p w:rsidR="00E55D6E" w:rsidRPr="006E1286" w:rsidRDefault="00E55D6E" w:rsidP="00E55D6E">
      <w:pPr>
        <w:tabs>
          <w:tab w:val="num" w:pos="1080"/>
        </w:tabs>
        <w:spacing w:line="360" w:lineRule="auto"/>
        <w:ind w:firstLine="420"/>
        <w:rPr>
          <w:rFonts w:asciiTheme="minorEastAsia" w:hAnsiTheme="minorEastAsia"/>
          <w:color w:val="000000" w:themeColor="text1"/>
          <w:sz w:val="24"/>
        </w:rPr>
      </w:pPr>
      <w:r w:rsidRPr="006E1286">
        <w:rPr>
          <w:rFonts w:asciiTheme="minorEastAsia" w:hAnsiTheme="minorEastAsia" w:hint="eastAsia"/>
          <w:color w:val="000000" w:themeColor="text1"/>
          <w:sz w:val="24"/>
        </w:rPr>
        <w:t>2.4 仪器应具有防止外界震动干扰的功能。</w:t>
      </w:r>
    </w:p>
    <w:p w:rsidR="00E55D6E" w:rsidRPr="006E1286" w:rsidRDefault="00E55D6E" w:rsidP="00E55D6E">
      <w:pPr>
        <w:pStyle w:val="a7"/>
        <w:numPr>
          <w:ilvl w:val="0"/>
          <w:numId w:val="14"/>
        </w:numPr>
        <w:spacing w:line="360" w:lineRule="auto"/>
        <w:rPr>
          <w:rFonts w:asciiTheme="minorEastAsia" w:eastAsiaTheme="minorEastAsia" w:hAnsiTheme="minorEastAsia"/>
          <w:b/>
          <w:color w:val="000000" w:themeColor="text1"/>
          <w:sz w:val="24"/>
          <w:szCs w:val="24"/>
        </w:rPr>
      </w:pPr>
      <w:r w:rsidRPr="006E1286">
        <w:rPr>
          <w:rFonts w:asciiTheme="minorEastAsia" w:eastAsiaTheme="minorEastAsia" w:hAnsiTheme="minorEastAsia" w:hint="eastAsia"/>
          <w:b/>
          <w:bCs/>
          <w:color w:val="000000" w:themeColor="text1"/>
          <w:sz w:val="24"/>
          <w:szCs w:val="24"/>
        </w:rPr>
        <w:t>技术规格</w:t>
      </w:r>
    </w:p>
    <w:p w:rsidR="00E55D6E" w:rsidRPr="006E1286" w:rsidRDefault="00E55D6E" w:rsidP="00E55D6E">
      <w:pPr>
        <w:widowControl/>
        <w:spacing w:beforeLines="50" w:before="156" w:afterLines="50" w:after="156" w:line="360" w:lineRule="auto"/>
        <w:ind w:firstLineChars="82" w:firstLine="198"/>
        <w:rPr>
          <w:rFonts w:asciiTheme="minorEastAsia" w:hAnsiTheme="minorEastAsia" w:cs="Arial"/>
          <w:b/>
          <w:color w:val="000000" w:themeColor="text1"/>
          <w:sz w:val="24"/>
        </w:rPr>
      </w:pPr>
      <w:r w:rsidRPr="006E1286">
        <w:rPr>
          <w:rFonts w:asciiTheme="minorEastAsia" w:hAnsiTheme="minorEastAsia" w:cs="Arial" w:hint="eastAsia"/>
          <w:b/>
          <w:color w:val="000000" w:themeColor="text1"/>
          <w:sz w:val="24"/>
        </w:rPr>
        <w:t>3.1</w:t>
      </w:r>
      <w:r w:rsidRPr="006E1286">
        <w:rPr>
          <w:rFonts w:asciiTheme="minorEastAsia" w:hAnsiTheme="minorEastAsia" w:cs="Arial"/>
          <w:b/>
          <w:color w:val="000000" w:themeColor="text1"/>
          <w:sz w:val="24"/>
        </w:rPr>
        <w:t>低温强磁场</w:t>
      </w:r>
      <w:r w:rsidRPr="006E1286">
        <w:rPr>
          <w:rFonts w:asciiTheme="minorEastAsia" w:hAnsiTheme="minorEastAsia" w:cs="Arial" w:hint="eastAsia"/>
          <w:b/>
          <w:color w:val="000000" w:themeColor="text1"/>
          <w:sz w:val="24"/>
        </w:rPr>
        <w:t>开尔文探测力显微镜</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s="Arial"/>
          <w:color w:val="000000" w:themeColor="text1"/>
          <w:sz w:val="24"/>
          <w:szCs w:val="24"/>
          <w:lang w:val="en-GB"/>
        </w:rPr>
      </w:pPr>
      <w:r w:rsidRPr="006E1286">
        <w:rPr>
          <w:rFonts w:asciiTheme="minorEastAsia" w:eastAsiaTheme="minorEastAsia" w:hAnsiTheme="minorEastAsia" w:cs="Arial" w:hint="eastAsia"/>
          <w:color w:val="000000" w:themeColor="text1"/>
          <w:sz w:val="24"/>
          <w:szCs w:val="24"/>
        </w:rPr>
        <w:t>3.1.1</w:t>
      </w:r>
      <w:r w:rsidRPr="006E1286">
        <w:rPr>
          <w:rFonts w:asciiTheme="minorEastAsia" w:eastAsiaTheme="minorEastAsia" w:hAnsiTheme="minorEastAsia" w:cs="Arial" w:hint="eastAsia"/>
          <w:color w:val="000000" w:themeColor="text1"/>
          <w:sz w:val="24"/>
          <w:szCs w:val="24"/>
          <w:lang w:val="en-GB"/>
        </w:rPr>
        <w:t>钛制</w:t>
      </w:r>
      <w:r w:rsidRPr="006E1286">
        <w:rPr>
          <w:rFonts w:asciiTheme="minorEastAsia" w:eastAsiaTheme="minorEastAsia" w:hAnsiTheme="minorEastAsia" w:cs="Arial"/>
          <w:color w:val="000000" w:themeColor="text1"/>
          <w:sz w:val="24"/>
          <w:szCs w:val="24"/>
          <w:lang w:val="en-GB"/>
        </w:rPr>
        <w:t>显微镜</w:t>
      </w:r>
      <w:r w:rsidRPr="006E1286">
        <w:rPr>
          <w:rFonts w:asciiTheme="minorEastAsia" w:eastAsiaTheme="minorEastAsia" w:hAnsiTheme="minorEastAsia" w:cs="Arial" w:hint="eastAsia"/>
          <w:color w:val="000000" w:themeColor="text1"/>
          <w:sz w:val="24"/>
          <w:szCs w:val="24"/>
          <w:lang w:val="en-GB"/>
        </w:rPr>
        <w:t>插杆</w:t>
      </w:r>
      <w:r w:rsidRPr="006E1286">
        <w:rPr>
          <w:rFonts w:asciiTheme="minorEastAsia" w:eastAsiaTheme="minorEastAsia" w:hAnsiTheme="minorEastAsia" w:cs="Arial"/>
          <w:color w:val="000000" w:themeColor="text1"/>
          <w:sz w:val="24"/>
          <w:szCs w:val="24"/>
          <w:lang w:val="en-GB"/>
        </w:rPr>
        <w:t>；兼容</w:t>
      </w:r>
      <w:r w:rsidRPr="006E1286">
        <w:rPr>
          <w:rFonts w:asciiTheme="minorEastAsia" w:eastAsiaTheme="minorEastAsia" w:hAnsiTheme="minorEastAsia" w:cs="Arial" w:hint="eastAsia"/>
          <w:color w:val="000000" w:themeColor="text1"/>
          <w:sz w:val="24"/>
          <w:szCs w:val="24"/>
          <w:lang w:val="en-GB"/>
        </w:rPr>
        <w:t>9T</w:t>
      </w:r>
      <w:r w:rsidRPr="006E1286">
        <w:rPr>
          <w:rFonts w:asciiTheme="minorEastAsia" w:eastAsiaTheme="minorEastAsia" w:hAnsiTheme="minorEastAsia" w:cs="Arial"/>
          <w:color w:val="000000" w:themeColor="text1"/>
          <w:sz w:val="24"/>
          <w:szCs w:val="24"/>
          <w:lang w:val="en-GB"/>
        </w:rPr>
        <w:t>强磁场和</w:t>
      </w:r>
      <w:r w:rsidRPr="006E1286">
        <w:rPr>
          <w:rFonts w:asciiTheme="minorEastAsia" w:eastAsiaTheme="minorEastAsia" w:hAnsiTheme="minorEastAsia" w:cs="Arial" w:hint="eastAsia"/>
          <w:color w:val="000000" w:themeColor="text1"/>
          <w:sz w:val="24"/>
          <w:szCs w:val="24"/>
          <w:lang w:val="en-GB"/>
        </w:rPr>
        <w:t>1.8K</w:t>
      </w:r>
      <w:r w:rsidRPr="006E1286">
        <w:rPr>
          <w:rFonts w:asciiTheme="minorEastAsia" w:eastAsiaTheme="minorEastAsia" w:hAnsiTheme="minorEastAsia" w:cs="Arial"/>
          <w:color w:val="000000" w:themeColor="text1"/>
          <w:sz w:val="24"/>
          <w:szCs w:val="24"/>
          <w:lang w:val="en-GB"/>
        </w:rPr>
        <w:t>低温环境</w:t>
      </w:r>
      <w:r w:rsidRPr="006E1286">
        <w:rPr>
          <w:rFonts w:asciiTheme="minorEastAsia" w:eastAsiaTheme="minorEastAsia" w:hAnsiTheme="minorEastAsia" w:cs="Arial" w:hint="eastAsia"/>
          <w:color w:val="000000" w:themeColor="text1"/>
          <w:sz w:val="24"/>
          <w:szCs w:val="24"/>
          <w:lang w:val="en-GB"/>
        </w:rPr>
        <w:t>，扫描头基于</w:t>
      </w:r>
      <w:r w:rsidRPr="006E1286">
        <w:rPr>
          <w:rFonts w:asciiTheme="minorEastAsia" w:eastAsiaTheme="minorEastAsia" w:hAnsiTheme="minorEastAsia" w:cs="Arial"/>
          <w:color w:val="000000" w:themeColor="text1"/>
          <w:sz w:val="24"/>
          <w:szCs w:val="24"/>
          <w:lang w:val="en-GB"/>
        </w:rPr>
        <w:t>微悬臂设计，采用</w:t>
      </w:r>
      <w:r w:rsidRPr="006E1286">
        <w:rPr>
          <w:rFonts w:asciiTheme="minorEastAsia" w:eastAsiaTheme="minorEastAsia" w:hAnsiTheme="minorEastAsia" w:cs="Arial" w:hint="eastAsia"/>
          <w:color w:val="000000" w:themeColor="text1"/>
          <w:sz w:val="24"/>
          <w:szCs w:val="24"/>
          <w:lang w:val="en-GB"/>
        </w:rPr>
        <w:t>干涉式</w:t>
      </w:r>
      <w:r w:rsidRPr="006E1286">
        <w:rPr>
          <w:rFonts w:asciiTheme="minorEastAsia" w:eastAsiaTheme="minorEastAsia" w:hAnsiTheme="minorEastAsia" w:cs="Arial"/>
          <w:color w:val="000000" w:themeColor="text1"/>
          <w:sz w:val="24"/>
          <w:szCs w:val="24"/>
          <w:lang w:val="en-GB"/>
        </w:rPr>
        <w:t>探测模式，</w:t>
      </w:r>
      <w:r w:rsidRPr="006E1286">
        <w:rPr>
          <w:rFonts w:asciiTheme="minorEastAsia" w:eastAsiaTheme="minorEastAsia" w:hAnsiTheme="minorEastAsia" w:cs="Arial" w:hint="eastAsia"/>
          <w:color w:val="000000" w:themeColor="text1"/>
          <w:sz w:val="24"/>
          <w:szCs w:val="24"/>
          <w:lang w:val="en-GB"/>
        </w:rPr>
        <w:t>配有</w:t>
      </w:r>
      <w:r w:rsidRPr="006E1286">
        <w:rPr>
          <w:rFonts w:asciiTheme="minorEastAsia" w:eastAsiaTheme="minorEastAsia" w:hAnsiTheme="minorEastAsia" w:hint="eastAsia"/>
          <w:color w:val="000000" w:themeColor="text1"/>
          <w:sz w:val="24"/>
          <w:szCs w:val="24"/>
        </w:rPr>
        <w:t>免调试微悬臂</w:t>
      </w:r>
      <w:r w:rsidRPr="006E1286">
        <w:rPr>
          <w:rFonts w:asciiTheme="minorEastAsia" w:eastAsiaTheme="minorEastAsia" w:hAnsiTheme="minorEastAsia"/>
          <w:color w:val="000000" w:themeColor="text1"/>
          <w:sz w:val="24"/>
          <w:szCs w:val="24"/>
        </w:rPr>
        <w:t>探针架</w:t>
      </w:r>
      <w:r w:rsidRPr="006E1286">
        <w:rPr>
          <w:rFonts w:asciiTheme="minorEastAsia" w:eastAsiaTheme="minorEastAsia" w:hAnsiTheme="minorEastAsia" w:cs="Arial" w:hint="eastAsia"/>
          <w:color w:val="000000" w:themeColor="text1"/>
          <w:sz w:val="24"/>
          <w:szCs w:val="24"/>
          <w:lang w:val="en-GB"/>
        </w:rPr>
        <w:t>；</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cs="Arial" w:hint="eastAsia"/>
          <w:color w:val="000000" w:themeColor="text1"/>
          <w:sz w:val="24"/>
          <w:szCs w:val="24"/>
          <w:lang w:val="en-GB"/>
        </w:rPr>
        <w:t>#3.1.2</w:t>
      </w:r>
      <w:r w:rsidRPr="006E1286">
        <w:rPr>
          <w:rFonts w:asciiTheme="minorEastAsia" w:eastAsiaTheme="minorEastAsia" w:hAnsiTheme="minorEastAsia" w:hint="eastAsia"/>
          <w:color w:val="000000" w:themeColor="text1"/>
          <w:sz w:val="24"/>
          <w:szCs w:val="24"/>
        </w:rPr>
        <w:t>工作模式主要为开尔文探测力KPFM模式，同时须兼容其他更多模式，如PFM、MFM、c-AFM等。优先考虑配置有更多其他模式的投标。</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hint="eastAsia"/>
          <w:color w:val="000000" w:themeColor="text1"/>
          <w:sz w:val="24"/>
          <w:szCs w:val="24"/>
        </w:rPr>
        <w:t>*3.1.3采用隔绝震动设计，系统的</w:t>
      </w:r>
      <w:r w:rsidRPr="006E1286">
        <w:rPr>
          <w:rFonts w:asciiTheme="minorEastAsia" w:eastAsiaTheme="minorEastAsia" w:hAnsiTheme="minorEastAsia"/>
          <w:color w:val="000000" w:themeColor="text1"/>
          <w:sz w:val="24"/>
          <w:szCs w:val="24"/>
        </w:rPr>
        <w:t>z方向RMS噪音（</w:t>
      </w:r>
      <w:r w:rsidRPr="006E1286">
        <w:rPr>
          <w:rFonts w:asciiTheme="minorEastAsia" w:eastAsiaTheme="minorEastAsia" w:hAnsiTheme="minorEastAsia" w:hint="eastAsia"/>
          <w:color w:val="000000" w:themeColor="text1"/>
          <w:sz w:val="24"/>
          <w:szCs w:val="24"/>
        </w:rPr>
        <w:t>工作</w:t>
      </w:r>
      <w:r w:rsidRPr="006E1286">
        <w:rPr>
          <w:rFonts w:asciiTheme="minorEastAsia" w:eastAsiaTheme="minorEastAsia" w:hAnsiTheme="minorEastAsia"/>
          <w:color w:val="000000" w:themeColor="text1"/>
          <w:sz w:val="24"/>
          <w:szCs w:val="24"/>
        </w:rPr>
        <w:t>在无液氦磁体</w:t>
      </w:r>
      <w:r w:rsidRPr="006E1286">
        <w:rPr>
          <w:rFonts w:asciiTheme="minorEastAsia" w:eastAsiaTheme="minorEastAsia" w:hAnsiTheme="minorEastAsia" w:hint="eastAsia"/>
          <w:color w:val="000000" w:themeColor="text1"/>
          <w:sz w:val="24"/>
          <w:szCs w:val="24"/>
        </w:rPr>
        <w:t>时</w:t>
      </w:r>
      <w:r w:rsidRPr="006E1286">
        <w:rPr>
          <w:rFonts w:asciiTheme="minorEastAsia" w:eastAsiaTheme="minorEastAsia" w:hAnsiTheme="minorEastAsia"/>
          <w:color w:val="000000" w:themeColor="text1"/>
          <w:sz w:val="24"/>
          <w:szCs w:val="24"/>
        </w:rPr>
        <w:t>，接触模式</w:t>
      </w:r>
      <w:r w:rsidRPr="006E1286">
        <w:rPr>
          <w:rFonts w:asciiTheme="minorEastAsia" w:eastAsiaTheme="minorEastAsia" w:hAnsiTheme="minorEastAsia" w:hint="eastAsia"/>
          <w:color w:val="000000" w:themeColor="text1"/>
          <w:sz w:val="24"/>
          <w:szCs w:val="24"/>
        </w:rPr>
        <w:t>，4</w:t>
      </w:r>
      <w:r w:rsidRPr="006E1286">
        <w:rPr>
          <w:rFonts w:asciiTheme="minorEastAsia" w:eastAsiaTheme="minorEastAsia" w:hAnsiTheme="minorEastAsia"/>
          <w:color w:val="000000" w:themeColor="text1"/>
          <w:sz w:val="24"/>
          <w:szCs w:val="24"/>
        </w:rPr>
        <w:t>K，</w:t>
      </w:r>
      <w:r w:rsidRPr="006E1286">
        <w:rPr>
          <w:rFonts w:asciiTheme="minorEastAsia" w:eastAsiaTheme="minorEastAsia" w:hAnsiTheme="minorEastAsia" w:hint="eastAsia"/>
          <w:color w:val="000000" w:themeColor="text1"/>
          <w:sz w:val="24"/>
          <w:szCs w:val="24"/>
        </w:rPr>
        <w:t>5.12</w:t>
      </w:r>
      <w:r w:rsidRPr="006E1286">
        <w:rPr>
          <w:rFonts w:asciiTheme="minorEastAsia" w:eastAsiaTheme="minorEastAsia" w:hAnsiTheme="minorEastAsia"/>
          <w:color w:val="000000" w:themeColor="text1"/>
          <w:sz w:val="24"/>
          <w:szCs w:val="24"/>
        </w:rPr>
        <w:t>ms积分时间</w:t>
      </w:r>
      <w:r w:rsidRPr="006E1286">
        <w:rPr>
          <w:rFonts w:asciiTheme="minorEastAsia" w:eastAsiaTheme="minorEastAsia" w:hAnsiTheme="minorEastAsia" w:hint="eastAsia"/>
          <w:color w:val="000000" w:themeColor="text1"/>
          <w:sz w:val="24"/>
          <w:szCs w:val="24"/>
        </w:rPr>
        <w:t>，</w:t>
      </w:r>
      <w:r w:rsidRPr="006E1286">
        <w:rPr>
          <w:rFonts w:asciiTheme="minorEastAsia" w:eastAsiaTheme="minorEastAsia" w:hAnsiTheme="minorEastAsia"/>
          <w:color w:val="000000" w:themeColor="text1"/>
          <w:sz w:val="24"/>
          <w:szCs w:val="24"/>
        </w:rPr>
        <w:t>反馈</w:t>
      </w:r>
      <w:r w:rsidRPr="006E1286">
        <w:rPr>
          <w:rFonts w:asciiTheme="minorEastAsia" w:eastAsiaTheme="minorEastAsia" w:hAnsiTheme="minorEastAsia" w:hint="eastAsia"/>
          <w:color w:val="000000" w:themeColor="text1"/>
          <w:sz w:val="24"/>
          <w:szCs w:val="24"/>
        </w:rPr>
        <w:t>打开</w:t>
      </w:r>
      <w:r w:rsidRPr="006E1286">
        <w:rPr>
          <w:rFonts w:asciiTheme="minorEastAsia" w:eastAsiaTheme="minorEastAsia" w:hAnsiTheme="minorEastAsia"/>
          <w:color w:val="000000" w:themeColor="text1"/>
          <w:sz w:val="24"/>
          <w:szCs w:val="24"/>
        </w:rPr>
        <w:t>）：</w:t>
      </w:r>
      <w:r w:rsidRPr="006E1286">
        <w:rPr>
          <w:rFonts w:asciiTheme="minorEastAsia" w:eastAsiaTheme="minorEastAsia" w:hAnsiTheme="minorEastAsia" w:hint="eastAsia"/>
          <w:color w:val="000000" w:themeColor="text1"/>
          <w:sz w:val="24"/>
          <w:szCs w:val="24"/>
        </w:rPr>
        <w:t>0.15</w:t>
      </w:r>
      <w:r w:rsidRPr="006E1286">
        <w:rPr>
          <w:rFonts w:asciiTheme="minorEastAsia" w:eastAsiaTheme="minorEastAsia" w:hAnsiTheme="minorEastAsia"/>
          <w:color w:val="000000" w:themeColor="text1"/>
          <w:sz w:val="24"/>
          <w:szCs w:val="24"/>
        </w:rPr>
        <w:t>nm；</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color w:val="000000" w:themeColor="text1"/>
          <w:sz w:val="24"/>
          <w:szCs w:val="24"/>
        </w:rPr>
        <w:t>#3.1.4探测电信号噪音&lt;2mV RMS@4K.</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hint="eastAsia"/>
          <w:color w:val="000000" w:themeColor="text1"/>
          <w:sz w:val="24"/>
          <w:szCs w:val="24"/>
        </w:rPr>
        <w:t>#3.1.5</w:t>
      </w:r>
      <w:r w:rsidRPr="006E1286">
        <w:rPr>
          <w:rFonts w:asciiTheme="minorEastAsia" w:eastAsiaTheme="minorEastAsia" w:hAnsiTheme="minorEastAsia"/>
          <w:color w:val="000000" w:themeColor="text1"/>
          <w:sz w:val="24"/>
          <w:szCs w:val="24"/>
        </w:rPr>
        <w:t>扫描成像空间分辨率</w:t>
      </w:r>
      <w:r w:rsidRPr="006E1286">
        <w:rPr>
          <w:rFonts w:asciiTheme="minorEastAsia" w:eastAsiaTheme="minorEastAsia" w:hAnsiTheme="minorEastAsia" w:hint="eastAsia"/>
          <w:color w:val="000000" w:themeColor="text1"/>
          <w:sz w:val="24"/>
          <w:szCs w:val="24"/>
        </w:rPr>
        <w:t>：6</w:t>
      </w:r>
      <w:r w:rsidRPr="006E1286">
        <w:rPr>
          <w:rFonts w:asciiTheme="minorEastAsia" w:eastAsiaTheme="minorEastAsia" w:hAnsiTheme="minorEastAsia"/>
          <w:color w:val="000000" w:themeColor="text1"/>
          <w:sz w:val="24"/>
          <w:szCs w:val="24"/>
        </w:rPr>
        <w:t xml:space="preserve">0 </w:t>
      </w:r>
      <w:r w:rsidRPr="006E1286">
        <w:rPr>
          <w:rFonts w:asciiTheme="minorEastAsia" w:eastAsiaTheme="minorEastAsia" w:hAnsiTheme="minorEastAsia" w:hint="eastAsia"/>
          <w:color w:val="000000" w:themeColor="text1"/>
          <w:sz w:val="24"/>
          <w:szCs w:val="24"/>
        </w:rPr>
        <w:t>nm</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hint="eastAsia"/>
          <w:color w:val="000000" w:themeColor="text1"/>
          <w:sz w:val="24"/>
          <w:szCs w:val="24"/>
        </w:rPr>
        <w:t>3.1.6</w:t>
      </w:r>
      <w:r w:rsidRPr="006E1286">
        <w:rPr>
          <w:rFonts w:asciiTheme="minorEastAsia" w:eastAsiaTheme="minorEastAsia" w:hAnsiTheme="minorEastAsia" w:cs="Arial"/>
          <w:color w:val="000000" w:themeColor="text1"/>
          <w:sz w:val="24"/>
          <w:szCs w:val="24"/>
          <w:lang w:val="en-GB"/>
        </w:rPr>
        <w:t xml:space="preserve"> Z</w:t>
      </w:r>
      <w:r w:rsidRPr="006E1286">
        <w:rPr>
          <w:rFonts w:asciiTheme="minorEastAsia" w:eastAsiaTheme="minorEastAsia" w:hAnsiTheme="minorEastAsia" w:cs="Arial" w:hint="eastAsia"/>
          <w:color w:val="000000" w:themeColor="text1"/>
          <w:sz w:val="24"/>
          <w:szCs w:val="24"/>
          <w:lang w:val="en-GB"/>
        </w:rPr>
        <w:t>方向比特分辨率（4K）：60pm；</w:t>
      </w:r>
      <w:r w:rsidRPr="006E1286">
        <w:rPr>
          <w:rFonts w:asciiTheme="minorEastAsia" w:eastAsiaTheme="minorEastAsia" w:hAnsiTheme="minorEastAsia"/>
          <w:color w:val="000000" w:themeColor="text1"/>
          <w:sz w:val="24"/>
          <w:szCs w:val="24"/>
        </w:rPr>
        <w:t>z</w:t>
      </w:r>
      <w:r w:rsidRPr="006E1286">
        <w:rPr>
          <w:rFonts w:asciiTheme="minorEastAsia" w:eastAsiaTheme="minorEastAsia" w:hAnsiTheme="minorEastAsia" w:hint="eastAsia"/>
          <w:color w:val="000000" w:themeColor="text1"/>
          <w:sz w:val="24"/>
          <w:szCs w:val="24"/>
        </w:rPr>
        <w:t>偏转</w:t>
      </w:r>
      <w:r w:rsidRPr="006E1286">
        <w:rPr>
          <w:rFonts w:asciiTheme="minorEastAsia" w:eastAsiaTheme="minorEastAsia" w:hAnsiTheme="minorEastAsia"/>
          <w:color w:val="000000" w:themeColor="text1"/>
          <w:sz w:val="24"/>
          <w:szCs w:val="24"/>
        </w:rPr>
        <w:t>噪音密度：&lt;3 pm/√Hz</w:t>
      </w:r>
      <w:r w:rsidRPr="006E1286">
        <w:rPr>
          <w:rFonts w:asciiTheme="minorEastAsia" w:eastAsiaTheme="minorEastAsia" w:hAnsiTheme="minorEastAsia" w:hint="eastAsia"/>
          <w:color w:val="000000" w:themeColor="text1"/>
          <w:sz w:val="24"/>
          <w:szCs w:val="24"/>
        </w:rPr>
        <w:t>。</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hint="eastAsia"/>
          <w:color w:val="000000" w:themeColor="text1"/>
          <w:sz w:val="24"/>
          <w:szCs w:val="24"/>
        </w:rPr>
        <w:t>3.1.7配有钛材料位移器（兼容极低温1.8 K和强磁场</w:t>
      </w:r>
      <w:r w:rsidRPr="006E1286">
        <w:rPr>
          <w:rFonts w:asciiTheme="minorEastAsia" w:eastAsiaTheme="minorEastAsia" w:hAnsiTheme="minorEastAsia"/>
          <w:color w:val="000000" w:themeColor="text1"/>
          <w:sz w:val="24"/>
          <w:szCs w:val="24"/>
        </w:rPr>
        <w:t>9</w:t>
      </w:r>
      <w:r w:rsidRPr="006E1286">
        <w:rPr>
          <w:rFonts w:asciiTheme="minorEastAsia" w:eastAsiaTheme="minorEastAsia" w:hAnsiTheme="minorEastAsia" w:hint="eastAsia"/>
          <w:color w:val="000000" w:themeColor="text1"/>
          <w:sz w:val="24"/>
          <w:szCs w:val="24"/>
        </w:rPr>
        <w:t>T使用环境），位移器必须采用</w:t>
      </w:r>
      <w:r w:rsidRPr="006E1286">
        <w:rPr>
          <w:rFonts w:asciiTheme="minorEastAsia" w:eastAsiaTheme="minorEastAsia" w:hAnsiTheme="minorEastAsia"/>
          <w:color w:val="000000" w:themeColor="text1"/>
          <w:sz w:val="24"/>
          <w:szCs w:val="24"/>
        </w:rPr>
        <w:t>滑黏</w:t>
      </w:r>
      <w:r w:rsidRPr="006E1286">
        <w:rPr>
          <w:rFonts w:asciiTheme="minorEastAsia" w:eastAsiaTheme="minorEastAsia" w:hAnsiTheme="minorEastAsia" w:hint="eastAsia"/>
          <w:color w:val="000000" w:themeColor="text1"/>
          <w:sz w:val="24"/>
          <w:szCs w:val="24"/>
        </w:rPr>
        <w:t>式，保证在低温下纳米步进和厘米级位移范围；当达到一定位置后，驱动电压必须为零，但位移器位置保持不变，消除电噪音影响；</w:t>
      </w:r>
      <w:r w:rsidRPr="006E1286">
        <w:rPr>
          <w:rFonts w:asciiTheme="minorEastAsia" w:eastAsiaTheme="minorEastAsia" w:hAnsiTheme="minorEastAsia"/>
          <w:color w:val="000000" w:themeColor="text1"/>
          <w:sz w:val="24"/>
          <w:szCs w:val="24"/>
        </w:rPr>
        <w:t>必须能实现在XY方向上的正交</w:t>
      </w:r>
      <w:r w:rsidRPr="006E1286">
        <w:rPr>
          <w:rFonts w:asciiTheme="minorEastAsia" w:eastAsiaTheme="minorEastAsia" w:hAnsiTheme="minorEastAsia" w:hint="eastAsia"/>
          <w:color w:val="000000" w:themeColor="text1"/>
          <w:sz w:val="24"/>
          <w:szCs w:val="24"/>
        </w:rPr>
        <w:t>位移</w:t>
      </w:r>
      <w:r w:rsidRPr="006E1286">
        <w:rPr>
          <w:rFonts w:asciiTheme="minorEastAsia" w:eastAsiaTheme="minorEastAsia" w:hAnsiTheme="minorEastAsia"/>
          <w:color w:val="000000" w:themeColor="text1"/>
          <w:sz w:val="24"/>
          <w:szCs w:val="24"/>
        </w:rPr>
        <w:t>。</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s="Arial"/>
          <w:color w:val="000000" w:themeColor="text1"/>
          <w:sz w:val="24"/>
          <w:szCs w:val="24"/>
          <w:lang w:val="en-GB"/>
        </w:rPr>
      </w:pPr>
      <w:r w:rsidRPr="006E1286">
        <w:rPr>
          <w:rFonts w:asciiTheme="minorEastAsia" w:eastAsiaTheme="minorEastAsia" w:hAnsiTheme="minorEastAsia" w:hint="eastAsia"/>
          <w:color w:val="000000" w:themeColor="text1"/>
          <w:sz w:val="24"/>
          <w:szCs w:val="24"/>
        </w:rPr>
        <w:t>#3.1.8</w:t>
      </w:r>
      <w:r w:rsidRPr="006E1286">
        <w:rPr>
          <w:rFonts w:asciiTheme="minorEastAsia" w:eastAsiaTheme="minorEastAsia" w:hAnsiTheme="minorEastAsia" w:cs="Arial" w:hint="eastAsia"/>
          <w:color w:val="000000" w:themeColor="text1"/>
          <w:sz w:val="24"/>
          <w:szCs w:val="24"/>
          <w:lang w:val="en-GB"/>
        </w:rPr>
        <w:t>同一位移器具备粗位移和精细位移功能：粗位移范围XYZ三个方向不小于</w:t>
      </w:r>
      <w:r w:rsidRPr="006E1286">
        <w:rPr>
          <w:rFonts w:asciiTheme="minorEastAsia" w:eastAsiaTheme="minorEastAsia" w:hAnsiTheme="minorEastAsia" w:cs="Arial"/>
          <w:color w:val="000000" w:themeColor="text1"/>
          <w:sz w:val="24"/>
          <w:szCs w:val="24"/>
          <w:lang w:val="en-GB"/>
        </w:rPr>
        <w:t>4</w:t>
      </w:r>
      <w:r w:rsidRPr="006E1286">
        <w:rPr>
          <w:rFonts w:asciiTheme="minorEastAsia" w:eastAsiaTheme="minorEastAsia" w:hAnsiTheme="minorEastAsia" w:cs="Arial" w:hint="eastAsia"/>
          <w:color w:val="000000" w:themeColor="text1"/>
          <w:sz w:val="24"/>
          <w:szCs w:val="24"/>
          <w:lang w:val="en-GB"/>
        </w:rPr>
        <w:t xml:space="preserve"> mm x </w:t>
      </w:r>
      <w:r w:rsidRPr="006E1286">
        <w:rPr>
          <w:rFonts w:asciiTheme="minorEastAsia" w:eastAsiaTheme="minorEastAsia" w:hAnsiTheme="minorEastAsia" w:cs="Arial"/>
          <w:color w:val="000000" w:themeColor="text1"/>
          <w:sz w:val="24"/>
          <w:szCs w:val="24"/>
          <w:lang w:val="en-GB"/>
        </w:rPr>
        <w:t>4</w:t>
      </w:r>
      <w:r w:rsidRPr="006E1286">
        <w:rPr>
          <w:rFonts w:asciiTheme="minorEastAsia" w:eastAsiaTheme="minorEastAsia" w:hAnsiTheme="minorEastAsia" w:cs="Arial" w:hint="eastAsia"/>
          <w:color w:val="000000" w:themeColor="text1"/>
          <w:sz w:val="24"/>
          <w:szCs w:val="24"/>
          <w:lang w:val="en-GB"/>
        </w:rPr>
        <w:t xml:space="preserve"> mm x </w:t>
      </w:r>
      <w:r w:rsidRPr="006E1286">
        <w:rPr>
          <w:rFonts w:asciiTheme="minorEastAsia" w:eastAsiaTheme="minorEastAsia" w:hAnsiTheme="minorEastAsia" w:cs="Arial"/>
          <w:color w:val="000000" w:themeColor="text1"/>
          <w:sz w:val="24"/>
          <w:szCs w:val="24"/>
          <w:lang w:val="en-GB"/>
        </w:rPr>
        <w:t>4</w:t>
      </w:r>
      <w:r w:rsidRPr="006E1286">
        <w:rPr>
          <w:rFonts w:asciiTheme="minorEastAsia" w:eastAsiaTheme="minorEastAsia" w:hAnsiTheme="minorEastAsia" w:cs="Arial" w:hint="eastAsia"/>
          <w:color w:val="000000" w:themeColor="text1"/>
          <w:sz w:val="24"/>
          <w:szCs w:val="24"/>
          <w:lang w:val="en-GB"/>
        </w:rPr>
        <w:t xml:space="preserve"> mm @ 4 K，最小</w:t>
      </w:r>
      <w:r w:rsidRPr="006E1286">
        <w:rPr>
          <w:rFonts w:asciiTheme="minorEastAsia" w:eastAsiaTheme="minorEastAsia" w:hAnsiTheme="minorEastAsia" w:cs="Arial"/>
          <w:color w:val="000000" w:themeColor="text1"/>
          <w:sz w:val="24"/>
          <w:szCs w:val="24"/>
          <w:lang w:val="en-GB"/>
        </w:rPr>
        <w:t>步长</w:t>
      </w:r>
      <w:r w:rsidRPr="006E1286">
        <w:rPr>
          <w:rFonts w:asciiTheme="minorEastAsia" w:eastAsiaTheme="minorEastAsia" w:hAnsiTheme="minorEastAsia" w:cs="Arial" w:hint="eastAsia"/>
          <w:color w:val="000000" w:themeColor="text1"/>
          <w:sz w:val="24"/>
          <w:szCs w:val="24"/>
          <w:lang w:val="en-GB"/>
        </w:rPr>
        <w:t>达到50</w:t>
      </w:r>
      <w:r w:rsidRPr="006E1286">
        <w:rPr>
          <w:rFonts w:asciiTheme="minorEastAsia" w:eastAsiaTheme="minorEastAsia" w:hAnsiTheme="minorEastAsia" w:cs="Arial"/>
          <w:color w:val="000000" w:themeColor="text1"/>
          <w:sz w:val="24"/>
          <w:szCs w:val="24"/>
          <w:lang w:val="en-GB"/>
        </w:rPr>
        <w:t>nm</w:t>
      </w:r>
      <w:r w:rsidRPr="006E1286">
        <w:rPr>
          <w:rFonts w:asciiTheme="minorEastAsia" w:eastAsiaTheme="minorEastAsia" w:hAnsiTheme="minorEastAsia" w:cs="Arial" w:hint="eastAsia"/>
          <w:color w:val="000000" w:themeColor="text1"/>
          <w:sz w:val="24"/>
          <w:szCs w:val="24"/>
          <w:lang w:val="en-GB"/>
        </w:rPr>
        <w:t>。</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s="Arial"/>
          <w:color w:val="000000" w:themeColor="text1"/>
          <w:sz w:val="24"/>
          <w:szCs w:val="24"/>
          <w:lang w:val="en-GB"/>
        </w:rPr>
      </w:pPr>
      <w:r w:rsidRPr="006E1286">
        <w:rPr>
          <w:rFonts w:asciiTheme="minorEastAsia" w:eastAsiaTheme="minorEastAsia" w:hAnsiTheme="minorEastAsia" w:cs="Arial" w:hint="eastAsia"/>
          <w:color w:val="000000" w:themeColor="text1"/>
          <w:sz w:val="24"/>
          <w:szCs w:val="24"/>
          <w:lang w:val="en-GB"/>
        </w:rPr>
        <w:t>#3.1.9配有</w:t>
      </w:r>
      <w:r w:rsidRPr="006E1286">
        <w:rPr>
          <w:rFonts w:asciiTheme="minorEastAsia" w:eastAsiaTheme="minorEastAsia" w:hAnsiTheme="minorEastAsia" w:cs="Arial"/>
          <w:color w:val="000000" w:themeColor="text1"/>
          <w:sz w:val="24"/>
          <w:szCs w:val="24"/>
          <w:lang w:val="en-GB"/>
        </w:rPr>
        <w:t>钛材</w:t>
      </w:r>
      <w:r w:rsidRPr="006E1286">
        <w:rPr>
          <w:rFonts w:asciiTheme="minorEastAsia" w:eastAsiaTheme="minorEastAsia" w:hAnsiTheme="minorEastAsia" w:cs="Arial" w:hint="eastAsia"/>
          <w:color w:val="000000" w:themeColor="text1"/>
          <w:sz w:val="24"/>
          <w:szCs w:val="24"/>
          <w:lang w:val="en-GB"/>
        </w:rPr>
        <w:t>料</w:t>
      </w:r>
      <w:r w:rsidRPr="006E1286">
        <w:rPr>
          <w:rFonts w:asciiTheme="minorEastAsia" w:eastAsiaTheme="minorEastAsia" w:hAnsiTheme="minorEastAsia" w:cs="Arial"/>
          <w:color w:val="000000" w:themeColor="text1"/>
          <w:sz w:val="24"/>
          <w:szCs w:val="24"/>
          <w:lang w:val="en-GB"/>
        </w:rPr>
        <w:t>扫描器</w:t>
      </w:r>
      <w:r w:rsidRPr="006E1286">
        <w:rPr>
          <w:rFonts w:asciiTheme="minorEastAsia" w:eastAsiaTheme="minorEastAsia" w:hAnsiTheme="minorEastAsia" w:hint="eastAsia"/>
          <w:color w:val="000000" w:themeColor="text1"/>
          <w:sz w:val="24"/>
          <w:szCs w:val="24"/>
          <w:lang w:val="en-GB"/>
        </w:rPr>
        <w:t>；</w:t>
      </w:r>
      <w:r w:rsidRPr="006E1286">
        <w:rPr>
          <w:rFonts w:asciiTheme="minorEastAsia" w:eastAsiaTheme="minorEastAsia" w:hAnsiTheme="minorEastAsia" w:cs="Arial"/>
          <w:color w:val="000000" w:themeColor="text1"/>
          <w:sz w:val="24"/>
          <w:szCs w:val="24"/>
          <w:lang w:val="en-GB"/>
        </w:rPr>
        <w:t>XYZ</w:t>
      </w:r>
      <w:r w:rsidRPr="006E1286">
        <w:rPr>
          <w:rFonts w:asciiTheme="minorEastAsia" w:eastAsiaTheme="minorEastAsia" w:hAnsiTheme="minorEastAsia" w:cs="Arial" w:hint="eastAsia"/>
          <w:color w:val="000000" w:themeColor="text1"/>
          <w:sz w:val="24"/>
          <w:szCs w:val="24"/>
          <w:lang w:val="en-GB"/>
        </w:rPr>
        <w:t>三方向</w:t>
      </w:r>
      <w:r w:rsidRPr="006E1286">
        <w:rPr>
          <w:rFonts w:asciiTheme="minorEastAsia" w:eastAsiaTheme="minorEastAsia" w:hAnsiTheme="minorEastAsia" w:cs="Arial"/>
          <w:color w:val="000000" w:themeColor="text1"/>
          <w:sz w:val="24"/>
          <w:szCs w:val="24"/>
          <w:lang w:val="en-GB"/>
        </w:rPr>
        <w:t>扫描范围</w:t>
      </w:r>
      <w:r w:rsidRPr="006E1286">
        <w:rPr>
          <w:rFonts w:asciiTheme="minorEastAsia" w:eastAsiaTheme="minorEastAsia" w:hAnsiTheme="minorEastAsia" w:cs="Arial" w:hint="eastAsia"/>
          <w:color w:val="000000" w:themeColor="text1"/>
          <w:sz w:val="24"/>
          <w:szCs w:val="24"/>
          <w:lang w:val="en-GB"/>
        </w:rPr>
        <w:t>不</w:t>
      </w:r>
      <w:r w:rsidRPr="006E1286">
        <w:rPr>
          <w:rFonts w:asciiTheme="minorEastAsia" w:eastAsiaTheme="minorEastAsia" w:hAnsiTheme="minorEastAsia" w:cs="Arial"/>
          <w:color w:val="000000" w:themeColor="text1"/>
          <w:sz w:val="24"/>
          <w:szCs w:val="24"/>
          <w:lang w:val="en-GB"/>
        </w:rPr>
        <w:t>小于：</w:t>
      </w:r>
      <w:r w:rsidRPr="006E1286">
        <w:rPr>
          <w:rFonts w:asciiTheme="minorEastAsia" w:eastAsiaTheme="minorEastAsia" w:hAnsiTheme="minorEastAsia" w:cs="Arial" w:hint="eastAsia"/>
          <w:color w:val="000000" w:themeColor="text1"/>
          <w:sz w:val="24"/>
          <w:szCs w:val="24"/>
          <w:lang w:val="en-GB"/>
        </w:rPr>
        <w:t>5</w:t>
      </w:r>
      <w:r w:rsidRPr="006E1286">
        <w:rPr>
          <w:rFonts w:asciiTheme="minorEastAsia" w:eastAsiaTheme="minorEastAsia" w:hAnsiTheme="minorEastAsia" w:cs="Arial"/>
          <w:color w:val="000000" w:themeColor="text1"/>
          <w:sz w:val="24"/>
          <w:szCs w:val="24"/>
          <w:lang w:val="en-GB"/>
        </w:rPr>
        <w:t xml:space="preserve">0 μm x </w:t>
      </w:r>
      <w:r w:rsidRPr="006E1286">
        <w:rPr>
          <w:rFonts w:asciiTheme="minorEastAsia" w:eastAsiaTheme="minorEastAsia" w:hAnsiTheme="minorEastAsia" w:cs="Arial" w:hint="eastAsia"/>
          <w:color w:val="000000" w:themeColor="text1"/>
          <w:sz w:val="24"/>
          <w:szCs w:val="24"/>
          <w:lang w:val="en-GB"/>
        </w:rPr>
        <w:t>5</w:t>
      </w:r>
      <w:r w:rsidRPr="006E1286">
        <w:rPr>
          <w:rFonts w:asciiTheme="minorEastAsia" w:eastAsiaTheme="minorEastAsia" w:hAnsiTheme="minorEastAsia" w:cs="Arial"/>
          <w:color w:val="000000" w:themeColor="text1"/>
          <w:sz w:val="24"/>
          <w:szCs w:val="24"/>
          <w:lang w:val="en-GB"/>
        </w:rPr>
        <w:t xml:space="preserve">0 μm x 20 μm @ 300 K, </w:t>
      </w:r>
      <w:r w:rsidRPr="006E1286">
        <w:rPr>
          <w:rFonts w:asciiTheme="minorEastAsia" w:eastAsiaTheme="minorEastAsia" w:hAnsiTheme="minorEastAsia" w:cs="Arial" w:hint="eastAsia"/>
          <w:color w:val="000000" w:themeColor="text1"/>
          <w:sz w:val="24"/>
          <w:szCs w:val="24"/>
          <w:lang w:val="en-GB"/>
        </w:rPr>
        <w:t>3</w:t>
      </w:r>
      <w:r w:rsidRPr="006E1286">
        <w:rPr>
          <w:rFonts w:asciiTheme="minorEastAsia" w:eastAsiaTheme="minorEastAsia" w:hAnsiTheme="minorEastAsia" w:cs="Arial"/>
          <w:color w:val="000000" w:themeColor="text1"/>
          <w:sz w:val="24"/>
          <w:szCs w:val="24"/>
          <w:lang w:val="en-GB"/>
        </w:rPr>
        <w:t xml:space="preserve">0 μm x </w:t>
      </w:r>
      <w:r w:rsidRPr="006E1286">
        <w:rPr>
          <w:rFonts w:asciiTheme="minorEastAsia" w:eastAsiaTheme="minorEastAsia" w:hAnsiTheme="minorEastAsia" w:cs="Arial" w:hint="eastAsia"/>
          <w:color w:val="000000" w:themeColor="text1"/>
          <w:sz w:val="24"/>
          <w:szCs w:val="24"/>
          <w:lang w:val="en-GB"/>
        </w:rPr>
        <w:t>3</w:t>
      </w:r>
      <w:r w:rsidRPr="006E1286">
        <w:rPr>
          <w:rFonts w:asciiTheme="minorEastAsia" w:eastAsiaTheme="minorEastAsia" w:hAnsiTheme="minorEastAsia" w:cs="Arial"/>
          <w:color w:val="000000" w:themeColor="text1"/>
          <w:sz w:val="24"/>
          <w:szCs w:val="24"/>
          <w:lang w:val="en-GB"/>
        </w:rPr>
        <w:t>0 μm x 1</w:t>
      </w:r>
      <w:r w:rsidRPr="006E1286">
        <w:rPr>
          <w:rFonts w:asciiTheme="minorEastAsia" w:eastAsiaTheme="minorEastAsia" w:hAnsiTheme="minorEastAsia" w:cs="Arial" w:hint="eastAsia"/>
          <w:color w:val="000000" w:themeColor="text1"/>
          <w:sz w:val="24"/>
          <w:szCs w:val="24"/>
          <w:lang w:val="en-GB"/>
        </w:rPr>
        <w:t>5</w:t>
      </w:r>
      <w:r w:rsidRPr="006E1286">
        <w:rPr>
          <w:rFonts w:asciiTheme="minorEastAsia" w:eastAsiaTheme="minorEastAsia" w:hAnsiTheme="minorEastAsia" w:cs="Arial"/>
          <w:color w:val="000000" w:themeColor="text1"/>
          <w:sz w:val="24"/>
          <w:szCs w:val="24"/>
          <w:lang w:val="en-GB"/>
        </w:rPr>
        <w:t xml:space="preserve"> μm @ 4 K</w:t>
      </w:r>
      <w:r w:rsidRPr="006E1286">
        <w:rPr>
          <w:rFonts w:asciiTheme="minorEastAsia" w:eastAsiaTheme="minorEastAsia" w:hAnsiTheme="minorEastAsia" w:cs="Arial" w:hint="eastAsia"/>
          <w:color w:val="000000" w:themeColor="text1"/>
          <w:sz w:val="24"/>
          <w:szCs w:val="24"/>
          <w:lang w:val="en-GB"/>
        </w:rPr>
        <w:t>。</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s="Arial"/>
          <w:color w:val="000000" w:themeColor="text1"/>
          <w:sz w:val="24"/>
          <w:szCs w:val="24"/>
          <w:lang w:val="en-GB"/>
        </w:rPr>
      </w:pPr>
      <w:r w:rsidRPr="006E1286">
        <w:rPr>
          <w:rFonts w:asciiTheme="minorEastAsia" w:eastAsiaTheme="minorEastAsia" w:hAnsiTheme="minorEastAsia" w:cs="Arial" w:hint="eastAsia"/>
          <w:color w:val="000000" w:themeColor="text1"/>
          <w:sz w:val="24"/>
          <w:szCs w:val="24"/>
          <w:lang w:val="en-GB"/>
        </w:rPr>
        <w:t>3.1.10配有快速更换样品架，并集成有样品加热器和温度传感器，可快速升降温，</w:t>
      </w:r>
      <w:r w:rsidRPr="006E1286">
        <w:rPr>
          <w:rFonts w:asciiTheme="minorEastAsia" w:eastAsiaTheme="minorEastAsia" w:hAnsiTheme="minorEastAsia" w:hint="eastAsia"/>
          <w:color w:val="000000" w:themeColor="text1"/>
          <w:sz w:val="24"/>
          <w:szCs w:val="24"/>
        </w:rPr>
        <w:t>升降温过程软件可控。</w:t>
      </w:r>
      <w:r w:rsidRPr="006E1286">
        <w:rPr>
          <w:rFonts w:asciiTheme="minorEastAsia" w:eastAsiaTheme="minorEastAsia" w:hAnsiTheme="minorEastAsia" w:cs="Arial" w:hint="eastAsia"/>
          <w:color w:val="000000" w:themeColor="text1"/>
          <w:sz w:val="24"/>
          <w:szCs w:val="24"/>
          <w:lang w:val="en-GB"/>
        </w:rPr>
        <w:t>配有专用PCB样品架。</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cs="Arial" w:hint="eastAsia"/>
          <w:color w:val="000000" w:themeColor="text1"/>
          <w:sz w:val="24"/>
          <w:szCs w:val="24"/>
          <w:lang w:val="en-GB"/>
        </w:rPr>
        <w:t>3.1.11提供不同模式用</w:t>
      </w:r>
      <w:r w:rsidRPr="006E1286">
        <w:rPr>
          <w:rFonts w:asciiTheme="minorEastAsia" w:eastAsiaTheme="minorEastAsia" w:hAnsiTheme="minorEastAsia" w:hint="eastAsia"/>
          <w:color w:val="000000" w:themeColor="text1"/>
          <w:sz w:val="24"/>
          <w:szCs w:val="24"/>
        </w:rPr>
        <w:t>接触式和非接触式悬臂探针共10个。</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s="Arial"/>
          <w:color w:val="000000" w:themeColor="text1"/>
          <w:sz w:val="24"/>
          <w:szCs w:val="24"/>
          <w:lang w:val="en-GB"/>
        </w:rPr>
      </w:pPr>
      <w:r w:rsidRPr="006E1286">
        <w:rPr>
          <w:rFonts w:asciiTheme="minorEastAsia" w:eastAsiaTheme="minorEastAsia" w:hAnsiTheme="minorEastAsia" w:hint="eastAsia"/>
          <w:color w:val="000000" w:themeColor="text1"/>
          <w:sz w:val="24"/>
          <w:szCs w:val="24"/>
        </w:rPr>
        <w:t>3.1.12</w:t>
      </w:r>
      <w:r w:rsidRPr="006E1286">
        <w:rPr>
          <w:rFonts w:asciiTheme="minorEastAsia" w:eastAsiaTheme="minorEastAsia" w:hAnsiTheme="minorEastAsia" w:cs="Arial" w:hint="eastAsia"/>
          <w:color w:val="000000" w:themeColor="text1"/>
          <w:sz w:val="24"/>
          <w:szCs w:val="24"/>
          <w:lang w:val="en-GB"/>
        </w:rPr>
        <w:t>配有</w:t>
      </w:r>
      <w:r w:rsidRPr="006E1286">
        <w:rPr>
          <w:rFonts w:asciiTheme="minorEastAsia" w:eastAsiaTheme="minorEastAsia" w:hAnsiTheme="minorEastAsia" w:cs="Arial"/>
          <w:color w:val="000000" w:themeColor="text1"/>
          <w:sz w:val="24"/>
          <w:szCs w:val="24"/>
          <w:lang w:val="en-GB"/>
        </w:rPr>
        <w:t>激光探测器模块（</w:t>
      </w:r>
      <w:r w:rsidRPr="006E1286">
        <w:rPr>
          <w:rFonts w:asciiTheme="minorEastAsia" w:eastAsiaTheme="minorEastAsia" w:hAnsiTheme="minorEastAsia" w:cs="Arial" w:hint="eastAsia"/>
          <w:color w:val="000000" w:themeColor="text1"/>
          <w:sz w:val="24"/>
          <w:szCs w:val="24"/>
          <w:lang w:val="en-GB"/>
        </w:rPr>
        <w:t>1310nm，DFB激光，InGaAs二极管探测，50/50耦合器），用于干涉式微悬臂探测系统。</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cs="Arial" w:hint="eastAsia"/>
          <w:color w:val="000000" w:themeColor="text1"/>
          <w:sz w:val="24"/>
          <w:szCs w:val="24"/>
          <w:lang w:val="en-GB"/>
        </w:rPr>
        <w:t>3.1.13</w:t>
      </w:r>
      <w:r w:rsidRPr="006E1286">
        <w:rPr>
          <w:rFonts w:asciiTheme="minorEastAsia" w:eastAsiaTheme="minorEastAsia" w:hAnsiTheme="minorEastAsia" w:hint="eastAsia"/>
          <w:color w:val="000000" w:themeColor="text1"/>
          <w:sz w:val="24"/>
          <w:szCs w:val="24"/>
        </w:rPr>
        <w:t>配备</w:t>
      </w:r>
      <w:r w:rsidRPr="006E1286">
        <w:rPr>
          <w:rFonts w:asciiTheme="minorEastAsia" w:eastAsiaTheme="minorEastAsia" w:hAnsiTheme="minorEastAsia"/>
          <w:color w:val="000000" w:themeColor="text1"/>
          <w:sz w:val="24"/>
          <w:szCs w:val="24"/>
        </w:rPr>
        <w:t>的显微镜插件</w:t>
      </w:r>
      <w:r w:rsidRPr="006E1286">
        <w:rPr>
          <w:rFonts w:asciiTheme="minorEastAsia" w:eastAsiaTheme="minorEastAsia" w:hAnsiTheme="minorEastAsia" w:hint="eastAsia"/>
          <w:color w:val="000000" w:themeColor="text1"/>
          <w:sz w:val="24"/>
          <w:szCs w:val="24"/>
        </w:rPr>
        <w:t>适应于低温恒温器和强磁场环境，包括：真空放置管、分离面板、室温安装与调试台、Ti材质显微镜放置架。</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hint="eastAsia"/>
          <w:color w:val="000000" w:themeColor="text1"/>
          <w:sz w:val="24"/>
          <w:szCs w:val="24"/>
        </w:rPr>
        <w:lastRenderedPageBreak/>
        <w:t>3.1.14配有专用</w:t>
      </w:r>
      <w:r w:rsidRPr="006E1286">
        <w:rPr>
          <w:rFonts w:asciiTheme="minorEastAsia" w:eastAsiaTheme="minorEastAsia" w:hAnsiTheme="minorEastAsia"/>
          <w:color w:val="000000" w:themeColor="text1"/>
          <w:sz w:val="24"/>
          <w:szCs w:val="24"/>
        </w:rPr>
        <w:t>软件</w:t>
      </w:r>
      <w:r w:rsidRPr="006E1286">
        <w:rPr>
          <w:rFonts w:asciiTheme="minorEastAsia" w:eastAsiaTheme="minorEastAsia" w:hAnsiTheme="minorEastAsia" w:hint="eastAsia"/>
          <w:color w:val="000000" w:themeColor="text1"/>
          <w:sz w:val="24"/>
          <w:szCs w:val="24"/>
        </w:rPr>
        <w:t>处理</w:t>
      </w:r>
      <w:r w:rsidRPr="006E1286">
        <w:rPr>
          <w:rFonts w:asciiTheme="minorEastAsia" w:eastAsiaTheme="minorEastAsia" w:hAnsiTheme="minorEastAsia"/>
          <w:color w:val="000000" w:themeColor="text1"/>
          <w:sz w:val="24"/>
          <w:szCs w:val="24"/>
        </w:rPr>
        <w:t>系统，对所有电子</w:t>
      </w:r>
      <w:r w:rsidRPr="006E1286">
        <w:rPr>
          <w:rFonts w:asciiTheme="minorEastAsia" w:eastAsiaTheme="minorEastAsia" w:hAnsiTheme="minorEastAsia" w:hint="eastAsia"/>
          <w:color w:val="000000" w:themeColor="text1"/>
          <w:sz w:val="24"/>
          <w:szCs w:val="24"/>
        </w:rPr>
        <w:t>单元</w:t>
      </w:r>
      <w:r w:rsidRPr="006E1286">
        <w:rPr>
          <w:rFonts w:asciiTheme="minorEastAsia" w:eastAsiaTheme="minorEastAsia" w:hAnsiTheme="minorEastAsia"/>
          <w:color w:val="000000" w:themeColor="text1"/>
          <w:sz w:val="24"/>
          <w:szCs w:val="24"/>
        </w:rPr>
        <w:t>进行自动控制和后期数据处理。</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olor w:val="000000" w:themeColor="text1"/>
          <w:sz w:val="24"/>
          <w:szCs w:val="24"/>
        </w:rPr>
      </w:pPr>
      <w:r w:rsidRPr="006E1286">
        <w:rPr>
          <w:rFonts w:asciiTheme="minorEastAsia" w:eastAsiaTheme="minorEastAsia" w:hAnsiTheme="minorEastAsia" w:cs="Arial" w:hint="eastAsia"/>
          <w:color w:val="000000" w:themeColor="text1"/>
          <w:sz w:val="24"/>
          <w:szCs w:val="24"/>
        </w:rPr>
        <w:t>3.1.15</w:t>
      </w:r>
      <w:r w:rsidRPr="006E1286">
        <w:rPr>
          <w:rFonts w:asciiTheme="minorEastAsia" w:eastAsiaTheme="minorEastAsia" w:hAnsiTheme="minorEastAsia" w:hint="eastAsia"/>
          <w:color w:val="000000" w:themeColor="text1"/>
          <w:sz w:val="24"/>
          <w:szCs w:val="24"/>
        </w:rPr>
        <w:t>插杆外置样品位置观测CCD相机。</w:t>
      </w:r>
    </w:p>
    <w:p w:rsidR="00E55D6E" w:rsidRPr="006E1286" w:rsidRDefault="00E55D6E" w:rsidP="00E55D6E">
      <w:pPr>
        <w:pStyle w:val="a6"/>
        <w:widowControl/>
        <w:tabs>
          <w:tab w:val="left" w:pos="2510"/>
        </w:tabs>
        <w:spacing w:line="360" w:lineRule="auto"/>
        <w:ind w:left="425" w:firstLineChars="0" w:firstLine="0"/>
        <w:jc w:val="left"/>
        <w:rPr>
          <w:rFonts w:asciiTheme="minorEastAsia" w:eastAsiaTheme="minorEastAsia" w:hAnsiTheme="minorEastAsia" w:cs="Arial"/>
          <w:color w:val="000000" w:themeColor="text1"/>
          <w:sz w:val="24"/>
          <w:szCs w:val="24"/>
        </w:rPr>
      </w:pPr>
      <w:r w:rsidRPr="006E1286">
        <w:rPr>
          <w:rFonts w:asciiTheme="minorEastAsia" w:eastAsiaTheme="minorEastAsia" w:hAnsiTheme="minorEastAsia" w:cs="Arial" w:hint="eastAsia"/>
          <w:color w:val="000000" w:themeColor="text1"/>
          <w:sz w:val="24"/>
          <w:szCs w:val="24"/>
        </w:rPr>
        <w:t>3.1.16</w:t>
      </w:r>
      <w:r w:rsidRPr="006E1286">
        <w:rPr>
          <w:rFonts w:asciiTheme="minorEastAsia" w:eastAsiaTheme="minorEastAsia" w:hAnsiTheme="minorEastAsia"/>
          <w:color w:val="000000" w:themeColor="text1"/>
          <w:sz w:val="24"/>
          <w:szCs w:val="24"/>
        </w:rPr>
        <w:t>显微镜主体部分采用模块化设计，具有开放性和兼容性，兼容极端工作条件。</w:t>
      </w:r>
    </w:p>
    <w:p w:rsidR="00E55D6E" w:rsidRPr="006E1286" w:rsidRDefault="00E55D6E" w:rsidP="00E55D6E">
      <w:pPr>
        <w:widowControl/>
        <w:spacing w:beforeLines="50" w:before="156" w:afterLines="50" w:after="156"/>
        <w:rPr>
          <w:rFonts w:asciiTheme="minorEastAsia" w:hAnsiTheme="minorEastAsia"/>
          <w:b/>
          <w:color w:val="000000" w:themeColor="text1"/>
          <w:sz w:val="24"/>
        </w:rPr>
      </w:pPr>
      <w:r w:rsidRPr="006E1286">
        <w:rPr>
          <w:rFonts w:asciiTheme="minorEastAsia" w:hAnsiTheme="minorEastAsia" w:hint="eastAsia"/>
          <w:b/>
          <w:color w:val="000000" w:themeColor="text1"/>
          <w:sz w:val="24"/>
        </w:rPr>
        <w:t>4、技术资料</w:t>
      </w:r>
    </w:p>
    <w:p w:rsidR="00E55D6E" w:rsidRPr="006E1286" w:rsidRDefault="00E55D6E" w:rsidP="00E55D6E">
      <w:pPr>
        <w:spacing w:line="360" w:lineRule="auto"/>
        <w:ind w:leftChars="175" w:left="788"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4.1 提供与系统相关的所有的操作说明书。</w:t>
      </w:r>
    </w:p>
    <w:p w:rsidR="00E55D6E" w:rsidRPr="006E1286" w:rsidRDefault="00E55D6E" w:rsidP="00E55D6E">
      <w:pPr>
        <w:spacing w:line="360" w:lineRule="auto"/>
        <w:ind w:leftChars="175" w:left="788"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4.2 提供系统维护说明书。</w:t>
      </w:r>
    </w:p>
    <w:p w:rsidR="00E55D6E" w:rsidRPr="006E1286" w:rsidRDefault="00E55D6E" w:rsidP="00E55D6E">
      <w:pPr>
        <w:spacing w:line="360" w:lineRule="auto"/>
        <w:ind w:leftChars="119" w:left="818" w:rightChars="-25" w:right="-53" w:hanging="568"/>
        <w:rPr>
          <w:rFonts w:asciiTheme="minorEastAsia" w:hAnsiTheme="minorEastAsia"/>
          <w:color w:val="000000" w:themeColor="text1"/>
          <w:sz w:val="24"/>
        </w:rPr>
      </w:pPr>
      <w:r w:rsidRPr="006E1286">
        <w:rPr>
          <w:rFonts w:asciiTheme="minorEastAsia" w:hAnsiTheme="minorEastAsia" w:hint="eastAsia"/>
          <w:color w:val="000000" w:themeColor="text1"/>
          <w:sz w:val="24"/>
        </w:rPr>
        <w:t>#4.3 需要提供与采购合同具有同等法律效力的技术协议，详细说明设备验收的具体方法、依据和技术指标等内容。</w:t>
      </w:r>
    </w:p>
    <w:p w:rsidR="00E55D6E" w:rsidRPr="006E1286" w:rsidRDefault="00E55D6E" w:rsidP="00E55D6E">
      <w:pPr>
        <w:spacing w:line="360" w:lineRule="auto"/>
        <w:ind w:leftChars="175" w:left="788" w:rightChars="-25" w:right="-53" w:hanging="420"/>
        <w:rPr>
          <w:rFonts w:asciiTheme="minorEastAsia" w:hAnsiTheme="minorEastAsia"/>
          <w:color w:val="000000" w:themeColor="text1"/>
          <w:sz w:val="24"/>
        </w:rPr>
      </w:pPr>
      <w:r w:rsidRPr="006E1286">
        <w:rPr>
          <w:rFonts w:asciiTheme="minorEastAsia" w:hAnsiTheme="minorEastAsia" w:hint="eastAsia"/>
          <w:color w:val="000000" w:themeColor="text1"/>
          <w:sz w:val="24"/>
        </w:rPr>
        <w:t>4.4 不定期邮寄有关应用专辑，就用户的要求提供相关的应用资料及技术支持。除了常规的仪器服务外，中标商的技术支持中心有应用专家负责各项支持，可协助用户进行开发及应用。</w:t>
      </w:r>
    </w:p>
    <w:p w:rsidR="00E55D6E" w:rsidRPr="006E1286" w:rsidRDefault="00E55D6E" w:rsidP="00E55D6E">
      <w:pPr>
        <w:widowControl/>
        <w:spacing w:beforeLines="50" w:before="156" w:afterLines="50" w:after="156"/>
        <w:rPr>
          <w:rFonts w:asciiTheme="minorEastAsia" w:hAnsiTheme="minorEastAsia"/>
          <w:b/>
          <w:color w:val="000000" w:themeColor="text1"/>
          <w:sz w:val="24"/>
        </w:rPr>
      </w:pPr>
      <w:r w:rsidRPr="006E1286">
        <w:rPr>
          <w:rFonts w:asciiTheme="minorEastAsia" w:hAnsiTheme="minorEastAsia" w:hint="eastAsia"/>
          <w:b/>
          <w:color w:val="000000" w:themeColor="text1"/>
          <w:sz w:val="24"/>
        </w:rPr>
        <w:t>5、售后服务</w:t>
      </w:r>
    </w:p>
    <w:p w:rsidR="00E55D6E" w:rsidRPr="006E1286" w:rsidRDefault="00E55D6E" w:rsidP="00E55D6E">
      <w:pPr>
        <w:widowControl/>
        <w:spacing w:line="360" w:lineRule="auto"/>
        <w:ind w:leftChars="238" w:left="949" w:hangingChars="187" w:hanging="449"/>
        <w:rPr>
          <w:rFonts w:asciiTheme="minorEastAsia" w:hAnsiTheme="minorEastAsia" w:cs="Arial"/>
          <w:iCs/>
          <w:color w:val="000000" w:themeColor="text1"/>
          <w:sz w:val="24"/>
        </w:rPr>
      </w:pPr>
      <w:r w:rsidRPr="006E1286">
        <w:rPr>
          <w:rFonts w:asciiTheme="minorEastAsia" w:hAnsiTheme="minorEastAsia" w:cs="Arial" w:hint="eastAsia"/>
          <w:iCs/>
          <w:color w:val="000000" w:themeColor="text1"/>
          <w:sz w:val="24"/>
        </w:rPr>
        <w:t xml:space="preserve">#5.1 </w:t>
      </w:r>
      <w:r w:rsidRPr="006E1286">
        <w:rPr>
          <w:rFonts w:asciiTheme="minorEastAsia" w:hAnsiTheme="minorEastAsia" w:hint="eastAsia"/>
          <w:color w:val="000000" w:themeColor="text1"/>
          <w:sz w:val="24"/>
        </w:rPr>
        <w:t>在签订合同的同时，同意签订技术支持与售后服务协议（见附页）。</w:t>
      </w:r>
    </w:p>
    <w:p w:rsidR="00E55D6E" w:rsidRPr="006E1286" w:rsidRDefault="00E55D6E" w:rsidP="00E55D6E">
      <w:pPr>
        <w:widowControl/>
        <w:spacing w:line="360" w:lineRule="auto"/>
        <w:ind w:leftChars="238" w:left="949" w:hangingChars="187" w:hanging="449"/>
        <w:rPr>
          <w:rFonts w:asciiTheme="minorEastAsia" w:hAnsiTheme="minorEastAsia" w:cs="Arial"/>
          <w:iCs/>
          <w:color w:val="000000" w:themeColor="text1"/>
          <w:sz w:val="24"/>
        </w:rPr>
      </w:pPr>
      <w:r w:rsidRPr="006E1286">
        <w:rPr>
          <w:rFonts w:asciiTheme="minorEastAsia" w:hAnsiTheme="minorEastAsia" w:cs="Arial" w:hint="eastAsia"/>
          <w:iCs/>
          <w:color w:val="000000" w:themeColor="text1"/>
          <w:sz w:val="24"/>
        </w:rPr>
        <w:t>5.2</w:t>
      </w:r>
      <w:r w:rsidRPr="006E1286">
        <w:rPr>
          <w:rFonts w:asciiTheme="minorEastAsia" w:hAnsiTheme="minorEastAsia" w:hint="eastAsia"/>
          <w:color w:val="000000" w:themeColor="text1"/>
          <w:sz w:val="24"/>
        </w:rPr>
        <w:t>仪器整机的保修期按验收报告签字日期算起12个月</w:t>
      </w:r>
      <w:r w:rsidRPr="006E1286">
        <w:rPr>
          <w:rFonts w:asciiTheme="minorEastAsia" w:hAnsiTheme="minorEastAsia" w:cs="Arial"/>
          <w:iCs/>
          <w:color w:val="000000" w:themeColor="text1"/>
          <w:sz w:val="24"/>
        </w:rPr>
        <w:t>保修期。</w:t>
      </w:r>
    </w:p>
    <w:p w:rsidR="00E55D6E" w:rsidRPr="006E1286" w:rsidRDefault="00E55D6E" w:rsidP="00E55D6E">
      <w:pPr>
        <w:widowControl/>
        <w:spacing w:line="360" w:lineRule="auto"/>
        <w:ind w:leftChars="238" w:left="949" w:hangingChars="187" w:hanging="449"/>
        <w:rPr>
          <w:rFonts w:asciiTheme="minorEastAsia" w:hAnsiTheme="minorEastAsia" w:cs="Arial"/>
          <w:iCs/>
          <w:color w:val="000000" w:themeColor="text1"/>
          <w:sz w:val="24"/>
        </w:rPr>
      </w:pPr>
      <w:r w:rsidRPr="006E1286">
        <w:rPr>
          <w:rFonts w:asciiTheme="minorEastAsia" w:hAnsiTheme="minorEastAsia" w:hint="eastAsia"/>
          <w:color w:val="000000" w:themeColor="text1"/>
          <w:sz w:val="24"/>
        </w:rPr>
        <w:t>5.3终身维修。</w:t>
      </w:r>
    </w:p>
    <w:p w:rsidR="00E55D6E" w:rsidRPr="006E1286" w:rsidRDefault="00E55D6E" w:rsidP="00E55D6E">
      <w:pPr>
        <w:widowControl/>
        <w:spacing w:line="360" w:lineRule="auto"/>
        <w:ind w:leftChars="238" w:left="949" w:hangingChars="187" w:hanging="449"/>
        <w:rPr>
          <w:rFonts w:asciiTheme="minorEastAsia" w:hAnsiTheme="minorEastAsia" w:cs="Arial"/>
          <w:iCs/>
          <w:color w:val="000000" w:themeColor="text1"/>
          <w:sz w:val="24"/>
        </w:rPr>
      </w:pPr>
      <w:r w:rsidRPr="006E1286">
        <w:rPr>
          <w:rFonts w:asciiTheme="minorEastAsia" w:hAnsiTheme="minorEastAsia" w:hint="eastAsia"/>
          <w:color w:val="000000" w:themeColor="text1"/>
          <w:sz w:val="24"/>
        </w:rPr>
        <w:t>5.4</w:t>
      </w:r>
      <w:r w:rsidRPr="006E1286">
        <w:rPr>
          <w:rFonts w:asciiTheme="minorEastAsia" w:hAnsiTheme="minorEastAsia" w:cs="Arial" w:hint="eastAsia"/>
          <w:iCs/>
          <w:color w:val="000000" w:themeColor="text1"/>
          <w:sz w:val="24"/>
        </w:rPr>
        <w:t>质保期内对设备进行定期巡检。</w:t>
      </w:r>
      <w:r w:rsidRPr="006E1286">
        <w:rPr>
          <w:rFonts w:asciiTheme="minorEastAsia" w:hAnsiTheme="minorEastAsia" w:hint="eastAsia"/>
          <w:color w:val="000000" w:themeColor="text1"/>
          <w:sz w:val="24"/>
        </w:rPr>
        <w:t>质保期外提供优惠维修服务，酌情收取零配件费。</w:t>
      </w:r>
    </w:p>
    <w:p w:rsidR="00E55D6E" w:rsidRPr="006E1286" w:rsidRDefault="00E55D6E" w:rsidP="00E55D6E">
      <w:pPr>
        <w:widowControl/>
        <w:spacing w:line="360" w:lineRule="auto"/>
        <w:ind w:leftChars="238" w:left="949" w:hangingChars="187" w:hanging="449"/>
        <w:rPr>
          <w:rFonts w:asciiTheme="minorEastAsia" w:hAnsiTheme="minorEastAsia" w:cs="Arial"/>
          <w:iCs/>
          <w:color w:val="000000" w:themeColor="text1"/>
          <w:sz w:val="24"/>
        </w:rPr>
      </w:pPr>
      <w:r w:rsidRPr="006E1286">
        <w:rPr>
          <w:rFonts w:asciiTheme="minorEastAsia" w:hAnsiTheme="minorEastAsia" w:cs="Arial" w:hint="eastAsia"/>
          <w:iCs/>
          <w:color w:val="000000" w:themeColor="text1"/>
          <w:sz w:val="24"/>
        </w:rPr>
        <w:t xml:space="preserve">5.5 </w:t>
      </w:r>
      <w:r w:rsidRPr="006E1286">
        <w:rPr>
          <w:rFonts w:asciiTheme="minorEastAsia" w:hAnsiTheme="minorEastAsia" w:cs="Arial"/>
          <w:iCs/>
          <w:color w:val="000000" w:themeColor="text1"/>
          <w:sz w:val="24"/>
        </w:rPr>
        <w:t>免费提供</w:t>
      </w:r>
      <w:r w:rsidRPr="006E1286">
        <w:rPr>
          <w:rFonts w:asciiTheme="minorEastAsia" w:hAnsiTheme="minorEastAsia" w:cs="Arial" w:hint="eastAsia"/>
          <w:iCs/>
          <w:color w:val="000000" w:themeColor="text1"/>
          <w:sz w:val="24"/>
        </w:rPr>
        <w:t>生产厂家技术人员的安装、调试和验收服务。</w:t>
      </w:r>
    </w:p>
    <w:p w:rsidR="00E55D6E" w:rsidRPr="006E1286" w:rsidRDefault="00E55D6E" w:rsidP="00E55D6E">
      <w:pPr>
        <w:widowControl/>
        <w:spacing w:line="360" w:lineRule="auto"/>
        <w:ind w:leftChars="238" w:left="949" w:hangingChars="187" w:hanging="449"/>
        <w:rPr>
          <w:rFonts w:asciiTheme="minorEastAsia" w:hAnsiTheme="minorEastAsia" w:cs="Arial"/>
          <w:iCs/>
          <w:color w:val="000000" w:themeColor="text1"/>
          <w:sz w:val="24"/>
        </w:rPr>
      </w:pPr>
      <w:r w:rsidRPr="006E1286">
        <w:rPr>
          <w:rFonts w:asciiTheme="minorEastAsia" w:hAnsiTheme="minorEastAsia" w:cs="Arial" w:hint="eastAsia"/>
          <w:iCs/>
          <w:color w:val="000000" w:themeColor="text1"/>
          <w:sz w:val="24"/>
        </w:rPr>
        <w:t>5.6 提供原厂技术人员负责的</w:t>
      </w:r>
      <w:r w:rsidRPr="006E1286">
        <w:rPr>
          <w:rFonts w:asciiTheme="minorEastAsia" w:hAnsiTheme="minorEastAsia" w:cs="Arial"/>
          <w:iCs/>
          <w:color w:val="000000" w:themeColor="text1"/>
          <w:sz w:val="24"/>
        </w:rPr>
        <w:t>对客户的</w:t>
      </w:r>
      <w:r w:rsidRPr="006E1286">
        <w:rPr>
          <w:rFonts w:asciiTheme="minorEastAsia" w:hAnsiTheme="minorEastAsia" w:cs="Arial" w:hint="eastAsia"/>
          <w:iCs/>
          <w:color w:val="000000" w:themeColor="text1"/>
          <w:sz w:val="24"/>
        </w:rPr>
        <w:t>操作</w:t>
      </w:r>
      <w:r w:rsidRPr="006E1286">
        <w:rPr>
          <w:rFonts w:asciiTheme="minorEastAsia" w:hAnsiTheme="minorEastAsia" w:cs="Arial"/>
          <w:iCs/>
          <w:color w:val="000000" w:themeColor="text1"/>
          <w:sz w:val="24"/>
        </w:rPr>
        <w:t>技术培训和相关的技术资料。</w:t>
      </w:r>
      <w:r w:rsidRPr="006E1286">
        <w:rPr>
          <w:rFonts w:asciiTheme="minorEastAsia" w:hAnsiTheme="minorEastAsia" w:hint="eastAsia"/>
          <w:color w:val="000000" w:themeColor="text1"/>
          <w:sz w:val="24"/>
        </w:rPr>
        <w:t>安装技术人员应对用户进行仪器基本操作的现场培训，培训熟练实验人员2-3人。</w:t>
      </w:r>
    </w:p>
    <w:p w:rsidR="00E55D6E" w:rsidRPr="006E1286" w:rsidRDefault="00E55D6E" w:rsidP="00E55D6E">
      <w:pPr>
        <w:widowControl/>
        <w:spacing w:line="360" w:lineRule="auto"/>
        <w:ind w:leftChars="237" w:left="769" w:hangingChars="113" w:hanging="271"/>
        <w:rPr>
          <w:rFonts w:asciiTheme="minorEastAsia" w:hAnsiTheme="minorEastAsia" w:cs="Arial"/>
          <w:iCs/>
          <w:color w:val="000000" w:themeColor="text1"/>
          <w:sz w:val="24"/>
        </w:rPr>
      </w:pPr>
      <w:r w:rsidRPr="006E1286">
        <w:rPr>
          <w:rFonts w:asciiTheme="minorEastAsia" w:hAnsiTheme="minorEastAsia" w:cs="Arial" w:hint="eastAsia"/>
          <w:iCs/>
          <w:color w:val="000000" w:themeColor="text1"/>
          <w:sz w:val="24"/>
        </w:rPr>
        <w:t xml:space="preserve">5.7 </w:t>
      </w:r>
      <w:r w:rsidRPr="006E1286">
        <w:rPr>
          <w:rFonts w:asciiTheme="minorEastAsia" w:hAnsiTheme="minorEastAsia" w:cs="Arial"/>
          <w:iCs/>
          <w:color w:val="000000" w:themeColor="text1"/>
          <w:sz w:val="24"/>
        </w:rPr>
        <w:t>保修期间设备发生故障，</w:t>
      </w:r>
      <w:r w:rsidRPr="006E1286">
        <w:rPr>
          <w:rFonts w:asciiTheme="minorEastAsia" w:hAnsiTheme="minorEastAsia" w:cs="Arial" w:hint="eastAsia"/>
          <w:iCs/>
          <w:color w:val="000000" w:themeColor="text1"/>
          <w:sz w:val="24"/>
        </w:rPr>
        <w:t>仪器供应方应在8小时内对用户的服务要求做出响应，接到用户维修通知后2个工作日内必须到客户现场。</w:t>
      </w: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6、厂家授权：</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若投标方为代理商，须提供生产厂商出具的正式代理授权文件原件。</w:t>
      </w: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t>7、交货日期：</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签订合同后8个月内到货。</w:t>
      </w:r>
    </w:p>
    <w:p w:rsidR="00E55D6E" w:rsidRPr="006E1286" w:rsidRDefault="00E55D6E" w:rsidP="00E55D6E">
      <w:pPr>
        <w:spacing w:line="360" w:lineRule="auto"/>
        <w:rPr>
          <w:rFonts w:asciiTheme="minorEastAsia" w:hAnsiTheme="minorEastAsia"/>
          <w:b/>
          <w:color w:val="000000" w:themeColor="text1"/>
          <w:sz w:val="24"/>
        </w:rPr>
      </w:pPr>
      <w:r w:rsidRPr="006E1286">
        <w:rPr>
          <w:rFonts w:asciiTheme="minorEastAsia" w:hAnsiTheme="minorEastAsia" w:hint="eastAsia"/>
          <w:b/>
          <w:color w:val="000000" w:themeColor="text1"/>
          <w:sz w:val="24"/>
        </w:rPr>
        <w:lastRenderedPageBreak/>
        <w:t>8、安装与验收：</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（一）、仪器到达最终用户前，供货方提供安装前期准备书面通知，并协助最终用户做好安装前准备。</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（二）、仪器到达最终用户后，供货方及时派人员前往验收。</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（三）、到货后由供货方的技术人员到现场免费进行安装调试。安装、调试及试运行后应达到承诺的技术指标。</w:t>
      </w:r>
    </w:p>
    <w:p w:rsidR="00E55D6E" w:rsidRPr="006E1286" w:rsidRDefault="00E55D6E" w:rsidP="00E55D6E">
      <w:pPr>
        <w:spacing w:line="360" w:lineRule="auto"/>
        <w:ind w:firstLineChars="200" w:firstLine="480"/>
        <w:rPr>
          <w:rFonts w:asciiTheme="minorEastAsia" w:hAnsiTheme="minorEastAsia"/>
          <w:color w:val="000000" w:themeColor="text1"/>
          <w:sz w:val="24"/>
        </w:rPr>
      </w:pPr>
      <w:r w:rsidRPr="006E1286">
        <w:rPr>
          <w:rFonts w:asciiTheme="minorEastAsia" w:hAnsiTheme="minorEastAsia" w:hint="eastAsia"/>
          <w:color w:val="000000" w:themeColor="text1"/>
          <w:sz w:val="24"/>
        </w:rPr>
        <w:t>（四）、设备验收：安装完毕后，系统正常运行一周以上，依据4.3所要求提供的双方认可的技术协议进行验收，并在验收中提供相应的检测手段。同时提供不少于一周的使用培训。</w:t>
      </w:r>
    </w:p>
    <w:p w:rsidR="00E55D6E" w:rsidRPr="006E1286" w:rsidRDefault="00E55D6E" w:rsidP="00E55D6E">
      <w:pPr>
        <w:rPr>
          <w:rFonts w:asciiTheme="minorEastAsia" w:hAnsiTheme="minorEastAsia"/>
          <w:color w:val="000000" w:themeColor="text1"/>
          <w:u w:val="single"/>
        </w:rPr>
      </w:pPr>
    </w:p>
    <w:p w:rsidR="00E55D6E" w:rsidRPr="006E1286" w:rsidRDefault="00E55D6E" w:rsidP="00E55D6E">
      <w:pPr>
        <w:rPr>
          <w:rFonts w:asciiTheme="minorEastAsia" w:hAnsiTheme="minorEastAsia"/>
          <w:color w:val="000000" w:themeColor="text1"/>
          <w:u w:val="single"/>
        </w:rPr>
      </w:pPr>
    </w:p>
    <w:p w:rsidR="00E55D6E" w:rsidRPr="006E1286" w:rsidRDefault="00E55D6E" w:rsidP="00E55D6E">
      <w:pPr>
        <w:rPr>
          <w:rFonts w:asciiTheme="minorEastAsia" w:hAnsiTheme="minorEastAsia"/>
          <w:color w:val="000000" w:themeColor="text1"/>
        </w:rPr>
      </w:pPr>
      <w:r w:rsidRPr="006E1286">
        <w:rPr>
          <w:rFonts w:asciiTheme="minorEastAsia" w:hAnsiTheme="minorEastAsia" w:hint="eastAsia"/>
          <w:color w:val="000000" w:themeColor="text1"/>
          <w:u w:val="single"/>
        </w:rPr>
        <w:t>附页：中国科学院物理研究所关于生产商同意提供《技术支持与售后服务的协议》（第1页，共1页）</w:t>
      </w:r>
    </w:p>
    <w:p w:rsidR="00E55D6E" w:rsidRPr="006E1286" w:rsidRDefault="00E55D6E" w:rsidP="00E55D6E">
      <w:pPr>
        <w:jc w:val="center"/>
        <w:rPr>
          <w:rFonts w:asciiTheme="minorEastAsia" w:hAnsiTheme="minorEastAsia"/>
          <w:color w:val="000000" w:themeColor="text1"/>
          <w:sz w:val="36"/>
        </w:rPr>
      </w:pPr>
      <w:r w:rsidRPr="006E1286">
        <w:rPr>
          <w:rFonts w:asciiTheme="minorEastAsia" w:hAnsiTheme="minorEastAsia"/>
          <w:color w:val="000000" w:themeColor="text1"/>
          <w:sz w:val="36"/>
        </w:rPr>
        <w:t>Agreement</w:t>
      </w:r>
      <w:r w:rsidRPr="006E1286">
        <w:rPr>
          <w:rFonts w:asciiTheme="minorEastAsia" w:hAnsiTheme="minorEastAsia" w:hint="eastAsia"/>
          <w:color w:val="000000" w:themeColor="text1"/>
          <w:sz w:val="36"/>
        </w:rPr>
        <w:t xml:space="preserve"> </w:t>
      </w:r>
      <w:r w:rsidRPr="006E1286">
        <w:rPr>
          <w:rFonts w:asciiTheme="minorEastAsia" w:hAnsiTheme="minorEastAsia"/>
          <w:color w:val="000000" w:themeColor="text1"/>
          <w:sz w:val="36"/>
        </w:rPr>
        <w:t>on Technical Support and Services</w:t>
      </w:r>
    </w:p>
    <w:p w:rsidR="00E55D6E" w:rsidRPr="006E1286" w:rsidRDefault="00E55D6E" w:rsidP="00E55D6E">
      <w:pPr>
        <w:rPr>
          <w:rFonts w:asciiTheme="minorEastAsia" w:hAnsiTheme="minorEastAsia"/>
          <w:color w:val="000000" w:themeColor="text1"/>
        </w:rPr>
      </w:pPr>
    </w:p>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 xml:space="preserve">Regarding the technical support and services for the equipment/instruments purchased by the user, </w:t>
      </w:r>
      <w:r w:rsidRPr="006E1286">
        <w:rPr>
          <w:rFonts w:asciiTheme="minorEastAsia" w:hAnsiTheme="minorEastAsia"/>
          <w:color w:val="000000" w:themeColor="text1"/>
          <w:u w:val="single"/>
        </w:rPr>
        <w:t>Institute of Physics, Chinese Academy of Sciences, People’s Republic of China</w:t>
      </w:r>
      <w:r w:rsidRPr="006E1286">
        <w:rPr>
          <w:rFonts w:asciiTheme="minorEastAsia" w:hAnsiTheme="minorEastAsia"/>
          <w:color w:val="000000" w:themeColor="text1"/>
        </w:rPr>
        <w:t>, the manufacturer, , agrees with the user that:</w:t>
      </w:r>
    </w:p>
    <w:p w:rsidR="00E55D6E" w:rsidRPr="006E1286" w:rsidRDefault="00E55D6E" w:rsidP="00E55D6E">
      <w:pPr>
        <w:rPr>
          <w:rFonts w:asciiTheme="minorEastAsia" w:hAnsiTheme="minorEastAsia"/>
          <w:color w:val="000000" w:themeColor="text1"/>
        </w:rPr>
      </w:pPr>
    </w:p>
    <w:p w:rsidR="00E55D6E" w:rsidRPr="006E1286" w:rsidRDefault="00E55D6E" w:rsidP="00E55D6E">
      <w:pPr>
        <w:numPr>
          <w:ilvl w:val="0"/>
          <w:numId w:val="15"/>
        </w:numPr>
        <w:adjustRightInd w:val="0"/>
        <w:spacing w:before="120" w:line="360" w:lineRule="atLeast"/>
        <w:ind w:left="391" w:hanging="391"/>
        <w:textAlignment w:val="baseline"/>
        <w:rPr>
          <w:rFonts w:asciiTheme="minorEastAsia" w:hAnsiTheme="minorEastAsia"/>
          <w:color w:val="000000" w:themeColor="text1"/>
        </w:rPr>
      </w:pPr>
      <w:r w:rsidRPr="006E1286">
        <w:rPr>
          <w:rFonts w:asciiTheme="minorEastAsia" w:hAnsiTheme="minorEastAsia"/>
          <w:color w:val="000000" w:themeColor="text1"/>
        </w:rPr>
        <w:t>After installation and on-site training, the manufacturer shall offer all possible technical material and information concerning the equipment/instruments to the user.</w:t>
      </w:r>
    </w:p>
    <w:p w:rsidR="00E55D6E" w:rsidRPr="006E1286" w:rsidRDefault="00E55D6E" w:rsidP="00E55D6E">
      <w:pPr>
        <w:numPr>
          <w:ilvl w:val="0"/>
          <w:numId w:val="15"/>
        </w:numPr>
        <w:adjustRightInd w:val="0"/>
        <w:spacing w:before="120" w:line="360" w:lineRule="atLeast"/>
        <w:ind w:left="391" w:hanging="391"/>
        <w:textAlignment w:val="baseline"/>
        <w:rPr>
          <w:rFonts w:asciiTheme="minorEastAsia" w:hAnsiTheme="minorEastAsia"/>
          <w:color w:val="000000" w:themeColor="text1"/>
        </w:rPr>
      </w:pPr>
      <w:r w:rsidRPr="006E1286">
        <w:rPr>
          <w:rFonts w:asciiTheme="minorEastAsia" w:hAnsiTheme="minorEastAsia"/>
          <w:color w:val="000000" w:themeColor="text1"/>
        </w:rPr>
        <w:t>During the warranty period, the manufacturer shall provide all technical support and services as stated in the contract.</w:t>
      </w:r>
    </w:p>
    <w:p w:rsidR="00E55D6E" w:rsidRPr="006E1286" w:rsidRDefault="00E55D6E" w:rsidP="00E55D6E">
      <w:pPr>
        <w:numPr>
          <w:ilvl w:val="0"/>
          <w:numId w:val="15"/>
        </w:numPr>
        <w:adjustRightInd w:val="0"/>
        <w:spacing w:before="120" w:line="360" w:lineRule="atLeast"/>
        <w:ind w:left="391" w:hanging="391"/>
        <w:textAlignment w:val="baseline"/>
        <w:rPr>
          <w:rFonts w:asciiTheme="minorEastAsia" w:hAnsiTheme="minorEastAsia"/>
          <w:color w:val="000000" w:themeColor="text1"/>
        </w:rPr>
      </w:pPr>
      <w:r w:rsidRPr="006E1286">
        <w:rPr>
          <w:rFonts w:asciiTheme="minorEastAsia" w:hAnsiTheme="minorEastAsia"/>
          <w:color w:val="000000" w:themeColor="text1"/>
        </w:rPr>
        <w:t>After the period of guarantee, the manufacturer should offer technical support and services within one month after receiving a request to solve any technical problem related to the equipment/instruments.</w:t>
      </w:r>
    </w:p>
    <w:p w:rsidR="00E55D6E" w:rsidRPr="006E1286" w:rsidRDefault="00E55D6E" w:rsidP="00E55D6E">
      <w:pPr>
        <w:numPr>
          <w:ilvl w:val="0"/>
          <w:numId w:val="15"/>
        </w:numPr>
        <w:adjustRightInd w:val="0"/>
        <w:spacing w:before="120" w:line="360" w:lineRule="atLeast"/>
        <w:ind w:left="391" w:hanging="391"/>
        <w:textAlignment w:val="baseline"/>
        <w:rPr>
          <w:rFonts w:asciiTheme="minorEastAsia" w:hAnsiTheme="minorEastAsia"/>
          <w:color w:val="000000" w:themeColor="text1"/>
        </w:rPr>
      </w:pPr>
      <w:r w:rsidRPr="006E1286">
        <w:rPr>
          <w:rFonts w:asciiTheme="minorEastAsia" w:hAnsiTheme="minorEastAsia"/>
          <w:color w:val="000000" w:themeColor="text1"/>
        </w:rPr>
        <w:t>In case of no response from the manufacturer within one month after the request from the user, the user has the right to ask the manufacturer to offer all technical details related to the problem</w:t>
      </w:r>
      <w:r w:rsidRPr="006E1286">
        <w:rPr>
          <w:rFonts w:asciiTheme="minorEastAsia" w:hAnsiTheme="minorEastAsia" w:hint="eastAsia"/>
          <w:color w:val="000000" w:themeColor="text1"/>
        </w:rPr>
        <w:t>,</w:t>
      </w:r>
      <w:r w:rsidRPr="006E1286">
        <w:rPr>
          <w:rFonts w:asciiTheme="minorEastAsia" w:hAnsiTheme="minorEastAsia"/>
          <w:color w:val="000000" w:themeColor="text1"/>
        </w:rPr>
        <w:t xml:space="preserve"> which were not offered before</w:t>
      </w:r>
      <w:r w:rsidRPr="006E1286">
        <w:rPr>
          <w:rFonts w:asciiTheme="minorEastAsia" w:hAnsiTheme="minorEastAsia" w:hint="eastAsia"/>
          <w:color w:val="000000" w:themeColor="text1"/>
        </w:rPr>
        <w:t>,</w:t>
      </w:r>
      <w:r w:rsidRPr="006E1286">
        <w:rPr>
          <w:rFonts w:asciiTheme="minorEastAsia" w:hAnsiTheme="minorEastAsia"/>
          <w:color w:val="000000" w:themeColor="text1"/>
        </w:rPr>
        <w:t xml:space="preserve"> so that the user can solve the problem by themselves.</w:t>
      </w:r>
    </w:p>
    <w:p w:rsidR="00E55D6E" w:rsidRPr="006E1286" w:rsidRDefault="00E55D6E" w:rsidP="00E55D6E">
      <w:pPr>
        <w:numPr>
          <w:ilvl w:val="0"/>
          <w:numId w:val="15"/>
        </w:numPr>
        <w:adjustRightInd w:val="0"/>
        <w:spacing w:before="120" w:line="360" w:lineRule="atLeast"/>
        <w:ind w:left="391" w:hanging="391"/>
        <w:textAlignment w:val="baseline"/>
        <w:rPr>
          <w:rFonts w:asciiTheme="minorEastAsia" w:hAnsiTheme="minorEastAsia"/>
          <w:color w:val="000000" w:themeColor="text1"/>
        </w:rPr>
      </w:pPr>
      <w:r w:rsidRPr="006E1286">
        <w:rPr>
          <w:rFonts w:asciiTheme="minorEastAsia" w:hAnsiTheme="minorEastAsia"/>
          <w:color w:val="000000" w:themeColor="text1"/>
        </w:rPr>
        <w:t>After receiving a request to offer all technical details mentioned above, the manufacturer has the responsibility to provide them within two weeks.</w:t>
      </w:r>
    </w:p>
    <w:p w:rsidR="00E55D6E" w:rsidRPr="006E1286" w:rsidRDefault="00E55D6E" w:rsidP="00E55D6E">
      <w:pPr>
        <w:numPr>
          <w:ilvl w:val="0"/>
          <w:numId w:val="15"/>
        </w:numPr>
        <w:adjustRightInd w:val="0"/>
        <w:spacing w:before="120" w:line="360" w:lineRule="atLeast"/>
        <w:ind w:left="391" w:hanging="391"/>
        <w:textAlignment w:val="baseline"/>
        <w:rPr>
          <w:rFonts w:asciiTheme="minorEastAsia" w:hAnsiTheme="minorEastAsia"/>
          <w:color w:val="000000" w:themeColor="text1"/>
        </w:rPr>
      </w:pPr>
      <w:r w:rsidRPr="006E1286">
        <w:rPr>
          <w:rFonts w:asciiTheme="minorEastAsia" w:hAnsiTheme="minorEastAsia"/>
          <w:color w:val="000000" w:themeColor="text1"/>
        </w:rPr>
        <w:t xml:space="preserve">Regarding the confidential technical details offered by the manufacturer, the </w:t>
      </w:r>
      <w:r w:rsidRPr="006E1286">
        <w:rPr>
          <w:rFonts w:asciiTheme="minorEastAsia" w:hAnsiTheme="minorEastAsia"/>
          <w:color w:val="000000" w:themeColor="text1"/>
        </w:rPr>
        <w:lastRenderedPageBreak/>
        <w:t>user will keep them confidential and will not disclose them to a third party without the permission of the manufacturer.</w:t>
      </w:r>
    </w:p>
    <w:p w:rsidR="00E55D6E" w:rsidRPr="006E1286" w:rsidRDefault="00E55D6E" w:rsidP="00E55D6E">
      <w:pPr>
        <w:rPr>
          <w:rFonts w:asciiTheme="minorEastAsia" w:hAnsiTheme="minorEastAsia"/>
          <w:color w:val="000000" w:themeColor="text1"/>
        </w:rPr>
      </w:pPr>
    </w:p>
    <w:tbl>
      <w:tblPr>
        <w:tblW w:w="0" w:type="auto"/>
        <w:jc w:val="center"/>
        <w:tblLook w:val="0000" w:firstRow="0" w:lastRow="0" w:firstColumn="0" w:lastColumn="0" w:noHBand="0" w:noVBand="0"/>
      </w:tblPr>
      <w:tblGrid>
        <w:gridCol w:w="3991"/>
        <w:gridCol w:w="3992"/>
      </w:tblGrid>
      <w:tr w:rsidR="006E1286" w:rsidRPr="006E1286" w:rsidTr="00E55D6E">
        <w:trPr>
          <w:trHeight w:val="556"/>
          <w:jc w:val="center"/>
        </w:trPr>
        <w:tc>
          <w:tcPr>
            <w:tcW w:w="3991" w:type="dxa"/>
            <w:vAlign w:val="center"/>
          </w:tcPr>
          <w:p w:rsidR="00E55D6E" w:rsidRPr="006E1286" w:rsidRDefault="00E55D6E" w:rsidP="00E55D6E">
            <w:pPr>
              <w:rPr>
                <w:rFonts w:asciiTheme="minorEastAsia" w:hAnsiTheme="minorEastAsia"/>
                <w:color w:val="000000" w:themeColor="text1"/>
              </w:rPr>
            </w:pPr>
            <w:r w:rsidRPr="006E1286">
              <w:rPr>
                <w:rFonts w:asciiTheme="minorEastAsia" w:hAnsiTheme="minorEastAsia"/>
                <w:noProof/>
                <w:color w:val="000000" w:themeColor="text1"/>
              </w:rPr>
              <w:drawing>
                <wp:inline distT="0" distB="0" distL="0" distR="0" wp14:anchorId="70BE70D5" wp14:editId="54FB8627">
                  <wp:extent cx="847725" cy="819150"/>
                  <wp:effectExtent l="19050" t="0" r="9525" b="0"/>
                  <wp:docPr id="1" name="Picture 1" descr="说明: New Logo of I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New Logo of IOP"/>
                          <pic:cNvPicPr>
                            <a:picLocks noChangeAspect="1" noChangeArrowheads="1"/>
                          </pic:cNvPicPr>
                        </pic:nvPicPr>
                        <pic:blipFill>
                          <a:blip r:embed="rId9"/>
                          <a:srcRect/>
                          <a:stretch>
                            <a:fillRect/>
                          </a:stretch>
                        </pic:blipFill>
                        <pic:spPr bwMode="auto">
                          <a:xfrm>
                            <a:off x="0" y="0"/>
                            <a:ext cx="847725" cy="819150"/>
                          </a:xfrm>
                          <a:prstGeom prst="rect">
                            <a:avLst/>
                          </a:prstGeom>
                          <a:noFill/>
                          <a:ln w="9525">
                            <a:noFill/>
                            <a:miter lim="800000"/>
                            <a:headEnd/>
                            <a:tailEnd/>
                          </a:ln>
                        </pic:spPr>
                      </pic:pic>
                    </a:graphicData>
                  </a:graphic>
                </wp:inline>
              </w:drawing>
            </w:r>
          </w:p>
        </w:tc>
        <w:tc>
          <w:tcPr>
            <w:tcW w:w="3992" w:type="dxa"/>
            <w:vAlign w:val="center"/>
          </w:tcPr>
          <w:p w:rsidR="00E55D6E" w:rsidRPr="006E1286" w:rsidRDefault="00E55D6E" w:rsidP="00E55D6E">
            <w:pPr>
              <w:rPr>
                <w:rFonts w:asciiTheme="minorEastAsia" w:hAnsiTheme="minorEastAsia"/>
                <w:color w:val="000000" w:themeColor="text1"/>
              </w:rPr>
            </w:pPr>
          </w:p>
        </w:tc>
      </w:tr>
      <w:tr w:rsidR="006E1286" w:rsidRPr="006E1286" w:rsidTr="00E55D6E">
        <w:trPr>
          <w:trHeight w:val="556"/>
          <w:jc w:val="center"/>
        </w:trPr>
        <w:tc>
          <w:tcPr>
            <w:tcW w:w="3991" w:type="dxa"/>
            <w:vAlign w:val="center"/>
          </w:tcPr>
          <w:p w:rsidR="00E55D6E" w:rsidRPr="006E1286" w:rsidRDefault="00E55D6E" w:rsidP="00E55D6E">
            <w:pPr>
              <w:rPr>
                <w:rFonts w:asciiTheme="minorEastAsia" w:hAnsiTheme="minorEastAsia"/>
                <w:color w:val="000000" w:themeColor="text1"/>
              </w:rPr>
            </w:pPr>
          </w:p>
        </w:tc>
        <w:tc>
          <w:tcPr>
            <w:tcW w:w="3992" w:type="dxa"/>
            <w:vAlign w:val="center"/>
          </w:tcPr>
          <w:p w:rsidR="00E55D6E" w:rsidRPr="006E1286" w:rsidRDefault="00E55D6E" w:rsidP="00E55D6E">
            <w:pPr>
              <w:rPr>
                <w:rFonts w:asciiTheme="minorEastAsia" w:hAnsiTheme="minorEastAsia"/>
                <w:color w:val="000000" w:themeColor="text1"/>
              </w:rPr>
            </w:pPr>
          </w:p>
        </w:tc>
      </w:tr>
      <w:tr w:rsidR="006E1286" w:rsidRPr="006E1286" w:rsidTr="00E55D6E">
        <w:trPr>
          <w:trHeight w:val="1585"/>
          <w:jc w:val="center"/>
        </w:trPr>
        <w:tc>
          <w:tcPr>
            <w:tcW w:w="3991" w:type="dxa"/>
          </w:tcPr>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Representative</w:t>
            </w:r>
          </w:p>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Institute of Physics</w:t>
            </w:r>
          </w:p>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Chinese Academy of Sciences</w:t>
            </w:r>
          </w:p>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People’s Republic of China</w:t>
            </w:r>
          </w:p>
        </w:tc>
        <w:tc>
          <w:tcPr>
            <w:tcW w:w="3992" w:type="dxa"/>
          </w:tcPr>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Representative</w:t>
            </w:r>
          </w:p>
          <w:p w:rsidR="00E55D6E" w:rsidRPr="006E1286" w:rsidRDefault="00E55D6E" w:rsidP="00E55D6E">
            <w:pPr>
              <w:rPr>
                <w:rFonts w:asciiTheme="minorEastAsia" w:hAnsiTheme="minorEastAsia"/>
                <w:color w:val="000000" w:themeColor="text1"/>
              </w:rPr>
            </w:pPr>
          </w:p>
        </w:tc>
      </w:tr>
      <w:tr w:rsidR="006E1286" w:rsidRPr="006E1286" w:rsidTr="00E55D6E">
        <w:trPr>
          <w:trHeight w:val="570"/>
          <w:jc w:val="center"/>
        </w:trPr>
        <w:tc>
          <w:tcPr>
            <w:tcW w:w="3991" w:type="dxa"/>
            <w:vAlign w:val="center"/>
          </w:tcPr>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Signature:</w:t>
            </w:r>
          </w:p>
        </w:tc>
        <w:tc>
          <w:tcPr>
            <w:tcW w:w="3992" w:type="dxa"/>
            <w:vAlign w:val="center"/>
          </w:tcPr>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Signature:</w:t>
            </w:r>
          </w:p>
        </w:tc>
      </w:tr>
      <w:tr w:rsidR="00E55D6E" w:rsidRPr="006E1286" w:rsidTr="00E55D6E">
        <w:trPr>
          <w:trHeight w:val="570"/>
          <w:jc w:val="center"/>
        </w:trPr>
        <w:tc>
          <w:tcPr>
            <w:tcW w:w="3991" w:type="dxa"/>
            <w:vAlign w:val="center"/>
          </w:tcPr>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Date and place:</w:t>
            </w:r>
          </w:p>
        </w:tc>
        <w:tc>
          <w:tcPr>
            <w:tcW w:w="3992" w:type="dxa"/>
            <w:vAlign w:val="center"/>
          </w:tcPr>
          <w:p w:rsidR="00E55D6E" w:rsidRPr="006E1286" w:rsidRDefault="00E55D6E" w:rsidP="00E55D6E">
            <w:pPr>
              <w:rPr>
                <w:rFonts w:asciiTheme="minorEastAsia" w:hAnsiTheme="minorEastAsia"/>
                <w:color w:val="000000" w:themeColor="text1"/>
              </w:rPr>
            </w:pPr>
            <w:r w:rsidRPr="006E1286">
              <w:rPr>
                <w:rFonts w:asciiTheme="minorEastAsia" w:hAnsiTheme="minorEastAsia"/>
                <w:color w:val="000000" w:themeColor="text1"/>
              </w:rPr>
              <w:t>Date and place:</w:t>
            </w:r>
          </w:p>
        </w:tc>
      </w:tr>
    </w:tbl>
    <w:p w:rsidR="00E55D6E" w:rsidRPr="006E1286" w:rsidRDefault="00E55D6E" w:rsidP="004F00DB">
      <w:pPr>
        <w:adjustRightInd w:val="0"/>
        <w:snapToGrid w:val="0"/>
        <w:spacing w:line="360" w:lineRule="auto"/>
        <w:ind w:firstLineChars="200" w:firstLine="420"/>
        <w:rPr>
          <w:rFonts w:asciiTheme="minorEastAsia" w:hAnsiTheme="minorEastAsia"/>
          <w:color w:val="000000" w:themeColor="text1"/>
        </w:rPr>
      </w:pP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E55D6E" w:rsidP="00E55D6E">
      <w:pPr>
        <w:keepNext/>
        <w:keepLines/>
        <w:spacing w:line="360" w:lineRule="auto"/>
        <w:jc w:val="center"/>
        <w:outlineLvl w:val="0"/>
        <w:rPr>
          <w:rFonts w:asciiTheme="minorEastAsia" w:hAnsiTheme="minorEastAsia" w:cs="Times New Roman"/>
          <w:b/>
          <w:bCs/>
          <w:color w:val="000000" w:themeColor="text1"/>
          <w:kern w:val="44"/>
          <w:sz w:val="28"/>
          <w:szCs w:val="28"/>
        </w:rPr>
      </w:pPr>
      <w:r w:rsidRPr="006E1286">
        <w:rPr>
          <w:rFonts w:asciiTheme="minorEastAsia" w:hAnsiTheme="minorEastAsia" w:cs="Times New Roman" w:hint="eastAsia"/>
          <w:b/>
          <w:bCs/>
          <w:color w:val="000000" w:themeColor="text1"/>
          <w:kern w:val="44"/>
          <w:sz w:val="28"/>
          <w:szCs w:val="28"/>
        </w:rPr>
        <w:lastRenderedPageBreak/>
        <w:t>第21包 纳米X-ray显微镜</w:t>
      </w:r>
    </w:p>
    <w:p w:rsidR="00E55D6E" w:rsidRPr="006E1286" w:rsidRDefault="00E55D6E" w:rsidP="00E55D6E">
      <w:pPr>
        <w:numPr>
          <w:ilvl w:val="0"/>
          <w:numId w:val="16"/>
        </w:num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工作条件：</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 xml:space="preserve"> 见总则第3条。</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1.2 380V三相或者220V单相、50 Hz</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1.3</w:t>
      </w:r>
      <w:r w:rsidRPr="006E1286">
        <w:rPr>
          <w:rFonts w:asciiTheme="minorEastAsia" w:hAnsiTheme="minorEastAsia" w:cs="Times New Roman" w:hint="eastAsia"/>
          <w:color w:val="000000" w:themeColor="text1"/>
          <w:sz w:val="24"/>
          <w:szCs w:val="24"/>
        </w:rPr>
        <w:tab/>
        <w:t>环境温度：可在20℃～25℃稳定工作</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1.4</w:t>
      </w:r>
      <w:r w:rsidRPr="006E1286">
        <w:rPr>
          <w:rFonts w:asciiTheme="minorEastAsia" w:hAnsiTheme="minorEastAsia" w:cs="Times New Roman" w:hint="eastAsia"/>
          <w:color w:val="000000" w:themeColor="text1"/>
          <w:sz w:val="24"/>
          <w:szCs w:val="24"/>
        </w:rPr>
        <w:tab/>
        <w:t>环境湿度：可在40%~60%下稳定工作</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1.5</w:t>
      </w:r>
      <w:r w:rsidRPr="006E1286">
        <w:rPr>
          <w:rFonts w:asciiTheme="minorEastAsia" w:hAnsiTheme="minorEastAsia" w:cs="Times New Roman" w:hint="eastAsia"/>
          <w:color w:val="000000" w:themeColor="text1"/>
          <w:sz w:val="24"/>
          <w:szCs w:val="24"/>
        </w:rPr>
        <w:tab/>
        <w:t>设备能保证长时间的运行稳定性与可靠性（满足7x24，即每周7天、每天24小时运行）</w:t>
      </w:r>
    </w:p>
    <w:p w:rsidR="00E55D6E" w:rsidRPr="006E1286" w:rsidRDefault="00E55D6E" w:rsidP="00E55D6E">
      <w:pPr>
        <w:spacing w:line="360" w:lineRule="auto"/>
        <w:rPr>
          <w:rFonts w:asciiTheme="minorEastAsia" w:hAnsiTheme="minorEastAsia" w:cs="Times New Roman"/>
          <w:color w:val="000000" w:themeColor="text1"/>
          <w:sz w:val="24"/>
          <w:szCs w:val="24"/>
        </w:rPr>
      </w:pPr>
    </w:p>
    <w:p w:rsidR="00E55D6E" w:rsidRPr="006E1286" w:rsidRDefault="00E55D6E" w:rsidP="00E55D6E">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2.  设备用途：</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2.1在纳米至微米级空间分辨率对样品进行三维成像, 分析表征样品内部的二维和三维结构, 构建样品内部微结构的三维模型。支持原位状态(如拉伸/压缩、冷热等环境)条件下微米级分辨率四维成像。</w:t>
      </w:r>
    </w:p>
    <w:p w:rsidR="00E55D6E" w:rsidRPr="006E1286" w:rsidRDefault="00E55D6E" w:rsidP="00E55D6E">
      <w:pPr>
        <w:spacing w:line="360" w:lineRule="auto"/>
        <w:rPr>
          <w:rFonts w:asciiTheme="minorEastAsia" w:hAnsiTheme="minorEastAsia" w:cs="Times New Roman"/>
          <w:color w:val="000000" w:themeColor="text1"/>
          <w:sz w:val="24"/>
          <w:szCs w:val="24"/>
        </w:rPr>
      </w:pPr>
    </w:p>
    <w:p w:rsidR="00E55D6E" w:rsidRPr="006E1286" w:rsidRDefault="00E55D6E" w:rsidP="00E55D6E">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3.  技术规格：</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3.1 设备总体技术要求:</w:t>
      </w:r>
    </w:p>
    <w:p w:rsidR="00E55D6E" w:rsidRPr="006E1286" w:rsidRDefault="00E55D6E" w:rsidP="00E55D6E">
      <w:pPr>
        <w:tabs>
          <w:tab w:val="left" w:pos="420"/>
        </w:tabs>
        <w:spacing w:line="360" w:lineRule="auto"/>
        <w:ind w:firstLineChars="50" w:firstLine="1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3.1</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能实现体素分辨率(voxel size)≤300nm，空间分辨率≤700nm的清晰扫描三维成像, 需提供实际样品的测试结果，否则视为不响应。</w:t>
      </w:r>
    </w:p>
    <w:p w:rsidR="00E55D6E" w:rsidRPr="006E1286" w:rsidRDefault="00E55D6E" w:rsidP="00E55D6E">
      <w:pPr>
        <w:tabs>
          <w:tab w:val="left" w:pos="420"/>
        </w:tabs>
        <w:spacing w:line="360" w:lineRule="auto"/>
        <w:ind w:firstLineChars="50" w:firstLine="1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3.1</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最大样品重量≥14.5 kg, 最大样品直径≥295mm。</w:t>
      </w:r>
    </w:p>
    <w:p w:rsidR="00E55D6E" w:rsidRPr="006E1286" w:rsidRDefault="00E55D6E" w:rsidP="00E55D6E">
      <w:pPr>
        <w:tabs>
          <w:tab w:val="left" w:pos="420"/>
        </w:tabs>
        <w:spacing w:line="360" w:lineRule="auto"/>
        <w:ind w:firstLineChars="50" w:firstLine="120"/>
        <w:rPr>
          <w:rFonts w:asciiTheme="minorEastAsia" w:hAnsiTheme="minorEastAsia" w:cs="Times New Roman"/>
          <w:color w:val="000000" w:themeColor="text1"/>
          <w:sz w:val="24"/>
          <w:szCs w:val="24"/>
        </w:rPr>
      </w:pPr>
      <w:r w:rsidRPr="006E1286">
        <w:rPr>
          <w:rFonts w:asciiTheme="minorEastAsia" w:hAnsiTheme="minorEastAsia" w:cs="Times New Roman"/>
          <w:color w:val="000000" w:themeColor="text1"/>
          <w:sz w:val="24"/>
          <w:szCs w:val="24"/>
        </w:rPr>
        <w:t>*</w:t>
      </w: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1.3</w:t>
      </w:r>
      <w:r w:rsidRPr="006E1286">
        <w:rPr>
          <w:rFonts w:asciiTheme="minorEastAsia" w:hAnsiTheme="minorEastAsia" w:cs="Times New Roman" w:hint="eastAsia"/>
          <w:color w:val="000000" w:themeColor="text1"/>
          <w:sz w:val="24"/>
          <w:szCs w:val="24"/>
        </w:rPr>
        <w:t>考虑到需要对大尺寸样品或原位加载情况下能实现高分辨观测，需要满足对直径≥300mm晶圆样品的任意位置能实现体素分辨率（voxel size）≤1.5μm的清晰扫描三维成像，需提供实际样品的测试结果，否则视为不响应。</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3.2高功率纳米焦点X射线源</w:t>
      </w:r>
    </w:p>
    <w:p w:rsidR="00E55D6E" w:rsidRPr="006E1286" w:rsidRDefault="00E55D6E" w:rsidP="00E55D6E">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 xml:space="preserve"> X射线管电压≥155kV</w:t>
      </w:r>
    </w:p>
    <w:p w:rsidR="00E55D6E" w:rsidRPr="006E1286" w:rsidRDefault="00E55D6E" w:rsidP="00E55D6E">
      <w:pPr>
        <w:tabs>
          <w:tab w:val="left" w:pos="420"/>
        </w:tabs>
        <w:spacing w:line="360" w:lineRule="auto"/>
        <w:ind w:firstLineChars="50" w:firstLine="1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3.2</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最大功率≥ 10W</w:t>
      </w:r>
    </w:p>
    <w:p w:rsidR="00E55D6E" w:rsidRPr="006E1286" w:rsidRDefault="00E55D6E" w:rsidP="00E55D6E">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配备自动X射线滤片转换器，包含10个以上滤片</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3.2</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可以进行长时间扫描，大于24小时</w:t>
      </w:r>
    </w:p>
    <w:p w:rsidR="00E55D6E" w:rsidRPr="006E1286" w:rsidRDefault="00E55D6E" w:rsidP="00E55D6E">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3.2.</w:t>
      </w:r>
      <w:r w:rsidRPr="006E1286">
        <w:rPr>
          <w:rFonts w:asciiTheme="minorEastAsia" w:hAnsiTheme="minorEastAsia" w:cs="Times New Roman"/>
          <w:color w:val="000000" w:themeColor="text1"/>
          <w:sz w:val="24"/>
          <w:szCs w:val="24"/>
        </w:rPr>
        <w:t>5</w:t>
      </w:r>
      <w:r w:rsidRPr="006E1286">
        <w:rPr>
          <w:rFonts w:asciiTheme="minorEastAsia" w:hAnsiTheme="minorEastAsia" w:cs="Times New Roman" w:hint="eastAsia"/>
          <w:color w:val="000000" w:themeColor="text1"/>
          <w:sz w:val="24"/>
          <w:szCs w:val="24"/>
        </w:rPr>
        <w:t xml:space="preserve"> X射线管类型：封闭式透射型X光管</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3.2</w:t>
      </w:r>
      <w:r w:rsidRPr="006E1286">
        <w:rPr>
          <w:rFonts w:asciiTheme="minorEastAsia" w:hAnsiTheme="minorEastAsia" w:cs="Times New Roman"/>
          <w:color w:val="000000" w:themeColor="text1"/>
          <w:sz w:val="24"/>
          <w:szCs w:val="24"/>
        </w:rPr>
        <w:t>.6</w:t>
      </w:r>
      <w:r w:rsidRPr="006E1286">
        <w:rPr>
          <w:rFonts w:asciiTheme="minorEastAsia" w:hAnsiTheme="minorEastAsia" w:cs="Times New Roman" w:hint="eastAsia"/>
          <w:color w:val="000000" w:themeColor="text1"/>
          <w:sz w:val="24"/>
          <w:szCs w:val="24"/>
        </w:rPr>
        <w:t xml:space="preserve"> X射线源运动范围：≥190mm</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3.3探测器</w:t>
      </w:r>
    </w:p>
    <w:p w:rsidR="00E55D6E" w:rsidRPr="006E1286" w:rsidRDefault="00E55D6E" w:rsidP="00E55D6E">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探测器类型和数量：同时具备CCD探测器（像素数量≥2048×2048）和光电耦合探测器（0.4X、4</w:t>
      </w:r>
      <w:r w:rsidRPr="006E1286">
        <w:rPr>
          <w:rFonts w:asciiTheme="minorEastAsia" w:hAnsiTheme="minorEastAsia" w:cs="Times New Roman"/>
          <w:color w:val="000000" w:themeColor="text1"/>
          <w:sz w:val="24"/>
          <w:szCs w:val="24"/>
        </w:rPr>
        <w:t>X</w:t>
      </w:r>
      <w:r w:rsidRPr="006E1286">
        <w:rPr>
          <w:rFonts w:asciiTheme="minorEastAsia" w:hAnsiTheme="minorEastAsia" w:cs="Times New Roman" w:hint="eastAsia"/>
          <w:color w:val="000000" w:themeColor="text1"/>
          <w:sz w:val="24"/>
          <w:szCs w:val="24"/>
        </w:rPr>
        <w:t>、20X及40X）</w:t>
      </w:r>
    </w:p>
    <w:p w:rsidR="00E55D6E" w:rsidRPr="006E1286" w:rsidRDefault="00E55D6E" w:rsidP="00E55D6E">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探测器可移动范围：≥280mm</w:t>
      </w:r>
    </w:p>
    <w:p w:rsidR="00E55D6E" w:rsidRPr="006E1286" w:rsidRDefault="00E55D6E" w:rsidP="00E55D6E">
      <w:pPr>
        <w:tabs>
          <w:tab w:val="left" w:pos="420"/>
        </w:tabs>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3.3</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具有吸收缩减衬度和基于边缘折射传播的相衬度两种成像方式</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3.3</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可以实现宽视场模式，可增大横向断层扫描体积</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w:t>
      </w:r>
      <w:r w:rsidRPr="006E1286">
        <w:rPr>
          <w:rFonts w:asciiTheme="minorEastAsia" w:hAnsiTheme="minorEastAsia" w:cs="Times New Roman"/>
          <w:color w:val="000000" w:themeColor="text1"/>
          <w:sz w:val="24"/>
          <w:szCs w:val="24"/>
        </w:rPr>
        <w:t>4</w:t>
      </w:r>
      <w:r w:rsidRPr="006E1286">
        <w:rPr>
          <w:rFonts w:asciiTheme="minorEastAsia" w:hAnsiTheme="minorEastAsia" w:cs="Times New Roman" w:hint="eastAsia"/>
          <w:color w:val="000000" w:themeColor="text1"/>
          <w:sz w:val="24"/>
          <w:szCs w:val="24"/>
        </w:rPr>
        <w:t>样品扫描转台</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3.4</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全电脑控制自动样品台, X轴运动范围：≥40mm；Y轴运动范围：≥95mm；Z轴运动范围：≥45mm；R轴：n × 360°</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3.5操作系统</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系统控制和图像采集工作站：用于控制设备及采集图像，应满足或优于以下配置，8核CPU，内存≥32GB，硬盘≥ 8TB，LED液晶显示器≥24"，带可刻录式DVD光驱</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w:t>
      </w:r>
      <w:r w:rsidRPr="006E1286">
        <w:rPr>
          <w:rFonts w:asciiTheme="minorEastAsia" w:hAnsiTheme="minorEastAsia" w:cs="Times New Roman"/>
          <w:color w:val="000000" w:themeColor="text1"/>
          <w:sz w:val="24"/>
          <w:szCs w:val="24"/>
        </w:rPr>
        <w:t>.2</w:t>
      </w:r>
      <w:r w:rsidRPr="006E1286">
        <w:rPr>
          <w:rFonts w:asciiTheme="minorEastAsia" w:hAnsiTheme="minorEastAsia" w:cs="Times New Roman" w:hint="eastAsia"/>
          <w:color w:val="000000" w:themeColor="text1"/>
          <w:sz w:val="24"/>
          <w:szCs w:val="24"/>
        </w:rPr>
        <w:t>成像软件系统：具有数据采集软件, 三维断层扫描图像重构软件, 3D视图软件</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*3.5</w:t>
      </w:r>
      <w:r w:rsidRPr="006E1286">
        <w:rPr>
          <w:rFonts w:asciiTheme="minorEastAsia" w:hAnsiTheme="minorEastAsia" w:cs="Times New Roman"/>
          <w:color w:val="000000" w:themeColor="text1"/>
          <w:sz w:val="24"/>
          <w:szCs w:val="24"/>
        </w:rPr>
        <w:t>.3</w:t>
      </w:r>
      <w:r w:rsidRPr="006E1286">
        <w:rPr>
          <w:rFonts w:asciiTheme="minorEastAsia" w:hAnsiTheme="minorEastAsia" w:cs="Times New Roman" w:hint="eastAsia"/>
          <w:color w:val="000000" w:themeColor="text1"/>
          <w:sz w:val="24"/>
          <w:szCs w:val="24"/>
        </w:rPr>
        <w:t>能够与氦离子显微镜、FIB、扫描电镜及光学显微镜等微观成像分析设备实现关联使用，可将三维X射线显微镜的数据导入到氦离子显微镜、FIB、扫描电镜中（具有软硬件接口），在三维X射线显微镜的结果中寻找感兴趣区域进行更高分辨率的成像和加工；必须在投标文件中提供针对性方案，否则视为不响应。</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3.5.4高级三维数据分析软件一套,可以实现以下功能：切片配准与图像滤波，三维图像分割与特征提取，定量分析与统计分布，多模态融合与分析，三维模型生成与导出，几何与物理特性测算等</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3.6安全防护屏蔽室</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采用铅钢防护，全封闭安全屏蔽室</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3.6.2具有机台内部可见光相机可以清晰的观察设备内部样品和工作情况</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3.6.3 X射线泄漏率&lt; 1 µSv/h </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3.7系统控制</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3.7.</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具有设备管理信息系统的软件或者硬件互锁链接接口，提供必要的技术</w:t>
      </w:r>
      <w:r w:rsidRPr="006E1286">
        <w:rPr>
          <w:rFonts w:asciiTheme="minorEastAsia" w:hAnsiTheme="minorEastAsia" w:cs="Times New Roman" w:hint="eastAsia"/>
          <w:color w:val="000000" w:themeColor="text1"/>
          <w:sz w:val="24"/>
          <w:szCs w:val="24"/>
        </w:rPr>
        <w:lastRenderedPageBreak/>
        <w:t>信息，配合买方调试在线式设备锁定和控制系统。</w:t>
      </w:r>
    </w:p>
    <w:p w:rsidR="00E55D6E" w:rsidRPr="006E1286" w:rsidRDefault="00E55D6E" w:rsidP="00E55D6E">
      <w:pPr>
        <w:spacing w:line="360" w:lineRule="auto"/>
        <w:rPr>
          <w:rFonts w:asciiTheme="minorEastAsia" w:hAnsiTheme="minorEastAsia" w:cs="Times New Roman"/>
          <w:color w:val="000000" w:themeColor="text1"/>
          <w:sz w:val="24"/>
          <w:szCs w:val="24"/>
        </w:rPr>
      </w:pPr>
    </w:p>
    <w:p w:rsidR="00E55D6E" w:rsidRPr="006E1286" w:rsidRDefault="00E55D6E" w:rsidP="00E55D6E">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4.  产品配置要求：</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4.</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纳米X-ray显微镜系统（包含高功率纳米焦点X射线源、探测器、样品台、控制软件系、成像软件系统、高级三维数据分析软件、安全防护屏蔽室）</w:t>
      </w:r>
      <w:r w:rsidRPr="006E1286">
        <w:rPr>
          <w:rFonts w:asciiTheme="minorEastAsia" w:hAnsiTheme="minorEastAsia" w:cs="Times New Roman"/>
          <w:color w:val="000000" w:themeColor="text1"/>
          <w:sz w:val="24"/>
          <w:szCs w:val="24"/>
        </w:rPr>
        <w:t xml:space="preserve">    1</w:t>
      </w:r>
      <w:r w:rsidRPr="006E1286">
        <w:rPr>
          <w:rFonts w:asciiTheme="minorEastAsia" w:hAnsiTheme="minorEastAsia" w:cs="Times New Roman" w:hint="eastAsia"/>
          <w:color w:val="000000" w:themeColor="text1"/>
          <w:sz w:val="24"/>
          <w:szCs w:val="24"/>
        </w:rPr>
        <w:t>套</w:t>
      </w:r>
    </w:p>
    <w:p w:rsidR="00E55D6E" w:rsidRPr="006E1286" w:rsidRDefault="00E55D6E" w:rsidP="00E55D6E">
      <w:pPr>
        <w:spacing w:line="360" w:lineRule="auto"/>
        <w:rPr>
          <w:rFonts w:asciiTheme="minorEastAsia" w:hAnsiTheme="minorEastAsia" w:cs="Times New Roman"/>
          <w:color w:val="000000" w:themeColor="text1"/>
          <w:sz w:val="24"/>
          <w:szCs w:val="24"/>
        </w:rPr>
      </w:pPr>
    </w:p>
    <w:p w:rsidR="00E55D6E" w:rsidRPr="006E1286" w:rsidRDefault="00E55D6E" w:rsidP="00E55D6E">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5</w:t>
      </w:r>
      <w:r w:rsidRPr="006E1286">
        <w:rPr>
          <w:rFonts w:asciiTheme="minorEastAsia" w:hAnsiTheme="minorEastAsia" w:cs="Times New Roman"/>
          <w:b/>
          <w:color w:val="000000" w:themeColor="text1"/>
          <w:sz w:val="24"/>
          <w:szCs w:val="24"/>
        </w:rPr>
        <w:t xml:space="preserve">. </w:t>
      </w:r>
      <w:r w:rsidRPr="006E1286">
        <w:rPr>
          <w:rFonts w:asciiTheme="minorEastAsia" w:hAnsiTheme="minorEastAsia" w:cs="Times New Roman" w:hint="eastAsia"/>
          <w:b/>
          <w:color w:val="000000" w:themeColor="text1"/>
          <w:sz w:val="24"/>
          <w:szCs w:val="24"/>
        </w:rPr>
        <w:t>选购附件、备件及消耗品：</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无</w:t>
      </w:r>
    </w:p>
    <w:p w:rsidR="00E55D6E" w:rsidRPr="006E1286" w:rsidRDefault="00E55D6E" w:rsidP="00E55D6E">
      <w:pPr>
        <w:tabs>
          <w:tab w:val="left" w:pos="540"/>
        </w:tabs>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6.  技术文件：</w:t>
      </w:r>
    </w:p>
    <w:p w:rsidR="00E55D6E" w:rsidRPr="006E1286" w:rsidRDefault="00E55D6E" w:rsidP="00E55D6E">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6.1 设备安装条件及实验室条件说明(在合同签署后提供)</w:t>
      </w:r>
    </w:p>
    <w:p w:rsidR="00E55D6E" w:rsidRPr="006E1286" w:rsidRDefault="00E55D6E" w:rsidP="00E55D6E">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6.2 一套中文或英文说明书在合同签定后</w:t>
      </w:r>
      <w:r w:rsidRPr="006E1286">
        <w:rPr>
          <w:rFonts w:asciiTheme="minorEastAsia" w:hAnsiTheme="minorEastAsia" w:cs="Times New Roman"/>
          <w:color w:val="000000" w:themeColor="text1"/>
          <w:sz w:val="24"/>
          <w:szCs w:val="24"/>
        </w:rPr>
        <w:t>45</w:t>
      </w:r>
      <w:r w:rsidRPr="006E1286">
        <w:rPr>
          <w:rFonts w:asciiTheme="minorEastAsia" w:hAnsiTheme="minorEastAsia" w:cs="Times New Roman" w:hint="eastAsia"/>
          <w:color w:val="000000" w:themeColor="text1"/>
          <w:sz w:val="24"/>
          <w:szCs w:val="24"/>
        </w:rPr>
        <w:t>天内提供给用户。另一套完整的中文或英文说明书、维修说明书、线路图随仪器包装提供给用户。</w:t>
      </w:r>
    </w:p>
    <w:p w:rsidR="00E55D6E" w:rsidRPr="006E1286" w:rsidRDefault="00E55D6E" w:rsidP="00E55D6E">
      <w:pPr>
        <w:spacing w:line="360" w:lineRule="auto"/>
        <w:rPr>
          <w:rFonts w:asciiTheme="minorEastAsia" w:hAnsiTheme="minorEastAsia" w:cs="Times New Roman"/>
          <w:color w:val="000000" w:themeColor="text1"/>
          <w:sz w:val="24"/>
          <w:szCs w:val="24"/>
        </w:rPr>
      </w:pPr>
    </w:p>
    <w:p w:rsidR="00E55D6E" w:rsidRPr="006E1286" w:rsidRDefault="00E55D6E" w:rsidP="00E55D6E">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7.  技术服务：</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7.1 设备安装调试</w:t>
      </w:r>
    </w:p>
    <w:p w:rsidR="00E55D6E" w:rsidRPr="006E1286" w:rsidRDefault="00E55D6E" w:rsidP="00E55D6E">
      <w:pPr>
        <w:spacing w:line="360" w:lineRule="auto"/>
        <w:ind w:leftChars="115" w:left="841" w:hangingChars="250" w:hanging="600"/>
        <w:rPr>
          <w:rFonts w:asciiTheme="minorEastAsia" w:hAnsiTheme="minorEastAsia" w:cs="Times New Roman"/>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6E1286">
          <w:rPr>
            <w:rFonts w:asciiTheme="minorEastAsia" w:hAnsiTheme="minorEastAsia" w:cs="Times New Roman" w:hint="eastAsia"/>
            <w:color w:val="000000" w:themeColor="text1"/>
            <w:sz w:val="24"/>
            <w:szCs w:val="24"/>
          </w:rPr>
          <w:t>7.1.1</w:t>
        </w:r>
      </w:smartTag>
      <w:r w:rsidRPr="006E1286">
        <w:rPr>
          <w:rFonts w:asciiTheme="minorEastAsia" w:hAnsiTheme="minorEastAsia" w:cs="Times New Roman" w:hint="eastAsia"/>
          <w:color w:val="000000" w:themeColor="text1"/>
          <w:sz w:val="24"/>
          <w:szCs w:val="24"/>
        </w:rPr>
        <w:t xml:space="preserve"> 供方应在合同生效后30天内向用户提供详细的安装准备条件及安装计划并派遣工程师携带专用设备对用户实验室的地面振动和环境杂散磁场进行免费的检测，提供实验室建设安装建议报告并做相应指导设备安装、调试的费用由供方承担。</w:t>
      </w:r>
    </w:p>
    <w:p w:rsidR="00E55D6E" w:rsidRPr="006E1286" w:rsidRDefault="00E55D6E" w:rsidP="00E55D6E">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7.1.2 仪器到达用户所在地后</w:t>
      </w:r>
      <w:r w:rsidRPr="006E1286">
        <w:rPr>
          <w:rFonts w:asciiTheme="minorEastAsia" w:hAnsiTheme="minorEastAsia" w:cs="Times New Roman"/>
          <w:color w:val="000000" w:themeColor="text1"/>
          <w:sz w:val="24"/>
          <w:szCs w:val="24"/>
        </w:rPr>
        <w:t xml:space="preserve">, </w:t>
      </w:r>
      <w:r w:rsidRPr="006E1286">
        <w:rPr>
          <w:rFonts w:asciiTheme="minorEastAsia" w:hAnsiTheme="minorEastAsia" w:cs="Times New Roman" w:hint="eastAsia"/>
          <w:color w:val="000000" w:themeColor="text1"/>
          <w:sz w:val="24"/>
          <w:szCs w:val="24"/>
        </w:rPr>
        <w:t>在接到用户通知后</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周内执行安装调试直至达到验收指标。</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7.1.3 供方安装人员对现场安装安全负有责任。与需方共同开箱检验，检查仪器设备及随机附件是否齐全、完整无损；技术资料与图纸是否与需方的要求相符。如发生破损、缺件等问题，供方应及时地提出解决方案，并尽快地给以解决。</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7.1.4 验收标准以供方提供的中标产品样本所列的指标为准（该指标应不低于招标标书所要求的指标）。任何虚假指标响应一经发现即作废标，商家必须承担由此给用户带来的一切经济损失和其它相关责任。安装、调试、验收期间，供方人员的差旅费、食宿及其它费用应由供方自理。</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lastRenderedPageBreak/>
        <w:t>7.2  技术培训</w:t>
      </w:r>
    </w:p>
    <w:p w:rsidR="00E55D6E" w:rsidRPr="006E1286" w:rsidRDefault="00E55D6E" w:rsidP="00E55D6E">
      <w:pPr>
        <w:spacing w:line="360" w:lineRule="auto"/>
        <w:ind w:leftChars="115" w:left="841" w:hangingChars="250" w:hanging="60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7.2.1包含不少于5个工作日的现场培训，内容包括：基本原理、仪器结构、硬件操作、软件使用、数据处理、维护保养及故障排除等。培训期内供方人员的差旅费、食宿及其它费用应由供方自理。仪器使用一段时间根据用户需要，再进行不少于3个工作日的现场高级培训。</w:t>
      </w:r>
    </w:p>
    <w:p w:rsidR="00E55D6E" w:rsidRPr="006E1286" w:rsidRDefault="00E55D6E" w:rsidP="00E55D6E">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7.3 保修期：提供1年或以上的免费保修，保修期自验收签字之日起计算。保修期满前</w:t>
      </w:r>
      <w:r w:rsidRPr="006E1286">
        <w:rPr>
          <w:rFonts w:asciiTheme="minorEastAsia" w:hAnsiTheme="minorEastAsia" w:cs="Times New Roman"/>
          <w:color w:val="000000" w:themeColor="text1"/>
          <w:sz w:val="24"/>
          <w:szCs w:val="24"/>
        </w:rPr>
        <w:t>1</w:t>
      </w:r>
      <w:r w:rsidRPr="006E1286">
        <w:rPr>
          <w:rFonts w:asciiTheme="minorEastAsia" w:hAnsiTheme="minorEastAsia" w:cs="Times New Roman" w:hint="eastAsia"/>
          <w:color w:val="000000" w:themeColor="text1"/>
          <w:sz w:val="24"/>
          <w:szCs w:val="24"/>
        </w:rPr>
        <w:t>个月内卖方应负责一次免费全面检查，并写出正式报告，如发现潜在问题，应负责排除。保修期满后提供2年或2年以上免人工保修。</w:t>
      </w:r>
    </w:p>
    <w:p w:rsidR="00E55D6E" w:rsidRPr="006E1286" w:rsidRDefault="00E55D6E" w:rsidP="00E55D6E">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7.4 维修响应时间：卖方应在</w:t>
      </w:r>
      <w:r w:rsidRPr="006E1286">
        <w:rPr>
          <w:rFonts w:asciiTheme="minorEastAsia" w:hAnsiTheme="minorEastAsia" w:cs="Times New Roman"/>
          <w:color w:val="000000" w:themeColor="text1"/>
          <w:sz w:val="24"/>
          <w:szCs w:val="24"/>
        </w:rPr>
        <w:t>24</w:t>
      </w:r>
      <w:r w:rsidRPr="006E1286">
        <w:rPr>
          <w:rFonts w:asciiTheme="minorEastAsia" w:hAnsiTheme="minorEastAsia" w:cs="Times New Roman" w:hint="eastAsia"/>
          <w:color w:val="000000" w:themeColor="text1"/>
          <w:sz w:val="24"/>
          <w:szCs w:val="24"/>
        </w:rPr>
        <w:t>小时内对用户的服务要求作出响应，一般问题应在</w:t>
      </w:r>
      <w:r w:rsidRPr="006E1286">
        <w:rPr>
          <w:rFonts w:asciiTheme="minorEastAsia" w:hAnsiTheme="minorEastAsia" w:cs="Times New Roman"/>
          <w:color w:val="000000" w:themeColor="text1"/>
          <w:sz w:val="24"/>
          <w:szCs w:val="24"/>
        </w:rPr>
        <w:t>48</w:t>
      </w:r>
      <w:r w:rsidRPr="006E1286">
        <w:rPr>
          <w:rFonts w:asciiTheme="minorEastAsia" w:hAnsiTheme="minorEastAsia" w:cs="Times New Roman" w:hint="eastAsia"/>
          <w:color w:val="000000" w:themeColor="text1"/>
          <w:sz w:val="24"/>
          <w:szCs w:val="24"/>
        </w:rPr>
        <w:t>小时内解决，重大问题或其它无法迅速解决的问题应在一周内解决或提出明确解决方案，否则卖方应赔偿相应损失。保修期内因质量问题而导致仪器停用的时间应从保修期中扣除，保修期相应顺延。</w:t>
      </w:r>
    </w:p>
    <w:p w:rsidR="00E55D6E" w:rsidRPr="006E1286" w:rsidRDefault="00E55D6E" w:rsidP="00E55D6E">
      <w:pPr>
        <w:spacing w:line="360" w:lineRule="auto"/>
        <w:ind w:left="420" w:hangingChars="175" w:hanging="42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7.5 软、硬件升级：卖方应免费向用户提供终身仪器软件升级；与之相关的硬件升级只收取成本费。</w:t>
      </w:r>
    </w:p>
    <w:p w:rsidR="00E55D6E" w:rsidRPr="006E1286" w:rsidRDefault="00E55D6E" w:rsidP="00E55D6E">
      <w:pPr>
        <w:spacing w:line="360" w:lineRule="auto"/>
        <w:rPr>
          <w:rFonts w:asciiTheme="minorEastAsia" w:hAnsiTheme="minorEastAsia" w:cs="Times New Roman"/>
          <w:color w:val="000000" w:themeColor="text1"/>
          <w:sz w:val="24"/>
          <w:szCs w:val="24"/>
        </w:rPr>
      </w:pPr>
    </w:p>
    <w:p w:rsidR="00E55D6E" w:rsidRPr="006E1286" w:rsidRDefault="00E55D6E" w:rsidP="00E55D6E">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8. 订货数量：</w:t>
      </w:r>
    </w:p>
    <w:p w:rsidR="00E55D6E" w:rsidRPr="006E1286" w:rsidRDefault="00E55D6E" w:rsidP="00E55D6E">
      <w:pPr>
        <w:spacing w:line="360" w:lineRule="auto"/>
        <w:ind w:firstLineChars="100"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一套</w:t>
      </w:r>
    </w:p>
    <w:p w:rsidR="00E55D6E" w:rsidRPr="006E1286" w:rsidRDefault="00E55D6E" w:rsidP="00E55D6E">
      <w:pPr>
        <w:spacing w:line="360" w:lineRule="auto"/>
        <w:rPr>
          <w:rFonts w:asciiTheme="minorEastAsia" w:hAnsiTheme="minorEastAsia" w:cs="Times New Roman"/>
          <w:color w:val="000000" w:themeColor="text1"/>
          <w:sz w:val="24"/>
          <w:szCs w:val="24"/>
        </w:rPr>
      </w:pPr>
    </w:p>
    <w:p w:rsidR="00E55D6E" w:rsidRPr="006E1286" w:rsidRDefault="00E55D6E" w:rsidP="00E55D6E">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9. 目的港：</w:t>
      </w:r>
    </w:p>
    <w:p w:rsidR="00E55D6E" w:rsidRPr="006E1286" w:rsidRDefault="00E55D6E" w:rsidP="00E55D6E">
      <w:pPr>
        <w:spacing w:line="360" w:lineRule="auto"/>
        <w:ind w:firstLine="24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DAP合肥用户指定点（包含卸货及搬运进实验室的所有费用及保险，不含吊装费用） 一套</w:t>
      </w:r>
    </w:p>
    <w:p w:rsidR="00E55D6E" w:rsidRPr="006E1286" w:rsidRDefault="00E55D6E" w:rsidP="00E55D6E">
      <w:pPr>
        <w:spacing w:line="360" w:lineRule="auto"/>
        <w:rPr>
          <w:rFonts w:asciiTheme="minorEastAsia" w:hAnsiTheme="minorEastAsia" w:cs="Times New Roman"/>
          <w:color w:val="000000" w:themeColor="text1"/>
          <w:sz w:val="24"/>
          <w:szCs w:val="24"/>
        </w:rPr>
      </w:pPr>
    </w:p>
    <w:p w:rsidR="00E55D6E" w:rsidRPr="006E1286" w:rsidRDefault="00E55D6E" w:rsidP="00E55D6E">
      <w:pPr>
        <w:spacing w:line="360" w:lineRule="auto"/>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t>10. 交货日期：</w:t>
      </w:r>
    </w:p>
    <w:p w:rsidR="00E55D6E" w:rsidRPr="006E1286" w:rsidRDefault="00E55D6E" w:rsidP="00E55D6E">
      <w:pPr>
        <w:spacing w:line="360" w:lineRule="auto"/>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合同生效后4个月内</w:t>
      </w: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E55D6E" w:rsidP="00E55D6E">
      <w:pPr>
        <w:spacing w:beforeLines="50" w:before="156"/>
        <w:jc w:val="center"/>
        <w:rPr>
          <w:rFonts w:asciiTheme="minorEastAsia" w:hAnsiTheme="minorEastAsia"/>
          <w:b/>
          <w:color w:val="000000" w:themeColor="text1"/>
          <w:sz w:val="28"/>
          <w:szCs w:val="28"/>
        </w:rPr>
      </w:pPr>
      <w:r w:rsidRPr="006E1286">
        <w:rPr>
          <w:rFonts w:asciiTheme="minorEastAsia" w:hAnsiTheme="minorEastAsia" w:hint="eastAsia"/>
          <w:b/>
          <w:color w:val="000000" w:themeColor="text1"/>
          <w:sz w:val="28"/>
          <w:szCs w:val="28"/>
        </w:rPr>
        <w:lastRenderedPageBreak/>
        <w:t>第22包 生物型透射电子显微镜</w:t>
      </w:r>
    </w:p>
    <w:p w:rsidR="00E55D6E" w:rsidRPr="006E1286" w:rsidRDefault="00E55D6E" w:rsidP="00E55D6E">
      <w:pPr>
        <w:adjustRightInd w:val="0"/>
        <w:snapToGrid w:val="0"/>
        <w:spacing w:line="360" w:lineRule="auto"/>
        <w:rPr>
          <w:rFonts w:asciiTheme="minorEastAsia" w:hAnsiTheme="minorEastAsia"/>
          <w:b/>
          <w:bCs/>
          <w:color w:val="000000" w:themeColor="text1"/>
          <w:sz w:val="24"/>
        </w:rPr>
      </w:pPr>
    </w:p>
    <w:p w:rsidR="00E55D6E" w:rsidRPr="006E1286" w:rsidRDefault="00E55D6E" w:rsidP="00E55D6E">
      <w:pPr>
        <w:adjustRightInd w:val="0"/>
        <w:snapToGrid w:val="0"/>
        <w:spacing w:line="360" w:lineRule="auto"/>
        <w:rPr>
          <w:rFonts w:asciiTheme="minorEastAsia" w:hAnsiTheme="minorEastAsia"/>
          <w:b/>
          <w:bCs/>
          <w:color w:val="000000" w:themeColor="text1"/>
          <w:sz w:val="24"/>
        </w:rPr>
      </w:pPr>
      <w:r w:rsidRPr="006E1286">
        <w:rPr>
          <w:rFonts w:asciiTheme="minorEastAsia" w:hAnsiTheme="minorEastAsia" w:hint="eastAsia"/>
          <w:b/>
          <w:bCs/>
          <w:color w:val="000000" w:themeColor="text1"/>
          <w:sz w:val="24"/>
        </w:rPr>
        <w:t>一、主要</w:t>
      </w:r>
      <w:r w:rsidRPr="006E1286">
        <w:rPr>
          <w:rFonts w:asciiTheme="minorEastAsia" w:hAnsiTheme="minorEastAsia"/>
          <w:b/>
          <w:bCs/>
          <w:color w:val="000000" w:themeColor="text1"/>
          <w:sz w:val="24"/>
        </w:rPr>
        <w:t>用途</w:t>
      </w:r>
    </w:p>
    <w:p w:rsidR="00E55D6E" w:rsidRPr="006E1286" w:rsidRDefault="00E55D6E" w:rsidP="00E55D6E">
      <w:pPr>
        <w:adjustRightInd w:val="0"/>
        <w:snapToGrid w:val="0"/>
        <w:spacing w:line="360" w:lineRule="auto"/>
        <w:ind w:firstLine="495"/>
        <w:jc w:val="left"/>
        <w:rPr>
          <w:rFonts w:asciiTheme="minorEastAsia" w:hAnsiTheme="minorEastAsia"/>
          <w:color w:val="000000" w:themeColor="text1"/>
          <w:sz w:val="24"/>
        </w:rPr>
      </w:pPr>
      <w:r w:rsidRPr="006E1286">
        <w:rPr>
          <w:rFonts w:asciiTheme="minorEastAsia" w:hAnsiTheme="minorEastAsia"/>
          <w:color w:val="000000" w:themeColor="text1"/>
          <w:sz w:val="24"/>
        </w:rPr>
        <w:t>1.1 </w:t>
      </w:r>
      <w:r w:rsidRPr="006E1286">
        <w:rPr>
          <w:rFonts w:asciiTheme="minorEastAsia" w:hAnsiTheme="minorEastAsia" w:hint="eastAsia"/>
          <w:color w:val="000000" w:themeColor="text1"/>
          <w:sz w:val="24"/>
        </w:rPr>
        <w:t>应用于生物大分子、高分子材料、纳米微粒、细胞生物学、微生物及病毒学等研究，对常规生物样品以及高分子材料超微结构进行成像，适用于低温蛋白质电子晶体学等研究；</w:t>
      </w:r>
      <w:r w:rsidRPr="006E1286">
        <w:rPr>
          <w:rFonts w:asciiTheme="minorEastAsia" w:hAnsiTheme="minorEastAsia"/>
          <w:color w:val="000000" w:themeColor="text1"/>
          <w:sz w:val="24"/>
        </w:rPr>
        <w:br/>
        <w:t xml:space="preserve">    1.2 </w:t>
      </w:r>
      <w:r w:rsidRPr="006E1286">
        <w:rPr>
          <w:rFonts w:asciiTheme="minorEastAsia" w:hAnsiTheme="minorEastAsia" w:hint="eastAsia"/>
          <w:color w:val="000000" w:themeColor="text1"/>
          <w:sz w:val="24"/>
        </w:rPr>
        <w:t>应用于结构生物学研究，研究生物大分子复合体、膜蛋白复合体和病毒等的亚纳米分辨率结构，对细胞</w:t>
      </w:r>
      <w:r w:rsidRPr="006E1286">
        <w:rPr>
          <w:rFonts w:asciiTheme="minorEastAsia" w:hAnsiTheme="minorEastAsia"/>
          <w:color w:val="000000" w:themeColor="text1"/>
          <w:sz w:val="24"/>
        </w:rPr>
        <w:t>/</w:t>
      </w:r>
      <w:r w:rsidRPr="006E1286">
        <w:rPr>
          <w:rFonts w:asciiTheme="minorEastAsia" w:hAnsiTheme="minorEastAsia" w:hint="eastAsia"/>
          <w:color w:val="000000" w:themeColor="text1"/>
          <w:sz w:val="24"/>
        </w:rPr>
        <w:t>细胞器进行纳米分辨率的成像。</w:t>
      </w:r>
    </w:p>
    <w:p w:rsidR="00E55D6E" w:rsidRPr="006E1286" w:rsidRDefault="00E55D6E" w:rsidP="00E55D6E">
      <w:pPr>
        <w:adjustRightInd w:val="0"/>
        <w:snapToGrid w:val="0"/>
        <w:spacing w:line="360" w:lineRule="auto"/>
        <w:ind w:firstLineChars="200" w:firstLine="480"/>
        <w:jc w:val="left"/>
        <w:rPr>
          <w:rFonts w:asciiTheme="minorEastAsia" w:hAnsiTheme="minorEastAsia"/>
          <w:color w:val="000000" w:themeColor="text1"/>
          <w:sz w:val="24"/>
        </w:rPr>
      </w:pPr>
    </w:p>
    <w:p w:rsidR="00E55D6E" w:rsidRPr="006E1286" w:rsidRDefault="00E55D6E" w:rsidP="00E55D6E">
      <w:pPr>
        <w:adjustRightInd w:val="0"/>
        <w:snapToGrid w:val="0"/>
        <w:spacing w:line="360" w:lineRule="auto"/>
        <w:jc w:val="left"/>
        <w:rPr>
          <w:rFonts w:asciiTheme="minorEastAsia" w:hAnsiTheme="minorEastAsia"/>
          <w:b/>
          <w:bCs/>
          <w:color w:val="000000" w:themeColor="text1"/>
          <w:sz w:val="24"/>
        </w:rPr>
      </w:pPr>
      <w:r w:rsidRPr="006E1286">
        <w:rPr>
          <w:rFonts w:asciiTheme="minorEastAsia" w:hAnsiTheme="minorEastAsia" w:hint="eastAsia"/>
          <w:b/>
          <w:bCs/>
          <w:color w:val="000000" w:themeColor="text1"/>
          <w:sz w:val="24"/>
        </w:rPr>
        <w:t>二、设备要求及技术规格</w:t>
      </w:r>
    </w:p>
    <w:p w:rsidR="00E55D6E" w:rsidRPr="006E1286" w:rsidRDefault="00E55D6E" w:rsidP="00E55D6E">
      <w:pPr>
        <w:adjustRightInd w:val="0"/>
        <w:snapToGrid w:val="0"/>
        <w:spacing w:line="360" w:lineRule="auto"/>
        <w:ind w:firstLine="495"/>
        <w:jc w:val="left"/>
        <w:rPr>
          <w:rFonts w:asciiTheme="minorEastAsia" w:hAnsiTheme="minorEastAsia"/>
          <w:color w:val="000000" w:themeColor="text1"/>
          <w:sz w:val="24"/>
        </w:rPr>
      </w:pPr>
      <w:r w:rsidRPr="006E1286">
        <w:rPr>
          <w:rFonts w:asciiTheme="minorEastAsia" w:hAnsiTheme="minorEastAsia" w:hint="eastAsia"/>
          <w:color w:val="000000" w:themeColor="text1"/>
          <w:sz w:val="24"/>
        </w:rPr>
        <w:t>1.1 电源：能在 220V±10 ％，50Hz供电条件下连续工作。</w:t>
      </w:r>
    </w:p>
    <w:p w:rsidR="00E55D6E" w:rsidRPr="006E1286" w:rsidRDefault="00E55D6E" w:rsidP="00E55D6E">
      <w:pPr>
        <w:adjustRightInd w:val="0"/>
        <w:snapToGrid w:val="0"/>
        <w:spacing w:line="360" w:lineRule="auto"/>
        <w:ind w:firstLine="495"/>
        <w:jc w:val="left"/>
        <w:rPr>
          <w:rFonts w:asciiTheme="minorEastAsia" w:hAnsiTheme="minorEastAsia"/>
          <w:color w:val="000000" w:themeColor="text1"/>
          <w:sz w:val="24"/>
        </w:rPr>
      </w:pPr>
      <w:r w:rsidRPr="006E1286">
        <w:rPr>
          <w:rFonts w:asciiTheme="minorEastAsia" w:hAnsiTheme="minorEastAsia" w:hint="eastAsia"/>
          <w:color w:val="000000" w:themeColor="text1"/>
          <w:sz w:val="24"/>
        </w:rPr>
        <w:t>1.2 环境：能在15 ～ 25 ℃，相对湿度小于60％环境下运行。</w:t>
      </w:r>
    </w:p>
    <w:p w:rsidR="00E55D6E" w:rsidRPr="006E1286" w:rsidRDefault="00E55D6E" w:rsidP="00E55D6E">
      <w:pPr>
        <w:adjustRightInd w:val="0"/>
        <w:snapToGrid w:val="0"/>
        <w:spacing w:line="360" w:lineRule="auto"/>
        <w:ind w:firstLine="495"/>
        <w:jc w:val="left"/>
        <w:rPr>
          <w:rFonts w:asciiTheme="minorEastAsia" w:hAnsiTheme="minorEastAsia"/>
          <w:color w:val="000000" w:themeColor="text1"/>
          <w:sz w:val="24"/>
        </w:rPr>
      </w:pPr>
      <w:r w:rsidRPr="006E1286">
        <w:rPr>
          <w:rFonts w:asciiTheme="minorEastAsia" w:hAnsiTheme="minorEastAsia"/>
          <w:color w:val="000000" w:themeColor="text1"/>
          <w:sz w:val="24"/>
        </w:rPr>
        <w:t>1.3</w:t>
      </w:r>
      <w:r w:rsidRPr="006E1286">
        <w:rPr>
          <w:rFonts w:asciiTheme="minorEastAsia" w:hAnsiTheme="minorEastAsia" w:hint="eastAsia"/>
          <w:color w:val="000000" w:themeColor="text1"/>
          <w:sz w:val="24"/>
        </w:rPr>
        <w:t>磁场：</w:t>
      </w:r>
      <w:r w:rsidRPr="006E1286">
        <w:rPr>
          <w:rFonts w:asciiTheme="minorEastAsia" w:hAnsiTheme="minorEastAsia"/>
          <w:color w:val="000000" w:themeColor="text1"/>
          <w:sz w:val="24"/>
        </w:rPr>
        <w:t xml:space="preserve">0.1 μT or less  </w:t>
      </w:r>
    </w:p>
    <w:p w:rsidR="00E55D6E" w:rsidRPr="006E1286" w:rsidRDefault="00E55D6E" w:rsidP="00E55D6E">
      <w:pPr>
        <w:adjustRightInd w:val="0"/>
        <w:snapToGrid w:val="0"/>
        <w:spacing w:line="360" w:lineRule="auto"/>
        <w:ind w:firstLine="495"/>
        <w:jc w:val="left"/>
        <w:rPr>
          <w:rFonts w:asciiTheme="minorEastAsia" w:hAnsiTheme="minorEastAsia"/>
          <w:color w:val="000000" w:themeColor="text1"/>
          <w:sz w:val="24"/>
        </w:rPr>
      </w:pPr>
      <w:r w:rsidRPr="006E1286">
        <w:rPr>
          <w:rFonts w:asciiTheme="minorEastAsia" w:hAnsiTheme="minorEastAsia"/>
          <w:color w:val="000000" w:themeColor="text1"/>
          <w:sz w:val="24"/>
        </w:rPr>
        <w:t>1.4</w:t>
      </w:r>
      <w:r w:rsidRPr="006E1286">
        <w:rPr>
          <w:rFonts w:asciiTheme="minorEastAsia" w:hAnsiTheme="minorEastAsia" w:hint="eastAsia"/>
          <w:color w:val="000000" w:themeColor="text1"/>
          <w:sz w:val="24"/>
        </w:rPr>
        <w:t>振动：</w:t>
      </w:r>
      <w:r w:rsidRPr="006E1286">
        <w:rPr>
          <w:rFonts w:asciiTheme="minorEastAsia" w:hAnsiTheme="minorEastAsia"/>
          <w:color w:val="000000" w:themeColor="text1"/>
          <w:sz w:val="24"/>
        </w:rPr>
        <w:t>6.3 μm/s or less</w:t>
      </w:r>
      <w:r w:rsidRPr="006E1286">
        <w:rPr>
          <w:rFonts w:asciiTheme="minorEastAsia" w:hAnsiTheme="minorEastAsia" w:hint="eastAsia"/>
          <w:color w:val="000000" w:themeColor="text1"/>
          <w:sz w:val="24"/>
        </w:rPr>
        <w:t>，</w:t>
      </w:r>
      <w:r w:rsidRPr="006E1286">
        <w:rPr>
          <w:rFonts w:asciiTheme="minorEastAsia" w:hAnsiTheme="minorEastAsia"/>
          <w:color w:val="000000" w:themeColor="text1"/>
          <w:sz w:val="24"/>
        </w:rPr>
        <w:t>1 Hz band to 80 Hz band</w:t>
      </w:r>
    </w:p>
    <w:p w:rsidR="00E55D6E" w:rsidRPr="006E1286" w:rsidRDefault="00E55D6E" w:rsidP="00E55D6E">
      <w:pPr>
        <w:adjustRightInd w:val="0"/>
        <w:snapToGrid w:val="0"/>
        <w:spacing w:line="360" w:lineRule="auto"/>
        <w:ind w:firstLine="495"/>
        <w:jc w:val="left"/>
        <w:rPr>
          <w:rFonts w:asciiTheme="minorEastAsia" w:hAnsiTheme="minorEastAsia"/>
          <w:color w:val="000000" w:themeColor="text1"/>
          <w:sz w:val="24"/>
        </w:rPr>
      </w:pPr>
    </w:p>
    <w:p w:rsidR="00E55D6E" w:rsidRPr="006E1286" w:rsidRDefault="00E55D6E" w:rsidP="00E55D6E">
      <w:pPr>
        <w:adjustRightInd w:val="0"/>
        <w:snapToGrid w:val="0"/>
        <w:spacing w:line="360" w:lineRule="auto"/>
        <w:jc w:val="left"/>
        <w:rPr>
          <w:rFonts w:asciiTheme="minorEastAsia" w:hAnsiTheme="minorEastAsia"/>
          <w:b/>
          <w:color w:val="000000" w:themeColor="text1"/>
          <w:sz w:val="24"/>
        </w:rPr>
      </w:pPr>
      <w:r w:rsidRPr="006E1286">
        <w:rPr>
          <w:rFonts w:asciiTheme="minorEastAsia" w:hAnsiTheme="minorEastAsia" w:hint="eastAsia"/>
          <w:b/>
          <w:color w:val="000000" w:themeColor="text1"/>
          <w:sz w:val="24"/>
        </w:rPr>
        <w:t>三、设备组成</w:t>
      </w:r>
    </w:p>
    <w:p w:rsidR="00E55D6E" w:rsidRPr="006E1286" w:rsidRDefault="00E55D6E" w:rsidP="00E55D6E">
      <w:pPr>
        <w:adjustRightInd w:val="0"/>
        <w:snapToGrid w:val="0"/>
        <w:spacing w:line="360" w:lineRule="auto"/>
        <w:ind w:firstLineChars="200" w:firstLine="480"/>
        <w:jc w:val="left"/>
        <w:rPr>
          <w:rFonts w:asciiTheme="minorEastAsia" w:hAnsiTheme="minorEastAsia"/>
          <w:color w:val="000000" w:themeColor="text1"/>
          <w:sz w:val="24"/>
        </w:rPr>
      </w:pPr>
      <w:r w:rsidRPr="006E1286">
        <w:rPr>
          <w:rFonts w:asciiTheme="minorEastAsia" w:hAnsiTheme="minorEastAsia" w:hint="eastAsia"/>
          <w:color w:val="000000" w:themeColor="text1"/>
          <w:sz w:val="24"/>
        </w:rPr>
        <w:t xml:space="preserve">该设备由下述基础部分构成，包括透射电镜主机、数字化成像系统及匹配的计算机系统 </w:t>
      </w:r>
    </w:p>
    <w:p w:rsidR="00E55D6E" w:rsidRPr="006E1286" w:rsidRDefault="00E55D6E" w:rsidP="00E55D6E">
      <w:pPr>
        <w:adjustRightInd w:val="0"/>
        <w:snapToGrid w:val="0"/>
        <w:spacing w:line="360" w:lineRule="auto"/>
        <w:ind w:firstLineChars="177" w:firstLine="42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1.透射电镜主机构成</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 xml:space="preserve">1.1.透射电镜基本单元 </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 xml:space="preserve">1.2.高衬度极靴 </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1.3.自动稳压电源</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1.4.透射电镜用冷却循环水系统</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1.5 空气压缩机</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1.</w:t>
      </w:r>
      <w:r w:rsidRPr="006E1286">
        <w:rPr>
          <w:rFonts w:asciiTheme="minorEastAsia" w:hAnsiTheme="minorEastAsia"/>
          <w:bCs/>
          <w:color w:val="000000" w:themeColor="text1"/>
          <w:sz w:val="24"/>
        </w:rPr>
        <w:t>6</w:t>
      </w:r>
      <w:r w:rsidRPr="006E1286">
        <w:rPr>
          <w:rFonts w:asciiTheme="minorEastAsia" w:hAnsiTheme="minorEastAsia" w:hint="eastAsia"/>
          <w:bCs/>
          <w:color w:val="000000" w:themeColor="text1"/>
          <w:sz w:val="24"/>
        </w:rPr>
        <w:t xml:space="preserve"> 真空泵系统：分子泵、机械泵</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color w:val="000000" w:themeColor="text1"/>
          <w:sz w:val="24"/>
        </w:rPr>
        <w:t>1.</w:t>
      </w: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 xml:space="preserve">.电镜控制台（按键+旋钮+轨迹球） </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1.</w:t>
      </w:r>
      <w:r w:rsidRPr="006E1286">
        <w:rPr>
          <w:rFonts w:asciiTheme="minorEastAsia" w:hAnsiTheme="minorEastAsia"/>
          <w:bCs/>
          <w:color w:val="000000" w:themeColor="text1"/>
          <w:sz w:val="24"/>
        </w:rPr>
        <w:t>9</w:t>
      </w:r>
      <w:r w:rsidRPr="006E1286">
        <w:rPr>
          <w:rFonts w:asciiTheme="minorEastAsia" w:hAnsiTheme="minorEastAsia" w:hint="eastAsia"/>
          <w:bCs/>
          <w:color w:val="000000" w:themeColor="text1"/>
          <w:sz w:val="24"/>
        </w:rPr>
        <w:t>.23英寸触摸显示器及计算机系统</w:t>
      </w:r>
    </w:p>
    <w:p w:rsidR="00E55D6E" w:rsidRPr="006E1286" w:rsidRDefault="00E55D6E" w:rsidP="00E55D6E">
      <w:pPr>
        <w:adjustRightInd w:val="0"/>
        <w:snapToGrid w:val="0"/>
        <w:spacing w:line="360" w:lineRule="auto"/>
        <w:ind w:firstLineChars="177" w:firstLine="42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2.一体化底插超快相机</w:t>
      </w:r>
    </w:p>
    <w:p w:rsidR="00E55D6E" w:rsidRPr="006E1286" w:rsidRDefault="00E55D6E" w:rsidP="00E55D6E">
      <w:pPr>
        <w:adjustRightInd w:val="0"/>
        <w:snapToGrid w:val="0"/>
        <w:spacing w:line="360" w:lineRule="auto"/>
        <w:ind w:firstLineChars="177" w:firstLine="42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3.侧插大视野超快相机</w:t>
      </w:r>
    </w:p>
    <w:p w:rsidR="00E55D6E" w:rsidRPr="006E1286" w:rsidRDefault="00E55D6E" w:rsidP="00E55D6E">
      <w:pPr>
        <w:adjustRightInd w:val="0"/>
        <w:snapToGrid w:val="0"/>
        <w:spacing w:line="360" w:lineRule="auto"/>
        <w:ind w:firstLineChars="177" w:firstLine="42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lastRenderedPageBreak/>
        <w:t>4.备用场发射灯丝、六硼化镧灯丝及安装服务</w:t>
      </w:r>
    </w:p>
    <w:p w:rsidR="00E55D6E" w:rsidRPr="006E1286" w:rsidRDefault="00E55D6E" w:rsidP="00E55D6E">
      <w:pPr>
        <w:adjustRightInd w:val="0"/>
        <w:snapToGrid w:val="0"/>
        <w:spacing w:line="360" w:lineRule="auto"/>
        <w:ind w:firstLineChars="177" w:firstLine="42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5.单倾样品杆、四样品杆各一支</w:t>
      </w:r>
    </w:p>
    <w:p w:rsidR="00E55D6E" w:rsidRPr="006E1286" w:rsidRDefault="00E55D6E" w:rsidP="00E55D6E">
      <w:pPr>
        <w:adjustRightInd w:val="0"/>
        <w:snapToGrid w:val="0"/>
        <w:spacing w:line="360" w:lineRule="auto"/>
        <w:ind w:firstLineChars="177" w:firstLine="42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6.</w:t>
      </w:r>
      <w:r w:rsidRPr="006E1286">
        <w:rPr>
          <w:rFonts w:asciiTheme="minorEastAsia" w:hAnsiTheme="minorEastAsia" w:hint="eastAsia"/>
          <w:bCs/>
          <w:color w:val="000000" w:themeColor="text1"/>
          <w:sz w:val="24"/>
        </w:rPr>
        <w:t>背散射电子探测器：一个</w:t>
      </w:r>
    </w:p>
    <w:p w:rsidR="00E55D6E" w:rsidRPr="006E1286" w:rsidRDefault="00E55D6E" w:rsidP="00E55D6E">
      <w:pPr>
        <w:adjustRightInd w:val="0"/>
        <w:snapToGrid w:val="0"/>
        <w:spacing w:line="360" w:lineRule="auto"/>
        <w:ind w:firstLineChars="177" w:firstLine="42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7.电制冷能谱仪：一套，</w:t>
      </w: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0mm</w:t>
      </w:r>
      <w:r w:rsidRPr="006E1286">
        <w:rPr>
          <w:rFonts w:asciiTheme="minorEastAsia" w:hAnsiTheme="minorEastAsia"/>
          <w:bCs/>
          <w:color w:val="000000" w:themeColor="text1"/>
          <w:sz w:val="24"/>
        </w:rPr>
        <w:t>2</w:t>
      </w:r>
      <w:r w:rsidRPr="006E1286">
        <w:rPr>
          <w:rFonts w:asciiTheme="minorEastAsia" w:hAnsiTheme="minorEastAsia" w:hint="eastAsia"/>
          <w:bCs/>
          <w:color w:val="000000" w:themeColor="text1"/>
          <w:sz w:val="24"/>
        </w:rPr>
        <w:t>探测器面积</w:t>
      </w:r>
    </w:p>
    <w:p w:rsidR="00E55D6E" w:rsidRPr="006E1286" w:rsidRDefault="00E55D6E" w:rsidP="00E55D6E">
      <w:pPr>
        <w:adjustRightInd w:val="0"/>
        <w:snapToGrid w:val="0"/>
        <w:spacing w:line="360" w:lineRule="auto"/>
        <w:ind w:firstLineChars="177" w:firstLine="425"/>
        <w:jc w:val="left"/>
        <w:rPr>
          <w:rFonts w:asciiTheme="minorEastAsia" w:hAnsiTheme="minorEastAsia"/>
          <w:color w:val="000000" w:themeColor="text1"/>
          <w:sz w:val="24"/>
        </w:rPr>
      </w:pPr>
      <w:r w:rsidRPr="006E1286">
        <w:rPr>
          <w:rFonts w:asciiTheme="minorEastAsia" w:hAnsiTheme="minorEastAsia" w:hint="eastAsia"/>
          <w:bCs/>
          <w:color w:val="000000" w:themeColor="text1"/>
          <w:sz w:val="24"/>
        </w:rPr>
        <w:t>8.主机用UPS，断电可延迟1小时</w:t>
      </w:r>
      <w:r w:rsidRPr="006E1286">
        <w:rPr>
          <w:rFonts w:asciiTheme="minorEastAsia" w:hAnsiTheme="minorEastAsia" w:hint="eastAsia"/>
          <w:color w:val="000000" w:themeColor="text1"/>
          <w:sz w:val="24"/>
        </w:rPr>
        <w:t xml:space="preserve">                                       </w:t>
      </w:r>
    </w:p>
    <w:p w:rsidR="00E55D6E" w:rsidRPr="006E1286" w:rsidRDefault="00E55D6E" w:rsidP="00E55D6E">
      <w:pPr>
        <w:adjustRightInd w:val="0"/>
        <w:snapToGrid w:val="0"/>
        <w:spacing w:line="360" w:lineRule="auto"/>
        <w:jc w:val="left"/>
        <w:rPr>
          <w:rFonts w:asciiTheme="minorEastAsia" w:hAnsiTheme="minorEastAsia"/>
          <w:b/>
          <w:color w:val="000000" w:themeColor="text1"/>
          <w:sz w:val="24"/>
        </w:rPr>
      </w:pPr>
      <w:bookmarkStart w:id="22" w:name="_Toc71871489"/>
      <w:r w:rsidRPr="006E1286">
        <w:rPr>
          <w:rFonts w:asciiTheme="minorEastAsia" w:hAnsiTheme="minorEastAsia" w:hint="eastAsia"/>
          <w:b/>
          <w:color w:val="000000" w:themeColor="text1"/>
          <w:sz w:val="24"/>
        </w:rPr>
        <w:t>四、透射电镜指标要求</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1.电子枪：预对中</w:t>
      </w:r>
      <w:r w:rsidRPr="006E1286">
        <w:rPr>
          <w:rFonts w:asciiTheme="minorEastAsia" w:hAnsiTheme="minorEastAsia"/>
          <w:bCs/>
          <w:color w:val="000000" w:themeColor="text1"/>
          <w:sz w:val="24"/>
        </w:rPr>
        <w:t>电子枪</w:t>
      </w:r>
      <w:r w:rsidRPr="006E1286">
        <w:rPr>
          <w:rFonts w:asciiTheme="minorEastAsia" w:hAnsiTheme="minorEastAsia" w:hint="eastAsia"/>
          <w:bCs/>
          <w:color w:val="000000" w:themeColor="text1"/>
          <w:sz w:val="24"/>
        </w:rPr>
        <w:t>设计。提供场发射灯丝1根，六硼化镧</w:t>
      </w:r>
      <w:r w:rsidRPr="006E1286">
        <w:rPr>
          <w:rFonts w:asciiTheme="minorEastAsia" w:hAnsiTheme="minorEastAsia"/>
          <w:bCs/>
          <w:color w:val="000000" w:themeColor="text1"/>
          <w:sz w:val="24"/>
        </w:rPr>
        <w:t>(LaB6)2</w:t>
      </w:r>
      <w:r w:rsidRPr="006E1286">
        <w:rPr>
          <w:rFonts w:asciiTheme="minorEastAsia" w:hAnsiTheme="minorEastAsia" w:hint="eastAsia"/>
          <w:bCs/>
          <w:color w:val="000000" w:themeColor="text1"/>
          <w:sz w:val="24"/>
        </w:rPr>
        <w:t>根和钨灯丝24支。</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2.透射模式分辨率：</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2.1 点</w:t>
      </w:r>
      <w:r w:rsidRPr="006E1286">
        <w:rPr>
          <w:rFonts w:asciiTheme="minorEastAsia" w:hAnsiTheme="minorEastAsia"/>
          <w:bCs/>
          <w:color w:val="000000" w:themeColor="text1"/>
          <w:sz w:val="24"/>
        </w:rPr>
        <w:t>分辨率：</w:t>
      </w:r>
      <w:r w:rsidRPr="006E1286">
        <w:rPr>
          <w:rFonts w:asciiTheme="minorEastAsia" w:hAnsiTheme="minorEastAsia" w:hint="eastAsia"/>
          <w:bCs/>
          <w:color w:val="000000" w:themeColor="text1"/>
          <w:sz w:val="24"/>
        </w:rPr>
        <w:t xml:space="preserve"> 0.38</w:t>
      </w:r>
      <w:r w:rsidRPr="006E1286">
        <w:rPr>
          <w:rFonts w:asciiTheme="minorEastAsia" w:hAnsiTheme="minorEastAsia"/>
          <w:bCs/>
          <w:color w:val="000000" w:themeColor="text1"/>
          <w:sz w:val="24"/>
        </w:rPr>
        <w:t xml:space="preserve">nm </w:t>
      </w:r>
      <w:r w:rsidRPr="006E1286">
        <w:rPr>
          <w:rFonts w:asciiTheme="minorEastAsia" w:hAnsiTheme="minorEastAsia" w:hint="eastAsia"/>
          <w:bCs/>
          <w:color w:val="000000" w:themeColor="text1"/>
          <w:sz w:val="24"/>
        </w:rPr>
        <w:t xml:space="preserve"> </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2.2 线分辨率</w:t>
      </w:r>
      <w:r w:rsidRPr="006E1286">
        <w:rPr>
          <w:rFonts w:asciiTheme="minorEastAsia" w:hAnsiTheme="minorEastAsia"/>
          <w:bCs/>
          <w:color w:val="000000" w:themeColor="text1"/>
          <w:sz w:val="24"/>
        </w:rPr>
        <w:t>：</w:t>
      </w:r>
      <w:r w:rsidRPr="006E1286">
        <w:rPr>
          <w:rFonts w:asciiTheme="minorEastAsia" w:hAnsiTheme="minorEastAsia" w:hint="eastAsia"/>
          <w:bCs/>
          <w:color w:val="000000" w:themeColor="text1"/>
          <w:sz w:val="24"/>
        </w:rPr>
        <w:t>0</w:t>
      </w:r>
      <w:r w:rsidRPr="006E1286">
        <w:rPr>
          <w:rFonts w:asciiTheme="minorEastAsia" w:hAnsiTheme="minorEastAsia"/>
          <w:bCs/>
          <w:color w:val="000000" w:themeColor="text1"/>
          <w:sz w:val="24"/>
        </w:rPr>
        <w:t>.</w:t>
      </w:r>
      <w:r w:rsidRPr="006E1286">
        <w:rPr>
          <w:rFonts w:asciiTheme="minorEastAsia" w:hAnsiTheme="minorEastAsia" w:hint="eastAsia"/>
          <w:bCs/>
          <w:color w:val="000000" w:themeColor="text1"/>
          <w:sz w:val="24"/>
        </w:rPr>
        <w:t>20</w:t>
      </w:r>
      <w:r w:rsidRPr="006E1286">
        <w:rPr>
          <w:rFonts w:asciiTheme="minorEastAsia" w:hAnsiTheme="minorEastAsia"/>
          <w:bCs/>
          <w:color w:val="000000" w:themeColor="text1"/>
          <w:sz w:val="24"/>
        </w:rPr>
        <w:t>nm</w:t>
      </w:r>
      <w:r w:rsidRPr="006E1286">
        <w:rPr>
          <w:rFonts w:asciiTheme="minorEastAsia" w:hAnsiTheme="minorEastAsia" w:hint="eastAsia"/>
          <w:bCs/>
          <w:color w:val="000000" w:themeColor="text1"/>
          <w:sz w:val="24"/>
        </w:rPr>
        <w:t xml:space="preserve"> </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*3.加速电压：</w:t>
      </w:r>
      <w:r w:rsidRPr="006E1286">
        <w:rPr>
          <w:rFonts w:asciiTheme="minorEastAsia" w:hAnsiTheme="minorEastAsia"/>
          <w:bCs/>
          <w:color w:val="000000" w:themeColor="text1"/>
          <w:sz w:val="24"/>
        </w:rPr>
        <w:t>1</w:t>
      </w:r>
      <w:r w:rsidRPr="006E1286">
        <w:rPr>
          <w:rFonts w:asciiTheme="minorEastAsia" w:hAnsiTheme="minorEastAsia" w:hint="eastAsia"/>
          <w:bCs/>
          <w:color w:val="000000" w:themeColor="text1"/>
          <w:sz w:val="24"/>
        </w:rPr>
        <w:t>0~12</w:t>
      </w:r>
      <w:r w:rsidRPr="006E1286">
        <w:rPr>
          <w:rFonts w:asciiTheme="minorEastAsia" w:hAnsiTheme="minorEastAsia"/>
          <w:bCs/>
          <w:color w:val="000000" w:themeColor="text1"/>
          <w:sz w:val="24"/>
        </w:rPr>
        <w:t>0kV</w:t>
      </w:r>
      <w:r w:rsidRPr="006E1286">
        <w:rPr>
          <w:rFonts w:asciiTheme="minorEastAsia" w:hAnsiTheme="minorEastAsia" w:hint="eastAsia"/>
          <w:bCs/>
          <w:color w:val="000000" w:themeColor="text1"/>
          <w:sz w:val="24"/>
        </w:rPr>
        <w:t>，最小33V，可进行精细调节</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4.稳定度</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4.1加速电压稳定度：优于2ppm/min (峰峰值)</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4.2物镜电流稳定度： 优于1ppm/min (峰峰值)</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5.物镜</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w:t>
      </w:r>
      <w:r w:rsidRPr="006E1286">
        <w:rPr>
          <w:rFonts w:asciiTheme="minorEastAsia" w:hAnsiTheme="minorEastAsia" w:hint="eastAsia"/>
          <w:bCs/>
          <w:color w:val="000000" w:themeColor="text1"/>
          <w:sz w:val="24"/>
        </w:rPr>
        <w:t>*5.1长焦距设计：≥3.9mm</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w:t>
      </w:r>
      <w:r w:rsidRPr="006E1286">
        <w:rPr>
          <w:rFonts w:asciiTheme="minorEastAsia" w:hAnsiTheme="minorEastAsia" w:hint="eastAsia"/>
          <w:bCs/>
          <w:color w:val="000000" w:themeColor="text1"/>
          <w:sz w:val="24"/>
        </w:rPr>
        <w:t>5.</w:t>
      </w:r>
      <w:r w:rsidRPr="006E1286">
        <w:rPr>
          <w:rFonts w:asciiTheme="minorEastAsia" w:hAnsiTheme="minorEastAsia"/>
          <w:bCs/>
          <w:color w:val="000000" w:themeColor="text1"/>
          <w:sz w:val="24"/>
        </w:rPr>
        <w:t>2</w:t>
      </w:r>
      <w:r w:rsidRPr="006E1286">
        <w:rPr>
          <w:rFonts w:asciiTheme="minorEastAsia" w:hAnsiTheme="minorEastAsia" w:hint="eastAsia"/>
          <w:bCs/>
          <w:color w:val="000000" w:themeColor="text1"/>
          <w:sz w:val="24"/>
        </w:rPr>
        <w:t>最小聚焦步长：≤4.9nm</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5.3</w:t>
      </w:r>
      <w:r w:rsidRPr="006E1286">
        <w:rPr>
          <w:rFonts w:asciiTheme="minorEastAsia" w:hAnsiTheme="minorEastAsia" w:hint="eastAsia"/>
          <w:bCs/>
          <w:color w:val="000000" w:themeColor="text1"/>
          <w:sz w:val="24"/>
        </w:rPr>
        <w:t>束斑尺寸：≤200nm(平行光模式)</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6</w:t>
      </w:r>
      <w:r w:rsidRPr="006E1286">
        <w:rPr>
          <w:rFonts w:asciiTheme="minorEastAsia" w:hAnsiTheme="minorEastAsia" w:hint="eastAsia"/>
          <w:bCs/>
          <w:color w:val="000000" w:themeColor="text1"/>
          <w:sz w:val="24"/>
        </w:rPr>
        <w:t>.样品台</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6.1安装方式：侧插式测角仪样品台</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*6.2样品漂移：≤1nm/min</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*6.3样品移动范围：</w:t>
      </w:r>
      <w:r w:rsidRPr="006E1286">
        <w:rPr>
          <w:rFonts w:asciiTheme="minorEastAsia" w:hAnsiTheme="minorEastAsia"/>
          <w:bCs/>
          <w:color w:val="000000" w:themeColor="text1"/>
          <w:sz w:val="24"/>
        </w:rPr>
        <w:t>不小于2mm(X,Y);</w:t>
      </w:r>
      <w:r w:rsidRPr="006E1286">
        <w:rPr>
          <w:rFonts w:asciiTheme="minorEastAsia" w:hAnsiTheme="minorEastAsia" w:hint="eastAsia"/>
          <w:bCs/>
          <w:color w:val="000000" w:themeColor="text1"/>
          <w:sz w:val="24"/>
        </w:rPr>
        <w:t>1</w:t>
      </w:r>
      <w:r w:rsidRPr="006E1286">
        <w:rPr>
          <w:rFonts w:asciiTheme="minorEastAsia" w:hAnsiTheme="minorEastAsia"/>
          <w:bCs/>
          <w:color w:val="000000" w:themeColor="text1"/>
          <w:sz w:val="24"/>
        </w:rPr>
        <w:t>mm(Z)</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bCs/>
          <w:color w:val="000000" w:themeColor="text1"/>
          <w:sz w:val="24"/>
        </w:rPr>
        <w:t>6</w:t>
      </w:r>
      <w:r w:rsidRPr="006E1286">
        <w:rPr>
          <w:rFonts w:asciiTheme="minorEastAsia" w:hAnsiTheme="minorEastAsia" w:hint="eastAsia"/>
          <w:bCs/>
          <w:color w:val="000000" w:themeColor="text1"/>
          <w:sz w:val="24"/>
        </w:rPr>
        <w:t>.4样品倾斜角度：</w:t>
      </w:r>
      <w:r w:rsidRPr="006E1286">
        <w:rPr>
          <w:rFonts w:asciiTheme="minorEastAsia" w:hAnsiTheme="minorEastAsia"/>
          <w:bCs/>
          <w:color w:val="000000" w:themeColor="text1"/>
          <w:sz w:val="24"/>
        </w:rPr>
        <w:sym w:font="Symbol" w:char="00B1"/>
      </w:r>
      <w:r w:rsidRPr="006E1286">
        <w:rPr>
          <w:rFonts w:asciiTheme="minorEastAsia" w:hAnsiTheme="minorEastAsia"/>
          <w:bCs/>
          <w:color w:val="000000" w:themeColor="text1"/>
          <w:sz w:val="24"/>
        </w:rPr>
        <w:t>25</w:t>
      </w:r>
      <w:r w:rsidRPr="006E1286">
        <w:rPr>
          <w:rFonts w:asciiTheme="minorEastAsia" w:hAnsiTheme="minorEastAsia"/>
          <w:bCs/>
          <w:color w:val="000000" w:themeColor="text1"/>
          <w:sz w:val="24"/>
        </w:rPr>
        <w:sym w:font="Symbol" w:char="00B0"/>
      </w:r>
      <w:r w:rsidRPr="006E1286">
        <w:rPr>
          <w:rFonts w:asciiTheme="minorEastAsia" w:hAnsiTheme="minorEastAsia" w:hint="eastAsia"/>
          <w:bCs/>
          <w:color w:val="000000" w:themeColor="text1"/>
          <w:sz w:val="24"/>
        </w:rPr>
        <w:t>（采用标准单倾样品杆测量）</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bCs/>
          <w:color w:val="000000" w:themeColor="text1"/>
          <w:sz w:val="24"/>
        </w:rPr>
        <w:t>6</w:t>
      </w:r>
      <w:r w:rsidRPr="006E1286">
        <w:rPr>
          <w:rFonts w:asciiTheme="minorEastAsia" w:hAnsiTheme="minorEastAsia" w:hint="eastAsia"/>
          <w:bCs/>
          <w:color w:val="000000" w:themeColor="text1"/>
          <w:sz w:val="24"/>
        </w:rPr>
        <w:t>.5 换样时间：1.5min以内，无需关闭高压。</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*6.6 随机提供四样品杆及单样品杆各一支</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bCs/>
          <w:color w:val="000000" w:themeColor="text1"/>
          <w:sz w:val="24"/>
        </w:rPr>
        <w:t>#</w:t>
      </w:r>
      <w:r w:rsidRPr="006E1286">
        <w:rPr>
          <w:rFonts w:asciiTheme="minorEastAsia" w:hAnsiTheme="minorEastAsia" w:hint="eastAsia"/>
          <w:bCs/>
          <w:color w:val="000000" w:themeColor="text1"/>
          <w:sz w:val="24"/>
        </w:rPr>
        <w:t>6.7</w:t>
      </w:r>
      <w:r w:rsidRPr="006E1286">
        <w:rPr>
          <w:rFonts w:asciiTheme="minorEastAsia" w:hAnsiTheme="minorEastAsia"/>
          <w:bCs/>
          <w:color w:val="000000" w:themeColor="text1"/>
          <w:sz w:val="24"/>
        </w:rPr>
        <w:t xml:space="preserve"> </w:t>
      </w:r>
      <w:r w:rsidRPr="006E1286">
        <w:rPr>
          <w:rFonts w:asciiTheme="minorEastAsia" w:hAnsiTheme="minorEastAsia" w:hint="eastAsia"/>
          <w:bCs/>
          <w:color w:val="000000" w:themeColor="text1"/>
          <w:sz w:val="24"/>
        </w:rPr>
        <w:t>提供备用气锁换样系统一套</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7</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放大倍</w:t>
      </w:r>
      <w:r w:rsidRPr="006E1286">
        <w:rPr>
          <w:rFonts w:asciiTheme="minorEastAsia" w:hAnsiTheme="minorEastAsia" w:hint="eastAsia"/>
          <w:bCs/>
          <w:color w:val="000000" w:themeColor="text1"/>
          <w:sz w:val="24"/>
        </w:rPr>
        <w:t>率</w:t>
      </w:r>
    </w:p>
    <w:p w:rsidR="00E55D6E" w:rsidRPr="006E1286" w:rsidRDefault="00E55D6E" w:rsidP="00E55D6E">
      <w:pPr>
        <w:adjustRightInd w:val="0"/>
        <w:snapToGrid w:val="0"/>
        <w:spacing w:line="360" w:lineRule="auto"/>
        <w:ind w:leftChars="202" w:left="424" w:firstLine="2"/>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7</w:t>
      </w:r>
      <w:r w:rsidRPr="006E1286">
        <w:rPr>
          <w:rFonts w:asciiTheme="minorEastAsia" w:hAnsiTheme="minorEastAsia" w:hint="eastAsia"/>
          <w:bCs/>
          <w:color w:val="000000" w:themeColor="text1"/>
          <w:sz w:val="24"/>
        </w:rPr>
        <w:t>.1放大倍率:不窄于×10-×1,200,000,无需模式转换，低倍下超大视野。</w:t>
      </w:r>
    </w:p>
    <w:p w:rsidR="00E55D6E" w:rsidRPr="006E1286" w:rsidRDefault="00E55D6E" w:rsidP="00E55D6E">
      <w:pPr>
        <w:adjustRightInd w:val="0"/>
        <w:snapToGrid w:val="0"/>
        <w:spacing w:line="360" w:lineRule="auto"/>
        <w:ind w:leftChars="202" w:left="424" w:firstLine="143"/>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7</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 xml:space="preserve">2 </w:t>
      </w:r>
      <w:r w:rsidRPr="006E1286">
        <w:rPr>
          <w:rFonts w:asciiTheme="minorEastAsia" w:hAnsiTheme="minorEastAsia" w:hint="eastAsia"/>
          <w:bCs/>
          <w:color w:val="000000" w:themeColor="text1"/>
          <w:sz w:val="24"/>
        </w:rPr>
        <w:t>要求具备3万倍以内的图像倾转与磁转角修正系统：即当透射电镜图</w:t>
      </w:r>
      <w:r w:rsidRPr="006E1286">
        <w:rPr>
          <w:rFonts w:asciiTheme="minorEastAsia" w:hAnsiTheme="minorEastAsia" w:hint="eastAsia"/>
          <w:bCs/>
          <w:color w:val="000000" w:themeColor="text1"/>
          <w:sz w:val="24"/>
        </w:rPr>
        <w:lastRenderedPageBreak/>
        <w:t>像倾转后，再改变放大倍率图像仍可保证不动，不会发生随机旋转。</w:t>
      </w:r>
    </w:p>
    <w:bookmarkEnd w:id="22"/>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8.底插一体化高分辨成像系统技术要求</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 xml:space="preserve">成像相机是透射电镜的必要附件，用于透射电镜形貌像的数字化像的记录，具有数字化图像处理的功能，具有快速的连续记录功能，与所购电镜完美匹配一体化设计，实现各种自动功能。 </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.1</w:t>
      </w:r>
      <w:r w:rsidRPr="006E1286">
        <w:rPr>
          <w:rFonts w:asciiTheme="minorEastAsia" w:hAnsiTheme="minorEastAsia"/>
          <w:bCs/>
          <w:color w:val="000000" w:themeColor="text1"/>
          <w:sz w:val="24"/>
        </w:rPr>
        <w:t xml:space="preserve"> </w:t>
      </w:r>
      <w:r w:rsidRPr="006E1286">
        <w:rPr>
          <w:rFonts w:asciiTheme="minorEastAsia" w:hAnsiTheme="minorEastAsia" w:hint="eastAsia"/>
          <w:bCs/>
          <w:color w:val="000000" w:themeColor="text1"/>
          <w:sz w:val="24"/>
        </w:rPr>
        <w:t>芯片类型：CMOS芯片设计</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w:t>
      </w:r>
      <w:r w:rsidRPr="006E1286">
        <w:rPr>
          <w:rFonts w:asciiTheme="minorEastAsia" w:hAnsiTheme="minorEastAsia" w:hint="eastAsia"/>
          <w:bCs/>
          <w:color w:val="000000" w:themeColor="text1"/>
          <w:sz w:val="24"/>
        </w:rPr>
        <w:t xml:space="preserve">8.2相机最大像素：2048×2048 </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.3 具有超高的读取速度，拍摄速度应不小于30fps@全分辨率，具有无限蒙太奇拼接模式</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.4具有大的动态范围，高达16bit，可以快速直接拍摄低剂量图像</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.5 读出噪音：≤0.8e-</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8.6具有自动漂移校正及聚焦与样品导航功能</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8.7 单个像素尺寸：22μm×22μm</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 xml:space="preserve"> 配有光电联用软件，可用光镜或电镜图像表征同一大小的视野范围，并将图像叠加。配合低倍下的大视野，快速定位感兴趣的位置。</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9.侧插大视野快速成像系统技术要求</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9.</w:t>
      </w:r>
      <w:r w:rsidRPr="006E1286">
        <w:rPr>
          <w:rFonts w:asciiTheme="minorEastAsia" w:hAnsiTheme="minorEastAsia"/>
          <w:bCs/>
          <w:color w:val="000000" w:themeColor="text1"/>
          <w:sz w:val="24"/>
        </w:rPr>
        <w:t xml:space="preserve">1 </w:t>
      </w:r>
      <w:r w:rsidRPr="006E1286">
        <w:rPr>
          <w:rFonts w:asciiTheme="minorEastAsia" w:hAnsiTheme="minorEastAsia" w:hint="eastAsia"/>
          <w:bCs/>
          <w:color w:val="000000" w:themeColor="text1"/>
          <w:sz w:val="24"/>
        </w:rPr>
        <w:t>芯片类型：CMOS芯片设计</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9.2</w:t>
      </w:r>
      <w:r w:rsidRPr="006E1286">
        <w:rPr>
          <w:rFonts w:asciiTheme="minorEastAsia" w:hAnsiTheme="minorEastAsia" w:hint="eastAsia"/>
          <w:bCs/>
          <w:color w:val="000000" w:themeColor="text1"/>
          <w:sz w:val="24"/>
        </w:rPr>
        <w:t>相机最大像素：4096 x 3072像素</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9.</w:t>
      </w:r>
      <w:r w:rsidRPr="006E1286">
        <w:rPr>
          <w:rFonts w:asciiTheme="minorEastAsia" w:hAnsiTheme="minorEastAsia"/>
          <w:bCs/>
          <w:color w:val="000000" w:themeColor="text1"/>
          <w:sz w:val="24"/>
        </w:rPr>
        <w:t xml:space="preserve">3 </w:t>
      </w:r>
      <w:r w:rsidRPr="006E1286">
        <w:rPr>
          <w:rFonts w:asciiTheme="minorEastAsia" w:hAnsiTheme="minorEastAsia" w:hint="eastAsia"/>
          <w:bCs/>
          <w:color w:val="000000" w:themeColor="text1"/>
          <w:sz w:val="24"/>
        </w:rPr>
        <w:t>单个像素尺寸：11 µm x 11 µm</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9.4</w:t>
      </w:r>
      <w:r w:rsidRPr="006E1286">
        <w:rPr>
          <w:rFonts w:asciiTheme="minorEastAsia" w:hAnsiTheme="minorEastAsia" w:hint="eastAsia"/>
          <w:bCs/>
          <w:color w:val="000000" w:themeColor="text1"/>
          <w:sz w:val="24"/>
        </w:rPr>
        <w:t xml:space="preserve"> 动态范围：14bit</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*9.</w:t>
      </w:r>
      <w:r w:rsidRPr="006E1286">
        <w:rPr>
          <w:rFonts w:asciiTheme="minorEastAsia" w:hAnsiTheme="minorEastAsia"/>
          <w:bCs/>
          <w:color w:val="000000" w:themeColor="text1"/>
          <w:sz w:val="24"/>
        </w:rPr>
        <w:t>5</w:t>
      </w:r>
      <w:r w:rsidRPr="006E1286">
        <w:rPr>
          <w:rFonts w:asciiTheme="minorEastAsia" w:hAnsiTheme="minorEastAsia" w:hint="eastAsia"/>
          <w:bCs/>
          <w:color w:val="000000" w:themeColor="text1"/>
          <w:sz w:val="24"/>
        </w:rPr>
        <w:t xml:space="preserve"> 具有超高的读取速度，读取速度应不小于</w:t>
      </w:r>
      <w:r w:rsidRPr="006E1286">
        <w:rPr>
          <w:rFonts w:asciiTheme="minorEastAsia" w:hAnsiTheme="minorEastAsia"/>
          <w:bCs/>
          <w:color w:val="000000" w:themeColor="text1"/>
          <w:sz w:val="24"/>
        </w:rPr>
        <w:t>2</w:t>
      </w:r>
      <w:r w:rsidRPr="006E1286">
        <w:rPr>
          <w:rFonts w:asciiTheme="minorEastAsia" w:hAnsiTheme="minorEastAsia" w:hint="eastAsia"/>
          <w:bCs/>
          <w:color w:val="000000" w:themeColor="text1"/>
          <w:sz w:val="24"/>
        </w:rPr>
        <w:t>0fps@全分辨率，并位模式为60fps</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9.6</w:t>
      </w:r>
      <w:r w:rsidRPr="006E1286">
        <w:rPr>
          <w:rFonts w:asciiTheme="minorEastAsia" w:hAnsiTheme="minorEastAsia" w:hint="eastAsia"/>
          <w:bCs/>
          <w:color w:val="000000" w:themeColor="text1"/>
          <w:sz w:val="24"/>
        </w:rPr>
        <w:t xml:space="preserve">  机头气动可伸缩</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9.7 </w:t>
      </w:r>
      <w:r w:rsidRPr="006E1286">
        <w:rPr>
          <w:rFonts w:asciiTheme="minorEastAsia" w:hAnsiTheme="minorEastAsia" w:hint="eastAsia"/>
          <w:bCs/>
          <w:color w:val="000000" w:themeColor="text1"/>
          <w:sz w:val="24"/>
        </w:rPr>
        <w:t xml:space="preserve"> 抗光晕指数：大于300x</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9</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8</w:t>
      </w:r>
      <w:r w:rsidRPr="006E1286">
        <w:rPr>
          <w:rFonts w:asciiTheme="minorEastAsia" w:hAnsiTheme="minorEastAsia" w:hint="eastAsia"/>
          <w:bCs/>
          <w:color w:val="000000" w:themeColor="text1"/>
          <w:sz w:val="24"/>
        </w:rPr>
        <w:t xml:space="preserve">  曝光时间：1ms—100s</w:t>
      </w:r>
    </w:p>
    <w:p w:rsidR="00E55D6E" w:rsidRPr="006E1286" w:rsidRDefault="00E55D6E" w:rsidP="00E55D6E">
      <w:pPr>
        <w:adjustRightInd w:val="0"/>
        <w:snapToGrid w:val="0"/>
        <w:spacing w:line="360" w:lineRule="auto"/>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 xml:space="preserve"> 10.</w:t>
      </w:r>
      <w:r w:rsidRPr="006E1286">
        <w:rPr>
          <w:rFonts w:asciiTheme="minorEastAsia" w:hAnsiTheme="minorEastAsia" w:hint="eastAsia"/>
          <w:bCs/>
          <w:color w:val="000000" w:themeColor="text1"/>
          <w:sz w:val="24"/>
        </w:rPr>
        <w:t>提供高灵敏度背散射电子探测器一套</w:t>
      </w:r>
    </w:p>
    <w:p w:rsidR="00E55D6E" w:rsidRPr="006E1286" w:rsidRDefault="00E55D6E" w:rsidP="00E55D6E">
      <w:pPr>
        <w:adjustRightInd w:val="0"/>
        <w:snapToGrid w:val="0"/>
        <w:spacing w:line="360" w:lineRule="auto"/>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11</w:t>
      </w:r>
      <w:r w:rsidRPr="006E1286">
        <w:rPr>
          <w:rFonts w:asciiTheme="minorEastAsia" w:hAnsiTheme="minorEastAsia" w:hint="eastAsia"/>
          <w:bCs/>
          <w:color w:val="000000" w:themeColor="text1"/>
          <w:sz w:val="24"/>
        </w:rPr>
        <w:t>．大面积能谱仪</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 xml:space="preserve"> 11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 xml:space="preserve">1能量分辨率： </w:t>
      </w:r>
      <w:r w:rsidRPr="006E1286">
        <w:rPr>
          <w:rFonts w:asciiTheme="minorEastAsia" w:hAnsiTheme="minorEastAsia" w:hint="eastAsia"/>
          <w:bCs/>
          <w:color w:val="000000" w:themeColor="text1"/>
          <w:sz w:val="24"/>
        </w:rPr>
        <w:t>Mn-Ka优于1</w:t>
      </w:r>
      <w:r w:rsidRPr="006E1286">
        <w:rPr>
          <w:rFonts w:asciiTheme="minorEastAsia" w:hAnsiTheme="minorEastAsia"/>
          <w:bCs/>
          <w:color w:val="000000" w:themeColor="text1"/>
          <w:sz w:val="24"/>
        </w:rPr>
        <w:t>2</w:t>
      </w:r>
      <w:r w:rsidRPr="006E1286">
        <w:rPr>
          <w:rFonts w:asciiTheme="minorEastAsia" w:hAnsiTheme="minorEastAsia" w:hint="eastAsia"/>
          <w:bCs/>
          <w:color w:val="000000" w:themeColor="text1"/>
          <w:sz w:val="24"/>
        </w:rPr>
        <w:t xml:space="preserve">9eV  </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 xml:space="preserve"> 11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2</w:t>
      </w:r>
      <w:r w:rsidRPr="006E1286">
        <w:rPr>
          <w:rFonts w:asciiTheme="minorEastAsia" w:hAnsiTheme="minorEastAsia" w:hint="eastAsia"/>
          <w:bCs/>
          <w:color w:val="000000" w:themeColor="text1"/>
          <w:sz w:val="24"/>
        </w:rPr>
        <w:t>检测面积</w:t>
      </w:r>
      <w:r w:rsidRPr="006E1286">
        <w:rPr>
          <w:rFonts w:asciiTheme="minorEastAsia" w:hAnsiTheme="minorEastAsia"/>
          <w:bCs/>
          <w:color w:val="000000" w:themeColor="text1"/>
          <w:sz w:val="24"/>
        </w:rPr>
        <w:t>：</w:t>
      </w:r>
      <w:r w:rsidRPr="006E1286">
        <w:rPr>
          <w:rFonts w:asciiTheme="minorEastAsia" w:hAnsiTheme="minorEastAsia" w:hint="eastAsia"/>
          <w:bCs/>
          <w:color w:val="000000" w:themeColor="text1"/>
          <w:sz w:val="24"/>
        </w:rPr>
        <w:t>晶体有效探测面积不低于</w:t>
      </w:r>
      <w:r w:rsidRPr="006E1286">
        <w:rPr>
          <w:rFonts w:asciiTheme="minorEastAsia" w:hAnsiTheme="minorEastAsia"/>
          <w:bCs/>
          <w:color w:val="000000" w:themeColor="text1"/>
          <w:sz w:val="24"/>
        </w:rPr>
        <w:t>80</w:t>
      </w:r>
      <w:r w:rsidRPr="006E1286">
        <w:rPr>
          <w:rFonts w:asciiTheme="minorEastAsia" w:hAnsiTheme="minorEastAsia" w:hint="eastAsia"/>
          <w:bCs/>
          <w:color w:val="000000" w:themeColor="text1"/>
          <w:sz w:val="24"/>
        </w:rPr>
        <w:t xml:space="preserve">mm2 </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 xml:space="preserve"> 11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3元素分析范围：Be4-</w:t>
      </w:r>
      <w:r w:rsidRPr="006E1286">
        <w:rPr>
          <w:rFonts w:asciiTheme="minorEastAsia" w:hAnsiTheme="minorEastAsia" w:hint="eastAsia"/>
          <w:bCs/>
          <w:color w:val="000000" w:themeColor="text1"/>
          <w:sz w:val="24"/>
        </w:rPr>
        <w:t>U92</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lastRenderedPageBreak/>
        <w:t>*</w:t>
      </w:r>
      <w:r w:rsidRPr="006E1286">
        <w:rPr>
          <w:rFonts w:asciiTheme="minorEastAsia" w:hAnsiTheme="minorEastAsia"/>
          <w:bCs/>
          <w:color w:val="000000" w:themeColor="text1"/>
          <w:sz w:val="24"/>
        </w:rPr>
        <w:t xml:space="preserve"> 11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4</w:t>
      </w:r>
      <w:r w:rsidRPr="006E1286">
        <w:rPr>
          <w:rFonts w:asciiTheme="minorEastAsia" w:hAnsiTheme="minorEastAsia" w:hint="eastAsia"/>
          <w:bCs/>
          <w:color w:val="000000" w:themeColor="text1"/>
          <w:sz w:val="24"/>
        </w:rPr>
        <w:t>探测器：硅漂移晶体，超薄窗口，完全独立真空，无需液氮</w:t>
      </w:r>
    </w:p>
    <w:p w:rsidR="00E55D6E" w:rsidRPr="006E1286" w:rsidRDefault="00E55D6E" w:rsidP="00E55D6E">
      <w:pPr>
        <w:adjustRightInd w:val="0"/>
        <w:snapToGrid w:val="0"/>
        <w:spacing w:line="360" w:lineRule="auto"/>
        <w:ind w:leftChars="202" w:left="424" w:firstLine="285"/>
        <w:jc w:val="left"/>
        <w:rPr>
          <w:rFonts w:asciiTheme="minorEastAsia" w:hAnsiTheme="minorEastAsia"/>
          <w:bCs/>
          <w:color w:val="000000" w:themeColor="text1"/>
          <w:sz w:val="24"/>
        </w:rPr>
      </w:pPr>
      <w:r w:rsidRPr="006E1286">
        <w:rPr>
          <w:rFonts w:asciiTheme="minorEastAsia" w:hAnsiTheme="minorEastAsia"/>
          <w:bCs/>
          <w:color w:val="000000" w:themeColor="text1"/>
          <w:sz w:val="24"/>
        </w:rPr>
        <w:t>11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1</w:t>
      </w:r>
      <w:r w:rsidRPr="006E1286">
        <w:rPr>
          <w:rFonts w:asciiTheme="minorEastAsia" w:hAnsiTheme="minorEastAsia" w:hint="eastAsia"/>
          <w:bCs/>
          <w:color w:val="000000" w:themeColor="text1"/>
          <w:sz w:val="24"/>
        </w:rPr>
        <w:t>.</w:t>
      </w:r>
      <w:r w:rsidRPr="006E1286">
        <w:rPr>
          <w:rFonts w:asciiTheme="minorEastAsia" w:hAnsiTheme="minorEastAsia"/>
          <w:bCs/>
          <w:color w:val="000000" w:themeColor="text1"/>
          <w:sz w:val="24"/>
        </w:rPr>
        <w:t>5具备全谱面分布</w:t>
      </w:r>
      <w:r w:rsidRPr="006E1286">
        <w:rPr>
          <w:rFonts w:asciiTheme="minorEastAsia" w:hAnsiTheme="minorEastAsia" w:hint="eastAsia"/>
          <w:bCs/>
          <w:color w:val="000000" w:themeColor="text1"/>
          <w:sz w:val="24"/>
        </w:rPr>
        <w:t>和全谱线扫描</w:t>
      </w:r>
      <w:r w:rsidRPr="006E1286">
        <w:rPr>
          <w:rFonts w:asciiTheme="minorEastAsia" w:hAnsiTheme="minorEastAsia"/>
          <w:bCs/>
          <w:color w:val="000000" w:themeColor="text1"/>
          <w:sz w:val="24"/>
        </w:rPr>
        <w:t>分析功能</w:t>
      </w:r>
      <w:r w:rsidRPr="006E1286">
        <w:rPr>
          <w:rFonts w:asciiTheme="minorEastAsia" w:hAnsiTheme="minorEastAsia" w:hint="eastAsia"/>
          <w:bCs/>
          <w:color w:val="000000" w:themeColor="text1"/>
          <w:sz w:val="24"/>
        </w:rPr>
        <w:t>。一次面分布分析即可</w:t>
      </w:r>
      <w:r w:rsidRPr="006E1286">
        <w:rPr>
          <w:rFonts w:asciiTheme="minorEastAsia" w:hAnsiTheme="minorEastAsia"/>
          <w:bCs/>
          <w:color w:val="000000" w:themeColor="text1"/>
          <w:sz w:val="24"/>
        </w:rPr>
        <w:t>存储样品每一扫描位置(x, y)的所有元素的信息, 用户随后可以在离线状态下从图像上的任何位置重建谱图和面分布图</w:t>
      </w:r>
    </w:p>
    <w:p w:rsidR="00E55D6E" w:rsidRPr="006E1286" w:rsidRDefault="00E55D6E" w:rsidP="00E55D6E">
      <w:pPr>
        <w:adjustRightInd w:val="0"/>
        <w:snapToGrid w:val="0"/>
        <w:spacing w:line="360" w:lineRule="auto"/>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  # 12.</w:t>
      </w:r>
      <w:r w:rsidRPr="006E1286">
        <w:rPr>
          <w:rFonts w:asciiTheme="minorEastAsia" w:hAnsiTheme="minorEastAsia" w:hint="eastAsia"/>
          <w:bCs/>
          <w:color w:val="000000" w:themeColor="text1"/>
          <w:sz w:val="24"/>
        </w:rPr>
        <w:t>配有主机用UPS，断电可延迟1小时</w:t>
      </w:r>
    </w:p>
    <w:p w:rsidR="00E55D6E" w:rsidRPr="006E1286" w:rsidRDefault="00E55D6E" w:rsidP="00E55D6E">
      <w:pPr>
        <w:adjustRightInd w:val="0"/>
        <w:snapToGrid w:val="0"/>
        <w:spacing w:line="360" w:lineRule="auto"/>
        <w:jc w:val="left"/>
        <w:rPr>
          <w:rFonts w:asciiTheme="minorEastAsia" w:hAnsiTheme="minorEastAsia"/>
          <w:bCs/>
          <w:color w:val="000000" w:themeColor="text1"/>
          <w:sz w:val="24"/>
        </w:rPr>
      </w:pP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13</w:t>
      </w:r>
      <w:r w:rsidRPr="006E1286">
        <w:rPr>
          <w:rFonts w:asciiTheme="minorEastAsia" w:hAnsiTheme="minorEastAsia" w:hint="eastAsia"/>
          <w:bCs/>
          <w:color w:val="000000" w:themeColor="text1"/>
          <w:sz w:val="24"/>
        </w:rPr>
        <w:t>.操作系统：</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13</w:t>
      </w:r>
      <w:r w:rsidRPr="006E1286">
        <w:rPr>
          <w:rFonts w:asciiTheme="minorEastAsia" w:hAnsiTheme="minorEastAsia" w:hint="eastAsia"/>
          <w:bCs/>
          <w:color w:val="000000" w:themeColor="text1"/>
          <w:sz w:val="24"/>
        </w:rPr>
        <w:t>.1基于win</w:t>
      </w:r>
      <w:r w:rsidRPr="006E1286">
        <w:rPr>
          <w:rFonts w:asciiTheme="minorEastAsia" w:hAnsiTheme="minorEastAsia"/>
          <w:bCs/>
          <w:color w:val="000000" w:themeColor="text1"/>
          <w:sz w:val="24"/>
        </w:rPr>
        <w:t>10</w:t>
      </w:r>
      <w:r w:rsidRPr="006E1286">
        <w:rPr>
          <w:rFonts w:asciiTheme="minorEastAsia" w:hAnsiTheme="minorEastAsia" w:hint="eastAsia"/>
          <w:bCs/>
          <w:color w:val="000000" w:themeColor="text1"/>
          <w:sz w:val="24"/>
        </w:rPr>
        <w:t xml:space="preserve"> 64位系统设计，配有23英寸触控LCD显示器，可触摸进行操作，也可以通过鼠标、键盘、以及专用的操作键盘完成电镜的所有操作。可以方便实现包括样品移动、光束移动、放大倍数、模式切换图像倾转、聚焦、合轴操作等。</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t>13</w:t>
      </w:r>
      <w:r w:rsidRPr="006E1286">
        <w:rPr>
          <w:rFonts w:asciiTheme="minorEastAsia" w:hAnsiTheme="minorEastAsia" w:hint="eastAsia"/>
          <w:bCs/>
          <w:color w:val="000000" w:themeColor="text1"/>
          <w:sz w:val="24"/>
        </w:rPr>
        <w:t>.2 操作可以实现自动化和程序化，抽真空后，可自动实现亮度对比度、自动调节、自动聚焦、自动象散矫正的调节，搜寻观察区域然后完成图像观察和记录。</w:t>
      </w:r>
    </w:p>
    <w:p w:rsidR="00E55D6E" w:rsidRPr="006E1286" w:rsidRDefault="00E55D6E" w:rsidP="00E55D6E">
      <w:pPr>
        <w:adjustRightInd w:val="0"/>
        <w:snapToGrid w:val="0"/>
        <w:spacing w:line="360" w:lineRule="auto"/>
        <w:ind w:left="426"/>
        <w:jc w:val="left"/>
        <w:rPr>
          <w:rFonts w:asciiTheme="minorEastAsia" w:hAnsiTheme="minorEastAsia"/>
          <w:bCs/>
          <w:color w:val="000000" w:themeColor="text1"/>
          <w:sz w:val="24"/>
        </w:rPr>
      </w:pPr>
      <w:r w:rsidRPr="006E1286">
        <w:rPr>
          <w:rFonts w:asciiTheme="minorEastAsia" w:hAnsiTheme="minorEastAsia"/>
          <w:bCs/>
          <w:color w:val="000000" w:themeColor="text1"/>
          <w:sz w:val="24"/>
        </w:rPr>
        <w:t xml:space="preserve">13.3 </w:t>
      </w:r>
      <w:r w:rsidRPr="006E1286">
        <w:rPr>
          <w:rFonts w:asciiTheme="minorEastAsia" w:hAnsiTheme="minorEastAsia" w:hint="eastAsia"/>
          <w:bCs/>
          <w:color w:val="000000" w:themeColor="text1"/>
          <w:sz w:val="24"/>
        </w:rPr>
        <w:t>具有优秀的感应器控制能力、自动对比度增强、自动调整曝光时间的智能曝光功能，专业化的实时运算可以在动态图像上进行傅立叶变换、动态直方图显示、阴影校正等操作。用户可以通过定义逻辑输入通道精确地设置所有输入参数、自动校准采集的图像。能通过遥控支持自动调焦功能，能非常快速地寻找聚焦点或指定的散焦位置。扩展信息系统XMI可以自动读出并与图像本身同时保存关于摄像头和图像校准的所有参数。多视景窗口管理支持以清晰的框架结构同时显示多幅图像，其中也可以包括一幅动态图像。自动适配显示图像的放缩比例的标尺。支持全屏显示动态图像的模式。</w:t>
      </w:r>
    </w:p>
    <w:p w:rsidR="00E55D6E" w:rsidRPr="006E1286" w:rsidRDefault="00E55D6E" w:rsidP="00E55D6E">
      <w:pPr>
        <w:adjustRightInd w:val="0"/>
        <w:snapToGrid w:val="0"/>
        <w:spacing w:line="360" w:lineRule="auto"/>
        <w:ind w:firstLineChars="200" w:firstLine="480"/>
        <w:jc w:val="left"/>
        <w:rPr>
          <w:rFonts w:asciiTheme="minorEastAsia" w:hAnsiTheme="minorEastAsia"/>
          <w:color w:val="000000" w:themeColor="text1"/>
          <w:sz w:val="24"/>
        </w:rPr>
      </w:pPr>
    </w:p>
    <w:p w:rsidR="00E55D6E" w:rsidRPr="006E1286" w:rsidRDefault="00E55D6E" w:rsidP="00E55D6E">
      <w:pPr>
        <w:adjustRightInd w:val="0"/>
        <w:snapToGrid w:val="0"/>
        <w:spacing w:line="360" w:lineRule="auto"/>
        <w:ind w:leftChars="68" w:left="425" w:hanging="282"/>
        <w:jc w:val="left"/>
        <w:rPr>
          <w:rFonts w:asciiTheme="minorEastAsia" w:hAnsiTheme="minorEastAsia"/>
          <w:b/>
          <w:bCs/>
          <w:color w:val="000000" w:themeColor="text1"/>
          <w:sz w:val="24"/>
        </w:rPr>
      </w:pPr>
      <w:r w:rsidRPr="006E1286">
        <w:rPr>
          <w:rFonts w:asciiTheme="minorEastAsia" w:hAnsiTheme="minorEastAsia" w:hint="eastAsia"/>
          <w:b/>
          <w:bCs/>
          <w:color w:val="000000" w:themeColor="text1"/>
          <w:sz w:val="24"/>
        </w:rPr>
        <w:t xml:space="preserve">五、保修服务及交货期 </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1.技术文件：设备应随机提供一整套技术文件，包括：产品合格证、安装操作手册、使用说明、维修保养手册等</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2.安装调试：制造厂家提供免费的安装调试。制造厂家应在合同生效后对可能的设置室进行地面振动、杂散磁场的测量，并向买方提出详细的安装要求和提供技术咨询</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3.技术培训。制造厂家在用户现场进行免费技术培训</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bCs/>
          <w:color w:val="000000" w:themeColor="text1"/>
          <w:sz w:val="24"/>
        </w:rPr>
        <w:lastRenderedPageBreak/>
        <w:t>#</w:t>
      </w:r>
      <w:r w:rsidRPr="006E1286">
        <w:rPr>
          <w:rFonts w:asciiTheme="minorEastAsia" w:hAnsiTheme="minorEastAsia" w:hint="eastAsia"/>
          <w:bCs/>
          <w:color w:val="000000" w:themeColor="text1"/>
          <w:sz w:val="24"/>
        </w:rPr>
        <w:t>4.保修期：保修期自验收合格后签字之日起计算三年</w:t>
      </w:r>
    </w:p>
    <w:p w:rsidR="00E55D6E" w:rsidRPr="006E1286" w:rsidRDefault="00E55D6E" w:rsidP="00E55D6E">
      <w:pPr>
        <w:adjustRightInd w:val="0"/>
        <w:snapToGrid w:val="0"/>
        <w:spacing w:line="360" w:lineRule="auto"/>
        <w:ind w:leftChars="202" w:left="424"/>
        <w:jc w:val="left"/>
        <w:rPr>
          <w:rFonts w:asciiTheme="minorEastAsia" w:hAnsiTheme="minorEastAsia"/>
          <w:bCs/>
          <w:color w:val="000000" w:themeColor="text1"/>
          <w:sz w:val="24"/>
        </w:rPr>
      </w:pPr>
      <w:r w:rsidRPr="006E1286">
        <w:rPr>
          <w:rFonts w:asciiTheme="minorEastAsia" w:hAnsiTheme="minorEastAsia" w:hint="eastAsia"/>
          <w:bCs/>
          <w:color w:val="000000" w:themeColor="text1"/>
          <w:sz w:val="24"/>
        </w:rPr>
        <w:t>5.交货期：自订单签订后6个月内发货</w:t>
      </w:r>
    </w:p>
    <w:p w:rsidR="00E55D6E" w:rsidRPr="006E1286" w:rsidRDefault="00E55D6E">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B47528" w:rsidRPr="006E1286" w:rsidRDefault="00E55D6E" w:rsidP="00E55D6E">
      <w:pPr>
        <w:adjustRightInd w:val="0"/>
        <w:snapToGrid w:val="0"/>
        <w:spacing w:line="360" w:lineRule="auto"/>
        <w:ind w:firstLineChars="200" w:firstLine="562"/>
        <w:jc w:val="center"/>
        <w:rPr>
          <w:rFonts w:asciiTheme="minorEastAsia" w:hAnsiTheme="minorEastAsia"/>
          <w:b/>
          <w:color w:val="000000" w:themeColor="text1"/>
          <w:sz w:val="28"/>
        </w:rPr>
      </w:pPr>
      <w:r w:rsidRPr="006E1286">
        <w:rPr>
          <w:rFonts w:asciiTheme="minorEastAsia" w:hAnsiTheme="minorEastAsia" w:hint="eastAsia"/>
          <w:b/>
          <w:color w:val="000000" w:themeColor="text1"/>
          <w:sz w:val="28"/>
        </w:rPr>
        <w:lastRenderedPageBreak/>
        <w:t>第23包</w:t>
      </w:r>
    </w:p>
    <w:p w:rsidR="00E55D6E" w:rsidRPr="006E1286" w:rsidRDefault="00E55D6E" w:rsidP="00E55D6E">
      <w:pPr>
        <w:tabs>
          <w:tab w:val="left" w:pos="9360"/>
          <w:tab w:val="left" w:pos="9900"/>
        </w:tabs>
        <w:spacing w:line="360" w:lineRule="auto"/>
        <w:jc w:val="left"/>
        <w:rPr>
          <w:rFonts w:asciiTheme="minorEastAsia" w:hAnsiTheme="minorEastAsia"/>
          <w:b/>
          <w:color w:val="000000" w:themeColor="text1"/>
          <w:szCs w:val="21"/>
        </w:rPr>
      </w:pPr>
      <w:r w:rsidRPr="006E1286">
        <w:rPr>
          <w:rFonts w:asciiTheme="minorEastAsia" w:hAnsiTheme="minorEastAsia"/>
          <w:b/>
          <w:color w:val="000000" w:themeColor="text1"/>
          <w:szCs w:val="21"/>
        </w:rPr>
        <w:t>设备名称： 高分辨同位素比质谱分析系统</w:t>
      </w:r>
    </w:p>
    <w:p w:rsidR="00E55D6E" w:rsidRPr="006E1286" w:rsidRDefault="00E55D6E" w:rsidP="00E55D6E">
      <w:pPr>
        <w:tabs>
          <w:tab w:val="left" w:pos="9360"/>
          <w:tab w:val="left" w:pos="9900"/>
        </w:tabs>
        <w:spacing w:line="360" w:lineRule="auto"/>
        <w:jc w:val="left"/>
        <w:rPr>
          <w:rFonts w:asciiTheme="minorEastAsia" w:hAnsiTheme="minorEastAsia"/>
          <w:b/>
          <w:color w:val="000000" w:themeColor="text1"/>
          <w:szCs w:val="21"/>
        </w:rPr>
      </w:pPr>
      <w:r w:rsidRPr="006E1286">
        <w:rPr>
          <w:rFonts w:asciiTheme="minorEastAsia" w:hAnsiTheme="minorEastAsia"/>
          <w:b/>
          <w:color w:val="000000" w:themeColor="text1"/>
          <w:szCs w:val="21"/>
        </w:rPr>
        <w:t>所属科研项目名称：2018修购专项</w:t>
      </w:r>
      <w:r w:rsidRPr="006E1286">
        <w:rPr>
          <w:rFonts w:asciiTheme="minorEastAsia" w:hAnsiTheme="minorEastAsia" w:hint="eastAsia"/>
          <w:b/>
          <w:color w:val="000000" w:themeColor="text1"/>
          <w:szCs w:val="21"/>
        </w:rPr>
        <w:t>之环境演变同位素检测平台</w:t>
      </w:r>
    </w:p>
    <w:p w:rsidR="00E55D6E" w:rsidRPr="006E1286" w:rsidRDefault="00E55D6E" w:rsidP="00E55D6E">
      <w:pPr>
        <w:tabs>
          <w:tab w:val="left" w:pos="9360"/>
          <w:tab w:val="left" w:pos="9900"/>
        </w:tabs>
        <w:spacing w:line="360" w:lineRule="auto"/>
        <w:jc w:val="left"/>
        <w:rPr>
          <w:rFonts w:asciiTheme="minorEastAsia" w:hAnsiTheme="minorEastAsia"/>
          <w:b/>
          <w:color w:val="000000" w:themeColor="text1"/>
          <w:szCs w:val="21"/>
        </w:rPr>
      </w:pPr>
      <w:r w:rsidRPr="006E1286">
        <w:rPr>
          <w:rFonts w:asciiTheme="minorEastAsia" w:hAnsiTheme="minorEastAsia"/>
          <w:b/>
          <w:color w:val="000000" w:themeColor="text1"/>
          <w:szCs w:val="21"/>
        </w:rPr>
        <w:t>预算金额：500万元</w:t>
      </w:r>
    </w:p>
    <w:p w:rsidR="00E55D6E" w:rsidRPr="006E1286" w:rsidRDefault="00E55D6E" w:rsidP="002C339A">
      <w:pPr>
        <w:pStyle w:val="a6"/>
        <w:numPr>
          <w:ilvl w:val="0"/>
          <w:numId w:val="20"/>
        </w:numPr>
        <w:tabs>
          <w:tab w:val="left" w:pos="9360"/>
          <w:tab w:val="left" w:pos="9900"/>
        </w:tabs>
        <w:spacing w:line="360" w:lineRule="auto"/>
        <w:ind w:firstLineChars="0"/>
        <w:rPr>
          <w:rFonts w:asciiTheme="minorEastAsia" w:eastAsiaTheme="minorEastAsia" w:hAnsiTheme="minorEastAsia"/>
          <w:b/>
          <w:color w:val="000000" w:themeColor="text1"/>
          <w:szCs w:val="21"/>
        </w:rPr>
      </w:pPr>
      <w:r w:rsidRPr="006E1286">
        <w:rPr>
          <w:rFonts w:asciiTheme="minorEastAsia" w:eastAsiaTheme="minorEastAsia" w:hAnsiTheme="minorEastAsia"/>
          <w:b/>
          <w:color w:val="000000" w:themeColor="text1"/>
          <w:szCs w:val="21"/>
        </w:rPr>
        <w:t>用途</w:t>
      </w:r>
    </w:p>
    <w:p w:rsidR="00E55D6E" w:rsidRPr="006E1286" w:rsidRDefault="00E55D6E" w:rsidP="00E55D6E">
      <w:pPr>
        <w:tabs>
          <w:tab w:val="left" w:pos="9360"/>
          <w:tab w:val="left" w:pos="9900"/>
        </w:tabs>
        <w:spacing w:line="360" w:lineRule="auto"/>
        <w:ind w:firstLineChars="300" w:firstLine="630"/>
        <w:rPr>
          <w:rFonts w:asciiTheme="minorEastAsia" w:hAnsiTheme="minorEastAsia"/>
          <w:color w:val="000000" w:themeColor="text1"/>
          <w:szCs w:val="21"/>
        </w:rPr>
      </w:pPr>
      <w:r w:rsidRPr="006E1286">
        <w:rPr>
          <w:rFonts w:asciiTheme="minorEastAsia" w:hAnsiTheme="minorEastAsia"/>
          <w:color w:val="000000" w:themeColor="text1"/>
          <w:szCs w:val="21"/>
        </w:rPr>
        <w:t>用于海水、颗粒物及沉积物样品中碳、氮、氧</w:t>
      </w:r>
      <w:r w:rsidRPr="006E1286">
        <w:rPr>
          <w:rFonts w:asciiTheme="minorEastAsia" w:hAnsiTheme="minorEastAsia" w:hint="eastAsia"/>
          <w:color w:val="000000" w:themeColor="text1"/>
          <w:szCs w:val="21"/>
        </w:rPr>
        <w:t>、</w:t>
      </w:r>
      <w:r w:rsidRPr="006E1286">
        <w:rPr>
          <w:rFonts w:asciiTheme="minorEastAsia" w:hAnsiTheme="minorEastAsia"/>
          <w:color w:val="000000" w:themeColor="text1"/>
          <w:szCs w:val="21"/>
        </w:rPr>
        <w:t>氢同位素比值的测定</w:t>
      </w:r>
      <w:r w:rsidRPr="006E1286">
        <w:rPr>
          <w:rFonts w:asciiTheme="minorEastAsia" w:hAnsiTheme="minorEastAsia" w:hint="eastAsia"/>
          <w:color w:val="000000" w:themeColor="text1"/>
          <w:szCs w:val="21"/>
        </w:rPr>
        <w:t>以及</w:t>
      </w:r>
      <w:r w:rsidRPr="006E1286">
        <w:rPr>
          <w:rFonts w:asciiTheme="minorEastAsia" w:hAnsiTheme="minorEastAsia"/>
          <w:color w:val="000000" w:themeColor="text1"/>
          <w:szCs w:val="21"/>
        </w:rPr>
        <w:t>海洋单体有机物中</w:t>
      </w:r>
      <w:r w:rsidRPr="006E1286">
        <w:rPr>
          <w:rFonts w:asciiTheme="minorEastAsia" w:hAnsiTheme="minorEastAsia" w:hint="eastAsia"/>
          <w:color w:val="000000" w:themeColor="text1"/>
          <w:szCs w:val="21"/>
        </w:rPr>
        <w:t>碳、氮同位素比值的</w:t>
      </w:r>
      <w:r w:rsidRPr="006E1286">
        <w:rPr>
          <w:rFonts w:asciiTheme="minorEastAsia" w:hAnsiTheme="minorEastAsia"/>
          <w:color w:val="000000" w:themeColor="text1"/>
          <w:szCs w:val="21"/>
        </w:rPr>
        <w:t>测定。</w:t>
      </w:r>
    </w:p>
    <w:p w:rsidR="00E55D6E" w:rsidRPr="006E1286" w:rsidRDefault="00E55D6E" w:rsidP="002C339A">
      <w:pPr>
        <w:pStyle w:val="a6"/>
        <w:numPr>
          <w:ilvl w:val="0"/>
          <w:numId w:val="20"/>
        </w:numPr>
        <w:tabs>
          <w:tab w:val="left" w:pos="9360"/>
          <w:tab w:val="left" w:pos="9900"/>
        </w:tabs>
        <w:spacing w:line="360" w:lineRule="auto"/>
        <w:ind w:firstLineChars="0"/>
        <w:rPr>
          <w:rFonts w:asciiTheme="minorEastAsia" w:eastAsiaTheme="minorEastAsia" w:hAnsiTheme="minorEastAsia"/>
          <w:b/>
          <w:color w:val="000000" w:themeColor="text1"/>
          <w:szCs w:val="21"/>
        </w:rPr>
      </w:pPr>
      <w:r w:rsidRPr="006E1286">
        <w:rPr>
          <w:rFonts w:asciiTheme="minorEastAsia" w:eastAsiaTheme="minorEastAsia" w:hAnsiTheme="minorEastAsia"/>
          <w:b/>
          <w:color w:val="000000" w:themeColor="text1"/>
          <w:szCs w:val="21"/>
        </w:rPr>
        <w:t>技术指标</w:t>
      </w:r>
    </w:p>
    <w:p w:rsidR="00E55D6E" w:rsidRPr="006E1286" w:rsidRDefault="00E55D6E" w:rsidP="00E55D6E">
      <w:pPr>
        <w:spacing w:line="360" w:lineRule="auto"/>
        <w:rPr>
          <w:rFonts w:asciiTheme="minorEastAsia" w:hAnsiTheme="minorEastAsia"/>
          <w:b/>
          <w:color w:val="000000" w:themeColor="text1"/>
          <w:szCs w:val="21"/>
        </w:rPr>
      </w:pPr>
      <w:r w:rsidRPr="006E1286">
        <w:rPr>
          <w:rFonts w:asciiTheme="minorEastAsia" w:hAnsiTheme="minorEastAsia" w:hint="eastAsia"/>
          <w:b/>
          <w:color w:val="000000" w:themeColor="text1"/>
          <w:szCs w:val="21"/>
        </w:rPr>
        <w:t>2.1</w:t>
      </w:r>
      <w:r w:rsidRPr="006E1286">
        <w:rPr>
          <w:rFonts w:asciiTheme="minorEastAsia" w:hAnsiTheme="minorEastAsia"/>
          <w:b/>
          <w:color w:val="000000" w:themeColor="text1"/>
          <w:szCs w:val="21"/>
        </w:rPr>
        <w:t>. 高分辨同位素比质谱分析系统主机</w:t>
      </w:r>
    </w:p>
    <w:p w:rsidR="00E55D6E" w:rsidRPr="006E1286" w:rsidRDefault="00E55D6E" w:rsidP="00E55D6E">
      <w:pPr>
        <w:snapToGrid w:val="0"/>
        <w:spacing w:line="360" w:lineRule="auto"/>
        <w:ind w:leftChars="59" w:left="124"/>
        <w:rPr>
          <w:rFonts w:asciiTheme="minorEastAsia" w:hAnsiTheme="minorEastAsia"/>
          <w:color w:val="000000" w:themeColor="text1"/>
          <w:szCs w:val="21"/>
        </w:rPr>
      </w:pP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1.1数据系统完全控制的IRMS主机，以及相应的样品制备装置。</w:t>
      </w:r>
    </w:p>
    <w:p w:rsidR="00E55D6E" w:rsidRPr="006E1286" w:rsidRDefault="00E55D6E" w:rsidP="00E55D6E">
      <w:pPr>
        <w:snapToGrid w:val="0"/>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1.2离子源：不低于10KV的加速电压，离子源参数由计算机控制，低本底。</w:t>
      </w:r>
    </w:p>
    <w:p w:rsidR="00E55D6E" w:rsidRPr="006E1286" w:rsidRDefault="00E55D6E" w:rsidP="00E55D6E">
      <w:pPr>
        <w:snapToGrid w:val="0"/>
        <w:spacing w:line="360" w:lineRule="auto"/>
        <w:ind w:firstLineChars="100" w:firstLine="210"/>
        <w:rPr>
          <w:rFonts w:asciiTheme="minorEastAsia" w:hAnsiTheme="minorEastAsia"/>
          <w:color w:val="000000" w:themeColor="text1"/>
          <w:szCs w:val="21"/>
        </w:rPr>
      </w:pPr>
      <w:r w:rsidRPr="006E1286">
        <w:rPr>
          <w:rFonts w:asciiTheme="minorEastAsia" w:hAnsiTheme="minorEastAsia" w:cs="宋体"/>
          <w:color w:val="000000" w:themeColor="text1"/>
          <w:szCs w:val="21"/>
        </w:rPr>
        <w:t>#</w:t>
      </w:r>
      <w:r w:rsidRPr="006E1286">
        <w:rPr>
          <w:rFonts w:asciiTheme="minorEastAsia" w:hAnsiTheme="minorEastAsia" w:cs="宋体" w:hint="eastAsia"/>
          <w:color w:val="000000" w:themeColor="text1"/>
          <w:szCs w:val="21"/>
        </w:rPr>
        <w:t>2.</w:t>
      </w:r>
      <w:r w:rsidRPr="006E1286">
        <w:rPr>
          <w:rFonts w:asciiTheme="minorEastAsia" w:hAnsiTheme="minorEastAsia"/>
          <w:color w:val="000000" w:themeColor="text1"/>
          <w:szCs w:val="21"/>
        </w:rPr>
        <w:t>1.3质量数范围：不低于1-140amu。</w:t>
      </w:r>
    </w:p>
    <w:p w:rsidR="00E55D6E" w:rsidRPr="006E1286" w:rsidRDefault="003556A4" w:rsidP="00E55D6E">
      <w:pPr>
        <w:snapToGrid w:val="0"/>
        <w:spacing w:line="360" w:lineRule="auto"/>
        <w:rPr>
          <w:rFonts w:asciiTheme="minorEastAsia" w:hAnsiTheme="minorEastAsia"/>
          <w:color w:val="000000" w:themeColor="text1"/>
          <w:szCs w:val="21"/>
        </w:rPr>
      </w:pPr>
      <w:r w:rsidRPr="006E1286">
        <w:rPr>
          <w:rFonts w:asciiTheme="minorEastAsia" w:hAnsiTheme="minorEastAsia" w:hint="eastAsia"/>
          <w:b/>
          <w:color w:val="000000" w:themeColor="text1"/>
          <w:sz w:val="24"/>
          <w:szCs w:val="24"/>
        </w:rPr>
        <w:t>*</w:t>
      </w:r>
      <w:r w:rsidR="00E55D6E" w:rsidRPr="006E1286">
        <w:rPr>
          <w:rFonts w:asciiTheme="minorEastAsia" w:hAnsiTheme="minorEastAsia" w:cs="宋体" w:hint="eastAsia"/>
          <w:color w:val="000000" w:themeColor="text1"/>
          <w:szCs w:val="21"/>
        </w:rPr>
        <w:t>2.</w:t>
      </w:r>
      <w:r w:rsidR="00E55D6E" w:rsidRPr="006E1286">
        <w:rPr>
          <w:rFonts w:asciiTheme="minorEastAsia" w:hAnsiTheme="minorEastAsia"/>
          <w:color w:val="000000" w:themeColor="text1"/>
          <w:szCs w:val="21"/>
        </w:rPr>
        <w:t>1.4分辨率：CNO m/Δm 不低于110 (10%峰谷) ；</w:t>
      </w:r>
    </w:p>
    <w:p w:rsidR="00E55D6E" w:rsidRPr="006E1286" w:rsidRDefault="003556A4" w:rsidP="00E55D6E">
      <w:pPr>
        <w:snapToGrid w:val="0"/>
        <w:spacing w:line="360" w:lineRule="auto"/>
        <w:rPr>
          <w:rFonts w:asciiTheme="minorEastAsia" w:hAnsiTheme="minorEastAsia"/>
          <w:color w:val="000000" w:themeColor="text1"/>
          <w:szCs w:val="21"/>
        </w:rPr>
      </w:pPr>
      <w:r w:rsidRPr="006E1286">
        <w:rPr>
          <w:rFonts w:asciiTheme="minorEastAsia" w:hAnsiTheme="minorEastAsia" w:hint="eastAsia"/>
          <w:b/>
          <w:color w:val="000000" w:themeColor="text1"/>
          <w:sz w:val="24"/>
          <w:szCs w:val="24"/>
        </w:rPr>
        <w:t>*</w:t>
      </w:r>
      <w:r w:rsidR="00E55D6E" w:rsidRPr="006E1286">
        <w:rPr>
          <w:rFonts w:asciiTheme="minorEastAsia" w:hAnsiTheme="minorEastAsia" w:cs="宋体" w:hint="eastAsia"/>
          <w:color w:val="000000" w:themeColor="text1"/>
          <w:szCs w:val="21"/>
        </w:rPr>
        <w:t>2.</w:t>
      </w:r>
      <w:r w:rsidR="00E55D6E" w:rsidRPr="006E1286">
        <w:rPr>
          <w:rFonts w:asciiTheme="minorEastAsia" w:hAnsiTheme="minorEastAsia"/>
          <w:color w:val="000000" w:themeColor="text1"/>
          <w:szCs w:val="21"/>
        </w:rPr>
        <w:t>1.5绝对灵敏度：优于800 分子/离子；</w:t>
      </w:r>
    </w:p>
    <w:p w:rsidR="00E55D6E" w:rsidRPr="006E1286" w:rsidRDefault="00E55D6E" w:rsidP="00E55D6E">
      <w:pPr>
        <w:snapToGrid w:val="0"/>
        <w:spacing w:line="360" w:lineRule="auto"/>
        <w:ind w:leftChars="59" w:left="124"/>
        <w:rPr>
          <w:rFonts w:asciiTheme="minorEastAsia" w:hAnsiTheme="minorEastAsia"/>
          <w:color w:val="000000" w:themeColor="text1"/>
          <w:szCs w:val="21"/>
        </w:rPr>
      </w:pP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1.6离子源线性：不低于0.02‰/nA。</w:t>
      </w:r>
    </w:p>
    <w:p w:rsidR="00E55D6E" w:rsidRPr="006E1286" w:rsidRDefault="00E55D6E" w:rsidP="00E55D6E">
      <w:pPr>
        <w:snapToGrid w:val="0"/>
        <w:spacing w:line="360" w:lineRule="auto"/>
        <w:ind w:leftChars="59" w:left="124"/>
        <w:rPr>
          <w:rFonts w:asciiTheme="minorEastAsia" w:hAnsiTheme="minorEastAsia"/>
          <w:color w:val="000000" w:themeColor="text1"/>
          <w:szCs w:val="21"/>
        </w:rPr>
      </w:pP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1.7样品消耗：0.1nmol/s CO</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在质量数44出产生10-8nA电流；</w:t>
      </w:r>
    </w:p>
    <w:p w:rsidR="00E55D6E" w:rsidRPr="006E1286" w:rsidRDefault="00E55D6E" w:rsidP="00E55D6E">
      <w:pPr>
        <w:snapToGrid w:val="0"/>
        <w:spacing w:line="360" w:lineRule="auto"/>
        <w:ind w:leftChars="59" w:left="124"/>
        <w:rPr>
          <w:rFonts w:asciiTheme="minorEastAsia" w:hAnsiTheme="minorEastAsia"/>
          <w:color w:val="000000" w:themeColor="text1"/>
          <w:szCs w:val="21"/>
        </w:rPr>
      </w:pP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1.8峰顶平坦度好于2×10-4；</w:t>
      </w:r>
    </w:p>
    <w:p w:rsidR="00E55D6E" w:rsidRPr="006E1286" w:rsidRDefault="00E55D6E" w:rsidP="00E55D6E">
      <w:pPr>
        <w:snapToGrid w:val="0"/>
        <w:spacing w:line="360" w:lineRule="auto"/>
        <w:ind w:leftChars="59" w:left="124"/>
        <w:rPr>
          <w:rFonts w:asciiTheme="minorEastAsia" w:hAnsiTheme="minorEastAsia"/>
          <w:color w:val="000000" w:themeColor="text1"/>
          <w:szCs w:val="21"/>
        </w:rPr>
      </w:pP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1.9丰度灵敏度：质量数44离子在质量数45处的贡献&lt;2×10-6。</w:t>
      </w:r>
    </w:p>
    <w:p w:rsidR="00E55D6E" w:rsidRPr="006E1286" w:rsidRDefault="00E55D6E" w:rsidP="00E55D6E">
      <w:pPr>
        <w:snapToGrid w:val="0"/>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hint="eastAsia"/>
          <w:color w:val="000000" w:themeColor="text1"/>
          <w:szCs w:val="21"/>
        </w:rPr>
        <w:t>2.1.10磁场有效半径：不小于</w:t>
      </w:r>
      <w:r w:rsidRPr="006E1286">
        <w:rPr>
          <w:rFonts w:asciiTheme="minorEastAsia" w:hAnsiTheme="minorEastAsia"/>
          <w:color w:val="000000" w:themeColor="text1"/>
          <w:szCs w:val="21"/>
        </w:rPr>
        <w:t>40cm</w:t>
      </w:r>
    </w:p>
    <w:p w:rsidR="00E55D6E" w:rsidRPr="006E1286" w:rsidRDefault="00E55D6E" w:rsidP="00E55D6E">
      <w:pPr>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2</w:t>
      </w:r>
      <w:r w:rsidRPr="006E1286">
        <w:rPr>
          <w:rFonts w:asciiTheme="minorEastAsia" w:hAnsiTheme="minorEastAsia" w:hint="eastAsia"/>
          <w:b/>
          <w:color w:val="000000" w:themeColor="text1"/>
          <w:szCs w:val="21"/>
        </w:rPr>
        <w:t>．2</w:t>
      </w:r>
      <w:r w:rsidRPr="006E1286">
        <w:rPr>
          <w:rFonts w:asciiTheme="minorEastAsia" w:hAnsiTheme="minorEastAsia"/>
          <w:b/>
          <w:color w:val="000000" w:themeColor="text1"/>
          <w:szCs w:val="21"/>
        </w:rPr>
        <w:t>. 连续流接口</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2.</w:t>
      </w: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1接口功能包括：所有参考气体的智能连接、自动样品识别、样品气体和参考气体信号强度的自动匹配；</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2.</w:t>
      </w: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2可以同时连接多路参考气：C,N,O,H的连续测定，不需要交换气路，方便操作，节约气体；</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2.</w:t>
      </w: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3可以同时连接元素分析仪和气相色谱仪，可以实现前处理装置间的自动切换，减少仪器待机时间，提高样品通量；</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2.</w:t>
      </w: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4具有自动测定H3+因子与自动校正功能，可以在样品序列的前、后、进行中的任何时机自动监视H3+因子与校正；</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2.</w:t>
      </w: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5样品气与参考气信号自动匹配功能：对于未知元素浓度的样品，无需任何预测试，自动稀释至与参考气一致的信号强度，稀释倍数100倍以上。</w:t>
      </w:r>
    </w:p>
    <w:p w:rsidR="00E55D6E" w:rsidRPr="006E1286" w:rsidRDefault="00E55D6E" w:rsidP="00E55D6E">
      <w:pPr>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lastRenderedPageBreak/>
        <w:t>3. 元素分析仪</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3.1用于有机或无机样品中总C、总N同位素分析。能将固样品通过燃烧和裂解，转换成可用于同位素比值测量的气体，经色谱柱分离后通过接口引入同位素比质谱仪，精确测定样品中13C/12C, 15N/14N同位素比值，并且可以同时获得元素百分含量。</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3.2 元素分析仪采用在线动态燃烧分析技术与程序升温GC分离技术的结合，可极大地提高仪器的分析性能。</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3.3 元素分析仪具有氦管理模块，可实现最低氦气消耗，提高样品分析通量。</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3.4 C</w:t>
      </w:r>
      <w:r w:rsidRPr="006E1286">
        <w:rPr>
          <w:rFonts w:asciiTheme="minorEastAsia" w:hAnsiTheme="minorEastAsia" w:hint="eastAsia"/>
          <w:color w:val="000000" w:themeColor="text1"/>
          <w:szCs w:val="21"/>
        </w:rPr>
        <w:t>、</w:t>
      </w:r>
      <w:r w:rsidRPr="006E1286">
        <w:rPr>
          <w:rFonts w:asciiTheme="minorEastAsia" w:hAnsiTheme="minorEastAsia"/>
          <w:color w:val="000000" w:themeColor="text1"/>
          <w:szCs w:val="21"/>
        </w:rPr>
        <w:t>N同位素同时进行分析的时间短。</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hint="eastAsia"/>
          <w:color w:val="000000" w:themeColor="text1"/>
          <w:szCs w:val="21"/>
        </w:rPr>
        <w:t>3</w:t>
      </w:r>
      <w:r w:rsidRPr="006E1286">
        <w:rPr>
          <w:rFonts w:asciiTheme="minorEastAsia" w:hAnsiTheme="minorEastAsia"/>
          <w:color w:val="000000" w:themeColor="text1"/>
          <w:szCs w:val="21"/>
        </w:rPr>
        <w:t xml:space="preserve">.5 </w:t>
      </w:r>
      <w:r w:rsidRPr="006E1286">
        <w:rPr>
          <w:rFonts w:asciiTheme="minorEastAsia" w:hAnsiTheme="minorEastAsia" w:hint="eastAsia"/>
          <w:color w:val="000000" w:themeColor="text1"/>
          <w:szCs w:val="21"/>
        </w:rPr>
        <w:t>含</w:t>
      </w:r>
      <w:r w:rsidRPr="006E1286">
        <w:rPr>
          <w:rFonts w:asciiTheme="minorEastAsia" w:hAnsiTheme="minorEastAsia"/>
          <w:color w:val="000000" w:themeColor="text1"/>
          <w:szCs w:val="21"/>
        </w:rPr>
        <w:t>60位以上固体自动进样器</w:t>
      </w:r>
      <w:r w:rsidRPr="006E1286">
        <w:rPr>
          <w:rFonts w:asciiTheme="minorEastAsia" w:hAnsiTheme="minorEastAsia" w:hint="eastAsia"/>
          <w:color w:val="000000" w:themeColor="text1"/>
          <w:szCs w:val="21"/>
        </w:rPr>
        <w:t>一套，精确测定固体、液体样品中总体C、N同位素比值，并包括60位以上固体自动进样器以及相应的零备件和消耗品包。</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3.6元素分析仪与同位素质谱仪联用检测精度：</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13C: (100 μg C)  ≤ 0.15‰</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15N: (100 μg N)  ≤ 0.15‰</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2H: (1μl H</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 xml:space="preserve">O)   ≤ 2‰  </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18O: (1μl H</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 xml:space="preserve">O)  ≤ 0.2‰  </w:t>
      </w:r>
    </w:p>
    <w:p w:rsidR="00E55D6E" w:rsidRPr="006E1286" w:rsidRDefault="00E55D6E" w:rsidP="00E55D6E">
      <w:pPr>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4. 专用气相色谱仪及接口</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4.1 可连接同位素分析仪用于单体化合物的C</w:t>
      </w:r>
      <w:r w:rsidRPr="006E1286">
        <w:rPr>
          <w:rFonts w:asciiTheme="minorEastAsia" w:hAnsiTheme="minorEastAsia" w:hint="eastAsia"/>
          <w:color w:val="000000" w:themeColor="text1"/>
          <w:szCs w:val="21"/>
        </w:rPr>
        <w:t>、</w:t>
      </w:r>
      <w:r w:rsidRPr="006E1286">
        <w:rPr>
          <w:rFonts w:asciiTheme="minorEastAsia" w:hAnsiTheme="minorEastAsia"/>
          <w:color w:val="000000" w:themeColor="text1"/>
          <w:szCs w:val="21"/>
        </w:rPr>
        <w:t>N</w:t>
      </w:r>
      <w:r w:rsidRPr="006E1286">
        <w:rPr>
          <w:rFonts w:asciiTheme="minorEastAsia" w:hAnsiTheme="minorEastAsia" w:hint="eastAsia"/>
          <w:color w:val="000000" w:themeColor="text1"/>
          <w:szCs w:val="21"/>
        </w:rPr>
        <w:t>、</w:t>
      </w:r>
      <w:r w:rsidRPr="006E1286">
        <w:rPr>
          <w:rFonts w:asciiTheme="minorEastAsia" w:hAnsiTheme="minorEastAsia"/>
          <w:color w:val="000000" w:themeColor="text1"/>
          <w:szCs w:val="21"/>
        </w:rPr>
        <w:t>H同位素分析；</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4.2 气相反应接口内置于气相色谱仪中，将单体化合物转化成CO2，N2等气体；</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4.3 催化氧化还原管和高温裂解管可并联安装在该接口内，用于分析单体化合物的稳定同位素比；</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4.4 在样品分析序列中，具有随时进行反应管再生的功能，即催化氧化还原管的再氧化和高温裂解管的涂炭；</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4.5 做N同位素分析时，可智能识别并自动控制冷阱的升降。在整个N分析序列中，24小时无需人工值守；</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4.6 快速完成催化氧化还原管和高温裂解管的切换，切换时间小于10s；</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4.7 测定有机化合物时，在一个时间序列中实现C、H同位素的测定，不需要更换反应管；</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4.8保留时间重现性：不高于0.0008 min</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4.9峰值面积重现性：不高于0.5% RSD</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4.10柱温箱技术参数：</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工作温度范围：室温以上3</w:t>
      </w:r>
      <w:r w:rsidRPr="006E1286">
        <w:rPr>
          <w:rFonts w:asciiTheme="minorEastAsia" w:hAnsiTheme="minorEastAsia" w:cs="宋体" w:hint="eastAsia"/>
          <w:color w:val="000000" w:themeColor="text1"/>
          <w:szCs w:val="21"/>
        </w:rPr>
        <w:t>℃</w:t>
      </w:r>
      <w:r w:rsidRPr="006E1286">
        <w:rPr>
          <w:rFonts w:asciiTheme="minorEastAsia" w:hAnsiTheme="minorEastAsia"/>
          <w:color w:val="000000" w:themeColor="text1"/>
          <w:szCs w:val="21"/>
        </w:rPr>
        <w:t>～450</w:t>
      </w:r>
      <w:r w:rsidRPr="006E1286">
        <w:rPr>
          <w:rFonts w:asciiTheme="minorEastAsia" w:hAnsiTheme="minorEastAsia" w:cs="宋体" w:hint="eastAsia"/>
          <w:color w:val="000000" w:themeColor="text1"/>
          <w:szCs w:val="21"/>
        </w:rPr>
        <w:t>℃</w:t>
      </w:r>
      <w:r w:rsidRPr="006E1286">
        <w:rPr>
          <w:rFonts w:asciiTheme="minorEastAsia" w:hAnsiTheme="minorEastAsia"/>
          <w:color w:val="000000" w:themeColor="text1"/>
          <w:szCs w:val="21"/>
        </w:rPr>
        <w:t>；</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lastRenderedPageBreak/>
        <w:t>•</w:t>
      </w:r>
      <w:r w:rsidRPr="006E1286">
        <w:rPr>
          <w:rFonts w:asciiTheme="minorEastAsia" w:hAnsiTheme="minorEastAsia"/>
          <w:color w:val="000000" w:themeColor="text1"/>
          <w:szCs w:val="21"/>
        </w:rPr>
        <w:tab/>
        <w:t>温度设定点分辨率：不高于0.1</w:t>
      </w:r>
      <w:r w:rsidRPr="006E1286">
        <w:rPr>
          <w:rFonts w:asciiTheme="minorEastAsia" w:hAnsiTheme="minorEastAsia" w:cs="宋体" w:hint="eastAsia"/>
          <w:color w:val="000000" w:themeColor="text1"/>
          <w:szCs w:val="21"/>
        </w:rPr>
        <w:t>℃</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阶数/平台数：32/33</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最大加热速率：不低于100</w:t>
      </w:r>
      <w:r w:rsidRPr="006E1286">
        <w:rPr>
          <w:rFonts w:asciiTheme="minorEastAsia" w:hAnsiTheme="minorEastAsia" w:cs="宋体" w:hint="eastAsia"/>
          <w:color w:val="000000" w:themeColor="text1"/>
          <w:szCs w:val="21"/>
        </w:rPr>
        <w:t>℃</w:t>
      </w:r>
      <w:r w:rsidRPr="006E1286">
        <w:rPr>
          <w:rFonts w:asciiTheme="minorEastAsia" w:hAnsiTheme="minorEastAsia"/>
          <w:color w:val="000000" w:themeColor="text1"/>
          <w:szCs w:val="21"/>
        </w:rPr>
        <w:t>/min</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 xml:space="preserve">柱温箱降温速率（22 </w:t>
      </w:r>
      <w:r w:rsidRPr="006E1286">
        <w:rPr>
          <w:rFonts w:asciiTheme="minorEastAsia" w:hAnsiTheme="minorEastAsia" w:cs="宋体" w:hint="eastAsia"/>
          <w:color w:val="000000" w:themeColor="text1"/>
          <w:szCs w:val="21"/>
        </w:rPr>
        <w:t>℃</w:t>
      </w:r>
      <w:r w:rsidRPr="006E1286">
        <w:rPr>
          <w:rFonts w:asciiTheme="minorEastAsia" w:hAnsiTheme="minorEastAsia"/>
          <w:color w:val="000000" w:themeColor="text1"/>
          <w:szCs w:val="21"/>
        </w:rPr>
        <w:t>环境温度）：从450</w:t>
      </w:r>
      <w:r w:rsidRPr="006E1286">
        <w:rPr>
          <w:rFonts w:asciiTheme="minorEastAsia" w:hAnsiTheme="minorEastAsia" w:cs="宋体" w:hint="eastAsia"/>
          <w:color w:val="000000" w:themeColor="text1"/>
          <w:szCs w:val="21"/>
        </w:rPr>
        <w:t>℃</w:t>
      </w:r>
      <w:r w:rsidRPr="006E1286">
        <w:rPr>
          <w:rFonts w:asciiTheme="minorEastAsia" w:hAnsiTheme="minorEastAsia"/>
          <w:color w:val="000000" w:themeColor="text1"/>
          <w:szCs w:val="21"/>
        </w:rPr>
        <w:t>降至50</w:t>
      </w:r>
      <w:r w:rsidRPr="006E1286">
        <w:rPr>
          <w:rFonts w:asciiTheme="minorEastAsia" w:hAnsiTheme="minorEastAsia" w:cs="宋体" w:hint="eastAsia"/>
          <w:color w:val="000000" w:themeColor="text1"/>
          <w:szCs w:val="21"/>
        </w:rPr>
        <w:t>℃</w:t>
      </w:r>
      <w:r w:rsidRPr="006E1286">
        <w:rPr>
          <w:rFonts w:asciiTheme="minorEastAsia" w:hAnsiTheme="minorEastAsia"/>
          <w:color w:val="000000" w:themeColor="text1"/>
          <w:szCs w:val="21"/>
        </w:rPr>
        <w:t>不高于4 min</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4.11压力流量控制：即时连接型模块轻松更换色谱柱，质谱仪无需卸真空或调整其他的载气流量。具有一键锁定功能，保证保留时间稳定性。</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分流比：最高12500:1</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压力范围：0-1000kPa（0-145psi）</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模式：恒定压力、恒定流量、程序压力、程序流量，同时具有载气节省和隔垫吹扫功能。</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总流量设定：0-1250 mL/min，设定步进1mL/min</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吹扫流量：0-50 mL/min</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4.12 液体自动进样器：8位，进样体积增量0.1 µL，进样精度 RSD &lt; 0.1%。</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4.13气相色谱仪</w:t>
      </w:r>
      <w:r w:rsidRPr="006E1286">
        <w:rPr>
          <w:rFonts w:asciiTheme="minorEastAsia" w:hAnsiTheme="minorEastAsia" w:hint="eastAsia"/>
          <w:color w:val="000000" w:themeColor="text1"/>
          <w:szCs w:val="21"/>
        </w:rPr>
        <w:t>与</w:t>
      </w:r>
      <w:r w:rsidRPr="006E1286">
        <w:rPr>
          <w:rFonts w:asciiTheme="minorEastAsia" w:hAnsiTheme="minorEastAsia"/>
          <w:color w:val="000000" w:themeColor="text1"/>
          <w:szCs w:val="21"/>
        </w:rPr>
        <w:t>同位素联用精度要求</w:t>
      </w:r>
      <w:r w:rsidRPr="006E1286">
        <w:rPr>
          <w:rFonts w:asciiTheme="minorEastAsia" w:hAnsiTheme="minorEastAsia"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8"/>
        <w:gridCol w:w="2136"/>
        <w:gridCol w:w="2136"/>
      </w:tblGrid>
      <w:tr w:rsidR="006E1286" w:rsidRPr="006E1286" w:rsidTr="00E55D6E">
        <w:trPr>
          <w:trHeight w:hRule="exact" w:val="397"/>
          <w:jc w:val="center"/>
        </w:trPr>
        <w:tc>
          <w:tcPr>
            <w:tcW w:w="2263"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气体</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测试同位素</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样品量</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外精度 (‰)</w:t>
            </w:r>
          </w:p>
        </w:tc>
      </w:tr>
      <w:tr w:rsidR="006E1286" w:rsidRPr="006E1286" w:rsidTr="00E55D6E">
        <w:trPr>
          <w:trHeight w:hRule="exact" w:val="397"/>
          <w:jc w:val="center"/>
        </w:trPr>
        <w:tc>
          <w:tcPr>
            <w:tcW w:w="2263"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CO</w:t>
            </w:r>
            <w:r w:rsidRPr="006E1286">
              <w:rPr>
                <w:rFonts w:asciiTheme="minorEastAsia" w:hAnsiTheme="minorEastAsia"/>
                <w:color w:val="000000" w:themeColor="text1"/>
                <w:szCs w:val="21"/>
                <w:vertAlign w:val="subscript"/>
              </w:rPr>
              <w:t>2</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13C</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10ng C</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 0.20</w:t>
            </w:r>
          </w:p>
        </w:tc>
      </w:tr>
      <w:tr w:rsidR="006E1286" w:rsidRPr="006E1286" w:rsidTr="00E55D6E">
        <w:trPr>
          <w:trHeight w:hRule="exact" w:val="397"/>
          <w:jc w:val="center"/>
        </w:trPr>
        <w:tc>
          <w:tcPr>
            <w:tcW w:w="2263"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N</w:t>
            </w:r>
            <w:r w:rsidRPr="006E1286">
              <w:rPr>
                <w:rFonts w:asciiTheme="minorEastAsia" w:hAnsiTheme="minorEastAsia"/>
                <w:color w:val="000000" w:themeColor="text1"/>
                <w:szCs w:val="21"/>
                <w:vertAlign w:val="subscript"/>
              </w:rPr>
              <w:t>2</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15N</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50ng N</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 0.50</w:t>
            </w:r>
          </w:p>
        </w:tc>
      </w:tr>
      <w:tr w:rsidR="006E1286" w:rsidRPr="006E1286" w:rsidTr="00E55D6E">
        <w:trPr>
          <w:trHeight w:hRule="exact" w:val="397"/>
          <w:jc w:val="center"/>
        </w:trPr>
        <w:tc>
          <w:tcPr>
            <w:tcW w:w="2263"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CO</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18O</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80ng O</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 0.80</w:t>
            </w:r>
          </w:p>
        </w:tc>
      </w:tr>
      <w:tr w:rsidR="006E1286" w:rsidRPr="006E1286" w:rsidTr="00E55D6E">
        <w:trPr>
          <w:trHeight w:hRule="exact" w:val="397"/>
          <w:jc w:val="center"/>
        </w:trPr>
        <w:tc>
          <w:tcPr>
            <w:tcW w:w="2263"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H</w:t>
            </w:r>
            <w:r w:rsidRPr="006E1286">
              <w:rPr>
                <w:rFonts w:asciiTheme="minorEastAsia" w:hAnsiTheme="minorEastAsia"/>
                <w:color w:val="000000" w:themeColor="text1"/>
                <w:szCs w:val="21"/>
                <w:vertAlign w:val="subscript"/>
              </w:rPr>
              <w:t>2</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D</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30ng H</w:t>
            </w:r>
          </w:p>
        </w:tc>
        <w:tc>
          <w:tcPr>
            <w:tcW w:w="2264" w:type="dxa"/>
            <w:shd w:val="clear" w:color="auto" w:fill="auto"/>
          </w:tcPr>
          <w:p w:rsidR="00E55D6E" w:rsidRPr="006E1286" w:rsidRDefault="00E55D6E" w:rsidP="00E55D6E">
            <w:pPr>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 3.00</w:t>
            </w:r>
          </w:p>
        </w:tc>
      </w:tr>
    </w:tbl>
    <w:p w:rsidR="00E55D6E" w:rsidRPr="006E1286" w:rsidRDefault="00E55D6E" w:rsidP="00E55D6E">
      <w:pPr>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5. 多用途样品制备装置</w:t>
      </w:r>
    </w:p>
    <w:p w:rsidR="00E55D6E" w:rsidRPr="006E1286" w:rsidRDefault="00E55D6E" w:rsidP="00E55D6E">
      <w:pPr>
        <w:spacing w:line="360" w:lineRule="auto"/>
        <w:ind w:leftChars="177" w:left="372"/>
        <w:rPr>
          <w:rFonts w:asciiTheme="minorEastAsia" w:hAnsiTheme="minorEastAsia"/>
          <w:color w:val="000000" w:themeColor="text1"/>
          <w:szCs w:val="21"/>
        </w:rPr>
      </w:pPr>
      <w:r w:rsidRPr="006E1286">
        <w:rPr>
          <w:rFonts w:asciiTheme="minorEastAsia" w:hAnsiTheme="minorEastAsia"/>
          <w:color w:val="000000" w:themeColor="text1"/>
          <w:szCs w:val="21"/>
        </w:rPr>
        <w:t>5.1 可测定水的氢氧同位素（CO</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/H</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/Pt水平衡法）、碳酸盐的碳氧同位素（磷酸法）、溶解无机碳的碳同位素，水中硝酸盐的氮氧同位素（N</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O法）、空气和水中O</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氧同位素分析等，高精度测定气体，水和碳酸盐中同位素比。</w:t>
      </w:r>
    </w:p>
    <w:p w:rsidR="00E55D6E" w:rsidRPr="006E1286" w:rsidRDefault="00E55D6E" w:rsidP="00E55D6E">
      <w:pPr>
        <w:spacing w:line="360" w:lineRule="auto"/>
        <w:ind w:leftChars="177" w:left="372"/>
        <w:rPr>
          <w:rFonts w:asciiTheme="minorEastAsia" w:hAnsiTheme="minorEastAsia"/>
          <w:color w:val="000000" w:themeColor="text1"/>
          <w:szCs w:val="21"/>
        </w:rPr>
      </w:pPr>
      <w:r w:rsidRPr="006E1286">
        <w:rPr>
          <w:rFonts w:asciiTheme="minorEastAsia" w:hAnsiTheme="minorEastAsia"/>
          <w:color w:val="000000" w:themeColor="text1"/>
          <w:szCs w:val="21"/>
        </w:rPr>
        <w:t>5.2 单次采样可多次定量环进样，连续采集样品片段；</w:t>
      </w:r>
    </w:p>
    <w:p w:rsidR="00E55D6E" w:rsidRPr="006E1286" w:rsidRDefault="00E55D6E" w:rsidP="00E55D6E">
      <w:pPr>
        <w:spacing w:line="360" w:lineRule="auto"/>
        <w:ind w:leftChars="177" w:left="372"/>
        <w:rPr>
          <w:rFonts w:asciiTheme="minorEastAsia" w:hAnsiTheme="minorEastAsia"/>
          <w:color w:val="000000" w:themeColor="text1"/>
          <w:szCs w:val="21"/>
        </w:rPr>
      </w:pPr>
      <w:r w:rsidRPr="006E1286">
        <w:rPr>
          <w:rFonts w:asciiTheme="minorEastAsia" w:hAnsiTheme="minorEastAsia"/>
          <w:color w:val="000000" w:themeColor="text1"/>
          <w:szCs w:val="21"/>
        </w:rPr>
        <w:t>5.3 具有自动峰高认定和自动稀释功能，以获得最大的样品量动态范围；</w:t>
      </w:r>
    </w:p>
    <w:p w:rsidR="00E55D6E" w:rsidRPr="006E1286" w:rsidRDefault="00E55D6E" w:rsidP="00E55D6E">
      <w:pPr>
        <w:spacing w:line="360" w:lineRule="auto"/>
        <w:ind w:leftChars="177" w:left="372"/>
        <w:rPr>
          <w:rFonts w:asciiTheme="minorEastAsia" w:hAnsiTheme="minorEastAsia"/>
          <w:color w:val="000000" w:themeColor="text1"/>
          <w:szCs w:val="21"/>
        </w:rPr>
      </w:pPr>
      <w:r w:rsidRPr="006E1286">
        <w:rPr>
          <w:rFonts w:asciiTheme="minorEastAsia" w:hAnsiTheme="minorEastAsia"/>
          <w:color w:val="000000" w:themeColor="text1"/>
          <w:szCs w:val="21"/>
        </w:rPr>
        <w:t>5.4.带有90位、用户可编程、温度可控的自动进样器；</w:t>
      </w:r>
    </w:p>
    <w:p w:rsidR="00E55D6E" w:rsidRPr="006E1286" w:rsidRDefault="00E55D6E" w:rsidP="00E55D6E">
      <w:pPr>
        <w:spacing w:line="360" w:lineRule="auto"/>
        <w:ind w:leftChars="177" w:left="372"/>
        <w:rPr>
          <w:rFonts w:asciiTheme="minorEastAsia" w:hAnsiTheme="minorEastAsia"/>
          <w:color w:val="000000" w:themeColor="text1"/>
          <w:szCs w:val="21"/>
        </w:rPr>
      </w:pPr>
      <w:r w:rsidRPr="006E1286">
        <w:rPr>
          <w:rFonts w:asciiTheme="minorEastAsia" w:hAnsiTheme="minorEastAsia"/>
          <w:color w:val="000000" w:themeColor="text1"/>
          <w:szCs w:val="21"/>
        </w:rPr>
        <w:t>5.5</w:t>
      </w:r>
      <w:r w:rsidRPr="006E1286">
        <w:rPr>
          <w:rFonts w:asciiTheme="minorEastAsia" w:hAnsiTheme="minorEastAsia" w:hint="eastAsia"/>
          <w:color w:val="000000" w:themeColor="text1"/>
          <w:szCs w:val="21"/>
        </w:rPr>
        <w:t>反硝化组件和双冷阱配置用于海水硝酸盐氮、氧同位素的分析；</w:t>
      </w:r>
    </w:p>
    <w:p w:rsidR="00E55D6E" w:rsidRPr="006E1286" w:rsidRDefault="00E55D6E" w:rsidP="00E55D6E">
      <w:pPr>
        <w:spacing w:line="360" w:lineRule="auto"/>
        <w:ind w:leftChars="177" w:left="372"/>
        <w:rPr>
          <w:rFonts w:asciiTheme="minorEastAsia" w:hAnsiTheme="minorEastAsia"/>
          <w:color w:val="000000" w:themeColor="text1"/>
          <w:szCs w:val="21"/>
        </w:rPr>
      </w:pPr>
      <w:r w:rsidRPr="006E1286">
        <w:rPr>
          <w:rFonts w:asciiTheme="minorEastAsia" w:hAnsiTheme="minorEastAsia" w:hint="eastAsia"/>
          <w:color w:val="000000" w:themeColor="text1"/>
          <w:szCs w:val="21"/>
        </w:rPr>
        <w:t>5</w:t>
      </w:r>
      <w:r w:rsidRPr="006E1286">
        <w:rPr>
          <w:rFonts w:asciiTheme="minorEastAsia" w:hAnsiTheme="minorEastAsia"/>
          <w:color w:val="000000" w:themeColor="text1"/>
          <w:szCs w:val="21"/>
        </w:rPr>
        <w:t>.6多用途样品制备装置</w:t>
      </w:r>
      <w:r w:rsidRPr="006E1286">
        <w:rPr>
          <w:rFonts w:asciiTheme="minorEastAsia" w:hAnsiTheme="minorEastAsia" w:hint="eastAsia"/>
          <w:color w:val="000000" w:themeColor="text1"/>
          <w:szCs w:val="21"/>
        </w:rPr>
        <w:t>与同位素联用精度要求：</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930"/>
        <w:gridCol w:w="1843"/>
      </w:tblGrid>
      <w:tr w:rsidR="006E1286" w:rsidRPr="006E1286" w:rsidTr="00E55D6E">
        <w:trPr>
          <w:cantSplit/>
          <w:trHeight w:val="284"/>
          <w:jc w:val="center"/>
        </w:trPr>
        <w:tc>
          <w:tcPr>
            <w:tcW w:w="2186"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类型</w:t>
            </w:r>
          </w:p>
        </w:tc>
        <w:tc>
          <w:tcPr>
            <w:tcW w:w="1930"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同位素</w:t>
            </w:r>
          </w:p>
        </w:tc>
        <w:tc>
          <w:tcPr>
            <w:tcW w:w="1843"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精度（‰）</w:t>
            </w:r>
          </w:p>
        </w:tc>
      </w:tr>
      <w:tr w:rsidR="006E1286" w:rsidRPr="006E1286" w:rsidTr="00E55D6E">
        <w:trPr>
          <w:cantSplit/>
          <w:trHeight w:val="284"/>
          <w:jc w:val="center"/>
        </w:trPr>
        <w:tc>
          <w:tcPr>
            <w:tcW w:w="2186"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空气CO</w:t>
            </w:r>
            <w:r w:rsidRPr="006E1286">
              <w:rPr>
                <w:rFonts w:asciiTheme="minorEastAsia" w:hAnsiTheme="minorEastAsia"/>
                <w:color w:val="000000" w:themeColor="text1"/>
                <w:szCs w:val="21"/>
                <w:vertAlign w:val="subscript"/>
              </w:rPr>
              <w:t>2</w:t>
            </w:r>
          </w:p>
        </w:tc>
        <w:tc>
          <w:tcPr>
            <w:tcW w:w="1930"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δ13C</w:t>
            </w:r>
          </w:p>
        </w:tc>
        <w:tc>
          <w:tcPr>
            <w:tcW w:w="1843"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0.2</w:t>
            </w:r>
          </w:p>
        </w:tc>
      </w:tr>
      <w:tr w:rsidR="006E1286" w:rsidRPr="006E1286" w:rsidTr="00E55D6E">
        <w:trPr>
          <w:cantSplit/>
          <w:trHeight w:val="284"/>
          <w:jc w:val="center"/>
        </w:trPr>
        <w:tc>
          <w:tcPr>
            <w:tcW w:w="2186" w:type="dxa"/>
            <w:vMerge w:val="restart"/>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H</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O</w:t>
            </w:r>
          </w:p>
        </w:tc>
        <w:tc>
          <w:tcPr>
            <w:tcW w:w="1930"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H/D</w:t>
            </w:r>
          </w:p>
        </w:tc>
        <w:tc>
          <w:tcPr>
            <w:tcW w:w="1843"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2.0</w:t>
            </w:r>
          </w:p>
        </w:tc>
      </w:tr>
      <w:tr w:rsidR="006E1286" w:rsidRPr="006E1286" w:rsidTr="00E55D6E">
        <w:trPr>
          <w:cantSplit/>
          <w:trHeight w:val="284"/>
          <w:jc w:val="center"/>
        </w:trPr>
        <w:tc>
          <w:tcPr>
            <w:tcW w:w="2186" w:type="dxa"/>
            <w:vMerge/>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p>
        </w:tc>
        <w:tc>
          <w:tcPr>
            <w:tcW w:w="1930"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δ18O</w:t>
            </w:r>
          </w:p>
        </w:tc>
        <w:tc>
          <w:tcPr>
            <w:tcW w:w="1843"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0.08</w:t>
            </w:r>
          </w:p>
        </w:tc>
      </w:tr>
      <w:tr w:rsidR="006E1286" w:rsidRPr="006E1286" w:rsidTr="00E55D6E">
        <w:trPr>
          <w:cantSplit/>
          <w:trHeight w:val="284"/>
          <w:jc w:val="center"/>
        </w:trPr>
        <w:tc>
          <w:tcPr>
            <w:tcW w:w="2186" w:type="dxa"/>
            <w:vMerge w:val="restart"/>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碳酸盐</w:t>
            </w:r>
          </w:p>
        </w:tc>
        <w:tc>
          <w:tcPr>
            <w:tcW w:w="1930"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δ13C</w:t>
            </w:r>
          </w:p>
        </w:tc>
        <w:tc>
          <w:tcPr>
            <w:tcW w:w="1843"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0.1</w:t>
            </w:r>
          </w:p>
        </w:tc>
      </w:tr>
      <w:tr w:rsidR="006E1286" w:rsidRPr="006E1286" w:rsidTr="00E55D6E">
        <w:trPr>
          <w:cantSplit/>
          <w:trHeight w:val="284"/>
          <w:jc w:val="center"/>
        </w:trPr>
        <w:tc>
          <w:tcPr>
            <w:tcW w:w="2186" w:type="dxa"/>
            <w:vMerge/>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p>
        </w:tc>
        <w:tc>
          <w:tcPr>
            <w:tcW w:w="1930"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δ18O</w:t>
            </w:r>
          </w:p>
        </w:tc>
        <w:tc>
          <w:tcPr>
            <w:tcW w:w="1843"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0.1</w:t>
            </w:r>
          </w:p>
        </w:tc>
      </w:tr>
      <w:tr w:rsidR="006E1286" w:rsidRPr="006E1286" w:rsidTr="00E55D6E">
        <w:trPr>
          <w:cantSplit/>
          <w:trHeight w:val="284"/>
          <w:jc w:val="center"/>
        </w:trPr>
        <w:tc>
          <w:tcPr>
            <w:tcW w:w="2186"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溶解性无机碳</w:t>
            </w:r>
          </w:p>
        </w:tc>
        <w:tc>
          <w:tcPr>
            <w:tcW w:w="1930"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δ13C</w:t>
            </w:r>
          </w:p>
        </w:tc>
        <w:tc>
          <w:tcPr>
            <w:tcW w:w="1843"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0.08</w:t>
            </w:r>
          </w:p>
        </w:tc>
      </w:tr>
      <w:tr w:rsidR="006E1286" w:rsidRPr="006E1286" w:rsidTr="00E55D6E">
        <w:trPr>
          <w:cantSplit/>
          <w:trHeight w:val="284"/>
          <w:jc w:val="center"/>
        </w:trPr>
        <w:tc>
          <w:tcPr>
            <w:tcW w:w="2186" w:type="dxa"/>
            <w:vMerge w:val="restart"/>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hint="eastAsia"/>
                <w:color w:val="000000" w:themeColor="text1"/>
                <w:szCs w:val="21"/>
              </w:rPr>
              <w:t>氧化亚氮</w:t>
            </w:r>
          </w:p>
        </w:tc>
        <w:tc>
          <w:tcPr>
            <w:tcW w:w="1930"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δ18O</w:t>
            </w:r>
          </w:p>
        </w:tc>
        <w:tc>
          <w:tcPr>
            <w:tcW w:w="1843" w:type="dxa"/>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hint="eastAsia"/>
                <w:color w:val="000000" w:themeColor="text1"/>
                <w:szCs w:val="21"/>
              </w:rPr>
              <w:t>1</w:t>
            </w:r>
            <w:r w:rsidRPr="006E1286">
              <w:rPr>
                <w:rFonts w:asciiTheme="minorEastAsia" w:hAnsiTheme="minorEastAsia"/>
                <w:color w:val="000000" w:themeColor="text1"/>
                <w:szCs w:val="21"/>
              </w:rPr>
              <w:t>.0</w:t>
            </w:r>
          </w:p>
        </w:tc>
      </w:tr>
      <w:tr w:rsidR="006E1286" w:rsidRPr="006E1286" w:rsidTr="00E55D6E">
        <w:trPr>
          <w:cantSplit/>
          <w:trHeight w:val="284"/>
          <w:jc w:val="center"/>
        </w:trPr>
        <w:tc>
          <w:tcPr>
            <w:tcW w:w="2186" w:type="dxa"/>
            <w:vMerge/>
            <w:tcBorders>
              <w:bottom w:val="single" w:sz="4" w:space="0" w:color="auto"/>
            </w:tcBorders>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p>
        </w:tc>
        <w:tc>
          <w:tcPr>
            <w:tcW w:w="1930" w:type="dxa"/>
            <w:tcBorders>
              <w:top w:val="single" w:sz="4" w:space="0" w:color="auto"/>
              <w:bottom w:val="single" w:sz="4" w:space="0" w:color="auto"/>
              <w:right w:val="single" w:sz="4" w:space="0" w:color="auto"/>
            </w:tcBorders>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δ15N</w:t>
            </w:r>
          </w:p>
        </w:tc>
        <w:tc>
          <w:tcPr>
            <w:tcW w:w="1843" w:type="dxa"/>
            <w:tcBorders>
              <w:top w:val="single" w:sz="4" w:space="0" w:color="auto"/>
              <w:left w:val="single" w:sz="4" w:space="0" w:color="auto"/>
              <w:bottom w:val="single" w:sz="4" w:space="0" w:color="auto"/>
              <w:right w:val="single" w:sz="4" w:space="0" w:color="auto"/>
            </w:tcBorders>
            <w:vAlign w:val="center"/>
          </w:tcPr>
          <w:p w:rsidR="00E55D6E" w:rsidRPr="006E1286" w:rsidRDefault="00E55D6E" w:rsidP="00E55D6E">
            <w:pPr>
              <w:snapToGrid w:val="0"/>
              <w:spacing w:line="360" w:lineRule="auto"/>
              <w:jc w:val="center"/>
              <w:rPr>
                <w:rFonts w:asciiTheme="minorEastAsia" w:hAnsiTheme="minorEastAsia"/>
                <w:color w:val="000000" w:themeColor="text1"/>
                <w:szCs w:val="21"/>
              </w:rPr>
            </w:pPr>
            <w:r w:rsidRPr="006E1286">
              <w:rPr>
                <w:rFonts w:asciiTheme="minorEastAsia" w:hAnsiTheme="minorEastAsia"/>
                <w:color w:val="000000" w:themeColor="text1"/>
                <w:szCs w:val="21"/>
              </w:rPr>
              <w:t>1.0</w:t>
            </w:r>
          </w:p>
        </w:tc>
      </w:tr>
    </w:tbl>
    <w:p w:rsidR="00E55D6E" w:rsidRPr="006E1286" w:rsidRDefault="00E55D6E" w:rsidP="00E55D6E">
      <w:pPr>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6. 专用液相色谱仪及接口</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6.1 与同位素质谱仪联用，可测定有机酸、糖等水溶性样品中的碳同位素比值；</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6.2 保证色谱分辨率的完整性，保证同位素比数据与HPLC流出完全匹配；</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6.3 采用湿化学氧化法，全自动地将液相分离出的单体化合物氧化成为CO</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，作为同位素质谱分析的目标气体</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6.4 具有单独的CO</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分离单元，确保CO</w:t>
      </w:r>
      <w:r w:rsidRPr="006E1286">
        <w:rPr>
          <w:rFonts w:asciiTheme="minorEastAsia" w:hAnsiTheme="minorEastAsia"/>
          <w:color w:val="000000" w:themeColor="text1"/>
          <w:szCs w:val="21"/>
          <w:vertAlign w:val="subscript"/>
        </w:rPr>
        <w:t>2</w:t>
      </w:r>
      <w:r w:rsidRPr="006E1286">
        <w:rPr>
          <w:rFonts w:asciiTheme="minorEastAsia" w:hAnsiTheme="minorEastAsia"/>
          <w:color w:val="000000" w:themeColor="text1"/>
          <w:szCs w:val="21"/>
        </w:rPr>
        <w:t>从流动相中完全分离；</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6.5梯度四元泵系统</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最高耐压：≥ 9000PSI</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 xml:space="preserve">流量范围：0.001-10.0mL/min </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流量精密度：&lt;0.05% RSD</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梯度混合精确度：&lt; 0.15%</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延迟体积：&lt;50 μL</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泵清洗系统：自动在线流路清洗</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6.6 在线脱气机</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最大流速：10.0ml/min/流路</w:t>
      </w:r>
    </w:p>
    <w:p w:rsidR="00E55D6E" w:rsidRPr="006E1286" w:rsidRDefault="00E55D6E" w:rsidP="00E55D6E">
      <w:pPr>
        <w:spacing w:line="360" w:lineRule="auto"/>
        <w:ind w:leftChars="59" w:left="124"/>
        <w:rPr>
          <w:rFonts w:asciiTheme="minorEastAsia" w:hAnsiTheme="minorEastAsia"/>
          <w:color w:val="000000" w:themeColor="text1"/>
          <w:szCs w:val="21"/>
        </w:rPr>
      </w:pPr>
      <w:r w:rsidRPr="006E1286">
        <w:rPr>
          <w:rFonts w:asciiTheme="minorEastAsia" w:hAnsiTheme="minorEastAsia"/>
          <w:color w:val="000000" w:themeColor="text1"/>
          <w:szCs w:val="21"/>
        </w:rPr>
        <w:t>•</w:t>
      </w:r>
      <w:r w:rsidRPr="006E1286">
        <w:rPr>
          <w:rFonts w:asciiTheme="minorEastAsia" w:hAnsiTheme="minorEastAsia"/>
          <w:color w:val="000000" w:themeColor="text1"/>
          <w:szCs w:val="21"/>
        </w:rPr>
        <w:tab/>
        <w:t>流路数目：4</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6.7 柱温箱</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温度设定范围：5~110</w:t>
      </w:r>
      <w:r w:rsidRPr="006E1286">
        <w:rPr>
          <w:rFonts w:asciiTheme="minorEastAsia" w:hAnsiTheme="minorEastAsia" w:cs="宋体" w:hint="eastAsia"/>
          <w:color w:val="000000" w:themeColor="text1"/>
          <w:szCs w:val="21"/>
          <w:lang w:val="pt-BR"/>
        </w:rPr>
        <w:t>℃</w:t>
      </w:r>
      <w:r w:rsidRPr="006E1286">
        <w:rPr>
          <w:rFonts w:asciiTheme="minorEastAsia" w:hAnsiTheme="minorEastAsia"/>
          <w:color w:val="000000" w:themeColor="text1"/>
          <w:szCs w:val="21"/>
          <w:lang w:val="pt-BR"/>
        </w:rPr>
        <w:t xml:space="preserve"> </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温度准确性：±0.1</w:t>
      </w:r>
      <w:r w:rsidRPr="006E1286">
        <w:rPr>
          <w:rFonts w:asciiTheme="minorEastAsia" w:hAnsiTheme="minorEastAsia" w:cs="宋体" w:hint="eastAsia"/>
          <w:color w:val="000000" w:themeColor="text1"/>
          <w:szCs w:val="21"/>
          <w:lang w:val="pt-BR"/>
        </w:rPr>
        <w:t>℃</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容量：五根以上30cm柱（六根）</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安全性能：具备防止误开门功能，内置温度、湿度、气体传感器，在线监测泄露情况</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最高使用温度≥100</w:t>
      </w:r>
      <w:r w:rsidRPr="006E1286">
        <w:rPr>
          <w:rFonts w:asciiTheme="minorEastAsia" w:hAnsiTheme="minorEastAsia" w:cs="宋体" w:hint="eastAsia"/>
          <w:color w:val="000000" w:themeColor="text1"/>
          <w:szCs w:val="21"/>
          <w:lang w:val="pt-BR"/>
        </w:rPr>
        <w:t>℃</w:t>
      </w:r>
      <w:r w:rsidRPr="006E1286">
        <w:rPr>
          <w:rFonts w:asciiTheme="minorEastAsia" w:hAnsiTheme="minorEastAsia"/>
          <w:color w:val="000000" w:themeColor="text1"/>
          <w:szCs w:val="21"/>
          <w:lang w:val="pt-BR"/>
        </w:rPr>
        <w:t>，温度精度±0.1</w:t>
      </w:r>
      <w:r w:rsidRPr="006E1286">
        <w:rPr>
          <w:rFonts w:asciiTheme="minorEastAsia" w:hAnsiTheme="minorEastAsia" w:cs="宋体" w:hint="eastAsia"/>
          <w:color w:val="000000" w:themeColor="text1"/>
          <w:szCs w:val="21"/>
          <w:lang w:val="pt-BR"/>
        </w:rPr>
        <w:t>℃</w:t>
      </w:r>
      <w:r w:rsidRPr="006E1286">
        <w:rPr>
          <w:rFonts w:asciiTheme="minorEastAsia" w:hAnsiTheme="minorEastAsia"/>
          <w:color w:val="000000" w:themeColor="text1"/>
          <w:szCs w:val="21"/>
          <w:lang w:val="pt-BR"/>
        </w:rPr>
        <w:t>，能够容纳7.8mm（内径）×300mm长HPLC柱子柱箱</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6.8自动进样器</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lastRenderedPageBreak/>
        <w:t>•</w:t>
      </w:r>
      <w:r w:rsidRPr="006E1286">
        <w:rPr>
          <w:rFonts w:asciiTheme="minorEastAsia" w:hAnsiTheme="minorEastAsia"/>
          <w:color w:val="000000" w:themeColor="text1"/>
          <w:szCs w:val="21"/>
          <w:lang w:val="pt-BR"/>
        </w:rPr>
        <w:tab/>
        <w:t>进样量：0.01-100 μL</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样品瓶数量：2ml样品瓶120个</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温控范围：4-45</w:t>
      </w:r>
      <w:r w:rsidRPr="006E1286">
        <w:rPr>
          <w:rFonts w:asciiTheme="minorEastAsia" w:hAnsiTheme="minorEastAsia" w:cs="宋体" w:hint="eastAsia"/>
          <w:color w:val="000000" w:themeColor="text1"/>
          <w:szCs w:val="21"/>
          <w:lang w:val="pt-BR"/>
        </w:rPr>
        <w:t>℃</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进样体积准确度：0.5%</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交叉污染：小于0.004%</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w:t>
      </w:r>
      <w:r w:rsidRPr="006E1286">
        <w:rPr>
          <w:rFonts w:asciiTheme="minorEastAsia" w:hAnsiTheme="minorEastAsia"/>
          <w:color w:val="000000" w:themeColor="text1"/>
          <w:szCs w:val="21"/>
          <w:lang w:val="pt-BR"/>
        </w:rPr>
        <w:tab/>
        <w:t>进样方式：无样品损失，无残留</w:t>
      </w:r>
    </w:p>
    <w:p w:rsidR="00E55D6E" w:rsidRPr="006E1286" w:rsidRDefault="00E55D6E" w:rsidP="00E55D6E">
      <w:pPr>
        <w:spacing w:line="360" w:lineRule="auto"/>
        <w:ind w:leftChars="59" w:left="124"/>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6.9液相色谱仪与同位素质谱联用的检测精度：</w:t>
      </w:r>
    </w:p>
    <w:p w:rsidR="00E55D6E" w:rsidRPr="006E1286" w:rsidRDefault="00E55D6E" w:rsidP="00E55D6E">
      <w:pPr>
        <w:spacing w:line="360" w:lineRule="auto"/>
        <w:ind w:leftChars="59" w:left="124" w:firstLineChars="200" w:firstLine="420"/>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10个CO</w:t>
      </w:r>
      <w:r w:rsidRPr="006E1286">
        <w:rPr>
          <w:rFonts w:asciiTheme="minorEastAsia" w:hAnsiTheme="minorEastAsia"/>
          <w:color w:val="000000" w:themeColor="text1"/>
          <w:szCs w:val="21"/>
          <w:vertAlign w:val="subscript"/>
          <w:lang w:val="pt-BR"/>
        </w:rPr>
        <w:t>2</w:t>
      </w:r>
      <w:r w:rsidRPr="006E1286">
        <w:rPr>
          <w:rFonts w:asciiTheme="minorEastAsia" w:hAnsiTheme="minorEastAsia"/>
          <w:color w:val="000000" w:themeColor="text1"/>
          <w:szCs w:val="21"/>
          <w:lang w:val="pt-BR"/>
        </w:rPr>
        <w:t>参考气脉13C精确度0.06‰ 线性 0.02‰nA</w:t>
      </w:r>
    </w:p>
    <w:p w:rsidR="00E55D6E" w:rsidRPr="006E1286" w:rsidRDefault="00E55D6E" w:rsidP="00E55D6E">
      <w:pPr>
        <w:spacing w:line="360" w:lineRule="auto"/>
        <w:ind w:leftChars="59" w:left="124" w:firstLineChars="200" w:firstLine="420"/>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苯甲酸(400ng在10 μl水中，直接进样)</w:t>
      </w:r>
    </w:p>
    <w:p w:rsidR="00E55D6E" w:rsidRPr="006E1286" w:rsidRDefault="00E55D6E" w:rsidP="00E55D6E">
      <w:pPr>
        <w:spacing w:line="360" w:lineRule="auto"/>
        <w:ind w:leftChars="59" w:left="124" w:firstLineChars="200" w:firstLine="420"/>
        <w:rPr>
          <w:rFonts w:asciiTheme="minorEastAsia" w:hAnsiTheme="minorEastAsia"/>
          <w:color w:val="000000" w:themeColor="text1"/>
          <w:szCs w:val="21"/>
          <w:lang w:val="pt-BR"/>
        </w:rPr>
      </w:pPr>
      <w:r w:rsidRPr="006E1286">
        <w:rPr>
          <w:rFonts w:asciiTheme="minorEastAsia" w:hAnsiTheme="minorEastAsia"/>
          <w:color w:val="000000" w:themeColor="text1"/>
          <w:szCs w:val="21"/>
          <w:lang w:val="pt-BR"/>
        </w:rPr>
        <w:t>21 nmol（250 ng）C &lt; 0.3‰</w:t>
      </w:r>
    </w:p>
    <w:p w:rsidR="00E55D6E" w:rsidRPr="006E1286" w:rsidRDefault="00E55D6E" w:rsidP="002C339A">
      <w:pPr>
        <w:numPr>
          <w:ilvl w:val="0"/>
          <w:numId w:val="20"/>
        </w:numPr>
        <w:tabs>
          <w:tab w:val="left" w:pos="9360"/>
          <w:tab w:val="left" w:pos="9900"/>
        </w:tabs>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配置清单</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hint="eastAsia"/>
          <w:color w:val="000000" w:themeColor="text1"/>
          <w:szCs w:val="21"/>
        </w:rPr>
        <w:t>3.</w:t>
      </w:r>
      <w:r w:rsidRPr="006E1286">
        <w:rPr>
          <w:rFonts w:asciiTheme="minorEastAsia" w:hAnsiTheme="minorEastAsia"/>
          <w:color w:val="000000" w:themeColor="text1"/>
          <w:szCs w:val="21"/>
        </w:rPr>
        <w:t>1. 具备以上技术规格与要求的</w:t>
      </w:r>
      <w:r w:rsidRPr="006E1286">
        <w:rPr>
          <w:rFonts w:asciiTheme="minorEastAsia" w:hAnsiTheme="minorEastAsia"/>
          <w:b/>
          <w:color w:val="000000" w:themeColor="text1"/>
          <w:szCs w:val="21"/>
        </w:rPr>
        <w:t>稳定同位素质谱仪主机一套</w:t>
      </w:r>
      <w:r w:rsidRPr="006E1286">
        <w:rPr>
          <w:rFonts w:asciiTheme="minorEastAsia" w:hAnsiTheme="minorEastAsia" w:hint="eastAsia"/>
          <w:b/>
          <w:color w:val="000000" w:themeColor="text1"/>
          <w:szCs w:val="21"/>
        </w:rPr>
        <w:t>（</w:t>
      </w:r>
      <w:r w:rsidRPr="006E1286">
        <w:rPr>
          <w:rFonts w:asciiTheme="minorEastAsia" w:hAnsiTheme="minorEastAsia"/>
          <w:color w:val="000000" w:themeColor="text1"/>
          <w:szCs w:val="21"/>
        </w:rPr>
        <w:t>包括H/D接收杯</w:t>
      </w:r>
      <w:r w:rsidRPr="006E1286">
        <w:rPr>
          <w:rFonts w:asciiTheme="minorEastAsia" w:hAnsiTheme="minorEastAsia" w:hint="eastAsia"/>
          <w:color w:val="000000" w:themeColor="text1"/>
          <w:szCs w:val="21"/>
        </w:rPr>
        <w:t>、</w:t>
      </w:r>
      <w:r w:rsidRPr="006E1286">
        <w:rPr>
          <w:rFonts w:asciiTheme="minorEastAsia" w:hAnsiTheme="minorEastAsia"/>
          <w:color w:val="000000" w:themeColor="text1"/>
          <w:szCs w:val="21"/>
        </w:rPr>
        <w:t>控制和数据采集处理系统、计算机、打印机、标配备件及起始工具包等）。</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hint="eastAsia"/>
          <w:color w:val="000000" w:themeColor="text1"/>
          <w:szCs w:val="21"/>
        </w:rPr>
        <w:t>3.</w:t>
      </w:r>
      <w:r w:rsidRPr="006E1286">
        <w:rPr>
          <w:rFonts w:asciiTheme="minorEastAsia" w:hAnsiTheme="minorEastAsia"/>
          <w:color w:val="000000" w:themeColor="text1"/>
          <w:szCs w:val="21"/>
        </w:rPr>
        <w:t xml:space="preserve">2. </w:t>
      </w:r>
      <w:r w:rsidRPr="006E1286">
        <w:rPr>
          <w:rFonts w:asciiTheme="minorEastAsia" w:hAnsiTheme="minorEastAsia"/>
          <w:b/>
          <w:color w:val="000000" w:themeColor="text1"/>
          <w:szCs w:val="21"/>
        </w:rPr>
        <w:t>主机零备件包和消耗品包各一套</w:t>
      </w:r>
      <w:r w:rsidRPr="006E1286">
        <w:rPr>
          <w:rFonts w:asciiTheme="minorEastAsia" w:hAnsiTheme="minorEastAsia"/>
          <w:color w:val="000000" w:themeColor="text1"/>
          <w:szCs w:val="21"/>
        </w:rPr>
        <w:t>。</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hint="eastAsia"/>
          <w:color w:val="000000" w:themeColor="text1"/>
          <w:szCs w:val="21"/>
        </w:rPr>
        <w:t>3.</w:t>
      </w:r>
      <w:r w:rsidRPr="006E1286">
        <w:rPr>
          <w:rFonts w:asciiTheme="minorEastAsia" w:hAnsiTheme="minorEastAsia"/>
          <w:color w:val="000000" w:themeColor="text1"/>
          <w:szCs w:val="21"/>
        </w:rPr>
        <w:t xml:space="preserve">3. </w:t>
      </w:r>
      <w:r w:rsidRPr="006E1286">
        <w:rPr>
          <w:rFonts w:asciiTheme="minorEastAsia" w:hAnsiTheme="minorEastAsia"/>
          <w:b/>
          <w:color w:val="000000" w:themeColor="text1"/>
          <w:szCs w:val="21"/>
        </w:rPr>
        <w:t>元素分析仪及其接口一套</w:t>
      </w:r>
      <w:r w:rsidRPr="006E1286">
        <w:rPr>
          <w:rFonts w:asciiTheme="minorEastAsia" w:hAnsiTheme="minorEastAsia"/>
          <w:color w:val="000000" w:themeColor="text1"/>
          <w:szCs w:val="21"/>
        </w:rPr>
        <w:t>，精确测定固体、液体样品中总体C、N、O、H同位素比值，</w:t>
      </w:r>
      <w:r w:rsidRPr="006E1286">
        <w:rPr>
          <w:rFonts w:asciiTheme="minorEastAsia" w:hAnsiTheme="minorEastAsia"/>
          <w:b/>
          <w:color w:val="000000" w:themeColor="text1"/>
          <w:szCs w:val="21"/>
        </w:rPr>
        <w:t>并包括60位以上固体自动进样器</w:t>
      </w:r>
      <w:r w:rsidRPr="006E1286">
        <w:rPr>
          <w:rFonts w:asciiTheme="minorEastAsia" w:hAnsiTheme="minorEastAsia"/>
          <w:color w:val="000000" w:themeColor="text1"/>
          <w:szCs w:val="21"/>
        </w:rPr>
        <w:t>以及相应的零备件和消耗品包。</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hint="eastAsia"/>
          <w:color w:val="000000" w:themeColor="text1"/>
          <w:szCs w:val="21"/>
        </w:rPr>
        <w:t>3.</w:t>
      </w:r>
      <w:r w:rsidRPr="006E1286">
        <w:rPr>
          <w:rFonts w:asciiTheme="minorEastAsia" w:hAnsiTheme="minorEastAsia"/>
          <w:color w:val="000000" w:themeColor="text1"/>
          <w:szCs w:val="21"/>
        </w:rPr>
        <w:t xml:space="preserve">4. </w:t>
      </w:r>
      <w:r w:rsidRPr="006E1286">
        <w:rPr>
          <w:rFonts w:asciiTheme="minorEastAsia" w:hAnsiTheme="minorEastAsia"/>
          <w:b/>
          <w:color w:val="000000" w:themeColor="text1"/>
          <w:szCs w:val="21"/>
        </w:rPr>
        <w:t>专用气相色谱仪及接口一套</w:t>
      </w:r>
      <w:r w:rsidRPr="006E1286">
        <w:rPr>
          <w:rFonts w:asciiTheme="minorEastAsia" w:hAnsiTheme="minorEastAsia"/>
          <w:color w:val="000000" w:themeColor="text1"/>
          <w:szCs w:val="21"/>
        </w:rPr>
        <w:t>，以及相应的零备件和消耗品包。</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hint="eastAsia"/>
          <w:color w:val="000000" w:themeColor="text1"/>
          <w:szCs w:val="21"/>
        </w:rPr>
        <w:t>3.</w:t>
      </w:r>
      <w:r w:rsidRPr="006E1286">
        <w:rPr>
          <w:rFonts w:asciiTheme="minorEastAsia" w:hAnsiTheme="minorEastAsia"/>
          <w:color w:val="000000" w:themeColor="text1"/>
          <w:szCs w:val="21"/>
        </w:rPr>
        <w:t xml:space="preserve">5. </w:t>
      </w:r>
      <w:r w:rsidRPr="006E1286">
        <w:rPr>
          <w:rFonts w:asciiTheme="minorEastAsia" w:hAnsiTheme="minorEastAsia"/>
          <w:b/>
          <w:color w:val="000000" w:themeColor="text1"/>
          <w:szCs w:val="21"/>
        </w:rPr>
        <w:t>多用途在线气体制备和导入系统一套</w:t>
      </w:r>
      <w:r w:rsidRPr="006E1286">
        <w:rPr>
          <w:rFonts w:asciiTheme="minorEastAsia" w:hAnsiTheme="minorEastAsia"/>
          <w:color w:val="000000" w:themeColor="text1"/>
          <w:szCs w:val="21"/>
        </w:rPr>
        <w:t>，</w:t>
      </w:r>
      <w:r w:rsidRPr="006E1286">
        <w:rPr>
          <w:rFonts w:asciiTheme="minorEastAsia" w:hAnsiTheme="minorEastAsia" w:hint="eastAsia"/>
          <w:color w:val="000000" w:themeColor="text1"/>
          <w:szCs w:val="21"/>
        </w:rPr>
        <w:t>包括反硝化组件和双冷阱，</w:t>
      </w:r>
      <w:r w:rsidRPr="006E1286">
        <w:rPr>
          <w:rFonts w:asciiTheme="minorEastAsia" w:hAnsiTheme="minorEastAsia"/>
          <w:color w:val="000000" w:themeColor="text1"/>
          <w:szCs w:val="21"/>
        </w:rPr>
        <w:t>以及相应的零备件和消耗品包。</w:t>
      </w:r>
    </w:p>
    <w:p w:rsidR="00E55D6E" w:rsidRPr="006E1286" w:rsidRDefault="00E55D6E" w:rsidP="00E55D6E">
      <w:pPr>
        <w:spacing w:line="360" w:lineRule="auto"/>
        <w:rPr>
          <w:rFonts w:asciiTheme="minorEastAsia" w:hAnsiTheme="minorEastAsia"/>
          <w:color w:val="000000" w:themeColor="text1"/>
          <w:szCs w:val="21"/>
        </w:rPr>
      </w:pPr>
      <w:r w:rsidRPr="006E1286">
        <w:rPr>
          <w:rFonts w:asciiTheme="minorEastAsia" w:hAnsiTheme="minorEastAsia" w:hint="eastAsia"/>
          <w:color w:val="000000" w:themeColor="text1"/>
          <w:szCs w:val="21"/>
        </w:rPr>
        <w:t>3.</w:t>
      </w:r>
      <w:r w:rsidRPr="006E1286">
        <w:rPr>
          <w:rFonts w:asciiTheme="minorEastAsia" w:hAnsiTheme="minorEastAsia"/>
          <w:color w:val="000000" w:themeColor="text1"/>
          <w:szCs w:val="21"/>
        </w:rPr>
        <w:t xml:space="preserve">6. </w:t>
      </w:r>
      <w:r w:rsidRPr="006E1286">
        <w:rPr>
          <w:rFonts w:asciiTheme="minorEastAsia" w:hAnsiTheme="minorEastAsia"/>
          <w:b/>
          <w:color w:val="000000" w:themeColor="text1"/>
          <w:szCs w:val="21"/>
        </w:rPr>
        <w:t>专用液相色谱仪及接口一套</w:t>
      </w:r>
      <w:r w:rsidRPr="006E1286">
        <w:rPr>
          <w:rFonts w:asciiTheme="minorEastAsia" w:hAnsiTheme="minorEastAsia"/>
          <w:color w:val="000000" w:themeColor="text1"/>
          <w:szCs w:val="21"/>
        </w:rPr>
        <w:t>，以及相应的零备件和消耗品包。</w:t>
      </w:r>
    </w:p>
    <w:p w:rsidR="00E55D6E" w:rsidRPr="006E1286" w:rsidRDefault="00E55D6E" w:rsidP="002C339A">
      <w:pPr>
        <w:numPr>
          <w:ilvl w:val="0"/>
          <w:numId w:val="20"/>
        </w:numPr>
        <w:tabs>
          <w:tab w:val="left" w:pos="9360"/>
          <w:tab w:val="left" w:pos="9900"/>
        </w:tabs>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到货期限和质保期</w:t>
      </w:r>
    </w:p>
    <w:p w:rsidR="00E55D6E" w:rsidRPr="006E1286" w:rsidRDefault="00E55D6E" w:rsidP="00E55D6E">
      <w:pPr>
        <w:tabs>
          <w:tab w:val="left" w:pos="0"/>
        </w:tabs>
        <w:spacing w:line="360" w:lineRule="auto"/>
        <w:ind w:firstLineChars="400" w:firstLine="840"/>
        <w:rPr>
          <w:rFonts w:asciiTheme="minorEastAsia" w:hAnsiTheme="minorEastAsia"/>
          <w:color w:val="000000" w:themeColor="text1"/>
          <w:szCs w:val="21"/>
        </w:rPr>
      </w:pPr>
      <w:r w:rsidRPr="006E1286">
        <w:rPr>
          <w:rFonts w:asciiTheme="minorEastAsia" w:hAnsiTheme="minorEastAsia"/>
          <w:color w:val="000000" w:themeColor="text1"/>
          <w:szCs w:val="21"/>
        </w:rPr>
        <w:t>到货期限为合同签署后3个月内。</w:t>
      </w:r>
    </w:p>
    <w:p w:rsidR="00E55D6E" w:rsidRPr="006E1286" w:rsidRDefault="003556A4" w:rsidP="003556A4">
      <w:pPr>
        <w:tabs>
          <w:tab w:val="left" w:pos="0"/>
        </w:tabs>
        <w:spacing w:line="360" w:lineRule="auto"/>
        <w:ind w:firstLineChars="400" w:firstLine="964"/>
        <w:rPr>
          <w:rFonts w:asciiTheme="minorEastAsia" w:hAnsiTheme="minorEastAsia"/>
          <w:color w:val="000000" w:themeColor="text1"/>
          <w:szCs w:val="21"/>
        </w:rPr>
      </w:pPr>
      <w:r w:rsidRPr="006E1286">
        <w:rPr>
          <w:rFonts w:asciiTheme="minorEastAsia" w:hAnsiTheme="minorEastAsia" w:hint="eastAsia"/>
          <w:b/>
          <w:color w:val="000000" w:themeColor="text1"/>
          <w:sz w:val="24"/>
          <w:szCs w:val="24"/>
        </w:rPr>
        <w:t>*</w:t>
      </w:r>
      <w:r w:rsidR="00E55D6E" w:rsidRPr="006E1286">
        <w:rPr>
          <w:rFonts w:asciiTheme="minorEastAsia" w:hAnsiTheme="minorEastAsia" w:hint="eastAsia"/>
          <w:color w:val="000000" w:themeColor="text1"/>
          <w:szCs w:val="21"/>
        </w:rPr>
        <w:t>仪器自验收签字之日起</w:t>
      </w:r>
      <w:r w:rsidR="00E55D6E" w:rsidRPr="006E1286">
        <w:rPr>
          <w:rFonts w:asciiTheme="minorEastAsia" w:hAnsiTheme="minorEastAsia"/>
          <w:color w:val="000000" w:themeColor="text1"/>
          <w:szCs w:val="21"/>
        </w:rPr>
        <w:t>，质保期为</w:t>
      </w:r>
      <w:r w:rsidR="00E55D6E" w:rsidRPr="006E1286">
        <w:rPr>
          <w:rFonts w:asciiTheme="minorEastAsia" w:hAnsiTheme="minorEastAsia" w:hint="eastAsia"/>
          <w:color w:val="000000" w:themeColor="text1"/>
          <w:szCs w:val="21"/>
        </w:rPr>
        <w:t>2</w:t>
      </w:r>
      <w:r w:rsidR="00E55D6E" w:rsidRPr="006E1286">
        <w:rPr>
          <w:rFonts w:asciiTheme="minorEastAsia" w:hAnsiTheme="minorEastAsia"/>
          <w:color w:val="000000" w:themeColor="text1"/>
          <w:szCs w:val="21"/>
        </w:rPr>
        <w:t>年。</w:t>
      </w:r>
    </w:p>
    <w:p w:rsidR="00E55D6E" w:rsidRPr="006E1286" w:rsidRDefault="00E55D6E" w:rsidP="002C339A">
      <w:pPr>
        <w:numPr>
          <w:ilvl w:val="0"/>
          <w:numId w:val="20"/>
        </w:numPr>
        <w:tabs>
          <w:tab w:val="left" w:pos="9360"/>
          <w:tab w:val="left" w:pos="9900"/>
        </w:tabs>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付款方式</w:t>
      </w:r>
    </w:p>
    <w:p w:rsidR="00E55D6E" w:rsidRPr="006E1286" w:rsidRDefault="00E55D6E" w:rsidP="00E55D6E">
      <w:pPr>
        <w:pStyle w:val="a6"/>
        <w:adjustRightInd w:val="0"/>
        <w:snapToGrid w:val="0"/>
        <w:spacing w:line="360" w:lineRule="auto"/>
        <w:ind w:firstLineChars="337" w:firstLine="708"/>
        <w:rPr>
          <w:rFonts w:asciiTheme="minorEastAsia" w:eastAsiaTheme="minorEastAsia" w:hAnsiTheme="minorEastAsia"/>
          <w:color w:val="000000" w:themeColor="text1"/>
          <w:szCs w:val="21"/>
        </w:rPr>
      </w:pPr>
      <w:r w:rsidRPr="006E1286">
        <w:rPr>
          <w:rFonts w:asciiTheme="minorEastAsia" w:eastAsiaTheme="minorEastAsia" w:hAnsiTheme="minorEastAsia" w:hint="eastAsia"/>
          <w:color w:val="000000" w:themeColor="text1"/>
          <w:szCs w:val="21"/>
        </w:rPr>
        <w:t>对于国产产品，首付</w:t>
      </w:r>
      <w:r w:rsidRPr="006E1286">
        <w:rPr>
          <w:rFonts w:asciiTheme="minorEastAsia" w:eastAsiaTheme="minorEastAsia" w:hAnsiTheme="minorEastAsia"/>
          <w:color w:val="000000" w:themeColor="text1"/>
          <w:szCs w:val="21"/>
        </w:rPr>
        <w:t>60%</w:t>
      </w:r>
      <w:r w:rsidRPr="006E1286">
        <w:rPr>
          <w:rFonts w:asciiTheme="minorEastAsia" w:eastAsiaTheme="minorEastAsia" w:hAnsiTheme="minorEastAsia" w:hint="eastAsia"/>
          <w:color w:val="000000" w:themeColor="text1"/>
          <w:szCs w:val="21"/>
        </w:rPr>
        <w:t>，供应商提交合同额</w:t>
      </w:r>
      <w:r w:rsidRPr="006E1286">
        <w:rPr>
          <w:rFonts w:asciiTheme="minorEastAsia" w:eastAsiaTheme="minorEastAsia" w:hAnsiTheme="minorEastAsia"/>
          <w:color w:val="000000" w:themeColor="text1"/>
          <w:szCs w:val="21"/>
        </w:rPr>
        <w:t>30%</w:t>
      </w:r>
      <w:r w:rsidRPr="006E1286">
        <w:rPr>
          <w:rFonts w:asciiTheme="minorEastAsia" w:eastAsiaTheme="minorEastAsia" w:hAnsiTheme="minorEastAsia" w:hint="eastAsia"/>
          <w:color w:val="000000" w:themeColor="text1"/>
          <w:szCs w:val="21"/>
        </w:rPr>
        <w:t>的履约保证金，按进度情况支付</w:t>
      </w:r>
      <w:r w:rsidRPr="006E1286">
        <w:rPr>
          <w:rFonts w:asciiTheme="minorEastAsia" w:eastAsiaTheme="minorEastAsia" w:hAnsiTheme="minorEastAsia"/>
          <w:color w:val="000000" w:themeColor="text1"/>
          <w:szCs w:val="21"/>
        </w:rPr>
        <w:t>40%</w:t>
      </w:r>
      <w:r w:rsidRPr="006E1286">
        <w:rPr>
          <w:rFonts w:asciiTheme="minorEastAsia" w:eastAsiaTheme="minorEastAsia" w:hAnsiTheme="minorEastAsia" w:hint="eastAsia"/>
          <w:color w:val="000000" w:themeColor="text1"/>
          <w:szCs w:val="21"/>
        </w:rPr>
        <w:t>，到货验收合格后返还履约保证金；</w:t>
      </w:r>
    </w:p>
    <w:p w:rsidR="00E55D6E" w:rsidRPr="006E1286" w:rsidRDefault="00E55D6E" w:rsidP="00E55D6E">
      <w:pPr>
        <w:pStyle w:val="a6"/>
        <w:tabs>
          <w:tab w:val="left" w:pos="9360"/>
          <w:tab w:val="left" w:pos="9900"/>
        </w:tabs>
        <w:spacing w:line="360" w:lineRule="auto"/>
        <w:ind w:firstLineChars="342" w:firstLine="718"/>
        <w:rPr>
          <w:rFonts w:asciiTheme="minorEastAsia" w:eastAsiaTheme="minorEastAsia" w:hAnsiTheme="minorEastAsia"/>
          <w:b/>
          <w:color w:val="000000" w:themeColor="text1"/>
          <w:szCs w:val="21"/>
        </w:rPr>
      </w:pPr>
      <w:r w:rsidRPr="006E1286">
        <w:rPr>
          <w:rFonts w:asciiTheme="minorEastAsia" w:eastAsiaTheme="minorEastAsia" w:hAnsiTheme="minorEastAsia" w:hint="eastAsia"/>
          <w:color w:val="000000" w:themeColor="text1"/>
          <w:szCs w:val="21"/>
        </w:rPr>
        <w:t>对于进口产品，采用即期不可撤消信用证等国际贸易支付条件支付：</w:t>
      </w:r>
      <w:r w:rsidRPr="006E1286">
        <w:rPr>
          <w:rFonts w:asciiTheme="minorEastAsia" w:eastAsiaTheme="minorEastAsia" w:hAnsiTheme="minorEastAsia"/>
          <w:color w:val="000000" w:themeColor="text1"/>
          <w:szCs w:val="21"/>
        </w:rPr>
        <w:t xml:space="preserve"> 80%</w:t>
      </w:r>
      <w:r w:rsidRPr="006E1286">
        <w:rPr>
          <w:rFonts w:asciiTheme="minorEastAsia" w:eastAsiaTheme="minorEastAsia" w:hAnsiTheme="minorEastAsia" w:hint="eastAsia"/>
          <w:color w:val="000000" w:themeColor="text1"/>
          <w:szCs w:val="21"/>
        </w:rPr>
        <w:t>不可撤销即期</w:t>
      </w:r>
      <w:r w:rsidRPr="006E1286">
        <w:rPr>
          <w:rFonts w:asciiTheme="minorEastAsia" w:eastAsiaTheme="minorEastAsia" w:hAnsiTheme="minorEastAsia"/>
          <w:color w:val="000000" w:themeColor="text1"/>
          <w:szCs w:val="21"/>
        </w:rPr>
        <w:t>L/C,</w:t>
      </w:r>
      <w:r w:rsidRPr="006E1286">
        <w:rPr>
          <w:rFonts w:asciiTheme="minorEastAsia" w:eastAsiaTheme="minorEastAsia" w:hAnsiTheme="minorEastAsia" w:hint="eastAsia"/>
          <w:color w:val="000000" w:themeColor="text1"/>
          <w:szCs w:val="21"/>
        </w:rPr>
        <w:t>将在装运后凭相关单据付款；</w:t>
      </w:r>
      <w:r w:rsidRPr="006E1286">
        <w:rPr>
          <w:rFonts w:asciiTheme="minorEastAsia" w:eastAsiaTheme="minorEastAsia" w:hAnsiTheme="minorEastAsia"/>
          <w:color w:val="000000" w:themeColor="text1"/>
          <w:szCs w:val="21"/>
        </w:rPr>
        <w:t>20%</w:t>
      </w:r>
      <w:r w:rsidRPr="006E1286">
        <w:rPr>
          <w:rFonts w:asciiTheme="minorEastAsia" w:eastAsiaTheme="minorEastAsia" w:hAnsiTheme="minorEastAsia" w:hint="eastAsia"/>
          <w:color w:val="000000" w:themeColor="text1"/>
          <w:szCs w:val="21"/>
        </w:rPr>
        <w:t>将在调试合格后凭用户签发的官方正本验收合格证书和正本商业发票</w:t>
      </w:r>
      <w:r w:rsidRPr="006E1286">
        <w:rPr>
          <w:rFonts w:asciiTheme="minorEastAsia" w:eastAsiaTheme="minorEastAsia" w:hAnsiTheme="minorEastAsia"/>
          <w:color w:val="000000" w:themeColor="text1"/>
          <w:szCs w:val="21"/>
        </w:rPr>
        <w:t>T/T</w:t>
      </w:r>
      <w:r w:rsidRPr="006E1286">
        <w:rPr>
          <w:rFonts w:asciiTheme="minorEastAsia" w:eastAsiaTheme="minorEastAsia" w:hAnsiTheme="minorEastAsia" w:hint="eastAsia"/>
          <w:color w:val="000000" w:themeColor="text1"/>
          <w:szCs w:val="21"/>
        </w:rPr>
        <w:t>支付。</w:t>
      </w:r>
    </w:p>
    <w:p w:rsidR="00E55D6E" w:rsidRPr="006E1286" w:rsidRDefault="00E55D6E" w:rsidP="002C339A">
      <w:pPr>
        <w:numPr>
          <w:ilvl w:val="0"/>
          <w:numId w:val="20"/>
        </w:numPr>
        <w:tabs>
          <w:tab w:val="left" w:pos="9360"/>
          <w:tab w:val="left" w:pos="9900"/>
        </w:tabs>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其他要求</w:t>
      </w:r>
    </w:p>
    <w:p w:rsidR="00E55D6E" w:rsidRPr="006E1286" w:rsidRDefault="00E55D6E" w:rsidP="00E55D6E">
      <w:pPr>
        <w:spacing w:line="360" w:lineRule="auto"/>
        <w:ind w:left="567" w:hangingChars="270" w:hanging="567"/>
        <w:rPr>
          <w:rFonts w:asciiTheme="minorEastAsia" w:hAnsiTheme="minorEastAsia"/>
          <w:color w:val="000000" w:themeColor="text1"/>
          <w:szCs w:val="21"/>
        </w:rPr>
      </w:pPr>
      <w:r w:rsidRPr="006E1286">
        <w:rPr>
          <w:rFonts w:asciiTheme="minorEastAsia" w:hAnsiTheme="minorEastAsia" w:hint="eastAsia"/>
          <w:color w:val="000000" w:themeColor="text1"/>
          <w:szCs w:val="21"/>
        </w:rPr>
        <w:lastRenderedPageBreak/>
        <w:t>6.</w:t>
      </w:r>
      <w:r w:rsidRPr="006E1286">
        <w:rPr>
          <w:rFonts w:asciiTheme="minorEastAsia" w:hAnsiTheme="minorEastAsia"/>
          <w:color w:val="000000" w:themeColor="text1"/>
          <w:szCs w:val="21"/>
        </w:rPr>
        <w:t>1. 供货商在接到用户安装通知后，须在10工作日内安排有经验的工程师到现场安装仪器，并在30个日历天内安装、调试完毕；</w:t>
      </w:r>
    </w:p>
    <w:p w:rsidR="00E55D6E" w:rsidRPr="006E1286" w:rsidRDefault="00E55D6E" w:rsidP="00E55D6E">
      <w:pPr>
        <w:spacing w:line="360" w:lineRule="auto"/>
        <w:ind w:left="567" w:hangingChars="270" w:hanging="567"/>
        <w:rPr>
          <w:rFonts w:asciiTheme="minorEastAsia" w:hAnsiTheme="minorEastAsia"/>
          <w:color w:val="000000" w:themeColor="text1"/>
          <w:szCs w:val="21"/>
        </w:rPr>
      </w:pPr>
      <w:r w:rsidRPr="006E1286">
        <w:rPr>
          <w:rFonts w:asciiTheme="minorEastAsia" w:hAnsiTheme="minorEastAsia" w:hint="eastAsia"/>
          <w:color w:val="000000" w:themeColor="text1"/>
          <w:szCs w:val="21"/>
        </w:rPr>
        <w:t>6.</w:t>
      </w:r>
      <w:r w:rsidRPr="006E1286">
        <w:rPr>
          <w:rFonts w:asciiTheme="minorEastAsia" w:hAnsiTheme="minorEastAsia"/>
          <w:color w:val="000000" w:themeColor="text1"/>
          <w:szCs w:val="21"/>
        </w:rPr>
        <w:t>2. 安装、调试过程中，安装工程师有义务对用户讲解仪器的操作及注意事项，对用户提出的问题安装工程师须认真给予正确完整的讲解和回答；</w:t>
      </w:r>
    </w:p>
    <w:p w:rsidR="00E55D6E" w:rsidRPr="006E1286" w:rsidRDefault="00E55D6E" w:rsidP="00E55D6E">
      <w:pPr>
        <w:spacing w:line="360" w:lineRule="auto"/>
        <w:ind w:left="567" w:hangingChars="270" w:hanging="567"/>
        <w:rPr>
          <w:rFonts w:asciiTheme="minorEastAsia" w:hAnsiTheme="minorEastAsia"/>
          <w:color w:val="000000" w:themeColor="text1"/>
          <w:szCs w:val="21"/>
        </w:rPr>
      </w:pPr>
      <w:r w:rsidRPr="006E1286">
        <w:rPr>
          <w:rFonts w:asciiTheme="minorEastAsia" w:hAnsiTheme="minorEastAsia" w:hint="eastAsia"/>
          <w:color w:val="000000" w:themeColor="text1"/>
          <w:szCs w:val="21"/>
        </w:rPr>
        <w:t>6.</w:t>
      </w:r>
      <w:r w:rsidRPr="006E1286">
        <w:rPr>
          <w:rFonts w:asciiTheme="minorEastAsia" w:hAnsiTheme="minorEastAsia"/>
          <w:color w:val="000000" w:themeColor="text1"/>
          <w:szCs w:val="21"/>
        </w:rPr>
        <w:t>3. 人员培训：对使用人员要由厂商提供不少于5工作日的本地培训(可以和安装调试同时进行)。</w:t>
      </w:r>
    </w:p>
    <w:p w:rsidR="00E55D6E" w:rsidRPr="006E1286" w:rsidRDefault="00E55D6E" w:rsidP="00E55D6E">
      <w:pPr>
        <w:spacing w:line="360" w:lineRule="auto"/>
        <w:ind w:left="567" w:hangingChars="270" w:hanging="567"/>
        <w:rPr>
          <w:rFonts w:asciiTheme="minorEastAsia" w:hAnsiTheme="minorEastAsia"/>
          <w:color w:val="000000" w:themeColor="text1"/>
          <w:szCs w:val="21"/>
        </w:rPr>
      </w:pPr>
      <w:r w:rsidRPr="006E1286">
        <w:rPr>
          <w:rFonts w:asciiTheme="minorEastAsia" w:hAnsiTheme="minorEastAsia" w:hint="eastAsia"/>
          <w:color w:val="000000" w:themeColor="text1"/>
          <w:szCs w:val="21"/>
        </w:rPr>
        <w:t>6.</w:t>
      </w:r>
      <w:r w:rsidRPr="006E1286">
        <w:rPr>
          <w:rFonts w:asciiTheme="minorEastAsia" w:hAnsiTheme="minorEastAsia"/>
          <w:color w:val="000000" w:themeColor="text1"/>
          <w:szCs w:val="21"/>
        </w:rPr>
        <w:t>4. 仪器维修：仪器自验收签字之日起，保修期</w:t>
      </w:r>
      <w:r w:rsidRPr="006E1286">
        <w:rPr>
          <w:rFonts w:asciiTheme="minorEastAsia" w:hAnsiTheme="minorEastAsia" w:hint="eastAsia"/>
          <w:color w:val="000000" w:themeColor="text1"/>
          <w:szCs w:val="21"/>
        </w:rPr>
        <w:t>2</w:t>
      </w:r>
      <w:r w:rsidRPr="006E1286">
        <w:rPr>
          <w:rFonts w:asciiTheme="minorEastAsia" w:hAnsiTheme="minorEastAsia"/>
          <w:color w:val="000000" w:themeColor="text1"/>
          <w:szCs w:val="21"/>
        </w:rPr>
        <w:t>年。</w:t>
      </w:r>
    </w:p>
    <w:p w:rsidR="00E55D6E" w:rsidRPr="006E1286" w:rsidRDefault="00E55D6E" w:rsidP="00E55D6E">
      <w:pPr>
        <w:spacing w:line="360" w:lineRule="auto"/>
        <w:ind w:leftChars="270" w:left="567"/>
        <w:rPr>
          <w:rFonts w:asciiTheme="minorEastAsia" w:hAnsiTheme="minorEastAsia"/>
          <w:color w:val="000000" w:themeColor="text1"/>
          <w:szCs w:val="21"/>
        </w:rPr>
      </w:pPr>
      <w:r w:rsidRPr="006E1286">
        <w:rPr>
          <w:rFonts w:asciiTheme="minorEastAsia" w:hAnsiTheme="minorEastAsia"/>
          <w:color w:val="000000" w:themeColor="text1"/>
          <w:szCs w:val="21"/>
        </w:rPr>
        <w:t>卖方在中国设有保税库、办事处和维修站保证长期、优惠、及时提供零备件和优质、优惠的维修服务，提供软件终生升级。供货商在接到用户维修申请后72小时内派维修工程师到现场维修。</w:t>
      </w:r>
    </w:p>
    <w:p w:rsidR="00E55D6E" w:rsidRPr="006E1286" w:rsidRDefault="00E55D6E" w:rsidP="00E55D6E">
      <w:pPr>
        <w:spacing w:line="360" w:lineRule="auto"/>
        <w:ind w:left="567" w:hangingChars="270" w:hanging="567"/>
        <w:rPr>
          <w:rFonts w:asciiTheme="minorEastAsia" w:hAnsiTheme="minorEastAsia"/>
          <w:color w:val="000000" w:themeColor="text1"/>
          <w:szCs w:val="21"/>
        </w:rPr>
      </w:pPr>
      <w:r w:rsidRPr="006E1286">
        <w:rPr>
          <w:rFonts w:asciiTheme="minorEastAsia" w:hAnsiTheme="minorEastAsia" w:hint="eastAsia"/>
          <w:color w:val="000000" w:themeColor="text1"/>
          <w:szCs w:val="21"/>
        </w:rPr>
        <w:t>6.</w:t>
      </w:r>
      <w:r w:rsidRPr="006E1286">
        <w:rPr>
          <w:rFonts w:asciiTheme="minorEastAsia" w:hAnsiTheme="minorEastAsia"/>
          <w:color w:val="000000" w:themeColor="text1"/>
          <w:szCs w:val="21"/>
        </w:rPr>
        <w:t>5. 厂家在国内有自己的DEMO实验室，能为用户提供免费的上机培训，人数不少于2人。</w:t>
      </w:r>
    </w:p>
    <w:p w:rsidR="00E55D6E" w:rsidRPr="006E1286" w:rsidRDefault="00E55D6E" w:rsidP="00E55D6E">
      <w:pPr>
        <w:spacing w:line="360" w:lineRule="auto"/>
        <w:ind w:left="567" w:hangingChars="270" w:hanging="567"/>
        <w:rPr>
          <w:rFonts w:asciiTheme="minorEastAsia" w:hAnsiTheme="minorEastAsia"/>
          <w:color w:val="000000" w:themeColor="text1"/>
          <w:szCs w:val="21"/>
        </w:rPr>
      </w:pPr>
      <w:r w:rsidRPr="006E1286">
        <w:rPr>
          <w:rFonts w:asciiTheme="minorEastAsia" w:hAnsiTheme="minorEastAsia" w:hint="eastAsia"/>
          <w:color w:val="000000" w:themeColor="text1"/>
          <w:szCs w:val="21"/>
        </w:rPr>
        <w:t>6.</w:t>
      </w:r>
      <w:r w:rsidRPr="006E1286">
        <w:rPr>
          <w:rFonts w:asciiTheme="minorEastAsia" w:hAnsiTheme="minorEastAsia"/>
          <w:color w:val="000000" w:themeColor="text1"/>
          <w:szCs w:val="21"/>
        </w:rPr>
        <w:t>6. 厂商须随机提供至少一套产品详细完备资料原件。所有资料应清晰易读，且购买方合法拥有。</w:t>
      </w:r>
    </w:p>
    <w:p w:rsidR="00E55D6E" w:rsidRPr="006E1286" w:rsidRDefault="00E55D6E" w:rsidP="00E55D6E">
      <w:pPr>
        <w:snapToGrid w:val="0"/>
        <w:spacing w:line="360" w:lineRule="auto"/>
        <w:ind w:left="567" w:hangingChars="270" w:hanging="567"/>
        <w:rPr>
          <w:rFonts w:asciiTheme="minorEastAsia" w:hAnsiTheme="minorEastAsia"/>
          <w:bCs/>
          <w:color w:val="000000" w:themeColor="text1"/>
          <w:szCs w:val="21"/>
        </w:rPr>
      </w:pPr>
      <w:r w:rsidRPr="006E1286">
        <w:rPr>
          <w:rFonts w:asciiTheme="minorEastAsia" w:hAnsiTheme="minorEastAsia" w:hint="eastAsia"/>
          <w:color w:val="000000" w:themeColor="text1"/>
          <w:szCs w:val="21"/>
        </w:rPr>
        <w:t>6.</w:t>
      </w:r>
      <w:r w:rsidRPr="006E1286">
        <w:rPr>
          <w:rFonts w:asciiTheme="minorEastAsia" w:hAnsiTheme="minorEastAsia"/>
          <w:color w:val="000000" w:themeColor="text1"/>
          <w:szCs w:val="21"/>
        </w:rPr>
        <w:t>7. 厂商提供的所有计算机软件都须是正版软件，其软件必须有原始安装盘，</w:t>
      </w:r>
      <w:r w:rsidRPr="006E1286">
        <w:rPr>
          <w:rFonts w:asciiTheme="minorEastAsia" w:hAnsiTheme="minorEastAsia"/>
          <w:bCs/>
          <w:color w:val="000000" w:themeColor="text1"/>
          <w:szCs w:val="21"/>
        </w:rPr>
        <w:t>且购买方合法拥有。所有计算机软件须提供操作、安装、维护手册，软件终生提供免费升级与更新。</w:t>
      </w:r>
    </w:p>
    <w:p w:rsidR="00E55D6E" w:rsidRPr="006E1286" w:rsidRDefault="00E55D6E" w:rsidP="00E55D6E">
      <w:pPr>
        <w:spacing w:line="360" w:lineRule="auto"/>
        <w:rPr>
          <w:rFonts w:asciiTheme="minorEastAsia" w:hAnsiTheme="minorEastAsia"/>
          <w:bCs/>
          <w:color w:val="000000" w:themeColor="text1"/>
          <w:szCs w:val="21"/>
        </w:rPr>
      </w:pPr>
      <w:r w:rsidRPr="006E1286">
        <w:rPr>
          <w:rFonts w:asciiTheme="minorEastAsia" w:hAnsiTheme="minorEastAsia"/>
          <w:bCs/>
          <w:color w:val="000000" w:themeColor="text1"/>
          <w:szCs w:val="21"/>
        </w:rPr>
        <w:t>#</w:t>
      </w:r>
      <w:r w:rsidRPr="006E1286">
        <w:rPr>
          <w:rFonts w:asciiTheme="minorEastAsia" w:hAnsiTheme="minorEastAsia" w:hint="eastAsia"/>
          <w:bCs/>
          <w:color w:val="000000" w:themeColor="text1"/>
          <w:szCs w:val="21"/>
        </w:rPr>
        <w:t>6.</w:t>
      </w:r>
      <w:r w:rsidRPr="006E1286">
        <w:rPr>
          <w:rFonts w:asciiTheme="minorEastAsia" w:hAnsiTheme="minorEastAsia"/>
          <w:bCs/>
          <w:color w:val="000000" w:themeColor="text1"/>
          <w:szCs w:val="21"/>
        </w:rPr>
        <w:t>8. 国内同型号产品（与本次投标型号一致）详细用户名单，便于以后同行的交流。</w:t>
      </w:r>
    </w:p>
    <w:p w:rsidR="00E55D6E" w:rsidRPr="006E1286" w:rsidRDefault="00E55D6E" w:rsidP="00E55D6E">
      <w:pPr>
        <w:tabs>
          <w:tab w:val="left" w:pos="9360"/>
          <w:tab w:val="left" w:pos="9900"/>
        </w:tabs>
        <w:spacing w:line="360" w:lineRule="auto"/>
        <w:rPr>
          <w:rFonts w:asciiTheme="minorEastAsia" w:hAnsiTheme="minorEastAsia"/>
          <w:b/>
          <w:bCs/>
          <w:color w:val="000000" w:themeColor="text1"/>
          <w:szCs w:val="21"/>
        </w:rPr>
      </w:pPr>
      <w:r w:rsidRPr="006E1286">
        <w:rPr>
          <w:rFonts w:asciiTheme="minorEastAsia" w:hAnsiTheme="minorEastAsia" w:hint="eastAsia"/>
          <w:bCs/>
          <w:color w:val="000000" w:themeColor="text1"/>
          <w:szCs w:val="21"/>
        </w:rPr>
        <w:t>7.</w:t>
      </w:r>
      <w:r w:rsidRPr="006E1286">
        <w:rPr>
          <w:rFonts w:asciiTheme="minorEastAsia" w:hAnsiTheme="minorEastAsia" w:hint="eastAsia"/>
          <w:b/>
          <w:bCs/>
          <w:color w:val="000000" w:themeColor="text1"/>
          <w:szCs w:val="21"/>
        </w:rPr>
        <w:t xml:space="preserve"> 工作条件</w:t>
      </w:r>
    </w:p>
    <w:p w:rsidR="00E55D6E" w:rsidRPr="006E1286" w:rsidRDefault="00E55D6E" w:rsidP="00E55D6E">
      <w:pPr>
        <w:tabs>
          <w:tab w:val="left" w:pos="9360"/>
          <w:tab w:val="left" w:pos="9900"/>
        </w:tabs>
        <w:spacing w:line="360" w:lineRule="auto"/>
        <w:ind w:leftChars="177" w:left="621" w:hangingChars="118" w:hanging="249"/>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 xml:space="preserve">除非在技术规格中另有说明，所有仪器、设备和系统都应符合下列要求： </w:t>
      </w:r>
    </w:p>
    <w:p w:rsidR="00E55D6E" w:rsidRPr="006E1286" w:rsidRDefault="00E55D6E" w:rsidP="00E55D6E">
      <w:pPr>
        <w:tabs>
          <w:tab w:val="left" w:pos="9360"/>
          <w:tab w:val="left" w:pos="9900"/>
        </w:tabs>
        <w:spacing w:line="360" w:lineRule="auto"/>
        <w:ind w:firstLineChars="200" w:firstLine="422"/>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7.1  适于在气温为摄氏-40℃～＋50℃和相对湿度为80％的环境条件下运输和贮存。适于在气温摄氏+10℃～＋35℃和相对湿度小于50％的环境条件下运行。能够连续正常工作。</w:t>
      </w:r>
    </w:p>
    <w:p w:rsidR="00E55D6E" w:rsidRPr="006E1286" w:rsidRDefault="00E55D6E" w:rsidP="00E55D6E">
      <w:pPr>
        <w:tabs>
          <w:tab w:val="left" w:pos="9360"/>
          <w:tab w:val="left" w:pos="9900"/>
        </w:tabs>
        <w:spacing w:line="360" w:lineRule="auto"/>
        <w:ind w:firstLineChars="200" w:firstLine="422"/>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7</w:t>
      </w:r>
      <w:r w:rsidRPr="006E1286">
        <w:rPr>
          <w:rFonts w:asciiTheme="minorEastAsia" w:hAnsiTheme="minorEastAsia"/>
          <w:b/>
          <w:bCs/>
          <w:color w:val="000000" w:themeColor="text1"/>
          <w:szCs w:val="21"/>
        </w:rPr>
        <w:t xml:space="preserve">.2  </w:t>
      </w:r>
      <w:r w:rsidRPr="006E1286">
        <w:rPr>
          <w:rFonts w:asciiTheme="minorEastAsia" w:hAnsiTheme="minorEastAsia" w:hint="eastAsia"/>
          <w:b/>
          <w:bCs/>
          <w:color w:val="000000" w:themeColor="text1"/>
          <w:szCs w:val="21"/>
        </w:rPr>
        <w:t>电气设备符合</w:t>
      </w:r>
      <w:r w:rsidRPr="006E1286">
        <w:rPr>
          <w:rFonts w:asciiTheme="minorEastAsia" w:hAnsiTheme="minorEastAsia"/>
          <w:b/>
          <w:bCs/>
          <w:color w:val="000000" w:themeColor="text1"/>
          <w:szCs w:val="21"/>
        </w:rPr>
        <w:t>VDE</w:t>
      </w:r>
      <w:r w:rsidRPr="006E1286">
        <w:rPr>
          <w:rFonts w:asciiTheme="minorEastAsia" w:hAnsiTheme="minorEastAsia" w:hint="eastAsia"/>
          <w:b/>
          <w:bCs/>
          <w:color w:val="000000" w:themeColor="text1"/>
          <w:szCs w:val="21"/>
        </w:rPr>
        <w:t>标准，</w:t>
      </w:r>
      <w:r w:rsidRPr="006E1286">
        <w:rPr>
          <w:rFonts w:asciiTheme="minorEastAsia" w:hAnsiTheme="minorEastAsia"/>
          <w:b/>
          <w:bCs/>
          <w:color w:val="000000" w:themeColor="text1"/>
          <w:szCs w:val="21"/>
        </w:rPr>
        <w:t>380</w:t>
      </w:r>
      <w:r w:rsidRPr="006E1286">
        <w:rPr>
          <w:rFonts w:asciiTheme="minorEastAsia" w:hAnsiTheme="minorEastAsia" w:hint="eastAsia"/>
          <w:b/>
          <w:bCs/>
          <w:color w:val="000000" w:themeColor="text1"/>
          <w:szCs w:val="21"/>
        </w:rPr>
        <w:t>伏（</w:t>
      </w:r>
      <w:r w:rsidRPr="006E1286">
        <w:rPr>
          <w:rFonts w:asciiTheme="minorEastAsia" w:hAnsiTheme="minorEastAsia"/>
          <w:b/>
          <w:bCs/>
          <w:color w:val="000000" w:themeColor="text1"/>
          <w:szCs w:val="21"/>
        </w:rPr>
        <w:t>+10%</w:t>
      </w:r>
      <w:r w:rsidRPr="006E1286">
        <w:rPr>
          <w:rFonts w:asciiTheme="minorEastAsia" w:hAnsiTheme="minorEastAsia" w:hint="eastAsia"/>
          <w:b/>
          <w:bCs/>
          <w:color w:val="000000" w:themeColor="text1"/>
          <w:szCs w:val="21"/>
        </w:rPr>
        <w:t>），三相</w:t>
      </w:r>
      <w:r w:rsidRPr="006E1286">
        <w:rPr>
          <w:rFonts w:asciiTheme="minorEastAsia" w:hAnsiTheme="minorEastAsia"/>
          <w:b/>
          <w:bCs/>
          <w:color w:val="000000" w:themeColor="text1"/>
          <w:szCs w:val="21"/>
        </w:rPr>
        <w:t>50</w:t>
      </w:r>
      <w:r w:rsidRPr="006E1286">
        <w:rPr>
          <w:rFonts w:asciiTheme="minorEastAsia" w:hAnsiTheme="minorEastAsia" w:hint="eastAsia"/>
          <w:b/>
          <w:bCs/>
          <w:color w:val="000000" w:themeColor="text1"/>
          <w:szCs w:val="21"/>
        </w:rPr>
        <w:t>赫兹。内部控制电压和测量系统电压</w:t>
      </w:r>
      <w:r w:rsidRPr="006E1286">
        <w:rPr>
          <w:rFonts w:asciiTheme="minorEastAsia" w:hAnsiTheme="minorEastAsia"/>
          <w:b/>
          <w:bCs/>
          <w:color w:val="000000" w:themeColor="text1"/>
          <w:szCs w:val="21"/>
        </w:rPr>
        <w:t>220</w:t>
      </w:r>
      <w:r w:rsidRPr="006E1286">
        <w:rPr>
          <w:rFonts w:asciiTheme="minorEastAsia" w:hAnsiTheme="minorEastAsia" w:hint="eastAsia"/>
          <w:b/>
          <w:bCs/>
          <w:color w:val="000000" w:themeColor="text1"/>
          <w:szCs w:val="21"/>
        </w:rPr>
        <w:t>伏适于在电源</w:t>
      </w:r>
      <w:r w:rsidRPr="006E1286">
        <w:rPr>
          <w:rFonts w:asciiTheme="minorEastAsia" w:hAnsiTheme="minorEastAsia"/>
          <w:b/>
          <w:bCs/>
          <w:color w:val="000000" w:themeColor="text1"/>
          <w:szCs w:val="21"/>
        </w:rPr>
        <w:t>220V</w:t>
      </w:r>
      <w:r w:rsidRPr="006E1286">
        <w:rPr>
          <w:rFonts w:asciiTheme="minorEastAsia" w:hAnsiTheme="minorEastAsia" w:hint="eastAsia"/>
          <w:b/>
          <w:bCs/>
          <w:color w:val="000000" w:themeColor="text1"/>
          <w:szCs w:val="21"/>
        </w:rPr>
        <w:t>（</w:t>
      </w:r>
      <w:r w:rsidRPr="006E1286">
        <w:rPr>
          <w:rFonts w:asciiTheme="minorEastAsia" w:hAnsiTheme="minorEastAsia"/>
          <w:b/>
          <w:bCs/>
          <w:color w:val="000000" w:themeColor="text1"/>
          <w:szCs w:val="21"/>
        </w:rPr>
        <w:t>10</w:t>
      </w:r>
      <w:r w:rsidRPr="006E1286">
        <w:rPr>
          <w:rFonts w:asciiTheme="minorEastAsia" w:hAnsiTheme="minorEastAsia" w:hint="eastAsia"/>
          <w:b/>
          <w:bCs/>
          <w:color w:val="000000" w:themeColor="text1"/>
          <w:szCs w:val="21"/>
        </w:rPr>
        <w:t>％）正常工作。</w:t>
      </w:r>
    </w:p>
    <w:p w:rsidR="00E55D6E" w:rsidRPr="006E1286" w:rsidRDefault="00E55D6E" w:rsidP="00E55D6E">
      <w:pPr>
        <w:tabs>
          <w:tab w:val="left" w:pos="9360"/>
          <w:tab w:val="left" w:pos="9900"/>
        </w:tabs>
        <w:spacing w:line="360" w:lineRule="auto"/>
        <w:ind w:firstLineChars="200" w:firstLine="422"/>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7.3  配置符合中国有关标准要求的插头，如果没有这样的插头，则需提供适当的转换插座。</w:t>
      </w:r>
    </w:p>
    <w:p w:rsidR="00E55D6E" w:rsidRPr="006E1286" w:rsidRDefault="00E55D6E" w:rsidP="00E55D6E">
      <w:pPr>
        <w:spacing w:line="360" w:lineRule="auto"/>
        <w:ind w:firstLineChars="200" w:firstLine="422"/>
        <w:jc w:val="left"/>
        <w:rPr>
          <w:rFonts w:asciiTheme="minorEastAsia" w:hAnsiTheme="minorEastAsia"/>
          <w:b/>
          <w:color w:val="000000" w:themeColor="text1"/>
          <w:sz w:val="30"/>
          <w:szCs w:val="30"/>
        </w:rPr>
      </w:pPr>
      <w:r w:rsidRPr="006E1286">
        <w:rPr>
          <w:rFonts w:asciiTheme="minorEastAsia" w:hAnsiTheme="minorEastAsia" w:hint="eastAsia"/>
          <w:b/>
          <w:bCs/>
          <w:color w:val="000000" w:themeColor="text1"/>
          <w:szCs w:val="21"/>
        </w:rPr>
        <w:t>7.4  如产品达不到上述要求，投标人应注明其偏差。如仪器设备需要特殊工作条件（如水、电源、磁场强度、温度、湿度、动强度等）投标人应在投标书中加以说明。</w:t>
      </w:r>
    </w:p>
    <w:p w:rsidR="003556A4" w:rsidRPr="006E1286" w:rsidRDefault="003556A4">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E55D6E" w:rsidRPr="006E1286" w:rsidRDefault="003556A4" w:rsidP="003556A4">
      <w:pPr>
        <w:adjustRightInd w:val="0"/>
        <w:snapToGrid w:val="0"/>
        <w:spacing w:line="360" w:lineRule="auto"/>
        <w:ind w:firstLineChars="200" w:firstLine="562"/>
        <w:jc w:val="center"/>
        <w:rPr>
          <w:rFonts w:asciiTheme="minorEastAsia" w:hAnsiTheme="minorEastAsia"/>
          <w:b/>
          <w:color w:val="000000" w:themeColor="text1"/>
          <w:sz w:val="28"/>
          <w:szCs w:val="28"/>
        </w:rPr>
      </w:pPr>
      <w:r w:rsidRPr="006E1286">
        <w:rPr>
          <w:rFonts w:asciiTheme="minorEastAsia" w:hAnsiTheme="minorEastAsia" w:hint="eastAsia"/>
          <w:b/>
          <w:color w:val="000000" w:themeColor="text1"/>
          <w:sz w:val="28"/>
          <w:szCs w:val="28"/>
        </w:rPr>
        <w:lastRenderedPageBreak/>
        <w:t>第24包</w:t>
      </w:r>
    </w:p>
    <w:p w:rsidR="003556A4" w:rsidRPr="006E1286" w:rsidRDefault="003556A4" w:rsidP="003556A4">
      <w:pPr>
        <w:tabs>
          <w:tab w:val="left" w:pos="9360"/>
          <w:tab w:val="left" w:pos="9900"/>
        </w:tabs>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设备名称：</w:t>
      </w:r>
      <w:r w:rsidRPr="006E1286">
        <w:rPr>
          <w:rFonts w:asciiTheme="minorEastAsia" w:hAnsiTheme="minorEastAsia" w:hint="eastAsia"/>
          <w:b/>
          <w:color w:val="000000" w:themeColor="text1"/>
          <w:szCs w:val="21"/>
        </w:rPr>
        <w:t>气相色谱-四极杆-飞行时间高分辨质谱系统</w:t>
      </w:r>
    </w:p>
    <w:p w:rsidR="003556A4" w:rsidRPr="006E1286" w:rsidRDefault="003556A4" w:rsidP="003556A4">
      <w:pPr>
        <w:tabs>
          <w:tab w:val="left" w:pos="9360"/>
          <w:tab w:val="left" w:pos="9900"/>
        </w:tabs>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所属科研项目名称：2018修购专项</w:t>
      </w:r>
    </w:p>
    <w:p w:rsidR="003556A4" w:rsidRPr="006E1286" w:rsidRDefault="003556A4" w:rsidP="003556A4">
      <w:pPr>
        <w:tabs>
          <w:tab w:val="left" w:pos="9360"/>
          <w:tab w:val="left" w:pos="9900"/>
        </w:tabs>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预算金额：</w:t>
      </w:r>
      <w:r w:rsidRPr="006E1286">
        <w:rPr>
          <w:rFonts w:asciiTheme="minorEastAsia" w:hAnsiTheme="minorEastAsia" w:hint="eastAsia"/>
          <w:b/>
          <w:color w:val="000000" w:themeColor="text1"/>
          <w:szCs w:val="21"/>
        </w:rPr>
        <w:t>370</w:t>
      </w:r>
      <w:r w:rsidRPr="006E1286">
        <w:rPr>
          <w:rFonts w:asciiTheme="minorEastAsia" w:hAnsiTheme="minorEastAsia"/>
          <w:b/>
          <w:color w:val="000000" w:themeColor="text1"/>
          <w:szCs w:val="21"/>
        </w:rPr>
        <w:t>万元</w:t>
      </w:r>
    </w:p>
    <w:p w:rsidR="003556A4" w:rsidRPr="006E1286" w:rsidRDefault="003556A4" w:rsidP="003556A4">
      <w:pPr>
        <w:tabs>
          <w:tab w:val="left" w:pos="9360"/>
          <w:tab w:val="left" w:pos="9900"/>
        </w:tabs>
        <w:spacing w:line="360" w:lineRule="auto"/>
        <w:rPr>
          <w:rFonts w:asciiTheme="minorEastAsia" w:hAnsiTheme="minorEastAsia"/>
          <w:b/>
          <w:color w:val="000000" w:themeColor="text1"/>
          <w:szCs w:val="21"/>
        </w:rPr>
      </w:pPr>
    </w:p>
    <w:p w:rsidR="003556A4" w:rsidRPr="006E1286" w:rsidRDefault="003556A4" w:rsidP="00776011">
      <w:pPr>
        <w:pStyle w:val="20"/>
        <w:tabs>
          <w:tab w:val="left" w:pos="826"/>
        </w:tabs>
        <w:spacing w:line="360" w:lineRule="auto"/>
        <w:ind w:leftChars="0" w:left="0"/>
        <w:rPr>
          <w:rFonts w:asciiTheme="minorEastAsia" w:hAnsiTheme="minorEastAsia" w:cs="Arial"/>
          <w:b/>
          <w:bCs/>
          <w:color w:val="000000" w:themeColor="text1"/>
          <w:szCs w:val="21"/>
        </w:rPr>
      </w:pPr>
      <w:r w:rsidRPr="006E1286">
        <w:rPr>
          <w:rFonts w:asciiTheme="minorEastAsia" w:hAnsiTheme="minorEastAsia" w:cs="Arial" w:hint="eastAsia"/>
          <w:b/>
          <w:bCs/>
          <w:color w:val="000000" w:themeColor="text1"/>
          <w:szCs w:val="21"/>
        </w:rPr>
        <w:t>一、设备</w:t>
      </w:r>
      <w:r w:rsidRPr="006E1286">
        <w:rPr>
          <w:rFonts w:asciiTheme="minorEastAsia" w:hAnsiTheme="minorEastAsia" w:cs="Arial"/>
          <w:b/>
          <w:bCs/>
          <w:color w:val="000000" w:themeColor="text1"/>
          <w:szCs w:val="21"/>
        </w:rPr>
        <w:t>用途</w:t>
      </w:r>
    </w:p>
    <w:p w:rsidR="003556A4" w:rsidRPr="006E1286" w:rsidRDefault="003556A4" w:rsidP="003556A4">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 xml:space="preserve">高通量农药、环境污染物、毒物及非法添加物等目标化合物和未知物的同时筛选、定性、定量、确证。代谢组学；食品组学研究、 天然产物测定。未知有机化合物结构鉴定分析。 </w:t>
      </w:r>
    </w:p>
    <w:p w:rsidR="003556A4" w:rsidRPr="006E1286" w:rsidRDefault="003556A4" w:rsidP="003556A4">
      <w:pPr>
        <w:spacing w:line="360" w:lineRule="auto"/>
        <w:ind w:firstLineChars="200" w:firstLine="420"/>
        <w:rPr>
          <w:rFonts w:asciiTheme="minorEastAsia" w:hAnsiTheme="minorEastAsia" w:cs="Arial"/>
          <w:color w:val="000000" w:themeColor="text1"/>
          <w:szCs w:val="21"/>
        </w:rPr>
      </w:pPr>
    </w:p>
    <w:p w:rsidR="003556A4" w:rsidRPr="006E1286" w:rsidRDefault="003556A4" w:rsidP="00776011">
      <w:pPr>
        <w:pStyle w:val="20"/>
        <w:tabs>
          <w:tab w:val="left" w:pos="826"/>
        </w:tabs>
        <w:spacing w:line="360" w:lineRule="auto"/>
        <w:ind w:leftChars="0" w:left="0"/>
        <w:rPr>
          <w:rFonts w:asciiTheme="minorEastAsia" w:hAnsiTheme="minorEastAsia" w:cs="Arial"/>
          <w:b/>
          <w:bCs/>
          <w:color w:val="000000" w:themeColor="text1"/>
          <w:szCs w:val="21"/>
        </w:rPr>
      </w:pPr>
      <w:r w:rsidRPr="006E1286">
        <w:rPr>
          <w:rFonts w:asciiTheme="minorEastAsia" w:hAnsiTheme="minorEastAsia" w:cs="Arial" w:hint="eastAsia"/>
          <w:b/>
          <w:bCs/>
          <w:color w:val="000000" w:themeColor="text1"/>
          <w:szCs w:val="21"/>
        </w:rPr>
        <w:t>二、</w:t>
      </w:r>
      <w:r w:rsidRPr="006E1286">
        <w:rPr>
          <w:rFonts w:asciiTheme="minorEastAsia" w:hAnsiTheme="minorEastAsia" w:cs="Arial"/>
          <w:b/>
          <w:bCs/>
          <w:color w:val="000000" w:themeColor="text1"/>
          <w:szCs w:val="21"/>
        </w:rPr>
        <w:t>工作条件</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2.</w:t>
      </w:r>
      <w:r w:rsidRPr="006E1286">
        <w:rPr>
          <w:rFonts w:asciiTheme="minorEastAsia" w:hAnsiTheme="minorEastAsia" w:cs="Arial"/>
          <w:color w:val="000000" w:themeColor="text1"/>
          <w:szCs w:val="21"/>
        </w:rPr>
        <w:t>1．</w:t>
      </w:r>
      <w:r w:rsidRPr="006E1286">
        <w:rPr>
          <w:rFonts w:asciiTheme="minorEastAsia" w:hAnsiTheme="minorEastAsia" w:cs="宋体" w:hint="eastAsia"/>
          <w:color w:val="000000" w:themeColor="text1"/>
          <w:szCs w:val="21"/>
        </w:rPr>
        <w:t>电源：230V</w:t>
      </w:r>
      <w:r w:rsidRPr="006E1286">
        <w:rPr>
          <w:rFonts w:asciiTheme="minorEastAsia" w:hAnsiTheme="minorEastAsia" w:cs="宋体"/>
          <w:color w:val="000000" w:themeColor="text1"/>
          <w:szCs w:val="21"/>
        </w:rPr>
        <w:t>±</w:t>
      </w:r>
      <w:r w:rsidRPr="006E1286">
        <w:rPr>
          <w:rFonts w:asciiTheme="minorEastAsia" w:hAnsiTheme="minorEastAsia" w:cs="宋体" w:hint="eastAsia"/>
          <w:color w:val="000000" w:themeColor="text1"/>
          <w:szCs w:val="21"/>
        </w:rPr>
        <w:t>10%，AC(交流)，50/60Hz</w:t>
      </w:r>
    </w:p>
    <w:p w:rsidR="003556A4" w:rsidRPr="006E1286" w:rsidRDefault="003556A4" w:rsidP="003556A4">
      <w:pPr>
        <w:spacing w:line="360" w:lineRule="auto"/>
        <w:rPr>
          <w:rFonts w:asciiTheme="minorEastAsia" w:hAnsiTheme="minorEastAsia" w:cs="宋体"/>
          <w:color w:val="000000" w:themeColor="text1"/>
          <w:szCs w:val="21"/>
        </w:rPr>
      </w:pPr>
      <w:r w:rsidRPr="006E1286">
        <w:rPr>
          <w:rFonts w:asciiTheme="minorEastAsia" w:hAnsiTheme="minorEastAsia" w:cs="Arial" w:hint="eastAsia"/>
          <w:color w:val="000000" w:themeColor="text1"/>
          <w:szCs w:val="21"/>
        </w:rPr>
        <w:t>2.</w:t>
      </w:r>
      <w:r w:rsidRPr="006E1286">
        <w:rPr>
          <w:rFonts w:asciiTheme="minorEastAsia" w:hAnsiTheme="minorEastAsia" w:cs="Arial"/>
          <w:color w:val="000000" w:themeColor="text1"/>
          <w:szCs w:val="21"/>
        </w:rPr>
        <w:t>2．</w:t>
      </w:r>
      <w:r w:rsidRPr="006E1286">
        <w:rPr>
          <w:rFonts w:asciiTheme="minorEastAsia" w:hAnsiTheme="minorEastAsia" w:cs="宋体" w:hint="eastAsia"/>
          <w:color w:val="000000" w:themeColor="text1"/>
          <w:szCs w:val="21"/>
        </w:rPr>
        <w:t>环境温度：18 to 25℃；</w:t>
      </w:r>
    </w:p>
    <w:p w:rsidR="003556A4" w:rsidRPr="006E1286" w:rsidRDefault="003556A4" w:rsidP="003556A4">
      <w:pPr>
        <w:spacing w:line="360" w:lineRule="auto"/>
        <w:rPr>
          <w:rFonts w:asciiTheme="minorEastAsia" w:hAnsiTheme="minorEastAsia" w:cs="宋体"/>
          <w:color w:val="000000" w:themeColor="text1"/>
          <w:szCs w:val="21"/>
        </w:rPr>
      </w:pPr>
      <w:r w:rsidRPr="006E1286">
        <w:rPr>
          <w:rFonts w:asciiTheme="minorEastAsia" w:hAnsiTheme="minorEastAsia" w:cs="宋体" w:hint="eastAsia"/>
          <w:color w:val="000000" w:themeColor="text1"/>
          <w:szCs w:val="21"/>
        </w:rPr>
        <w:t>2.3. 相对湿度：40-60%</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 xml:space="preserve">2.4. </w:t>
      </w:r>
      <w:r w:rsidRPr="006E1286">
        <w:rPr>
          <w:rFonts w:asciiTheme="minorEastAsia" w:hAnsiTheme="minorEastAsia" w:cs="Arial"/>
          <w:color w:val="000000" w:themeColor="text1"/>
          <w:szCs w:val="21"/>
        </w:rPr>
        <w:t>仪器可连续正常运行。</w:t>
      </w:r>
    </w:p>
    <w:p w:rsidR="003556A4" w:rsidRPr="006E1286" w:rsidRDefault="003556A4" w:rsidP="00776011">
      <w:pPr>
        <w:pStyle w:val="20"/>
        <w:tabs>
          <w:tab w:val="left" w:pos="826"/>
        </w:tabs>
        <w:spacing w:line="360" w:lineRule="auto"/>
        <w:ind w:leftChars="0" w:left="0"/>
        <w:rPr>
          <w:rFonts w:asciiTheme="minorEastAsia" w:hAnsiTheme="minorEastAsia" w:cs="Arial"/>
          <w:color w:val="000000" w:themeColor="text1"/>
          <w:kern w:val="0"/>
          <w:szCs w:val="21"/>
        </w:rPr>
      </w:pPr>
      <w:r w:rsidRPr="006E1286">
        <w:rPr>
          <w:rFonts w:asciiTheme="minorEastAsia" w:hAnsiTheme="minorEastAsia" w:cs="Arial" w:hint="eastAsia"/>
          <w:color w:val="000000" w:themeColor="text1"/>
          <w:kern w:val="0"/>
          <w:szCs w:val="21"/>
        </w:rPr>
        <w:t>2.5</w:t>
      </w:r>
      <w:r w:rsidRPr="006E1286">
        <w:rPr>
          <w:rFonts w:asciiTheme="minorEastAsia" w:hAnsiTheme="minorEastAsia" w:cs="Arial"/>
          <w:color w:val="000000" w:themeColor="text1"/>
          <w:kern w:val="0"/>
          <w:szCs w:val="21"/>
        </w:rPr>
        <w:t>．工作条件及安全性要求符合中国及国际有关标准或规定。</w:t>
      </w:r>
    </w:p>
    <w:p w:rsidR="003556A4" w:rsidRPr="006E1286" w:rsidRDefault="003556A4" w:rsidP="003556A4">
      <w:pPr>
        <w:pStyle w:val="20"/>
        <w:tabs>
          <w:tab w:val="left" w:pos="826"/>
        </w:tabs>
        <w:spacing w:line="360" w:lineRule="auto"/>
        <w:rPr>
          <w:rFonts w:asciiTheme="minorEastAsia" w:hAnsiTheme="minorEastAsia" w:cs="Arial"/>
          <w:color w:val="000000" w:themeColor="text1"/>
          <w:kern w:val="0"/>
          <w:szCs w:val="21"/>
        </w:rPr>
      </w:pPr>
    </w:p>
    <w:p w:rsidR="003556A4" w:rsidRPr="006E1286" w:rsidRDefault="003556A4" w:rsidP="00776011">
      <w:pPr>
        <w:pStyle w:val="20"/>
        <w:tabs>
          <w:tab w:val="left" w:pos="826"/>
        </w:tabs>
        <w:spacing w:line="360" w:lineRule="auto"/>
        <w:ind w:leftChars="0" w:left="0"/>
        <w:rPr>
          <w:rFonts w:asciiTheme="minorEastAsia" w:hAnsiTheme="minorEastAsia" w:cs="Arial"/>
          <w:b/>
          <w:bCs/>
          <w:color w:val="000000" w:themeColor="text1"/>
          <w:szCs w:val="21"/>
        </w:rPr>
      </w:pPr>
      <w:r w:rsidRPr="006E1286">
        <w:rPr>
          <w:rFonts w:asciiTheme="minorEastAsia" w:hAnsiTheme="minorEastAsia" w:cs="Arial" w:hint="eastAsia"/>
          <w:b/>
          <w:bCs/>
          <w:color w:val="000000" w:themeColor="text1"/>
          <w:szCs w:val="21"/>
        </w:rPr>
        <w:t>三、质谱部分技术要求</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3.1 配备独立超惰性材料的EI源和化学源</w:t>
      </w:r>
    </w:p>
    <w:p w:rsidR="003556A4" w:rsidRPr="006E1286" w:rsidRDefault="003556A4" w:rsidP="003556A4">
      <w:pPr>
        <w:spacing w:line="360" w:lineRule="auto"/>
        <w:ind w:leftChars="100" w:left="991" w:hangingChars="372" w:hanging="781"/>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3.1.1  具有真空锁定功能， EI与CI源,或离子源之间的切换可在3分钟内完成， 无需放真空，以方便换不同电离方式和维护离子源，提高工作效率。</w:t>
      </w:r>
    </w:p>
    <w:p w:rsidR="003556A4" w:rsidRPr="006E1286" w:rsidRDefault="003556A4" w:rsidP="003556A4">
      <w:pPr>
        <w:spacing w:line="360" w:lineRule="auto"/>
        <w:ind w:leftChars="100" w:left="991" w:hangingChars="372" w:hanging="781"/>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3.1.2  标配的没有接口连接的不泄真空更换色谱柱功能，分析色谱柱必须直接插入离子源中，以确保检测的高灵敏度；不同极性的色谱柱更换可在5分钟内完成，无需放真空，提高工作效率。</w:t>
      </w:r>
    </w:p>
    <w:p w:rsidR="003556A4" w:rsidRPr="006E1286" w:rsidRDefault="003556A4" w:rsidP="003556A4">
      <w:pPr>
        <w:spacing w:line="360" w:lineRule="auto"/>
        <w:ind w:left="708" w:hangingChars="337" w:hanging="708"/>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3.2 质量分析器：采用四极杆与高分辨轨道阱串联组合质谱</w:t>
      </w:r>
    </w:p>
    <w:p w:rsidR="003556A4" w:rsidRPr="006E1286" w:rsidRDefault="003556A4" w:rsidP="003556A4">
      <w:pPr>
        <w:spacing w:line="360" w:lineRule="auto"/>
        <w:ind w:leftChars="100" w:left="567" w:hangingChars="170" w:hanging="357"/>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 xml:space="preserve">3.2.1  </w:t>
      </w:r>
      <w:r w:rsidRPr="006E1286">
        <w:rPr>
          <w:rFonts w:asciiTheme="minorEastAsia" w:hAnsiTheme="minorEastAsia" w:cs="Arial"/>
          <w:color w:val="000000" w:themeColor="text1"/>
          <w:szCs w:val="21"/>
        </w:rPr>
        <w:t>质量范围：</w:t>
      </w:r>
      <w:r w:rsidRPr="006E1286">
        <w:rPr>
          <w:rFonts w:asciiTheme="minorEastAsia" w:hAnsiTheme="minorEastAsia" w:cs="Arial" w:hint="eastAsia"/>
          <w:color w:val="000000" w:themeColor="text1"/>
          <w:szCs w:val="21"/>
        </w:rPr>
        <w:t>四极杆质量范围≥m/z 2000，高分辨检测器质量范围≥m/z  20</w:t>
      </w:r>
      <w:r w:rsidRPr="006E1286">
        <w:rPr>
          <w:rFonts w:asciiTheme="minorEastAsia" w:hAnsiTheme="minorEastAsia" w:cs="Arial"/>
          <w:color w:val="000000" w:themeColor="text1"/>
          <w:szCs w:val="21"/>
        </w:rPr>
        <w:t>00</w:t>
      </w:r>
      <w:r w:rsidRPr="006E1286">
        <w:rPr>
          <w:rFonts w:asciiTheme="minorEastAsia" w:hAnsiTheme="minorEastAsia" w:cs="Arial" w:hint="eastAsia"/>
          <w:color w:val="000000" w:themeColor="text1"/>
          <w:szCs w:val="21"/>
        </w:rPr>
        <w:t>。</w:t>
      </w:r>
    </w:p>
    <w:p w:rsidR="003556A4" w:rsidRPr="006E1286" w:rsidRDefault="003556A4" w:rsidP="003556A4">
      <w:pPr>
        <w:spacing w:line="360" w:lineRule="auto"/>
        <w:ind w:leftChars="100" w:left="567" w:hangingChars="170" w:hanging="357"/>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3.2.2  四极杆：要求金属分段双曲面四极杆，其选择性达到≤0.5Da。</w:t>
      </w:r>
    </w:p>
    <w:p w:rsidR="003556A4" w:rsidRPr="006E1286" w:rsidRDefault="003556A4" w:rsidP="00776011">
      <w:pPr>
        <w:spacing w:line="360" w:lineRule="auto"/>
        <w:ind w:firstLineChars="100" w:firstLine="21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*3.2.3高分辨质量分析器：要求真空度小于10-8mbar（提供投标仪器型号真空度实时截屏）</w:t>
      </w:r>
    </w:p>
    <w:p w:rsidR="003556A4" w:rsidRPr="006E1286" w:rsidRDefault="003556A4" w:rsidP="003556A4">
      <w:pPr>
        <w:spacing w:line="360" w:lineRule="auto"/>
        <w:ind w:firstLineChars="100" w:firstLine="21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lastRenderedPageBreak/>
        <w:t>3.2.4  分辨率</w:t>
      </w:r>
    </w:p>
    <w:p w:rsidR="003556A4" w:rsidRPr="006E1286" w:rsidRDefault="003556A4" w:rsidP="003556A4">
      <w:pPr>
        <w:spacing w:line="360" w:lineRule="auto"/>
        <w:ind w:leftChars="200" w:left="846" w:hangingChars="203" w:hanging="426"/>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3.2.4.1 要求所提供设备的分辨率不低于60,000(219m/z)</w:t>
      </w:r>
    </w:p>
    <w:p w:rsidR="003556A4" w:rsidRPr="006E1286" w:rsidRDefault="003556A4" w:rsidP="00776011">
      <w:pPr>
        <w:spacing w:line="360" w:lineRule="auto"/>
        <w:ind w:leftChars="200" w:left="1275" w:hangingChars="407" w:hanging="855"/>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*3.2.4.2 在提高仪器分辨率时，设备的灵敏度保持不降低；也即在不同的分辨率下（15,000，30,000，60,000），打开质谱调协液，130.9915的峰信号的响应值在最低与最高分辨率下相差不超10%。</w:t>
      </w:r>
    </w:p>
    <w:p w:rsidR="003556A4" w:rsidRPr="006E1286" w:rsidRDefault="003556A4" w:rsidP="003556A4">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3.2.5 浓度范围在5个数量级的</w:t>
      </w:r>
      <w:r w:rsidRPr="006E1286">
        <w:rPr>
          <w:rFonts w:asciiTheme="minorEastAsia" w:hAnsiTheme="minorEastAsia" w:cs="Arial"/>
          <w:color w:val="000000" w:themeColor="text1"/>
          <w:szCs w:val="21"/>
        </w:rPr>
        <w:t>质量</w:t>
      </w:r>
      <w:r w:rsidRPr="006E1286">
        <w:rPr>
          <w:rFonts w:asciiTheme="minorEastAsia" w:hAnsiTheme="minorEastAsia" w:cs="Arial" w:hint="eastAsia"/>
          <w:color w:val="000000" w:themeColor="text1"/>
          <w:szCs w:val="21"/>
        </w:rPr>
        <w:t>数精</w:t>
      </w:r>
      <w:r w:rsidRPr="006E1286">
        <w:rPr>
          <w:rFonts w:asciiTheme="minorEastAsia" w:hAnsiTheme="minorEastAsia" w:cs="Arial"/>
          <w:color w:val="000000" w:themeColor="text1"/>
          <w:szCs w:val="21"/>
        </w:rPr>
        <w:t>度</w:t>
      </w:r>
      <w:r w:rsidRPr="006E1286">
        <w:rPr>
          <w:rFonts w:asciiTheme="minorEastAsia" w:hAnsiTheme="minorEastAsia" w:cs="Arial" w:hint="eastAsia"/>
          <w:color w:val="000000" w:themeColor="text1"/>
          <w:szCs w:val="21"/>
        </w:rPr>
        <w:t>（MS，SIM）</w:t>
      </w:r>
      <w:r w:rsidRPr="006E1286">
        <w:rPr>
          <w:rFonts w:asciiTheme="minorEastAsia" w:hAnsiTheme="minorEastAsia" w:cs="Arial"/>
          <w:color w:val="000000" w:themeColor="text1"/>
          <w:szCs w:val="21"/>
        </w:rPr>
        <w:t>：小于</w:t>
      </w:r>
      <w:r w:rsidRPr="006E1286">
        <w:rPr>
          <w:rFonts w:asciiTheme="minorEastAsia" w:hAnsiTheme="minorEastAsia" w:cs="Arial" w:hint="eastAsia"/>
          <w:color w:val="000000" w:themeColor="text1"/>
          <w:szCs w:val="21"/>
        </w:rPr>
        <w:t>1</w:t>
      </w:r>
      <w:r w:rsidRPr="006E1286">
        <w:rPr>
          <w:rFonts w:asciiTheme="minorEastAsia" w:hAnsiTheme="minorEastAsia" w:cs="Arial"/>
          <w:color w:val="000000" w:themeColor="text1"/>
          <w:szCs w:val="21"/>
        </w:rPr>
        <w:t xml:space="preserve"> ppm</w:t>
      </w:r>
    </w:p>
    <w:p w:rsidR="003556A4" w:rsidRPr="006E1286" w:rsidRDefault="003556A4" w:rsidP="003556A4">
      <w:pPr>
        <w:spacing w:line="360" w:lineRule="auto"/>
        <w:ind w:leftChars="200" w:left="846" w:hangingChars="203" w:hanging="426"/>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3.2.6 具备多档不同高分辨率可调（档数≥3）（提供分辨率仪器方法设定截屏）</w:t>
      </w:r>
    </w:p>
    <w:p w:rsidR="003556A4" w:rsidRPr="006E1286" w:rsidRDefault="003556A4" w:rsidP="003556A4">
      <w:pPr>
        <w:spacing w:line="360" w:lineRule="auto"/>
        <w:ind w:left="1134" w:hangingChars="540" w:hanging="1134"/>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 xml:space="preserve">          一级MS谱图质量轴稳定度：设备一次校正后不再校正且不使用内标情况下，连续24个小时内重复进样10ppb六氯苯农药，283.8质量精确度≤3ppm。</w:t>
      </w:r>
    </w:p>
    <w:p w:rsidR="003556A4" w:rsidRPr="006E1286" w:rsidRDefault="003556A4" w:rsidP="003556A4">
      <w:pPr>
        <w:spacing w:line="360" w:lineRule="auto"/>
        <w:ind w:left="850" w:hangingChars="405" w:hanging="85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3.3 质谱采集速率：分辨率</w:t>
      </w:r>
      <w:r w:rsidRPr="006E1286">
        <w:rPr>
          <w:rFonts w:asciiTheme="minorEastAsia" w:hAnsiTheme="minorEastAsia" w:cs="Arial"/>
          <w:color w:val="000000" w:themeColor="text1"/>
          <w:szCs w:val="21"/>
        </w:rPr>
        <w:t>≥</w:t>
      </w:r>
      <w:r w:rsidRPr="006E1286">
        <w:rPr>
          <w:rFonts w:asciiTheme="minorEastAsia" w:hAnsiTheme="minorEastAsia" w:cs="Arial" w:hint="eastAsia"/>
          <w:color w:val="000000" w:themeColor="text1"/>
          <w:szCs w:val="21"/>
        </w:rPr>
        <w:t>12500FWHM时，质谱图不小于18张/秒。</w:t>
      </w:r>
    </w:p>
    <w:p w:rsidR="003556A4" w:rsidRPr="006E1286" w:rsidRDefault="003556A4" w:rsidP="00776011">
      <w:pPr>
        <w:spacing w:line="360" w:lineRule="auto"/>
        <w:ind w:left="1418" w:hangingChars="675" w:hanging="1418"/>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*3.4</w:t>
      </w:r>
      <w:r w:rsidRPr="006E1286">
        <w:rPr>
          <w:rFonts w:asciiTheme="minorEastAsia" w:hAnsiTheme="minorEastAsia" w:cs="Arial"/>
          <w:color w:val="000000" w:themeColor="text1"/>
          <w:szCs w:val="21"/>
        </w:rPr>
        <w:t>化学源：包括正化学源（PCI）、负化学源（NCI）</w:t>
      </w: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一</w:t>
      </w:r>
      <w:r w:rsidRPr="006E1286">
        <w:rPr>
          <w:rFonts w:asciiTheme="minorEastAsia" w:hAnsiTheme="minorEastAsia" w:cs="Arial" w:hint="eastAsia"/>
          <w:color w:val="000000" w:themeColor="text1"/>
          <w:szCs w:val="21"/>
        </w:rPr>
        <w:t>针进样</w:t>
      </w:r>
      <w:r w:rsidRPr="006E1286">
        <w:rPr>
          <w:rFonts w:asciiTheme="minorEastAsia" w:hAnsiTheme="minorEastAsia" w:cs="Arial"/>
          <w:color w:val="000000" w:themeColor="text1"/>
          <w:szCs w:val="21"/>
        </w:rPr>
        <w:t>分析，实现同时正负离子切换(PPINICI )</w:t>
      </w:r>
      <w:r w:rsidRPr="006E1286">
        <w:rPr>
          <w:rFonts w:asciiTheme="minorEastAsia" w:hAnsiTheme="minorEastAsia" w:cs="Arial" w:hint="eastAsia"/>
          <w:color w:val="000000" w:themeColor="text1"/>
          <w:szCs w:val="21"/>
        </w:rPr>
        <w:t>。</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3.5 灵敏度（分辨率保持在60000 FWHM或以上时）</w:t>
      </w:r>
    </w:p>
    <w:p w:rsidR="003556A4" w:rsidRPr="006E1286" w:rsidRDefault="003556A4" w:rsidP="003556A4">
      <w:pPr>
        <w:spacing w:line="360" w:lineRule="auto"/>
        <w:ind w:leftChars="193" w:left="405"/>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 xml:space="preserve">全扫描Full Scan 灵敏度： 100fg OFN柱上进样 S/N优于10000:1; </w:t>
      </w:r>
    </w:p>
    <w:p w:rsidR="003556A4" w:rsidRPr="006E1286" w:rsidRDefault="003556A4" w:rsidP="003556A4">
      <w:pPr>
        <w:spacing w:line="360" w:lineRule="auto"/>
        <w:ind w:leftChars="193" w:left="405"/>
        <w:rPr>
          <w:rFonts w:asciiTheme="minorEastAsia" w:hAnsiTheme="minorEastAsia" w:cs="Arial"/>
          <w:color w:val="000000" w:themeColor="text1"/>
          <w:szCs w:val="21"/>
        </w:rPr>
      </w:pPr>
      <w:r w:rsidRPr="006E1286">
        <w:rPr>
          <w:rFonts w:asciiTheme="minorEastAsia" w:hAnsiTheme="minorEastAsia" w:cs="Arial"/>
          <w:color w:val="000000" w:themeColor="text1"/>
          <w:szCs w:val="21"/>
        </w:rPr>
        <w:t>最低检出限</w:t>
      </w:r>
      <w:r w:rsidRPr="006E1286">
        <w:rPr>
          <w:rFonts w:asciiTheme="minorEastAsia" w:hAnsiTheme="minorEastAsia" w:cs="Arial" w:hint="eastAsia"/>
          <w:color w:val="000000" w:themeColor="text1"/>
          <w:szCs w:val="21"/>
        </w:rPr>
        <w:t xml:space="preserve">： </w:t>
      </w:r>
      <w:r w:rsidRPr="006E1286">
        <w:rPr>
          <w:rFonts w:asciiTheme="minorEastAsia" w:hAnsiTheme="minorEastAsia" w:cs="Arial"/>
          <w:color w:val="000000" w:themeColor="text1"/>
          <w:szCs w:val="21"/>
        </w:rPr>
        <w:t>IDL≤</w:t>
      </w:r>
      <w:r w:rsidRPr="006E1286">
        <w:rPr>
          <w:rFonts w:asciiTheme="minorEastAsia" w:hAnsiTheme="minorEastAsia" w:cs="Arial" w:hint="eastAsia"/>
          <w:color w:val="000000" w:themeColor="text1"/>
          <w:szCs w:val="21"/>
        </w:rPr>
        <w:t>6</w:t>
      </w:r>
      <w:r w:rsidRPr="006E1286">
        <w:rPr>
          <w:rFonts w:asciiTheme="minorEastAsia" w:hAnsiTheme="minorEastAsia" w:cs="Arial"/>
          <w:color w:val="000000" w:themeColor="text1"/>
          <w:szCs w:val="21"/>
        </w:rPr>
        <w:t>fg OFN (连续8次进样10fg</w:t>
      </w: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u</w:t>
      </w:r>
      <w:r w:rsidRPr="006E1286">
        <w:rPr>
          <w:rFonts w:asciiTheme="minorEastAsia" w:hAnsiTheme="minorEastAsia" w:cs="Arial" w:hint="eastAsia"/>
          <w:color w:val="000000" w:themeColor="text1"/>
          <w:szCs w:val="21"/>
        </w:rPr>
        <w:t xml:space="preserve">L </w:t>
      </w:r>
      <w:r w:rsidRPr="006E1286">
        <w:rPr>
          <w:rFonts w:asciiTheme="minorEastAsia" w:hAnsiTheme="minorEastAsia" w:cs="Arial"/>
          <w:color w:val="000000" w:themeColor="text1"/>
          <w:szCs w:val="21"/>
        </w:rPr>
        <w:t>OFN</w:t>
      </w: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1ul进样量，峰面积精度在99%置信水平下，检出限小于</w:t>
      </w:r>
      <w:r w:rsidRPr="006E1286">
        <w:rPr>
          <w:rFonts w:asciiTheme="minorEastAsia" w:hAnsiTheme="minorEastAsia" w:cs="Arial" w:hint="eastAsia"/>
          <w:color w:val="000000" w:themeColor="text1"/>
          <w:szCs w:val="21"/>
        </w:rPr>
        <w:t>6</w:t>
      </w:r>
      <w:r w:rsidRPr="006E1286">
        <w:rPr>
          <w:rFonts w:asciiTheme="minorEastAsia" w:hAnsiTheme="minorEastAsia" w:cs="Arial"/>
          <w:color w:val="000000" w:themeColor="text1"/>
          <w:szCs w:val="21"/>
        </w:rPr>
        <w:t>fg</w:t>
      </w:r>
      <w:r w:rsidRPr="006E1286">
        <w:rPr>
          <w:rFonts w:asciiTheme="minorEastAsia" w:hAnsiTheme="minorEastAsia" w:cs="Arial" w:hint="eastAsia"/>
          <w:color w:val="000000" w:themeColor="text1"/>
          <w:szCs w:val="21"/>
        </w:rPr>
        <w:t>) （此项指标将作为设备验收指标）</w:t>
      </w:r>
    </w:p>
    <w:p w:rsidR="003556A4" w:rsidRPr="006E1286" w:rsidRDefault="003556A4" w:rsidP="003556A4">
      <w:pPr>
        <w:spacing w:line="360" w:lineRule="auto"/>
        <w:ind w:leftChars="193" w:left="405"/>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CI源</w:t>
      </w:r>
    </w:p>
    <w:p w:rsidR="003556A4" w:rsidRPr="006E1286" w:rsidRDefault="003556A4" w:rsidP="003556A4">
      <w:pPr>
        <w:spacing w:line="360" w:lineRule="auto"/>
        <w:ind w:leftChars="193" w:left="405"/>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正CI灵敏度：10pg Benzophenone(BZP)柱上进样 S/N优于150:1;</w:t>
      </w:r>
    </w:p>
    <w:p w:rsidR="003556A4" w:rsidRPr="006E1286" w:rsidRDefault="003556A4" w:rsidP="003556A4">
      <w:pPr>
        <w:spacing w:line="360" w:lineRule="auto"/>
        <w:ind w:left="424" w:hangingChars="202" w:hanging="424"/>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3.6</w:t>
      </w:r>
      <w:r w:rsidRPr="006E1286">
        <w:rPr>
          <w:rFonts w:asciiTheme="minorEastAsia" w:hAnsiTheme="minorEastAsia" w:cs="Arial"/>
          <w:color w:val="000000" w:themeColor="text1"/>
          <w:szCs w:val="21"/>
        </w:rPr>
        <w:t xml:space="preserve"> </w:t>
      </w:r>
      <w:r w:rsidRPr="006E1286">
        <w:rPr>
          <w:rFonts w:asciiTheme="minorEastAsia" w:hAnsiTheme="minorEastAsia" w:cs="Arial" w:hint="eastAsia"/>
          <w:color w:val="000000" w:themeColor="text1"/>
          <w:szCs w:val="21"/>
        </w:rPr>
        <w:t>动态范围：分辨率设定为不小于50000 (FWHM）时，以六氯苯农药为目标物，线性范围≥106 ，需提供一条实验标准曲线证明文件，且不允许分段计算，浓度点为0.05ppb、0.5ppb、5ppb、50ppb、500ppb、5ppm和50ppm一共七个浓度点和各浓度点误差值（误差值小于20%）等证明材料（需提供书面证据）。</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3.7 扫描模式：高分辨全扫描MS，高分辨选择离子扫描SIM，CI源高分辨正负离子切换扫描。</w:t>
      </w:r>
    </w:p>
    <w:p w:rsidR="003556A4" w:rsidRPr="006E1286" w:rsidRDefault="003556A4" w:rsidP="00776011">
      <w:pPr>
        <w:spacing w:line="360" w:lineRule="auto"/>
        <w:ind w:left="498" w:hangingChars="237" w:hanging="498"/>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00776011" w:rsidRPr="006E1286">
        <w:rPr>
          <w:rFonts w:asciiTheme="minorEastAsia" w:hAnsiTheme="minorEastAsia" w:cs="Arial" w:hint="eastAsia"/>
          <w:color w:val="000000" w:themeColor="text1"/>
          <w:szCs w:val="21"/>
        </w:rPr>
        <w:t>3.8</w:t>
      </w:r>
      <w:r w:rsidRPr="006E1286">
        <w:rPr>
          <w:rFonts w:asciiTheme="minorEastAsia" w:hAnsiTheme="minorEastAsia" w:cs="Arial" w:hint="eastAsia"/>
          <w:color w:val="000000" w:themeColor="text1"/>
          <w:szCs w:val="21"/>
        </w:rPr>
        <w:t>检测器: FT无损检测，质谱如果采用微通道板（MCP）或电子倍增器等消耗性类型检测器的，请额外提供相应备用检测器5个。</w:t>
      </w:r>
    </w:p>
    <w:p w:rsidR="003556A4" w:rsidRPr="006E1286" w:rsidRDefault="003556A4" w:rsidP="00776011">
      <w:pPr>
        <w:spacing w:line="360" w:lineRule="auto"/>
        <w:ind w:left="991" w:hangingChars="472" w:hanging="991"/>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3.9 软件：质谱数据处理软件可依据谱库中标准保留时间和精确质量数，同位素丰度等质谱信息对样品当中可能存在的目标化合物进行自动搜索, 并显示搜索结果.搜索结果应显示每个化合物的实测保留时间和多个离子的精确质量数，以供使用者准确定性。</w:t>
      </w:r>
    </w:p>
    <w:p w:rsidR="003556A4" w:rsidRPr="006E1286" w:rsidRDefault="003556A4" w:rsidP="003556A4">
      <w:pPr>
        <w:spacing w:line="360" w:lineRule="auto"/>
        <w:ind w:leftChars="68" w:left="851" w:hangingChars="337" w:hanging="708"/>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lastRenderedPageBreak/>
        <w:t>3.9.1 定性软件能够充分发掘高分辨率精确质量谱图和产物离子谱图的丰富信息。</w:t>
      </w:r>
    </w:p>
    <w:p w:rsidR="003556A4" w:rsidRPr="006E1286" w:rsidRDefault="003556A4" w:rsidP="003556A4">
      <w:pPr>
        <w:spacing w:line="360" w:lineRule="auto"/>
        <w:ind w:leftChars="68" w:left="851" w:hangingChars="337" w:hanging="708"/>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3.9.2 新一代解卷积软件可从多个叠加图谱中快速分离、提取单一化合物谱图信息，能够获得纯净质谱图，并进行NIST谱库检索，具有高分辨过滤功能，使用高分辨过滤值，从而进行化合物快速鉴定。</w:t>
      </w:r>
    </w:p>
    <w:p w:rsidR="003556A4" w:rsidRPr="006E1286" w:rsidRDefault="003556A4" w:rsidP="003556A4">
      <w:pPr>
        <w:spacing w:line="360" w:lineRule="auto"/>
        <w:ind w:leftChars="68" w:left="851" w:hangingChars="337" w:hanging="708"/>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3.9.3软件可以自动识别样品组间的显著性差异，并通过精确质量数谱库检索进行化合物鉴定。</w:t>
      </w:r>
    </w:p>
    <w:p w:rsidR="003556A4" w:rsidRPr="006E1286" w:rsidRDefault="003556A4" w:rsidP="003556A4">
      <w:pPr>
        <w:spacing w:line="360" w:lineRule="auto"/>
        <w:ind w:leftChars="68" w:left="851" w:hangingChars="337" w:hanging="708"/>
        <w:rPr>
          <w:rFonts w:asciiTheme="minorEastAsia" w:hAnsiTheme="minorEastAsia" w:cs="Arial"/>
          <w:color w:val="000000" w:themeColor="text1"/>
          <w:szCs w:val="21"/>
        </w:rPr>
      </w:pPr>
    </w:p>
    <w:p w:rsidR="003556A4" w:rsidRPr="006E1286" w:rsidRDefault="003556A4" w:rsidP="00776011">
      <w:pPr>
        <w:pStyle w:val="20"/>
        <w:tabs>
          <w:tab w:val="left" w:pos="826"/>
        </w:tabs>
        <w:spacing w:line="360" w:lineRule="auto"/>
        <w:ind w:leftChars="0" w:left="0"/>
        <w:rPr>
          <w:rFonts w:asciiTheme="minorEastAsia" w:hAnsiTheme="minorEastAsia" w:cs="Arial"/>
          <w:b/>
          <w:bCs/>
          <w:color w:val="000000" w:themeColor="text1"/>
          <w:szCs w:val="21"/>
        </w:rPr>
      </w:pPr>
      <w:r w:rsidRPr="006E1286">
        <w:rPr>
          <w:rFonts w:asciiTheme="minorEastAsia" w:hAnsiTheme="minorEastAsia" w:cs="Arial" w:hint="eastAsia"/>
          <w:b/>
          <w:bCs/>
          <w:color w:val="000000" w:themeColor="text1"/>
          <w:szCs w:val="21"/>
        </w:rPr>
        <w:t>四、自动进样器技术要求</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4.1自动进样系统须实现液体、顶空、固相微萃取三合一进样功能；液体位数优于162位，顶空位数优于60位，加热位数优于6位，固相微萃取不少于4种纤维头。</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 xml:space="preserve">4.2 </w:t>
      </w:r>
      <w:r w:rsidRPr="006E1286">
        <w:rPr>
          <w:rFonts w:asciiTheme="minorEastAsia" w:hAnsiTheme="minorEastAsia" w:cs="Arial"/>
          <w:color w:val="000000" w:themeColor="text1"/>
          <w:szCs w:val="21"/>
        </w:rPr>
        <w:t>无需人为干涉，可以实现任意进样</w:t>
      </w:r>
      <w:r w:rsidRPr="006E1286">
        <w:rPr>
          <w:rFonts w:asciiTheme="minorEastAsia" w:hAnsiTheme="minorEastAsia" w:cs="Arial" w:hint="eastAsia"/>
          <w:color w:val="000000" w:themeColor="text1"/>
          <w:szCs w:val="21"/>
        </w:rPr>
        <w:t>模式的</w:t>
      </w:r>
      <w:r w:rsidRPr="006E1286">
        <w:rPr>
          <w:rFonts w:asciiTheme="minorEastAsia" w:hAnsiTheme="minorEastAsia" w:cs="Arial"/>
          <w:color w:val="000000" w:themeColor="text1"/>
          <w:szCs w:val="21"/>
        </w:rPr>
        <w:t>自动切换</w:t>
      </w:r>
      <w:r w:rsidRPr="006E1286">
        <w:rPr>
          <w:rFonts w:asciiTheme="minorEastAsia" w:hAnsiTheme="minorEastAsia" w:cs="Arial" w:hint="eastAsia"/>
          <w:color w:val="000000" w:themeColor="text1"/>
          <w:szCs w:val="21"/>
        </w:rPr>
        <w:t>。自动进样器可以实现不同体积的液体进样针、顶空气密针以及SPME进样针的自动切换</w:t>
      </w:r>
      <w:r w:rsidRPr="006E1286">
        <w:rPr>
          <w:rFonts w:asciiTheme="minorEastAsia" w:hAnsiTheme="minorEastAsia" w:cs="Arial"/>
          <w:color w:val="000000" w:themeColor="text1"/>
          <w:szCs w:val="21"/>
        </w:rPr>
        <w:t>，避免了人为切换，实现最大程度的自动化控制，提高仪器分析效率。</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p>
    <w:p w:rsidR="003556A4" w:rsidRPr="006E1286" w:rsidRDefault="003556A4" w:rsidP="00776011">
      <w:pPr>
        <w:pStyle w:val="20"/>
        <w:tabs>
          <w:tab w:val="left" w:pos="826"/>
        </w:tabs>
        <w:spacing w:line="360" w:lineRule="auto"/>
        <w:ind w:leftChars="0" w:left="0"/>
        <w:rPr>
          <w:rFonts w:asciiTheme="minorEastAsia" w:hAnsiTheme="minorEastAsia" w:cs="Arial"/>
          <w:b/>
          <w:bCs/>
          <w:color w:val="000000" w:themeColor="text1"/>
          <w:szCs w:val="21"/>
        </w:rPr>
      </w:pPr>
      <w:r w:rsidRPr="006E1286">
        <w:rPr>
          <w:rFonts w:asciiTheme="minorEastAsia" w:hAnsiTheme="minorEastAsia" w:cs="Arial" w:hint="eastAsia"/>
          <w:b/>
          <w:bCs/>
          <w:color w:val="000000" w:themeColor="text1"/>
          <w:szCs w:val="21"/>
        </w:rPr>
        <w:t>五、 气相色谱部分技术要求</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5.1</w:t>
      </w:r>
      <w:r w:rsidRPr="006E1286">
        <w:rPr>
          <w:rFonts w:asciiTheme="minorEastAsia" w:hAnsiTheme="minorEastAsia" w:cs="Arial"/>
          <w:color w:val="000000" w:themeColor="text1"/>
          <w:szCs w:val="21"/>
        </w:rPr>
        <w:t>即插即用进样口或检测器组件接口，可在 2 分钟内</w:t>
      </w:r>
      <w:r w:rsidRPr="006E1286">
        <w:rPr>
          <w:rFonts w:asciiTheme="minorEastAsia" w:hAnsiTheme="minorEastAsia" w:cs="Arial" w:hint="eastAsia"/>
          <w:color w:val="000000" w:themeColor="text1"/>
          <w:szCs w:val="21"/>
        </w:rPr>
        <w:t>完成</w:t>
      </w:r>
      <w:r w:rsidRPr="006E1286">
        <w:rPr>
          <w:rFonts w:asciiTheme="minorEastAsia" w:hAnsiTheme="minorEastAsia" w:cs="Arial"/>
          <w:color w:val="000000" w:themeColor="text1"/>
          <w:szCs w:val="21"/>
        </w:rPr>
        <w:t>安装</w:t>
      </w:r>
      <w:r w:rsidRPr="006E1286">
        <w:rPr>
          <w:rFonts w:asciiTheme="minorEastAsia" w:hAnsiTheme="minorEastAsia" w:cs="Arial" w:hint="eastAsia"/>
          <w:color w:val="000000" w:themeColor="text1"/>
          <w:szCs w:val="21"/>
        </w:rPr>
        <w:t>。</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5.2</w:t>
      </w:r>
      <w:r w:rsidRPr="006E1286">
        <w:rPr>
          <w:rFonts w:asciiTheme="minorEastAsia" w:hAnsiTheme="minorEastAsia" w:cs="Arial"/>
          <w:color w:val="000000" w:themeColor="text1"/>
          <w:szCs w:val="21"/>
        </w:rPr>
        <w:t>分流/不分流（S/SL）进样口可</w:t>
      </w:r>
      <w:r w:rsidRPr="006E1286">
        <w:rPr>
          <w:rFonts w:asciiTheme="minorEastAsia" w:hAnsiTheme="minorEastAsia" w:cs="Arial" w:hint="eastAsia"/>
          <w:color w:val="000000" w:themeColor="text1"/>
          <w:szCs w:val="21"/>
        </w:rPr>
        <w:t>选配</w:t>
      </w:r>
      <w:r w:rsidRPr="006E1286">
        <w:rPr>
          <w:rFonts w:asciiTheme="minorEastAsia" w:hAnsiTheme="minorEastAsia" w:cs="Arial"/>
          <w:color w:val="000000" w:themeColor="text1"/>
          <w:szCs w:val="21"/>
        </w:rPr>
        <w:t>大体积套件，进样量达 50μL</w:t>
      </w:r>
      <w:r w:rsidRPr="006E1286">
        <w:rPr>
          <w:rFonts w:asciiTheme="minorEastAsia" w:hAnsiTheme="minorEastAsia" w:cs="Arial" w:hint="eastAsia"/>
          <w:color w:val="000000" w:themeColor="text1"/>
          <w:szCs w:val="21"/>
        </w:rPr>
        <w:t>。</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5.3</w:t>
      </w:r>
      <w:r w:rsidRPr="006E1286">
        <w:rPr>
          <w:rFonts w:asciiTheme="minorEastAsia" w:hAnsiTheme="minorEastAsia" w:cs="Arial"/>
          <w:color w:val="000000" w:themeColor="text1"/>
          <w:szCs w:val="21"/>
        </w:rPr>
        <w:t>多模式程序升温气化（PTV）进样口，包括上柱能力和大体积进样，进样量达 250μL</w:t>
      </w:r>
      <w:r w:rsidRPr="006E1286">
        <w:rPr>
          <w:rFonts w:asciiTheme="minorEastAsia" w:hAnsiTheme="minorEastAsia" w:cs="Arial" w:hint="eastAsia"/>
          <w:color w:val="000000" w:themeColor="text1"/>
          <w:szCs w:val="21"/>
        </w:rPr>
        <w:t>。</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5.4 进样口</w:t>
      </w:r>
      <w:r w:rsidRPr="006E1286">
        <w:rPr>
          <w:rFonts w:asciiTheme="minorEastAsia" w:hAnsiTheme="minorEastAsia" w:cs="Arial"/>
          <w:color w:val="000000" w:themeColor="text1"/>
          <w:szCs w:val="21"/>
        </w:rPr>
        <w:t>载气</w:t>
      </w:r>
      <w:r w:rsidRPr="006E1286">
        <w:rPr>
          <w:rFonts w:asciiTheme="minorEastAsia" w:hAnsiTheme="minorEastAsia" w:cs="Arial" w:hint="eastAsia"/>
          <w:color w:val="000000" w:themeColor="text1"/>
          <w:szCs w:val="21"/>
        </w:rPr>
        <w:t>压力范围：0-</w:t>
      </w:r>
      <w:r w:rsidRPr="006E1286">
        <w:rPr>
          <w:rFonts w:asciiTheme="minorEastAsia" w:hAnsiTheme="minorEastAsia" w:cs="Arial"/>
          <w:color w:val="000000" w:themeColor="text1"/>
          <w:szCs w:val="21"/>
        </w:rPr>
        <w:t>1000 kPa（</w:t>
      </w:r>
      <w:r w:rsidRPr="006E1286">
        <w:rPr>
          <w:rFonts w:asciiTheme="minorEastAsia" w:hAnsiTheme="minorEastAsia" w:cs="Arial" w:hint="eastAsia"/>
          <w:color w:val="000000" w:themeColor="text1"/>
          <w:szCs w:val="21"/>
        </w:rPr>
        <w:t>0-</w:t>
      </w:r>
      <w:r w:rsidRPr="006E1286">
        <w:rPr>
          <w:rFonts w:asciiTheme="minorEastAsia" w:hAnsiTheme="minorEastAsia" w:cs="Arial"/>
          <w:color w:val="000000" w:themeColor="text1"/>
          <w:szCs w:val="21"/>
        </w:rPr>
        <w:t>145psi），全量程压力精度0.01kPa</w:t>
      </w:r>
      <w:r w:rsidRPr="006E1286">
        <w:rPr>
          <w:rFonts w:asciiTheme="minorEastAsia" w:hAnsiTheme="minorEastAsia" w:cs="Arial" w:hint="eastAsia"/>
          <w:color w:val="000000" w:themeColor="text1"/>
          <w:szCs w:val="21"/>
        </w:rPr>
        <w:t xml:space="preserve"> </w:t>
      </w:r>
      <w:r w:rsidRPr="006E1286">
        <w:rPr>
          <w:rFonts w:asciiTheme="minorEastAsia" w:hAnsiTheme="minorEastAsia" w:cs="Arial"/>
          <w:color w:val="000000" w:themeColor="text1"/>
          <w:szCs w:val="21"/>
        </w:rPr>
        <w:t>（0.001psi）</w:t>
      </w:r>
      <w:r w:rsidRPr="006E1286">
        <w:rPr>
          <w:rFonts w:asciiTheme="minorEastAsia" w:hAnsiTheme="minorEastAsia" w:cs="Arial" w:hint="eastAsia"/>
          <w:color w:val="000000" w:themeColor="text1"/>
          <w:szCs w:val="21"/>
        </w:rPr>
        <w:t>；</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5.5 气相色谱进样口</w:t>
      </w:r>
      <w:r w:rsidRPr="006E1286">
        <w:rPr>
          <w:rFonts w:asciiTheme="minorEastAsia" w:hAnsiTheme="minorEastAsia" w:cs="Arial"/>
          <w:color w:val="000000" w:themeColor="text1"/>
          <w:szCs w:val="21"/>
        </w:rPr>
        <w:t>分流比≥10000：1</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 xml:space="preserve">5.6 </w:t>
      </w:r>
      <w:r w:rsidRPr="006E1286">
        <w:rPr>
          <w:rFonts w:asciiTheme="minorEastAsia" w:hAnsiTheme="minorEastAsia" w:cs="Arial"/>
          <w:color w:val="000000" w:themeColor="text1"/>
          <w:szCs w:val="21"/>
        </w:rPr>
        <w:t>多级程序升温柱温箱，</w:t>
      </w:r>
      <w:r w:rsidRPr="006E1286">
        <w:rPr>
          <w:rFonts w:asciiTheme="minorEastAsia" w:hAnsiTheme="minorEastAsia" w:cs="Arial" w:hint="eastAsia"/>
          <w:color w:val="000000" w:themeColor="text1"/>
          <w:szCs w:val="21"/>
        </w:rPr>
        <w:t>可达32</w:t>
      </w:r>
      <w:r w:rsidRPr="006E1286">
        <w:rPr>
          <w:rFonts w:asciiTheme="minorEastAsia" w:hAnsiTheme="minorEastAsia" w:cs="Arial"/>
          <w:color w:val="000000" w:themeColor="text1"/>
          <w:szCs w:val="21"/>
        </w:rPr>
        <w:t>阶</w:t>
      </w:r>
      <w:r w:rsidRPr="006E1286">
        <w:rPr>
          <w:rFonts w:asciiTheme="minorEastAsia" w:hAnsiTheme="minorEastAsia" w:cs="Arial" w:hint="eastAsia"/>
          <w:color w:val="000000" w:themeColor="text1"/>
          <w:szCs w:val="21"/>
        </w:rPr>
        <w:t>33段；</w:t>
      </w:r>
      <w:r w:rsidRPr="006E1286">
        <w:rPr>
          <w:rFonts w:asciiTheme="minorEastAsia" w:hAnsiTheme="minorEastAsia" w:cs="Arial"/>
          <w:color w:val="000000" w:themeColor="text1"/>
          <w:szCs w:val="21"/>
        </w:rPr>
        <w:t>最大升温速度</w:t>
      </w:r>
      <w:r w:rsidRPr="006E1286">
        <w:rPr>
          <w:rFonts w:asciiTheme="minorEastAsia" w:hAnsiTheme="minorEastAsia" w:cs="Arial" w:hint="eastAsia"/>
          <w:color w:val="000000" w:themeColor="text1"/>
          <w:szCs w:val="21"/>
        </w:rPr>
        <w:t>为</w:t>
      </w:r>
      <w:r w:rsidRPr="006E1286">
        <w:rPr>
          <w:rFonts w:asciiTheme="minorEastAsia" w:hAnsiTheme="minorEastAsia" w:cs="Arial"/>
          <w:color w:val="000000" w:themeColor="text1"/>
          <w:szCs w:val="21"/>
        </w:rPr>
        <w:t>12</w:t>
      </w:r>
      <w:r w:rsidRPr="006E1286">
        <w:rPr>
          <w:rFonts w:asciiTheme="minorEastAsia" w:hAnsiTheme="minorEastAsia" w:cs="Arial" w:hint="eastAsia"/>
          <w:color w:val="000000" w:themeColor="text1"/>
          <w:szCs w:val="21"/>
        </w:rPr>
        <w:t>5</w:t>
      </w:r>
      <w:r w:rsidRPr="006E1286">
        <w:rPr>
          <w:rFonts w:asciiTheme="minorEastAsia" w:hAnsiTheme="minorEastAsia" w:cs="Arial"/>
          <w:color w:val="000000" w:themeColor="text1"/>
          <w:szCs w:val="21"/>
        </w:rPr>
        <w:t>℃/min</w:t>
      </w:r>
      <w:r w:rsidRPr="006E1286">
        <w:rPr>
          <w:rFonts w:asciiTheme="minorEastAsia" w:hAnsiTheme="minorEastAsia" w:cs="Arial" w:hint="eastAsia"/>
          <w:color w:val="000000" w:themeColor="text1"/>
          <w:szCs w:val="21"/>
        </w:rPr>
        <w:t>。</w:t>
      </w:r>
    </w:p>
    <w:p w:rsidR="003556A4" w:rsidRPr="006E1286" w:rsidRDefault="003556A4" w:rsidP="003556A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 xml:space="preserve">5.7 </w:t>
      </w:r>
      <w:r w:rsidRPr="006E1286">
        <w:rPr>
          <w:rFonts w:asciiTheme="minorEastAsia" w:hAnsiTheme="minorEastAsia" w:cs="Arial"/>
          <w:color w:val="000000" w:themeColor="text1"/>
          <w:szCs w:val="21"/>
        </w:rPr>
        <w:t>柱温箱降温能力：从450℃降到</w:t>
      </w:r>
      <w:smartTag w:uri="urn:schemas-microsoft-com:office:smarttags" w:element="chmetcnv">
        <w:smartTagPr>
          <w:attr w:name="UnitName" w:val="℃"/>
          <w:attr w:name="SourceValue" w:val="50"/>
          <w:attr w:name="HasSpace" w:val="False"/>
          <w:attr w:name="Negative" w:val="False"/>
          <w:attr w:name="NumberType" w:val="1"/>
          <w:attr w:name="TCSC" w:val="0"/>
        </w:smartTagPr>
        <w:r w:rsidRPr="006E1286">
          <w:rPr>
            <w:rFonts w:asciiTheme="minorEastAsia" w:hAnsiTheme="minorEastAsia" w:cs="Arial"/>
            <w:color w:val="000000" w:themeColor="text1"/>
            <w:szCs w:val="21"/>
          </w:rPr>
          <w:t>50℃</w:t>
        </w:r>
      </w:smartTag>
      <w:r w:rsidRPr="006E1286">
        <w:rPr>
          <w:rFonts w:asciiTheme="minorEastAsia" w:hAnsiTheme="minorEastAsia" w:cs="Arial"/>
          <w:color w:val="000000" w:themeColor="text1"/>
          <w:szCs w:val="21"/>
        </w:rPr>
        <w:t>时间小于4.</w:t>
      </w:r>
      <w:r w:rsidRPr="006E1286">
        <w:rPr>
          <w:rFonts w:asciiTheme="minorEastAsia" w:hAnsiTheme="minorEastAsia" w:cs="Arial" w:hint="eastAsia"/>
          <w:color w:val="000000" w:themeColor="text1"/>
          <w:szCs w:val="21"/>
        </w:rPr>
        <w:t>0</w:t>
      </w:r>
      <w:r w:rsidRPr="006E1286">
        <w:rPr>
          <w:rFonts w:asciiTheme="minorEastAsia" w:hAnsiTheme="minorEastAsia" w:cs="Arial"/>
          <w:color w:val="000000" w:themeColor="text1"/>
          <w:szCs w:val="21"/>
        </w:rPr>
        <w:t>分钟</w:t>
      </w:r>
      <w:r w:rsidRPr="006E1286">
        <w:rPr>
          <w:rFonts w:asciiTheme="minorEastAsia" w:hAnsiTheme="minorEastAsia" w:cs="Arial" w:hint="eastAsia"/>
          <w:color w:val="000000" w:themeColor="text1"/>
          <w:szCs w:val="21"/>
        </w:rPr>
        <w:t>；</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5.8具有</w:t>
      </w:r>
      <w:r w:rsidRPr="006E1286">
        <w:rPr>
          <w:rFonts w:asciiTheme="minorEastAsia" w:hAnsiTheme="minorEastAsia" w:cs="Arial"/>
          <w:color w:val="000000" w:themeColor="text1"/>
          <w:szCs w:val="21"/>
        </w:rPr>
        <w:t>Touch screen</w:t>
      </w:r>
      <w:r w:rsidRPr="006E1286">
        <w:rPr>
          <w:rFonts w:asciiTheme="minorEastAsia" w:hAnsiTheme="minorEastAsia" w:cs="Arial" w:hint="eastAsia"/>
          <w:color w:val="000000" w:themeColor="text1"/>
          <w:szCs w:val="21"/>
        </w:rPr>
        <w:t>彩色触摸屏，全触控屏幕进行仪器操作方法开发和状态控制，拥有多语言功能，可在线查看维护指南，运行日志和视频教程等。</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p>
    <w:p w:rsidR="003556A4" w:rsidRPr="006E1286" w:rsidRDefault="003556A4" w:rsidP="003556A4">
      <w:pPr>
        <w:spacing w:line="360" w:lineRule="auto"/>
        <w:ind w:left="373" w:hangingChars="177" w:hanging="373"/>
        <w:rPr>
          <w:rFonts w:asciiTheme="minorEastAsia" w:hAnsiTheme="minorEastAsia" w:cs="Arial"/>
          <w:b/>
          <w:bCs/>
          <w:color w:val="000000" w:themeColor="text1"/>
          <w:szCs w:val="21"/>
        </w:rPr>
      </w:pPr>
      <w:r w:rsidRPr="006E1286">
        <w:rPr>
          <w:rFonts w:asciiTheme="minorEastAsia" w:hAnsiTheme="minorEastAsia" w:cs="Arial" w:hint="eastAsia"/>
          <w:b/>
          <w:bCs/>
          <w:color w:val="000000" w:themeColor="text1"/>
          <w:szCs w:val="21"/>
        </w:rPr>
        <w:t>六、配置要求</w:t>
      </w:r>
    </w:p>
    <w:p w:rsidR="003556A4" w:rsidRPr="006E1286" w:rsidRDefault="003556A4" w:rsidP="003556A4">
      <w:pPr>
        <w:spacing w:line="360" w:lineRule="auto"/>
        <w:rPr>
          <w:rFonts w:asciiTheme="minorEastAsia" w:hAnsiTheme="minorEastAsia"/>
          <w:color w:val="000000" w:themeColor="text1"/>
          <w:szCs w:val="21"/>
        </w:rPr>
      </w:pPr>
      <w:r w:rsidRPr="006E1286">
        <w:rPr>
          <w:rFonts w:asciiTheme="minorEastAsia" w:hAnsiTheme="minorEastAsia"/>
          <w:color w:val="000000" w:themeColor="text1"/>
          <w:szCs w:val="21"/>
        </w:rPr>
        <w:t>具备以上技术规格与要求的</w:t>
      </w:r>
      <w:r w:rsidRPr="006E1286">
        <w:rPr>
          <w:rFonts w:asciiTheme="minorEastAsia" w:hAnsiTheme="minorEastAsia" w:hint="eastAsia"/>
          <w:color w:val="000000" w:themeColor="text1"/>
          <w:szCs w:val="21"/>
        </w:rPr>
        <w:t>气相色谱和高分辨</w:t>
      </w:r>
      <w:r w:rsidRPr="006E1286">
        <w:rPr>
          <w:rFonts w:asciiTheme="minorEastAsia" w:hAnsiTheme="minorEastAsia"/>
          <w:color w:val="000000" w:themeColor="text1"/>
          <w:szCs w:val="21"/>
        </w:rPr>
        <w:t>质谱仪主机一套,</w:t>
      </w:r>
      <w:r w:rsidRPr="006E1286">
        <w:rPr>
          <w:rFonts w:asciiTheme="minorEastAsia" w:hAnsiTheme="minorEastAsia" w:hint="eastAsia"/>
          <w:color w:val="000000" w:themeColor="text1"/>
          <w:szCs w:val="21"/>
        </w:rPr>
        <w:t>其配置</w:t>
      </w:r>
      <w:r w:rsidRPr="006E1286">
        <w:rPr>
          <w:rFonts w:asciiTheme="minorEastAsia" w:hAnsiTheme="minorEastAsia"/>
          <w:color w:val="000000" w:themeColor="text1"/>
          <w:szCs w:val="21"/>
        </w:rPr>
        <w:t>包括</w:t>
      </w:r>
      <w:r w:rsidRPr="006E1286">
        <w:rPr>
          <w:rFonts w:asciiTheme="minorEastAsia" w:hAnsiTheme="minorEastAsia" w:hint="eastAsia"/>
          <w:color w:val="000000" w:themeColor="text1"/>
          <w:szCs w:val="21"/>
        </w:rPr>
        <w:t>但不限于以下表格目录：</w:t>
      </w:r>
    </w:p>
    <w:tbl>
      <w:tblPr>
        <w:tblW w:w="9526" w:type="dxa"/>
        <w:tblInd w:w="93" w:type="dxa"/>
        <w:tblLook w:val="04A0" w:firstRow="1" w:lastRow="0" w:firstColumn="1" w:lastColumn="0" w:noHBand="0" w:noVBand="1"/>
      </w:tblPr>
      <w:tblGrid>
        <w:gridCol w:w="439"/>
        <w:gridCol w:w="8648"/>
        <w:gridCol w:w="439"/>
      </w:tblGrid>
      <w:tr w:rsidR="006E1286" w:rsidRPr="006E1286" w:rsidTr="00636F1A">
        <w:trPr>
          <w:trHeight w:hRule="exact" w:val="397"/>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c>
          <w:tcPr>
            <w:tcW w:w="8648" w:type="dxa"/>
            <w:tcBorders>
              <w:top w:val="single" w:sz="4" w:space="0" w:color="auto"/>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高灵敏度高选择性高分辨气质质谱主机</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776011">
        <w:trPr>
          <w:trHeight w:hRule="exact" w:val="86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lastRenderedPageBreak/>
              <w:t xml:space="preserve">　</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含安装配件包</w:t>
            </w:r>
            <w:r w:rsidRPr="006E1286">
              <w:rPr>
                <w:rFonts w:asciiTheme="minorEastAsia" w:hAnsiTheme="minorEastAsia"/>
                <w:color w:val="000000" w:themeColor="text1"/>
                <w:szCs w:val="21"/>
              </w:rPr>
              <w:t>:</w:t>
            </w:r>
            <w:r w:rsidRPr="006E1286">
              <w:rPr>
                <w:rFonts w:asciiTheme="minorEastAsia" w:hAnsiTheme="minorEastAsia" w:cs="Arial" w:hint="eastAsia"/>
                <w:color w:val="000000" w:themeColor="text1"/>
                <w:szCs w:val="21"/>
              </w:rPr>
              <w:t>质谱调谐校正标样、连接管路、微量注射器、机械泵、废液瓶、测试柱套装、质谱维护工具包等</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 xml:space="preserve">　</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2</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EI</w:t>
            </w:r>
            <w:r w:rsidRPr="006E1286">
              <w:rPr>
                <w:rFonts w:asciiTheme="minorEastAsia" w:hAnsiTheme="minorEastAsia" w:cs="Arial" w:hint="eastAsia"/>
                <w:color w:val="000000" w:themeColor="text1"/>
                <w:szCs w:val="21"/>
              </w:rPr>
              <w:t>离子源</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CI</w:t>
            </w:r>
            <w:r w:rsidRPr="006E1286">
              <w:rPr>
                <w:rFonts w:asciiTheme="minorEastAsia" w:hAnsiTheme="minorEastAsia" w:cs="Arial" w:hint="eastAsia"/>
                <w:color w:val="000000" w:themeColor="text1"/>
                <w:szCs w:val="21"/>
              </w:rPr>
              <w:t>离子源</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 xml:space="preserve">　</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4</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气相色谱主机</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5</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分流不分流进样口</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6</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顶空进样器</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7</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气体进样阀</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8</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分流平板</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9</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NIST</w:t>
            </w:r>
            <w:r w:rsidRPr="006E1286">
              <w:rPr>
                <w:rFonts w:asciiTheme="minorEastAsia" w:hAnsiTheme="minorEastAsia" w:cs="Arial" w:hint="eastAsia"/>
                <w:color w:val="000000" w:themeColor="text1"/>
                <w:szCs w:val="21"/>
              </w:rPr>
              <w:t>谱库</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10</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软件系统</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11</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色谱启动包</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tcPr>
          <w:p w:rsidR="003556A4" w:rsidRPr="006E1286" w:rsidRDefault="003556A4" w:rsidP="00636F1A">
            <w:pPr>
              <w:spacing w:line="360" w:lineRule="auto"/>
              <w:jc w:val="center"/>
              <w:rPr>
                <w:rFonts w:asciiTheme="minorEastAsia" w:hAnsiTheme="minorEastAsia" w:cs="Arial"/>
                <w:color w:val="000000" w:themeColor="text1"/>
                <w:szCs w:val="21"/>
              </w:rPr>
            </w:pPr>
          </w:p>
        </w:tc>
        <w:tc>
          <w:tcPr>
            <w:tcW w:w="8648" w:type="dxa"/>
            <w:tcBorders>
              <w:top w:val="nil"/>
              <w:left w:val="nil"/>
              <w:bottom w:val="single" w:sz="4" w:space="0" w:color="auto"/>
              <w:right w:val="single" w:sz="4" w:space="0" w:color="auto"/>
            </w:tcBorders>
            <w:shd w:val="clear" w:color="auto" w:fill="auto"/>
            <w:noWrap/>
            <w:vAlign w:val="center"/>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宋体" w:hint="eastAsia"/>
                <w:b/>
                <w:bCs/>
                <w:color w:val="000000" w:themeColor="text1"/>
                <w:szCs w:val="21"/>
              </w:rPr>
              <w:t>消耗品及备品备件</w:t>
            </w:r>
          </w:p>
        </w:tc>
        <w:tc>
          <w:tcPr>
            <w:tcW w:w="439" w:type="dxa"/>
            <w:tcBorders>
              <w:top w:val="nil"/>
              <w:left w:val="nil"/>
              <w:bottom w:val="single" w:sz="4" w:space="0" w:color="auto"/>
              <w:right w:val="single" w:sz="4" w:space="0" w:color="auto"/>
            </w:tcBorders>
            <w:shd w:val="clear" w:color="auto" w:fill="auto"/>
            <w:noWrap/>
            <w:vAlign w:val="center"/>
          </w:tcPr>
          <w:p w:rsidR="003556A4" w:rsidRPr="006E1286" w:rsidRDefault="003556A4" w:rsidP="00636F1A">
            <w:pPr>
              <w:spacing w:line="360" w:lineRule="auto"/>
              <w:jc w:val="center"/>
              <w:rPr>
                <w:rFonts w:asciiTheme="minorEastAsia" w:hAnsiTheme="minorEastAsia" w:cs="Arial"/>
                <w:color w:val="000000" w:themeColor="text1"/>
                <w:szCs w:val="21"/>
              </w:rPr>
            </w:pP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 xml:space="preserve">2ml </w:t>
            </w:r>
            <w:r w:rsidRPr="006E1286">
              <w:rPr>
                <w:rFonts w:asciiTheme="minorEastAsia" w:hAnsiTheme="minorEastAsia" w:cs="Arial" w:hint="eastAsia"/>
                <w:color w:val="000000" w:themeColor="text1"/>
                <w:szCs w:val="21"/>
              </w:rPr>
              <w:t>螺口样品瓶，透明，套装（含瓶子和瓶盖瓶垫）</w:t>
            </w:r>
            <w:r w:rsidRPr="006E1286">
              <w:rPr>
                <w:rFonts w:asciiTheme="minorEastAsia" w:hAnsiTheme="minorEastAsia" w:cs="Arial"/>
                <w:color w:val="000000" w:themeColor="text1"/>
                <w:szCs w:val="21"/>
              </w:rPr>
              <w:t>, 100/</w:t>
            </w:r>
            <w:r w:rsidRPr="006E1286">
              <w:rPr>
                <w:rFonts w:asciiTheme="minorEastAsia" w:hAnsiTheme="minorEastAsia" w:cs="Arial" w:hint="eastAsia"/>
                <w:color w:val="000000" w:themeColor="text1"/>
                <w:szCs w:val="21"/>
              </w:rPr>
              <w:t>包</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2</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载气过滤器滤芯+底座套件-1pk</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带玻璃棉的去活不分流衬管</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4</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分流不分流进样口和检测器用石墨垫(10pk)</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5</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真空泵油（</w:t>
            </w:r>
            <w:r w:rsidRPr="006E1286">
              <w:rPr>
                <w:rFonts w:asciiTheme="minorEastAsia" w:hAnsiTheme="minorEastAsia" w:cs="Arial"/>
                <w:color w:val="000000" w:themeColor="text1"/>
                <w:szCs w:val="21"/>
              </w:rPr>
              <w:t>1Litre</w:t>
            </w:r>
            <w:r w:rsidRPr="006E1286">
              <w:rPr>
                <w:rFonts w:asciiTheme="minorEastAsia" w:hAnsiTheme="minorEastAsia" w:cs="Arial" w:hint="eastAsia"/>
                <w:color w:val="000000" w:themeColor="text1"/>
                <w:szCs w:val="21"/>
              </w:rPr>
              <w:t>）</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6</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质谱端用石墨垫</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7</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分流不分流进样口，检测器用螺母</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8</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分流不分流衬管密封圈-1pk)</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20</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9</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分流不分流进样口，PTV进样口低流失隔垫</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2</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10</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螺口20ml顶空瓶(set of 125)</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r w:rsidR="006E1286" w:rsidRPr="006E1286" w:rsidTr="00636F1A">
        <w:trPr>
          <w:trHeight w:hRule="exact" w:val="39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11</w:t>
            </w:r>
          </w:p>
        </w:tc>
        <w:tc>
          <w:tcPr>
            <w:tcW w:w="8648"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rPr>
                <w:rFonts w:asciiTheme="minorEastAsia" w:hAnsiTheme="minorEastAsia" w:cs="Arial"/>
                <w:color w:val="000000" w:themeColor="text1"/>
                <w:szCs w:val="21"/>
              </w:rPr>
            </w:pPr>
            <w:r w:rsidRPr="006E1286">
              <w:rPr>
                <w:rFonts w:asciiTheme="minorEastAsia" w:hAnsiTheme="minorEastAsia" w:cs="Arial"/>
                <w:color w:val="000000" w:themeColor="text1"/>
                <w:szCs w:val="21"/>
              </w:rPr>
              <w:t>螺口20ml顶空瓶盖加瓶垫(set of 125)</w:t>
            </w:r>
          </w:p>
        </w:tc>
        <w:tc>
          <w:tcPr>
            <w:tcW w:w="439" w:type="dxa"/>
            <w:tcBorders>
              <w:top w:val="nil"/>
              <w:left w:val="nil"/>
              <w:bottom w:val="single" w:sz="4" w:space="0" w:color="auto"/>
              <w:right w:val="single" w:sz="4" w:space="0" w:color="auto"/>
            </w:tcBorders>
            <w:shd w:val="clear" w:color="auto" w:fill="auto"/>
            <w:noWrap/>
            <w:vAlign w:val="center"/>
            <w:hideMark/>
          </w:tcPr>
          <w:p w:rsidR="003556A4" w:rsidRPr="006E1286" w:rsidRDefault="003556A4" w:rsidP="00636F1A">
            <w:pPr>
              <w:spacing w:line="360" w:lineRule="auto"/>
              <w:jc w:val="center"/>
              <w:rPr>
                <w:rFonts w:asciiTheme="minorEastAsia" w:hAnsiTheme="minorEastAsia" w:cs="Arial"/>
                <w:color w:val="000000" w:themeColor="text1"/>
                <w:szCs w:val="21"/>
              </w:rPr>
            </w:pPr>
            <w:r w:rsidRPr="006E1286">
              <w:rPr>
                <w:rFonts w:asciiTheme="minorEastAsia" w:hAnsiTheme="minorEastAsia" w:cs="Arial"/>
                <w:color w:val="000000" w:themeColor="text1"/>
                <w:szCs w:val="21"/>
              </w:rPr>
              <w:t>1</w:t>
            </w:r>
          </w:p>
        </w:tc>
      </w:tr>
    </w:tbl>
    <w:p w:rsidR="003556A4" w:rsidRPr="006E1286" w:rsidRDefault="003556A4" w:rsidP="003556A4">
      <w:pPr>
        <w:tabs>
          <w:tab w:val="num" w:pos="525"/>
          <w:tab w:val="left" w:pos="9360"/>
          <w:tab w:val="left" w:pos="9900"/>
        </w:tabs>
        <w:spacing w:line="360" w:lineRule="auto"/>
        <w:ind w:leftChars="-100" w:left="-210"/>
        <w:rPr>
          <w:rFonts w:asciiTheme="minorEastAsia" w:hAnsiTheme="minorEastAsia" w:cs="Arial"/>
          <w:b/>
          <w:bCs/>
          <w:color w:val="000000" w:themeColor="text1"/>
          <w:szCs w:val="21"/>
        </w:rPr>
      </w:pPr>
      <w:r w:rsidRPr="006E1286">
        <w:rPr>
          <w:rStyle w:val="a9"/>
          <w:rFonts w:asciiTheme="minorEastAsia" w:hAnsiTheme="minorEastAsia"/>
          <w:color w:val="000000" w:themeColor="text1"/>
          <w:szCs w:val="21"/>
          <w:lang w:val="zh-TW" w:eastAsia="zh-TW"/>
        </w:rPr>
        <w:t>*</w:t>
      </w:r>
      <w:r w:rsidRPr="006E1286">
        <w:rPr>
          <w:rFonts w:asciiTheme="minorEastAsia" w:hAnsiTheme="minorEastAsia" w:cs="Arial" w:hint="eastAsia"/>
          <w:b/>
          <w:bCs/>
          <w:color w:val="000000" w:themeColor="text1"/>
          <w:szCs w:val="21"/>
        </w:rPr>
        <w:t>七、</w:t>
      </w:r>
      <w:r w:rsidRPr="006E1286">
        <w:rPr>
          <w:rFonts w:asciiTheme="minorEastAsia" w:hAnsiTheme="minorEastAsia" w:cs="Arial"/>
          <w:b/>
          <w:bCs/>
          <w:color w:val="000000" w:themeColor="text1"/>
          <w:szCs w:val="21"/>
        </w:rPr>
        <w:t>付款方式</w:t>
      </w:r>
    </w:p>
    <w:p w:rsidR="003556A4" w:rsidRPr="006E1286" w:rsidRDefault="003556A4" w:rsidP="003556A4">
      <w:pPr>
        <w:pStyle w:val="a6"/>
        <w:adjustRightInd w:val="0"/>
        <w:snapToGrid w:val="0"/>
        <w:spacing w:line="360" w:lineRule="auto"/>
        <w:ind w:leftChars="200" w:left="424" w:hangingChars="2" w:hanging="4"/>
        <w:rPr>
          <w:rFonts w:asciiTheme="minorEastAsia" w:eastAsiaTheme="minorEastAsia" w:hAnsiTheme="minorEastAsia"/>
          <w:color w:val="000000" w:themeColor="text1"/>
          <w:szCs w:val="21"/>
        </w:rPr>
      </w:pPr>
      <w:r w:rsidRPr="006E1286">
        <w:rPr>
          <w:rFonts w:asciiTheme="minorEastAsia" w:eastAsiaTheme="minorEastAsia" w:hAnsiTheme="minorEastAsia" w:hint="eastAsia"/>
          <w:color w:val="000000" w:themeColor="text1"/>
          <w:szCs w:val="21"/>
        </w:rPr>
        <w:t>对于国产产品，首付</w:t>
      </w:r>
      <w:r w:rsidRPr="006E1286">
        <w:rPr>
          <w:rFonts w:asciiTheme="minorEastAsia" w:eastAsiaTheme="minorEastAsia" w:hAnsiTheme="minorEastAsia"/>
          <w:color w:val="000000" w:themeColor="text1"/>
          <w:szCs w:val="21"/>
        </w:rPr>
        <w:t>60%</w:t>
      </w:r>
      <w:r w:rsidRPr="006E1286">
        <w:rPr>
          <w:rFonts w:asciiTheme="minorEastAsia" w:eastAsiaTheme="minorEastAsia" w:hAnsiTheme="minorEastAsia" w:hint="eastAsia"/>
          <w:color w:val="000000" w:themeColor="text1"/>
          <w:szCs w:val="21"/>
        </w:rPr>
        <w:t>，供应商提交合同额</w:t>
      </w:r>
      <w:r w:rsidRPr="006E1286">
        <w:rPr>
          <w:rFonts w:asciiTheme="minorEastAsia" w:eastAsiaTheme="minorEastAsia" w:hAnsiTheme="minorEastAsia"/>
          <w:color w:val="000000" w:themeColor="text1"/>
          <w:szCs w:val="21"/>
        </w:rPr>
        <w:t>30%</w:t>
      </w:r>
      <w:r w:rsidRPr="006E1286">
        <w:rPr>
          <w:rFonts w:asciiTheme="minorEastAsia" w:eastAsiaTheme="minorEastAsia" w:hAnsiTheme="minorEastAsia" w:hint="eastAsia"/>
          <w:color w:val="000000" w:themeColor="text1"/>
          <w:szCs w:val="21"/>
        </w:rPr>
        <w:t>的保证金，按进度情况支付</w:t>
      </w:r>
      <w:r w:rsidRPr="006E1286">
        <w:rPr>
          <w:rFonts w:asciiTheme="minorEastAsia" w:eastAsiaTheme="minorEastAsia" w:hAnsiTheme="minorEastAsia"/>
          <w:color w:val="000000" w:themeColor="text1"/>
          <w:szCs w:val="21"/>
        </w:rPr>
        <w:t>40%</w:t>
      </w:r>
      <w:r w:rsidRPr="006E1286">
        <w:rPr>
          <w:rFonts w:asciiTheme="minorEastAsia" w:eastAsiaTheme="minorEastAsia" w:hAnsiTheme="minorEastAsia" w:hint="eastAsia"/>
          <w:color w:val="000000" w:themeColor="text1"/>
          <w:szCs w:val="21"/>
        </w:rPr>
        <w:t>，到货验收合格后返还保证金；</w:t>
      </w:r>
    </w:p>
    <w:p w:rsidR="003556A4" w:rsidRPr="006E1286" w:rsidRDefault="003556A4" w:rsidP="003556A4">
      <w:pPr>
        <w:tabs>
          <w:tab w:val="left" w:pos="9360"/>
          <w:tab w:val="left" w:pos="9900"/>
        </w:tabs>
        <w:spacing w:line="360" w:lineRule="auto"/>
        <w:ind w:leftChars="200" w:left="424" w:hangingChars="2" w:hanging="4"/>
        <w:rPr>
          <w:rFonts w:asciiTheme="minorEastAsia" w:hAnsiTheme="minorEastAsia"/>
          <w:b/>
          <w:color w:val="000000" w:themeColor="text1"/>
          <w:szCs w:val="21"/>
        </w:rPr>
      </w:pPr>
      <w:r w:rsidRPr="006E1286">
        <w:rPr>
          <w:rFonts w:asciiTheme="minorEastAsia" w:hAnsiTheme="minorEastAsia" w:hint="eastAsia"/>
          <w:color w:val="000000" w:themeColor="text1"/>
          <w:szCs w:val="21"/>
        </w:rPr>
        <w:t>对于进口产品，采用即期不可撤消信用证等国际贸易支付条件支付：</w:t>
      </w:r>
      <w:r w:rsidRPr="006E1286">
        <w:rPr>
          <w:rFonts w:asciiTheme="minorEastAsia" w:hAnsiTheme="minorEastAsia"/>
          <w:color w:val="000000" w:themeColor="text1"/>
          <w:szCs w:val="21"/>
        </w:rPr>
        <w:t xml:space="preserve"> 80%</w:t>
      </w:r>
      <w:r w:rsidRPr="006E1286">
        <w:rPr>
          <w:rFonts w:asciiTheme="minorEastAsia" w:hAnsiTheme="minorEastAsia" w:hint="eastAsia"/>
          <w:color w:val="000000" w:themeColor="text1"/>
          <w:szCs w:val="21"/>
        </w:rPr>
        <w:t>不可撤销即期</w:t>
      </w:r>
      <w:r w:rsidRPr="006E1286">
        <w:rPr>
          <w:rFonts w:asciiTheme="minorEastAsia" w:hAnsiTheme="minorEastAsia"/>
          <w:color w:val="000000" w:themeColor="text1"/>
          <w:szCs w:val="21"/>
        </w:rPr>
        <w:t>L/C,</w:t>
      </w:r>
      <w:r w:rsidRPr="006E1286">
        <w:rPr>
          <w:rFonts w:asciiTheme="minorEastAsia" w:hAnsiTheme="minorEastAsia" w:hint="eastAsia"/>
          <w:color w:val="000000" w:themeColor="text1"/>
          <w:szCs w:val="21"/>
        </w:rPr>
        <w:t>将在装运后凭相关单据付款；</w:t>
      </w:r>
      <w:r w:rsidRPr="006E1286">
        <w:rPr>
          <w:rFonts w:asciiTheme="minorEastAsia" w:hAnsiTheme="minorEastAsia"/>
          <w:color w:val="000000" w:themeColor="text1"/>
          <w:szCs w:val="21"/>
        </w:rPr>
        <w:t>20%</w:t>
      </w:r>
      <w:r w:rsidRPr="006E1286">
        <w:rPr>
          <w:rFonts w:asciiTheme="minorEastAsia" w:hAnsiTheme="minorEastAsia" w:hint="eastAsia"/>
          <w:color w:val="000000" w:themeColor="text1"/>
          <w:szCs w:val="21"/>
        </w:rPr>
        <w:t>将在调试合格后凭用户签发的官方正本验收合格证书和正本商业发票</w:t>
      </w:r>
      <w:r w:rsidRPr="006E1286">
        <w:rPr>
          <w:rFonts w:asciiTheme="minorEastAsia" w:hAnsiTheme="minorEastAsia"/>
          <w:color w:val="000000" w:themeColor="text1"/>
          <w:szCs w:val="21"/>
        </w:rPr>
        <w:t>T/T</w:t>
      </w:r>
      <w:r w:rsidRPr="006E1286">
        <w:rPr>
          <w:rFonts w:asciiTheme="minorEastAsia" w:hAnsiTheme="minorEastAsia" w:hint="eastAsia"/>
          <w:color w:val="000000" w:themeColor="text1"/>
          <w:szCs w:val="21"/>
        </w:rPr>
        <w:t>支付。</w:t>
      </w:r>
    </w:p>
    <w:p w:rsidR="003556A4" w:rsidRPr="006E1286" w:rsidRDefault="003556A4" w:rsidP="003556A4">
      <w:pPr>
        <w:spacing w:line="360" w:lineRule="auto"/>
        <w:ind w:left="373" w:hangingChars="177" w:hanging="373"/>
        <w:rPr>
          <w:rFonts w:asciiTheme="minorEastAsia" w:hAnsiTheme="minorEastAsia" w:cs="Arial"/>
          <w:b/>
          <w:bCs/>
          <w:color w:val="000000" w:themeColor="text1"/>
          <w:szCs w:val="21"/>
        </w:rPr>
      </w:pPr>
      <w:r w:rsidRPr="006E1286">
        <w:rPr>
          <w:rFonts w:asciiTheme="minorEastAsia" w:hAnsiTheme="minorEastAsia" w:cs="Arial" w:hint="eastAsia"/>
          <w:b/>
          <w:bCs/>
          <w:color w:val="000000" w:themeColor="text1"/>
          <w:szCs w:val="21"/>
        </w:rPr>
        <w:t>八、售后服务及其他要求</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8.1在中国境内设有正规注册的办事处、维修站。在山东省内有专门负责的经验丰富的维修工程师和在中国境内应有专门的技术应用支持工程师。保修期后，保证长期供应零备件</w:t>
      </w:r>
      <w:r w:rsidRPr="006E1286">
        <w:rPr>
          <w:rFonts w:asciiTheme="minorEastAsia" w:hAnsiTheme="minorEastAsia" w:cs="Arial" w:hint="eastAsia"/>
          <w:color w:val="000000" w:themeColor="text1"/>
          <w:szCs w:val="21"/>
        </w:rPr>
        <w:lastRenderedPageBreak/>
        <w:t>和正常的售后服务。在国内的技术服务中心（包括维修中心）或消耗品代理商应当提供所有的服务,包括备用零配件及消耗品。</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8.2安装验收期间，对用户进行仪器的基本操作和日常维护的现场培训，内容包括仪器原理，使用方法和维护方法等。</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8.3仪器生产厂商在中国境内设有专业的培训中心，为用户提供免费培训（2人次/5天/1套）。</w:t>
      </w:r>
    </w:p>
    <w:p w:rsidR="003556A4" w:rsidRPr="006E1286" w:rsidRDefault="003556A4" w:rsidP="003556A4">
      <w:pPr>
        <w:spacing w:line="360" w:lineRule="auto"/>
        <w:ind w:left="372" w:hangingChars="177" w:hanging="372"/>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8.4为方便维护及维修，色谱与质谱所需软件、硬件为同一公司产品</w:t>
      </w:r>
    </w:p>
    <w:p w:rsidR="003556A4" w:rsidRPr="006E1286" w:rsidRDefault="003556A4" w:rsidP="003556A4">
      <w:pPr>
        <w:spacing w:line="360" w:lineRule="auto"/>
        <w:rPr>
          <w:rFonts w:asciiTheme="minorEastAsia" w:hAnsiTheme="minorEastAsia"/>
          <w:bCs/>
          <w:color w:val="000000" w:themeColor="text1"/>
          <w:szCs w:val="21"/>
        </w:rPr>
      </w:pPr>
      <w:r w:rsidRPr="006E1286">
        <w:rPr>
          <w:rFonts w:asciiTheme="minorEastAsia" w:hAnsiTheme="minorEastAsia" w:hint="eastAsia"/>
          <w:color w:val="000000" w:themeColor="text1"/>
          <w:szCs w:val="21"/>
        </w:rPr>
        <w:t>*</w:t>
      </w:r>
      <w:r w:rsidRPr="006E1286">
        <w:rPr>
          <w:rFonts w:asciiTheme="minorEastAsia" w:hAnsiTheme="minorEastAsia" w:cs="Arial" w:hint="eastAsia"/>
          <w:color w:val="000000" w:themeColor="text1"/>
          <w:szCs w:val="21"/>
        </w:rPr>
        <w:t>8.</w:t>
      </w:r>
      <w:r w:rsidRPr="006E1286">
        <w:rPr>
          <w:rFonts w:asciiTheme="minorEastAsia" w:hAnsiTheme="minorEastAsia" w:cs="Arial"/>
          <w:color w:val="000000" w:themeColor="text1"/>
          <w:szCs w:val="21"/>
        </w:rPr>
        <w:t>5</w:t>
      </w:r>
      <w:r w:rsidRPr="006E1286">
        <w:rPr>
          <w:rFonts w:asciiTheme="minorEastAsia" w:hAnsiTheme="minorEastAsia" w:cs="Arial" w:hint="eastAsia"/>
          <w:color w:val="000000" w:themeColor="text1"/>
          <w:szCs w:val="21"/>
        </w:rPr>
        <w:t>系统整机保修2年</w:t>
      </w:r>
    </w:p>
    <w:p w:rsidR="003556A4" w:rsidRPr="006E1286" w:rsidRDefault="003556A4" w:rsidP="003556A4">
      <w:pPr>
        <w:tabs>
          <w:tab w:val="left" w:pos="9360"/>
          <w:tab w:val="left" w:pos="9900"/>
        </w:tabs>
        <w:spacing w:line="360" w:lineRule="auto"/>
        <w:rPr>
          <w:rFonts w:asciiTheme="minorEastAsia" w:hAnsiTheme="minorEastAsia"/>
          <w:b/>
          <w:bCs/>
          <w:color w:val="000000" w:themeColor="text1"/>
          <w:szCs w:val="21"/>
        </w:rPr>
      </w:pPr>
      <w:r w:rsidRPr="006E1286">
        <w:rPr>
          <w:rFonts w:asciiTheme="minorEastAsia" w:hAnsiTheme="minorEastAsia" w:hint="eastAsia"/>
          <w:bCs/>
          <w:color w:val="000000" w:themeColor="text1"/>
          <w:szCs w:val="21"/>
        </w:rPr>
        <w:t>九.</w:t>
      </w:r>
      <w:r w:rsidRPr="006E1286">
        <w:rPr>
          <w:rFonts w:asciiTheme="minorEastAsia" w:hAnsiTheme="minorEastAsia" w:hint="eastAsia"/>
          <w:b/>
          <w:bCs/>
          <w:color w:val="000000" w:themeColor="text1"/>
          <w:szCs w:val="21"/>
        </w:rPr>
        <w:t xml:space="preserve"> 工作条件</w:t>
      </w:r>
    </w:p>
    <w:p w:rsidR="003556A4" w:rsidRPr="006E1286" w:rsidRDefault="003556A4" w:rsidP="003556A4">
      <w:pPr>
        <w:tabs>
          <w:tab w:val="left" w:pos="9360"/>
          <w:tab w:val="left" w:pos="9900"/>
        </w:tabs>
        <w:spacing w:line="360" w:lineRule="auto"/>
        <w:ind w:leftChars="177" w:left="621" w:hangingChars="118" w:hanging="249"/>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 xml:space="preserve">除非在技术规格中另有说明，所有仪器、设备和系统都应符合下列要求： </w:t>
      </w:r>
    </w:p>
    <w:p w:rsidR="003556A4" w:rsidRPr="006E1286" w:rsidRDefault="003556A4" w:rsidP="003556A4">
      <w:pPr>
        <w:tabs>
          <w:tab w:val="left" w:pos="9360"/>
          <w:tab w:val="left" w:pos="9900"/>
        </w:tabs>
        <w:spacing w:line="360" w:lineRule="auto"/>
        <w:ind w:firstLineChars="200" w:firstLine="422"/>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9.1  适于在气温为摄氏-40℃～＋50℃和相对湿度为80％的环境条件下运输和贮存。适于在气温摄氏+10℃～＋35℃和相对湿度小于50％的环境条件下运行。能够连续正常工作。</w:t>
      </w:r>
    </w:p>
    <w:p w:rsidR="003556A4" w:rsidRPr="006E1286" w:rsidRDefault="003556A4" w:rsidP="003556A4">
      <w:pPr>
        <w:tabs>
          <w:tab w:val="left" w:pos="9360"/>
          <w:tab w:val="left" w:pos="9900"/>
        </w:tabs>
        <w:spacing w:line="360" w:lineRule="auto"/>
        <w:ind w:firstLineChars="200" w:firstLine="422"/>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9</w:t>
      </w:r>
      <w:r w:rsidRPr="006E1286">
        <w:rPr>
          <w:rFonts w:asciiTheme="minorEastAsia" w:hAnsiTheme="minorEastAsia"/>
          <w:b/>
          <w:bCs/>
          <w:color w:val="000000" w:themeColor="text1"/>
          <w:szCs w:val="21"/>
        </w:rPr>
        <w:t xml:space="preserve">.2  </w:t>
      </w:r>
      <w:r w:rsidRPr="006E1286">
        <w:rPr>
          <w:rFonts w:asciiTheme="minorEastAsia" w:hAnsiTheme="minorEastAsia" w:hint="eastAsia"/>
          <w:b/>
          <w:bCs/>
          <w:color w:val="000000" w:themeColor="text1"/>
          <w:szCs w:val="21"/>
        </w:rPr>
        <w:t>电气设备符合</w:t>
      </w:r>
      <w:r w:rsidRPr="006E1286">
        <w:rPr>
          <w:rFonts w:asciiTheme="minorEastAsia" w:hAnsiTheme="minorEastAsia"/>
          <w:b/>
          <w:bCs/>
          <w:color w:val="000000" w:themeColor="text1"/>
          <w:szCs w:val="21"/>
        </w:rPr>
        <w:t>VDE</w:t>
      </w:r>
      <w:r w:rsidRPr="006E1286">
        <w:rPr>
          <w:rFonts w:asciiTheme="minorEastAsia" w:hAnsiTheme="minorEastAsia" w:hint="eastAsia"/>
          <w:b/>
          <w:bCs/>
          <w:color w:val="000000" w:themeColor="text1"/>
          <w:szCs w:val="21"/>
        </w:rPr>
        <w:t>标准，</w:t>
      </w:r>
      <w:r w:rsidRPr="006E1286">
        <w:rPr>
          <w:rFonts w:asciiTheme="minorEastAsia" w:hAnsiTheme="minorEastAsia"/>
          <w:b/>
          <w:bCs/>
          <w:color w:val="000000" w:themeColor="text1"/>
          <w:szCs w:val="21"/>
        </w:rPr>
        <w:t>380</w:t>
      </w:r>
      <w:r w:rsidRPr="006E1286">
        <w:rPr>
          <w:rFonts w:asciiTheme="minorEastAsia" w:hAnsiTheme="minorEastAsia" w:hint="eastAsia"/>
          <w:b/>
          <w:bCs/>
          <w:color w:val="000000" w:themeColor="text1"/>
          <w:szCs w:val="21"/>
        </w:rPr>
        <w:t>伏（</w:t>
      </w:r>
      <w:r w:rsidRPr="006E1286">
        <w:rPr>
          <w:rFonts w:asciiTheme="minorEastAsia" w:hAnsiTheme="minorEastAsia"/>
          <w:b/>
          <w:bCs/>
          <w:color w:val="000000" w:themeColor="text1"/>
          <w:szCs w:val="21"/>
        </w:rPr>
        <w:t>+10%</w:t>
      </w:r>
      <w:r w:rsidRPr="006E1286">
        <w:rPr>
          <w:rFonts w:asciiTheme="minorEastAsia" w:hAnsiTheme="minorEastAsia" w:hint="eastAsia"/>
          <w:b/>
          <w:bCs/>
          <w:color w:val="000000" w:themeColor="text1"/>
          <w:szCs w:val="21"/>
        </w:rPr>
        <w:t>），三相</w:t>
      </w:r>
      <w:r w:rsidRPr="006E1286">
        <w:rPr>
          <w:rFonts w:asciiTheme="minorEastAsia" w:hAnsiTheme="minorEastAsia"/>
          <w:b/>
          <w:bCs/>
          <w:color w:val="000000" w:themeColor="text1"/>
          <w:szCs w:val="21"/>
        </w:rPr>
        <w:t>50</w:t>
      </w:r>
      <w:r w:rsidRPr="006E1286">
        <w:rPr>
          <w:rFonts w:asciiTheme="minorEastAsia" w:hAnsiTheme="minorEastAsia" w:hint="eastAsia"/>
          <w:b/>
          <w:bCs/>
          <w:color w:val="000000" w:themeColor="text1"/>
          <w:szCs w:val="21"/>
        </w:rPr>
        <w:t>赫兹。内部控制电压和测量系统电压</w:t>
      </w:r>
      <w:r w:rsidRPr="006E1286">
        <w:rPr>
          <w:rFonts w:asciiTheme="minorEastAsia" w:hAnsiTheme="minorEastAsia"/>
          <w:b/>
          <w:bCs/>
          <w:color w:val="000000" w:themeColor="text1"/>
          <w:szCs w:val="21"/>
        </w:rPr>
        <w:t>220</w:t>
      </w:r>
      <w:r w:rsidRPr="006E1286">
        <w:rPr>
          <w:rFonts w:asciiTheme="minorEastAsia" w:hAnsiTheme="minorEastAsia" w:hint="eastAsia"/>
          <w:b/>
          <w:bCs/>
          <w:color w:val="000000" w:themeColor="text1"/>
          <w:szCs w:val="21"/>
        </w:rPr>
        <w:t>伏适于在电源</w:t>
      </w:r>
      <w:r w:rsidRPr="006E1286">
        <w:rPr>
          <w:rFonts w:asciiTheme="minorEastAsia" w:hAnsiTheme="minorEastAsia"/>
          <w:b/>
          <w:bCs/>
          <w:color w:val="000000" w:themeColor="text1"/>
          <w:szCs w:val="21"/>
        </w:rPr>
        <w:t>220V</w:t>
      </w:r>
      <w:r w:rsidRPr="006E1286">
        <w:rPr>
          <w:rFonts w:asciiTheme="minorEastAsia" w:hAnsiTheme="minorEastAsia" w:hint="eastAsia"/>
          <w:b/>
          <w:bCs/>
          <w:color w:val="000000" w:themeColor="text1"/>
          <w:szCs w:val="21"/>
        </w:rPr>
        <w:t>（</w:t>
      </w:r>
      <w:r w:rsidRPr="006E1286">
        <w:rPr>
          <w:rFonts w:asciiTheme="minorEastAsia" w:hAnsiTheme="minorEastAsia"/>
          <w:b/>
          <w:bCs/>
          <w:color w:val="000000" w:themeColor="text1"/>
          <w:szCs w:val="21"/>
        </w:rPr>
        <w:t>10</w:t>
      </w:r>
      <w:r w:rsidRPr="006E1286">
        <w:rPr>
          <w:rFonts w:asciiTheme="minorEastAsia" w:hAnsiTheme="minorEastAsia" w:hint="eastAsia"/>
          <w:b/>
          <w:bCs/>
          <w:color w:val="000000" w:themeColor="text1"/>
          <w:szCs w:val="21"/>
        </w:rPr>
        <w:t>％）正常工作。</w:t>
      </w:r>
    </w:p>
    <w:p w:rsidR="003556A4" w:rsidRPr="006E1286" w:rsidRDefault="003556A4" w:rsidP="003556A4">
      <w:pPr>
        <w:tabs>
          <w:tab w:val="left" w:pos="9360"/>
          <w:tab w:val="left" w:pos="9900"/>
        </w:tabs>
        <w:spacing w:line="360" w:lineRule="auto"/>
        <w:ind w:firstLineChars="200" w:firstLine="422"/>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9.3  配置符合中国有关标准要求的插头，如果没有这样的插头，则需提供适当的转换插座。</w:t>
      </w:r>
    </w:p>
    <w:p w:rsidR="003556A4" w:rsidRPr="006E1286" w:rsidRDefault="003556A4" w:rsidP="003556A4">
      <w:pPr>
        <w:spacing w:line="360" w:lineRule="auto"/>
        <w:ind w:firstLineChars="200" w:firstLine="422"/>
        <w:jc w:val="left"/>
        <w:rPr>
          <w:rFonts w:asciiTheme="minorEastAsia" w:hAnsiTheme="minorEastAsia"/>
          <w:b/>
          <w:color w:val="000000" w:themeColor="text1"/>
          <w:sz w:val="30"/>
          <w:szCs w:val="30"/>
        </w:rPr>
      </w:pPr>
      <w:r w:rsidRPr="006E1286">
        <w:rPr>
          <w:rFonts w:asciiTheme="minorEastAsia" w:hAnsiTheme="minorEastAsia" w:hint="eastAsia"/>
          <w:b/>
          <w:bCs/>
          <w:color w:val="000000" w:themeColor="text1"/>
          <w:szCs w:val="21"/>
        </w:rPr>
        <w:t>9.4  如产品达不到上述要求，投标人应注明其偏差。如仪器设备需要特殊工作条件（如水、电源、磁场强度、温度、湿度、动强度等）投标人应在投标书中加以说明。</w:t>
      </w:r>
    </w:p>
    <w:p w:rsidR="00C23FC4" w:rsidRPr="006E1286" w:rsidRDefault="00C23FC4">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C23FC4" w:rsidRPr="006E1286" w:rsidRDefault="00C23FC4" w:rsidP="00C23FC4">
      <w:pPr>
        <w:tabs>
          <w:tab w:val="left" w:pos="9360"/>
          <w:tab w:val="left" w:pos="9900"/>
        </w:tabs>
        <w:spacing w:line="360" w:lineRule="auto"/>
        <w:jc w:val="center"/>
        <w:rPr>
          <w:rFonts w:asciiTheme="minorEastAsia" w:hAnsiTheme="minorEastAsia" w:cs="Times New Roman"/>
          <w:b/>
          <w:color w:val="000000" w:themeColor="text1"/>
          <w:sz w:val="24"/>
          <w:szCs w:val="21"/>
        </w:rPr>
      </w:pPr>
      <w:r w:rsidRPr="006E1286">
        <w:rPr>
          <w:rFonts w:asciiTheme="minorEastAsia" w:hAnsiTheme="minorEastAsia" w:cs="Times New Roman" w:hint="eastAsia"/>
          <w:b/>
          <w:color w:val="000000" w:themeColor="text1"/>
          <w:sz w:val="24"/>
          <w:szCs w:val="21"/>
        </w:rPr>
        <w:lastRenderedPageBreak/>
        <w:t>第25包 X射线与红外联用原位测试系统</w:t>
      </w:r>
    </w:p>
    <w:p w:rsidR="00776011" w:rsidRPr="006E1286" w:rsidRDefault="00776011" w:rsidP="00C23FC4">
      <w:pPr>
        <w:tabs>
          <w:tab w:val="left" w:pos="9360"/>
          <w:tab w:val="left" w:pos="9900"/>
        </w:tabs>
        <w:spacing w:line="360" w:lineRule="auto"/>
        <w:jc w:val="center"/>
        <w:rPr>
          <w:rFonts w:asciiTheme="minorEastAsia" w:hAnsiTheme="minorEastAsia" w:cs="Times New Roman"/>
          <w:b/>
          <w:color w:val="000000" w:themeColor="text1"/>
          <w:sz w:val="24"/>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一、综述：</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名  称：</w:t>
      </w:r>
      <w:r w:rsidRPr="006E1286">
        <w:rPr>
          <w:rFonts w:asciiTheme="minorEastAsia" w:hAnsiTheme="minorEastAsia" w:cs="Times New Roman" w:hint="eastAsia"/>
          <w:color w:val="000000" w:themeColor="text1"/>
          <w:szCs w:val="21"/>
        </w:rPr>
        <w:t>中国科学院长春应用化学研究所防护复合材料研发平台（区域中心）之</w:t>
      </w:r>
      <w:r w:rsidRPr="006E1286">
        <w:rPr>
          <w:rFonts w:asciiTheme="minorEastAsia" w:hAnsiTheme="minorEastAsia" w:cs="Times New Roman"/>
          <w:color w:val="000000" w:themeColor="text1"/>
          <w:szCs w:val="21"/>
        </w:rPr>
        <w:t>X射线与红外联用原位测试系统</w:t>
      </w:r>
      <w:r w:rsidRPr="006E1286">
        <w:rPr>
          <w:rFonts w:asciiTheme="minorEastAsia" w:hAnsiTheme="minorEastAsia" w:cs="Times New Roman" w:hint="eastAsia"/>
          <w:color w:val="000000" w:themeColor="text1"/>
          <w:szCs w:val="21"/>
        </w:rPr>
        <w:t>采购项目</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数  量：1套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交货期：出口许可批复后6个月内</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二、功能：</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通过小角X射线散射（SAXS）与傅里叶变换红外光谱（FTIR）联用系统研究高分子材料尤其是聚氨酯材料微观结构。主要功能包括液体、固体、粉末、薄膜等样品的小角散射实验，大块固态高分子材料SAXS与FTIR联用与单独工作，薄膜材料GISAXS/GIWAXS测试，原位SAXS/FTIR测试，高信噪比散射数据采集，快速散射实验数据采集，方便易用的图形用户界面操作系统，大批量实验数据处理系统等。</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三、技术要求：</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 工作条件：</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 电源电压： AC  220V±10%  50Hz  单相；</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 工作温度：15～30℃；</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1.3 相对湿度：≤80％；</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1.4 仪器运行的持久性：可长时间连续工作。</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 X-射线源：</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2.1 光源：微聚焦点光源；靶材：Cu靶；</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*2.2 微聚焦点光源工作功率：≥50W；</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 样品处最大光通量：＞1×10</w:t>
      </w:r>
      <w:r w:rsidRPr="006E1286">
        <w:rPr>
          <w:rFonts w:asciiTheme="minorEastAsia" w:hAnsiTheme="minorEastAsia" w:cs="Times New Roman"/>
          <w:color w:val="000000" w:themeColor="text1"/>
          <w:szCs w:val="21"/>
          <w:vertAlign w:val="superscript"/>
        </w:rPr>
        <w:t>8</w:t>
      </w:r>
      <w:r w:rsidRPr="006E1286">
        <w:rPr>
          <w:rFonts w:asciiTheme="minorEastAsia" w:hAnsiTheme="minorEastAsia" w:cs="Times New Roman"/>
          <w:color w:val="000000" w:themeColor="text1"/>
          <w:szCs w:val="21"/>
        </w:rPr>
        <w:t xml:space="preserve"> Ph/s；</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2.4 冷却方式：内循环自动水冷；</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2.5 具备X射线防护装置；</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2.6 安全快门，安全连锁。</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lastRenderedPageBreak/>
        <w:t>3. 光路系统：</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*3.1 需采用真空正交背靠背X射线人工多层膜镜子，对X射线二次反射；</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*3.2 X射线光谱纯度：≥99.9%；</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3.3 双狭缝无散射准直系统, 保证不会产生杂散光；</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3.4 光路狭缝数量≤2个；</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3.5 测试时光斑大小0.1～1mm连续自动可调，精度≤0.001mm；</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3.6 X射线发散度≤0.4mrad；</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3.7 模块化光路，自动聚焦，无需手动调光；</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3.8 真空光路，具备干式真空泵，功率≥12.1 m</w:t>
      </w:r>
      <w:r w:rsidRPr="006E1286">
        <w:rPr>
          <w:rFonts w:asciiTheme="minorEastAsia" w:hAnsiTheme="minorEastAsia" w:cs="Times New Roman"/>
          <w:color w:val="000000" w:themeColor="text1"/>
          <w:szCs w:val="21"/>
          <w:vertAlign w:val="superscript"/>
        </w:rPr>
        <w:t>3</w:t>
      </w:r>
      <w:r w:rsidRPr="006E1286">
        <w:rPr>
          <w:rFonts w:asciiTheme="minorEastAsia" w:hAnsiTheme="minorEastAsia" w:cs="Times New Roman"/>
          <w:color w:val="000000" w:themeColor="text1"/>
          <w:szCs w:val="21"/>
        </w:rPr>
        <w:t>/h；</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3.9 样品测试时，可以无beamstop长时间曝光，用探测器直接记录主光束强度和标定样品绝对散射强度；也可选择不同尺寸的可自动移动对准的beamstop；</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3.10 自动消除杂散光对数据的影响，提高数据信噪比。</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 样品室：</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4.1 开放式样品室，可提供真空环境，数量：1套；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#4.2 样品台Z轴(光束方向)可自动移动范围≥195mm，移动精度1um；</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4.3 X轴移动范围≥45mm，Y轴自动移动范围≥45 mm；</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4.4 样品可以自动对中，可用光强探测器直接标定样品位置，确定X射线打在样品上；</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4.5  真空样品环境大小：≥500×300×300 mm</w:t>
      </w:r>
      <w:r w:rsidRPr="006E1286">
        <w:rPr>
          <w:rFonts w:asciiTheme="minorEastAsia" w:hAnsiTheme="minorEastAsia" w:cs="Times New Roman"/>
          <w:color w:val="000000" w:themeColor="text1"/>
          <w:szCs w:val="21"/>
          <w:vertAlign w:val="superscript"/>
        </w:rPr>
        <w:t>3</w:t>
      </w:r>
      <w:r w:rsidRPr="006E1286">
        <w:rPr>
          <w:rFonts w:asciiTheme="minorEastAsia" w:hAnsiTheme="minorEastAsia" w:cs="Times New Roman"/>
          <w:color w:val="000000" w:themeColor="text1"/>
          <w:szCs w:val="21"/>
        </w:rPr>
        <w:t xml:space="preserve"> (L×W×H)；</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4.6 样品室真空度：≤1mbar；</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4.7 磁性样品底座，方便快速更换原位反应样品台。</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5. 高低温样品台及配套样品槽：</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#5.1薄膜及固体材料样品槽，1套；可重复使用低噪音石英毛细管样品槽，2套；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*5.1.1高低温样品台控温范围：-150℃～+350℃； </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5.1.2 高低温样品台需配备杜瓦瓶，体积：≥50L；</w:t>
      </w:r>
    </w:p>
    <w:p w:rsidR="00C23FC4" w:rsidRPr="006E1286" w:rsidRDefault="00C23FC4" w:rsidP="00C23FC4">
      <w:pPr>
        <w:tabs>
          <w:tab w:val="left" w:pos="2268"/>
        </w:tabs>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5.2 固体和粉末样品支架，可同时测试20个固体样品，1套；</w:t>
      </w:r>
    </w:p>
    <w:p w:rsidR="00C23FC4" w:rsidRPr="006E1286" w:rsidRDefault="00C23FC4" w:rsidP="00C23FC4">
      <w:pPr>
        <w:tabs>
          <w:tab w:val="left" w:pos="2268"/>
        </w:tabs>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5.3 石英毛细管样品支架，可同时测试5个液体样品，1套；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5.4 低噪音流动样品槽，可直接在样品室外部送样，1套。</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lastRenderedPageBreak/>
        <w:t>6. GISAXS 掠入射小角X射线散射样品台，数量1套：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6.1 样品可沿X/Z轴自动移动，以调整样品在光束中的位置；</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*6.2 Omega轴自动旋转范围-4°～+5°，精度不低于0.001°；</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6.3最大样品尺寸：≥100mm×100mm。</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7. 原位拉伸样品台，数量1套：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*7.1 拉力量程范围：0.01N～5N，1N～600N 双量程；</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7.2 拉伸速度：1～1000μm/s。</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8. 散射真空管路：</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8.1 真空光路：从光源到样品腔到探测器整条光路都在真空中；</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*8.2 最小散射角度2θ_min≤0.028º，q_min≤0.02nm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*8.3 最大散射角度2θ_max≥ 60º，q_max≥40nm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*8.4 要求仪器可以通过自动移动样品台改变样品到探测器之间距离以进行小角广角连续测试；</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*8.5 样品到探测器之间距离可通过两种方式连续可调：a)移动样品台，b）移动探测器，</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最小距离：≥77mm， 最大距离：≤1077mm。</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 2D CMOS探测器：</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9.1 可以在线实时采集小角、广角数据；</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9.2 读出方式：零噪音在线实时读出，读出速度：≤4us；</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*9.3 像素尺寸：≤75μm×75μm；像素数目：≥1M；</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9.4 Point-spread function：1 Pixel；</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*9.5 动态量程≥32bits；</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9.6小角探测器有效面积大小≥75×75mm</w:t>
      </w:r>
      <w:r w:rsidRPr="006E1286">
        <w:rPr>
          <w:rFonts w:asciiTheme="minorEastAsia" w:hAnsiTheme="minorEastAsia" w:cs="Times New Roman"/>
          <w:color w:val="000000" w:themeColor="text1"/>
          <w:szCs w:val="21"/>
          <w:vertAlign w:val="superscript"/>
        </w:rPr>
        <w:t>2</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9.7 冷却方式：水冷；</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9.8 探测器可在没有beamstop保护下安全工作；</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9.9 探测器前表面可以在没有任何形式的Mylar膜保护下工作。</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10. 小角控制及数据处理软件：</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lastRenderedPageBreak/>
        <w:t>10.1 软件可进行设备自动化控制，自动数据采集，大批量数据处理简单等；</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10.2 数据可直接进行转换处理，不需要进行消模糊；</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10.3 可以一次自动多样品多条件测试；</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10.4 可以自动生成大面积二维探测器散射图谱；</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10.5 软件可进行样品吸收系数测试、自动扣背景和自动得到样品散射强度。</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 傅里叶变换红外光谱联用装置（FTIR）：</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11.1 原位傅里叶变换红外光谱与小角X射线散射装置联用；</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11.2 SAXS和FTIR光路可同时测量同一样品结构；</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11.3 红外主机光谱范围：8,000～350cm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(可扩展到30000 cm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～10cm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 ；</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11.4 分辨率: 优于0.4cm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11.5 信噪比优于55000：1，均方差值高于250,000：1。波数准确性＜0.01cm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 xml:space="preserve"> ,波数精度＜0.0005cm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11.6 干涉仪：光学补偿式迈克尔逊干涉仪，无需跟踪调整，光路永久准直,非平面镜,保修十年；</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11.7 FTIR主机光学系统：</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11.7.1 空气冷却光源（1个）；</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11.7.2 KBr/Ge分束器（1个）；</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11.7.3检测器：全数字化室温DTGS检测器（1个）；</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11.7.4全部镀金镜面；</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11.7.5 系统扩展能力：具备五个以上输入／输出光路接口，并可由计算机控制转换，方便用户今后的扩展。可连接FT-拉曼、GC、热分析、显微镜及探针等附件；</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11.8 中红外在线光纤（一套），包含光纤，配套检测器，光纤接口；</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11.9</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全中文红外软件：32位处理软件，包括红外控制、谱图处理、数据转换、多组分定量等操作软件；混合物解析功能（四种混合物以上）；曲线分峰拟合软件，包括拟合教学软件及曲线分峰拟合软件（该软件必须是红外软件包的一部分，而不能是外挂的第三方软件）；自检软件；宏程序软件；中文版在线帮助软件。</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 红外显微镜：使用透射、反射、ATR方法测量微小样品：</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12.1 空间分辨率：2.5μm；</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lastRenderedPageBreak/>
        <w:t>12.2 信噪比：优于6,000:1 (峰/峰值)；</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12.3 物镜镜头位置：4个镜头位置；</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12.4 镜头：4倍玻璃观察物镜；15倍红外光学聚焦物镜；10倍观察目镜；</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12.5 20倍独立ATR镜头：包括专用20倍Cassagrain镜头，ATR Ge晶体，五挡压力控制，自动压力报警；</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12.6 可调刀口光栏；</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12.7 透射/反射方式下均可以实现红外测试和可见光观测同时进行；</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12.8 双光栏设计；</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12.9 双检测器位置：可同时加装两个检测器，计算机控制自动转换，无需拆卸；液氮冷却的MCT检测器及前置放大器(12,800～600cm</w:t>
      </w:r>
      <w:r w:rsidRPr="006E1286">
        <w:rPr>
          <w:rFonts w:asciiTheme="minorEastAsia" w:hAnsiTheme="minorEastAsia" w:cs="Times New Roman"/>
          <w:color w:val="000000" w:themeColor="text1"/>
          <w:szCs w:val="21"/>
          <w:vertAlign w:val="superscript"/>
        </w:rPr>
        <w:t>-1</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12.10高分辨数字摄像头及计算机多媒体成像系统及软件；</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12.11独立LCD显示器，同时观察，同时测量；</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12.12面扫描软件（包括ATR面扫描功能）及三维成像软件；</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12.13微型样品支架（1个），用于在自动台上放置各种小样品；倾斜夹具（1个），可放大纵切面2～4倍；</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12.14 ATR红外聚合物数据库，10,000张。</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13. 动态力学测试模块：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13.1 最大力量程：18N；</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13.2 最小力量程：0.0001N；</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13.3 力学敏感度：0.1</w:t>
      </w:r>
      <w:r w:rsidRPr="006E1286">
        <w:rPr>
          <w:rFonts w:asciiTheme="minorEastAsia" w:hAnsiTheme="minorEastAsia" w:cs="Times New Roman"/>
          <w:color w:val="000000" w:themeColor="text1"/>
          <w:szCs w:val="21"/>
        </w:rPr>
        <w:t>m</w:t>
      </w:r>
      <w:r w:rsidRPr="006E1286">
        <w:rPr>
          <w:rFonts w:asciiTheme="minorEastAsia" w:hAnsiTheme="minorEastAsia" w:cs="Times New Roman" w:hint="eastAsia"/>
          <w:color w:val="000000" w:themeColor="text1"/>
          <w:szCs w:val="21"/>
        </w:rPr>
        <w:t>N。</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14. 样品前处理模块：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14.1 进样速度：3-40mm/min；</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14.2 切割宽度：20mm；</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14.3 最大切样高度：500mm。</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15. 电学测试模块：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15.1量程：40V，3.03A；</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15.2最小电流/电压 100fA / 100nV；</w:t>
      </w:r>
    </w:p>
    <w:p w:rsidR="00C23FC4" w:rsidRPr="006E1286" w:rsidRDefault="00C23FC4" w:rsidP="00C23FC4">
      <w:pPr>
        <w:spacing w:line="360" w:lineRule="auto"/>
        <w:rPr>
          <w:rFonts w:asciiTheme="minorEastAsia" w:hAnsiTheme="minorEastAsia" w:cs="Times New Roman"/>
          <w:color w:val="000000" w:themeColor="text1"/>
          <w:szCs w:val="21"/>
          <w:vertAlign w:val="superscript"/>
        </w:rPr>
      </w:pPr>
      <w:r w:rsidRPr="006E1286">
        <w:rPr>
          <w:rFonts w:asciiTheme="minorEastAsia" w:hAnsiTheme="minorEastAsia" w:cs="Times New Roman" w:hint="eastAsia"/>
          <w:color w:val="000000" w:themeColor="text1"/>
          <w:szCs w:val="21"/>
        </w:rPr>
        <w:lastRenderedPageBreak/>
        <w:t>15.3测量精度：6</w:t>
      </w:r>
      <w:r w:rsidRPr="006E1286">
        <w:rPr>
          <w:rFonts w:asciiTheme="minorEastAsia" w:hAnsiTheme="minorEastAsia" w:cs="Times New Roman" w:hint="eastAsia"/>
          <w:color w:val="000000" w:themeColor="text1"/>
          <w:szCs w:val="21"/>
          <w:vertAlign w:val="superscript"/>
        </w:rPr>
        <w:t>1/2</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15.4 20通道多路复用模块，两块。</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16. 弹性力学测试模块：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16.1采用EC同步直流马达设计；</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16.2最大扭矩200mN.m，旋转模式最小扭矩1nN.m振荡模式最小扭矩0.5nN.m；</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16.3速度响应时间5ms，应变响应时间10ms；</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16.4配备半导体下板+半导体上罩温度控制模块，温控范围-40-200</w:t>
      </w:r>
      <w:r w:rsidRPr="006E1286">
        <w:rPr>
          <w:rFonts w:asciiTheme="minorEastAsia" w:hAnsiTheme="minorEastAsia" w:cs="宋体" w:hint="eastAsia"/>
          <w:color w:val="000000" w:themeColor="text1"/>
          <w:szCs w:val="21"/>
        </w:rPr>
        <w:t>℃</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rPr>
          <w:rFonts w:asciiTheme="minorEastAsia" w:hAnsiTheme="minorEastAsia" w:cs="宋体"/>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16.5配备电加热下板+电加热上罩温度控制模块，温控范围室温-400</w:t>
      </w:r>
      <w:r w:rsidRPr="006E1286">
        <w:rPr>
          <w:rFonts w:asciiTheme="minorEastAsia" w:hAnsiTheme="minorEastAsia" w:cs="宋体" w:hint="eastAsia"/>
          <w:color w:val="000000" w:themeColor="text1"/>
          <w:szCs w:val="21"/>
        </w:rPr>
        <w:t>℃。</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四、设备配置要求：</w:t>
      </w:r>
    </w:p>
    <w:tbl>
      <w:tblPr>
        <w:tblpPr w:leftFromText="180" w:rightFromText="180" w:vertAnchor="text" w:tblpXSpec="center" w:tblpY="1"/>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709"/>
        <w:gridCol w:w="5245"/>
      </w:tblGrid>
      <w:tr w:rsidR="006E1286" w:rsidRPr="006E1286" w:rsidTr="00993CF7">
        <w:trPr>
          <w:trHeight w:val="132"/>
        </w:trPr>
        <w:tc>
          <w:tcPr>
            <w:tcW w:w="817"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序号</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部件号</w:t>
            </w:r>
          </w:p>
        </w:tc>
        <w:tc>
          <w:tcPr>
            <w:tcW w:w="709"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数量</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描述</w:t>
            </w:r>
          </w:p>
        </w:tc>
      </w:tr>
      <w:tr w:rsidR="006E1286" w:rsidRPr="006E1286" w:rsidTr="00993CF7">
        <w:trPr>
          <w:trHeight w:val="70"/>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SAXS主机</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小角X射线散射仪主机</w:t>
            </w:r>
          </w:p>
        </w:tc>
      </w:tr>
      <w:tr w:rsidR="006E1286" w:rsidRPr="006E1286" w:rsidTr="00993CF7">
        <w:trPr>
          <w:trHeight w:val="70"/>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微焦斑光源及多层聚焦光学系统</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微焦斑铜靶光源</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真空泵</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用于样品室抽真空</w:t>
            </w:r>
          </w:p>
        </w:tc>
      </w:tr>
      <w:tr w:rsidR="006E1286" w:rsidRPr="006E1286" w:rsidTr="00993CF7">
        <w:trPr>
          <w:trHeight w:val="193"/>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2D CMOS 探测器</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直接转换X射线为电子学信号</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5</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高低温样品台</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温度范围：-150℃～350℃</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6</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石英毛细管样品槽</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可重复使用，用于液体样品测试</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7</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固体粉末样品架</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用于固体粉末样品测试</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8</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低噪音流动样品槽</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液体样品仪器体外进样（不打开样品室进行液体实验）</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9</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多位样品台</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含20个固体样品支架和5个毛细管支架</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10</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GISAXS样品台</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用于薄膜表面纳米结构分析</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11</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拉伸样品台</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拉力范围0.01N～600N</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12</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SAXS-FTIR联动模块</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用于SAXS-FTIR 联动测试</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13</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FTIR主机</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傅里叶变换红外光谱仪主机1套</w:t>
            </w:r>
          </w:p>
        </w:tc>
      </w:tr>
      <w:tr w:rsidR="006E1286" w:rsidRPr="006E1286" w:rsidTr="00993CF7">
        <w:trPr>
          <w:trHeight w:val="139"/>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14</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红外显微镜</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包含透射、反射、ATR方法测量微小样品</w:t>
            </w:r>
          </w:p>
        </w:tc>
      </w:tr>
      <w:tr w:rsidR="006E1286" w:rsidRPr="006E1286" w:rsidTr="00993CF7">
        <w:trPr>
          <w:trHeight w:val="101"/>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15</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仪器控制软件</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数据处理及分析软件1套</w:t>
            </w:r>
          </w:p>
        </w:tc>
      </w:tr>
      <w:tr w:rsidR="006E1286" w:rsidRPr="006E1286" w:rsidTr="00993CF7">
        <w:trPr>
          <w:trHeight w:val="101"/>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16</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动态力学测试模块</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样品动态力学连续测试模块</w:t>
            </w:r>
          </w:p>
        </w:tc>
      </w:tr>
      <w:tr w:rsidR="006E1286" w:rsidRPr="006E1286" w:rsidTr="00993CF7">
        <w:trPr>
          <w:trHeight w:val="101"/>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lastRenderedPageBreak/>
              <w:t>17</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样品前处理模块</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样品前处理</w:t>
            </w:r>
          </w:p>
        </w:tc>
      </w:tr>
      <w:tr w:rsidR="006E1286" w:rsidRPr="006E1286" w:rsidTr="00993CF7">
        <w:trPr>
          <w:trHeight w:val="101"/>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18</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电学测试模块</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电学测试模块</w:t>
            </w:r>
          </w:p>
        </w:tc>
      </w:tr>
      <w:tr w:rsidR="006E1286" w:rsidRPr="006E1286" w:rsidTr="00993CF7">
        <w:trPr>
          <w:trHeight w:val="101"/>
        </w:trPr>
        <w:tc>
          <w:tcPr>
            <w:tcW w:w="817"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19</w:t>
            </w:r>
          </w:p>
        </w:tc>
        <w:tc>
          <w:tcPr>
            <w:tcW w:w="2410"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弹性力学测试模块</w:t>
            </w:r>
          </w:p>
        </w:tc>
        <w:tc>
          <w:tcPr>
            <w:tcW w:w="709" w:type="dxa"/>
            <w:vAlign w:val="center"/>
          </w:tcPr>
          <w:p w:rsidR="00C23FC4" w:rsidRPr="006E1286" w:rsidRDefault="00C23FC4" w:rsidP="00C23FC4">
            <w:pPr>
              <w:spacing w:line="360" w:lineRule="auto"/>
              <w:jc w:val="center"/>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p>
        </w:tc>
        <w:tc>
          <w:tcPr>
            <w:tcW w:w="5245" w:type="dxa"/>
            <w:vAlign w:val="center"/>
          </w:tcPr>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弹性力学测试模块</w:t>
            </w:r>
          </w:p>
        </w:tc>
      </w:tr>
    </w:tbl>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五、随机文件资料</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随机文件资料（电子版）：至少1套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设备操作使用说明书（英文）：至少1套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软件使用及开发指南（英文）：至少1套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4</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其它应附随机资料</w:t>
      </w:r>
    </w:p>
    <w:p w:rsidR="00C23FC4" w:rsidRPr="006E1286" w:rsidRDefault="00C23FC4" w:rsidP="00C23FC4">
      <w:pPr>
        <w:spacing w:line="360" w:lineRule="auto"/>
        <w:ind w:firstLine="480"/>
        <w:rPr>
          <w:rFonts w:asciiTheme="minorEastAsia" w:hAnsiTheme="minorEastAsia" w:cs="Times New Roman"/>
          <w:color w:val="000000" w:themeColor="text1"/>
          <w:szCs w:val="21"/>
          <w:lang w:val="en-GB"/>
        </w:rPr>
      </w:pPr>
      <w:r w:rsidRPr="006E1286">
        <w:rPr>
          <w:rFonts w:asciiTheme="minorEastAsia" w:hAnsiTheme="minorEastAsia" w:cs="Times New Roman"/>
          <w:color w:val="000000" w:themeColor="text1"/>
          <w:szCs w:val="21"/>
          <w:lang w:val="en-GB"/>
        </w:rPr>
        <w:t>卖方应在供货同时向买方提供所有有关本合同执行的技术文件。如果项目必需但合同又未作规定的要卖方才能提供的技术文件，卖方也应及时向买方提供。上述技术文件应包含保证买方能够正确进行安装、操作、检查、维修、维护、测试、调试、验收和运作的需要的所有内容。同时买方完全按照技术文件的指导进行的任何安装、操作、检查维修、维护、测试、调试、验收所引起的系统和/或设备或其部件的损坏由卖方承担责任；</w:t>
      </w:r>
    </w:p>
    <w:p w:rsidR="00C23FC4" w:rsidRPr="006E1286" w:rsidRDefault="00C23FC4" w:rsidP="00C23FC4">
      <w:pPr>
        <w:spacing w:line="360" w:lineRule="auto"/>
        <w:ind w:firstLine="480"/>
        <w:rPr>
          <w:rFonts w:asciiTheme="minorEastAsia" w:hAnsiTheme="minorEastAsia" w:cs="Times New Roman"/>
          <w:color w:val="000000" w:themeColor="text1"/>
          <w:szCs w:val="21"/>
          <w:lang w:val="en-GB"/>
        </w:rPr>
      </w:pPr>
      <w:r w:rsidRPr="006E1286">
        <w:rPr>
          <w:rFonts w:asciiTheme="minorEastAsia" w:hAnsiTheme="minorEastAsia" w:cs="Times New Roman"/>
          <w:color w:val="000000" w:themeColor="text1"/>
          <w:szCs w:val="21"/>
          <w:lang w:val="en-GB"/>
        </w:rPr>
        <w:t>所有卖方提供的技术文件的全部费用已包含在合同货物价格中。</w:t>
      </w:r>
    </w:p>
    <w:p w:rsidR="00C23FC4" w:rsidRPr="006E1286" w:rsidRDefault="00C23FC4" w:rsidP="00C23FC4">
      <w:pPr>
        <w:spacing w:line="360" w:lineRule="auto"/>
        <w:rPr>
          <w:rFonts w:asciiTheme="minorEastAsia" w:hAnsiTheme="minorEastAsia" w:cs="Times New Roman"/>
          <w:color w:val="000000" w:themeColor="text1"/>
          <w:szCs w:val="21"/>
          <w:lang w:val="en-GB"/>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lang w:val="en-GB"/>
        </w:rPr>
        <w:t>六、</w:t>
      </w:r>
      <w:r w:rsidRPr="006E1286">
        <w:rPr>
          <w:rFonts w:asciiTheme="minorEastAsia" w:hAnsiTheme="minorEastAsia" w:cs="Times New Roman"/>
          <w:color w:val="000000" w:themeColor="text1"/>
          <w:szCs w:val="21"/>
        </w:rPr>
        <w:t>技术商务要求</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 xml:space="preserve">1. </w:t>
      </w:r>
      <w:r w:rsidRPr="006E1286">
        <w:rPr>
          <w:rFonts w:asciiTheme="minorEastAsia" w:hAnsiTheme="minorEastAsia" w:cs="Times New Roman"/>
          <w:color w:val="000000" w:themeColor="text1"/>
          <w:szCs w:val="21"/>
        </w:rPr>
        <w:t>卖方应在仪器到达用户所在地后，在接到用户通知后2周内进行安装调试，直至通过验收。</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 xml:space="preserve">2. </w:t>
      </w:r>
      <w:r w:rsidRPr="006E1286">
        <w:rPr>
          <w:rFonts w:asciiTheme="minorEastAsia" w:hAnsiTheme="minorEastAsia" w:cs="Times New Roman"/>
          <w:color w:val="000000" w:themeColor="text1"/>
          <w:szCs w:val="21"/>
        </w:rPr>
        <w:t>技术培训：卖方应对买方提供现场技术培训，在卖方设备安装调试完成后，卖方应对用户技术人员进行调试、操作、仪器维护、故障排除等方面的现场培训，时间为5个工作日。</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 xml:space="preserve">3. </w:t>
      </w:r>
      <w:r w:rsidRPr="006E1286">
        <w:rPr>
          <w:rFonts w:asciiTheme="minorEastAsia" w:hAnsiTheme="minorEastAsia" w:cs="Times New Roman"/>
          <w:color w:val="000000" w:themeColor="text1"/>
          <w:szCs w:val="21"/>
        </w:rPr>
        <w:t>售后服务：中国区建立有售后服务机构，并配备专业维修工程师，能提供及时有效的售后服务。</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 xml:space="preserve">4. </w:t>
      </w:r>
      <w:r w:rsidRPr="006E1286">
        <w:rPr>
          <w:rFonts w:asciiTheme="minorEastAsia" w:hAnsiTheme="minorEastAsia" w:cs="Times New Roman"/>
          <w:color w:val="000000" w:themeColor="text1"/>
          <w:szCs w:val="21"/>
        </w:rPr>
        <w:t xml:space="preserve">保修期：卖方提供1年的整机免费保修, </w:t>
      </w:r>
      <w:r w:rsidRPr="006E1286">
        <w:rPr>
          <w:rFonts w:asciiTheme="minorEastAsia" w:hAnsiTheme="minorEastAsia" w:cs="Times New Roman" w:hint="eastAsia"/>
          <w:color w:val="000000" w:themeColor="text1"/>
          <w:szCs w:val="21"/>
        </w:rPr>
        <w:t>小角部分提供3年质保，</w:t>
      </w:r>
      <w:r w:rsidRPr="006E1286">
        <w:rPr>
          <w:rFonts w:asciiTheme="minorEastAsia" w:hAnsiTheme="minorEastAsia" w:cs="Times New Roman"/>
          <w:color w:val="000000" w:themeColor="text1"/>
          <w:szCs w:val="21"/>
        </w:rPr>
        <w:t>保修期自仪器验收签字之日起计算。</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 xml:space="preserve">5. </w:t>
      </w:r>
      <w:r w:rsidRPr="006E1286">
        <w:rPr>
          <w:rFonts w:asciiTheme="minorEastAsia" w:hAnsiTheme="minorEastAsia" w:cs="Times New Roman"/>
          <w:color w:val="000000" w:themeColor="text1"/>
          <w:szCs w:val="21"/>
        </w:rPr>
        <w:t>维修响应时间：卖方应在24小时内对用户的服务要求给以响应；需要在现场解决问题的，应在3个工作日内到达仪器现场。</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6. 付款方式</w:t>
      </w:r>
      <w:r w:rsidRPr="006E1286">
        <w:rPr>
          <w:rFonts w:asciiTheme="minorEastAsia" w:hAnsiTheme="minorEastAsia" w:cs="Times New Roman" w:hint="eastAsia"/>
          <w:bCs/>
          <w:color w:val="000000" w:themeColor="text1"/>
          <w:szCs w:val="21"/>
        </w:rPr>
        <w:t>： 100%信用证，其中90%凭装船单据议付，另外的10%凭验收报告议付。</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lastRenderedPageBreak/>
        <w:t>七、设备包装要求及运输方式</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1</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设备包装应符合海运、陆运、空运的标准，适合长途运输、防潮，防震，防绣；保证设备完好无损；适于海、陆、空运输和整体吊装。</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由于包装不当所造成的货物锈蚀、损坏和损失均由卖方负责。</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每份包装箱内应附一份详细装箱清单和质量检验合格证明或厂商提供的出厂检测报告。</w:t>
      </w:r>
    </w:p>
    <w:p w:rsidR="00C23FC4" w:rsidRPr="006E1286" w:rsidRDefault="00C23FC4" w:rsidP="00C23FC4">
      <w:pPr>
        <w:spacing w:line="360" w:lineRule="auto"/>
        <w:rPr>
          <w:rFonts w:asciiTheme="minorEastAsia" w:hAnsiTheme="minorEastAsia" w:cs="Times New Roman"/>
          <w:color w:val="000000" w:themeColor="text1"/>
          <w:szCs w:val="21"/>
        </w:rPr>
      </w:pP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注：对第五章 货物需求一览表及技术规格中“*”号条款为关键技术条款，“#”号条款为重要技术条款。</w:t>
      </w:r>
    </w:p>
    <w:p w:rsidR="00C23FC4" w:rsidRPr="006E1286" w:rsidRDefault="00C23FC4" w:rsidP="00C23FC4">
      <w:pPr>
        <w:spacing w:line="360" w:lineRule="auto"/>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“*”号条款的偏离将致导投标被否决</w:t>
      </w:r>
    </w:p>
    <w:p w:rsidR="00C23FC4" w:rsidRPr="006E1286" w:rsidRDefault="00C23FC4">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C23FC4" w:rsidRPr="006E1286" w:rsidRDefault="00C23FC4" w:rsidP="005B42F5">
      <w:pPr>
        <w:tabs>
          <w:tab w:val="left" w:pos="9360"/>
          <w:tab w:val="left" w:pos="9900"/>
        </w:tabs>
        <w:spacing w:line="360" w:lineRule="auto"/>
        <w:ind w:firstLineChars="200" w:firstLine="482"/>
        <w:jc w:val="center"/>
        <w:rPr>
          <w:rFonts w:asciiTheme="minorEastAsia" w:hAnsiTheme="minorEastAsia" w:cs="Times New Roman"/>
          <w:b/>
          <w:color w:val="000000" w:themeColor="text1"/>
          <w:sz w:val="24"/>
          <w:szCs w:val="24"/>
        </w:rPr>
      </w:pPr>
      <w:r w:rsidRPr="006E1286">
        <w:rPr>
          <w:rFonts w:asciiTheme="minorEastAsia" w:hAnsiTheme="minorEastAsia" w:cs="Times New Roman" w:hint="eastAsia"/>
          <w:b/>
          <w:color w:val="000000" w:themeColor="text1"/>
          <w:sz w:val="24"/>
          <w:szCs w:val="24"/>
        </w:rPr>
        <w:lastRenderedPageBreak/>
        <w:t>第26包 液相色谱-高分辨质谱联用仪</w:t>
      </w:r>
    </w:p>
    <w:p w:rsidR="00C23FC4" w:rsidRPr="006E1286" w:rsidRDefault="00C23FC4" w:rsidP="005B42F5">
      <w:pPr>
        <w:tabs>
          <w:tab w:val="left" w:pos="9360"/>
          <w:tab w:val="left" w:pos="9900"/>
        </w:tabs>
        <w:spacing w:line="360" w:lineRule="auto"/>
        <w:rPr>
          <w:rFonts w:asciiTheme="minorEastAsia" w:hAnsiTheme="minorEastAsia" w:cs="Times New Roman"/>
          <w:b/>
          <w:color w:val="000000" w:themeColor="text1"/>
          <w:szCs w:val="21"/>
        </w:rPr>
      </w:pPr>
      <w:r w:rsidRPr="006E1286">
        <w:rPr>
          <w:rFonts w:asciiTheme="minorEastAsia" w:hAnsiTheme="minorEastAsia" w:cs="Times New Roman" w:hint="eastAsia"/>
          <w:b/>
          <w:color w:val="000000" w:themeColor="text1"/>
          <w:szCs w:val="21"/>
        </w:rPr>
        <w:t>一）用途</w:t>
      </w:r>
    </w:p>
    <w:p w:rsidR="00C23FC4" w:rsidRPr="006E1286" w:rsidRDefault="00C23FC4" w:rsidP="00C23FC4">
      <w:pPr>
        <w:tabs>
          <w:tab w:val="left" w:pos="9360"/>
          <w:tab w:val="left" w:pos="9900"/>
        </w:tabs>
        <w:spacing w:line="360" w:lineRule="auto"/>
        <w:ind w:firstLineChars="200" w:firstLine="420"/>
        <w:jc w:val="left"/>
        <w:rPr>
          <w:rFonts w:asciiTheme="minorEastAsia" w:hAnsiTheme="minorEastAsia" w:cs="Times New Roman"/>
          <w:b/>
          <w:color w:val="000000" w:themeColor="text1"/>
          <w:szCs w:val="21"/>
        </w:rPr>
      </w:pPr>
      <w:r w:rsidRPr="006E1286">
        <w:rPr>
          <w:rFonts w:asciiTheme="minorEastAsia" w:hAnsiTheme="minorEastAsia" w:cs="Times New Roman" w:hint="eastAsia"/>
          <w:color w:val="000000" w:themeColor="text1"/>
          <w:szCs w:val="21"/>
        </w:rPr>
        <w:t>液相色谱</w:t>
      </w:r>
      <w:r w:rsidRPr="006E1286">
        <w:rPr>
          <w:rFonts w:asciiTheme="minorEastAsia" w:hAnsiTheme="minorEastAsia" w:cs="Times New Roman"/>
          <w:color w:val="000000" w:themeColor="text1"/>
          <w:szCs w:val="21"/>
        </w:rPr>
        <w:t>-高分辨质谱联用仪具有高灵敏度、高选择性和强大的结构分析功能，适于分析测定复杂基质下的各种复杂</w:t>
      </w:r>
      <w:r w:rsidRPr="006E1286">
        <w:rPr>
          <w:rFonts w:asciiTheme="minorEastAsia" w:hAnsiTheme="minorEastAsia" w:cs="Times New Roman" w:hint="eastAsia"/>
          <w:color w:val="000000" w:themeColor="text1"/>
          <w:szCs w:val="21"/>
        </w:rPr>
        <w:t>有机化合物，满足同时定性和定量的要求。主要用于环境、生态、生物等领域中微量有机成分、同位素标记物及代谢产物和危害成分的定性确证和定量检测分析。</w:t>
      </w:r>
    </w:p>
    <w:p w:rsidR="00C23FC4" w:rsidRPr="006E1286" w:rsidRDefault="00C23FC4" w:rsidP="005B42F5">
      <w:pPr>
        <w:tabs>
          <w:tab w:val="left" w:pos="9360"/>
          <w:tab w:val="left" w:pos="9900"/>
        </w:tabs>
        <w:spacing w:line="360" w:lineRule="auto"/>
        <w:rPr>
          <w:rFonts w:asciiTheme="minorEastAsia" w:hAnsiTheme="minorEastAsia" w:cs="Times New Roman"/>
          <w:b/>
          <w:color w:val="000000" w:themeColor="text1"/>
          <w:szCs w:val="21"/>
        </w:rPr>
      </w:pPr>
      <w:r w:rsidRPr="006E1286">
        <w:rPr>
          <w:rFonts w:asciiTheme="minorEastAsia" w:hAnsiTheme="minorEastAsia" w:cs="Times New Roman" w:hint="eastAsia"/>
          <w:b/>
          <w:color w:val="000000" w:themeColor="text1"/>
          <w:szCs w:val="21"/>
        </w:rPr>
        <w:t>二）</w:t>
      </w:r>
      <w:r w:rsidRPr="006E1286">
        <w:rPr>
          <w:rFonts w:asciiTheme="minorEastAsia" w:hAnsiTheme="minorEastAsia" w:cs="Times New Roman"/>
          <w:b/>
          <w:color w:val="000000" w:themeColor="text1"/>
          <w:szCs w:val="21"/>
        </w:rPr>
        <w:t>技术指标</w:t>
      </w:r>
    </w:p>
    <w:p w:rsidR="00C23FC4" w:rsidRPr="006E1286" w:rsidRDefault="00C23FC4" w:rsidP="005B42F5">
      <w:pPr>
        <w:widowControl/>
        <w:numPr>
          <w:ilvl w:val="0"/>
          <w:numId w:val="18"/>
        </w:numPr>
        <w:adjustRightInd w:val="0"/>
        <w:snapToGrid w:val="0"/>
        <w:spacing w:line="360" w:lineRule="auto"/>
        <w:ind w:left="0" w:firstLine="0"/>
        <w:rPr>
          <w:rFonts w:asciiTheme="minorEastAsia" w:hAnsiTheme="minorEastAsia" w:cs="Times New Roman"/>
          <w:b/>
          <w:color w:val="000000" w:themeColor="text1"/>
          <w:szCs w:val="21"/>
        </w:rPr>
      </w:pPr>
      <w:r w:rsidRPr="006E1286">
        <w:rPr>
          <w:rFonts w:asciiTheme="minorEastAsia" w:hAnsiTheme="minorEastAsia" w:cs="Times New Roman"/>
          <w:b/>
          <w:color w:val="000000" w:themeColor="text1"/>
          <w:szCs w:val="21"/>
        </w:rPr>
        <w:t>工作条件</w:t>
      </w:r>
    </w:p>
    <w:p w:rsidR="00C23FC4" w:rsidRPr="006E1286" w:rsidRDefault="00C23FC4" w:rsidP="00C23FC4">
      <w:pPr>
        <w:numPr>
          <w:ilvl w:val="1"/>
          <w:numId w:val="19"/>
        </w:num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 电源：2</w:t>
      </w:r>
      <w:r w:rsidRPr="006E1286">
        <w:rPr>
          <w:rFonts w:asciiTheme="minorEastAsia" w:hAnsiTheme="minorEastAsia" w:cs="Times New Roman" w:hint="eastAsia"/>
          <w:color w:val="000000" w:themeColor="text1"/>
          <w:szCs w:val="21"/>
        </w:rPr>
        <w:t>2</w:t>
      </w:r>
      <w:r w:rsidRPr="006E1286">
        <w:rPr>
          <w:rFonts w:asciiTheme="minorEastAsia" w:hAnsiTheme="minorEastAsia" w:cs="Times New Roman"/>
          <w:color w:val="000000" w:themeColor="text1"/>
          <w:szCs w:val="21"/>
        </w:rPr>
        <w:t>0V±10%，AC(交流)，50/60Hz</w:t>
      </w:r>
    </w:p>
    <w:p w:rsidR="00C23FC4" w:rsidRPr="006E1286" w:rsidRDefault="00C23FC4" w:rsidP="00C23FC4">
      <w:pPr>
        <w:numPr>
          <w:ilvl w:val="1"/>
          <w:numId w:val="19"/>
        </w:num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 </w:t>
      </w:r>
      <w:r w:rsidRPr="006E1286">
        <w:rPr>
          <w:rFonts w:asciiTheme="minorEastAsia" w:hAnsiTheme="minorEastAsia" w:cs="Times New Roman" w:hint="eastAsia"/>
          <w:color w:val="000000" w:themeColor="text1"/>
          <w:szCs w:val="21"/>
        </w:rPr>
        <w:t>环境温度：</w:t>
      </w:r>
      <w:r w:rsidRPr="006E1286">
        <w:rPr>
          <w:rFonts w:asciiTheme="minorEastAsia" w:hAnsiTheme="minorEastAsia" w:cs="Times New Roman"/>
          <w:color w:val="000000" w:themeColor="text1"/>
          <w:szCs w:val="21"/>
        </w:rPr>
        <w:t>15-27</w:t>
      </w:r>
      <w:r w:rsidRPr="006E1286">
        <w:rPr>
          <w:rFonts w:asciiTheme="minorEastAsia" w:hAnsiTheme="minorEastAsia" w:cs="Times New Roman" w:hint="eastAsia"/>
          <w:color w:val="000000" w:themeColor="text1"/>
          <w:szCs w:val="21"/>
        </w:rPr>
        <w:t>℃（最优：</w:t>
      </w:r>
      <w:r w:rsidRPr="006E1286">
        <w:rPr>
          <w:rFonts w:asciiTheme="minorEastAsia" w:hAnsiTheme="minorEastAsia" w:cs="Times New Roman"/>
          <w:color w:val="000000" w:themeColor="text1"/>
          <w:szCs w:val="21"/>
        </w:rPr>
        <w:t>18~21</w:t>
      </w:r>
      <w:r w:rsidRPr="006E1286">
        <w:rPr>
          <w:rFonts w:asciiTheme="minorEastAsia" w:hAnsiTheme="minorEastAsia" w:cs="Times New Roman" w:hint="eastAsia"/>
          <w:color w:val="000000" w:themeColor="text1"/>
          <w:szCs w:val="21"/>
        </w:rPr>
        <w:t>℃）</w:t>
      </w:r>
    </w:p>
    <w:p w:rsidR="00C23FC4" w:rsidRPr="006E1286" w:rsidRDefault="00C23FC4" w:rsidP="00C23FC4">
      <w:pPr>
        <w:numPr>
          <w:ilvl w:val="1"/>
          <w:numId w:val="19"/>
        </w:num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 相对湿度：20-80%</w:t>
      </w:r>
    </w:p>
    <w:p w:rsidR="00C23FC4" w:rsidRPr="006E1286" w:rsidRDefault="00C23FC4" w:rsidP="00C23FC4">
      <w:pPr>
        <w:numPr>
          <w:ilvl w:val="1"/>
          <w:numId w:val="19"/>
        </w:num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 气体需求：高纯氮气，最大消耗量不大于20L/min</w:t>
      </w:r>
    </w:p>
    <w:p w:rsidR="00C23FC4" w:rsidRPr="006E1286" w:rsidRDefault="00C23FC4" w:rsidP="005B42F5">
      <w:pPr>
        <w:widowControl/>
        <w:numPr>
          <w:ilvl w:val="0"/>
          <w:numId w:val="18"/>
        </w:numPr>
        <w:adjustRightInd w:val="0"/>
        <w:snapToGrid w:val="0"/>
        <w:spacing w:line="360" w:lineRule="auto"/>
        <w:ind w:left="0" w:firstLine="0"/>
        <w:jc w:val="left"/>
        <w:rPr>
          <w:rFonts w:asciiTheme="minorEastAsia" w:hAnsiTheme="minorEastAsia" w:cs="Times New Roman"/>
          <w:b/>
          <w:bCs/>
          <w:color w:val="000000" w:themeColor="text1"/>
          <w:kern w:val="0"/>
          <w:szCs w:val="21"/>
        </w:rPr>
      </w:pPr>
      <w:r w:rsidRPr="006E1286">
        <w:rPr>
          <w:rFonts w:asciiTheme="minorEastAsia" w:hAnsiTheme="minorEastAsia" w:cs="Times New Roman"/>
          <w:b/>
          <w:bCs/>
          <w:color w:val="000000" w:themeColor="text1"/>
          <w:kern w:val="0"/>
          <w:szCs w:val="21"/>
        </w:rPr>
        <w:t>质谱部分：</w:t>
      </w:r>
    </w:p>
    <w:p w:rsidR="00C23FC4" w:rsidRPr="006E1286" w:rsidRDefault="00C23FC4" w:rsidP="00C23FC4">
      <w:pPr>
        <w:widowControl/>
        <w:adjustRightInd w:val="0"/>
        <w:snapToGrid w:val="0"/>
        <w:spacing w:line="360" w:lineRule="auto"/>
        <w:ind w:firstLineChars="200" w:firstLine="422"/>
        <w:rPr>
          <w:rFonts w:asciiTheme="minorEastAsia" w:hAnsiTheme="minorEastAsia" w:cs="Times New Roman"/>
          <w:b/>
          <w:color w:val="000000" w:themeColor="text1"/>
          <w:kern w:val="0"/>
          <w:szCs w:val="21"/>
        </w:rPr>
      </w:pPr>
      <w:r w:rsidRPr="006E1286">
        <w:rPr>
          <w:rFonts w:asciiTheme="minorEastAsia" w:hAnsiTheme="minorEastAsia" w:cs="Times New Roman"/>
          <w:b/>
          <w:bCs/>
          <w:color w:val="000000" w:themeColor="text1"/>
          <w:kern w:val="0"/>
          <w:szCs w:val="21"/>
        </w:rPr>
        <w:t>2.1 离子源部分</w:t>
      </w:r>
    </w:p>
    <w:p w:rsidR="00C23FC4" w:rsidRPr="006E1286" w:rsidRDefault="00C23FC4" w:rsidP="00C23FC4">
      <w:pPr>
        <w:widowControl/>
        <w:adjustRightInd w:val="0"/>
        <w:snapToGrid w:val="0"/>
        <w:spacing w:line="360" w:lineRule="auto"/>
        <w:ind w:firstLineChars="147" w:firstLine="309"/>
        <w:jc w:val="left"/>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2.1.1配备电喷雾离子源(ESI)</w:t>
      </w:r>
      <w:r w:rsidRPr="006E1286">
        <w:rPr>
          <w:rFonts w:asciiTheme="minorEastAsia" w:hAnsiTheme="minorEastAsia" w:cs="Times New Roman" w:hint="eastAsia"/>
          <w:color w:val="000000" w:themeColor="text1"/>
          <w:szCs w:val="21"/>
        </w:rPr>
        <w:t>和大气压化学源（</w:t>
      </w:r>
      <w:r w:rsidRPr="006E1286">
        <w:rPr>
          <w:rFonts w:asciiTheme="minorEastAsia" w:hAnsiTheme="minorEastAsia" w:cs="Times New Roman"/>
          <w:color w:val="000000" w:themeColor="text1"/>
          <w:szCs w:val="21"/>
        </w:rPr>
        <w:t>APCI</w:t>
      </w:r>
      <w:r w:rsidRPr="006E1286">
        <w:rPr>
          <w:rFonts w:asciiTheme="minorEastAsia" w:hAnsiTheme="minorEastAsia" w:cs="Times New Roman" w:hint="eastAsia"/>
          <w:color w:val="000000" w:themeColor="text1"/>
          <w:szCs w:val="21"/>
        </w:rPr>
        <w:t>源）</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2.1.2加热温度</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450℃</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2.1.3</w:t>
      </w:r>
      <w:r w:rsidRPr="006E1286">
        <w:rPr>
          <w:rFonts w:asciiTheme="minorEastAsia" w:hAnsiTheme="minorEastAsia" w:cs="Times New Roman" w:hint="eastAsia"/>
          <w:color w:val="000000" w:themeColor="text1"/>
          <w:szCs w:val="21"/>
        </w:rPr>
        <w:t>支持</w:t>
      </w:r>
      <w:r w:rsidRPr="006E1286">
        <w:rPr>
          <w:rFonts w:asciiTheme="minorEastAsia" w:hAnsiTheme="minorEastAsia" w:cs="Times New Roman"/>
          <w:color w:val="000000" w:themeColor="text1"/>
          <w:szCs w:val="21"/>
        </w:rPr>
        <w:t>流速</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1500</w:t>
      </w:r>
      <w:r w:rsidRPr="006E1286">
        <w:rPr>
          <w:rFonts w:asciiTheme="minorEastAsia" w:hAnsiTheme="minorEastAsia" w:cs="Times New Roman"/>
          <w:color w:val="000000" w:themeColor="text1"/>
          <w:szCs w:val="21"/>
        </w:rPr>
        <w:sym w:font="Symbol" w:char="F06D"/>
      </w:r>
      <w:r w:rsidRPr="006E1286">
        <w:rPr>
          <w:rFonts w:asciiTheme="minorEastAsia" w:hAnsiTheme="minorEastAsia" w:cs="Times New Roman"/>
          <w:color w:val="000000" w:themeColor="text1"/>
          <w:szCs w:val="21"/>
        </w:rPr>
        <w:t>l/min</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2.1.</w:t>
      </w:r>
      <w:r w:rsidRPr="006E1286">
        <w:rPr>
          <w:rFonts w:asciiTheme="minorEastAsia" w:hAnsiTheme="minorEastAsia" w:cs="Times New Roman" w:hint="eastAsia"/>
          <w:color w:val="000000" w:themeColor="text1"/>
          <w:szCs w:val="21"/>
        </w:rPr>
        <w:t>4</w:t>
      </w:r>
      <w:r w:rsidRPr="006E1286">
        <w:rPr>
          <w:rFonts w:asciiTheme="minorEastAsia" w:hAnsiTheme="minorEastAsia" w:cs="Times New Roman"/>
          <w:color w:val="000000" w:themeColor="text1"/>
          <w:szCs w:val="21"/>
        </w:rPr>
        <w:t xml:space="preserve"> </w:t>
      </w:r>
      <w:r w:rsidRPr="006E1286">
        <w:rPr>
          <w:rFonts w:asciiTheme="minorEastAsia" w:hAnsiTheme="minorEastAsia" w:cs="Times New Roman" w:hint="eastAsia"/>
          <w:color w:val="000000" w:themeColor="text1"/>
          <w:szCs w:val="21"/>
        </w:rPr>
        <w:t>配备</w:t>
      </w:r>
      <w:r w:rsidRPr="006E1286">
        <w:rPr>
          <w:rFonts w:asciiTheme="minorEastAsia" w:hAnsiTheme="minorEastAsia" w:cs="Times New Roman"/>
          <w:color w:val="000000" w:themeColor="text1"/>
          <w:szCs w:val="21"/>
        </w:rPr>
        <w:t>全自动注射泵直接进样</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自动调谐和校正；</w:t>
      </w:r>
    </w:p>
    <w:p w:rsidR="00C23FC4" w:rsidRPr="006E1286" w:rsidRDefault="00C23FC4" w:rsidP="00C23FC4">
      <w:pPr>
        <w:tabs>
          <w:tab w:val="right" w:pos="8306"/>
        </w:tabs>
        <w:spacing w:line="360" w:lineRule="auto"/>
        <w:ind w:firstLineChars="200" w:firstLine="422"/>
        <w:rPr>
          <w:rFonts w:asciiTheme="minorEastAsia" w:hAnsiTheme="minorEastAsia" w:cs="Times New Roman"/>
          <w:b/>
          <w:color w:val="000000" w:themeColor="text1"/>
          <w:szCs w:val="21"/>
        </w:rPr>
      </w:pPr>
      <w:r w:rsidRPr="006E1286">
        <w:rPr>
          <w:rFonts w:asciiTheme="minorEastAsia" w:hAnsiTheme="minorEastAsia" w:cs="Times New Roman"/>
          <w:b/>
          <w:color w:val="000000" w:themeColor="text1"/>
          <w:szCs w:val="21"/>
        </w:rPr>
        <w:t>2.2</w:t>
      </w:r>
      <w:r w:rsidRPr="006E1286">
        <w:rPr>
          <w:rFonts w:asciiTheme="minorEastAsia" w:hAnsiTheme="minorEastAsia" w:cs="Times New Roman" w:hint="eastAsia"/>
          <w:b/>
          <w:color w:val="000000" w:themeColor="text1"/>
          <w:szCs w:val="21"/>
        </w:rPr>
        <w:t xml:space="preserve"> 离子传输部分</w:t>
      </w:r>
    </w:p>
    <w:p w:rsidR="00C23FC4" w:rsidRPr="006E1286" w:rsidRDefault="00C23FC4" w:rsidP="00C23FC4">
      <w:pPr>
        <w:tabs>
          <w:tab w:val="right" w:pos="8306"/>
        </w:tabs>
        <w:spacing w:line="360" w:lineRule="auto"/>
        <w:ind w:firstLineChars="200" w:firstLine="420"/>
        <w:rPr>
          <w:rFonts w:asciiTheme="minorEastAsia" w:hAnsiTheme="minorEastAsia" w:cs="Times New Roman"/>
          <w:color w:val="000000" w:themeColor="text1"/>
          <w:szCs w:val="21"/>
          <w:shd w:val="clear" w:color="auto" w:fill="FFFFFF"/>
        </w:rPr>
      </w:pPr>
      <w:r w:rsidRPr="006E1286">
        <w:rPr>
          <w:rFonts w:asciiTheme="minorEastAsia" w:hAnsiTheme="minorEastAsia" w:cs="Times New Roman" w:hint="eastAsia"/>
          <w:color w:val="000000" w:themeColor="text1"/>
          <w:szCs w:val="21"/>
        </w:rPr>
        <w:t>2.2.1加热温度：≥40</w:t>
      </w:r>
      <w:r w:rsidRPr="006E1286">
        <w:rPr>
          <w:rFonts w:asciiTheme="minorEastAsia" w:hAnsiTheme="minorEastAsia" w:cs="Times New Roman"/>
          <w:color w:val="000000" w:themeColor="text1"/>
          <w:szCs w:val="21"/>
        </w:rPr>
        <w:t>0</w:t>
      </w:r>
      <w:r w:rsidRPr="006E1286">
        <w:rPr>
          <w:rFonts w:asciiTheme="minorEastAsia" w:hAnsiTheme="minorEastAsia" w:cs="Times New Roman"/>
          <w:color w:val="000000" w:themeColor="text1"/>
          <w:szCs w:val="21"/>
          <w:shd w:val="clear" w:color="auto" w:fill="FFFFFF"/>
        </w:rPr>
        <w:t>℃；</w:t>
      </w:r>
    </w:p>
    <w:p w:rsidR="00C23FC4" w:rsidRPr="006E1286" w:rsidRDefault="00C23FC4" w:rsidP="00C23FC4">
      <w:pPr>
        <w:tabs>
          <w:tab w:val="right" w:pos="8306"/>
        </w:tabs>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shd w:val="clear" w:color="auto" w:fill="FFFFFF"/>
        </w:rPr>
        <w:t>2.2.2真空保护：</w:t>
      </w:r>
      <w:r w:rsidRPr="006E1286">
        <w:rPr>
          <w:rFonts w:asciiTheme="minorEastAsia" w:hAnsiTheme="minorEastAsia" w:cs="Times New Roman"/>
          <w:color w:val="000000" w:themeColor="text1"/>
          <w:szCs w:val="21"/>
        </w:rPr>
        <w:t>具有；</w:t>
      </w:r>
      <w:r w:rsidRPr="006E1286">
        <w:rPr>
          <w:rFonts w:asciiTheme="minorEastAsia" w:hAnsiTheme="minorEastAsia" w:cs="Times New Roman"/>
          <w:color w:val="000000" w:themeColor="text1"/>
          <w:szCs w:val="21"/>
        </w:rPr>
        <w:tab/>
      </w:r>
    </w:p>
    <w:p w:rsidR="00C23FC4" w:rsidRPr="006E1286" w:rsidRDefault="00C23FC4" w:rsidP="00C23FC4">
      <w:pPr>
        <w:spacing w:line="360" w:lineRule="auto"/>
        <w:ind w:firstLineChars="200" w:firstLine="422"/>
        <w:rPr>
          <w:rFonts w:asciiTheme="minorEastAsia" w:hAnsiTheme="minorEastAsia" w:cs="Times New Roman"/>
          <w:b/>
          <w:color w:val="000000" w:themeColor="text1"/>
          <w:szCs w:val="21"/>
        </w:rPr>
      </w:pPr>
      <w:r w:rsidRPr="006E1286">
        <w:rPr>
          <w:rFonts w:asciiTheme="minorEastAsia" w:hAnsiTheme="minorEastAsia" w:cs="Times New Roman"/>
          <w:b/>
          <w:color w:val="000000" w:themeColor="text1"/>
          <w:szCs w:val="21"/>
        </w:rPr>
        <w:t>2.3 质量分析器部分</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2.3.1质量范围：</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50-6000m/z</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2.3.2仪器分辨率：</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 xml:space="preserve">100,000 FWHM </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2.3.3四极杆</w:t>
      </w:r>
      <w:r w:rsidRPr="006E1286">
        <w:rPr>
          <w:rFonts w:asciiTheme="minorEastAsia" w:hAnsiTheme="minorEastAsia" w:cs="Times New Roman" w:hint="eastAsia"/>
          <w:color w:val="000000" w:themeColor="text1"/>
          <w:szCs w:val="21"/>
        </w:rPr>
        <w:t>分辨率</w:t>
      </w:r>
      <w:r w:rsidRPr="006E1286">
        <w:rPr>
          <w:rFonts w:asciiTheme="minorEastAsia" w:hAnsiTheme="minorEastAsia" w:cs="Times New Roman"/>
          <w:color w:val="000000" w:themeColor="text1"/>
          <w:szCs w:val="21"/>
        </w:rPr>
        <w:t>：</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 xml:space="preserve">0.4 </w:t>
      </w:r>
      <w:r w:rsidRPr="006E1286">
        <w:rPr>
          <w:rFonts w:asciiTheme="minorEastAsia" w:hAnsiTheme="minorEastAsia" w:cs="Times New Roman" w:hint="eastAsia"/>
          <w:color w:val="000000" w:themeColor="text1"/>
          <w:szCs w:val="21"/>
        </w:rPr>
        <w:t>Da，全质量范围</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2.3.4 </w:t>
      </w:r>
      <w:r w:rsidRPr="006E1286">
        <w:rPr>
          <w:rFonts w:asciiTheme="minorEastAsia" w:hAnsiTheme="minorEastAsia" w:cs="Times New Roman" w:hint="eastAsia"/>
          <w:color w:val="000000" w:themeColor="text1"/>
          <w:szCs w:val="21"/>
        </w:rPr>
        <w:t>动态范围</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2.3.4.1线性</w:t>
      </w:r>
      <w:r w:rsidRPr="006E1286">
        <w:rPr>
          <w:rFonts w:asciiTheme="minorEastAsia" w:hAnsiTheme="minorEastAsia" w:cs="Times New Roman" w:hint="eastAsia"/>
          <w:color w:val="000000" w:themeColor="text1"/>
          <w:szCs w:val="21"/>
        </w:rPr>
        <w:t>动态</w:t>
      </w:r>
      <w:r w:rsidRPr="006E1286">
        <w:rPr>
          <w:rFonts w:asciiTheme="minorEastAsia" w:hAnsiTheme="minorEastAsia" w:cs="Times New Roman"/>
          <w:color w:val="000000" w:themeColor="text1"/>
          <w:szCs w:val="21"/>
        </w:rPr>
        <w:t>范围：≥10</w:t>
      </w:r>
      <w:r w:rsidRPr="006E1286">
        <w:rPr>
          <w:rFonts w:asciiTheme="minorEastAsia" w:hAnsiTheme="minorEastAsia" w:cs="Times New Roman"/>
          <w:color w:val="000000" w:themeColor="text1"/>
          <w:szCs w:val="21"/>
          <w:vertAlign w:val="superscript"/>
        </w:rPr>
        <w:t>5</w:t>
      </w:r>
      <w:r w:rsidRPr="006E1286">
        <w:rPr>
          <w:rFonts w:asciiTheme="minorEastAsia" w:hAnsiTheme="minorEastAsia" w:cs="Times New Roman"/>
          <w:color w:val="000000" w:themeColor="text1"/>
          <w:szCs w:val="21"/>
        </w:rPr>
        <w:t xml:space="preserve"> （克伦特罗1ppt~100ppb，</w:t>
      </w:r>
      <w:r w:rsidRPr="006E1286">
        <w:rPr>
          <w:rFonts w:asciiTheme="minorEastAsia" w:hAnsiTheme="minorEastAsia" w:cs="Times New Roman" w:hint="eastAsia"/>
          <w:color w:val="000000" w:themeColor="text1"/>
          <w:szCs w:val="21"/>
        </w:rPr>
        <w:t>每个浓度点偏差均小于10%</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2.3.4.2 </w:t>
      </w:r>
      <w:r w:rsidRPr="006E1286">
        <w:rPr>
          <w:rFonts w:asciiTheme="minorEastAsia" w:hAnsiTheme="minorEastAsia" w:cs="Times New Roman" w:hint="eastAsia"/>
          <w:color w:val="000000" w:themeColor="text1"/>
          <w:szCs w:val="21"/>
        </w:rPr>
        <w:t>谱图内</w:t>
      </w:r>
      <w:r w:rsidRPr="006E1286">
        <w:rPr>
          <w:rFonts w:asciiTheme="minorEastAsia" w:hAnsiTheme="minorEastAsia" w:cs="Times New Roman"/>
          <w:color w:val="000000" w:themeColor="text1"/>
          <w:szCs w:val="21"/>
        </w:rPr>
        <w:t>动态范围：&gt;5000</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2.3.5 质谱采集速率：</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10张/秒</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2.3.6质量精确度：≤2ppm/48</w:t>
      </w:r>
      <w:r w:rsidRPr="006E1286">
        <w:rPr>
          <w:rFonts w:asciiTheme="minorEastAsia" w:hAnsiTheme="minorEastAsia" w:cs="Times New Roman" w:hint="eastAsia"/>
          <w:color w:val="000000" w:themeColor="text1"/>
          <w:szCs w:val="21"/>
        </w:rPr>
        <w:t>h（无校正）</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lastRenderedPageBreak/>
        <w:t>#</w:t>
      </w:r>
      <w:r w:rsidRPr="006E1286">
        <w:rPr>
          <w:rFonts w:asciiTheme="minorEastAsia" w:hAnsiTheme="minorEastAsia" w:cs="Times New Roman"/>
          <w:color w:val="000000" w:themeColor="text1"/>
          <w:szCs w:val="21"/>
        </w:rPr>
        <w:t>2.3.7正负离子切换</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2.3.7.1 </w:t>
      </w:r>
      <w:r w:rsidRPr="006E1286">
        <w:rPr>
          <w:rFonts w:asciiTheme="minorEastAsia" w:hAnsiTheme="minorEastAsia" w:cs="Times New Roman" w:hint="eastAsia"/>
          <w:color w:val="000000" w:themeColor="text1"/>
          <w:szCs w:val="21"/>
        </w:rPr>
        <w:t>切换</w:t>
      </w:r>
      <w:r w:rsidRPr="006E1286">
        <w:rPr>
          <w:rFonts w:asciiTheme="minorEastAsia" w:hAnsiTheme="minorEastAsia" w:cs="Times New Roman"/>
          <w:color w:val="000000" w:themeColor="text1"/>
          <w:szCs w:val="21"/>
        </w:rPr>
        <w:t>速度：</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1秒</w:t>
      </w:r>
      <w:r w:rsidRPr="006E1286">
        <w:rPr>
          <w:rFonts w:asciiTheme="minorEastAsia" w:hAnsiTheme="minorEastAsia" w:cs="Times New Roman" w:hint="eastAsia"/>
          <w:color w:val="000000" w:themeColor="text1"/>
          <w:szCs w:val="21"/>
        </w:rPr>
        <w:t>（即每秒可获得正负离子谱图各一张）</w:t>
      </w:r>
      <w:r w:rsidRPr="006E1286">
        <w:rPr>
          <w:rFonts w:asciiTheme="minorEastAsia" w:hAnsiTheme="minorEastAsia" w:cs="Times New Roman"/>
          <w:color w:val="000000" w:themeColor="text1"/>
          <w:szCs w:val="21"/>
        </w:rPr>
        <w:t>；</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2.3.7.2 </w:t>
      </w:r>
      <w:r w:rsidRPr="006E1286">
        <w:rPr>
          <w:rFonts w:asciiTheme="minorEastAsia" w:hAnsiTheme="minorEastAsia" w:cs="Times New Roman" w:hint="eastAsia"/>
          <w:color w:val="000000" w:themeColor="text1"/>
          <w:szCs w:val="21"/>
        </w:rPr>
        <w:t>切换稳定性：</w:t>
      </w:r>
      <w:r w:rsidRPr="006E1286">
        <w:rPr>
          <w:rFonts w:asciiTheme="minorEastAsia" w:hAnsiTheme="minorEastAsia" w:cs="Times New Roman"/>
          <w:color w:val="000000" w:themeColor="text1"/>
          <w:szCs w:val="21"/>
        </w:rPr>
        <w:t>&lt;</w:t>
      </w:r>
      <w:r w:rsidRPr="006E1286">
        <w:rPr>
          <w:rFonts w:asciiTheme="minorEastAsia" w:hAnsiTheme="minorEastAsia" w:cs="Times New Roman" w:hint="eastAsia"/>
          <w:color w:val="000000" w:themeColor="text1"/>
          <w:szCs w:val="21"/>
        </w:rPr>
        <w:t>2</w:t>
      </w:r>
      <w:r w:rsidRPr="006E1286">
        <w:rPr>
          <w:rFonts w:asciiTheme="minorEastAsia" w:hAnsiTheme="minorEastAsia" w:cs="Times New Roman"/>
          <w:color w:val="000000" w:themeColor="text1"/>
          <w:szCs w:val="21"/>
        </w:rPr>
        <w:t>ppm/2h；</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2.3.8灵敏度</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2.3.8.1 </w:t>
      </w:r>
      <w:r w:rsidRPr="006E1286">
        <w:rPr>
          <w:rFonts w:asciiTheme="minorEastAsia" w:hAnsiTheme="minorEastAsia" w:cs="Times New Roman" w:hint="eastAsia"/>
          <w:color w:val="000000" w:themeColor="text1"/>
          <w:szCs w:val="21"/>
        </w:rPr>
        <w:t>Full</w:t>
      </w:r>
      <w:r w:rsidRPr="006E1286">
        <w:rPr>
          <w:rFonts w:asciiTheme="minorEastAsia" w:hAnsiTheme="minorEastAsia" w:cs="Times New Roman"/>
          <w:color w:val="000000" w:themeColor="text1"/>
          <w:szCs w:val="21"/>
        </w:rPr>
        <w:t xml:space="preserve"> </w:t>
      </w:r>
      <w:r w:rsidRPr="006E1286">
        <w:rPr>
          <w:rFonts w:asciiTheme="minorEastAsia" w:hAnsiTheme="minorEastAsia" w:cs="Times New Roman" w:hint="eastAsia"/>
          <w:color w:val="000000" w:themeColor="text1"/>
          <w:szCs w:val="21"/>
        </w:rPr>
        <w:t>Scan</w:t>
      </w:r>
      <w:r w:rsidRPr="006E1286">
        <w:rPr>
          <w:rFonts w:asciiTheme="minorEastAsia" w:hAnsiTheme="minorEastAsia" w:cs="Times New Roman"/>
          <w:color w:val="000000" w:themeColor="text1"/>
          <w:szCs w:val="21"/>
        </w:rPr>
        <w:t>灵敏度： S/N&gt;500:1（50fg 利血平进样，m/z 100-900）；</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2.3.8.2 SIM灵敏度： S/N&gt;1000:1（50fg 利血平进样）； </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2.3.8.3 MS/MS灵敏度： S/N&gt;1000:1（50fg 利血平进样）； </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2.3.8.4</w:t>
      </w:r>
      <w:r w:rsidRPr="006E1286">
        <w:rPr>
          <w:rFonts w:asciiTheme="minorEastAsia" w:hAnsiTheme="minorEastAsia" w:cs="Times New Roman" w:hint="eastAsia"/>
          <w:color w:val="000000" w:themeColor="text1"/>
          <w:szCs w:val="21"/>
        </w:rPr>
        <w:t>灵敏度与分辨率相关性：</w:t>
      </w:r>
      <w:r w:rsidRPr="006E1286">
        <w:rPr>
          <w:rFonts w:asciiTheme="minorEastAsia" w:hAnsiTheme="minorEastAsia" w:cs="Times New Roman"/>
          <w:color w:val="000000" w:themeColor="text1"/>
          <w:szCs w:val="21"/>
        </w:rPr>
        <w:t>采用利血平标品100fg进样，ESI</w:t>
      </w:r>
      <w:r w:rsidRPr="006E1286">
        <w:rPr>
          <w:rFonts w:asciiTheme="minorEastAsia" w:hAnsiTheme="minorEastAsia" w:cs="Times New Roman"/>
          <w:color w:val="000000" w:themeColor="text1"/>
          <w:szCs w:val="21"/>
          <w:vertAlign w:val="superscript"/>
        </w:rPr>
        <w:t>+</w:t>
      </w:r>
      <w:r w:rsidRPr="006E1286">
        <w:rPr>
          <w:rFonts w:asciiTheme="minorEastAsia" w:hAnsiTheme="minorEastAsia" w:cs="Times New Roman"/>
          <w:color w:val="000000" w:themeColor="text1"/>
          <w:szCs w:val="21"/>
        </w:rPr>
        <w:t>模式下，分辨率分别为</w:t>
      </w:r>
      <w:r w:rsidRPr="006E1286">
        <w:rPr>
          <w:rFonts w:asciiTheme="minorEastAsia" w:hAnsiTheme="minorEastAsia" w:cs="Times New Roman" w:hint="eastAsia"/>
          <w:color w:val="000000" w:themeColor="text1"/>
          <w:szCs w:val="21"/>
        </w:rPr>
        <w:t>最大值及最大值的一半</w:t>
      </w:r>
      <w:r w:rsidRPr="006E1286">
        <w:rPr>
          <w:rFonts w:asciiTheme="minorEastAsia" w:hAnsiTheme="minorEastAsia" w:cs="Times New Roman"/>
          <w:color w:val="000000" w:themeColor="text1"/>
          <w:szCs w:val="21"/>
        </w:rPr>
        <w:t>，其</w:t>
      </w:r>
      <w:r w:rsidRPr="006E1286">
        <w:rPr>
          <w:rFonts w:asciiTheme="minorEastAsia" w:hAnsiTheme="minorEastAsia" w:cs="Times New Roman" w:hint="eastAsia"/>
          <w:color w:val="000000" w:themeColor="text1"/>
          <w:szCs w:val="21"/>
        </w:rPr>
        <w:t>他</w:t>
      </w:r>
      <w:r w:rsidRPr="006E1286">
        <w:rPr>
          <w:rFonts w:asciiTheme="minorEastAsia" w:hAnsiTheme="minorEastAsia" w:cs="Times New Roman"/>
          <w:color w:val="000000" w:themeColor="text1"/>
          <w:szCs w:val="21"/>
        </w:rPr>
        <w:t>仪器参数维持不变的前提下，主碎片峰的信号强度值相差</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10%。</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2.3.9 扫描模式：</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2.3.9.1 </w:t>
      </w:r>
      <w:r w:rsidRPr="006E1286">
        <w:rPr>
          <w:rFonts w:asciiTheme="minorEastAsia" w:hAnsiTheme="minorEastAsia" w:cs="Times New Roman" w:hint="eastAsia"/>
          <w:color w:val="000000" w:themeColor="text1"/>
          <w:szCs w:val="21"/>
        </w:rPr>
        <w:t>高分辨</w:t>
      </w:r>
      <w:r w:rsidRPr="006E1286">
        <w:rPr>
          <w:rFonts w:asciiTheme="minorEastAsia" w:hAnsiTheme="minorEastAsia" w:cs="Times New Roman"/>
          <w:color w:val="000000" w:themeColor="text1"/>
          <w:szCs w:val="21"/>
        </w:rPr>
        <w:t xml:space="preserve">全扫描MS和MS/MS </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2.3.9.2</w:t>
      </w:r>
      <w:r w:rsidRPr="006E1286">
        <w:rPr>
          <w:rFonts w:asciiTheme="minorEastAsia" w:hAnsiTheme="minorEastAsia" w:cs="Times New Roman" w:hint="eastAsia"/>
          <w:color w:val="000000" w:themeColor="text1"/>
          <w:szCs w:val="21"/>
        </w:rPr>
        <w:t>高分辨</w:t>
      </w:r>
      <w:r w:rsidRPr="006E1286">
        <w:rPr>
          <w:rFonts w:asciiTheme="minorEastAsia" w:hAnsiTheme="minorEastAsia" w:cs="Times New Roman"/>
          <w:color w:val="000000" w:themeColor="text1"/>
          <w:szCs w:val="21"/>
        </w:rPr>
        <w:t xml:space="preserve">选择离子扫描 </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2.3.9.3</w:t>
      </w:r>
      <w:r w:rsidRPr="006E1286">
        <w:rPr>
          <w:rFonts w:asciiTheme="minorEastAsia" w:hAnsiTheme="minorEastAsia" w:cs="Times New Roman" w:hint="eastAsia"/>
          <w:color w:val="000000" w:themeColor="text1"/>
          <w:szCs w:val="21"/>
        </w:rPr>
        <w:t>高分辨</w:t>
      </w:r>
      <w:r w:rsidRPr="006E1286">
        <w:rPr>
          <w:rFonts w:asciiTheme="minorEastAsia" w:hAnsiTheme="minorEastAsia" w:cs="Times New Roman"/>
          <w:color w:val="000000" w:themeColor="text1"/>
          <w:szCs w:val="21"/>
        </w:rPr>
        <w:t>全子离子碰撞碎裂扫描</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2.3.9.4</w:t>
      </w:r>
      <w:r w:rsidRPr="006E1286">
        <w:rPr>
          <w:rFonts w:asciiTheme="minorEastAsia" w:hAnsiTheme="minorEastAsia" w:cs="Times New Roman" w:hint="eastAsia"/>
          <w:color w:val="000000" w:themeColor="text1"/>
          <w:szCs w:val="21"/>
        </w:rPr>
        <w:t>高分辨</w:t>
      </w:r>
      <w:r w:rsidRPr="006E1286">
        <w:rPr>
          <w:rFonts w:asciiTheme="minorEastAsia" w:hAnsiTheme="minorEastAsia" w:cs="Times New Roman"/>
          <w:color w:val="000000" w:themeColor="text1"/>
          <w:szCs w:val="21"/>
        </w:rPr>
        <w:t>正负离子切换扫描</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2.3.9.5</w:t>
      </w:r>
      <w:r w:rsidRPr="006E1286">
        <w:rPr>
          <w:rFonts w:asciiTheme="minorEastAsia" w:hAnsiTheme="minorEastAsia" w:cs="Times New Roman" w:hint="eastAsia"/>
          <w:color w:val="000000" w:themeColor="text1"/>
          <w:szCs w:val="21"/>
        </w:rPr>
        <w:t>高分辨</w:t>
      </w:r>
      <w:r w:rsidRPr="006E1286">
        <w:rPr>
          <w:rFonts w:asciiTheme="minorEastAsia" w:hAnsiTheme="minorEastAsia" w:cs="Times New Roman"/>
          <w:color w:val="000000" w:themeColor="text1"/>
          <w:szCs w:val="21"/>
        </w:rPr>
        <w:t>数据</w:t>
      </w:r>
      <w:r w:rsidRPr="006E1286">
        <w:rPr>
          <w:rFonts w:asciiTheme="minorEastAsia" w:hAnsiTheme="minorEastAsia" w:cs="Times New Roman" w:hint="eastAsia"/>
          <w:color w:val="000000" w:themeColor="text1"/>
          <w:szCs w:val="21"/>
        </w:rPr>
        <w:t>依赖</w:t>
      </w:r>
      <w:r w:rsidRPr="006E1286">
        <w:rPr>
          <w:rFonts w:asciiTheme="minorEastAsia" w:hAnsiTheme="minorEastAsia" w:cs="Times New Roman"/>
          <w:color w:val="000000" w:themeColor="text1"/>
          <w:szCs w:val="21"/>
        </w:rPr>
        <w:t>子离子扫描</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2.3.9.6 高分辨数据非依赖扫描</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2.3.9.</w:t>
      </w:r>
      <w:r w:rsidRPr="006E1286">
        <w:rPr>
          <w:rFonts w:asciiTheme="minorEastAsia" w:hAnsiTheme="minorEastAsia" w:cs="Times New Roman" w:hint="eastAsia"/>
          <w:color w:val="000000" w:themeColor="text1"/>
          <w:szCs w:val="21"/>
        </w:rPr>
        <w:t>7高分辨</w:t>
      </w:r>
      <w:r w:rsidRPr="006E1286">
        <w:rPr>
          <w:rFonts w:asciiTheme="minorEastAsia" w:hAnsiTheme="minorEastAsia" w:cs="Times New Roman"/>
          <w:color w:val="000000" w:themeColor="text1"/>
          <w:szCs w:val="21"/>
        </w:rPr>
        <w:t>反应监测</w:t>
      </w:r>
      <w:r w:rsidRPr="006E1286">
        <w:rPr>
          <w:rFonts w:asciiTheme="minorEastAsia" w:hAnsiTheme="minorEastAsia" w:cs="Times New Roman" w:hint="eastAsia"/>
          <w:color w:val="000000" w:themeColor="text1"/>
          <w:szCs w:val="21"/>
        </w:rPr>
        <w:t>子离子扫描</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2.3.</w:t>
      </w:r>
      <w:r w:rsidRPr="006E1286">
        <w:rPr>
          <w:rFonts w:asciiTheme="minorEastAsia" w:hAnsiTheme="minorEastAsia" w:cs="Times New Roman" w:hint="eastAsia"/>
          <w:color w:val="000000" w:themeColor="text1"/>
          <w:szCs w:val="21"/>
        </w:rPr>
        <w:t>10</w:t>
      </w:r>
      <w:r w:rsidRPr="006E1286">
        <w:rPr>
          <w:rFonts w:asciiTheme="minorEastAsia" w:hAnsiTheme="minorEastAsia" w:cs="Times New Roman"/>
          <w:color w:val="000000" w:themeColor="text1"/>
          <w:szCs w:val="21"/>
        </w:rPr>
        <w:t>检测器</w:t>
      </w:r>
      <w:r w:rsidRPr="006E1286">
        <w:rPr>
          <w:rFonts w:asciiTheme="minorEastAsia" w:hAnsiTheme="minorEastAsia" w:cs="Times New Roman" w:hint="eastAsia"/>
          <w:color w:val="000000" w:themeColor="text1"/>
          <w:szCs w:val="21"/>
        </w:rPr>
        <w:t>类型：</w:t>
      </w:r>
      <w:r w:rsidRPr="006E1286">
        <w:rPr>
          <w:rFonts w:asciiTheme="minorEastAsia" w:hAnsiTheme="minorEastAsia" w:cs="Times New Roman"/>
          <w:color w:val="000000" w:themeColor="text1"/>
          <w:szCs w:val="21"/>
        </w:rPr>
        <w:t>无损检测</w:t>
      </w:r>
      <w:r w:rsidRPr="006E1286">
        <w:rPr>
          <w:rFonts w:asciiTheme="minorEastAsia" w:hAnsiTheme="minorEastAsia" w:cs="Times New Roman" w:hint="eastAsia"/>
          <w:color w:val="000000" w:themeColor="text1"/>
          <w:szCs w:val="21"/>
        </w:rPr>
        <w:t>器优先；</w:t>
      </w:r>
      <w:r w:rsidRPr="006E1286">
        <w:rPr>
          <w:rFonts w:asciiTheme="minorEastAsia" w:hAnsiTheme="minorEastAsia" w:cs="Times New Roman"/>
          <w:color w:val="000000" w:themeColor="text1"/>
          <w:szCs w:val="21"/>
        </w:rPr>
        <w:t>如果采用微通道板、电子倍增器或</w:t>
      </w:r>
      <w:r w:rsidRPr="006E1286">
        <w:rPr>
          <w:rFonts w:asciiTheme="minorEastAsia" w:hAnsiTheme="minorEastAsia" w:cs="Times New Roman" w:hint="eastAsia"/>
          <w:color w:val="000000" w:themeColor="text1"/>
          <w:szCs w:val="21"/>
        </w:rPr>
        <w:t>光电倍增管</w:t>
      </w:r>
      <w:r w:rsidRPr="006E1286">
        <w:rPr>
          <w:rFonts w:asciiTheme="minorEastAsia" w:hAnsiTheme="minorEastAsia" w:cs="Times New Roman"/>
          <w:color w:val="000000" w:themeColor="text1"/>
          <w:szCs w:val="21"/>
        </w:rPr>
        <w:t>等消耗型检测器，</w:t>
      </w:r>
      <w:r w:rsidRPr="006E1286">
        <w:rPr>
          <w:rFonts w:asciiTheme="minorEastAsia" w:hAnsiTheme="minorEastAsia" w:cs="Times New Roman" w:hint="eastAsia"/>
          <w:color w:val="000000" w:themeColor="text1"/>
          <w:szCs w:val="21"/>
        </w:rPr>
        <w:t>应</w:t>
      </w:r>
      <w:r w:rsidRPr="006E1286">
        <w:rPr>
          <w:rFonts w:asciiTheme="minorEastAsia" w:hAnsiTheme="minorEastAsia" w:cs="Times New Roman"/>
          <w:color w:val="000000" w:themeColor="text1"/>
          <w:szCs w:val="21"/>
        </w:rPr>
        <w:t>额外提供相应备用检测器</w:t>
      </w:r>
      <w:r w:rsidRPr="006E1286">
        <w:rPr>
          <w:rFonts w:asciiTheme="minorEastAsia" w:hAnsiTheme="minorEastAsia" w:cs="Times New Roman" w:hint="eastAsia"/>
          <w:color w:val="000000" w:themeColor="text1"/>
          <w:szCs w:val="21"/>
        </w:rPr>
        <w:t>至少</w:t>
      </w:r>
      <w:r w:rsidRPr="006E1286">
        <w:rPr>
          <w:rFonts w:asciiTheme="minorEastAsia" w:hAnsiTheme="minorEastAsia" w:cs="Times New Roman"/>
          <w:color w:val="000000" w:themeColor="text1"/>
          <w:szCs w:val="21"/>
        </w:rPr>
        <w:t>3个</w:t>
      </w:r>
      <w:r w:rsidRPr="006E1286">
        <w:rPr>
          <w:rFonts w:asciiTheme="minorEastAsia" w:hAnsiTheme="minorEastAsia" w:cs="Times New Roman" w:hint="eastAsia"/>
          <w:color w:val="000000" w:themeColor="text1"/>
          <w:szCs w:val="21"/>
        </w:rPr>
        <w:t>或提供5年以上单独质保</w:t>
      </w:r>
      <w:r w:rsidRPr="006E1286">
        <w:rPr>
          <w:rFonts w:asciiTheme="minorEastAsia" w:hAnsiTheme="minorEastAsia" w:cs="Times New Roman"/>
          <w:color w:val="000000" w:themeColor="text1"/>
          <w:szCs w:val="21"/>
        </w:rPr>
        <w:t>。</w:t>
      </w:r>
    </w:p>
    <w:p w:rsidR="00C23FC4" w:rsidRPr="006E1286" w:rsidRDefault="00C23FC4" w:rsidP="005B42F5">
      <w:pPr>
        <w:spacing w:line="360" w:lineRule="auto"/>
        <w:rPr>
          <w:rFonts w:asciiTheme="minorEastAsia" w:hAnsiTheme="minorEastAsia" w:cs="Times New Roman"/>
          <w:b/>
          <w:color w:val="000000" w:themeColor="text1"/>
          <w:szCs w:val="21"/>
        </w:rPr>
      </w:pPr>
      <w:r w:rsidRPr="006E1286">
        <w:rPr>
          <w:rFonts w:asciiTheme="minorEastAsia" w:hAnsiTheme="minorEastAsia" w:cs="Times New Roman" w:hint="eastAsia"/>
          <w:b/>
          <w:color w:val="000000" w:themeColor="text1"/>
          <w:szCs w:val="21"/>
        </w:rPr>
        <w:t>3.生物</w:t>
      </w:r>
      <w:r w:rsidRPr="006E1286">
        <w:rPr>
          <w:rFonts w:asciiTheme="minorEastAsia" w:hAnsiTheme="minorEastAsia" w:cs="Times New Roman"/>
          <w:b/>
          <w:color w:val="000000" w:themeColor="text1"/>
          <w:szCs w:val="21"/>
        </w:rPr>
        <w:t>兼容的超高效液相</w:t>
      </w:r>
      <w:r w:rsidRPr="006E1286">
        <w:rPr>
          <w:rFonts w:asciiTheme="minorEastAsia" w:hAnsiTheme="minorEastAsia" w:cs="Times New Roman" w:hint="eastAsia"/>
          <w:b/>
          <w:color w:val="000000" w:themeColor="text1"/>
          <w:szCs w:val="21"/>
        </w:rPr>
        <w:t>色谱</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.1 二元梯度混合泵</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.1.1流量范围：0 - 2.000 mL/min，步进0.001 mL/min;</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.1.2最大压力：15000Psi（1000bar）;</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 xml:space="preserve">.1.3流量精密度：&lt;0.075%; </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.1.4 梯度混合精确度：&lt; 0.2%;</w:t>
      </w:r>
    </w:p>
    <w:p w:rsidR="00C23FC4" w:rsidRPr="006E1286" w:rsidRDefault="00C23FC4" w:rsidP="00C23FC4">
      <w:pPr>
        <w:spacing w:line="360" w:lineRule="auto"/>
        <w:ind w:firstLineChars="146" w:firstLine="307"/>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.1.5 梯度混合类型：二元高压梯度混合，四种溶剂选择；</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.2  柱温箱</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.2.1 温控范围：5~100℃；</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.2.2 温度准确度：±0.5℃；</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lastRenderedPageBreak/>
        <w:t>3</w:t>
      </w:r>
      <w:r w:rsidRPr="006E1286">
        <w:rPr>
          <w:rFonts w:asciiTheme="minorEastAsia" w:hAnsiTheme="minorEastAsia" w:cs="Times New Roman"/>
          <w:color w:val="000000" w:themeColor="text1"/>
          <w:szCs w:val="21"/>
        </w:rPr>
        <w:t>.2.3 温度稳定性：±0.1℃；</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 xml:space="preserve">.2.4 柱温箱容量：6根色谱柱带保护柱；最长30cm色谱柱 </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 xml:space="preserve">.2.5 </w:t>
      </w:r>
      <w:r w:rsidRPr="006E1286">
        <w:rPr>
          <w:rFonts w:asciiTheme="minorEastAsia" w:hAnsiTheme="minorEastAsia" w:cs="Times New Roman" w:hint="eastAsia"/>
          <w:color w:val="000000" w:themeColor="text1"/>
          <w:szCs w:val="21"/>
        </w:rPr>
        <w:t>扩展性：</w:t>
      </w:r>
      <w:r w:rsidRPr="006E1286">
        <w:rPr>
          <w:rFonts w:asciiTheme="minorEastAsia" w:hAnsiTheme="minorEastAsia" w:cs="Times New Roman"/>
          <w:color w:val="000000" w:themeColor="text1"/>
          <w:szCs w:val="21"/>
        </w:rPr>
        <w:t>可预留额外的六通阀或十通阀位置，可用于在线样品前处理等应用；</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.3  自动进样器</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.3.1 120位2ml样品瓶，兼容96或384孔板；</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.3.2 进样体积：0.01~100μL；</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.3.3 进样体积准确度：±0.5%；</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.3.4 交叉污染：&lt;0.005%；</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 xml:space="preserve">.3.5 </w:t>
      </w:r>
      <w:r w:rsidRPr="006E1286">
        <w:rPr>
          <w:rFonts w:asciiTheme="minorEastAsia" w:hAnsiTheme="minorEastAsia" w:cs="Times New Roman" w:hint="eastAsia"/>
          <w:color w:val="000000" w:themeColor="text1"/>
          <w:szCs w:val="21"/>
        </w:rPr>
        <w:t>具有</w:t>
      </w:r>
      <w:r w:rsidRPr="006E1286">
        <w:rPr>
          <w:rFonts w:asciiTheme="minorEastAsia" w:hAnsiTheme="minorEastAsia" w:cs="Times New Roman"/>
          <w:color w:val="000000" w:themeColor="text1"/>
          <w:szCs w:val="21"/>
        </w:rPr>
        <w:t>自动防沉淀振摇及侧移功能；</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 xml:space="preserve">.3.6 </w:t>
      </w:r>
      <w:r w:rsidRPr="006E1286">
        <w:rPr>
          <w:rFonts w:asciiTheme="minorEastAsia" w:hAnsiTheme="minorEastAsia" w:cs="Times New Roman" w:hint="eastAsia"/>
          <w:color w:val="000000" w:themeColor="text1"/>
          <w:szCs w:val="21"/>
        </w:rPr>
        <w:t>具有</w:t>
      </w:r>
      <w:r w:rsidRPr="006E1286">
        <w:rPr>
          <w:rFonts w:asciiTheme="minorEastAsia" w:hAnsiTheme="minorEastAsia" w:cs="Times New Roman"/>
          <w:color w:val="000000" w:themeColor="text1"/>
          <w:szCs w:val="21"/>
        </w:rPr>
        <w:t>在线稀释和在线衍生功能；</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.3.7 具有内外针自动清洗功能；</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.3.8 控温范围：4-40℃</w:t>
      </w:r>
    </w:p>
    <w:p w:rsidR="00C23FC4" w:rsidRPr="006E1286" w:rsidRDefault="00C23FC4" w:rsidP="005B42F5">
      <w:pPr>
        <w:spacing w:line="360" w:lineRule="auto"/>
        <w:rPr>
          <w:rFonts w:asciiTheme="minorEastAsia" w:hAnsiTheme="minorEastAsia" w:cs="Times New Roman"/>
          <w:b/>
          <w:color w:val="000000" w:themeColor="text1"/>
          <w:szCs w:val="21"/>
        </w:rPr>
      </w:pPr>
      <w:r w:rsidRPr="006E1286">
        <w:rPr>
          <w:rFonts w:asciiTheme="minorEastAsia" w:hAnsiTheme="minorEastAsia" w:cs="Times New Roman"/>
          <w:b/>
          <w:color w:val="000000" w:themeColor="text1"/>
          <w:szCs w:val="21"/>
        </w:rPr>
        <w:t>4 数据处理系统</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4.1提供</w:t>
      </w:r>
      <w:r w:rsidRPr="006E1286">
        <w:rPr>
          <w:rFonts w:asciiTheme="minorEastAsia" w:hAnsiTheme="minorEastAsia" w:cs="Times New Roman"/>
          <w:color w:val="000000" w:themeColor="text1"/>
          <w:szCs w:val="21"/>
        </w:rPr>
        <w:t>LC</w:t>
      </w:r>
      <w:r w:rsidRPr="006E1286">
        <w:rPr>
          <w:rFonts w:asciiTheme="minorEastAsia" w:hAnsiTheme="minorEastAsia" w:cs="Times New Roman" w:hint="eastAsia"/>
          <w:color w:val="000000" w:themeColor="text1"/>
          <w:szCs w:val="21"/>
        </w:rPr>
        <w:t>和</w:t>
      </w:r>
      <w:r w:rsidRPr="006E1286">
        <w:rPr>
          <w:rFonts w:asciiTheme="minorEastAsia" w:hAnsiTheme="minorEastAsia" w:cs="Times New Roman"/>
          <w:color w:val="000000" w:themeColor="text1"/>
          <w:szCs w:val="21"/>
        </w:rPr>
        <w:t>MS/MS</w:t>
      </w:r>
      <w:r w:rsidRPr="006E1286">
        <w:rPr>
          <w:rFonts w:asciiTheme="minorEastAsia" w:hAnsiTheme="minorEastAsia" w:cs="Times New Roman" w:hint="eastAsia"/>
          <w:color w:val="000000" w:themeColor="text1"/>
          <w:szCs w:val="21"/>
        </w:rPr>
        <w:t>的全自动控制；操作界面可以实现高效的仪器调谐和方法优化，方法优化还包括碰撞气压力以及碰撞能量的自动优化，并可利用优化后的参数快速便捷地建立分析方法；工作站及软件具备数据采集、数据处理、定性定量分析、建立数据库、谱库检索等功能；</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4.2 具备用户登陆权限安全控制等级，对大型调控实验室不同用户可使用不同等级的使用许可从而保护数据安全。</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4.3 小分子化合物结构解析功能，可快速对目标化合物的碎片结构进行准确推测和归属，提供完整的质谱碎裂机理库并且可以基于高分辨质谱数据的小分子差异分析、鉴定以及途径图谱分析。</w:t>
      </w:r>
    </w:p>
    <w:p w:rsidR="00C23FC4" w:rsidRPr="006E1286" w:rsidRDefault="00C23FC4" w:rsidP="005B42F5">
      <w:pPr>
        <w:spacing w:line="360" w:lineRule="auto"/>
        <w:rPr>
          <w:rFonts w:asciiTheme="minorEastAsia" w:hAnsiTheme="minorEastAsia" w:cs="Times New Roman"/>
          <w:b/>
          <w:color w:val="000000" w:themeColor="text1"/>
          <w:szCs w:val="21"/>
        </w:rPr>
      </w:pP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b/>
          <w:color w:val="000000" w:themeColor="text1"/>
          <w:szCs w:val="21"/>
        </w:rPr>
        <w:t xml:space="preserve">5. </w:t>
      </w:r>
      <w:r w:rsidRPr="006E1286">
        <w:rPr>
          <w:rFonts w:asciiTheme="minorEastAsia" w:hAnsiTheme="minorEastAsia" w:cs="Times New Roman" w:hint="eastAsia"/>
          <w:b/>
          <w:color w:val="000000" w:themeColor="text1"/>
          <w:szCs w:val="21"/>
        </w:rPr>
        <w:t>供货范围</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5.1</w:t>
      </w:r>
      <w:r w:rsidRPr="006E1286">
        <w:rPr>
          <w:rFonts w:asciiTheme="minorEastAsia" w:hAnsiTheme="minorEastAsia" w:cs="Times New Roman" w:hint="eastAsia"/>
          <w:color w:val="000000" w:themeColor="text1"/>
          <w:szCs w:val="21"/>
        </w:rPr>
        <w:t>质谱主机，包含</w:t>
      </w:r>
      <w:r w:rsidRPr="006E1286">
        <w:rPr>
          <w:rFonts w:asciiTheme="minorEastAsia" w:hAnsiTheme="minorEastAsia" w:cs="Times New Roman"/>
          <w:color w:val="000000" w:themeColor="text1"/>
          <w:szCs w:val="21"/>
        </w:rPr>
        <w:t>ESI</w:t>
      </w:r>
      <w:r w:rsidRPr="006E1286">
        <w:rPr>
          <w:rFonts w:asciiTheme="minorEastAsia" w:hAnsiTheme="minorEastAsia" w:cs="Times New Roman" w:hint="eastAsia"/>
          <w:color w:val="000000" w:themeColor="text1"/>
          <w:szCs w:val="21"/>
        </w:rPr>
        <w:t>电喷雾离子源、</w:t>
      </w:r>
      <w:r w:rsidRPr="006E1286">
        <w:rPr>
          <w:rFonts w:asciiTheme="minorEastAsia" w:hAnsiTheme="minorEastAsia" w:cs="Times New Roman"/>
          <w:color w:val="000000" w:themeColor="text1"/>
          <w:szCs w:val="21"/>
        </w:rPr>
        <w:t>APCI</w:t>
      </w:r>
      <w:r w:rsidRPr="006E1286">
        <w:rPr>
          <w:rFonts w:asciiTheme="minorEastAsia" w:hAnsiTheme="minorEastAsia" w:cs="Times New Roman" w:hint="eastAsia"/>
          <w:color w:val="000000" w:themeColor="text1"/>
          <w:szCs w:val="21"/>
        </w:rPr>
        <w:t>大气压化学源、六通阀、注射器等，均已预装完毕  1台</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5.2</w:t>
      </w:r>
      <w:r w:rsidRPr="006E1286">
        <w:rPr>
          <w:rFonts w:asciiTheme="minorEastAsia" w:hAnsiTheme="minorEastAsia" w:cs="Times New Roman" w:hint="eastAsia"/>
          <w:color w:val="000000" w:themeColor="text1"/>
          <w:szCs w:val="21"/>
        </w:rPr>
        <w:t>超高效液相色谱仪，包含二元高压梯度泵、自动进样器、色谱柱温箱、MS连接组件等几个主要部件  1套</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5.3</w:t>
      </w:r>
      <w:r w:rsidRPr="006E1286">
        <w:rPr>
          <w:rFonts w:asciiTheme="minorEastAsia" w:hAnsiTheme="minorEastAsia" w:cs="Times New Roman" w:hint="eastAsia"/>
          <w:color w:val="000000" w:themeColor="text1"/>
          <w:szCs w:val="21"/>
        </w:rPr>
        <w:t>设备预安装包，包含校正液，calibration溶液，灵敏度测试溶液，不锈钢连接管路及螺母，电源线等  1套</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5.4 </w:t>
      </w:r>
      <w:r w:rsidRPr="006E1286">
        <w:rPr>
          <w:rFonts w:asciiTheme="minorEastAsia" w:hAnsiTheme="minorEastAsia" w:cs="Times New Roman" w:hint="eastAsia"/>
          <w:color w:val="000000" w:themeColor="text1"/>
          <w:szCs w:val="21"/>
        </w:rPr>
        <w:t>工作软件，包含质谱及液相色谱控制模块、数据浏览模块、数据处理模块、报告输</w:t>
      </w:r>
      <w:r w:rsidRPr="006E1286">
        <w:rPr>
          <w:rFonts w:asciiTheme="minorEastAsia" w:hAnsiTheme="minorEastAsia" w:cs="Times New Roman" w:hint="eastAsia"/>
          <w:color w:val="000000" w:themeColor="text1"/>
          <w:szCs w:val="21"/>
        </w:rPr>
        <w:lastRenderedPageBreak/>
        <w:t>出模块等，内建常见污染物检测方法并支持谱库搜查功能，能够支持代谢组学  1套</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5.5 </w:t>
      </w:r>
      <w:r w:rsidRPr="006E1286">
        <w:rPr>
          <w:rFonts w:asciiTheme="minorEastAsia" w:hAnsiTheme="minorEastAsia" w:cs="Times New Roman" w:hint="eastAsia"/>
          <w:color w:val="000000" w:themeColor="text1"/>
          <w:szCs w:val="21"/>
        </w:rPr>
        <w:t>氮气发生器，输出压力不小于100psi/6.89bar，能够完全满足多级质谱气源要求；1套</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5.6 </w:t>
      </w:r>
      <w:r w:rsidRPr="006E1286">
        <w:rPr>
          <w:rFonts w:asciiTheme="minorEastAsia" w:hAnsiTheme="minorEastAsia" w:cs="Times New Roman" w:hint="eastAsia"/>
          <w:color w:val="000000" w:themeColor="text1"/>
          <w:szCs w:val="21"/>
        </w:rPr>
        <w:t>不间断电源UPS，</w:t>
      </w:r>
      <w:r w:rsidRPr="006E1286">
        <w:rPr>
          <w:rFonts w:asciiTheme="minorEastAsia" w:hAnsiTheme="minorEastAsia" w:cs="Times New Roman"/>
          <w:color w:val="000000" w:themeColor="text1"/>
          <w:szCs w:val="21"/>
        </w:rPr>
        <w:t>容量≥10KVA，</w:t>
      </w:r>
      <w:r w:rsidRPr="006E1286">
        <w:rPr>
          <w:rFonts w:asciiTheme="minorEastAsia" w:hAnsiTheme="minorEastAsia" w:cs="Times New Roman" w:hint="eastAsia"/>
          <w:color w:val="000000" w:themeColor="text1"/>
          <w:szCs w:val="21"/>
        </w:rPr>
        <w:t>电池供电时间不小于1小时  1套</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 xml:space="preserve">5.7 </w:t>
      </w:r>
      <w:r w:rsidRPr="006E1286">
        <w:rPr>
          <w:rFonts w:asciiTheme="minorEastAsia" w:hAnsiTheme="minorEastAsia" w:cs="Times New Roman" w:hint="eastAsia"/>
          <w:color w:val="000000" w:themeColor="text1"/>
          <w:szCs w:val="21"/>
        </w:rPr>
        <w:t>电脑，配置不低于</w:t>
      </w:r>
      <w:r w:rsidRPr="006E1286">
        <w:rPr>
          <w:rFonts w:asciiTheme="minorEastAsia" w:hAnsiTheme="minorEastAsia" w:cs="Times New Roman"/>
          <w:color w:val="000000" w:themeColor="text1"/>
          <w:szCs w:val="21"/>
        </w:rPr>
        <w:t>英特尔 酷睿i7，8G</w:t>
      </w:r>
      <w:r w:rsidRPr="006E1286">
        <w:rPr>
          <w:rFonts w:asciiTheme="minorEastAsia" w:hAnsiTheme="minorEastAsia" w:cs="Times New Roman" w:hint="eastAsia"/>
          <w:color w:val="000000" w:themeColor="text1"/>
          <w:szCs w:val="21"/>
        </w:rPr>
        <w:t>内存，</w:t>
      </w:r>
      <w:r w:rsidRPr="006E1286">
        <w:rPr>
          <w:rFonts w:asciiTheme="minorEastAsia" w:hAnsiTheme="minorEastAsia" w:cs="Times New Roman"/>
          <w:color w:val="000000" w:themeColor="text1"/>
          <w:szCs w:val="21"/>
        </w:rPr>
        <w:t>2T</w:t>
      </w:r>
      <w:r w:rsidRPr="006E1286">
        <w:rPr>
          <w:rFonts w:asciiTheme="minorEastAsia" w:hAnsiTheme="minorEastAsia" w:cs="Times New Roman" w:hint="eastAsia"/>
          <w:color w:val="000000" w:themeColor="text1"/>
          <w:szCs w:val="21"/>
        </w:rPr>
        <w:t>硬盘，预装正版</w:t>
      </w:r>
      <w:r w:rsidRPr="006E1286">
        <w:rPr>
          <w:rFonts w:asciiTheme="minorEastAsia" w:hAnsiTheme="minorEastAsia" w:cs="Times New Roman"/>
          <w:color w:val="000000" w:themeColor="text1"/>
          <w:szCs w:val="21"/>
        </w:rPr>
        <w:t>windows</w:t>
      </w:r>
      <w:r w:rsidRPr="006E1286">
        <w:rPr>
          <w:rFonts w:asciiTheme="minorEastAsia" w:hAnsiTheme="minorEastAsia" w:cs="Times New Roman" w:hint="eastAsia"/>
          <w:color w:val="000000" w:themeColor="text1"/>
          <w:szCs w:val="21"/>
        </w:rPr>
        <w:t>系统</w:t>
      </w:r>
      <w:r w:rsidRPr="006E1286">
        <w:rPr>
          <w:rFonts w:asciiTheme="minorEastAsia" w:hAnsiTheme="minorEastAsia" w:cs="Times New Roman"/>
          <w:color w:val="000000" w:themeColor="text1"/>
          <w:szCs w:val="21"/>
        </w:rPr>
        <w:t xml:space="preserve"> 1</w:t>
      </w:r>
      <w:r w:rsidRPr="006E1286">
        <w:rPr>
          <w:rFonts w:asciiTheme="minorEastAsia" w:hAnsiTheme="minorEastAsia" w:cs="Times New Roman" w:hint="eastAsia"/>
          <w:color w:val="000000" w:themeColor="text1"/>
          <w:szCs w:val="21"/>
        </w:rPr>
        <w:t>台</w:t>
      </w:r>
    </w:p>
    <w:p w:rsidR="00C23FC4" w:rsidRPr="006E1286" w:rsidRDefault="00C23FC4" w:rsidP="00C23FC4">
      <w:pPr>
        <w:widowControl/>
        <w:adjustRightInd w:val="0"/>
        <w:snapToGrid w:val="0"/>
        <w:spacing w:line="360" w:lineRule="auto"/>
        <w:ind w:firstLineChars="200" w:firstLine="420"/>
        <w:rPr>
          <w:rFonts w:asciiTheme="minorEastAsia" w:hAnsiTheme="minorEastAsia" w:cs="Times New Roman"/>
          <w:color w:val="000000" w:themeColor="text1"/>
          <w:kern w:val="0"/>
          <w:szCs w:val="21"/>
        </w:rPr>
      </w:pPr>
      <w:r w:rsidRPr="006E1286">
        <w:rPr>
          <w:rFonts w:asciiTheme="minorEastAsia" w:hAnsiTheme="minorEastAsia" w:cs="Times New Roman"/>
          <w:color w:val="000000" w:themeColor="text1"/>
          <w:kern w:val="0"/>
          <w:szCs w:val="21"/>
        </w:rPr>
        <w:t xml:space="preserve">5.8 </w:t>
      </w:r>
      <w:r w:rsidRPr="006E1286">
        <w:rPr>
          <w:rFonts w:asciiTheme="minorEastAsia" w:hAnsiTheme="minorEastAsia" w:cs="Times New Roman" w:hint="eastAsia"/>
          <w:color w:val="000000" w:themeColor="text1"/>
          <w:kern w:val="0"/>
          <w:szCs w:val="21"/>
        </w:rPr>
        <w:t>常用耗材：</w:t>
      </w:r>
    </w:p>
    <w:p w:rsidR="00C23FC4" w:rsidRPr="006E1286" w:rsidRDefault="00C23FC4" w:rsidP="00C23FC4">
      <w:pPr>
        <w:widowControl/>
        <w:adjustRightInd w:val="0"/>
        <w:snapToGrid w:val="0"/>
        <w:spacing w:line="360" w:lineRule="auto"/>
        <w:ind w:firstLineChars="200" w:firstLine="420"/>
        <w:rPr>
          <w:rFonts w:asciiTheme="minorEastAsia" w:hAnsiTheme="minorEastAsia" w:cs="Times New Roman"/>
          <w:color w:val="000000" w:themeColor="text1"/>
          <w:kern w:val="0"/>
          <w:szCs w:val="21"/>
        </w:rPr>
      </w:pPr>
      <w:r w:rsidRPr="006E1286">
        <w:rPr>
          <w:rFonts w:asciiTheme="minorEastAsia" w:hAnsiTheme="minorEastAsia" w:cs="Times New Roman"/>
          <w:color w:val="000000" w:themeColor="text1"/>
          <w:szCs w:val="21"/>
        </w:rPr>
        <w:t>HESI</w:t>
      </w:r>
      <w:r w:rsidRPr="006E1286">
        <w:rPr>
          <w:rFonts w:asciiTheme="minorEastAsia" w:hAnsiTheme="minorEastAsia" w:cs="Times New Roman" w:hint="eastAsia"/>
          <w:color w:val="000000" w:themeColor="text1"/>
          <w:szCs w:val="21"/>
        </w:rPr>
        <w:t>金属喷针和</w:t>
      </w:r>
      <w:r w:rsidRPr="006E1286">
        <w:rPr>
          <w:rFonts w:asciiTheme="minorEastAsia" w:hAnsiTheme="minorEastAsia" w:cs="Times New Roman"/>
          <w:color w:val="000000" w:themeColor="text1"/>
          <w:szCs w:val="21"/>
        </w:rPr>
        <w:t xml:space="preserve">APCI </w:t>
      </w:r>
      <w:r w:rsidRPr="006E1286">
        <w:rPr>
          <w:rFonts w:asciiTheme="minorEastAsia" w:hAnsiTheme="minorEastAsia" w:cs="Times New Roman" w:hint="eastAsia"/>
          <w:color w:val="000000" w:themeColor="text1"/>
          <w:szCs w:val="21"/>
        </w:rPr>
        <w:t>喷雾针各</w:t>
      </w:r>
      <w:r w:rsidRPr="006E1286">
        <w:rPr>
          <w:rFonts w:asciiTheme="minorEastAsia" w:hAnsiTheme="minorEastAsia" w:cs="Times New Roman"/>
          <w:color w:val="000000" w:themeColor="text1"/>
          <w:szCs w:val="21"/>
        </w:rPr>
        <w:t>1</w:t>
      </w:r>
      <w:r w:rsidRPr="006E1286">
        <w:rPr>
          <w:rFonts w:asciiTheme="minorEastAsia" w:hAnsiTheme="minorEastAsia" w:cs="Times New Roman" w:hint="eastAsia"/>
          <w:color w:val="000000" w:themeColor="text1"/>
          <w:szCs w:val="21"/>
        </w:rPr>
        <w:t>个</w:t>
      </w:r>
      <w:r w:rsidRPr="006E1286">
        <w:rPr>
          <w:rFonts w:asciiTheme="minorEastAsia" w:hAnsiTheme="minorEastAsia" w:cs="Times New Roman" w:hint="eastAsia"/>
          <w:color w:val="000000" w:themeColor="text1"/>
          <w:kern w:val="0"/>
          <w:szCs w:val="21"/>
        </w:rPr>
        <w:t>；样品瓶</w:t>
      </w:r>
      <w:r w:rsidRPr="006E1286">
        <w:rPr>
          <w:rFonts w:asciiTheme="minorEastAsia" w:hAnsiTheme="minorEastAsia" w:cs="Times New Roman"/>
          <w:color w:val="000000" w:themeColor="text1"/>
          <w:kern w:val="0"/>
          <w:szCs w:val="21"/>
        </w:rPr>
        <w:t>2</w:t>
      </w:r>
      <w:r w:rsidRPr="006E1286">
        <w:rPr>
          <w:rFonts w:asciiTheme="minorEastAsia" w:hAnsiTheme="minorEastAsia" w:cs="Times New Roman" w:hint="eastAsia"/>
          <w:color w:val="000000" w:themeColor="text1"/>
          <w:kern w:val="0"/>
          <w:szCs w:val="21"/>
        </w:rPr>
        <w:t>包；</w:t>
      </w:r>
      <w:r w:rsidRPr="006E1286">
        <w:rPr>
          <w:rFonts w:asciiTheme="minorEastAsia" w:hAnsiTheme="minorEastAsia" w:cs="Times New Roman"/>
          <w:color w:val="000000" w:themeColor="text1"/>
          <w:kern w:val="0"/>
          <w:szCs w:val="21"/>
        </w:rPr>
        <w:t xml:space="preserve"> 100</w:t>
      </w:r>
      <w:r w:rsidRPr="006E1286">
        <w:rPr>
          <w:rFonts w:asciiTheme="minorEastAsia" w:hAnsiTheme="minorEastAsia" w:cs="Times New Roman"/>
          <w:color w:val="000000" w:themeColor="text1"/>
          <w:szCs w:val="21"/>
        </w:rPr>
        <w:t xml:space="preserve"> </w:t>
      </w:r>
      <w:r w:rsidRPr="006E1286">
        <w:rPr>
          <w:rFonts w:asciiTheme="minorEastAsia" w:hAnsiTheme="minorEastAsia" w:cs="Times New Roman"/>
          <w:color w:val="000000" w:themeColor="text1"/>
          <w:kern w:val="0"/>
          <w:szCs w:val="21"/>
        </w:rPr>
        <w:t>x</w:t>
      </w:r>
      <w:r w:rsidRPr="006E1286" w:rsidDel="003D0094">
        <w:rPr>
          <w:rFonts w:asciiTheme="minorEastAsia" w:hAnsiTheme="minorEastAsia" w:cs="Times New Roman"/>
          <w:color w:val="000000" w:themeColor="text1"/>
          <w:kern w:val="0"/>
          <w:szCs w:val="21"/>
        </w:rPr>
        <w:t xml:space="preserve"> </w:t>
      </w:r>
      <w:r w:rsidRPr="006E1286">
        <w:rPr>
          <w:rFonts w:asciiTheme="minorEastAsia" w:hAnsiTheme="minorEastAsia" w:cs="Times New Roman"/>
          <w:color w:val="000000" w:themeColor="text1"/>
          <w:kern w:val="0"/>
          <w:szCs w:val="21"/>
        </w:rPr>
        <w:t>2.1mm 3um</w:t>
      </w:r>
      <w:r w:rsidRPr="006E1286">
        <w:rPr>
          <w:rFonts w:asciiTheme="minorEastAsia" w:hAnsiTheme="minorEastAsia" w:cs="Times New Roman" w:hint="eastAsia"/>
          <w:color w:val="000000" w:themeColor="text1"/>
          <w:kern w:val="0"/>
          <w:szCs w:val="21"/>
        </w:rPr>
        <w:t>色谱柱</w:t>
      </w:r>
      <w:r w:rsidRPr="006E1286">
        <w:rPr>
          <w:rFonts w:asciiTheme="minorEastAsia" w:hAnsiTheme="minorEastAsia" w:cs="Times New Roman"/>
          <w:color w:val="000000" w:themeColor="text1"/>
          <w:kern w:val="0"/>
          <w:szCs w:val="21"/>
        </w:rPr>
        <w:t xml:space="preserve"> 1</w:t>
      </w:r>
      <w:r w:rsidRPr="006E1286">
        <w:rPr>
          <w:rFonts w:asciiTheme="minorEastAsia" w:hAnsiTheme="minorEastAsia" w:cs="Times New Roman" w:hint="eastAsia"/>
          <w:color w:val="000000" w:themeColor="text1"/>
          <w:kern w:val="0"/>
          <w:szCs w:val="21"/>
        </w:rPr>
        <w:t>根；</w:t>
      </w:r>
      <w:r w:rsidRPr="006E1286">
        <w:rPr>
          <w:rFonts w:asciiTheme="minorEastAsia" w:hAnsiTheme="minorEastAsia" w:cs="Times New Roman"/>
          <w:color w:val="000000" w:themeColor="text1"/>
          <w:kern w:val="0"/>
          <w:szCs w:val="21"/>
        </w:rPr>
        <w:t xml:space="preserve">100x2.1mm 2.6um </w:t>
      </w:r>
      <w:r w:rsidRPr="006E1286">
        <w:rPr>
          <w:rFonts w:asciiTheme="minorEastAsia" w:hAnsiTheme="minorEastAsia" w:cs="Times New Roman" w:hint="eastAsia"/>
          <w:color w:val="000000" w:themeColor="text1"/>
          <w:kern w:val="0"/>
          <w:szCs w:val="21"/>
        </w:rPr>
        <w:t>色谱柱</w:t>
      </w:r>
      <w:r w:rsidRPr="006E1286">
        <w:rPr>
          <w:rFonts w:asciiTheme="minorEastAsia" w:hAnsiTheme="minorEastAsia" w:cs="Times New Roman"/>
          <w:color w:val="000000" w:themeColor="text1"/>
          <w:kern w:val="0"/>
          <w:szCs w:val="21"/>
        </w:rPr>
        <w:t>1</w:t>
      </w:r>
      <w:r w:rsidRPr="006E1286">
        <w:rPr>
          <w:rFonts w:asciiTheme="minorEastAsia" w:hAnsiTheme="minorEastAsia" w:cs="Times New Roman" w:hint="eastAsia"/>
          <w:color w:val="000000" w:themeColor="text1"/>
          <w:kern w:val="0"/>
          <w:szCs w:val="21"/>
        </w:rPr>
        <w:t>根；</w:t>
      </w:r>
      <w:r w:rsidRPr="006E1286">
        <w:rPr>
          <w:rFonts w:asciiTheme="minorEastAsia" w:hAnsiTheme="minorEastAsia" w:cs="Times New Roman"/>
          <w:color w:val="000000" w:themeColor="text1"/>
          <w:kern w:val="0"/>
          <w:szCs w:val="21"/>
        </w:rPr>
        <w:t>150x2.1mm</w:t>
      </w:r>
      <w:r w:rsidRPr="006E1286">
        <w:rPr>
          <w:rFonts w:asciiTheme="minorEastAsia" w:hAnsiTheme="minorEastAsia" w:cs="Times New Roman" w:hint="eastAsia"/>
          <w:color w:val="000000" w:themeColor="text1"/>
          <w:kern w:val="0"/>
          <w:szCs w:val="21"/>
        </w:rPr>
        <w:t xml:space="preserve"> </w:t>
      </w:r>
      <w:r w:rsidRPr="006E1286">
        <w:rPr>
          <w:rFonts w:asciiTheme="minorEastAsia" w:hAnsiTheme="minorEastAsia" w:cs="Times New Roman"/>
          <w:color w:val="000000" w:themeColor="text1"/>
          <w:kern w:val="0"/>
          <w:szCs w:val="21"/>
        </w:rPr>
        <w:t>2.6um</w:t>
      </w:r>
      <w:r w:rsidRPr="006E1286">
        <w:rPr>
          <w:rFonts w:asciiTheme="minorEastAsia" w:hAnsiTheme="minorEastAsia" w:cs="Times New Roman" w:hint="eastAsia"/>
          <w:color w:val="000000" w:themeColor="text1"/>
          <w:kern w:val="0"/>
          <w:szCs w:val="21"/>
        </w:rPr>
        <w:t>色谱柱</w:t>
      </w:r>
      <w:r w:rsidRPr="006E1286">
        <w:rPr>
          <w:rFonts w:asciiTheme="minorEastAsia" w:hAnsiTheme="minorEastAsia" w:cs="Times New Roman"/>
          <w:color w:val="000000" w:themeColor="text1"/>
          <w:kern w:val="0"/>
          <w:szCs w:val="21"/>
        </w:rPr>
        <w:t>1</w:t>
      </w:r>
      <w:r w:rsidRPr="006E1286">
        <w:rPr>
          <w:rFonts w:asciiTheme="minorEastAsia" w:hAnsiTheme="minorEastAsia" w:cs="Times New Roman" w:hint="eastAsia"/>
          <w:color w:val="000000" w:themeColor="text1"/>
          <w:kern w:val="0"/>
          <w:szCs w:val="21"/>
        </w:rPr>
        <w:t>根；</w:t>
      </w:r>
      <w:r w:rsidRPr="006E1286">
        <w:rPr>
          <w:rFonts w:asciiTheme="minorEastAsia" w:hAnsiTheme="minorEastAsia" w:cs="Times New Roman"/>
          <w:color w:val="000000" w:themeColor="text1"/>
          <w:kern w:val="0"/>
          <w:szCs w:val="21"/>
        </w:rPr>
        <w:t>50x2.1mm</w:t>
      </w:r>
      <w:r w:rsidRPr="006E1286">
        <w:rPr>
          <w:rFonts w:asciiTheme="minorEastAsia" w:hAnsiTheme="minorEastAsia" w:cs="Times New Roman" w:hint="eastAsia"/>
          <w:color w:val="000000" w:themeColor="text1"/>
          <w:kern w:val="0"/>
          <w:szCs w:val="21"/>
        </w:rPr>
        <w:t xml:space="preserve"> 1.9</w:t>
      </w:r>
      <w:r w:rsidRPr="006E1286">
        <w:rPr>
          <w:rFonts w:asciiTheme="minorEastAsia" w:hAnsiTheme="minorEastAsia" w:cs="Times New Roman"/>
          <w:color w:val="000000" w:themeColor="text1"/>
          <w:kern w:val="0"/>
          <w:szCs w:val="21"/>
        </w:rPr>
        <w:t>um</w:t>
      </w:r>
      <w:r w:rsidRPr="006E1286" w:rsidDel="003D0094">
        <w:rPr>
          <w:rFonts w:asciiTheme="minorEastAsia" w:hAnsiTheme="minorEastAsia" w:cs="Times New Roman"/>
          <w:color w:val="000000" w:themeColor="text1"/>
          <w:kern w:val="0"/>
          <w:szCs w:val="21"/>
        </w:rPr>
        <w:t xml:space="preserve"> </w:t>
      </w:r>
      <w:r w:rsidRPr="006E1286">
        <w:rPr>
          <w:rFonts w:asciiTheme="minorEastAsia" w:hAnsiTheme="minorEastAsia" w:cs="Times New Roman" w:hint="eastAsia"/>
          <w:color w:val="000000" w:themeColor="text1"/>
          <w:kern w:val="0"/>
          <w:szCs w:val="21"/>
        </w:rPr>
        <w:t>色谱柱</w:t>
      </w:r>
      <w:r w:rsidRPr="006E1286">
        <w:rPr>
          <w:rFonts w:asciiTheme="minorEastAsia" w:hAnsiTheme="minorEastAsia" w:cs="Times New Roman"/>
          <w:color w:val="000000" w:themeColor="text1"/>
          <w:kern w:val="0"/>
          <w:szCs w:val="21"/>
        </w:rPr>
        <w:t>2</w:t>
      </w:r>
      <w:r w:rsidRPr="006E1286">
        <w:rPr>
          <w:rFonts w:asciiTheme="minorEastAsia" w:hAnsiTheme="minorEastAsia" w:cs="Times New Roman" w:hint="eastAsia"/>
          <w:color w:val="000000" w:themeColor="text1"/>
          <w:kern w:val="0"/>
          <w:szCs w:val="21"/>
        </w:rPr>
        <w:t>根，</w:t>
      </w:r>
      <w:r w:rsidRPr="006E1286">
        <w:rPr>
          <w:rFonts w:asciiTheme="minorEastAsia" w:hAnsiTheme="minorEastAsia" w:cs="Times New Roman" w:hint="eastAsia"/>
          <w:color w:val="000000" w:themeColor="text1"/>
          <w:szCs w:val="21"/>
        </w:rPr>
        <w:t>离子传输毛细管</w:t>
      </w:r>
      <w:r w:rsidRPr="006E1286">
        <w:rPr>
          <w:rFonts w:asciiTheme="minorEastAsia" w:hAnsiTheme="minorEastAsia" w:cs="Times New Roman"/>
          <w:color w:val="000000" w:themeColor="text1"/>
          <w:szCs w:val="21"/>
        </w:rPr>
        <w:t>1</w:t>
      </w:r>
      <w:r w:rsidRPr="006E1286">
        <w:rPr>
          <w:rFonts w:asciiTheme="minorEastAsia" w:hAnsiTheme="minorEastAsia" w:cs="Times New Roman" w:hint="eastAsia"/>
          <w:color w:val="000000" w:themeColor="text1"/>
          <w:szCs w:val="21"/>
        </w:rPr>
        <w:t>根；</w:t>
      </w:r>
      <w:r w:rsidRPr="006E1286">
        <w:rPr>
          <w:rFonts w:asciiTheme="minorEastAsia" w:hAnsiTheme="minorEastAsia" w:cs="Times New Roman" w:hint="eastAsia"/>
          <w:color w:val="000000" w:themeColor="text1"/>
          <w:kern w:val="0"/>
          <w:szCs w:val="21"/>
        </w:rPr>
        <w:t>质谱校正液</w:t>
      </w:r>
      <w:r w:rsidRPr="006E1286">
        <w:rPr>
          <w:rFonts w:asciiTheme="minorEastAsia" w:hAnsiTheme="minorEastAsia" w:cs="Times New Roman"/>
          <w:color w:val="000000" w:themeColor="text1"/>
          <w:kern w:val="0"/>
          <w:szCs w:val="21"/>
        </w:rPr>
        <w:t>2</w:t>
      </w:r>
      <w:r w:rsidRPr="006E1286">
        <w:rPr>
          <w:rFonts w:asciiTheme="minorEastAsia" w:hAnsiTheme="minorEastAsia" w:cs="Times New Roman" w:hint="eastAsia"/>
          <w:color w:val="000000" w:themeColor="text1"/>
          <w:kern w:val="0"/>
          <w:szCs w:val="21"/>
        </w:rPr>
        <w:t>包，配套保护柱</w:t>
      </w:r>
      <w:r w:rsidRPr="006E1286">
        <w:rPr>
          <w:rFonts w:asciiTheme="minorEastAsia" w:hAnsiTheme="minorEastAsia" w:cs="Times New Roman"/>
          <w:color w:val="000000" w:themeColor="text1"/>
          <w:kern w:val="0"/>
          <w:szCs w:val="21"/>
        </w:rPr>
        <w:t>2</w:t>
      </w:r>
      <w:r w:rsidRPr="006E1286">
        <w:rPr>
          <w:rFonts w:asciiTheme="minorEastAsia" w:hAnsiTheme="minorEastAsia" w:cs="Times New Roman" w:hint="eastAsia"/>
          <w:color w:val="000000" w:themeColor="text1"/>
          <w:kern w:val="0"/>
          <w:szCs w:val="21"/>
        </w:rPr>
        <w:t>个</w:t>
      </w:r>
      <w:r w:rsidRPr="006E1286">
        <w:rPr>
          <w:rFonts w:asciiTheme="minorEastAsia" w:hAnsiTheme="minorEastAsia" w:cs="Times New Roman"/>
          <w:color w:val="000000" w:themeColor="text1"/>
          <w:kern w:val="0"/>
          <w:szCs w:val="21"/>
        </w:rPr>
        <w:t xml:space="preserve"> </w:t>
      </w:r>
      <w:r w:rsidRPr="006E1286">
        <w:rPr>
          <w:rFonts w:asciiTheme="minorEastAsia" w:hAnsiTheme="minorEastAsia" w:cs="Times New Roman" w:hint="eastAsia"/>
          <w:color w:val="000000" w:themeColor="text1"/>
          <w:kern w:val="0"/>
          <w:szCs w:val="21"/>
        </w:rPr>
        <w:t>；</w:t>
      </w:r>
      <w:r w:rsidRPr="006E1286">
        <w:rPr>
          <w:rFonts w:asciiTheme="minorEastAsia" w:hAnsiTheme="minorEastAsia" w:cs="Times New Roman"/>
          <w:color w:val="000000" w:themeColor="text1"/>
          <w:kern w:val="0"/>
          <w:szCs w:val="21"/>
        </w:rPr>
        <w:t>2.1mm</w:t>
      </w:r>
      <w:r w:rsidRPr="006E1286">
        <w:rPr>
          <w:rFonts w:asciiTheme="minorEastAsia" w:hAnsiTheme="minorEastAsia" w:cs="Times New Roman" w:hint="eastAsia"/>
          <w:color w:val="000000" w:themeColor="text1"/>
          <w:kern w:val="0"/>
          <w:szCs w:val="21"/>
        </w:rPr>
        <w:t>保护柱芯</w:t>
      </w:r>
      <w:r w:rsidRPr="006E1286">
        <w:rPr>
          <w:rFonts w:asciiTheme="minorEastAsia" w:hAnsiTheme="minorEastAsia" w:cs="Times New Roman"/>
          <w:color w:val="000000" w:themeColor="text1"/>
          <w:kern w:val="0"/>
          <w:szCs w:val="21"/>
        </w:rPr>
        <w:t>2</w:t>
      </w:r>
      <w:r w:rsidRPr="006E1286">
        <w:rPr>
          <w:rFonts w:asciiTheme="minorEastAsia" w:hAnsiTheme="minorEastAsia" w:cs="Times New Roman" w:hint="eastAsia"/>
          <w:color w:val="000000" w:themeColor="text1"/>
          <w:kern w:val="0"/>
          <w:szCs w:val="21"/>
        </w:rPr>
        <w:t>包。</w:t>
      </w:r>
    </w:p>
    <w:p w:rsidR="005B42F5" w:rsidRPr="006E1286" w:rsidRDefault="005B42F5" w:rsidP="00C23FC4">
      <w:pPr>
        <w:widowControl/>
        <w:adjustRightInd w:val="0"/>
        <w:snapToGrid w:val="0"/>
        <w:spacing w:line="360" w:lineRule="auto"/>
        <w:ind w:firstLineChars="200" w:firstLine="420"/>
        <w:rPr>
          <w:rFonts w:asciiTheme="minorEastAsia" w:hAnsiTheme="minorEastAsia" w:cs="Times New Roman"/>
          <w:color w:val="000000" w:themeColor="text1"/>
          <w:kern w:val="0"/>
          <w:szCs w:val="21"/>
        </w:rPr>
      </w:pPr>
    </w:p>
    <w:p w:rsidR="00C23FC4" w:rsidRPr="006E1286" w:rsidRDefault="00C23FC4" w:rsidP="005B42F5">
      <w:pPr>
        <w:widowControl/>
        <w:adjustRightInd w:val="0"/>
        <w:snapToGrid w:val="0"/>
        <w:spacing w:line="360" w:lineRule="auto"/>
        <w:rPr>
          <w:rFonts w:asciiTheme="minorEastAsia" w:hAnsiTheme="minorEastAsia" w:cs="Times New Roman"/>
          <w:b/>
          <w:color w:val="000000" w:themeColor="text1"/>
          <w:kern w:val="0"/>
          <w:szCs w:val="21"/>
        </w:rPr>
      </w:pPr>
      <w:r w:rsidRPr="006E1286">
        <w:rPr>
          <w:rFonts w:asciiTheme="minorEastAsia" w:hAnsiTheme="minorEastAsia" w:cs="Times New Roman"/>
          <w:b/>
          <w:color w:val="000000" w:themeColor="text1"/>
          <w:kern w:val="0"/>
          <w:szCs w:val="21"/>
        </w:rPr>
        <w:t>三</w:t>
      </w:r>
      <w:r w:rsidRPr="006E1286">
        <w:rPr>
          <w:rFonts w:asciiTheme="minorEastAsia" w:hAnsiTheme="minorEastAsia" w:cs="Times New Roman" w:hint="eastAsia"/>
          <w:b/>
          <w:color w:val="000000" w:themeColor="text1"/>
          <w:kern w:val="0"/>
          <w:szCs w:val="21"/>
        </w:rPr>
        <w:t>）</w:t>
      </w:r>
      <w:r w:rsidRPr="006E1286">
        <w:rPr>
          <w:rFonts w:asciiTheme="minorEastAsia" w:hAnsiTheme="minorEastAsia" w:cs="Times New Roman"/>
          <w:b/>
          <w:color w:val="000000" w:themeColor="text1"/>
          <w:kern w:val="0"/>
          <w:szCs w:val="21"/>
        </w:rPr>
        <w:t>售后服务</w:t>
      </w:r>
    </w:p>
    <w:p w:rsidR="00C23FC4" w:rsidRPr="006E1286" w:rsidRDefault="00C23FC4" w:rsidP="00C23FC4">
      <w:pPr>
        <w:widowControl/>
        <w:adjustRightInd w:val="0"/>
        <w:snapToGrid w:val="0"/>
        <w:spacing w:line="360" w:lineRule="auto"/>
        <w:ind w:firstLineChars="200" w:firstLine="420"/>
        <w:jc w:val="left"/>
        <w:rPr>
          <w:rFonts w:asciiTheme="minorEastAsia" w:hAnsiTheme="minorEastAsia" w:cs="Times New Roman"/>
          <w:color w:val="000000" w:themeColor="text1"/>
          <w:szCs w:val="21"/>
        </w:rPr>
      </w:pPr>
      <w:r w:rsidRPr="006E1286">
        <w:rPr>
          <w:rFonts w:asciiTheme="minorEastAsia" w:hAnsiTheme="minorEastAsia" w:cs="Times New Roman" w:hint="eastAsia"/>
          <w:bCs/>
          <w:color w:val="000000" w:themeColor="text1"/>
          <w:kern w:val="0"/>
          <w:szCs w:val="21"/>
        </w:rPr>
        <w:t xml:space="preserve"> </w:t>
      </w:r>
      <w:r w:rsidRPr="006E1286">
        <w:rPr>
          <w:rFonts w:asciiTheme="minorEastAsia" w:hAnsiTheme="minorEastAsia" w:cs="Times New Roman" w:hint="eastAsia"/>
          <w:color w:val="000000" w:themeColor="text1"/>
          <w:szCs w:val="21"/>
        </w:rPr>
        <w:t xml:space="preserve">1 </w:t>
      </w:r>
      <w:r w:rsidRPr="006E1286">
        <w:rPr>
          <w:rFonts w:asciiTheme="minorEastAsia" w:hAnsiTheme="minorEastAsia" w:cs="Times New Roman"/>
          <w:color w:val="000000" w:themeColor="text1"/>
          <w:szCs w:val="21"/>
        </w:rPr>
        <w:t>到货期限</w:t>
      </w:r>
      <w:r w:rsidRPr="006E1286">
        <w:rPr>
          <w:rFonts w:asciiTheme="minorEastAsia" w:hAnsiTheme="minorEastAsia" w:cs="Times New Roman" w:hint="eastAsia"/>
          <w:color w:val="000000" w:themeColor="text1"/>
          <w:szCs w:val="21"/>
        </w:rPr>
        <w:t xml:space="preserve">: </w:t>
      </w:r>
      <w:r w:rsidRPr="006E1286">
        <w:rPr>
          <w:rFonts w:asciiTheme="minorEastAsia" w:hAnsiTheme="minorEastAsia" w:cs="Times New Roman"/>
          <w:color w:val="000000" w:themeColor="text1"/>
          <w:szCs w:val="21"/>
        </w:rPr>
        <w:t>合同签署后3个月内。</w:t>
      </w:r>
    </w:p>
    <w:p w:rsidR="00C23FC4" w:rsidRPr="006E1286" w:rsidRDefault="00C23FC4" w:rsidP="00C23FC4">
      <w:pPr>
        <w:tabs>
          <w:tab w:val="left" w:pos="142"/>
        </w:tabs>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*2</w:t>
      </w:r>
      <w:r w:rsidRPr="006E1286">
        <w:rPr>
          <w:rFonts w:asciiTheme="minorEastAsia" w:hAnsiTheme="minorEastAsia" w:cs="Times New Roman"/>
          <w:color w:val="000000" w:themeColor="text1"/>
          <w:szCs w:val="21"/>
        </w:rPr>
        <w:t>保修期：</w:t>
      </w:r>
    </w:p>
    <w:p w:rsidR="00C23FC4" w:rsidRPr="006E1286" w:rsidRDefault="00C23FC4" w:rsidP="00C23FC4">
      <w:pPr>
        <w:tabs>
          <w:tab w:val="left" w:pos="142"/>
        </w:tabs>
        <w:spacing w:line="360" w:lineRule="auto"/>
        <w:ind w:firstLineChars="200" w:firstLine="420"/>
        <w:rPr>
          <w:rFonts w:asciiTheme="minorEastAsia" w:hAnsiTheme="minorEastAsia" w:cs="Times New Roman"/>
          <w:bCs/>
          <w:color w:val="000000" w:themeColor="text1"/>
          <w:kern w:val="0"/>
          <w:szCs w:val="21"/>
        </w:rPr>
      </w:pPr>
      <w:r w:rsidRPr="006E1286">
        <w:rPr>
          <w:rFonts w:asciiTheme="minorEastAsia" w:hAnsiTheme="minorEastAsia" w:cs="Times New Roman" w:hint="eastAsia"/>
          <w:color w:val="000000" w:themeColor="text1"/>
          <w:szCs w:val="21"/>
        </w:rPr>
        <w:t>（1）</w:t>
      </w:r>
      <w:r w:rsidRPr="006E1286">
        <w:rPr>
          <w:rFonts w:asciiTheme="minorEastAsia" w:hAnsiTheme="minorEastAsia" w:cs="Times New Roman"/>
          <w:color w:val="000000" w:themeColor="text1"/>
          <w:szCs w:val="21"/>
        </w:rPr>
        <w:t>仪器保修期为</w:t>
      </w:r>
      <w:r w:rsidRPr="006E1286">
        <w:rPr>
          <w:rFonts w:asciiTheme="minorEastAsia" w:hAnsiTheme="minorEastAsia" w:cs="Times New Roman" w:hint="eastAsia"/>
          <w:color w:val="000000" w:themeColor="text1"/>
          <w:szCs w:val="21"/>
        </w:rPr>
        <w:t>1</w:t>
      </w:r>
      <w:r w:rsidRPr="006E1286">
        <w:rPr>
          <w:rFonts w:asciiTheme="minorEastAsia" w:hAnsiTheme="minorEastAsia" w:cs="Times New Roman"/>
          <w:color w:val="000000" w:themeColor="text1"/>
          <w:szCs w:val="21"/>
        </w:rPr>
        <w:t>年。保修期内因正常使用而产生的维修，导致仪器不能正常使用，保修期将依照维修时间顺延</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卖方免收维修人工费及维修零部件费(人为因素除外)</w:t>
      </w:r>
      <w:r w:rsidRPr="006E1286">
        <w:rPr>
          <w:rFonts w:asciiTheme="minorEastAsia" w:hAnsiTheme="minorEastAsia" w:cs="Times New Roman" w:hint="eastAsia"/>
          <w:color w:val="000000" w:themeColor="text1"/>
          <w:szCs w:val="21"/>
        </w:rPr>
        <w:t>。</w:t>
      </w:r>
    </w:p>
    <w:p w:rsidR="00C23FC4" w:rsidRPr="006E1286" w:rsidRDefault="00C23FC4" w:rsidP="00C23FC4">
      <w:pPr>
        <w:widowControl/>
        <w:adjustRightInd w:val="0"/>
        <w:snapToGrid w:val="0"/>
        <w:spacing w:line="360" w:lineRule="auto"/>
        <w:ind w:firstLineChars="200" w:firstLine="420"/>
        <w:jc w:val="left"/>
        <w:rPr>
          <w:rFonts w:asciiTheme="minorEastAsia" w:hAnsiTheme="minorEastAsia" w:cs="Times New Roman"/>
          <w:color w:val="000000" w:themeColor="text1"/>
          <w:kern w:val="0"/>
          <w:szCs w:val="21"/>
        </w:rPr>
      </w:pPr>
      <w:r w:rsidRPr="006E1286">
        <w:rPr>
          <w:rFonts w:asciiTheme="minorEastAsia" w:hAnsiTheme="minorEastAsia" w:cs="Times New Roman" w:hint="eastAsia"/>
          <w:color w:val="000000" w:themeColor="text1"/>
          <w:kern w:val="0"/>
          <w:szCs w:val="21"/>
        </w:rPr>
        <w:t>（2）</w:t>
      </w:r>
      <w:r w:rsidRPr="006E1286">
        <w:rPr>
          <w:rFonts w:asciiTheme="minorEastAsia" w:hAnsiTheme="minorEastAsia" w:cs="Times New Roman"/>
          <w:color w:val="000000" w:themeColor="text1"/>
          <w:kern w:val="0"/>
          <w:szCs w:val="21"/>
        </w:rPr>
        <w:t>仪器到货后5～10个工作日，</w:t>
      </w:r>
      <w:r w:rsidRPr="006E1286">
        <w:rPr>
          <w:rFonts w:asciiTheme="minorEastAsia" w:hAnsiTheme="minorEastAsia" w:cs="Times New Roman" w:hint="eastAsia"/>
          <w:color w:val="000000" w:themeColor="text1"/>
          <w:kern w:val="0"/>
          <w:szCs w:val="21"/>
        </w:rPr>
        <w:t>由</w:t>
      </w:r>
      <w:r w:rsidRPr="006E1286">
        <w:rPr>
          <w:rFonts w:asciiTheme="minorEastAsia" w:hAnsiTheme="minorEastAsia" w:cs="Times New Roman"/>
          <w:color w:val="000000" w:themeColor="text1"/>
          <w:kern w:val="0"/>
          <w:szCs w:val="21"/>
        </w:rPr>
        <w:t>专职液质工程师上门安装、调试，并在现场为用户提供上机操作培训；时间一周。</w:t>
      </w:r>
    </w:p>
    <w:p w:rsidR="00C23FC4" w:rsidRPr="006E1286" w:rsidRDefault="00C23FC4" w:rsidP="00C23FC4">
      <w:pPr>
        <w:widowControl/>
        <w:adjustRightInd w:val="0"/>
        <w:snapToGrid w:val="0"/>
        <w:spacing w:line="360" w:lineRule="auto"/>
        <w:ind w:firstLineChars="200" w:firstLine="420"/>
        <w:jc w:val="left"/>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kern w:val="0"/>
          <w:szCs w:val="21"/>
        </w:rPr>
        <w:t>（3）</w:t>
      </w:r>
      <w:r w:rsidRPr="006E1286">
        <w:rPr>
          <w:rFonts w:asciiTheme="minorEastAsia" w:hAnsiTheme="minorEastAsia" w:cs="Times New Roman"/>
          <w:color w:val="000000" w:themeColor="text1"/>
          <w:kern w:val="0"/>
          <w:szCs w:val="21"/>
        </w:rPr>
        <w:t>在安装半年内或应用户时间要求，</w:t>
      </w:r>
      <w:r w:rsidRPr="006E1286">
        <w:rPr>
          <w:rFonts w:asciiTheme="minorEastAsia" w:hAnsiTheme="minorEastAsia" w:cs="Times New Roman" w:hint="eastAsia"/>
          <w:color w:val="000000" w:themeColor="text1"/>
          <w:kern w:val="0"/>
          <w:szCs w:val="21"/>
        </w:rPr>
        <w:t>用户实验室现场开设培训课程。</w:t>
      </w:r>
      <w:r w:rsidRPr="006E1286">
        <w:rPr>
          <w:rFonts w:asciiTheme="minorEastAsia" w:hAnsiTheme="minorEastAsia" w:cs="Times New Roman"/>
          <w:color w:val="000000" w:themeColor="text1"/>
          <w:kern w:val="0"/>
          <w:szCs w:val="21"/>
        </w:rPr>
        <w:t>提供两个</w:t>
      </w:r>
      <w:r w:rsidRPr="006E1286">
        <w:rPr>
          <w:rFonts w:asciiTheme="minorEastAsia" w:hAnsiTheme="minorEastAsia" w:cs="Times New Roman" w:hint="eastAsia"/>
          <w:color w:val="000000" w:themeColor="text1"/>
          <w:kern w:val="0"/>
          <w:szCs w:val="21"/>
        </w:rPr>
        <w:t>国内厂家</w:t>
      </w:r>
      <w:r w:rsidRPr="006E1286">
        <w:rPr>
          <w:rFonts w:asciiTheme="minorEastAsia" w:hAnsiTheme="minorEastAsia" w:cs="Times New Roman"/>
          <w:color w:val="000000" w:themeColor="text1"/>
          <w:kern w:val="0"/>
          <w:szCs w:val="21"/>
        </w:rPr>
        <w:t>免费培训名额</w:t>
      </w:r>
      <w:r w:rsidRPr="006E1286">
        <w:rPr>
          <w:rFonts w:asciiTheme="minorEastAsia" w:hAnsiTheme="minorEastAsia" w:cs="Times New Roman" w:hint="eastAsia"/>
          <w:color w:val="000000" w:themeColor="text1"/>
          <w:kern w:val="0"/>
          <w:szCs w:val="21"/>
        </w:rPr>
        <w:t>。</w:t>
      </w:r>
      <w:r w:rsidRPr="006E1286">
        <w:rPr>
          <w:rFonts w:asciiTheme="minorEastAsia" w:hAnsiTheme="minorEastAsia" w:cs="Times New Roman"/>
          <w:color w:val="000000" w:themeColor="text1"/>
          <w:kern w:val="0"/>
          <w:szCs w:val="21"/>
        </w:rPr>
        <w:t>培训内容为仪器构成、维护、工作原理、基本操作、方法建立及应用，时间一周。</w:t>
      </w:r>
    </w:p>
    <w:p w:rsidR="00C23FC4" w:rsidRPr="006E1286" w:rsidRDefault="00C23FC4" w:rsidP="00C23FC4">
      <w:pPr>
        <w:tabs>
          <w:tab w:val="left" w:pos="142"/>
        </w:tabs>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3</w:t>
      </w:r>
      <w:r w:rsidRPr="006E1286">
        <w:rPr>
          <w:rFonts w:asciiTheme="minorEastAsia" w:hAnsiTheme="minorEastAsia" w:cs="Times New Roman"/>
          <w:color w:val="000000" w:themeColor="text1"/>
          <w:szCs w:val="21"/>
        </w:rPr>
        <w:t>售后服务：</w:t>
      </w:r>
    </w:p>
    <w:p w:rsidR="00C23FC4" w:rsidRPr="006E1286" w:rsidRDefault="00C23FC4" w:rsidP="00C23FC4">
      <w:pPr>
        <w:tabs>
          <w:tab w:val="left" w:pos="142"/>
        </w:tabs>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保修期内负责免费维修；保修期满后，供应商</w:t>
      </w:r>
      <w:r w:rsidRPr="006E1286">
        <w:rPr>
          <w:rFonts w:asciiTheme="minorEastAsia" w:hAnsiTheme="minorEastAsia" w:cs="Times New Roman" w:hint="eastAsia"/>
          <w:bCs/>
          <w:color w:val="000000" w:themeColor="text1"/>
          <w:kern w:val="0"/>
          <w:szCs w:val="21"/>
        </w:rPr>
        <w:t>终生</w:t>
      </w:r>
      <w:r w:rsidRPr="006E1286">
        <w:rPr>
          <w:rFonts w:asciiTheme="minorEastAsia" w:hAnsiTheme="minorEastAsia" w:cs="Times New Roman"/>
          <w:color w:val="000000" w:themeColor="text1"/>
          <w:szCs w:val="21"/>
        </w:rPr>
        <w:t>继续为用户提供技术咨询和产品维修</w:t>
      </w:r>
      <w:r w:rsidRPr="006E1286">
        <w:rPr>
          <w:rFonts w:asciiTheme="minorEastAsia" w:hAnsiTheme="minorEastAsia" w:cs="Times New Roman" w:hint="eastAsia"/>
          <w:color w:val="000000" w:themeColor="text1"/>
          <w:szCs w:val="21"/>
        </w:rPr>
        <w:t>并</w:t>
      </w:r>
      <w:r w:rsidRPr="006E1286">
        <w:rPr>
          <w:rFonts w:asciiTheme="minorEastAsia" w:hAnsiTheme="minorEastAsia" w:cs="Times New Roman" w:hint="eastAsia"/>
          <w:bCs/>
          <w:color w:val="000000" w:themeColor="text1"/>
          <w:kern w:val="0"/>
          <w:szCs w:val="21"/>
        </w:rPr>
        <w:t>以工厂成本价格提供相关零配件。</w:t>
      </w:r>
      <w:r w:rsidRPr="006E1286">
        <w:rPr>
          <w:rFonts w:asciiTheme="minorEastAsia" w:hAnsiTheme="minorEastAsia" w:cs="Times New Roman"/>
          <w:color w:val="000000" w:themeColor="text1"/>
          <w:szCs w:val="21"/>
        </w:rPr>
        <w:t>产品出现故障，供应商24小时内响应，一周内提供维修服务。</w:t>
      </w:r>
    </w:p>
    <w:p w:rsidR="00C23FC4" w:rsidRPr="006E1286" w:rsidRDefault="00C23FC4" w:rsidP="005B42F5">
      <w:pPr>
        <w:tabs>
          <w:tab w:val="left" w:pos="9360"/>
          <w:tab w:val="left" w:pos="9900"/>
        </w:tabs>
        <w:spacing w:line="360" w:lineRule="auto"/>
        <w:jc w:val="left"/>
        <w:rPr>
          <w:rFonts w:asciiTheme="minorEastAsia" w:hAnsiTheme="minorEastAsia" w:cs="Times New Roman"/>
          <w:b/>
          <w:color w:val="000000" w:themeColor="text1"/>
          <w:szCs w:val="21"/>
        </w:rPr>
      </w:pPr>
      <w:r w:rsidRPr="006E1286">
        <w:rPr>
          <w:rFonts w:asciiTheme="minorEastAsia" w:hAnsiTheme="minorEastAsia" w:cs="Times New Roman" w:hint="eastAsia"/>
          <w:b/>
          <w:color w:val="000000" w:themeColor="text1"/>
          <w:szCs w:val="21"/>
        </w:rPr>
        <w:t>四）付款方式</w:t>
      </w:r>
    </w:p>
    <w:p w:rsidR="00C23FC4" w:rsidRPr="006E1286" w:rsidRDefault="00C23FC4" w:rsidP="00C23FC4">
      <w:pPr>
        <w:adjustRightInd w:val="0"/>
        <w:snapToGrid w:val="0"/>
        <w:spacing w:line="360" w:lineRule="auto"/>
        <w:ind w:firstLineChars="200" w:firstLine="48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对于国产产品，100%凭用户代表签字并加盖单位公章后的验收报告支付；</w:t>
      </w:r>
    </w:p>
    <w:p w:rsidR="00C23FC4" w:rsidRPr="006E1286" w:rsidRDefault="00C23FC4" w:rsidP="00C23FC4">
      <w:pPr>
        <w:adjustRightInd w:val="0"/>
        <w:snapToGrid w:val="0"/>
        <w:spacing w:line="360" w:lineRule="auto"/>
        <w:ind w:firstLineChars="200" w:firstLine="48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对于进口产品，采用即期不可撤消信用证等国际贸易支付条件支付：</w:t>
      </w:r>
    </w:p>
    <w:p w:rsidR="00C23FC4" w:rsidRPr="006E1286" w:rsidRDefault="00C23FC4" w:rsidP="00C23FC4">
      <w:pPr>
        <w:adjustRightInd w:val="0"/>
        <w:snapToGrid w:val="0"/>
        <w:spacing w:line="360" w:lineRule="auto"/>
        <w:ind w:firstLineChars="200" w:firstLine="48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color w:val="000000" w:themeColor="text1"/>
          <w:sz w:val="24"/>
          <w:szCs w:val="24"/>
        </w:rPr>
        <w:t>90</w:t>
      </w:r>
      <w:r w:rsidRPr="006E1286">
        <w:rPr>
          <w:rFonts w:asciiTheme="minorEastAsia" w:hAnsiTheme="minorEastAsia" w:cs="Times New Roman" w:hint="eastAsia"/>
          <w:color w:val="000000" w:themeColor="text1"/>
          <w:sz w:val="24"/>
          <w:szCs w:val="24"/>
        </w:rPr>
        <w:t>%凭合同要求单据支付；</w:t>
      </w:r>
    </w:p>
    <w:p w:rsidR="00C23FC4" w:rsidRPr="006E1286" w:rsidRDefault="00C23FC4" w:rsidP="00C23FC4">
      <w:pPr>
        <w:adjustRightInd w:val="0"/>
        <w:snapToGrid w:val="0"/>
        <w:spacing w:line="360" w:lineRule="auto"/>
        <w:ind w:firstLineChars="200" w:firstLine="480"/>
        <w:rPr>
          <w:rFonts w:asciiTheme="minorEastAsia" w:hAnsiTheme="minorEastAsia" w:cs="Times New Roman"/>
          <w:color w:val="000000" w:themeColor="text1"/>
          <w:sz w:val="24"/>
          <w:szCs w:val="24"/>
        </w:rPr>
      </w:pPr>
      <w:r w:rsidRPr="006E1286">
        <w:rPr>
          <w:rFonts w:asciiTheme="minorEastAsia" w:hAnsiTheme="minorEastAsia" w:cs="Times New Roman" w:hint="eastAsia"/>
          <w:color w:val="000000" w:themeColor="text1"/>
          <w:sz w:val="24"/>
          <w:szCs w:val="24"/>
        </w:rPr>
        <w:t xml:space="preserve">      </w:t>
      </w:r>
      <w:r w:rsidRPr="006E1286">
        <w:rPr>
          <w:rFonts w:asciiTheme="minorEastAsia" w:hAnsiTheme="minorEastAsia" w:cs="Times New Roman"/>
          <w:color w:val="000000" w:themeColor="text1"/>
          <w:sz w:val="24"/>
          <w:szCs w:val="24"/>
        </w:rPr>
        <w:t>10</w:t>
      </w:r>
      <w:r w:rsidRPr="006E1286">
        <w:rPr>
          <w:rFonts w:asciiTheme="minorEastAsia" w:hAnsiTheme="minorEastAsia" w:cs="Times New Roman" w:hint="eastAsia"/>
          <w:color w:val="000000" w:themeColor="text1"/>
          <w:sz w:val="24"/>
          <w:szCs w:val="24"/>
        </w:rPr>
        <w:t>%凭用户代表签字并加盖单位公章后的验收报告支付。</w:t>
      </w:r>
    </w:p>
    <w:p w:rsidR="00C23FC4" w:rsidRPr="006E1286" w:rsidRDefault="00C23FC4" w:rsidP="005B42F5">
      <w:pPr>
        <w:tabs>
          <w:tab w:val="left" w:pos="9360"/>
          <w:tab w:val="left" w:pos="9900"/>
        </w:tabs>
        <w:spacing w:line="360" w:lineRule="auto"/>
        <w:jc w:val="left"/>
        <w:rPr>
          <w:rFonts w:asciiTheme="minorEastAsia" w:hAnsiTheme="minorEastAsia" w:cs="Times New Roman"/>
          <w:b/>
          <w:color w:val="000000" w:themeColor="text1"/>
          <w:szCs w:val="21"/>
        </w:rPr>
      </w:pPr>
      <w:r w:rsidRPr="006E1286">
        <w:rPr>
          <w:rFonts w:asciiTheme="minorEastAsia" w:hAnsiTheme="minorEastAsia" w:cs="Times New Roman" w:hint="eastAsia"/>
          <w:b/>
          <w:color w:val="000000" w:themeColor="text1"/>
          <w:szCs w:val="21"/>
        </w:rPr>
        <w:t>五)其他要求</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lastRenderedPageBreak/>
        <w:t>1. 供货商在接到用户安装通知后，须在10工作日内安排有经验的工程师到现场安装仪器，并在30个日历天内安装、调试完毕；</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2. 安装、调试过程中，安装工程师有义务对用户讲解仪器的操作及注意事项，对用户提出的问题安装工程师须认真给予正确完整的讲解和回答；</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color w:val="000000" w:themeColor="text1"/>
          <w:szCs w:val="21"/>
        </w:rPr>
        <w:t>3. 人员培训：投标商应派技术工程师对买方人员进行技术培训。使买方人员能掌握有关系统设备的使用、维护和管理，达到能独立进行操作、日常测试维护等工作的目的；投标商应提供详细的培训课程讲义（设备到货后培训时）；培训内容包括：基本理论、实验方法原理、实验操作、拟合软件的使用、仪器维护、安全要点以及其他相关内容；培训地点：用户现场</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培训费用：所发生的培训费用由投标商承担。</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 xml:space="preserve">4. </w:t>
      </w:r>
      <w:r w:rsidRPr="006E1286">
        <w:rPr>
          <w:rFonts w:asciiTheme="minorEastAsia" w:hAnsiTheme="minorEastAsia" w:cs="Times New Roman"/>
          <w:color w:val="000000" w:themeColor="text1"/>
          <w:szCs w:val="21"/>
        </w:rPr>
        <w:t>投标商向买方提供设备供货清单，由买方确认。当货物到达买方指定的交货地点后，买卖双方依据设备供货清单共同对设备进行开箱验收，并对设备的数量、品质进行逐项检查。如买方发现所提供设备的品质和技术规范不符合合同要求时，或有明显损坏，买方有权向投标商提出退、换和索赔；如设备安装有特殊要求，投标商应在设备安装之前15天以书面形式向买方提出安装场地环境要求，并对买方就安装场地环境的咨询提供技术支持；在设备到达买方场地后，投标商应尽快组织完成整套设备的安装调试；投标商应向买方提交测试内容、方法和计划。测试内容由投标商拟定并包括买方需要的验收指标。在测试过程中如有任何软、硬件故障发生，投标商必须更换不合格的部件，并重新进行安装测试，由此引起的全部费用由投标商承担；在安装、调试过程中，投标商应对买方技术人员所提出的技术问题给予满意的答复，并向买方提供安装调试过程中的各种文档资料,以便买方今后能掌握操作方法和维护方法；安装调试完毕通过验收后，投标商可向用户提出验收申请，由用户组织有关人员进行验收，用户根据测试结果提交验收报告，并在验收报告上签字确认。</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 xml:space="preserve">5. </w:t>
      </w:r>
      <w:r w:rsidRPr="006E1286">
        <w:rPr>
          <w:rFonts w:asciiTheme="minorEastAsia" w:hAnsiTheme="minorEastAsia" w:cs="Times New Roman"/>
          <w:color w:val="000000" w:themeColor="text1"/>
          <w:szCs w:val="21"/>
        </w:rPr>
        <w:t>验收</w:t>
      </w:r>
      <w:r w:rsidRPr="006E1286">
        <w:rPr>
          <w:rFonts w:asciiTheme="minorEastAsia" w:hAnsiTheme="minorEastAsia" w:cs="Times New Roman" w:hint="eastAsia"/>
          <w:color w:val="000000" w:themeColor="text1"/>
          <w:szCs w:val="21"/>
        </w:rPr>
        <w:t>时</w:t>
      </w:r>
      <w:r w:rsidRPr="006E1286">
        <w:rPr>
          <w:rFonts w:asciiTheme="minorEastAsia" w:hAnsiTheme="minorEastAsia" w:cs="Times New Roman"/>
          <w:color w:val="000000" w:themeColor="text1"/>
          <w:szCs w:val="21"/>
        </w:rPr>
        <w:t>检测</w:t>
      </w:r>
      <w:r w:rsidRPr="006E1286">
        <w:rPr>
          <w:rFonts w:asciiTheme="minorEastAsia" w:hAnsiTheme="minorEastAsia" w:cs="Times New Roman" w:hint="eastAsia"/>
          <w:color w:val="000000" w:themeColor="text1"/>
          <w:szCs w:val="21"/>
        </w:rPr>
        <w:t>上述全部</w:t>
      </w:r>
      <w:r w:rsidRPr="006E1286">
        <w:rPr>
          <w:rFonts w:asciiTheme="minorEastAsia" w:hAnsiTheme="minorEastAsia" w:cs="Times New Roman"/>
          <w:color w:val="000000" w:themeColor="text1"/>
          <w:szCs w:val="21"/>
        </w:rPr>
        <w:t>技术指标，并提供给用户作为验收依据</w:t>
      </w:r>
      <w:r w:rsidRPr="006E1286">
        <w:rPr>
          <w:rFonts w:asciiTheme="minorEastAsia" w:hAnsiTheme="minorEastAsia" w:cs="Times New Roman" w:hint="eastAsia"/>
          <w:color w:val="000000" w:themeColor="text1"/>
          <w:szCs w:val="21"/>
        </w:rPr>
        <w:t>，</w:t>
      </w:r>
      <w:r w:rsidRPr="006E1286">
        <w:rPr>
          <w:rFonts w:asciiTheme="minorEastAsia" w:hAnsiTheme="minorEastAsia" w:cs="Times New Roman"/>
          <w:color w:val="000000" w:themeColor="text1"/>
          <w:szCs w:val="21"/>
        </w:rPr>
        <w:t>在各项指标达到保证值后双方共同签署验收报告。</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6</w:t>
      </w:r>
      <w:r w:rsidRPr="006E1286">
        <w:rPr>
          <w:rFonts w:asciiTheme="minorEastAsia" w:hAnsiTheme="minorEastAsia" w:cs="Times New Roman"/>
          <w:color w:val="000000" w:themeColor="text1"/>
          <w:szCs w:val="21"/>
        </w:rPr>
        <w:t xml:space="preserve">. </w:t>
      </w:r>
      <w:r w:rsidRPr="006E1286">
        <w:rPr>
          <w:rFonts w:asciiTheme="minorEastAsia" w:hAnsiTheme="minorEastAsia" w:cs="Times New Roman" w:hint="eastAsia"/>
          <w:color w:val="000000" w:themeColor="text1"/>
          <w:szCs w:val="21"/>
        </w:rPr>
        <w:t>生产厂商在国内设有官方维修机构，具有对仪器的实际维修能力。</w:t>
      </w:r>
    </w:p>
    <w:p w:rsidR="00C23FC4" w:rsidRPr="006E1286" w:rsidRDefault="00C23FC4" w:rsidP="00C23FC4">
      <w:pPr>
        <w:spacing w:line="360" w:lineRule="auto"/>
        <w:ind w:firstLineChars="200" w:firstLine="420"/>
        <w:rPr>
          <w:rFonts w:asciiTheme="minorEastAsia" w:hAnsiTheme="minorEastAsia" w:cs="Times New Roman"/>
          <w:color w:val="000000" w:themeColor="text1"/>
          <w:szCs w:val="21"/>
        </w:rPr>
      </w:pPr>
      <w:r w:rsidRPr="006E1286">
        <w:rPr>
          <w:rFonts w:asciiTheme="minorEastAsia" w:hAnsiTheme="minorEastAsia" w:cs="Times New Roman" w:hint="eastAsia"/>
          <w:color w:val="000000" w:themeColor="text1"/>
          <w:szCs w:val="21"/>
        </w:rPr>
        <w:t>7</w:t>
      </w:r>
      <w:r w:rsidRPr="006E1286">
        <w:rPr>
          <w:rFonts w:asciiTheme="minorEastAsia" w:hAnsiTheme="minorEastAsia" w:cs="Times New Roman"/>
          <w:color w:val="000000" w:themeColor="text1"/>
          <w:szCs w:val="21"/>
        </w:rPr>
        <w:t>. 厂商须随机提供至少一套产品详细完备资料原件。所有资料应清晰易读，且购买方合法拥有。</w:t>
      </w:r>
    </w:p>
    <w:p w:rsidR="00C23FC4" w:rsidRPr="006E1286" w:rsidRDefault="00C23FC4" w:rsidP="00C23FC4">
      <w:pPr>
        <w:snapToGrid w:val="0"/>
        <w:spacing w:line="360" w:lineRule="auto"/>
        <w:ind w:firstLineChars="200" w:firstLine="420"/>
        <w:rPr>
          <w:rFonts w:asciiTheme="minorEastAsia" w:hAnsiTheme="minorEastAsia" w:cs="Times New Roman"/>
          <w:bCs/>
          <w:color w:val="000000" w:themeColor="text1"/>
          <w:szCs w:val="21"/>
        </w:rPr>
      </w:pPr>
      <w:r w:rsidRPr="006E1286">
        <w:rPr>
          <w:rFonts w:asciiTheme="minorEastAsia" w:hAnsiTheme="minorEastAsia" w:cs="Times New Roman" w:hint="eastAsia"/>
          <w:color w:val="000000" w:themeColor="text1"/>
          <w:szCs w:val="21"/>
        </w:rPr>
        <w:t>8</w:t>
      </w:r>
      <w:r w:rsidRPr="006E1286">
        <w:rPr>
          <w:rFonts w:asciiTheme="minorEastAsia" w:hAnsiTheme="minorEastAsia" w:cs="Times New Roman"/>
          <w:color w:val="000000" w:themeColor="text1"/>
          <w:szCs w:val="21"/>
        </w:rPr>
        <w:t>. 厂商提供的所有计算机软件都须是正版软件，其软件必须有原始安装盘，</w:t>
      </w:r>
      <w:r w:rsidRPr="006E1286">
        <w:rPr>
          <w:rFonts w:asciiTheme="minorEastAsia" w:hAnsiTheme="minorEastAsia" w:cs="Times New Roman"/>
          <w:bCs/>
          <w:color w:val="000000" w:themeColor="text1"/>
          <w:szCs w:val="21"/>
        </w:rPr>
        <w:t>且购买方合法拥有。所有计算机软件须提供操作、安装、维护手册，软件终生提供免费升级与更新。</w:t>
      </w:r>
    </w:p>
    <w:p w:rsidR="00C23FC4" w:rsidRPr="006E1286" w:rsidRDefault="00C23FC4" w:rsidP="00C23FC4">
      <w:pPr>
        <w:snapToGrid w:val="0"/>
        <w:spacing w:line="360" w:lineRule="auto"/>
        <w:ind w:firstLineChars="200" w:firstLine="420"/>
        <w:rPr>
          <w:rFonts w:asciiTheme="minorEastAsia" w:hAnsiTheme="minorEastAsia" w:cs="Times New Roman"/>
          <w:bCs/>
          <w:color w:val="000000" w:themeColor="text1"/>
          <w:szCs w:val="21"/>
        </w:rPr>
      </w:pPr>
      <w:r w:rsidRPr="006E1286">
        <w:rPr>
          <w:rFonts w:asciiTheme="minorEastAsia" w:hAnsiTheme="minorEastAsia" w:cs="Times New Roman" w:hint="eastAsia"/>
          <w:bCs/>
          <w:color w:val="000000" w:themeColor="text1"/>
          <w:szCs w:val="21"/>
        </w:rPr>
        <w:t>9</w:t>
      </w:r>
      <w:r w:rsidRPr="006E1286">
        <w:rPr>
          <w:rFonts w:asciiTheme="minorEastAsia" w:hAnsiTheme="minorEastAsia" w:cs="Times New Roman"/>
          <w:bCs/>
          <w:color w:val="000000" w:themeColor="text1"/>
          <w:szCs w:val="21"/>
        </w:rPr>
        <w:t>. 国内同型号产品（与本次投标型号一致）详细用户名单，便于以后同行的交流。</w:t>
      </w:r>
    </w:p>
    <w:p w:rsidR="00C23FC4" w:rsidRPr="006E1286" w:rsidRDefault="00C23FC4">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C23FC4" w:rsidRPr="006E1286" w:rsidRDefault="00C23FC4" w:rsidP="00C23FC4">
      <w:pPr>
        <w:jc w:val="center"/>
        <w:rPr>
          <w:rFonts w:asciiTheme="minorEastAsia" w:hAnsiTheme="minorEastAsia"/>
          <w:b/>
          <w:color w:val="000000" w:themeColor="text1"/>
          <w:sz w:val="24"/>
          <w:szCs w:val="24"/>
        </w:rPr>
      </w:pPr>
      <w:bookmarkStart w:id="23" w:name="_Toc214353522"/>
      <w:r w:rsidRPr="006E1286">
        <w:rPr>
          <w:rFonts w:asciiTheme="minorEastAsia" w:hAnsiTheme="minorEastAsia" w:hint="eastAsia"/>
          <w:b/>
          <w:color w:val="000000" w:themeColor="text1"/>
          <w:sz w:val="24"/>
          <w:szCs w:val="24"/>
        </w:rPr>
        <w:lastRenderedPageBreak/>
        <w:t>第27包</w:t>
      </w:r>
      <w:bookmarkEnd w:id="23"/>
      <w:r w:rsidRPr="006E1286">
        <w:rPr>
          <w:rFonts w:asciiTheme="minorEastAsia" w:hAnsiTheme="minorEastAsia" w:hint="eastAsia"/>
          <w:b/>
          <w:color w:val="000000" w:themeColor="text1"/>
          <w:sz w:val="24"/>
          <w:szCs w:val="24"/>
        </w:rPr>
        <w:t xml:space="preserve"> （超高效）液相色谱-高分辨串联质谱仪</w:t>
      </w:r>
    </w:p>
    <w:p w:rsidR="00C23FC4" w:rsidRPr="006E1286" w:rsidRDefault="00C23FC4" w:rsidP="00C23FC4">
      <w:pPr>
        <w:spacing w:line="360" w:lineRule="auto"/>
        <w:ind w:left="120"/>
        <w:rPr>
          <w:rFonts w:asciiTheme="minorEastAsia" w:hAnsiTheme="minorEastAsia"/>
          <w:b/>
          <w:color w:val="000000" w:themeColor="text1"/>
          <w:sz w:val="28"/>
          <w:szCs w:val="28"/>
        </w:rPr>
      </w:pPr>
    </w:p>
    <w:p w:rsidR="00C23FC4" w:rsidRPr="006E1286" w:rsidRDefault="00C23FC4" w:rsidP="00C23FC4">
      <w:pPr>
        <w:widowControl/>
        <w:tabs>
          <w:tab w:val="left" w:pos="851"/>
        </w:tabs>
        <w:spacing w:line="360" w:lineRule="auto"/>
        <w:rPr>
          <w:rFonts w:asciiTheme="minorEastAsia" w:hAnsiTheme="minorEastAsia"/>
          <w:b/>
          <w:color w:val="000000" w:themeColor="text1"/>
          <w:szCs w:val="21"/>
        </w:rPr>
      </w:pPr>
      <w:r w:rsidRPr="006E1286">
        <w:rPr>
          <w:rFonts w:asciiTheme="minorEastAsia" w:hAnsiTheme="minorEastAsia"/>
          <w:b/>
          <w:color w:val="000000" w:themeColor="text1"/>
          <w:szCs w:val="21"/>
        </w:rPr>
        <w:t>1. 仪器工作条件</w:t>
      </w:r>
    </w:p>
    <w:p w:rsidR="00C23FC4" w:rsidRPr="006E1286" w:rsidRDefault="00C23FC4" w:rsidP="00903580">
      <w:pPr>
        <w:widowControl/>
        <w:tabs>
          <w:tab w:val="left" w:pos="851"/>
        </w:tabs>
        <w:spacing w:line="360" w:lineRule="auto"/>
        <w:ind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1.1电源电压: 单相220V±10%，50/60Hz，30A</w:t>
      </w:r>
    </w:p>
    <w:p w:rsidR="00C23FC4" w:rsidRPr="006E1286" w:rsidRDefault="00C23FC4" w:rsidP="00903580">
      <w:pPr>
        <w:widowControl/>
        <w:tabs>
          <w:tab w:val="left" w:pos="851"/>
        </w:tabs>
        <w:spacing w:line="360" w:lineRule="auto"/>
        <w:ind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1.2环境温度: 15-30</w:t>
      </w:r>
      <w:r w:rsidRPr="006E1286">
        <w:rPr>
          <w:rFonts w:asciiTheme="minorEastAsia" w:hAnsiTheme="minorEastAsia" w:cs="宋体" w:hint="eastAsia"/>
          <w:color w:val="000000" w:themeColor="text1"/>
          <w:szCs w:val="21"/>
        </w:rPr>
        <w:t>℃</w:t>
      </w:r>
    </w:p>
    <w:p w:rsidR="00C23FC4" w:rsidRPr="006E1286" w:rsidRDefault="00C23FC4" w:rsidP="00903580">
      <w:pPr>
        <w:widowControl/>
        <w:tabs>
          <w:tab w:val="left" w:pos="851"/>
        </w:tabs>
        <w:spacing w:line="360" w:lineRule="auto"/>
        <w:ind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1.3相对湿度: 20-80%</w:t>
      </w:r>
    </w:p>
    <w:p w:rsidR="00C23FC4" w:rsidRPr="006E1286" w:rsidRDefault="00C23FC4" w:rsidP="00903580">
      <w:pPr>
        <w:widowControl/>
        <w:tabs>
          <w:tab w:val="left" w:pos="851"/>
        </w:tabs>
        <w:spacing w:line="360" w:lineRule="auto"/>
        <w:ind w:firstLineChars="200" w:firstLine="420"/>
        <w:rPr>
          <w:rFonts w:asciiTheme="minorEastAsia" w:hAnsiTheme="minorEastAsia"/>
          <w:color w:val="000000" w:themeColor="text1"/>
          <w:szCs w:val="21"/>
        </w:rPr>
      </w:pPr>
      <w:r w:rsidRPr="006E1286">
        <w:rPr>
          <w:rFonts w:asciiTheme="minorEastAsia" w:hAnsiTheme="minorEastAsia"/>
          <w:color w:val="000000" w:themeColor="text1"/>
          <w:szCs w:val="21"/>
        </w:rPr>
        <w:t>1.4</w:t>
      </w:r>
      <w:r w:rsidRPr="006E1286">
        <w:rPr>
          <w:rFonts w:asciiTheme="minorEastAsia" w:hAnsiTheme="minorEastAsia" w:hint="eastAsia"/>
          <w:color w:val="000000" w:themeColor="text1"/>
          <w:szCs w:val="21"/>
        </w:rPr>
        <w:t>需要安装稳压电源和稳定氮气</w:t>
      </w:r>
    </w:p>
    <w:p w:rsidR="00C23FC4" w:rsidRPr="006E1286" w:rsidRDefault="00C23FC4" w:rsidP="00903580">
      <w:pPr>
        <w:widowControl/>
        <w:tabs>
          <w:tab w:val="left" w:pos="851"/>
        </w:tabs>
        <w:spacing w:line="360" w:lineRule="auto"/>
        <w:ind w:firstLineChars="200" w:firstLine="420"/>
        <w:rPr>
          <w:rFonts w:asciiTheme="minorEastAsia" w:hAnsiTheme="minorEastAsia"/>
          <w:color w:val="000000" w:themeColor="text1"/>
          <w:szCs w:val="21"/>
        </w:rPr>
      </w:pPr>
      <w:r w:rsidRPr="006E1286">
        <w:rPr>
          <w:rFonts w:asciiTheme="minorEastAsia" w:hAnsiTheme="minorEastAsia"/>
          <w:color w:val="000000" w:themeColor="text1"/>
          <w:szCs w:val="21"/>
        </w:rPr>
        <w:t>1.</w:t>
      </w:r>
      <w:r w:rsidRPr="006E1286">
        <w:rPr>
          <w:rFonts w:asciiTheme="minorEastAsia" w:hAnsiTheme="minorEastAsia" w:hint="eastAsia"/>
          <w:color w:val="000000" w:themeColor="text1"/>
          <w:szCs w:val="21"/>
        </w:rPr>
        <w:t>5</w:t>
      </w:r>
      <w:r w:rsidRPr="006E1286">
        <w:rPr>
          <w:rFonts w:asciiTheme="minorEastAsia" w:hAnsiTheme="minorEastAsia"/>
          <w:color w:val="000000" w:themeColor="text1"/>
          <w:szCs w:val="21"/>
        </w:rPr>
        <w:t xml:space="preserve"> 配置符合中国有关标准要求的插头。否则，提供适当的转换插座。</w:t>
      </w:r>
    </w:p>
    <w:p w:rsidR="00C23FC4" w:rsidRPr="006E1286" w:rsidRDefault="00C23FC4" w:rsidP="00C23FC4">
      <w:pPr>
        <w:spacing w:line="360" w:lineRule="auto"/>
        <w:rPr>
          <w:rFonts w:asciiTheme="minorEastAsia" w:hAnsiTheme="minorEastAsia"/>
          <w:b/>
          <w:color w:val="000000" w:themeColor="text1"/>
          <w:szCs w:val="21"/>
        </w:rPr>
      </w:pPr>
      <w:r w:rsidRPr="006E1286">
        <w:rPr>
          <w:rFonts w:asciiTheme="minorEastAsia" w:hAnsiTheme="minorEastAsia" w:hint="eastAsia"/>
          <w:b/>
          <w:color w:val="000000" w:themeColor="text1"/>
          <w:szCs w:val="21"/>
        </w:rPr>
        <w:t>2．设备用途：</w:t>
      </w:r>
    </w:p>
    <w:p w:rsidR="00C23FC4" w:rsidRPr="006E1286" w:rsidRDefault="00C23FC4" w:rsidP="00903580">
      <w:pPr>
        <w:widowControl/>
        <w:tabs>
          <w:tab w:val="left" w:pos="851"/>
        </w:tabs>
        <w:spacing w:line="360" w:lineRule="auto"/>
        <w:ind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2.1用于非靶向代谢组学研究，包含脂类物质的定性分析；</w:t>
      </w:r>
    </w:p>
    <w:p w:rsidR="00C23FC4" w:rsidRPr="006E1286" w:rsidRDefault="00C23FC4" w:rsidP="00903580">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hint="eastAsia"/>
          <w:color w:val="000000" w:themeColor="text1"/>
          <w:szCs w:val="21"/>
        </w:rPr>
        <w:t>2.2用于全景式代谢组学定性定量研究</w:t>
      </w:r>
      <w:r w:rsidRPr="006E1286">
        <w:rPr>
          <w:rFonts w:asciiTheme="minorEastAsia" w:hAnsiTheme="minorEastAsia" w:cs="Arial" w:hint="eastAsia"/>
          <w:color w:val="000000" w:themeColor="text1"/>
          <w:szCs w:val="21"/>
        </w:rPr>
        <w:t>；</w:t>
      </w:r>
    </w:p>
    <w:p w:rsidR="00C23FC4" w:rsidRPr="006E1286" w:rsidRDefault="00C23FC4" w:rsidP="00903580">
      <w:pPr>
        <w:widowControl/>
        <w:tabs>
          <w:tab w:val="left" w:pos="851"/>
        </w:tabs>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hint="eastAsia"/>
          <w:color w:val="000000" w:themeColor="text1"/>
          <w:szCs w:val="21"/>
        </w:rPr>
        <w:t>2.3 也可以用于药物发现、小分子相互作用研究，有机化合物的定性定量等分析工作。</w:t>
      </w:r>
    </w:p>
    <w:p w:rsidR="00C23FC4" w:rsidRPr="006E1286" w:rsidRDefault="00C23FC4" w:rsidP="00C23FC4">
      <w:pPr>
        <w:rPr>
          <w:rFonts w:asciiTheme="minorEastAsia" w:hAnsiTheme="minorEastAsia"/>
          <w:b/>
          <w:color w:val="000000" w:themeColor="text1"/>
          <w:szCs w:val="21"/>
        </w:rPr>
      </w:pPr>
      <w:r w:rsidRPr="006E1286">
        <w:rPr>
          <w:rFonts w:asciiTheme="minorEastAsia" w:hAnsiTheme="minorEastAsia" w:hint="eastAsia"/>
          <w:b/>
          <w:color w:val="000000" w:themeColor="text1"/>
          <w:szCs w:val="21"/>
        </w:rPr>
        <w:t>3 主要技术参数</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  质谱部分</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.1.1</w:t>
      </w:r>
      <w:r w:rsidRPr="006E1286">
        <w:rPr>
          <w:rFonts w:asciiTheme="minorEastAsia" w:hAnsiTheme="minorEastAsia" w:cs="Arial" w:hint="eastAsia"/>
          <w:color w:val="000000" w:themeColor="text1"/>
          <w:szCs w:val="21"/>
        </w:rPr>
        <w:t>质谱类型为高分辨四极杆串联飞行时间质谱仪</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 xml:space="preserve">1.2 质谱质量范围：m/z 50-35000 </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1.3分辨率：在扫描m/z956、采集速率80张MS/MS二级谱图/秒的条件下，大于</w:t>
      </w:r>
      <w:bookmarkStart w:id="24" w:name="_Hlk512416030"/>
      <w:r w:rsidRPr="006E1286">
        <w:rPr>
          <w:rFonts w:asciiTheme="minorEastAsia" w:hAnsiTheme="minorEastAsia" w:cs="Arial" w:hint="eastAsia"/>
          <w:color w:val="000000" w:themeColor="text1"/>
          <w:szCs w:val="21"/>
        </w:rPr>
        <w:t>40,000 FWHM</w:t>
      </w:r>
    </w:p>
    <w:bookmarkEnd w:id="24"/>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1.4 质量准确度（MS和MS/MS）：内标小于0.5 ppm，外标小于2.0 ppm</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1.5 MS/MS定量灵敏度：200fg利血平柱上进样，S/N≥150</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1.6</w:t>
      </w:r>
      <w:r w:rsidRPr="006E1286">
        <w:rPr>
          <w:rFonts w:asciiTheme="minorEastAsia" w:hAnsiTheme="minorEastAsia" w:cs="Arial"/>
          <w:color w:val="000000" w:themeColor="text1"/>
          <w:szCs w:val="21"/>
        </w:rPr>
        <w:t xml:space="preserve"> </w:t>
      </w:r>
      <w:r w:rsidRPr="006E1286">
        <w:rPr>
          <w:rFonts w:asciiTheme="minorEastAsia" w:hAnsiTheme="minorEastAsia" w:cs="Arial" w:hint="eastAsia"/>
          <w:color w:val="000000" w:themeColor="text1"/>
          <w:szCs w:val="21"/>
        </w:rPr>
        <w:t>MS/MS二级谱图采样速度：保持40,000的高分辨率以及&lt;2ppm的质量准确度条件下，可达80张/秒</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1.7信息相关数据采集功能</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1.7.1采样速度：一级MS谱图扫描可以触发链接80张MS/MS二级谱图/秒</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1.7.2实时多离子质量缺损，在线触发MS/MS二级谱图采集：提高工作效率减少进样次数，获得全面样品信息</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1.7.3中性丢失扫描触发MS/MS二级谱图采集：用两次TOF全扫描（高、低能量）检测一个设定的质量差时，触发MS/MS二级谱图扫描可得到唯一的确证信息，提高实验效率，减少进样次数</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1.7.4具有动态背景扣除功能：极大降低背景的MS/MS信号，提高样品中极低含量</w:t>
      </w:r>
      <w:r w:rsidRPr="006E1286">
        <w:rPr>
          <w:rFonts w:asciiTheme="minorEastAsia" w:hAnsiTheme="minorEastAsia" w:cs="Arial" w:hint="eastAsia"/>
          <w:color w:val="000000" w:themeColor="text1"/>
          <w:szCs w:val="21"/>
        </w:rPr>
        <w:lastRenderedPageBreak/>
        <w:t>目标物的MS/MS信号</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1.8</w:t>
      </w:r>
      <w:r w:rsidRPr="006E1286">
        <w:rPr>
          <w:rFonts w:asciiTheme="minorEastAsia" w:hAnsiTheme="minorEastAsia" w:cs="Arial"/>
          <w:color w:val="000000" w:themeColor="text1"/>
          <w:szCs w:val="21"/>
        </w:rPr>
        <w:t xml:space="preserve"> </w:t>
      </w:r>
      <w:r w:rsidRPr="006E1286">
        <w:rPr>
          <w:rFonts w:asciiTheme="minorEastAsia" w:hAnsiTheme="minorEastAsia" w:cs="Arial" w:hint="eastAsia"/>
          <w:color w:val="000000" w:themeColor="text1"/>
          <w:szCs w:val="21"/>
        </w:rPr>
        <w:t xml:space="preserve"> MS/MSall功能：</w:t>
      </w:r>
      <w:bookmarkStart w:id="25" w:name="_Hlk512415725"/>
      <w:r w:rsidRPr="006E1286">
        <w:rPr>
          <w:rFonts w:asciiTheme="minorEastAsia" w:hAnsiTheme="minorEastAsia" w:cs="Arial" w:hint="eastAsia"/>
          <w:color w:val="000000" w:themeColor="text1"/>
          <w:szCs w:val="21"/>
        </w:rPr>
        <w:t>在对复杂样品进行一次分析时，不依赖于检测到的母离子质量来触发MS/MS采集，而是通过快速移动的选择窗口将样品中的所有组分系统性地全部打成碎片，记录所有可能的前体离子和碎片离子，来鉴定和定量目标化合物。</w:t>
      </w:r>
      <w:bookmarkEnd w:id="25"/>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bookmarkStart w:id="26" w:name="_Hlk512416152"/>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 xml:space="preserve">1.8.1 </w:t>
      </w:r>
      <w:bookmarkEnd w:id="26"/>
      <w:r w:rsidRPr="006E1286">
        <w:rPr>
          <w:rFonts w:asciiTheme="minorEastAsia" w:hAnsiTheme="minorEastAsia" w:cs="Arial" w:hint="eastAsia"/>
          <w:color w:val="000000" w:themeColor="text1"/>
          <w:szCs w:val="21"/>
        </w:rPr>
        <w:t>高分辨MRM功能：随着液相的分离，在多肽洗脱的过程中，要求有高采集速度的质谱保证采集到足够多的数据点，提取高质量的xic结果，在高分辨质谱上实现类似于MRM定量。</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1.9质量精度稳定性：60小时小于2.0ppm</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1.10动态范围：大于10</w:t>
      </w:r>
      <w:r w:rsidRPr="006E1286">
        <w:rPr>
          <w:rFonts w:asciiTheme="minorEastAsia" w:hAnsiTheme="minorEastAsia" w:cs="Arial" w:hint="eastAsia"/>
          <w:color w:val="000000" w:themeColor="text1"/>
          <w:szCs w:val="21"/>
          <w:vertAlign w:val="superscript"/>
        </w:rPr>
        <w:t>4</w:t>
      </w:r>
      <w:r w:rsidRPr="006E1286">
        <w:rPr>
          <w:rFonts w:asciiTheme="minorEastAsia" w:hAnsiTheme="minorEastAsia" w:cs="Arial" w:hint="eastAsia"/>
          <w:color w:val="000000" w:themeColor="text1"/>
          <w:szCs w:val="21"/>
        </w:rPr>
        <w:t xml:space="preserve">（质量准确度优于2ppm） </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 xml:space="preserve">1.11数据转换速率：最高可达30 GHz </w:t>
      </w:r>
      <w:r w:rsidRPr="006E1286">
        <w:rPr>
          <w:rFonts w:asciiTheme="minorEastAsia" w:hAnsiTheme="minorEastAsia" w:cs="Arial"/>
          <w:color w:val="000000" w:themeColor="text1"/>
          <w:szCs w:val="21"/>
        </w:rPr>
        <w:t xml:space="preserve"> </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1.12离子源具备ESI和APCI离子源</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1.13流速范围：不分流最大可达2500μl/min</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3.1.14</w:t>
      </w:r>
      <w:r w:rsidRPr="006E1286">
        <w:rPr>
          <w:rFonts w:asciiTheme="minorEastAsia" w:hAnsiTheme="minorEastAsia" w:cs="Arial" w:hint="eastAsia"/>
          <w:color w:val="000000" w:themeColor="text1"/>
          <w:szCs w:val="21"/>
        </w:rPr>
        <w:t>离子源加热温度：最高可达</w:t>
      </w:r>
      <w:r w:rsidRPr="006E1286">
        <w:rPr>
          <w:rFonts w:asciiTheme="minorEastAsia" w:hAnsiTheme="minorEastAsia" w:cs="Arial"/>
          <w:color w:val="000000" w:themeColor="text1"/>
          <w:szCs w:val="21"/>
        </w:rPr>
        <w:t>700</w:t>
      </w:r>
      <w:r w:rsidRPr="006E1286">
        <w:rPr>
          <w:rFonts w:ascii="Times New Roman" w:hAnsi="Times New Roman" w:cs="Times New Roman"/>
          <w:color w:val="000000" w:themeColor="text1"/>
          <w:szCs w:val="21"/>
        </w:rPr>
        <w:t>˚</w:t>
      </w:r>
      <w:r w:rsidRPr="006E1286">
        <w:rPr>
          <w:rFonts w:asciiTheme="minorEastAsia" w:hAnsiTheme="minorEastAsia" w:cs="Arial"/>
          <w:color w:val="000000" w:themeColor="text1"/>
          <w:szCs w:val="21"/>
        </w:rPr>
        <w:t>C</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1.16.</w:t>
      </w:r>
      <w:r w:rsidRPr="006E1286">
        <w:rPr>
          <w:rFonts w:asciiTheme="minorEastAsia" w:hAnsiTheme="minorEastAsia" w:cs="Arial" w:hint="eastAsia"/>
          <w:color w:val="000000" w:themeColor="text1"/>
          <w:szCs w:val="21"/>
        </w:rPr>
        <w:tab/>
        <w:t>数据系统硬件</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1.16.1 数据采集服务器：i5处理器，3.30 GHz，4GB内存，2*500GB硬盘，22”液晶显示器，DVD-RW</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1.16.2 数据处理服务器：i7处理器，16G内存，2TG硬盘，独立显卡</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1.17.</w:t>
      </w:r>
      <w:r w:rsidRPr="006E1286">
        <w:rPr>
          <w:rFonts w:asciiTheme="minorEastAsia" w:hAnsiTheme="minorEastAsia" w:cs="Arial" w:hint="eastAsia"/>
          <w:color w:val="000000" w:themeColor="text1"/>
          <w:szCs w:val="21"/>
        </w:rPr>
        <w:tab/>
        <w:t>数据系统软件：</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1.17.1软件能控制液相色谱和质谱部分，自动实现仪器的功能配置、条件优化、数据采集、数据处理、快速定量，质谱数据解析工具和谱库检索、建谱库等功能。</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1.17.2 高分辨质谱碎片离子全息获取软件：在对复杂样品进行一次分析时，不依赖于检测到的母离子质量来触发MS/MS采集，而是通过快速移动的选择窗口将样品中的所有组分系统性地全部打成碎片，记录所有可能的前体离子和碎片离子，来鉴定和定量目标化合物。</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1.17.3</w:t>
      </w:r>
      <w:r w:rsidRPr="006E1286">
        <w:rPr>
          <w:rFonts w:asciiTheme="minorEastAsia" w:hAnsiTheme="minorEastAsia" w:cs="Arial"/>
          <w:color w:val="000000" w:themeColor="text1"/>
          <w:szCs w:val="21"/>
        </w:rPr>
        <w:t xml:space="preserve"> </w:t>
      </w:r>
      <w:r w:rsidRPr="006E1286">
        <w:rPr>
          <w:rFonts w:asciiTheme="minorEastAsia" w:hAnsiTheme="minorEastAsia" w:cs="Arial" w:hint="eastAsia"/>
          <w:color w:val="000000" w:themeColor="text1"/>
          <w:szCs w:val="21"/>
        </w:rPr>
        <w:t>代谢组学分析软件：快速且方便地浏览质谱上获得的数据，测定复杂样本中内源性化合物的上调和下调变化。</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1.17.</w:t>
      </w:r>
      <w:r w:rsidRPr="006E1286">
        <w:rPr>
          <w:rFonts w:asciiTheme="minorEastAsia" w:hAnsiTheme="minorEastAsia" w:cs="Arial"/>
          <w:color w:val="000000" w:themeColor="text1"/>
          <w:szCs w:val="21"/>
        </w:rPr>
        <w:t>4</w:t>
      </w:r>
      <w:r w:rsidRPr="006E1286">
        <w:rPr>
          <w:rFonts w:asciiTheme="minorEastAsia" w:hAnsiTheme="minorEastAsia" w:cs="Arial" w:hint="eastAsia"/>
          <w:color w:val="000000" w:themeColor="text1"/>
          <w:szCs w:val="21"/>
        </w:rPr>
        <w:t>高通量谱峰观测和定量分析软件：能够处理由大量MRM通道和大批量数据，支持化合物的相对和绝对定量。</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 xml:space="preserve">   液相色谱部分</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.1二元高压送液泵</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.1.1流速范围：0.0001-3.0000ml/min（在不分流的情况下，为质谱检测器等高灵</w:t>
      </w:r>
      <w:r w:rsidRPr="006E1286">
        <w:rPr>
          <w:rFonts w:asciiTheme="minorEastAsia" w:hAnsiTheme="minorEastAsia" w:cs="Arial" w:hint="eastAsia"/>
          <w:color w:val="000000" w:themeColor="text1"/>
          <w:szCs w:val="21"/>
        </w:rPr>
        <w:lastRenderedPageBreak/>
        <w:t>敏检测器提供稳定的流速）</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.1.2流速精确度：&lt;0.07%RSD</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.1.3流速准确度±1%</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.1.4工作压力：最大耐压60Mpa</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.1.5梯度混合准确度±0.5%, 不随反压变化</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.1.6梯度组成精度≤0.15%RSD, 不随反压变化</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3.2.2</w:t>
      </w:r>
      <w:r w:rsidRPr="006E1286">
        <w:rPr>
          <w:rFonts w:asciiTheme="minorEastAsia" w:hAnsiTheme="minorEastAsia" w:cs="Arial" w:hint="eastAsia"/>
          <w:color w:val="000000" w:themeColor="text1"/>
          <w:szCs w:val="21"/>
        </w:rPr>
        <w:t>柱温箱</w:t>
      </w:r>
      <w:r w:rsidRPr="006E1286">
        <w:rPr>
          <w:rFonts w:asciiTheme="minorEastAsia" w:hAnsiTheme="minorEastAsia" w:cs="Arial"/>
          <w:color w:val="000000" w:themeColor="text1"/>
          <w:szCs w:val="21"/>
        </w:rPr>
        <w:t xml:space="preserve">: </w:t>
      </w:r>
      <w:r w:rsidRPr="006E1286">
        <w:rPr>
          <w:rFonts w:asciiTheme="minorEastAsia" w:hAnsiTheme="minorEastAsia" w:cs="Arial" w:hint="eastAsia"/>
          <w:color w:val="000000" w:themeColor="text1"/>
          <w:szCs w:val="21"/>
        </w:rPr>
        <w:t>温度控制范围：</w:t>
      </w:r>
      <w:r w:rsidRPr="006E1286" w:rsidDel="00F01F7A">
        <w:rPr>
          <w:rFonts w:asciiTheme="minorEastAsia" w:hAnsiTheme="minorEastAsia" w:cs="Arial"/>
          <w:color w:val="000000" w:themeColor="text1"/>
          <w:szCs w:val="21"/>
        </w:rPr>
        <w:t xml:space="preserve"> </w:t>
      </w:r>
      <w:r w:rsidRPr="006E1286">
        <w:rPr>
          <w:rFonts w:asciiTheme="minorEastAsia" w:hAnsiTheme="minorEastAsia" w:cs="Arial" w:hint="eastAsia"/>
          <w:color w:val="000000" w:themeColor="text1"/>
          <w:szCs w:val="21"/>
        </w:rPr>
        <w:t>低于室温10℃</w:t>
      </w:r>
      <w:r w:rsidRPr="006E1286">
        <w:rPr>
          <w:rFonts w:asciiTheme="minorEastAsia" w:hAnsiTheme="minorEastAsia" w:cs="Arial"/>
          <w:color w:val="000000" w:themeColor="text1"/>
          <w:szCs w:val="21"/>
        </w:rPr>
        <w:t>~85</w:t>
      </w:r>
      <w:r w:rsidRPr="006E1286">
        <w:rPr>
          <w:rFonts w:asciiTheme="minorEastAsia" w:hAnsiTheme="minorEastAsia" w:cs="Arial" w:hint="eastAsia"/>
          <w:color w:val="000000" w:themeColor="text1"/>
          <w:szCs w:val="21"/>
        </w:rPr>
        <w:t>℃</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.3自动进样器</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.3.1 进样量准确度≤1%</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.3.2 交叉污染：&lt; 0.005%</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3.</w:t>
      </w:r>
      <w:r w:rsidRPr="006E1286">
        <w:rPr>
          <w:rFonts w:asciiTheme="minorEastAsia" w:hAnsiTheme="minorEastAsia" w:cs="Arial"/>
          <w:color w:val="000000" w:themeColor="text1"/>
          <w:szCs w:val="21"/>
        </w:rPr>
        <w:t>2</w:t>
      </w:r>
      <w:r w:rsidRPr="006E1286">
        <w:rPr>
          <w:rFonts w:asciiTheme="minorEastAsia" w:hAnsiTheme="minorEastAsia" w:cs="Arial" w:hint="eastAsia"/>
          <w:color w:val="000000" w:themeColor="text1"/>
          <w:szCs w:val="21"/>
        </w:rPr>
        <w:t>.3.3进样速度：完成5mL进样≤20秒</w:t>
      </w:r>
    </w:p>
    <w:p w:rsidR="00C23FC4" w:rsidRPr="006E1286" w:rsidRDefault="00C23FC4" w:rsidP="00C23FC4">
      <w:pPr>
        <w:spacing w:line="360" w:lineRule="auto"/>
        <w:rPr>
          <w:rFonts w:asciiTheme="minorEastAsia" w:hAnsiTheme="minorEastAsia" w:cs="Arial"/>
          <w:b/>
          <w:color w:val="000000" w:themeColor="text1"/>
          <w:szCs w:val="21"/>
        </w:rPr>
      </w:pPr>
      <w:r w:rsidRPr="006E1286">
        <w:rPr>
          <w:rFonts w:asciiTheme="minorEastAsia" w:hAnsiTheme="minorEastAsia" w:cs="Arial" w:hint="eastAsia"/>
          <w:b/>
          <w:color w:val="000000" w:themeColor="text1"/>
          <w:szCs w:val="21"/>
        </w:rPr>
        <w:t>4.产品配置要求</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     液相色谱及质谱配置要求</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4.1.1   超高分辨质谱仪主机</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4.1.2   独立ESI和APCI离子源</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4.1.3   质谱工作站及相关软件</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4.1.4   定量分析软件及质谱数据分析软件</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4.1.5   代谢组学分析软件</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4.1.6   配备启动包和质量校正标准品</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4.1.6   液相色谱泵单元</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4.1.7   液相色谱自动进样器</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4.1.8   液相色谱柱温箱</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4.2     要求的附件、专用工具及消耗品</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4.2.1   ups稳压电源</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4.2.2   氮气发生器，为质谱提供稳定气源</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4.2.</w:t>
      </w:r>
      <w:r w:rsidRPr="006E1286">
        <w:rPr>
          <w:rFonts w:asciiTheme="minorEastAsia" w:hAnsiTheme="minorEastAsia" w:cs="Arial"/>
          <w:color w:val="000000" w:themeColor="text1"/>
          <w:szCs w:val="21"/>
        </w:rPr>
        <w:t>3</w:t>
      </w:r>
      <w:r w:rsidRPr="006E1286">
        <w:rPr>
          <w:rFonts w:asciiTheme="minorEastAsia" w:hAnsiTheme="minorEastAsia" w:cs="Arial" w:hint="eastAsia"/>
          <w:color w:val="000000" w:themeColor="text1"/>
          <w:szCs w:val="21"/>
        </w:rPr>
        <w:t xml:space="preserve">   ESI和APCI探针各五根</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4.2.</w:t>
      </w:r>
      <w:r w:rsidRPr="006E1286">
        <w:rPr>
          <w:rFonts w:asciiTheme="minorEastAsia" w:hAnsiTheme="minorEastAsia" w:cs="Arial"/>
          <w:color w:val="000000" w:themeColor="text1"/>
          <w:szCs w:val="21"/>
        </w:rPr>
        <w:t>4</w:t>
      </w:r>
      <w:r w:rsidRPr="006E1286">
        <w:rPr>
          <w:rFonts w:asciiTheme="minorEastAsia" w:hAnsiTheme="minorEastAsia" w:cs="Arial" w:hint="eastAsia"/>
          <w:color w:val="000000" w:themeColor="text1"/>
          <w:szCs w:val="21"/>
        </w:rPr>
        <w:t xml:space="preserve">   机械泵油2瓶</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4.2.</w:t>
      </w:r>
      <w:r w:rsidRPr="006E1286">
        <w:rPr>
          <w:rFonts w:asciiTheme="minorEastAsia" w:hAnsiTheme="minorEastAsia" w:cs="Arial"/>
          <w:color w:val="000000" w:themeColor="text1"/>
          <w:szCs w:val="21"/>
        </w:rPr>
        <w:t>5</w:t>
      </w:r>
      <w:r w:rsidRPr="006E1286">
        <w:rPr>
          <w:rFonts w:asciiTheme="minorEastAsia" w:hAnsiTheme="minorEastAsia" w:cs="Arial" w:hint="eastAsia"/>
          <w:color w:val="000000" w:themeColor="text1"/>
          <w:szCs w:val="21"/>
        </w:rPr>
        <w:t xml:space="preserve">   校正液一套</w:t>
      </w:r>
    </w:p>
    <w:p w:rsidR="00C23FC4" w:rsidRPr="006E1286" w:rsidRDefault="00C23FC4" w:rsidP="00C23FC4">
      <w:pPr>
        <w:spacing w:line="360" w:lineRule="auto"/>
        <w:rPr>
          <w:rFonts w:asciiTheme="minorEastAsia" w:hAnsiTheme="minorEastAsia" w:cs="Arial"/>
          <w:b/>
          <w:color w:val="000000" w:themeColor="text1"/>
          <w:szCs w:val="21"/>
        </w:rPr>
      </w:pPr>
      <w:r w:rsidRPr="006E1286">
        <w:rPr>
          <w:rFonts w:asciiTheme="minorEastAsia" w:hAnsiTheme="minorEastAsia" w:cs="Arial"/>
          <w:b/>
          <w:color w:val="000000" w:themeColor="text1"/>
          <w:szCs w:val="21"/>
        </w:rPr>
        <w:t>5</w:t>
      </w:r>
      <w:r w:rsidRPr="006E1286">
        <w:rPr>
          <w:rFonts w:asciiTheme="minorEastAsia" w:hAnsiTheme="minorEastAsia" w:cs="Arial" w:hint="eastAsia"/>
          <w:b/>
          <w:color w:val="000000" w:themeColor="text1"/>
          <w:szCs w:val="21"/>
        </w:rPr>
        <w:t>.   技术服务</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5</w:t>
      </w:r>
      <w:r w:rsidRPr="006E1286">
        <w:rPr>
          <w:rFonts w:asciiTheme="minorEastAsia" w:hAnsiTheme="minorEastAsia" w:cs="Arial" w:hint="eastAsia"/>
          <w:color w:val="000000" w:themeColor="text1"/>
          <w:szCs w:val="21"/>
        </w:rPr>
        <w:t>.1安装调试的要求：在仪器安装前，工程师寄送专业的实验室准备条件资料，并到用</w:t>
      </w:r>
      <w:r w:rsidRPr="006E1286">
        <w:rPr>
          <w:rFonts w:asciiTheme="minorEastAsia" w:hAnsiTheme="minorEastAsia" w:cs="Arial" w:hint="eastAsia"/>
          <w:color w:val="000000" w:themeColor="text1"/>
          <w:szCs w:val="21"/>
        </w:rPr>
        <w:lastRenderedPageBreak/>
        <w:t>户实验室现场提供专业建议。仪器到货后，工程师在接到安装通知的5-10个工作日内到现场与用户共同开箱验货、安装调试。</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5</w:t>
      </w:r>
      <w:r w:rsidRPr="006E1286">
        <w:rPr>
          <w:rFonts w:asciiTheme="minorEastAsia" w:hAnsiTheme="minorEastAsia" w:cs="Arial" w:hint="eastAsia"/>
          <w:color w:val="000000" w:themeColor="text1"/>
          <w:szCs w:val="21"/>
        </w:rPr>
        <w:t>.2技术培训</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5</w:t>
      </w:r>
      <w:r w:rsidRPr="006E1286">
        <w:rPr>
          <w:rFonts w:asciiTheme="minorEastAsia" w:hAnsiTheme="minorEastAsia" w:cs="Arial" w:hint="eastAsia"/>
          <w:color w:val="000000" w:themeColor="text1"/>
          <w:szCs w:val="21"/>
        </w:rPr>
        <w:t>.2.1仪器到货安装后，安装工程师提供现场质谱基础原理介绍并进行基本操作培训，包括质谱基础知识及原理、软件基本操作、硬件的日常维护等；</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5</w:t>
      </w:r>
      <w:r w:rsidRPr="006E1286">
        <w:rPr>
          <w:rFonts w:asciiTheme="minorEastAsia" w:hAnsiTheme="minorEastAsia" w:cs="Arial" w:hint="eastAsia"/>
          <w:color w:val="000000" w:themeColor="text1"/>
          <w:szCs w:val="21"/>
        </w:rPr>
        <w:t>.2.2仪器使用1-2个月后，用户可选择二人次免费到厂家培训中心进行高级培训，培训内容包括：软件高级应用、样品处理、并帮助及指导用户进行实际样品的分析方法的开发。</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5</w:t>
      </w:r>
      <w:r w:rsidRPr="006E1286">
        <w:rPr>
          <w:rFonts w:asciiTheme="minorEastAsia" w:hAnsiTheme="minorEastAsia" w:cs="Arial" w:hint="eastAsia"/>
          <w:color w:val="000000" w:themeColor="text1"/>
          <w:szCs w:val="21"/>
        </w:rPr>
        <w:t>.3保修期：1年，自设备验收合格双方签字确认之日起计算。</w:t>
      </w:r>
    </w:p>
    <w:p w:rsidR="00C23FC4" w:rsidRPr="006E1286" w:rsidRDefault="00C23FC4" w:rsidP="00187DF1">
      <w:pPr>
        <w:spacing w:line="360" w:lineRule="auto"/>
        <w:ind w:firstLineChars="200" w:firstLine="420"/>
        <w:rPr>
          <w:rFonts w:asciiTheme="minorEastAsia" w:hAnsiTheme="minorEastAsia" w:cs="Arial"/>
          <w:color w:val="000000" w:themeColor="text1"/>
          <w:szCs w:val="21"/>
        </w:rPr>
      </w:pPr>
      <w:r w:rsidRPr="006E1286">
        <w:rPr>
          <w:rFonts w:asciiTheme="minorEastAsia" w:hAnsiTheme="minorEastAsia" w:cs="Arial"/>
          <w:color w:val="000000" w:themeColor="text1"/>
          <w:szCs w:val="21"/>
        </w:rPr>
        <w:t>5</w:t>
      </w:r>
      <w:r w:rsidRPr="006E1286">
        <w:rPr>
          <w:rFonts w:asciiTheme="minorEastAsia" w:hAnsiTheme="minorEastAsia" w:cs="Arial" w:hint="eastAsia"/>
          <w:color w:val="000000" w:themeColor="text1"/>
          <w:szCs w:val="21"/>
        </w:rPr>
        <w:t>.4 售后服务：有专门负责液质联用产品线的维修工程师。保修期后，厂商应保证长期供应零备件和正常的售后服务，仪器制造商在国内的技术服务中心（包括维修中心）应当提供所有的服务，包括备用零配件及消耗品。设备使用及维护事项可以随时同公司技术及维修人员联系，并保证在四小时内做出应答。</w:t>
      </w:r>
    </w:p>
    <w:p w:rsidR="00C23FC4" w:rsidRPr="006E1286" w:rsidRDefault="00C23FC4" w:rsidP="00C23FC4">
      <w:pPr>
        <w:spacing w:line="360" w:lineRule="auto"/>
        <w:rPr>
          <w:rFonts w:asciiTheme="minorEastAsia" w:hAnsiTheme="minorEastAsia" w:cs="Arial"/>
          <w:color w:val="000000" w:themeColor="text1"/>
          <w:szCs w:val="21"/>
        </w:rPr>
      </w:pPr>
      <w:r w:rsidRPr="006E1286">
        <w:rPr>
          <w:rFonts w:asciiTheme="minorEastAsia" w:hAnsiTheme="minorEastAsia" w:cs="Arial" w:hint="eastAsia"/>
          <w:color w:val="000000" w:themeColor="text1"/>
          <w:szCs w:val="21"/>
        </w:rPr>
        <w:t>6</w:t>
      </w:r>
      <w:r w:rsidRPr="006E1286">
        <w:rPr>
          <w:rFonts w:asciiTheme="minorEastAsia" w:hAnsiTheme="minorEastAsia"/>
          <w:b/>
          <w:bCs/>
          <w:color w:val="000000" w:themeColor="text1"/>
          <w:szCs w:val="21"/>
          <w:lang w:val="zh-CN"/>
        </w:rPr>
        <w:t xml:space="preserve">包装和运输 </w:t>
      </w:r>
      <w:r w:rsidRPr="006E1286">
        <w:rPr>
          <w:rFonts w:asciiTheme="minorEastAsia" w:hAnsiTheme="minorEastAsia"/>
          <w:bCs/>
          <w:color w:val="000000" w:themeColor="text1"/>
          <w:szCs w:val="21"/>
          <w:lang w:val="zh-CN"/>
        </w:rPr>
        <w:t>中标商对任何不当包装或防护措施导致的设备坏损、费用增加等后果负责</w:t>
      </w:r>
    </w:p>
    <w:p w:rsidR="00C23FC4" w:rsidRPr="006E1286" w:rsidRDefault="00C23FC4" w:rsidP="00C23FC4">
      <w:pPr>
        <w:spacing w:line="360" w:lineRule="auto"/>
        <w:rPr>
          <w:rFonts w:asciiTheme="minorEastAsia" w:hAnsiTheme="minorEastAsia" w:cs="Arial"/>
          <w:color w:val="000000" w:themeColor="text1"/>
          <w:szCs w:val="21"/>
        </w:rPr>
      </w:pPr>
      <w:r w:rsidRPr="006E1286">
        <w:rPr>
          <w:rFonts w:asciiTheme="minorEastAsia" w:hAnsiTheme="minorEastAsia" w:cs="Arial" w:hint="eastAsia"/>
          <w:b/>
          <w:color w:val="000000" w:themeColor="text1"/>
          <w:szCs w:val="21"/>
        </w:rPr>
        <w:t>7报价和付款方式</w:t>
      </w:r>
      <w:r w:rsidRPr="006E1286">
        <w:rPr>
          <w:rFonts w:asciiTheme="minorEastAsia" w:hAnsiTheme="minorEastAsia" w:cs="Arial" w:hint="eastAsia"/>
          <w:color w:val="000000" w:themeColor="text1"/>
          <w:szCs w:val="21"/>
        </w:rPr>
        <w:t>：报价为CIP报价，货币为美元</w:t>
      </w:r>
    </w:p>
    <w:p w:rsidR="00C23FC4" w:rsidRPr="006E1286" w:rsidRDefault="00C23FC4" w:rsidP="00C23FC4">
      <w:pPr>
        <w:spacing w:line="360" w:lineRule="auto"/>
        <w:rPr>
          <w:rFonts w:asciiTheme="minorEastAsia" w:hAnsiTheme="minorEastAsia" w:cs="Arial"/>
          <w:color w:val="000000" w:themeColor="text1"/>
          <w:szCs w:val="21"/>
        </w:rPr>
      </w:pPr>
      <w:r w:rsidRPr="006E1286">
        <w:rPr>
          <w:rFonts w:asciiTheme="minorEastAsia" w:hAnsiTheme="minorEastAsia" w:cs="Arial" w:hint="eastAsia"/>
          <w:b/>
          <w:color w:val="000000" w:themeColor="text1"/>
          <w:szCs w:val="21"/>
        </w:rPr>
        <w:t>8 交货日期</w:t>
      </w:r>
      <w:r w:rsidRPr="006E1286">
        <w:rPr>
          <w:rFonts w:asciiTheme="minorEastAsia" w:hAnsiTheme="minorEastAsia" w:cs="Arial" w:hint="eastAsia"/>
          <w:color w:val="000000" w:themeColor="text1"/>
          <w:szCs w:val="21"/>
        </w:rPr>
        <w:t>：合同生效后3个月内</w:t>
      </w:r>
    </w:p>
    <w:p w:rsidR="00C23FC4" w:rsidRPr="006E1286" w:rsidRDefault="00C23FC4" w:rsidP="00C23FC4">
      <w:pPr>
        <w:spacing w:line="360" w:lineRule="auto"/>
        <w:rPr>
          <w:rFonts w:asciiTheme="minorEastAsia" w:hAnsiTheme="minorEastAsia" w:cs="Arial"/>
          <w:color w:val="000000" w:themeColor="text1"/>
          <w:szCs w:val="21"/>
        </w:rPr>
      </w:pPr>
      <w:r w:rsidRPr="006E1286">
        <w:rPr>
          <w:rFonts w:asciiTheme="minorEastAsia" w:hAnsiTheme="minorEastAsia" w:cs="Arial" w:hint="eastAsia"/>
          <w:b/>
          <w:color w:val="000000" w:themeColor="text1"/>
          <w:szCs w:val="21"/>
        </w:rPr>
        <w:t>9交货地点</w:t>
      </w:r>
      <w:r w:rsidRPr="006E1286">
        <w:rPr>
          <w:rFonts w:asciiTheme="minorEastAsia" w:hAnsiTheme="minorEastAsia" w:cs="Arial" w:hint="eastAsia"/>
          <w:color w:val="000000" w:themeColor="text1"/>
          <w:szCs w:val="21"/>
        </w:rPr>
        <w:t>：CIP 北京，中国科学院遗传发育所用户指定地点</w:t>
      </w:r>
    </w:p>
    <w:p w:rsidR="00C23FC4" w:rsidRPr="006E1286" w:rsidRDefault="00C23FC4" w:rsidP="00C23FC4">
      <w:pPr>
        <w:spacing w:line="360" w:lineRule="auto"/>
        <w:rPr>
          <w:rFonts w:asciiTheme="minorEastAsia" w:hAnsiTheme="minorEastAsia"/>
          <w:b/>
          <w:color w:val="000000" w:themeColor="text1"/>
          <w:szCs w:val="21"/>
        </w:rPr>
      </w:pPr>
      <w:r w:rsidRPr="006E1286">
        <w:rPr>
          <w:rFonts w:asciiTheme="minorEastAsia" w:hAnsiTheme="minorEastAsia" w:cs="Arial" w:hint="eastAsia"/>
          <w:b/>
          <w:color w:val="000000" w:themeColor="text1"/>
          <w:szCs w:val="21"/>
        </w:rPr>
        <w:t xml:space="preserve">10 </w:t>
      </w:r>
      <w:r w:rsidRPr="006E1286">
        <w:rPr>
          <w:rFonts w:asciiTheme="minorEastAsia" w:hAnsiTheme="minorEastAsia" w:cs="宋体" w:hint="eastAsia"/>
          <w:b/>
          <w:color w:val="000000" w:themeColor="text1"/>
          <w:szCs w:val="21"/>
        </w:rPr>
        <w:t>验收</w:t>
      </w:r>
      <w:r w:rsidRPr="006E1286">
        <w:rPr>
          <w:rFonts w:asciiTheme="minorEastAsia" w:hAnsiTheme="minorEastAsia" w:cs="Arial" w:hint="eastAsia"/>
          <w:color w:val="000000" w:themeColor="text1"/>
          <w:szCs w:val="21"/>
        </w:rPr>
        <w:t xml:space="preserve"> 供货方和最终用户按投标的技术参数和性能描述为标准进行验收。</w:t>
      </w:r>
    </w:p>
    <w:p w:rsidR="00C23FC4" w:rsidRPr="006E1286" w:rsidRDefault="00C23FC4">
      <w:pPr>
        <w:widowControl/>
        <w:jc w:val="left"/>
        <w:rPr>
          <w:rFonts w:asciiTheme="minorEastAsia" w:hAnsiTheme="minorEastAsia"/>
          <w:color w:val="000000" w:themeColor="text1"/>
        </w:rPr>
      </w:pPr>
      <w:r w:rsidRPr="006E1286">
        <w:rPr>
          <w:rFonts w:asciiTheme="minorEastAsia" w:hAnsiTheme="minorEastAsia"/>
          <w:color w:val="000000" w:themeColor="text1"/>
        </w:rPr>
        <w:br w:type="page"/>
      </w:r>
    </w:p>
    <w:p w:rsidR="00C23FC4" w:rsidRPr="006E1286" w:rsidRDefault="00C23FC4" w:rsidP="00C23FC4">
      <w:pPr>
        <w:tabs>
          <w:tab w:val="left" w:pos="925"/>
          <w:tab w:val="left" w:pos="3799"/>
        </w:tabs>
        <w:spacing w:line="360" w:lineRule="auto"/>
        <w:ind w:left="93"/>
        <w:jc w:val="center"/>
        <w:rPr>
          <w:rFonts w:asciiTheme="minorEastAsia" w:hAnsiTheme="minorEastAsia"/>
          <w:b/>
          <w:color w:val="000000" w:themeColor="text1"/>
          <w:sz w:val="24"/>
          <w:szCs w:val="24"/>
        </w:rPr>
      </w:pPr>
      <w:r w:rsidRPr="006E1286">
        <w:rPr>
          <w:rFonts w:asciiTheme="minorEastAsia" w:hAnsiTheme="minorEastAsia" w:hint="eastAsia"/>
          <w:b/>
          <w:bCs/>
          <w:color w:val="000000" w:themeColor="text1"/>
          <w:sz w:val="24"/>
          <w:szCs w:val="24"/>
        </w:rPr>
        <w:lastRenderedPageBreak/>
        <w:t>第28包</w:t>
      </w:r>
      <w:r w:rsidR="002773CA" w:rsidRPr="006E1286">
        <w:rPr>
          <w:rFonts w:asciiTheme="minorEastAsia" w:hAnsiTheme="minorEastAsia" w:hint="eastAsia"/>
          <w:b/>
          <w:bCs/>
          <w:color w:val="000000" w:themeColor="text1"/>
          <w:sz w:val="24"/>
          <w:szCs w:val="24"/>
        </w:rPr>
        <w:t xml:space="preserve"> </w:t>
      </w:r>
      <w:r w:rsidR="002773CA" w:rsidRPr="006E1286">
        <w:rPr>
          <w:rFonts w:asciiTheme="minorEastAsia" w:hAnsiTheme="minorEastAsia" w:hint="eastAsia"/>
          <w:b/>
          <w:color w:val="000000" w:themeColor="text1"/>
          <w:sz w:val="24"/>
          <w:szCs w:val="24"/>
        </w:rPr>
        <w:t>核酸质谱阵列基因分型系统</w:t>
      </w:r>
    </w:p>
    <w:p w:rsidR="002773CA" w:rsidRPr="006E1286" w:rsidRDefault="002773CA" w:rsidP="00C23FC4">
      <w:pPr>
        <w:tabs>
          <w:tab w:val="left" w:pos="925"/>
          <w:tab w:val="left" w:pos="3799"/>
        </w:tabs>
        <w:spacing w:line="360" w:lineRule="auto"/>
        <w:ind w:left="93"/>
        <w:jc w:val="center"/>
        <w:rPr>
          <w:rFonts w:asciiTheme="minorEastAsia" w:hAnsiTheme="minorEastAsia"/>
          <w:b/>
          <w:bCs/>
          <w:color w:val="000000" w:themeColor="text1"/>
          <w:sz w:val="24"/>
          <w:szCs w:val="24"/>
        </w:rPr>
      </w:pPr>
    </w:p>
    <w:p w:rsidR="00C23FC4" w:rsidRPr="006E1286" w:rsidRDefault="00C23FC4" w:rsidP="00C23FC4">
      <w:pPr>
        <w:tabs>
          <w:tab w:val="left" w:pos="925"/>
          <w:tab w:val="left" w:pos="3799"/>
        </w:tabs>
        <w:spacing w:line="360" w:lineRule="auto"/>
        <w:ind w:left="93"/>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设备名称：</w:t>
      </w:r>
      <w:r w:rsidRPr="006E1286">
        <w:rPr>
          <w:rFonts w:asciiTheme="minorEastAsia" w:hAnsiTheme="minorEastAsia" w:hint="eastAsia"/>
          <w:color w:val="000000" w:themeColor="text1"/>
          <w:szCs w:val="21"/>
        </w:rPr>
        <w:t>核酸质谱阵列基因分型系统</w:t>
      </w:r>
    </w:p>
    <w:p w:rsidR="00C23FC4" w:rsidRPr="006E1286" w:rsidRDefault="00C23FC4" w:rsidP="00C23FC4">
      <w:pPr>
        <w:tabs>
          <w:tab w:val="left" w:pos="925"/>
          <w:tab w:val="left" w:pos="3799"/>
        </w:tabs>
        <w:spacing w:line="360" w:lineRule="auto"/>
        <w:ind w:left="93"/>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采购数量：1套</w:t>
      </w:r>
    </w:p>
    <w:p w:rsidR="00C23FC4" w:rsidRPr="006E1286" w:rsidRDefault="00C23FC4" w:rsidP="00C23FC4">
      <w:pPr>
        <w:tabs>
          <w:tab w:val="left" w:pos="925"/>
          <w:tab w:val="left" w:pos="3799"/>
        </w:tabs>
        <w:spacing w:line="360" w:lineRule="auto"/>
        <w:ind w:left="93"/>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设备用途：</w:t>
      </w:r>
      <w:r w:rsidRPr="006E1286">
        <w:rPr>
          <w:rFonts w:asciiTheme="minorEastAsia" w:hAnsiTheme="minorEastAsia" w:hint="eastAsia"/>
          <w:color w:val="000000" w:themeColor="text1"/>
          <w:szCs w:val="21"/>
        </w:rPr>
        <w:t>用于对芯片和测序技术发现的大量候选基因特异位点变异和表观遗传标志物，进行大样本量验证和精细定位的高通量研究平台。应用包括：1.SNV/INDEL基因型分析； 2.CNV基因拷贝数变异分析；3.超高灵敏度体细胞突变精确分析；4.</w:t>
      </w:r>
      <w:r w:rsidRPr="006E1286">
        <w:rPr>
          <w:rFonts w:asciiTheme="minorEastAsia" w:hAnsiTheme="minorEastAsia" w:cs="宋体" w:hint="eastAsia"/>
          <w:color w:val="000000" w:themeColor="text1"/>
          <w:szCs w:val="21"/>
          <w:lang w:eastAsia="zh-Hans"/>
        </w:rPr>
        <w:t>液体活</w:t>
      </w:r>
      <w:r w:rsidRPr="006E1286">
        <w:rPr>
          <w:rFonts w:asciiTheme="minorEastAsia" w:hAnsiTheme="minorEastAsia" w:cs="宋体" w:hint="eastAsia"/>
          <w:color w:val="000000" w:themeColor="text1"/>
          <w:szCs w:val="21"/>
        </w:rPr>
        <w:t>检外</w:t>
      </w:r>
      <w:r w:rsidRPr="006E1286">
        <w:rPr>
          <w:rFonts w:asciiTheme="minorEastAsia" w:hAnsiTheme="minorEastAsia" w:hint="eastAsia"/>
          <w:color w:val="000000" w:themeColor="text1"/>
          <w:szCs w:val="21"/>
        </w:rPr>
        <w:t>周血核酸；5.</w:t>
      </w:r>
      <w:r w:rsidRPr="006E1286">
        <w:rPr>
          <w:rFonts w:asciiTheme="minorEastAsia" w:hAnsiTheme="minorEastAsia" w:hint="eastAsia"/>
          <w:bCs/>
          <w:color w:val="000000" w:themeColor="text1"/>
          <w:szCs w:val="21"/>
        </w:rPr>
        <w:t>DNA甲基化</w:t>
      </w:r>
      <w:r w:rsidRPr="006E1286">
        <w:rPr>
          <w:rFonts w:asciiTheme="minorEastAsia" w:hAnsiTheme="minorEastAsia" w:hint="eastAsia"/>
          <w:color w:val="000000" w:themeColor="text1"/>
          <w:szCs w:val="21"/>
        </w:rPr>
        <w:t>定位定量分析；6.对测序样本DN</w:t>
      </w:r>
      <w:r w:rsidRPr="006E1286">
        <w:rPr>
          <w:rFonts w:asciiTheme="minorEastAsia" w:hAnsiTheme="minorEastAsia"/>
          <w:color w:val="000000" w:themeColor="text1"/>
          <w:szCs w:val="21"/>
        </w:rPr>
        <w:t>A</w:t>
      </w:r>
      <w:r w:rsidRPr="006E1286">
        <w:rPr>
          <w:rFonts w:asciiTheme="minorEastAsia" w:hAnsiTheme="minorEastAsia" w:hint="eastAsia"/>
          <w:color w:val="000000" w:themeColor="text1"/>
          <w:szCs w:val="21"/>
        </w:rPr>
        <w:t>拷贝数进行质控分析。</w:t>
      </w:r>
    </w:p>
    <w:p w:rsidR="00C23FC4" w:rsidRPr="006E1286" w:rsidRDefault="00C23FC4" w:rsidP="00C23FC4">
      <w:pPr>
        <w:tabs>
          <w:tab w:val="left" w:pos="925"/>
          <w:tab w:val="left" w:pos="3799"/>
        </w:tabs>
        <w:spacing w:line="360" w:lineRule="auto"/>
        <w:ind w:left="93"/>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一、技术规格</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bCs/>
          <w:color w:val="000000" w:themeColor="text1"/>
          <w:szCs w:val="21"/>
        </w:rPr>
      </w:pPr>
      <w:r w:rsidRPr="006E1286">
        <w:rPr>
          <w:rFonts w:asciiTheme="minorEastAsia" w:hAnsiTheme="minorEastAsia" w:hint="eastAsia"/>
          <w:bCs/>
          <w:color w:val="000000" w:themeColor="text1"/>
          <w:szCs w:val="21"/>
        </w:rPr>
        <w:t>#1.检测原理：基于飞行质谱技术进行四种核苷酸分型；</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bCs/>
          <w:color w:val="000000" w:themeColor="text1"/>
          <w:szCs w:val="21"/>
        </w:rPr>
        <w:t>2.</w:t>
      </w:r>
      <w:r w:rsidRPr="006E1286">
        <w:rPr>
          <w:rFonts w:asciiTheme="minorEastAsia" w:hAnsiTheme="minorEastAsia" w:hint="eastAsia"/>
          <w:color w:val="000000" w:themeColor="text1"/>
          <w:szCs w:val="21"/>
        </w:rPr>
        <w:t>检测范围：可对4-30bp核酸片段进行分子量和拷贝数测定；</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bCs/>
          <w:color w:val="000000" w:themeColor="text1"/>
          <w:szCs w:val="21"/>
        </w:rPr>
      </w:pPr>
      <w:r w:rsidRPr="006E1286">
        <w:rPr>
          <w:rFonts w:asciiTheme="minorEastAsia" w:hAnsiTheme="minorEastAsia" w:hint="eastAsia"/>
          <w:bCs/>
          <w:color w:val="000000" w:themeColor="text1"/>
          <w:szCs w:val="21"/>
        </w:rPr>
        <w:t>3.</w:t>
      </w:r>
      <w:r w:rsidRPr="006E1286">
        <w:rPr>
          <w:rFonts w:asciiTheme="minorEastAsia" w:hAnsiTheme="minorEastAsia" w:hint="eastAsia"/>
          <w:color w:val="000000" w:themeColor="text1"/>
          <w:szCs w:val="21"/>
        </w:rPr>
        <w:t>采集速度：检测和分析384个样本≤60分钟；</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bCs/>
          <w:color w:val="000000" w:themeColor="text1"/>
          <w:szCs w:val="21"/>
        </w:rPr>
        <w:t>#4.</w:t>
      </w:r>
      <w:r w:rsidRPr="006E1286">
        <w:rPr>
          <w:rFonts w:asciiTheme="minorEastAsia" w:hAnsiTheme="minorEastAsia" w:hint="eastAsia"/>
          <w:color w:val="000000" w:themeColor="text1"/>
          <w:szCs w:val="21"/>
        </w:rPr>
        <w:t>检测通量灵活性：8小时内可检测3000个样本。单次操作可选用最低1个、最高384个反应孔，剩余反应孔可以分多次使用；</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*5.分型软件：全自动实时数据获取和分析，直接提供分析结果，即SNP位点的核酸组成如纯合子（AA或CC）或杂合子（AC）；</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6.配置自动机械臂，将纳升级液体从PCR样品板转移到相应的微阵列检测芯片上，供检测仪阅读。</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7.自动机械臂转移速度：10分钟内可转移384份样本；</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#8.自动机械臂可同时处理2张384孔微阵列芯片和2个微孔板；</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s="宋体-方正超大字符集"/>
          <w:color w:val="000000" w:themeColor="text1"/>
          <w:szCs w:val="21"/>
        </w:rPr>
      </w:pPr>
      <w:r w:rsidRPr="006E1286">
        <w:rPr>
          <w:rFonts w:asciiTheme="minorEastAsia" w:hAnsiTheme="minorEastAsia" w:hint="eastAsia"/>
          <w:color w:val="000000" w:themeColor="text1"/>
          <w:szCs w:val="21"/>
        </w:rPr>
        <w:t>9.自动机械臂单次分液体积30</w:t>
      </w:r>
      <w:r w:rsidRPr="006E1286">
        <w:rPr>
          <w:rFonts w:asciiTheme="minorEastAsia" w:hAnsiTheme="minorEastAsia" w:cs="宋体-方正超大字符集" w:hint="eastAsia"/>
          <w:color w:val="000000" w:themeColor="text1"/>
          <w:szCs w:val="21"/>
        </w:rPr>
        <w:t>nl；</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cs="宋体-方正超大字符集" w:hint="eastAsia"/>
          <w:color w:val="000000" w:themeColor="text1"/>
          <w:szCs w:val="21"/>
        </w:rPr>
        <w:t>10.</w:t>
      </w:r>
      <w:r w:rsidRPr="006E1286">
        <w:rPr>
          <w:rFonts w:asciiTheme="minorEastAsia" w:hAnsiTheme="minorEastAsia" w:hint="eastAsia"/>
          <w:color w:val="000000" w:themeColor="text1"/>
          <w:szCs w:val="21"/>
        </w:rPr>
        <w:t>提供基因型检测和体细胞突变检测设计的专业软件及网络版软件；</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#11.可以对≥90%的已知SNP和INDEL进行实验设计;</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#12.检测灵敏性：</w:t>
      </w:r>
      <w:r w:rsidRPr="006E1286">
        <w:rPr>
          <w:rFonts w:asciiTheme="minorEastAsia" w:hAnsiTheme="minorEastAsia" w:cs="HYg2gj" w:hint="eastAsia"/>
          <w:color w:val="000000" w:themeColor="text1"/>
          <w:szCs w:val="21"/>
        </w:rPr>
        <w:t>最低可检测千分之一低频率的体细胞突变</w:t>
      </w:r>
      <w:r w:rsidRPr="006E1286">
        <w:rPr>
          <w:rFonts w:asciiTheme="minorEastAsia" w:hAnsiTheme="minorEastAsia" w:hint="eastAsia"/>
          <w:color w:val="000000" w:themeColor="text1"/>
          <w:szCs w:val="21"/>
        </w:rPr>
        <w:t>；</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13.样品要求：反应体系对核酸模板要求为80bp，可稳定检测降解样本;</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14.CNV分析：可以进行基因拷贝数变异分析；</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15.等位基因分析：可以检出纯合子、杂合子及3-4等位SNP；</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16.质控分析: 提供专用试剂，用于对100-500bp长度的DNA待测样本进行拷贝数质控检测；</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17.单个反应体系可实现≥30重PCR反应</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lastRenderedPageBreak/>
        <w:t>18.靶板检测：单次运行可检测≥2张靶板芯片</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19.检测质控：可对引物探针作质量控制检测；</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20.靶板控制：内置有高清摄像头，可自动完成靶板定位与条码扫描</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21.高电压关启：数据读取完成后，设备自动关闭高电压；</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22.多重引物设计软件：提供原厂基因型检测和体细胞突变检测设计的专业网络版软件</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23.可提供多种原厂配套检测试剂盒：癌症检测、药物遗传学和血型鉴定试剂盒等</w:t>
      </w:r>
    </w:p>
    <w:p w:rsidR="00C23FC4" w:rsidRPr="006E1286" w:rsidRDefault="00C23FC4" w:rsidP="00C23FC4">
      <w:pPr>
        <w:tabs>
          <w:tab w:val="left" w:pos="925"/>
          <w:tab w:val="left" w:pos="3799"/>
        </w:tabs>
        <w:spacing w:line="360" w:lineRule="auto"/>
        <w:ind w:left="93"/>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二、配置</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1.可实现上述技术指标的基因分型系统主机1台；</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2.仪器标配SNP基因型分析软件1套；</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3.电脑显示屏1台；</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4.微量分液系统1台。</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5.调试用试剂盒1套。</w:t>
      </w:r>
    </w:p>
    <w:p w:rsidR="00C23FC4" w:rsidRPr="006E1286" w:rsidRDefault="00C23FC4" w:rsidP="00C23FC4">
      <w:pPr>
        <w:tabs>
          <w:tab w:val="left" w:pos="925"/>
          <w:tab w:val="left" w:pos="3799"/>
        </w:tabs>
        <w:spacing w:line="360" w:lineRule="auto"/>
        <w:ind w:left="93"/>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三、技术文件</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1.详细的英文仪器操作使用手册；</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2.提供仪器维护的有关资料；</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3.提供有关专用附件、备件、专用工具、消耗器件或其他补充器件有关资料及价格。</w:t>
      </w:r>
    </w:p>
    <w:p w:rsidR="00C23FC4" w:rsidRPr="006E1286" w:rsidRDefault="00C23FC4" w:rsidP="00C23FC4">
      <w:pPr>
        <w:tabs>
          <w:tab w:val="left" w:pos="925"/>
          <w:tab w:val="left" w:pos="3799"/>
        </w:tabs>
        <w:spacing w:line="360" w:lineRule="auto"/>
        <w:ind w:left="93"/>
        <w:rPr>
          <w:rFonts w:asciiTheme="minorEastAsia" w:hAnsiTheme="minorEastAsia"/>
          <w:b/>
          <w:bCs/>
          <w:color w:val="000000" w:themeColor="text1"/>
          <w:szCs w:val="21"/>
        </w:rPr>
      </w:pPr>
      <w:r w:rsidRPr="006E1286">
        <w:rPr>
          <w:rFonts w:asciiTheme="minorEastAsia" w:hAnsiTheme="minorEastAsia" w:hint="eastAsia"/>
          <w:b/>
          <w:bCs/>
          <w:color w:val="000000" w:themeColor="text1"/>
          <w:szCs w:val="21"/>
        </w:rPr>
        <w:t>四、技术服务</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1.仪器到货后，公司工程师在一周内到现场开箱验货，完成联机安装调试及基本操作培训；</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2.保修期外，维修工作结束后，对同一故障及配件，公司提供3个月免费保修；3.卖方提供免费的操作及维护培训；</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4.提供的现场免费安装、调试设备，进行操作试验，直至运行正常；</w:t>
      </w:r>
    </w:p>
    <w:p w:rsidR="00C23FC4" w:rsidRPr="006E1286" w:rsidRDefault="00C23FC4" w:rsidP="00845E84">
      <w:pPr>
        <w:tabs>
          <w:tab w:val="left" w:pos="925"/>
          <w:tab w:val="left" w:pos="3799"/>
        </w:tabs>
        <w:spacing w:line="360" w:lineRule="auto"/>
        <w:ind w:left="91" w:firstLineChars="200" w:firstLine="420"/>
        <w:rPr>
          <w:rFonts w:asciiTheme="minorEastAsia" w:hAnsiTheme="minorEastAsia"/>
          <w:color w:val="000000" w:themeColor="text1"/>
          <w:szCs w:val="21"/>
        </w:rPr>
      </w:pPr>
      <w:r w:rsidRPr="006E1286">
        <w:rPr>
          <w:rFonts w:asciiTheme="minorEastAsia" w:hAnsiTheme="minorEastAsia" w:hint="eastAsia"/>
          <w:color w:val="000000" w:themeColor="text1"/>
          <w:szCs w:val="21"/>
        </w:rPr>
        <w:t>5.厂家直接提供技术服务，设备出现故障时保证24小时内服务维修响应，并在5个工作日以内派技术人员到达现场维修设备。</w:t>
      </w:r>
    </w:p>
    <w:p w:rsidR="00C23FC4" w:rsidRPr="006E1286" w:rsidRDefault="00C23FC4" w:rsidP="00C23FC4">
      <w:pPr>
        <w:tabs>
          <w:tab w:val="left" w:pos="925"/>
          <w:tab w:val="left" w:pos="3799"/>
        </w:tabs>
        <w:spacing w:line="360" w:lineRule="auto"/>
        <w:ind w:left="93"/>
        <w:rPr>
          <w:rFonts w:asciiTheme="minorEastAsia" w:hAnsiTheme="minorEastAsia"/>
          <w:color w:val="000000" w:themeColor="text1"/>
          <w:szCs w:val="21"/>
        </w:rPr>
      </w:pPr>
      <w:r w:rsidRPr="006E1286">
        <w:rPr>
          <w:rFonts w:asciiTheme="minorEastAsia" w:hAnsiTheme="minorEastAsia" w:hint="eastAsia"/>
          <w:b/>
          <w:bCs/>
          <w:color w:val="000000" w:themeColor="text1"/>
          <w:szCs w:val="21"/>
        </w:rPr>
        <w:t>*五、质量保证期：</w:t>
      </w:r>
      <w:r w:rsidRPr="006E1286">
        <w:rPr>
          <w:rFonts w:asciiTheme="minorEastAsia" w:hAnsiTheme="minorEastAsia" w:hint="eastAsia"/>
          <w:color w:val="000000" w:themeColor="text1"/>
          <w:szCs w:val="21"/>
        </w:rPr>
        <w:t>设备验收合格后2年。</w:t>
      </w:r>
    </w:p>
    <w:p w:rsidR="00C23FC4" w:rsidRPr="006E1286" w:rsidRDefault="00C23FC4" w:rsidP="00C23FC4">
      <w:pPr>
        <w:tabs>
          <w:tab w:val="left" w:pos="9360"/>
          <w:tab w:val="left" w:pos="9900"/>
        </w:tabs>
        <w:spacing w:line="360" w:lineRule="auto"/>
        <w:jc w:val="left"/>
        <w:rPr>
          <w:rFonts w:asciiTheme="minorEastAsia" w:hAnsiTheme="minorEastAsia"/>
          <w:b/>
          <w:color w:val="000000" w:themeColor="text1"/>
          <w:szCs w:val="21"/>
        </w:rPr>
      </w:pPr>
      <w:r w:rsidRPr="006E1286">
        <w:rPr>
          <w:rFonts w:asciiTheme="minorEastAsia" w:hAnsiTheme="minorEastAsia" w:hint="eastAsia"/>
          <w:b/>
          <w:bCs/>
          <w:color w:val="000000" w:themeColor="text1"/>
          <w:szCs w:val="21"/>
        </w:rPr>
        <w:t>六、安装验收地点：</w:t>
      </w:r>
      <w:r w:rsidRPr="006E1286">
        <w:rPr>
          <w:rFonts w:asciiTheme="minorEastAsia" w:hAnsiTheme="minorEastAsia" w:hint="eastAsia"/>
          <w:color w:val="000000" w:themeColor="text1"/>
          <w:szCs w:val="21"/>
        </w:rPr>
        <w:t>用户指定地点。</w:t>
      </w:r>
    </w:p>
    <w:bookmarkEnd w:id="0"/>
    <w:p w:rsidR="003556A4" w:rsidRPr="006E1286" w:rsidRDefault="003556A4" w:rsidP="004F00DB">
      <w:pPr>
        <w:adjustRightInd w:val="0"/>
        <w:snapToGrid w:val="0"/>
        <w:spacing w:line="360" w:lineRule="auto"/>
        <w:ind w:firstLineChars="200" w:firstLine="420"/>
        <w:rPr>
          <w:rFonts w:asciiTheme="minorEastAsia" w:hAnsiTheme="minorEastAsia"/>
          <w:color w:val="000000" w:themeColor="text1"/>
          <w:szCs w:val="21"/>
        </w:rPr>
      </w:pPr>
    </w:p>
    <w:sectPr w:rsidR="003556A4" w:rsidRPr="006E1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A3" w:rsidRDefault="005B26A3" w:rsidP="002C339A">
      <w:r>
        <w:separator/>
      </w:r>
    </w:p>
  </w:endnote>
  <w:endnote w:type="continuationSeparator" w:id="0">
    <w:p w:rsidR="005B26A3" w:rsidRDefault="005B26A3" w:rsidP="002C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宋体-方正超大字符集">
    <w:altName w:val="宋体"/>
    <w:charset w:val="86"/>
    <w:family w:val="script"/>
    <w:pitch w:val="default"/>
    <w:sig w:usb0="00000001" w:usb1="080E0000" w:usb2="00000010" w:usb3="00000000" w:csb0="00040000" w:csb1="00000000"/>
  </w:font>
  <w:font w:name="HYg2gj">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A3" w:rsidRDefault="005B26A3" w:rsidP="002C339A">
      <w:r>
        <w:separator/>
      </w:r>
    </w:p>
  </w:footnote>
  <w:footnote w:type="continuationSeparator" w:id="0">
    <w:p w:rsidR="005B26A3" w:rsidRDefault="005B26A3" w:rsidP="002C3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11C"/>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B4519D"/>
    <w:multiLevelType w:val="hybridMultilevel"/>
    <w:tmpl w:val="2F289652"/>
    <w:lvl w:ilvl="0" w:tplc="D90C1CF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5156F2"/>
    <w:multiLevelType w:val="hybridMultilevel"/>
    <w:tmpl w:val="B980D494"/>
    <w:lvl w:ilvl="0" w:tplc="CD70E8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FC1128"/>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B4219FA"/>
    <w:multiLevelType w:val="multilevel"/>
    <w:tmpl w:val="0B4219FA"/>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2A317DF"/>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3973F68"/>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8622793"/>
    <w:multiLevelType w:val="multilevel"/>
    <w:tmpl w:val="801C3A6C"/>
    <w:lvl w:ilvl="0">
      <w:start w:val="1"/>
      <w:numFmt w:val="decimal"/>
      <w:lvlText w:val="%1."/>
      <w:lvlJc w:val="left"/>
      <w:pPr>
        <w:ind w:left="360" w:hanging="360"/>
      </w:pPr>
      <w:rPr>
        <w:rFonts w:hint="default"/>
      </w:rPr>
    </w:lvl>
    <w:lvl w:ilvl="1">
      <w:start w:val="6"/>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8">
    <w:nsid w:val="1A641C7D"/>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1CA0A5F"/>
    <w:multiLevelType w:val="hybridMultilevel"/>
    <w:tmpl w:val="5212F2AE"/>
    <w:lvl w:ilvl="0" w:tplc="491E5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960578"/>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4560F0B"/>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326397F"/>
    <w:multiLevelType w:val="multilevel"/>
    <w:tmpl w:val="A0FC8F14"/>
    <w:lvl w:ilvl="0">
      <w:start w:val="1"/>
      <w:numFmt w:val="decimal"/>
      <w:lvlText w:val="%1."/>
      <w:lvlJc w:val="left"/>
      <w:pPr>
        <w:ind w:left="360" w:hanging="360"/>
      </w:pPr>
      <w:rPr>
        <w:rFonts w:hint="default"/>
      </w:rPr>
    </w:lvl>
    <w:lvl w:ilvl="1">
      <w:start w:val="6"/>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3">
    <w:nsid w:val="494642DE"/>
    <w:multiLevelType w:val="multilevel"/>
    <w:tmpl w:val="0F5A64AA"/>
    <w:lvl w:ilvl="0">
      <w:start w:val="1"/>
      <w:numFmt w:val="decimal"/>
      <w:lvlText w:val="%1"/>
      <w:lvlJc w:val="left"/>
      <w:pPr>
        <w:ind w:left="405" w:hanging="405"/>
      </w:pPr>
      <w:rPr>
        <w:rFonts w:ascii="华文楷体" w:eastAsia="华文楷体" w:hAnsi="华文楷体"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华文楷体" w:eastAsia="华文楷体" w:hAnsi="华文楷体" w:hint="default"/>
      </w:rPr>
    </w:lvl>
    <w:lvl w:ilvl="3">
      <w:start w:val="1"/>
      <w:numFmt w:val="decimal"/>
      <w:lvlText w:val="%1.%2.%3.%4"/>
      <w:lvlJc w:val="left"/>
      <w:pPr>
        <w:ind w:left="1080" w:hanging="1080"/>
      </w:pPr>
      <w:rPr>
        <w:rFonts w:ascii="华文楷体" w:eastAsia="华文楷体" w:hAnsi="华文楷体" w:hint="default"/>
      </w:rPr>
    </w:lvl>
    <w:lvl w:ilvl="4">
      <w:start w:val="1"/>
      <w:numFmt w:val="decimal"/>
      <w:lvlText w:val="%1.%2.%3.%4.%5"/>
      <w:lvlJc w:val="left"/>
      <w:pPr>
        <w:ind w:left="1080" w:hanging="1080"/>
      </w:pPr>
      <w:rPr>
        <w:rFonts w:ascii="华文楷体" w:eastAsia="华文楷体" w:hAnsi="华文楷体" w:hint="default"/>
      </w:rPr>
    </w:lvl>
    <w:lvl w:ilvl="5">
      <w:start w:val="1"/>
      <w:numFmt w:val="decimal"/>
      <w:lvlText w:val="%1.%2.%3.%4.%5.%6"/>
      <w:lvlJc w:val="left"/>
      <w:pPr>
        <w:ind w:left="1440" w:hanging="1440"/>
      </w:pPr>
      <w:rPr>
        <w:rFonts w:ascii="华文楷体" w:eastAsia="华文楷体" w:hAnsi="华文楷体" w:hint="default"/>
      </w:rPr>
    </w:lvl>
    <w:lvl w:ilvl="6">
      <w:start w:val="1"/>
      <w:numFmt w:val="decimal"/>
      <w:lvlText w:val="%1.%2.%3.%4.%5.%6.%7"/>
      <w:lvlJc w:val="left"/>
      <w:pPr>
        <w:ind w:left="1440" w:hanging="1440"/>
      </w:pPr>
      <w:rPr>
        <w:rFonts w:ascii="华文楷体" w:eastAsia="华文楷体" w:hAnsi="华文楷体" w:hint="default"/>
      </w:rPr>
    </w:lvl>
    <w:lvl w:ilvl="7">
      <w:start w:val="1"/>
      <w:numFmt w:val="decimal"/>
      <w:lvlText w:val="%1.%2.%3.%4.%5.%6.%7.%8"/>
      <w:lvlJc w:val="left"/>
      <w:pPr>
        <w:ind w:left="1800" w:hanging="1800"/>
      </w:pPr>
      <w:rPr>
        <w:rFonts w:ascii="华文楷体" w:eastAsia="华文楷体" w:hAnsi="华文楷体" w:hint="default"/>
      </w:rPr>
    </w:lvl>
    <w:lvl w:ilvl="8">
      <w:start w:val="1"/>
      <w:numFmt w:val="decimal"/>
      <w:lvlText w:val="%1.%2.%3.%4.%5.%6.%7.%8.%9"/>
      <w:lvlJc w:val="left"/>
      <w:pPr>
        <w:ind w:left="2160" w:hanging="2160"/>
      </w:pPr>
      <w:rPr>
        <w:rFonts w:ascii="华文楷体" w:eastAsia="华文楷体" w:hAnsi="华文楷体" w:hint="default"/>
      </w:rPr>
    </w:lvl>
  </w:abstractNum>
  <w:abstractNum w:abstractNumId="14">
    <w:nsid w:val="4E5B42B3"/>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2B025E"/>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75A5067"/>
    <w:multiLevelType w:val="multilevel"/>
    <w:tmpl w:val="6F0C8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120584"/>
    <w:multiLevelType w:val="singleLevel"/>
    <w:tmpl w:val="810E5F1C"/>
    <w:lvl w:ilvl="0">
      <w:start w:val="1"/>
      <w:numFmt w:val="decimal"/>
      <w:lvlText w:val="%1."/>
      <w:lvlJc w:val="left"/>
      <w:pPr>
        <w:tabs>
          <w:tab w:val="num" w:pos="390"/>
        </w:tabs>
        <w:ind w:left="390" w:hanging="390"/>
      </w:pPr>
      <w:rPr>
        <w:rFonts w:hint="default"/>
      </w:rPr>
    </w:lvl>
  </w:abstractNum>
  <w:abstractNum w:abstractNumId="18">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6F2402C8"/>
    <w:multiLevelType w:val="hybridMultilevel"/>
    <w:tmpl w:val="42BED248"/>
    <w:lvl w:ilvl="0" w:tplc="6F8EF3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8"/>
  </w:num>
  <w:num w:numId="3">
    <w:abstractNumId w:val="14"/>
  </w:num>
  <w:num w:numId="4">
    <w:abstractNumId w:val="13"/>
  </w:num>
  <w:num w:numId="5">
    <w:abstractNumId w:val="15"/>
  </w:num>
  <w:num w:numId="6">
    <w:abstractNumId w:val="5"/>
  </w:num>
  <w:num w:numId="7">
    <w:abstractNumId w:val="19"/>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6"/>
  </w:num>
  <w:num w:numId="13">
    <w:abstractNumId w:val="7"/>
  </w:num>
  <w:num w:numId="14">
    <w:abstractNumId w:val="12"/>
  </w:num>
  <w:num w:numId="15">
    <w:abstractNumId w:val="17"/>
  </w:num>
  <w:num w:numId="16">
    <w:abstractNumId w:val="0"/>
  </w:num>
  <w:num w:numId="17">
    <w:abstractNumId w:val="2"/>
  </w:num>
  <w:num w:numId="18">
    <w:abstractNumId w:val="9"/>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E2"/>
    <w:rsid w:val="00187DF1"/>
    <w:rsid w:val="00202950"/>
    <w:rsid w:val="002773CA"/>
    <w:rsid w:val="002C339A"/>
    <w:rsid w:val="003556A4"/>
    <w:rsid w:val="00390129"/>
    <w:rsid w:val="0040713C"/>
    <w:rsid w:val="004F00DB"/>
    <w:rsid w:val="0051470E"/>
    <w:rsid w:val="005B26A3"/>
    <w:rsid w:val="005B42F5"/>
    <w:rsid w:val="006E1286"/>
    <w:rsid w:val="007627F5"/>
    <w:rsid w:val="00776011"/>
    <w:rsid w:val="007C5FEC"/>
    <w:rsid w:val="00845E84"/>
    <w:rsid w:val="00903580"/>
    <w:rsid w:val="00993CF7"/>
    <w:rsid w:val="00A9693B"/>
    <w:rsid w:val="00B47528"/>
    <w:rsid w:val="00C23FC4"/>
    <w:rsid w:val="00CC13E2"/>
    <w:rsid w:val="00E53F9C"/>
    <w:rsid w:val="00E55D6E"/>
    <w:rsid w:val="00E57BD2"/>
    <w:rsid w:val="00E6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r,l2"/>
    <w:basedOn w:val="a"/>
    <w:next w:val="a0"/>
    <w:link w:val="2Char"/>
    <w:qFormat/>
    <w:rsid w:val="00C23FC4"/>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qFormat/>
    <w:rsid w:val="00E55D6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4">
    <w:name w:val="Date"/>
    <w:basedOn w:val="a"/>
    <w:next w:val="a"/>
    <w:link w:val="Char"/>
    <w:rsid w:val="00E55D6E"/>
    <w:rPr>
      <w:rFonts w:ascii="Times New Roman" w:eastAsia="宋体" w:hAnsi="Times New Roman" w:cs="Times New Roman"/>
      <w:szCs w:val="20"/>
    </w:rPr>
  </w:style>
  <w:style w:type="character" w:customStyle="1" w:styleId="Char">
    <w:name w:val="日期 Char"/>
    <w:basedOn w:val="a1"/>
    <w:link w:val="a4"/>
    <w:rsid w:val="00E55D6E"/>
    <w:rPr>
      <w:rFonts w:ascii="Times New Roman" w:eastAsia="宋体" w:hAnsi="Times New Roman" w:cs="Times New Roman"/>
      <w:szCs w:val="20"/>
    </w:rPr>
  </w:style>
  <w:style w:type="paragraph" w:styleId="a5">
    <w:name w:val="Body Text"/>
    <w:basedOn w:val="a"/>
    <w:link w:val="Char0"/>
    <w:rsid w:val="00E55D6E"/>
    <w:pPr>
      <w:tabs>
        <w:tab w:val="num" w:pos="567"/>
      </w:tabs>
      <w:spacing w:before="120" w:line="22" w:lineRule="atLeast"/>
    </w:pPr>
    <w:rPr>
      <w:rFonts w:ascii="宋体" w:eastAsia="宋体" w:hAnsi="宋体" w:cs="Times New Roman"/>
      <w:sz w:val="24"/>
      <w:szCs w:val="24"/>
    </w:rPr>
  </w:style>
  <w:style w:type="character" w:customStyle="1" w:styleId="Char0">
    <w:name w:val="正文文本 Char"/>
    <w:basedOn w:val="a1"/>
    <w:link w:val="a5"/>
    <w:rsid w:val="00E55D6E"/>
    <w:rPr>
      <w:rFonts w:ascii="宋体" w:eastAsia="宋体" w:hAnsi="宋体" w:cs="Times New Roman"/>
      <w:sz w:val="24"/>
      <w:szCs w:val="24"/>
    </w:rPr>
  </w:style>
  <w:style w:type="paragraph" w:styleId="a6">
    <w:name w:val="List Paragraph"/>
    <w:basedOn w:val="a"/>
    <w:qFormat/>
    <w:rsid w:val="00E55D6E"/>
    <w:pPr>
      <w:ind w:firstLineChars="200" w:firstLine="420"/>
    </w:pPr>
    <w:rPr>
      <w:rFonts w:ascii="Calibri" w:eastAsia="宋体" w:hAnsi="Calibri" w:cs="Times New Roman"/>
    </w:rPr>
  </w:style>
  <w:style w:type="paragraph" w:customStyle="1" w:styleId="ListParagraph1">
    <w:name w:val="List Paragraph1"/>
    <w:basedOn w:val="a"/>
    <w:uiPriority w:val="34"/>
    <w:qFormat/>
    <w:rsid w:val="00E55D6E"/>
    <w:pPr>
      <w:ind w:firstLineChars="200" w:firstLine="420"/>
    </w:pPr>
    <w:rPr>
      <w:rFonts w:ascii="Calibri" w:eastAsia="宋体" w:hAnsi="Calibri" w:cs="Times New Roman"/>
    </w:rPr>
  </w:style>
  <w:style w:type="paragraph" w:styleId="a7">
    <w:name w:val="Plain Text"/>
    <w:basedOn w:val="a"/>
    <w:link w:val="Char1"/>
    <w:rsid w:val="00E55D6E"/>
    <w:rPr>
      <w:rFonts w:ascii="宋体" w:eastAsia="宋体" w:hAnsi="Courier New" w:cs="Times New Roman"/>
      <w:szCs w:val="20"/>
    </w:rPr>
  </w:style>
  <w:style w:type="character" w:customStyle="1" w:styleId="Char1">
    <w:name w:val="纯文本 Char"/>
    <w:basedOn w:val="a1"/>
    <w:link w:val="a7"/>
    <w:rsid w:val="00E55D6E"/>
    <w:rPr>
      <w:rFonts w:ascii="宋体" w:eastAsia="宋体" w:hAnsi="Courier New" w:cs="Times New Roman"/>
      <w:szCs w:val="20"/>
    </w:rPr>
  </w:style>
  <w:style w:type="paragraph" w:styleId="a8">
    <w:name w:val="Balloon Text"/>
    <w:basedOn w:val="a"/>
    <w:link w:val="Char2"/>
    <w:uiPriority w:val="99"/>
    <w:semiHidden/>
    <w:unhideWhenUsed/>
    <w:rsid w:val="00E55D6E"/>
    <w:rPr>
      <w:sz w:val="18"/>
      <w:szCs w:val="18"/>
    </w:rPr>
  </w:style>
  <w:style w:type="character" w:customStyle="1" w:styleId="Char2">
    <w:name w:val="批注框文本 Char"/>
    <w:basedOn w:val="a1"/>
    <w:link w:val="a8"/>
    <w:uiPriority w:val="99"/>
    <w:semiHidden/>
    <w:rsid w:val="00E55D6E"/>
    <w:rPr>
      <w:sz w:val="18"/>
      <w:szCs w:val="18"/>
    </w:rPr>
  </w:style>
  <w:style w:type="paragraph" w:styleId="20">
    <w:name w:val="Body Text Indent 2"/>
    <w:basedOn w:val="a"/>
    <w:link w:val="2Char0"/>
    <w:uiPriority w:val="99"/>
    <w:semiHidden/>
    <w:unhideWhenUsed/>
    <w:rsid w:val="003556A4"/>
    <w:pPr>
      <w:spacing w:after="120" w:line="480" w:lineRule="auto"/>
      <w:ind w:leftChars="200" w:left="420"/>
    </w:pPr>
  </w:style>
  <w:style w:type="character" w:customStyle="1" w:styleId="2Char0">
    <w:name w:val="正文文本缩进 2 Char"/>
    <w:basedOn w:val="a1"/>
    <w:link w:val="20"/>
    <w:uiPriority w:val="99"/>
    <w:semiHidden/>
    <w:rsid w:val="003556A4"/>
  </w:style>
  <w:style w:type="character" w:customStyle="1" w:styleId="a9">
    <w:name w:val="无"/>
    <w:uiPriority w:val="99"/>
    <w:rsid w:val="003556A4"/>
  </w:style>
  <w:style w:type="character" w:customStyle="1" w:styleId="2Char">
    <w:name w:val="标题 2 Char"/>
    <w:aliases w:val="H2 Char,Underrubrik1 Char,prop2 Char,Title2 Char,h2 Char,sect 1.2 Char,Titre B Char,Heading 2 Hidden Char,DO Char,H21 Char,Heading 2 CCBS Char,heading 2 Char,Level 2 Topic Heading Char,2 Char,第*章 Char,sect 1.21 Char,H22 Char,sect 1.22 Char"/>
    <w:basedOn w:val="a1"/>
    <w:link w:val="2"/>
    <w:rsid w:val="00C23FC4"/>
    <w:rPr>
      <w:rFonts w:ascii="Arial" w:eastAsia="黑体" w:hAnsi="Arial" w:cs="Times New Roman"/>
      <w:b/>
      <w:kern w:val="0"/>
      <w:sz w:val="30"/>
      <w:szCs w:val="20"/>
    </w:rPr>
  </w:style>
  <w:style w:type="paragraph" w:styleId="a0">
    <w:name w:val="Normal Indent"/>
    <w:basedOn w:val="a"/>
    <w:uiPriority w:val="99"/>
    <w:semiHidden/>
    <w:unhideWhenUsed/>
    <w:rsid w:val="00C23FC4"/>
    <w:pPr>
      <w:ind w:firstLineChars="200" w:firstLine="420"/>
    </w:pPr>
  </w:style>
  <w:style w:type="paragraph" w:styleId="aa">
    <w:name w:val="header"/>
    <w:basedOn w:val="a"/>
    <w:link w:val="Char3"/>
    <w:uiPriority w:val="99"/>
    <w:unhideWhenUsed/>
    <w:rsid w:val="002C33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a"/>
    <w:uiPriority w:val="99"/>
    <w:rsid w:val="002C339A"/>
    <w:rPr>
      <w:sz w:val="18"/>
      <w:szCs w:val="18"/>
    </w:rPr>
  </w:style>
  <w:style w:type="paragraph" w:styleId="ab">
    <w:name w:val="footer"/>
    <w:basedOn w:val="a"/>
    <w:link w:val="Char4"/>
    <w:uiPriority w:val="99"/>
    <w:unhideWhenUsed/>
    <w:rsid w:val="002C339A"/>
    <w:pPr>
      <w:tabs>
        <w:tab w:val="center" w:pos="4153"/>
        <w:tab w:val="right" w:pos="8306"/>
      </w:tabs>
      <w:snapToGrid w:val="0"/>
      <w:jc w:val="left"/>
    </w:pPr>
    <w:rPr>
      <w:sz w:val="18"/>
      <w:szCs w:val="18"/>
    </w:rPr>
  </w:style>
  <w:style w:type="character" w:customStyle="1" w:styleId="Char4">
    <w:name w:val="页脚 Char"/>
    <w:basedOn w:val="a1"/>
    <w:link w:val="ab"/>
    <w:uiPriority w:val="99"/>
    <w:rsid w:val="002C33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aliases w:val="H2,Underrubrik1,prop2,Title2,h2,sect 1.2,Titre B,Heading 2 Hidden,DO,H21,Heading 2 CCBS,heading 2,Level 2 Topic Heading,2,第*章,sect 1.21,H22,sect 1.22,H211,sect 1.211,H23,sect 1.23,H212,sect 1.212,DO NOT USE_h2,chn,Chapter Number/Appendix Letter,l2"/>
    <w:basedOn w:val="a"/>
    <w:next w:val="a0"/>
    <w:link w:val="2Char"/>
    <w:qFormat/>
    <w:rsid w:val="00C23FC4"/>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qFormat/>
    <w:rsid w:val="00E55D6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4">
    <w:name w:val="Date"/>
    <w:basedOn w:val="a"/>
    <w:next w:val="a"/>
    <w:link w:val="Char"/>
    <w:rsid w:val="00E55D6E"/>
    <w:rPr>
      <w:rFonts w:ascii="Times New Roman" w:eastAsia="宋体" w:hAnsi="Times New Roman" w:cs="Times New Roman"/>
      <w:szCs w:val="20"/>
    </w:rPr>
  </w:style>
  <w:style w:type="character" w:customStyle="1" w:styleId="Char">
    <w:name w:val="日期 Char"/>
    <w:basedOn w:val="a1"/>
    <w:link w:val="a4"/>
    <w:rsid w:val="00E55D6E"/>
    <w:rPr>
      <w:rFonts w:ascii="Times New Roman" w:eastAsia="宋体" w:hAnsi="Times New Roman" w:cs="Times New Roman"/>
      <w:szCs w:val="20"/>
    </w:rPr>
  </w:style>
  <w:style w:type="paragraph" w:styleId="a5">
    <w:name w:val="Body Text"/>
    <w:basedOn w:val="a"/>
    <w:link w:val="Char0"/>
    <w:rsid w:val="00E55D6E"/>
    <w:pPr>
      <w:tabs>
        <w:tab w:val="num" w:pos="567"/>
      </w:tabs>
      <w:spacing w:before="120" w:line="22" w:lineRule="atLeast"/>
    </w:pPr>
    <w:rPr>
      <w:rFonts w:ascii="宋体" w:eastAsia="宋体" w:hAnsi="宋体" w:cs="Times New Roman"/>
      <w:sz w:val="24"/>
      <w:szCs w:val="24"/>
    </w:rPr>
  </w:style>
  <w:style w:type="character" w:customStyle="1" w:styleId="Char0">
    <w:name w:val="正文文本 Char"/>
    <w:basedOn w:val="a1"/>
    <w:link w:val="a5"/>
    <w:rsid w:val="00E55D6E"/>
    <w:rPr>
      <w:rFonts w:ascii="宋体" w:eastAsia="宋体" w:hAnsi="宋体" w:cs="Times New Roman"/>
      <w:sz w:val="24"/>
      <w:szCs w:val="24"/>
    </w:rPr>
  </w:style>
  <w:style w:type="paragraph" w:styleId="a6">
    <w:name w:val="List Paragraph"/>
    <w:basedOn w:val="a"/>
    <w:qFormat/>
    <w:rsid w:val="00E55D6E"/>
    <w:pPr>
      <w:ind w:firstLineChars="200" w:firstLine="420"/>
    </w:pPr>
    <w:rPr>
      <w:rFonts w:ascii="Calibri" w:eastAsia="宋体" w:hAnsi="Calibri" w:cs="Times New Roman"/>
    </w:rPr>
  </w:style>
  <w:style w:type="paragraph" w:customStyle="1" w:styleId="ListParagraph1">
    <w:name w:val="List Paragraph1"/>
    <w:basedOn w:val="a"/>
    <w:uiPriority w:val="34"/>
    <w:qFormat/>
    <w:rsid w:val="00E55D6E"/>
    <w:pPr>
      <w:ind w:firstLineChars="200" w:firstLine="420"/>
    </w:pPr>
    <w:rPr>
      <w:rFonts w:ascii="Calibri" w:eastAsia="宋体" w:hAnsi="Calibri" w:cs="Times New Roman"/>
    </w:rPr>
  </w:style>
  <w:style w:type="paragraph" w:styleId="a7">
    <w:name w:val="Plain Text"/>
    <w:basedOn w:val="a"/>
    <w:link w:val="Char1"/>
    <w:rsid w:val="00E55D6E"/>
    <w:rPr>
      <w:rFonts w:ascii="宋体" w:eastAsia="宋体" w:hAnsi="Courier New" w:cs="Times New Roman"/>
      <w:szCs w:val="20"/>
    </w:rPr>
  </w:style>
  <w:style w:type="character" w:customStyle="1" w:styleId="Char1">
    <w:name w:val="纯文本 Char"/>
    <w:basedOn w:val="a1"/>
    <w:link w:val="a7"/>
    <w:rsid w:val="00E55D6E"/>
    <w:rPr>
      <w:rFonts w:ascii="宋体" w:eastAsia="宋体" w:hAnsi="Courier New" w:cs="Times New Roman"/>
      <w:szCs w:val="20"/>
    </w:rPr>
  </w:style>
  <w:style w:type="paragraph" w:styleId="a8">
    <w:name w:val="Balloon Text"/>
    <w:basedOn w:val="a"/>
    <w:link w:val="Char2"/>
    <w:uiPriority w:val="99"/>
    <w:semiHidden/>
    <w:unhideWhenUsed/>
    <w:rsid w:val="00E55D6E"/>
    <w:rPr>
      <w:sz w:val="18"/>
      <w:szCs w:val="18"/>
    </w:rPr>
  </w:style>
  <w:style w:type="character" w:customStyle="1" w:styleId="Char2">
    <w:name w:val="批注框文本 Char"/>
    <w:basedOn w:val="a1"/>
    <w:link w:val="a8"/>
    <w:uiPriority w:val="99"/>
    <w:semiHidden/>
    <w:rsid w:val="00E55D6E"/>
    <w:rPr>
      <w:sz w:val="18"/>
      <w:szCs w:val="18"/>
    </w:rPr>
  </w:style>
  <w:style w:type="paragraph" w:styleId="20">
    <w:name w:val="Body Text Indent 2"/>
    <w:basedOn w:val="a"/>
    <w:link w:val="2Char0"/>
    <w:uiPriority w:val="99"/>
    <w:semiHidden/>
    <w:unhideWhenUsed/>
    <w:rsid w:val="003556A4"/>
    <w:pPr>
      <w:spacing w:after="120" w:line="480" w:lineRule="auto"/>
      <w:ind w:leftChars="200" w:left="420"/>
    </w:pPr>
  </w:style>
  <w:style w:type="character" w:customStyle="1" w:styleId="2Char0">
    <w:name w:val="正文文本缩进 2 Char"/>
    <w:basedOn w:val="a1"/>
    <w:link w:val="20"/>
    <w:uiPriority w:val="99"/>
    <w:semiHidden/>
    <w:rsid w:val="003556A4"/>
  </w:style>
  <w:style w:type="character" w:customStyle="1" w:styleId="a9">
    <w:name w:val="无"/>
    <w:uiPriority w:val="99"/>
    <w:rsid w:val="003556A4"/>
  </w:style>
  <w:style w:type="character" w:customStyle="1" w:styleId="2Char">
    <w:name w:val="标题 2 Char"/>
    <w:aliases w:val="H2 Char,Underrubrik1 Char,prop2 Char,Title2 Char,h2 Char,sect 1.2 Char,Titre B Char,Heading 2 Hidden Char,DO Char,H21 Char,Heading 2 CCBS Char,heading 2 Char,Level 2 Topic Heading Char,2 Char,第*章 Char,sect 1.21 Char,H22 Char,sect 1.22 Char"/>
    <w:basedOn w:val="a1"/>
    <w:link w:val="2"/>
    <w:rsid w:val="00C23FC4"/>
    <w:rPr>
      <w:rFonts w:ascii="Arial" w:eastAsia="黑体" w:hAnsi="Arial" w:cs="Times New Roman"/>
      <w:b/>
      <w:kern w:val="0"/>
      <w:sz w:val="30"/>
      <w:szCs w:val="20"/>
    </w:rPr>
  </w:style>
  <w:style w:type="paragraph" w:styleId="a0">
    <w:name w:val="Normal Indent"/>
    <w:basedOn w:val="a"/>
    <w:uiPriority w:val="99"/>
    <w:semiHidden/>
    <w:unhideWhenUsed/>
    <w:rsid w:val="00C23FC4"/>
    <w:pPr>
      <w:ind w:firstLineChars="200" w:firstLine="420"/>
    </w:pPr>
  </w:style>
  <w:style w:type="paragraph" w:styleId="aa">
    <w:name w:val="header"/>
    <w:basedOn w:val="a"/>
    <w:link w:val="Char3"/>
    <w:uiPriority w:val="99"/>
    <w:unhideWhenUsed/>
    <w:rsid w:val="002C33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a"/>
    <w:uiPriority w:val="99"/>
    <w:rsid w:val="002C339A"/>
    <w:rPr>
      <w:sz w:val="18"/>
      <w:szCs w:val="18"/>
    </w:rPr>
  </w:style>
  <w:style w:type="paragraph" w:styleId="ab">
    <w:name w:val="footer"/>
    <w:basedOn w:val="a"/>
    <w:link w:val="Char4"/>
    <w:uiPriority w:val="99"/>
    <w:unhideWhenUsed/>
    <w:rsid w:val="002C339A"/>
    <w:pPr>
      <w:tabs>
        <w:tab w:val="center" w:pos="4153"/>
        <w:tab w:val="right" w:pos="8306"/>
      </w:tabs>
      <w:snapToGrid w:val="0"/>
      <w:jc w:val="left"/>
    </w:pPr>
    <w:rPr>
      <w:sz w:val="18"/>
      <w:szCs w:val="18"/>
    </w:rPr>
  </w:style>
  <w:style w:type="character" w:customStyle="1" w:styleId="Char4">
    <w:name w:val="页脚 Char"/>
    <w:basedOn w:val="a1"/>
    <w:link w:val="ab"/>
    <w:uiPriority w:val="99"/>
    <w:rsid w:val="002C33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151</Pages>
  <Words>15193</Words>
  <Characters>86606</Characters>
  <Application>Microsoft Office Word</Application>
  <DocSecurity>0</DocSecurity>
  <Lines>721</Lines>
  <Paragraphs>203</Paragraphs>
  <ScaleCrop>false</ScaleCrop>
  <Company>Lenovo</Company>
  <LinksUpToDate>false</LinksUpToDate>
  <CharactersWithSpaces>101596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2018-05-24T00:50:00Z</dcterms:created>
  <dcterms:modified xsi:type="dcterms:W3CDTF">2018-05-24T07:55:00Z</dcterms:modified>
</cp:coreProperties>
</file>