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573" w:rsidRDefault="00A04573" w:rsidP="00A04573">
      <w:pPr>
        <w:pStyle w:val="A5"/>
        <w:spacing w:line="360" w:lineRule="auto"/>
        <w:jc w:val="center"/>
        <w:rPr>
          <w:rStyle w:val="a6"/>
          <w:rFonts w:ascii="宋体" w:eastAsia="宋体" w:hAnsi="宋体" w:cs="宋体"/>
          <w:b/>
          <w:bCs/>
          <w:sz w:val="28"/>
          <w:szCs w:val="28"/>
          <w:lang w:val="zh-TW" w:eastAsia="zh-TW"/>
        </w:rPr>
      </w:pPr>
      <w:r>
        <w:rPr>
          <w:rStyle w:val="a6"/>
          <w:rFonts w:ascii="宋体" w:eastAsia="宋体" w:hAnsi="宋体" w:cs="宋体"/>
          <w:b/>
          <w:bCs/>
          <w:sz w:val="28"/>
          <w:szCs w:val="28"/>
          <w:lang w:val="zh-TW" w:eastAsia="zh-TW"/>
        </w:rPr>
        <w:t>多功能共聚焦拉曼系统</w:t>
      </w:r>
    </w:p>
    <w:p w:rsidR="00A04573" w:rsidRDefault="00A04573" w:rsidP="00A04573">
      <w:pPr>
        <w:pStyle w:val="AA"/>
        <w:numPr>
          <w:ilvl w:val="0"/>
          <w:numId w:val="2"/>
        </w:numPr>
        <w:spacing w:line="360" w:lineRule="auto"/>
        <w:rPr>
          <w:rFonts w:ascii="宋体" w:eastAsia="宋体" w:hAnsi="宋体" w:cs="宋体" w:hint="default"/>
          <w:b/>
          <w:bCs/>
          <w:sz w:val="24"/>
          <w:szCs w:val="24"/>
          <w:lang w:val="zh-TW" w:eastAsia="zh-TW"/>
        </w:rPr>
      </w:pPr>
      <w:r>
        <w:rPr>
          <w:rStyle w:val="a6"/>
          <w:rFonts w:ascii="宋体" w:eastAsia="宋体" w:hAnsi="宋体" w:cs="宋体"/>
          <w:b/>
          <w:bCs/>
          <w:sz w:val="24"/>
          <w:szCs w:val="24"/>
          <w:lang w:val="zh-TW" w:eastAsia="zh-TW"/>
        </w:rPr>
        <w:t>工作条件：</w:t>
      </w:r>
    </w:p>
    <w:p w:rsidR="00A04573" w:rsidRDefault="00A04573" w:rsidP="00A04573">
      <w:pPr>
        <w:pStyle w:val="AA"/>
        <w:numPr>
          <w:ilvl w:val="1"/>
          <w:numId w:val="2"/>
        </w:numPr>
        <w:spacing w:line="360" w:lineRule="auto"/>
        <w:rPr>
          <w:rFonts w:ascii="宋体" w:eastAsia="宋体" w:hAnsi="宋体" w:cs="宋体" w:hint="default"/>
          <w:sz w:val="24"/>
          <w:szCs w:val="24"/>
        </w:rPr>
      </w:pPr>
      <w:r>
        <w:rPr>
          <w:rStyle w:val="a6"/>
          <w:rFonts w:ascii="宋体" w:eastAsia="宋体" w:hAnsi="宋体" w:cs="宋体"/>
          <w:sz w:val="24"/>
          <w:szCs w:val="24"/>
        </w:rPr>
        <w:t xml:space="preserve"> </w:t>
      </w:r>
      <w:r>
        <w:rPr>
          <w:rStyle w:val="a6"/>
          <w:rFonts w:ascii="宋体" w:eastAsia="宋体" w:hAnsi="宋体" w:cs="宋体"/>
          <w:sz w:val="24"/>
          <w:szCs w:val="24"/>
          <w:lang w:val="zh-TW" w:eastAsia="zh-TW"/>
        </w:rPr>
        <w:t>适于在气温为摄氏</w:t>
      </w:r>
      <w:r>
        <w:rPr>
          <w:rStyle w:val="a6"/>
          <w:rFonts w:ascii="宋体" w:eastAsia="宋体" w:hAnsi="宋体" w:cs="宋体"/>
          <w:b/>
          <w:bCs/>
          <w:sz w:val="24"/>
          <w:szCs w:val="24"/>
        </w:rPr>
        <w:t>-40</w:t>
      </w:r>
      <w:r>
        <w:rPr>
          <w:rStyle w:val="a6"/>
          <w:rFonts w:ascii="宋体" w:eastAsia="宋体" w:hAnsi="宋体" w:cs="宋体" w:hint="default"/>
          <w:b/>
          <w:bCs/>
          <w:sz w:val="24"/>
          <w:szCs w:val="24"/>
        </w:rPr>
        <w:t>℃</w:t>
      </w:r>
      <w:r>
        <w:rPr>
          <w:rStyle w:val="a6"/>
          <w:rFonts w:ascii="宋体" w:eastAsia="宋体" w:hAnsi="宋体" w:cs="宋体"/>
          <w:b/>
          <w:bCs/>
          <w:sz w:val="24"/>
          <w:szCs w:val="24"/>
          <w:lang w:val="zh-TW" w:eastAsia="zh-TW"/>
        </w:rPr>
        <w:t>～＋</w:t>
      </w:r>
      <w:r>
        <w:rPr>
          <w:rStyle w:val="a6"/>
          <w:rFonts w:ascii="宋体" w:eastAsia="宋体" w:hAnsi="宋体" w:cs="宋体"/>
          <w:b/>
          <w:bCs/>
          <w:sz w:val="24"/>
          <w:szCs w:val="24"/>
        </w:rPr>
        <w:t>50</w:t>
      </w:r>
      <w:r>
        <w:rPr>
          <w:rStyle w:val="a6"/>
          <w:rFonts w:ascii="宋体" w:eastAsia="宋体" w:hAnsi="宋体" w:cs="宋体" w:hint="default"/>
          <w:b/>
          <w:bCs/>
          <w:sz w:val="24"/>
          <w:szCs w:val="24"/>
        </w:rPr>
        <w:t>℃</w:t>
      </w:r>
      <w:r>
        <w:rPr>
          <w:rStyle w:val="a6"/>
          <w:rFonts w:ascii="宋体" w:eastAsia="宋体" w:hAnsi="宋体" w:cs="宋体"/>
          <w:sz w:val="24"/>
          <w:szCs w:val="24"/>
          <w:lang w:val="zh-TW" w:eastAsia="zh-TW"/>
        </w:rPr>
        <w:t>和相对湿度为</w:t>
      </w:r>
      <w:r>
        <w:rPr>
          <w:rStyle w:val="a6"/>
          <w:rFonts w:ascii="宋体" w:eastAsia="宋体" w:hAnsi="宋体" w:cs="宋体"/>
          <w:b/>
          <w:bCs/>
          <w:sz w:val="24"/>
          <w:szCs w:val="24"/>
        </w:rPr>
        <w:t>90</w:t>
      </w:r>
      <w:r>
        <w:rPr>
          <w:rStyle w:val="a6"/>
          <w:rFonts w:ascii="宋体" w:eastAsia="宋体" w:hAnsi="宋体" w:cs="宋体"/>
          <w:b/>
          <w:bCs/>
          <w:sz w:val="24"/>
          <w:szCs w:val="24"/>
          <w:lang w:val="zh-TW" w:eastAsia="zh-TW"/>
        </w:rPr>
        <w:t>％</w:t>
      </w:r>
      <w:r>
        <w:rPr>
          <w:rStyle w:val="a6"/>
          <w:rFonts w:ascii="宋体" w:eastAsia="宋体" w:hAnsi="宋体" w:cs="宋体"/>
          <w:sz w:val="24"/>
          <w:szCs w:val="24"/>
          <w:lang w:val="zh-TW" w:eastAsia="zh-TW"/>
        </w:rPr>
        <w:t>的环境条件下运输和贮存。</w:t>
      </w:r>
    </w:p>
    <w:p w:rsidR="00A04573" w:rsidRDefault="00A04573" w:rsidP="00A04573">
      <w:pPr>
        <w:pStyle w:val="AA"/>
        <w:numPr>
          <w:ilvl w:val="1"/>
          <w:numId w:val="2"/>
        </w:numPr>
        <w:spacing w:line="360" w:lineRule="auto"/>
        <w:rPr>
          <w:rFonts w:ascii="宋体" w:eastAsia="宋体" w:hAnsi="宋体" w:cs="宋体" w:hint="default"/>
          <w:sz w:val="24"/>
          <w:szCs w:val="24"/>
        </w:rPr>
      </w:pPr>
      <w:r>
        <w:rPr>
          <w:rStyle w:val="a6"/>
          <w:rFonts w:ascii="宋体" w:eastAsia="宋体" w:hAnsi="宋体" w:cs="宋体"/>
          <w:sz w:val="24"/>
          <w:szCs w:val="24"/>
        </w:rPr>
        <w:t xml:space="preserve"> </w:t>
      </w:r>
      <w:r>
        <w:rPr>
          <w:rStyle w:val="a6"/>
          <w:rFonts w:ascii="宋体" w:eastAsia="宋体" w:hAnsi="宋体" w:cs="宋体"/>
          <w:sz w:val="24"/>
          <w:szCs w:val="24"/>
          <w:lang w:val="zh-TW" w:eastAsia="zh-TW"/>
        </w:rPr>
        <w:t>适于在电源</w:t>
      </w:r>
      <w:r>
        <w:rPr>
          <w:rStyle w:val="a6"/>
          <w:rFonts w:ascii="宋体" w:eastAsia="宋体" w:hAnsi="宋体" w:cs="宋体"/>
          <w:b/>
          <w:bCs/>
          <w:sz w:val="24"/>
          <w:szCs w:val="24"/>
        </w:rPr>
        <w:t>220V</w:t>
      </w:r>
      <w:r>
        <w:rPr>
          <w:rStyle w:val="a6"/>
          <w:rFonts w:ascii="宋体" w:eastAsia="宋体" w:hAnsi="宋体" w:cs="宋体"/>
          <w:b/>
          <w:bCs/>
          <w:sz w:val="24"/>
          <w:szCs w:val="24"/>
          <w:lang w:val="zh-TW" w:eastAsia="zh-TW"/>
        </w:rPr>
        <w:t>（</w:t>
      </w:r>
      <w:r>
        <w:rPr>
          <w:rStyle w:val="a6"/>
          <w:rFonts w:ascii="宋体" w:eastAsia="宋体" w:hAnsi="宋体" w:cs="宋体"/>
          <w:sz w:val="24"/>
          <w:szCs w:val="24"/>
        </w:rPr>
        <w:t>±</w:t>
      </w:r>
      <w:r>
        <w:rPr>
          <w:rStyle w:val="a6"/>
          <w:rFonts w:ascii="宋体" w:eastAsia="宋体" w:hAnsi="宋体" w:cs="宋体"/>
          <w:b/>
          <w:bCs/>
          <w:sz w:val="24"/>
          <w:szCs w:val="24"/>
        </w:rPr>
        <w:t>10</w:t>
      </w:r>
      <w:r>
        <w:rPr>
          <w:rStyle w:val="a6"/>
          <w:rFonts w:ascii="宋体" w:eastAsia="宋体" w:hAnsi="宋体" w:cs="宋体"/>
          <w:b/>
          <w:bCs/>
          <w:sz w:val="24"/>
          <w:szCs w:val="24"/>
          <w:lang w:val="zh-TW" w:eastAsia="zh-TW"/>
        </w:rPr>
        <w:t>％）</w:t>
      </w:r>
      <w:r>
        <w:rPr>
          <w:rStyle w:val="a6"/>
          <w:rFonts w:ascii="宋体" w:eastAsia="宋体" w:hAnsi="宋体" w:cs="宋体"/>
          <w:b/>
          <w:bCs/>
          <w:sz w:val="24"/>
          <w:szCs w:val="24"/>
        </w:rPr>
        <w:t>/50Hz</w:t>
      </w:r>
      <w:r>
        <w:rPr>
          <w:rStyle w:val="a6"/>
          <w:rFonts w:ascii="宋体" w:eastAsia="宋体" w:hAnsi="宋体" w:cs="宋体"/>
          <w:sz w:val="24"/>
          <w:szCs w:val="24"/>
          <w:lang w:val="zh-TW" w:eastAsia="zh-TW"/>
        </w:rPr>
        <w:t>、气温摄氏</w:t>
      </w:r>
      <w:r>
        <w:rPr>
          <w:rStyle w:val="a6"/>
          <w:rFonts w:ascii="宋体" w:eastAsia="宋体" w:hAnsi="宋体" w:cs="宋体"/>
          <w:b/>
          <w:bCs/>
          <w:sz w:val="24"/>
          <w:szCs w:val="24"/>
        </w:rPr>
        <w:t>+15</w:t>
      </w:r>
      <w:r>
        <w:rPr>
          <w:rStyle w:val="a6"/>
          <w:rFonts w:ascii="宋体" w:eastAsia="宋体" w:hAnsi="宋体" w:cs="宋体" w:hint="default"/>
          <w:b/>
          <w:bCs/>
          <w:sz w:val="24"/>
          <w:szCs w:val="24"/>
        </w:rPr>
        <w:t>℃</w:t>
      </w:r>
      <w:r>
        <w:rPr>
          <w:rStyle w:val="a6"/>
          <w:rFonts w:ascii="宋体" w:eastAsia="宋体" w:hAnsi="宋体" w:cs="宋体"/>
          <w:b/>
          <w:bCs/>
          <w:sz w:val="24"/>
          <w:szCs w:val="24"/>
          <w:lang w:val="zh-TW" w:eastAsia="zh-TW"/>
        </w:rPr>
        <w:t>～＋</w:t>
      </w:r>
      <w:r>
        <w:rPr>
          <w:rStyle w:val="a6"/>
          <w:rFonts w:ascii="宋体" w:eastAsia="宋体" w:hAnsi="宋体" w:cs="宋体"/>
          <w:b/>
          <w:bCs/>
          <w:sz w:val="24"/>
          <w:szCs w:val="24"/>
        </w:rPr>
        <w:t>30</w:t>
      </w:r>
      <w:r>
        <w:rPr>
          <w:rStyle w:val="a6"/>
          <w:rFonts w:ascii="宋体" w:eastAsia="宋体" w:hAnsi="宋体" w:cs="宋体" w:hint="default"/>
          <w:b/>
          <w:bCs/>
          <w:sz w:val="24"/>
          <w:szCs w:val="24"/>
        </w:rPr>
        <w:t>℃</w:t>
      </w:r>
      <w:r>
        <w:rPr>
          <w:rStyle w:val="a6"/>
          <w:rFonts w:ascii="宋体" w:eastAsia="宋体" w:hAnsi="宋体" w:cs="宋体"/>
          <w:sz w:val="24"/>
          <w:szCs w:val="24"/>
          <w:lang w:val="zh-TW" w:eastAsia="zh-TW"/>
        </w:rPr>
        <w:t>和相对湿度小于</w:t>
      </w:r>
      <w:r>
        <w:rPr>
          <w:rStyle w:val="a6"/>
          <w:rFonts w:ascii="宋体" w:eastAsia="宋体" w:hAnsi="宋体" w:cs="宋体"/>
          <w:b/>
          <w:bCs/>
          <w:sz w:val="24"/>
          <w:szCs w:val="24"/>
        </w:rPr>
        <w:t>80</w:t>
      </w:r>
      <w:r>
        <w:rPr>
          <w:rStyle w:val="a6"/>
          <w:rFonts w:ascii="宋体" w:eastAsia="宋体" w:hAnsi="宋体" w:cs="宋体"/>
          <w:b/>
          <w:bCs/>
          <w:sz w:val="24"/>
          <w:szCs w:val="24"/>
          <w:lang w:val="zh-TW" w:eastAsia="zh-TW"/>
        </w:rPr>
        <w:t>％</w:t>
      </w:r>
      <w:r>
        <w:rPr>
          <w:rStyle w:val="a6"/>
          <w:rFonts w:ascii="宋体" w:eastAsia="宋体" w:hAnsi="宋体" w:cs="宋体"/>
          <w:b/>
          <w:bCs/>
          <w:sz w:val="24"/>
          <w:szCs w:val="24"/>
        </w:rPr>
        <w:t xml:space="preserve"> </w:t>
      </w:r>
      <w:r>
        <w:rPr>
          <w:rStyle w:val="a6"/>
          <w:rFonts w:ascii="宋体" w:eastAsia="宋体" w:hAnsi="宋体" w:cs="宋体"/>
          <w:sz w:val="24"/>
          <w:szCs w:val="24"/>
          <w:lang w:val="zh-TW" w:eastAsia="zh-TW"/>
        </w:rPr>
        <w:t>的环境条件下运行。</w:t>
      </w:r>
      <w:r>
        <w:rPr>
          <w:rStyle w:val="a6"/>
          <w:rFonts w:ascii="宋体" w:eastAsia="宋体" w:hAnsi="宋体" w:cs="宋体"/>
          <w:b/>
          <w:bCs/>
          <w:sz w:val="24"/>
          <w:szCs w:val="24"/>
          <w:lang w:val="zh-TW" w:eastAsia="zh-TW"/>
        </w:rPr>
        <w:t>能够连续正常工作。</w:t>
      </w:r>
    </w:p>
    <w:p w:rsidR="00A04573" w:rsidRDefault="00A04573" w:rsidP="00A04573">
      <w:pPr>
        <w:pStyle w:val="AA"/>
        <w:numPr>
          <w:ilvl w:val="1"/>
          <w:numId w:val="2"/>
        </w:numPr>
        <w:spacing w:line="360" w:lineRule="auto"/>
        <w:rPr>
          <w:rFonts w:ascii="宋体" w:eastAsia="宋体" w:hAnsi="宋体" w:cs="宋体" w:hint="default"/>
          <w:sz w:val="24"/>
          <w:szCs w:val="24"/>
          <w:lang w:val="zh-TW" w:eastAsia="zh-TW"/>
        </w:rPr>
      </w:pPr>
      <w:r>
        <w:rPr>
          <w:rStyle w:val="a6"/>
          <w:rFonts w:ascii="宋体" w:eastAsia="宋体" w:hAnsi="宋体" w:cs="宋体"/>
          <w:sz w:val="24"/>
          <w:szCs w:val="24"/>
          <w:lang w:val="zh-TW" w:eastAsia="zh-TW"/>
        </w:rPr>
        <w:t xml:space="preserve"> 配置符合中国有关标准要求的</w:t>
      </w:r>
      <w:r>
        <w:rPr>
          <w:rStyle w:val="a6"/>
          <w:rFonts w:ascii="宋体" w:eastAsia="宋体" w:hAnsi="宋体" w:cs="宋体"/>
          <w:b/>
          <w:bCs/>
          <w:sz w:val="24"/>
          <w:szCs w:val="24"/>
        </w:rPr>
        <w:t>16A</w:t>
      </w:r>
      <w:r>
        <w:rPr>
          <w:rStyle w:val="a6"/>
          <w:rFonts w:ascii="宋体" w:eastAsia="宋体" w:hAnsi="宋体" w:cs="宋体"/>
          <w:sz w:val="24"/>
          <w:szCs w:val="24"/>
          <w:lang w:val="zh-TW" w:eastAsia="zh-TW"/>
        </w:rPr>
        <w:t>插座</w:t>
      </w:r>
      <w:r>
        <w:rPr>
          <w:rStyle w:val="a6"/>
          <w:rFonts w:ascii="宋体" w:eastAsia="宋体" w:hAnsi="宋体" w:cs="宋体"/>
          <w:b/>
          <w:bCs/>
          <w:sz w:val="24"/>
          <w:szCs w:val="24"/>
        </w:rPr>
        <w:t>2</w:t>
      </w:r>
      <w:r>
        <w:rPr>
          <w:rStyle w:val="a6"/>
          <w:rFonts w:ascii="宋体" w:eastAsia="宋体" w:hAnsi="宋体" w:cs="宋体"/>
          <w:b/>
          <w:bCs/>
          <w:sz w:val="24"/>
          <w:szCs w:val="24"/>
          <w:lang w:val="zh-TW" w:eastAsia="zh-TW"/>
        </w:rPr>
        <w:t>个</w:t>
      </w:r>
      <w:r>
        <w:rPr>
          <w:rStyle w:val="a6"/>
          <w:rFonts w:ascii="宋体" w:eastAsia="宋体" w:hAnsi="宋体" w:cs="宋体"/>
          <w:sz w:val="24"/>
          <w:szCs w:val="24"/>
          <w:lang w:val="zh-TW" w:eastAsia="zh-TW"/>
        </w:rPr>
        <w:t>，其中接地电阻小于</w:t>
      </w:r>
      <w:r>
        <w:rPr>
          <w:rStyle w:val="a6"/>
          <w:rFonts w:ascii="宋体" w:eastAsia="宋体" w:hAnsi="宋体" w:cs="宋体"/>
          <w:sz w:val="24"/>
          <w:szCs w:val="24"/>
        </w:rPr>
        <w:t>5</w:t>
      </w:r>
      <w:r>
        <w:rPr>
          <w:rStyle w:val="a6"/>
          <w:rFonts w:ascii="宋体" w:eastAsia="宋体" w:hAnsi="宋体" w:cs="宋体"/>
          <w:sz w:val="24"/>
          <w:szCs w:val="24"/>
          <w:lang w:val="zh-TW" w:eastAsia="zh-TW"/>
        </w:rPr>
        <w:t>欧姆，如果没有这样的插头，则需提供适当的转换插座。</w:t>
      </w:r>
    </w:p>
    <w:p w:rsidR="00A04573" w:rsidRDefault="00A04573" w:rsidP="00A04573">
      <w:pPr>
        <w:pStyle w:val="AA"/>
        <w:spacing w:line="360" w:lineRule="auto"/>
        <w:rPr>
          <w:rStyle w:val="a6"/>
          <w:rFonts w:ascii="宋体" w:eastAsia="宋体" w:hAnsi="宋体" w:cs="宋体" w:hint="default"/>
          <w:sz w:val="24"/>
          <w:szCs w:val="24"/>
        </w:rPr>
      </w:pPr>
      <w:r>
        <w:rPr>
          <w:rStyle w:val="a6"/>
          <w:rFonts w:ascii="宋体" w:eastAsia="宋体" w:hAnsi="宋体" w:cs="宋体"/>
          <w:sz w:val="24"/>
          <w:szCs w:val="24"/>
        </w:rPr>
        <w:t xml:space="preserve">1.4 </w:t>
      </w:r>
      <w:r>
        <w:rPr>
          <w:rStyle w:val="a6"/>
          <w:rFonts w:ascii="宋体" w:eastAsia="宋体" w:hAnsi="宋体" w:cs="宋体"/>
          <w:sz w:val="24"/>
          <w:szCs w:val="24"/>
          <w:lang w:val="zh-TW" w:eastAsia="zh-TW"/>
        </w:rPr>
        <w:t>如产品达不到上述要求，投标人应注明其偏差。如仪器设备需要特殊工作条件（如水、电源、磁场强度、温度、湿度、动强度等）投标人应在投标书中加以说明。</w:t>
      </w:r>
    </w:p>
    <w:p w:rsidR="00A04573" w:rsidRDefault="00A04573" w:rsidP="00A04573">
      <w:pPr>
        <w:pStyle w:val="AA"/>
        <w:spacing w:line="360" w:lineRule="auto"/>
        <w:rPr>
          <w:rFonts w:ascii="宋体" w:eastAsia="宋体" w:hAnsi="宋体" w:cs="宋体" w:hint="default"/>
          <w:sz w:val="24"/>
          <w:szCs w:val="24"/>
        </w:rPr>
      </w:pPr>
    </w:p>
    <w:p w:rsidR="00A04573" w:rsidRDefault="00A04573" w:rsidP="00A04573">
      <w:pPr>
        <w:pStyle w:val="AA"/>
        <w:spacing w:line="360" w:lineRule="auto"/>
        <w:rPr>
          <w:rStyle w:val="a6"/>
          <w:rFonts w:ascii="宋体" w:eastAsia="宋体" w:hAnsi="宋体" w:cs="宋体" w:hint="default"/>
          <w:b/>
          <w:bCs/>
          <w:sz w:val="24"/>
          <w:szCs w:val="24"/>
        </w:rPr>
      </w:pPr>
      <w:r>
        <w:rPr>
          <w:rStyle w:val="a6"/>
          <w:rFonts w:ascii="宋体" w:eastAsia="宋体" w:hAnsi="宋体" w:cs="宋体"/>
          <w:b/>
          <w:bCs/>
          <w:sz w:val="24"/>
          <w:szCs w:val="24"/>
        </w:rPr>
        <w:t xml:space="preserve">2.  </w:t>
      </w:r>
      <w:r>
        <w:rPr>
          <w:rStyle w:val="a6"/>
          <w:rFonts w:ascii="宋体" w:eastAsia="宋体" w:hAnsi="宋体" w:cs="宋体"/>
          <w:b/>
          <w:bCs/>
          <w:sz w:val="24"/>
          <w:szCs w:val="24"/>
          <w:lang w:val="zh-TW" w:eastAsia="zh-TW"/>
        </w:rPr>
        <w:t>设备用途：</w:t>
      </w:r>
    </w:p>
    <w:p w:rsidR="00A04573" w:rsidRDefault="00A04573" w:rsidP="00A04573">
      <w:pPr>
        <w:pStyle w:val="2"/>
        <w:keepNext w:val="0"/>
        <w:keepLines w:val="0"/>
        <w:spacing w:before="0" w:line="360" w:lineRule="auto"/>
        <w:jc w:val="left"/>
        <w:rPr>
          <w:rStyle w:val="a6"/>
          <w:rFonts w:ascii="宋体" w:eastAsia="宋体" w:hAnsi="宋体" w:cs="宋体"/>
          <w:b w:val="0"/>
          <w:bCs w:val="0"/>
          <w:sz w:val="24"/>
          <w:szCs w:val="24"/>
        </w:rPr>
      </w:pPr>
      <w:r>
        <w:rPr>
          <w:rStyle w:val="a6"/>
          <w:rFonts w:ascii="宋体" w:eastAsia="宋体" w:hAnsi="宋体" w:cs="宋体"/>
          <w:b w:val="0"/>
          <w:bCs w:val="0"/>
          <w:sz w:val="24"/>
          <w:szCs w:val="24"/>
        </w:rPr>
        <w:t xml:space="preserve">2.1 </w:t>
      </w:r>
      <w:r>
        <w:rPr>
          <w:rStyle w:val="a6"/>
          <w:rFonts w:ascii="宋体" w:eastAsia="宋体" w:hAnsi="宋体" w:cs="宋体"/>
          <w:b w:val="0"/>
          <w:bCs w:val="0"/>
          <w:sz w:val="24"/>
          <w:szCs w:val="24"/>
          <w:lang w:val="zh-TW" w:eastAsia="zh-TW"/>
        </w:rPr>
        <w:t>测量多种先进材料的拉曼光谱，</w:t>
      </w:r>
      <w:r>
        <w:rPr>
          <w:rStyle w:val="a6"/>
          <w:rFonts w:ascii="宋体" w:eastAsia="宋体" w:hAnsi="宋体" w:cs="宋体"/>
          <w:b w:val="0"/>
          <w:bCs w:val="0"/>
          <w:sz w:val="24"/>
          <w:szCs w:val="24"/>
        </w:rPr>
        <w:t>PL</w:t>
      </w:r>
      <w:r>
        <w:rPr>
          <w:rStyle w:val="a6"/>
          <w:rFonts w:ascii="宋体" w:eastAsia="宋体" w:hAnsi="宋体" w:cs="宋体"/>
          <w:b w:val="0"/>
          <w:bCs w:val="0"/>
          <w:sz w:val="24"/>
          <w:szCs w:val="24"/>
          <w:lang w:val="zh-TW" w:eastAsia="zh-TW"/>
        </w:rPr>
        <w:t>光谱。</w:t>
      </w:r>
    </w:p>
    <w:p w:rsidR="00A04573" w:rsidRDefault="00A04573" w:rsidP="00A04573">
      <w:pPr>
        <w:pStyle w:val="2"/>
        <w:keepNext w:val="0"/>
        <w:keepLines w:val="0"/>
        <w:spacing w:before="0" w:line="360" w:lineRule="auto"/>
        <w:jc w:val="left"/>
        <w:rPr>
          <w:rStyle w:val="a6"/>
          <w:rFonts w:ascii="宋体" w:eastAsia="宋体" w:hAnsi="宋体" w:cs="宋体"/>
          <w:b w:val="0"/>
          <w:bCs w:val="0"/>
          <w:sz w:val="24"/>
          <w:szCs w:val="24"/>
        </w:rPr>
      </w:pPr>
      <w:r>
        <w:rPr>
          <w:rStyle w:val="a6"/>
          <w:rFonts w:ascii="宋体" w:eastAsia="宋体" w:hAnsi="宋体" w:cs="宋体"/>
          <w:b w:val="0"/>
          <w:bCs w:val="0"/>
          <w:sz w:val="24"/>
          <w:szCs w:val="24"/>
        </w:rPr>
        <w:t xml:space="preserve">2.2 </w:t>
      </w:r>
      <w:r>
        <w:rPr>
          <w:rStyle w:val="a6"/>
          <w:rFonts w:ascii="宋体" w:eastAsia="宋体" w:hAnsi="宋体" w:cs="宋体"/>
          <w:b w:val="0"/>
          <w:bCs w:val="0"/>
          <w:sz w:val="24"/>
          <w:szCs w:val="24"/>
          <w:lang w:val="zh-TW" w:eastAsia="zh-TW"/>
        </w:rPr>
        <w:t>低温原位环境下对材料进行拉曼，</w:t>
      </w:r>
      <w:r>
        <w:rPr>
          <w:rStyle w:val="a6"/>
          <w:rFonts w:ascii="宋体" w:eastAsia="宋体" w:hAnsi="宋体" w:cs="宋体"/>
          <w:b w:val="0"/>
          <w:bCs w:val="0"/>
          <w:sz w:val="24"/>
          <w:szCs w:val="24"/>
        </w:rPr>
        <w:t>PL</w:t>
      </w:r>
      <w:r>
        <w:rPr>
          <w:rStyle w:val="a6"/>
          <w:rFonts w:ascii="宋体" w:eastAsia="宋体" w:hAnsi="宋体" w:cs="宋体"/>
          <w:b w:val="0"/>
          <w:bCs w:val="0"/>
          <w:sz w:val="24"/>
          <w:szCs w:val="24"/>
          <w:lang w:val="zh-TW" w:eastAsia="zh-TW"/>
        </w:rPr>
        <w:t>光谱及光谱成像。</w:t>
      </w:r>
    </w:p>
    <w:p w:rsidR="00A04573" w:rsidRDefault="00A04573" w:rsidP="00A04573">
      <w:pPr>
        <w:pStyle w:val="2"/>
        <w:keepNext w:val="0"/>
        <w:keepLines w:val="0"/>
        <w:spacing w:before="0" w:line="360" w:lineRule="auto"/>
        <w:jc w:val="left"/>
        <w:rPr>
          <w:rStyle w:val="a6"/>
          <w:rFonts w:ascii="宋体" w:eastAsia="宋体" w:hAnsi="宋体" w:cs="宋体"/>
          <w:b w:val="0"/>
          <w:bCs w:val="0"/>
          <w:sz w:val="24"/>
          <w:szCs w:val="24"/>
        </w:rPr>
      </w:pPr>
      <w:r>
        <w:rPr>
          <w:rStyle w:val="a6"/>
          <w:rFonts w:ascii="宋体" w:eastAsia="宋体" w:hAnsi="宋体" w:cs="宋体"/>
          <w:b w:val="0"/>
          <w:bCs w:val="0"/>
          <w:sz w:val="24"/>
          <w:szCs w:val="24"/>
        </w:rPr>
        <w:t xml:space="preserve">2.3 </w:t>
      </w:r>
      <w:r>
        <w:rPr>
          <w:rStyle w:val="a6"/>
          <w:rFonts w:ascii="宋体" w:eastAsia="宋体" w:hAnsi="宋体" w:cs="宋体"/>
          <w:b w:val="0"/>
          <w:bCs w:val="0"/>
          <w:sz w:val="24"/>
          <w:szCs w:val="24"/>
          <w:lang w:val="zh-TW" w:eastAsia="zh-TW"/>
        </w:rPr>
        <w:t>作为分析平台，多波长下拉曼</w:t>
      </w:r>
      <w:r>
        <w:rPr>
          <w:rStyle w:val="a6"/>
          <w:rFonts w:ascii="宋体" w:eastAsia="宋体" w:hAnsi="宋体" w:cs="宋体"/>
          <w:b w:val="0"/>
          <w:bCs w:val="0"/>
          <w:sz w:val="24"/>
          <w:szCs w:val="24"/>
        </w:rPr>
        <w:t>PL</w:t>
      </w:r>
      <w:r>
        <w:rPr>
          <w:rStyle w:val="a6"/>
          <w:rFonts w:ascii="宋体" w:eastAsia="宋体" w:hAnsi="宋体" w:cs="宋体"/>
          <w:b w:val="0"/>
          <w:bCs w:val="0"/>
          <w:sz w:val="24"/>
          <w:szCs w:val="24"/>
          <w:lang w:val="zh-TW" w:eastAsia="zh-TW"/>
        </w:rPr>
        <w:t>光谱测试。</w:t>
      </w:r>
    </w:p>
    <w:p w:rsidR="00A04573" w:rsidRDefault="00A04573" w:rsidP="00A04573">
      <w:pPr>
        <w:pStyle w:val="AA"/>
        <w:spacing w:line="360" w:lineRule="auto"/>
        <w:rPr>
          <w:rFonts w:ascii="宋体" w:eastAsia="宋体" w:hAnsi="宋体" w:cs="宋体" w:hint="default"/>
          <w:sz w:val="24"/>
          <w:szCs w:val="24"/>
        </w:rPr>
      </w:pPr>
    </w:p>
    <w:p w:rsidR="00A04573" w:rsidRDefault="00A04573" w:rsidP="00A04573">
      <w:pPr>
        <w:pStyle w:val="AA"/>
        <w:spacing w:line="360" w:lineRule="auto"/>
        <w:rPr>
          <w:rStyle w:val="a6"/>
          <w:rFonts w:ascii="宋体" w:eastAsia="宋体" w:hAnsi="宋体" w:cs="宋体" w:hint="default"/>
          <w:b/>
          <w:bCs/>
          <w:sz w:val="24"/>
          <w:szCs w:val="24"/>
        </w:rPr>
      </w:pPr>
      <w:r>
        <w:rPr>
          <w:rStyle w:val="a6"/>
          <w:rFonts w:ascii="宋体" w:eastAsia="宋体" w:hAnsi="宋体" w:cs="宋体"/>
          <w:b/>
          <w:bCs/>
          <w:sz w:val="24"/>
          <w:szCs w:val="24"/>
        </w:rPr>
        <w:t xml:space="preserve">3.  </w:t>
      </w:r>
      <w:r>
        <w:rPr>
          <w:rStyle w:val="a6"/>
          <w:rFonts w:ascii="宋体" w:eastAsia="宋体" w:hAnsi="宋体" w:cs="宋体"/>
          <w:b/>
          <w:bCs/>
          <w:sz w:val="24"/>
          <w:szCs w:val="24"/>
          <w:lang w:val="zh-TW" w:eastAsia="zh-TW"/>
        </w:rPr>
        <w:t>技术规格：</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3.1</w:t>
      </w:r>
      <w:r>
        <w:rPr>
          <w:rStyle w:val="a6"/>
          <w:rFonts w:ascii="宋体" w:eastAsia="宋体" w:hAnsi="宋体" w:cs="宋体"/>
          <w:sz w:val="24"/>
          <w:szCs w:val="24"/>
          <w:lang w:val="zh-TW" w:eastAsia="zh-TW"/>
        </w:rPr>
        <w:t>、消色差校像散光谱仪。</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*3.1.1</w:t>
      </w:r>
      <w:r>
        <w:rPr>
          <w:rStyle w:val="a6"/>
          <w:rFonts w:ascii="宋体" w:eastAsia="宋体" w:hAnsi="宋体" w:cs="宋体"/>
          <w:sz w:val="24"/>
          <w:szCs w:val="24"/>
          <w:lang w:val="zh-TW" w:eastAsia="zh-TW"/>
        </w:rPr>
        <w:t>、光谱仪焦长</w:t>
      </w:r>
      <w:r>
        <w:rPr>
          <w:rStyle w:val="a6"/>
          <w:rFonts w:ascii="宋体" w:eastAsia="宋体" w:hAnsi="宋体" w:cs="宋体"/>
          <w:sz w:val="24"/>
          <w:szCs w:val="24"/>
        </w:rPr>
        <w:t>≥500mm</w:t>
      </w:r>
      <w:r>
        <w:rPr>
          <w:rStyle w:val="a6"/>
          <w:rFonts w:ascii="宋体" w:eastAsia="宋体" w:hAnsi="宋体" w:cs="宋体"/>
          <w:sz w:val="24"/>
          <w:szCs w:val="24"/>
          <w:lang w:val="zh-TW" w:eastAsia="zh-TW"/>
        </w:rPr>
        <w:t>，验收方法：聚焦镜到</w:t>
      </w:r>
      <w:r>
        <w:rPr>
          <w:rStyle w:val="a6"/>
          <w:rFonts w:ascii="宋体" w:eastAsia="宋体" w:hAnsi="宋体" w:cs="宋体"/>
          <w:sz w:val="24"/>
          <w:szCs w:val="24"/>
        </w:rPr>
        <w:t>CCD</w:t>
      </w:r>
      <w:r>
        <w:rPr>
          <w:rStyle w:val="a6"/>
          <w:rFonts w:ascii="宋体" w:eastAsia="宋体" w:hAnsi="宋体" w:cs="宋体"/>
          <w:sz w:val="24"/>
          <w:szCs w:val="24"/>
          <w:lang w:val="zh-TW" w:eastAsia="zh-TW"/>
        </w:rPr>
        <w:t>探测器的距离</w:t>
      </w:r>
      <w:r>
        <w:rPr>
          <w:rStyle w:val="a6"/>
          <w:rFonts w:ascii="宋体" w:eastAsia="宋体" w:hAnsi="宋体" w:cs="宋体"/>
          <w:sz w:val="24"/>
          <w:szCs w:val="24"/>
        </w:rPr>
        <w:t>≥500mm</w:t>
      </w:r>
      <w:r>
        <w:rPr>
          <w:rStyle w:val="a6"/>
          <w:rFonts w:ascii="宋体" w:eastAsia="宋体" w:hAnsi="宋体" w:cs="宋体"/>
          <w:sz w:val="24"/>
          <w:szCs w:val="24"/>
          <w:lang w:val="zh-TW" w:eastAsia="zh-TW"/>
        </w:rPr>
        <w:t>。</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#3.1.2</w:t>
      </w:r>
      <w:r>
        <w:rPr>
          <w:rStyle w:val="a6"/>
          <w:rFonts w:ascii="宋体" w:eastAsia="宋体" w:hAnsi="宋体" w:cs="宋体"/>
          <w:sz w:val="24"/>
          <w:szCs w:val="24"/>
          <w:lang w:val="zh-TW" w:eastAsia="zh-TW"/>
        </w:rPr>
        <w:t>、光谱分辨率：</w:t>
      </w:r>
      <w:r>
        <w:rPr>
          <w:rStyle w:val="a6"/>
          <w:rFonts w:ascii="宋体" w:eastAsia="宋体" w:hAnsi="宋体" w:cs="宋体"/>
          <w:sz w:val="24"/>
          <w:szCs w:val="24"/>
        </w:rPr>
        <w:t>0.4~0.7cm</w:t>
      </w:r>
      <w:r>
        <w:rPr>
          <w:rStyle w:val="a6"/>
          <w:rFonts w:ascii="宋体" w:eastAsia="宋体" w:hAnsi="宋体" w:cs="宋体"/>
          <w:sz w:val="24"/>
          <w:szCs w:val="24"/>
          <w:vertAlign w:val="superscript"/>
        </w:rPr>
        <w:t>-1</w:t>
      </w:r>
      <w:r>
        <w:rPr>
          <w:rStyle w:val="a6"/>
          <w:rFonts w:ascii="宋体" w:eastAsia="宋体" w:hAnsi="宋体" w:cs="宋体"/>
          <w:sz w:val="24"/>
          <w:szCs w:val="24"/>
          <w:lang w:val="zh-TW" w:eastAsia="zh-TW"/>
        </w:rPr>
        <w:t>，验收方法：采用</w:t>
      </w:r>
      <w:r>
        <w:rPr>
          <w:rStyle w:val="a6"/>
          <w:rFonts w:ascii="宋体" w:eastAsia="宋体" w:hAnsi="宋体" w:cs="宋体"/>
          <w:sz w:val="24"/>
          <w:szCs w:val="24"/>
        </w:rPr>
        <w:t>≤1800</w:t>
      </w:r>
      <w:r>
        <w:rPr>
          <w:rStyle w:val="a6"/>
          <w:rFonts w:ascii="宋体" w:eastAsia="宋体" w:hAnsi="宋体" w:cs="宋体"/>
          <w:sz w:val="24"/>
          <w:szCs w:val="24"/>
          <w:lang w:val="zh-TW" w:eastAsia="zh-TW"/>
        </w:rPr>
        <w:t>刻线光栅，针孔或狭缝宽度</w:t>
      </w:r>
      <w:r>
        <w:rPr>
          <w:rStyle w:val="a6"/>
          <w:rFonts w:ascii="宋体" w:eastAsia="宋体" w:hAnsi="宋体" w:cs="宋体"/>
          <w:sz w:val="24"/>
          <w:szCs w:val="24"/>
        </w:rPr>
        <w:t>≥30um</w:t>
      </w:r>
      <w:r>
        <w:rPr>
          <w:rStyle w:val="a6"/>
          <w:rFonts w:ascii="宋体" w:eastAsia="宋体" w:hAnsi="宋体" w:cs="宋体"/>
          <w:sz w:val="24"/>
          <w:szCs w:val="24"/>
          <w:lang w:val="zh-TW" w:eastAsia="zh-TW"/>
        </w:rPr>
        <w:t>，测量氖灯发光线半高宽，其中</w:t>
      </w:r>
      <w:r>
        <w:rPr>
          <w:rStyle w:val="a6"/>
          <w:rFonts w:ascii="宋体" w:eastAsia="宋体" w:hAnsi="宋体" w:cs="宋体"/>
          <w:sz w:val="24"/>
          <w:szCs w:val="24"/>
        </w:rPr>
        <w:t>585nm</w:t>
      </w:r>
      <w:r>
        <w:rPr>
          <w:rStyle w:val="a6"/>
          <w:rFonts w:ascii="宋体" w:eastAsia="宋体" w:hAnsi="宋体" w:cs="宋体"/>
          <w:sz w:val="24"/>
          <w:szCs w:val="24"/>
          <w:lang w:val="zh-TW" w:eastAsia="zh-TW"/>
        </w:rPr>
        <w:t>处半高宽</w:t>
      </w:r>
      <w:r>
        <w:rPr>
          <w:rStyle w:val="a6"/>
          <w:rFonts w:ascii="宋体" w:eastAsia="宋体" w:hAnsi="宋体" w:cs="宋体"/>
          <w:sz w:val="24"/>
          <w:szCs w:val="24"/>
        </w:rPr>
        <w:t>≤0.7 cm</w:t>
      </w:r>
      <w:r>
        <w:rPr>
          <w:rStyle w:val="a6"/>
          <w:rFonts w:ascii="宋体" w:eastAsia="宋体" w:hAnsi="宋体" w:cs="宋体"/>
          <w:sz w:val="24"/>
          <w:szCs w:val="24"/>
          <w:vertAlign w:val="superscript"/>
        </w:rPr>
        <w:t>-1</w:t>
      </w:r>
      <w:r>
        <w:rPr>
          <w:rStyle w:val="a6"/>
          <w:rFonts w:ascii="宋体" w:eastAsia="宋体" w:hAnsi="宋体" w:cs="宋体"/>
          <w:sz w:val="24"/>
          <w:szCs w:val="24"/>
          <w:lang w:val="zh-TW" w:eastAsia="zh-TW"/>
        </w:rPr>
        <w:t>，</w:t>
      </w:r>
      <w:r>
        <w:rPr>
          <w:rStyle w:val="a6"/>
          <w:rFonts w:ascii="宋体" w:eastAsia="宋体" w:hAnsi="宋体" w:cs="宋体"/>
          <w:sz w:val="24"/>
          <w:szCs w:val="24"/>
        </w:rPr>
        <w:t>837nm</w:t>
      </w:r>
      <w:r>
        <w:rPr>
          <w:rStyle w:val="a6"/>
          <w:rFonts w:ascii="宋体" w:eastAsia="宋体" w:hAnsi="宋体" w:cs="宋体"/>
          <w:sz w:val="24"/>
          <w:szCs w:val="24"/>
          <w:lang w:val="zh-TW" w:eastAsia="zh-TW"/>
        </w:rPr>
        <w:t>处半高宽</w:t>
      </w:r>
      <w:r>
        <w:rPr>
          <w:rStyle w:val="a6"/>
          <w:rFonts w:ascii="宋体" w:eastAsia="宋体" w:hAnsi="宋体" w:cs="宋体"/>
          <w:sz w:val="24"/>
          <w:szCs w:val="24"/>
        </w:rPr>
        <w:t>≤0.7 cm</w:t>
      </w:r>
      <w:r>
        <w:rPr>
          <w:rStyle w:val="a6"/>
          <w:rFonts w:ascii="宋体" w:eastAsia="宋体" w:hAnsi="宋体" w:cs="宋体"/>
          <w:sz w:val="24"/>
          <w:szCs w:val="24"/>
          <w:vertAlign w:val="superscript"/>
        </w:rPr>
        <w:t>-1</w:t>
      </w:r>
      <w:r>
        <w:rPr>
          <w:rStyle w:val="a6"/>
          <w:rFonts w:ascii="宋体" w:eastAsia="宋体" w:hAnsi="宋体" w:cs="宋体"/>
          <w:sz w:val="24"/>
          <w:szCs w:val="24"/>
          <w:lang w:val="zh-TW" w:eastAsia="zh-TW"/>
        </w:rPr>
        <w:t>。</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3.1.3</w:t>
      </w:r>
      <w:r>
        <w:rPr>
          <w:rStyle w:val="a6"/>
          <w:rFonts w:ascii="宋体" w:eastAsia="宋体" w:hAnsi="宋体" w:cs="宋体"/>
          <w:sz w:val="24"/>
          <w:szCs w:val="24"/>
          <w:lang w:val="zh-TW" w:eastAsia="zh-TW"/>
        </w:rPr>
        <w:t>、光谱稳定性：</w:t>
      </w:r>
      <w:r>
        <w:rPr>
          <w:rStyle w:val="a6"/>
          <w:rFonts w:ascii="宋体" w:eastAsia="宋体" w:hAnsi="宋体" w:cs="宋体"/>
          <w:sz w:val="24"/>
          <w:szCs w:val="24"/>
        </w:rPr>
        <w:t>≤±0.02 cm</w:t>
      </w:r>
      <w:r>
        <w:rPr>
          <w:rStyle w:val="a6"/>
          <w:rFonts w:ascii="宋体" w:eastAsia="宋体" w:hAnsi="宋体" w:cs="宋体"/>
          <w:sz w:val="24"/>
          <w:szCs w:val="24"/>
          <w:vertAlign w:val="superscript"/>
        </w:rPr>
        <w:t>-1</w:t>
      </w:r>
      <w:r>
        <w:rPr>
          <w:rStyle w:val="a6"/>
          <w:rFonts w:ascii="宋体" w:eastAsia="宋体" w:hAnsi="宋体" w:cs="宋体"/>
          <w:sz w:val="24"/>
          <w:szCs w:val="24"/>
          <w:lang w:val="zh-TW" w:eastAsia="zh-TW"/>
        </w:rPr>
        <w:t>，验收方法：测量</w:t>
      </w:r>
      <w:r>
        <w:rPr>
          <w:rStyle w:val="a6"/>
          <w:rFonts w:ascii="宋体" w:eastAsia="宋体" w:hAnsi="宋体" w:cs="宋体"/>
          <w:sz w:val="24"/>
          <w:szCs w:val="24"/>
        </w:rPr>
        <w:t>Si 520.7 cm</w:t>
      </w:r>
      <w:r>
        <w:rPr>
          <w:rStyle w:val="a6"/>
          <w:rFonts w:ascii="宋体" w:eastAsia="宋体" w:hAnsi="宋体" w:cs="宋体"/>
          <w:sz w:val="24"/>
          <w:szCs w:val="24"/>
          <w:vertAlign w:val="superscript"/>
        </w:rPr>
        <w:t>-1</w:t>
      </w:r>
      <w:r>
        <w:rPr>
          <w:rStyle w:val="a6"/>
          <w:rFonts w:ascii="宋体" w:eastAsia="宋体" w:hAnsi="宋体" w:cs="宋体"/>
          <w:sz w:val="24"/>
          <w:szCs w:val="24"/>
          <w:lang w:val="zh-TW" w:eastAsia="zh-TW"/>
        </w:rPr>
        <w:t>拉曼峰，采用</w:t>
      </w:r>
      <w:r>
        <w:rPr>
          <w:rStyle w:val="a6"/>
          <w:rFonts w:ascii="宋体" w:eastAsia="宋体" w:hAnsi="宋体" w:cs="宋体"/>
          <w:sz w:val="24"/>
          <w:szCs w:val="24"/>
        </w:rPr>
        <w:t>532nm</w:t>
      </w:r>
      <w:r>
        <w:rPr>
          <w:rStyle w:val="a6"/>
          <w:rFonts w:ascii="宋体" w:eastAsia="宋体" w:hAnsi="宋体" w:cs="宋体"/>
          <w:sz w:val="24"/>
          <w:szCs w:val="24"/>
          <w:lang w:val="zh-TW" w:eastAsia="zh-TW"/>
        </w:rPr>
        <w:t>激发，</w:t>
      </w:r>
      <w:r>
        <w:rPr>
          <w:rStyle w:val="a6"/>
          <w:rFonts w:ascii="宋体" w:eastAsia="宋体" w:hAnsi="宋体" w:cs="宋体"/>
          <w:sz w:val="24"/>
          <w:szCs w:val="24"/>
        </w:rPr>
        <w:t>10</w:t>
      </w:r>
      <w:r>
        <w:rPr>
          <w:rStyle w:val="a6"/>
          <w:rFonts w:ascii="宋体" w:eastAsia="宋体" w:hAnsi="宋体" w:cs="宋体"/>
          <w:sz w:val="24"/>
          <w:szCs w:val="24"/>
          <w:lang w:val="zh-TW" w:eastAsia="zh-TW"/>
        </w:rPr>
        <w:t>次连续测量，峰位变化</w:t>
      </w:r>
      <w:r>
        <w:rPr>
          <w:rStyle w:val="a6"/>
          <w:rFonts w:ascii="宋体" w:eastAsia="宋体" w:hAnsi="宋体" w:cs="宋体"/>
          <w:sz w:val="24"/>
          <w:szCs w:val="24"/>
        </w:rPr>
        <w:t>≤±0.02 cm</w:t>
      </w:r>
      <w:r>
        <w:rPr>
          <w:rStyle w:val="a6"/>
          <w:rFonts w:ascii="宋体" w:eastAsia="宋体" w:hAnsi="宋体" w:cs="宋体"/>
          <w:sz w:val="24"/>
          <w:szCs w:val="24"/>
          <w:vertAlign w:val="superscript"/>
        </w:rPr>
        <w:t>-1</w:t>
      </w:r>
      <w:r>
        <w:rPr>
          <w:rStyle w:val="a6"/>
          <w:rFonts w:ascii="宋体" w:eastAsia="宋体" w:hAnsi="宋体" w:cs="宋体"/>
          <w:sz w:val="24"/>
          <w:szCs w:val="24"/>
          <w:lang w:val="zh-TW" w:eastAsia="zh-TW"/>
        </w:rPr>
        <w:t>。</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3.1.4</w:t>
      </w:r>
      <w:r>
        <w:rPr>
          <w:rStyle w:val="a6"/>
          <w:rFonts w:ascii="宋体" w:eastAsia="宋体" w:hAnsi="宋体" w:cs="宋体"/>
          <w:sz w:val="24"/>
          <w:szCs w:val="24"/>
          <w:lang w:val="zh-TW" w:eastAsia="zh-TW"/>
        </w:rPr>
        <w:t>、光谱重复性：</w:t>
      </w:r>
      <w:r>
        <w:rPr>
          <w:rStyle w:val="a6"/>
          <w:rFonts w:ascii="宋体" w:eastAsia="宋体" w:hAnsi="宋体" w:cs="宋体"/>
          <w:sz w:val="24"/>
          <w:szCs w:val="24"/>
        </w:rPr>
        <w:t>≤±0.02 cm</w:t>
      </w:r>
      <w:r>
        <w:rPr>
          <w:rStyle w:val="a6"/>
          <w:rFonts w:ascii="宋体" w:eastAsia="宋体" w:hAnsi="宋体" w:cs="宋体"/>
          <w:sz w:val="24"/>
          <w:szCs w:val="24"/>
          <w:vertAlign w:val="superscript"/>
        </w:rPr>
        <w:t>-1</w:t>
      </w:r>
      <w:r>
        <w:rPr>
          <w:rStyle w:val="a6"/>
          <w:rFonts w:ascii="宋体" w:eastAsia="宋体" w:hAnsi="宋体" w:cs="宋体"/>
          <w:sz w:val="24"/>
          <w:szCs w:val="24"/>
          <w:lang w:val="zh-TW" w:eastAsia="zh-TW"/>
        </w:rPr>
        <w:t>。</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lang w:val="zh-TW" w:eastAsia="zh-TW"/>
        </w:rPr>
        <w:t>验收方法：测量</w:t>
      </w:r>
      <w:r>
        <w:rPr>
          <w:rStyle w:val="a6"/>
          <w:rFonts w:ascii="宋体" w:eastAsia="宋体" w:hAnsi="宋体" w:cs="宋体"/>
          <w:sz w:val="24"/>
          <w:szCs w:val="24"/>
        </w:rPr>
        <w:t>Si 520cm-1</w:t>
      </w:r>
      <w:r>
        <w:rPr>
          <w:rStyle w:val="a6"/>
          <w:rFonts w:ascii="宋体" w:eastAsia="宋体" w:hAnsi="宋体" w:cs="宋体"/>
          <w:sz w:val="24"/>
          <w:szCs w:val="24"/>
          <w:lang w:val="zh-TW" w:eastAsia="zh-TW"/>
        </w:rPr>
        <w:t>拉曼峰，采用</w:t>
      </w:r>
      <w:r>
        <w:rPr>
          <w:rStyle w:val="a6"/>
          <w:rFonts w:ascii="宋体" w:eastAsia="宋体" w:hAnsi="宋体" w:cs="宋体"/>
          <w:sz w:val="24"/>
          <w:szCs w:val="24"/>
        </w:rPr>
        <w:t>532nm</w:t>
      </w:r>
      <w:r>
        <w:rPr>
          <w:rStyle w:val="a6"/>
          <w:rFonts w:ascii="宋体" w:eastAsia="宋体" w:hAnsi="宋体" w:cs="宋体"/>
          <w:sz w:val="24"/>
          <w:szCs w:val="24"/>
          <w:lang w:val="zh-TW" w:eastAsia="zh-TW"/>
        </w:rPr>
        <w:t>激发，</w:t>
      </w:r>
      <w:r>
        <w:rPr>
          <w:rStyle w:val="a6"/>
          <w:rFonts w:ascii="宋体" w:eastAsia="宋体" w:hAnsi="宋体" w:cs="宋体"/>
          <w:sz w:val="24"/>
          <w:szCs w:val="24"/>
        </w:rPr>
        <w:t>20</w:t>
      </w:r>
      <w:r>
        <w:rPr>
          <w:rStyle w:val="a6"/>
          <w:rFonts w:ascii="宋体" w:eastAsia="宋体" w:hAnsi="宋体" w:cs="宋体"/>
          <w:sz w:val="24"/>
          <w:szCs w:val="24"/>
          <w:lang w:val="zh-TW" w:eastAsia="zh-TW"/>
        </w:rPr>
        <w:t>次以上连续测量，光谱范围</w:t>
      </w:r>
      <w:r>
        <w:rPr>
          <w:rStyle w:val="a6"/>
          <w:rFonts w:ascii="宋体" w:eastAsia="宋体" w:hAnsi="宋体" w:cs="宋体"/>
          <w:sz w:val="24"/>
          <w:szCs w:val="24"/>
        </w:rPr>
        <w:t>100-4000cm-1</w:t>
      </w:r>
      <w:r>
        <w:rPr>
          <w:rStyle w:val="a6"/>
          <w:rFonts w:ascii="宋体" w:eastAsia="宋体" w:hAnsi="宋体" w:cs="宋体"/>
          <w:sz w:val="24"/>
          <w:szCs w:val="24"/>
          <w:lang w:val="zh-TW" w:eastAsia="zh-TW"/>
        </w:rPr>
        <w:t>，峰位变化</w:t>
      </w:r>
      <w:r>
        <w:rPr>
          <w:rStyle w:val="a6"/>
          <w:rFonts w:ascii="宋体" w:eastAsia="宋体" w:hAnsi="宋体" w:cs="宋体"/>
          <w:sz w:val="24"/>
          <w:szCs w:val="24"/>
        </w:rPr>
        <w:t>≤±0.02 cm</w:t>
      </w:r>
      <w:r>
        <w:rPr>
          <w:rStyle w:val="a6"/>
          <w:rFonts w:ascii="宋体" w:eastAsia="宋体" w:hAnsi="宋体" w:cs="宋体"/>
          <w:sz w:val="24"/>
          <w:szCs w:val="24"/>
          <w:vertAlign w:val="superscript"/>
        </w:rPr>
        <w:t>-1</w:t>
      </w:r>
      <w:r>
        <w:rPr>
          <w:rStyle w:val="a6"/>
          <w:rFonts w:ascii="宋体" w:eastAsia="宋体" w:hAnsi="宋体" w:cs="宋体"/>
          <w:sz w:val="24"/>
          <w:szCs w:val="24"/>
          <w:lang w:val="zh-TW" w:eastAsia="zh-TW"/>
        </w:rPr>
        <w:t>。</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3.1.5</w:t>
      </w:r>
      <w:r>
        <w:rPr>
          <w:rStyle w:val="a6"/>
          <w:rFonts w:ascii="宋体" w:eastAsia="宋体" w:hAnsi="宋体" w:cs="宋体"/>
          <w:sz w:val="24"/>
          <w:szCs w:val="24"/>
          <w:lang w:val="zh-TW" w:eastAsia="zh-TW"/>
        </w:rPr>
        <w:t>、灵敏度：硅三阶峰的信噪比</w:t>
      </w:r>
      <w:r>
        <w:rPr>
          <w:rStyle w:val="a6"/>
          <w:rFonts w:ascii="宋体" w:eastAsia="宋体" w:hAnsi="宋体" w:cs="宋体"/>
          <w:sz w:val="24"/>
          <w:szCs w:val="24"/>
        </w:rPr>
        <w:t>≥25:1</w:t>
      </w:r>
      <w:r>
        <w:rPr>
          <w:rStyle w:val="a6"/>
          <w:rFonts w:ascii="宋体" w:eastAsia="宋体" w:hAnsi="宋体" w:cs="宋体"/>
          <w:sz w:val="24"/>
          <w:szCs w:val="24"/>
          <w:lang w:val="zh-TW" w:eastAsia="zh-TW"/>
        </w:rPr>
        <w:t>，并能观察到四阶峰。</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lang w:val="zh-TW" w:eastAsia="zh-TW"/>
        </w:rPr>
        <w:lastRenderedPageBreak/>
        <w:t>验收方法：测量</w:t>
      </w:r>
      <w:r>
        <w:rPr>
          <w:rStyle w:val="a6"/>
          <w:rFonts w:ascii="宋体" w:eastAsia="宋体" w:hAnsi="宋体" w:cs="宋体"/>
          <w:sz w:val="24"/>
          <w:szCs w:val="24"/>
        </w:rPr>
        <w:t>Si</w:t>
      </w:r>
      <w:r>
        <w:rPr>
          <w:rStyle w:val="a6"/>
          <w:rFonts w:ascii="宋体" w:eastAsia="宋体" w:hAnsi="宋体" w:cs="宋体"/>
          <w:sz w:val="24"/>
          <w:szCs w:val="24"/>
          <w:lang w:val="zh-TW" w:eastAsia="zh-TW"/>
        </w:rPr>
        <w:t>（</w:t>
      </w:r>
      <w:r>
        <w:rPr>
          <w:rStyle w:val="a6"/>
          <w:rFonts w:ascii="宋体" w:eastAsia="宋体" w:hAnsi="宋体" w:cs="宋体"/>
          <w:sz w:val="24"/>
          <w:szCs w:val="24"/>
        </w:rPr>
        <w:t>111</w:t>
      </w:r>
      <w:r>
        <w:rPr>
          <w:rStyle w:val="a6"/>
          <w:rFonts w:ascii="宋体" w:eastAsia="宋体" w:hAnsi="宋体" w:cs="宋体"/>
          <w:sz w:val="24"/>
          <w:szCs w:val="24"/>
          <w:lang w:val="zh-TW" w:eastAsia="zh-TW"/>
        </w:rPr>
        <w:t>）三阶峰信噪比，采用</w:t>
      </w:r>
      <w:r>
        <w:rPr>
          <w:rStyle w:val="a6"/>
          <w:rFonts w:ascii="宋体" w:eastAsia="宋体" w:hAnsi="宋体" w:cs="宋体"/>
          <w:sz w:val="24"/>
          <w:szCs w:val="24"/>
        </w:rPr>
        <w:t>532nm</w:t>
      </w:r>
      <w:r>
        <w:rPr>
          <w:rStyle w:val="a6"/>
          <w:rFonts w:ascii="宋体" w:eastAsia="宋体" w:hAnsi="宋体" w:cs="宋体"/>
          <w:sz w:val="24"/>
          <w:szCs w:val="24"/>
          <w:lang w:val="zh-TW" w:eastAsia="zh-TW"/>
        </w:rPr>
        <w:t>激发，光谱分辨率</w:t>
      </w:r>
      <w:r>
        <w:rPr>
          <w:rStyle w:val="a6"/>
          <w:rFonts w:ascii="宋体" w:eastAsia="宋体" w:hAnsi="宋体" w:cs="宋体"/>
          <w:sz w:val="24"/>
          <w:szCs w:val="24"/>
        </w:rPr>
        <w:t>1-2cm</w:t>
      </w:r>
      <w:r>
        <w:rPr>
          <w:rStyle w:val="a6"/>
          <w:rFonts w:ascii="宋体" w:eastAsia="宋体" w:hAnsi="宋体" w:cs="宋体"/>
          <w:sz w:val="24"/>
          <w:szCs w:val="24"/>
          <w:vertAlign w:val="superscript"/>
        </w:rPr>
        <w:t>-1</w:t>
      </w:r>
      <w:r>
        <w:rPr>
          <w:rStyle w:val="a6"/>
          <w:rFonts w:ascii="宋体" w:eastAsia="宋体" w:hAnsi="宋体" w:cs="宋体"/>
          <w:sz w:val="24"/>
          <w:szCs w:val="24"/>
          <w:lang w:val="zh-TW" w:eastAsia="zh-TW"/>
        </w:rPr>
        <w:t>积分时间</w:t>
      </w:r>
      <w:r>
        <w:rPr>
          <w:rStyle w:val="a6"/>
          <w:rFonts w:ascii="宋体" w:eastAsia="宋体" w:hAnsi="宋体" w:cs="宋体"/>
          <w:sz w:val="24"/>
          <w:szCs w:val="24"/>
        </w:rPr>
        <w:t>≤100s</w:t>
      </w:r>
      <w:r>
        <w:rPr>
          <w:rStyle w:val="a6"/>
          <w:rFonts w:ascii="宋体" w:eastAsia="宋体" w:hAnsi="宋体" w:cs="宋体"/>
          <w:sz w:val="24"/>
          <w:szCs w:val="24"/>
          <w:lang w:val="zh-TW" w:eastAsia="zh-TW"/>
        </w:rPr>
        <w:t>，重复次数</w:t>
      </w:r>
      <w:r>
        <w:rPr>
          <w:rStyle w:val="a6"/>
          <w:rFonts w:ascii="宋体" w:eastAsia="宋体" w:hAnsi="宋体" w:cs="宋体"/>
          <w:sz w:val="24"/>
          <w:szCs w:val="24"/>
        </w:rPr>
        <w:t>≤3</w:t>
      </w:r>
      <w:r>
        <w:rPr>
          <w:rStyle w:val="a6"/>
          <w:rFonts w:ascii="宋体" w:eastAsia="宋体" w:hAnsi="宋体" w:cs="宋体"/>
          <w:sz w:val="24"/>
          <w:szCs w:val="24"/>
          <w:lang w:val="zh-TW" w:eastAsia="zh-TW"/>
        </w:rPr>
        <w:t>次。</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3.1.6</w:t>
      </w:r>
      <w:r>
        <w:rPr>
          <w:rStyle w:val="a6"/>
          <w:rFonts w:ascii="宋体" w:eastAsia="宋体" w:hAnsi="宋体" w:cs="宋体"/>
          <w:sz w:val="24"/>
          <w:szCs w:val="24"/>
          <w:lang w:val="zh-TW" w:eastAsia="zh-TW"/>
        </w:rPr>
        <w:t>、光谱仪采用非球面大尺寸反射镜，光谱范围</w:t>
      </w:r>
      <w:r>
        <w:rPr>
          <w:rStyle w:val="a6"/>
          <w:rFonts w:ascii="宋体" w:eastAsia="宋体" w:hAnsi="宋体" w:cs="宋体"/>
          <w:sz w:val="24"/>
          <w:szCs w:val="24"/>
        </w:rPr>
        <w:t>200-2200nm</w:t>
      </w:r>
      <w:r>
        <w:rPr>
          <w:rStyle w:val="a6"/>
          <w:rFonts w:ascii="宋体" w:eastAsia="宋体" w:hAnsi="宋体" w:cs="宋体"/>
          <w:sz w:val="24"/>
          <w:szCs w:val="24"/>
          <w:lang w:val="zh-TW" w:eastAsia="zh-TW"/>
        </w:rPr>
        <w:t>。</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3.2</w:t>
      </w:r>
      <w:r>
        <w:rPr>
          <w:rStyle w:val="a6"/>
          <w:rFonts w:ascii="宋体" w:eastAsia="宋体" w:hAnsi="宋体" w:cs="宋体"/>
          <w:sz w:val="24"/>
          <w:szCs w:val="24"/>
          <w:lang w:val="zh-TW" w:eastAsia="zh-TW"/>
        </w:rPr>
        <w:t>、光栅</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3.2.1</w:t>
      </w:r>
      <w:r>
        <w:rPr>
          <w:rStyle w:val="a6"/>
          <w:rFonts w:ascii="宋体" w:eastAsia="宋体" w:hAnsi="宋体" w:cs="宋体"/>
          <w:sz w:val="24"/>
          <w:szCs w:val="24"/>
          <w:lang w:val="zh-TW" w:eastAsia="zh-TW"/>
        </w:rPr>
        <w:t>、采用软件驱动</w:t>
      </w:r>
      <w:r>
        <w:rPr>
          <w:rStyle w:val="a6"/>
          <w:rFonts w:ascii="宋体" w:eastAsia="宋体" w:hAnsi="宋体" w:cs="宋体"/>
          <w:sz w:val="24"/>
          <w:szCs w:val="24"/>
        </w:rPr>
        <w:t>≥2</w:t>
      </w:r>
      <w:r>
        <w:rPr>
          <w:rStyle w:val="a6"/>
          <w:rFonts w:ascii="宋体" w:eastAsia="宋体" w:hAnsi="宋体" w:cs="宋体"/>
          <w:sz w:val="24"/>
          <w:szCs w:val="24"/>
          <w:lang w:val="zh-TW" w:eastAsia="zh-TW"/>
        </w:rPr>
        <w:t>块光栅，自动切换，其他光栅可手动更换。</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3.2.2</w:t>
      </w:r>
      <w:r>
        <w:rPr>
          <w:rStyle w:val="a6"/>
          <w:rFonts w:ascii="宋体" w:eastAsia="宋体" w:hAnsi="宋体" w:cs="宋体"/>
          <w:sz w:val="24"/>
          <w:szCs w:val="24"/>
          <w:lang w:val="zh-TW" w:eastAsia="zh-TW"/>
        </w:rPr>
        <w:t>、</w:t>
      </w:r>
      <w:r>
        <w:rPr>
          <w:rStyle w:val="a6"/>
          <w:rFonts w:ascii="宋体" w:eastAsia="宋体" w:hAnsi="宋体" w:cs="宋体"/>
          <w:sz w:val="24"/>
          <w:szCs w:val="24"/>
        </w:rPr>
        <w:t>150</w:t>
      </w:r>
      <w:r>
        <w:rPr>
          <w:rStyle w:val="a6"/>
          <w:rFonts w:ascii="宋体" w:eastAsia="宋体" w:hAnsi="宋体" w:cs="宋体"/>
          <w:sz w:val="24"/>
          <w:szCs w:val="24"/>
          <w:lang w:val="zh-TW" w:eastAsia="zh-TW"/>
        </w:rPr>
        <w:t>刻线刻划光栅，光谱范围</w:t>
      </w:r>
      <w:r>
        <w:rPr>
          <w:rStyle w:val="a6"/>
          <w:rFonts w:ascii="宋体" w:eastAsia="宋体" w:hAnsi="宋体" w:cs="宋体"/>
          <w:sz w:val="24"/>
          <w:szCs w:val="24"/>
        </w:rPr>
        <w:t>250nm-950nm</w:t>
      </w:r>
      <w:r>
        <w:rPr>
          <w:rStyle w:val="a6"/>
          <w:rFonts w:ascii="宋体" w:eastAsia="宋体" w:hAnsi="宋体" w:cs="宋体"/>
          <w:sz w:val="24"/>
          <w:szCs w:val="24"/>
          <w:lang w:val="zh-TW" w:eastAsia="zh-TW"/>
        </w:rPr>
        <w:t>，闪耀波长</w:t>
      </w:r>
      <w:r>
        <w:rPr>
          <w:rStyle w:val="a6"/>
          <w:rFonts w:ascii="宋体" w:eastAsia="宋体" w:hAnsi="宋体" w:cs="宋体"/>
          <w:sz w:val="24"/>
          <w:szCs w:val="24"/>
        </w:rPr>
        <w:t>500nm</w:t>
      </w:r>
      <w:r>
        <w:rPr>
          <w:rStyle w:val="a6"/>
          <w:rFonts w:ascii="宋体" w:eastAsia="宋体" w:hAnsi="宋体" w:cs="宋体"/>
          <w:sz w:val="24"/>
          <w:szCs w:val="24"/>
          <w:lang w:val="zh-TW" w:eastAsia="zh-TW"/>
        </w:rPr>
        <w:t>。</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3.2.3</w:t>
      </w:r>
      <w:r>
        <w:rPr>
          <w:rStyle w:val="a6"/>
          <w:rFonts w:ascii="宋体" w:eastAsia="宋体" w:hAnsi="宋体" w:cs="宋体"/>
          <w:sz w:val="24"/>
          <w:szCs w:val="24"/>
          <w:lang w:val="zh-TW" w:eastAsia="zh-TW"/>
        </w:rPr>
        <w:t>、</w:t>
      </w:r>
      <w:r>
        <w:rPr>
          <w:rStyle w:val="a6"/>
          <w:rFonts w:ascii="宋体" w:eastAsia="宋体" w:hAnsi="宋体" w:cs="宋体"/>
          <w:sz w:val="24"/>
          <w:szCs w:val="24"/>
        </w:rPr>
        <w:t>300</w:t>
      </w:r>
      <w:r>
        <w:rPr>
          <w:rStyle w:val="a6"/>
          <w:rFonts w:ascii="宋体" w:eastAsia="宋体" w:hAnsi="宋体" w:cs="宋体"/>
          <w:sz w:val="24"/>
          <w:szCs w:val="24"/>
          <w:lang w:val="zh-TW" w:eastAsia="zh-TW"/>
        </w:rPr>
        <w:t>刻线刻划光栅，光谱范围</w:t>
      </w:r>
      <w:r>
        <w:rPr>
          <w:rStyle w:val="a6"/>
          <w:rFonts w:ascii="宋体" w:eastAsia="宋体" w:hAnsi="宋体" w:cs="宋体"/>
          <w:sz w:val="24"/>
          <w:szCs w:val="24"/>
        </w:rPr>
        <w:t>600nm-4000nm</w:t>
      </w:r>
      <w:r>
        <w:rPr>
          <w:rStyle w:val="a6"/>
          <w:rFonts w:ascii="宋体" w:eastAsia="宋体" w:hAnsi="宋体" w:cs="宋体"/>
          <w:sz w:val="24"/>
          <w:szCs w:val="24"/>
          <w:lang w:val="zh-TW" w:eastAsia="zh-TW"/>
        </w:rPr>
        <w:t>，闪耀波长</w:t>
      </w:r>
      <w:r>
        <w:rPr>
          <w:rStyle w:val="a6"/>
          <w:rFonts w:ascii="宋体" w:eastAsia="宋体" w:hAnsi="宋体" w:cs="宋体"/>
          <w:sz w:val="24"/>
          <w:szCs w:val="24"/>
        </w:rPr>
        <w:t>1000nm</w:t>
      </w:r>
      <w:r>
        <w:rPr>
          <w:rStyle w:val="a6"/>
          <w:rFonts w:ascii="宋体" w:eastAsia="宋体" w:hAnsi="宋体" w:cs="宋体"/>
          <w:sz w:val="24"/>
          <w:szCs w:val="24"/>
          <w:lang w:val="zh-TW" w:eastAsia="zh-TW"/>
        </w:rPr>
        <w:t>。</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3.2.4</w:t>
      </w:r>
      <w:r>
        <w:rPr>
          <w:rStyle w:val="a6"/>
          <w:rFonts w:ascii="宋体" w:eastAsia="宋体" w:hAnsi="宋体" w:cs="宋体"/>
          <w:sz w:val="24"/>
          <w:szCs w:val="24"/>
          <w:lang w:val="zh-TW" w:eastAsia="zh-TW"/>
        </w:rPr>
        <w:t>、</w:t>
      </w:r>
      <w:r>
        <w:rPr>
          <w:rStyle w:val="a6"/>
          <w:rFonts w:ascii="宋体" w:eastAsia="宋体" w:hAnsi="宋体" w:cs="宋体"/>
          <w:sz w:val="24"/>
          <w:szCs w:val="24"/>
        </w:rPr>
        <w:t xml:space="preserve"> 600</w:t>
      </w:r>
      <w:r>
        <w:rPr>
          <w:rStyle w:val="a6"/>
          <w:rFonts w:ascii="宋体" w:eastAsia="宋体" w:hAnsi="宋体" w:cs="宋体"/>
          <w:sz w:val="24"/>
          <w:szCs w:val="24"/>
          <w:lang w:val="zh-TW" w:eastAsia="zh-TW"/>
        </w:rPr>
        <w:t>刻线等离子刻蚀全息光栅，光谱范围</w:t>
      </w:r>
      <w:r>
        <w:rPr>
          <w:rStyle w:val="a6"/>
          <w:rFonts w:ascii="宋体" w:eastAsia="宋体" w:hAnsi="宋体" w:cs="宋体"/>
          <w:sz w:val="24"/>
          <w:szCs w:val="24"/>
        </w:rPr>
        <w:t>360nm-1250nm</w:t>
      </w:r>
      <w:r>
        <w:rPr>
          <w:rStyle w:val="a6"/>
          <w:rFonts w:ascii="宋体" w:eastAsia="宋体" w:hAnsi="宋体" w:cs="宋体"/>
          <w:sz w:val="24"/>
          <w:szCs w:val="24"/>
          <w:lang w:val="zh-TW" w:eastAsia="zh-TW"/>
        </w:rPr>
        <w:t>，闪耀波长</w:t>
      </w:r>
      <w:r>
        <w:rPr>
          <w:rStyle w:val="a6"/>
          <w:rFonts w:ascii="宋体" w:eastAsia="宋体" w:hAnsi="宋体" w:cs="宋体"/>
          <w:sz w:val="24"/>
          <w:szCs w:val="24"/>
        </w:rPr>
        <w:t>500nm</w:t>
      </w:r>
      <w:r>
        <w:rPr>
          <w:rStyle w:val="a6"/>
          <w:rFonts w:ascii="宋体" w:eastAsia="宋体" w:hAnsi="宋体" w:cs="宋体"/>
          <w:sz w:val="24"/>
          <w:szCs w:val="24"/>
          <w:lang w:val="zh-TW" w:eastAsia="zh-TW"/>
        </w:rPr>
        <w:t>。</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3.2.5</w:t>
      </w:r>
      <w:r>
        <w:rPr>
          <w:rStyle w:val="a6"/>
          <w:rFonts w:ascii="宋体" w:eastAsia="宋体" w:hAnsi="宋体" w:cs="宋体"/>
          <w:sz w:val="24"/>
          <w:szCs w:val="24"/>
          <w:lang w:val="zh-TW" w:eastAsia="zh-TW"/>
        </w:rPr>
        <w:t>、</w:t>
      </w:r>
      <w:r>
        <w:rPr>
          <w:rStyle w:val="a6"/>
          <w:rFonts w:ascii="宋体" w:eastAsia="宋体" w:hAnsi="宋体" w:cs="宋体"/>
          <w:sz w:val="24"/>
          <w:szCs w:val="24"/>
        </w:rPr>
        <w:t xml:space="preserve"> 1800</w:t>
      </w:r>
      <w:r>
        <w:rPr>
          <w:rStyle w:val="a6"/>
          <w:rFonts w:ascii="宋体" w:eastAsia="宋体" w:hAnsi="宋体" w:cs="宋体"/>
          <w:sz w:val="24"/>
          <w:szCs w:val="24"/>
          <w:lang w:val="zh-TW" w:eastAsia="zh-TW"/>
        </w:rPr>
        <w:t>刻线等离子刻蚀全息光栅，光谱范围</w:t>
      </w:r>
      <w:r>
        <w:rPr>
          <w:rStyle w:val="a6"/>
          <w:rFonts w:ascii="宋体" w:eastAsia="宋体" w:hAnsi="宋体" w:cs="宋体"/>
          <w:sz w:val="24"/>
          <w:szCs w:val="24"/>
        </w:rPr>
        <w:t xml:space="preserve">325nm-900nm, </w:t>
      </w:r>
      <w:r>
        <w:rPr>
          <w:rStyle w:val="a6"/>
          <w:rFonts w:ascii="宋体" w:eastAsia="宋体" w:hAnsi="宋体" w:cs="宋体"/>
          <w:sz w:val="24"/>
          <w:szCs w:val="24"/>
          <w:lang w:val="zh-TW" w:eastAsia="zh-TW"/>
        </w:rPr>
        <w:t>闪耀波长</w:t>
      </w:r>
      <w:r>
        <w:rPr>
          <w:rStyle w:val="a6"/>
          <w:rFonts w:ascii="宋体" w:eastAsia="宋体" w:hAnsi="宋体" w:cs="宋体"/>
          <w:sz w:val="24"/>
          <w:szCs w:val="24"/>
        </w:rPr>
        <w:t>500nm</w:t>
      </w:r>
      <w:r>
        <w:rPr>
          <w:rStyle w:val="a6"/>
          <w:rFonts w:ascii="宋体" w:eastAsia="宋体" w:hAnsi="宋体" w:cs="宋体"/>
          <w:sz w:val="24"/>
          <w:szCs w:val="24"/>
          <w:lang w:val="zh-TW" w:eastAsia="zh-TW"/>
        </w:rPr>
        <w:t>。</w:t>
      </w:r>
      <w:r>
        <w:rPr>
          <w:rStyle w:val="a6"/>
          <w:rFonts w:ascii="宋体" w:eastAsia="宋体" w:hAnsi="宋体" w:cs="宋体"/>
          <w:sz w:val="24"/>
          <w:szCs w:val="24"/>
        </w:rPr>
        <w:t xml:space="preserve"> </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*3.2.6</w:t>
      </w:r>
      <w:r>
        <w:rPr>
          <w:rStyle w:val="a6"/>
          <w:rFonts w:ascii="宋体" w:eastAsia="宋体" w:hAnsi="宋体" w:cs="宋体"/>
          <w:sz w:val="24"/>
          <w:szCs w:val="24"/>
          <w:lang w:val="zh-TW" w:eastAsia="zh-TW"/>
        </w:rPr>
        <w:t>、光栅扫描方式：</w:t>
      </w:r>
      <w:r>
        <w:rPr>
          <w:rStyle w:val="a6"/>
          <w:rFonts w:ascii="宋体" w:eastAsia="宋体" w:hAnsi="宋体" w:cs="宋体"/>
          <w:sz w:val="24"/>
          <w:szCs w:val="24"/>
        </w:rPr>
        <w:t>≥4</w:t>
      </w:r>
      <w:r>
        <w:rPr>
          <w:rStyle w:val="a6"/>
          <w:rFonts w:ascii="宋体" w:eastAsia="宋体" w:hAnsi="宋体" w:cs="宋体"/>
          <w:sz w:val="24"/>
          <w:szCs w:val="24"/>
          <w:lang w:val="zh-TW" w:eastAsia="zh-TW"/>
        </w:rPr>
        <w:t>种光谱扫描方式，包括单窗口扫描方式，多窗口连续扫描方式（无缝接谱），多窗口断续扫描方式（高低阈值拉曼测量），连续扫描方式。</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3.3</w:t>
      </w:r>
      <w:r>
        <w:rPr>
          <w:rStyle w:val="a6"/>
          <w:rFonts w:ascii="宋体" w:eastAsia="宋体" w:hAnsi="宋体" w:cs="宋体"/>
          <w:sz w:val="24"/>
          <w:szCs w:val="24"/>
          <w:lang w:val="zh-TW" w:eastAsia="zh-TW"/>
        </w:rPr>
        <w:t>、探测器：配置</w:t>
      </w:r>
      <w:r>
        <w:rPr>
          <w:rStyle w:val="a6"/>
          <w:rFonts w:ascii="宋体" w:eastAsia="宋体" w:hAnsi="宋体" w:cs="宋体"/>
          <w:sz w:val="24"/>
          <w:szCs w:val="24"/>
        </w:rPr>
        <w:t>≥2</w:t>
      </w:r>
      <w:r>
        <w:rPr>
          <w:rStyle w:val="a6"/>
          <w:rFonts w:ascii="宋体" w:eastAsia="宋体" w:hAnsi="宋体" w:cs="宋体"/>
          <w:sz w:val="24"/>
          <w:szCs w:val="24"/>
          <w:lang w:val="zh-TW" w:eastAsia="zh-TW"/>
        </w:rPr>
        <w:t>个探测器，覆盖</w:t>
      </w:r>
      <w:r>
        <w:rPr>
          <w:rStyle w:val="a6"/>
          <w:rFonts w:ascii="宋体" w:eastAsia="宋体" w:hAnsi="宋体" w:cs="宋体"/>
          <w:sz w:val="24"/>
          <w:szCs w:val="24"/>
        </w:rPr>
        <w:t>200-1650nm</w:t>
      </w:r>
      <w:r>
        <w:rPr>
          <w:rStyle w:val="a6"/>
          <w:rFonts w:ascii="宋体" w:eastAsia="宋体" w:hAnsi="宋体" w:cs="宋体"/>
          <w:sz w:val="24"/>
          <w:szCs w:val="24"/>
          <w:lang w:val="zh-TW" w:eastAsia="zh-TW"/>
        </w:rPr>
        <w:t>光谱范围，软件控制自动切换。</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3.3.1</w:t>
      </w:r>
      <w:r>
        <w:rPr>
          <w:rStyle w:val="a6"/>
          <w:rFonts w:ascii="宋体" w:eastAsia="宋体" w:hAnsi="宋体" w:cs="宋体"/>
          <w:sz w:val="24"/>
          <w:szCs w:val="24"/>
          <w:lang w:val="zh-TW" w:eastAsia="zh-TW"/>
        </w:rPr>
        <w:t>、</w:t>
      </w:r>
      <w:r>
        <w:rPr>
          <w:rStyle w:val="a6"/>
          <w:rFonts w:ascii="宋体" w:eastAsia="宋体" w:hAnsi="宋体" w:cs="宋体"/>
          <w:sz w:val="24"/>
          <w:szCs w:val="24"/>
        </w:rPr>
        <w:t>EMCCD</w:t>
      </w:r>
      <w:r>
        <w:rPr>
          <w:rStyle w:val="a6"/>
          <w:rFonts w:ascii="宋体" w:eastAsia="宋体" w:hAnsi="宋体" w:cs="宋体"/>
          <w:sz w:val="24"/>
          <w:szCs w:val="24"/>
          <w:lang w:val="zh-TW" w:eastAsia="zh-TW"/>
        </w:rPr>
        <w:t>电子倍增</w:t>
      </w:r>
      <w:r>
        <w:rPr>
          <w:rStyle w:val="a6"/>
          <w:rFonts w:ascii="宋体" w:eastAsia="宋体" w:hAnsi="宋体" w:cs="宋体"/>
          <w:sz w:val="24"/>
          <w:szCs w:val="24"/>
        </w:rPr>
        <w:t>CCD</w:t>
      </w:r>
      <w:r>
        <w:rPr>
          <w:rStyle w:val="a6"/>
          <w:rFonts w:ascii="宋体" w:eastAsia="宋体" w:hAnsi="宋体" w:cs="宋体"/>
          <w:sz w:val="24"/>
          <w:szCs w:val="24"/>
          <w:lang w:val="zh-TW" w:eastAsia="zh-TW"/>
        </w:rPr>
        <w:t>阵列探测器。</w:t>
      </w:r>
      <w:r>
        <w:rPr>
          <w:rStyle w:val="a6"/>
          <w:rFonts w:ascii="宋体" w:eastAsia="宋体" w:hAnsi="宋体" w:cs="宋体"/>
          <w:sz w:val="24"/>
          <w:szCs w:val="24"/>
        </w:rPr>
        <w:t xml:space="preserve"> </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3.3.1.1</w:t>
      </w:r>
      <w:r>
        <w:rPr>
          <w:rStyle w:val="a6"/>
          <w:rFonts w:ascii="宋体" w:eastAsia="宋体" w:hAnsi="宋体" w:cs="宋体"/>
          <w:sz w:val="24"/>
          <w:szCs w:val="24"/>
          <w:lang w:val="zh-TW" w:eastAsia="zh-TW"/>
        </w:rPr>
        <w:t>、光谱范围</w:t>
      </w:r>
      <w:r>
        <w:rPr>
          <w:rStyle w:val="a6"/>
          <w:rFonts w:ascii="宋体" w:eastAsia="宋体" w:hAnsi="宋体" w:cs="宋体"/>
          <w:sz w:val="24"/>
          <w:szCs w:val="24"/>
        </w:rPr>
        <w:t>200nm~1100nm</w:t>
      </w:r>
      <w:r>
        <w:rPr>
          <w:rStyle w:val="a6"/>
          <w:rFonts w:ascii="宋体" w:eastAsia="宋体" w:hAnsi="宋体" w:cs="宋体"/>
          <w:sz w:val="24"/>
          <w:szCs w:val="24"/>
          <w:lang w:val="zh-TW" w:eastAsia="zh-TW"/>
        </w:rPr>
        <w:t>。</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3.3.1.2</w:t>
      </w:r>
      <w:r>
        <w:rPr>
          <w:rStyle w:val="a6"/>
          <w:rFonts w:ascii="宋体" w:eastAsia="宋体" w:hAnsi="宋体" w:cs="宋体"/>
          <w:sz w:val="24"/>
          <w:szCs w:val="24"/>
          <w:lang w:val="zh-TW" w:eastAsia="zh-TW"/>
        </w:rPr>
        <w:t>、有效像素：</w:t>
      </w:r>
      <w:r>
        <w:rPr>
          <w:rStyle w:val="a6"/>
          <w:rFonts w:ascii="宋体" w:eastAsia="宋体" w:hAnsi="宋体" w:cs="宋体"/>
          <w:sz w:val="24"/>
          <w:szCs w:val="24"/>
        </w:rPr>
        <w:t>1600×200</w:t>
      </w:r>
      <w:r>
        <w:rPr>
          <w:rStyle w:val="a6"/>
          <w:rFonts w:ascii="宋体" w:eastAsia="宋体" w:hAnsi="宋体" w:cs="宋体"/>
          <w:sz w:val="24"/>
          <w:szCs w:val="24"/>
          <w:lang w:val="zh-TW" w:eastAsia="zh-TW"/>
        </w:rPr>
        <w:t>像素。</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3.3.1.3</w:t>
      </w:r>
      <w:r>
        <w:rPr>
          <w:rStyle w:val="a6"/>
          <w:rFonts w:ascii="宋体" w:eastAsia="宋体" w:hAnsi="宋体" w:cs="宋体"/>
          <w:sz w:val="24"/>
          <w:szCs w:val="24"/>
          <w:lang w:val="zh-TW" w:eastAsia="zh-TW"/>
        </w:rPr>
        <w:t>、成像区域：</w:t>
      </w:r>
      <w:r>
        <w:rPr>
          <w:rStyle w:val="a6"/>
          <w:rFonts w:ascii="宋体" w:eastAsia="宋体" w:hAnsi="宋体" w:cs="宋体"/>
          <w:sz w:val="24"/>
          <w:szCs w:val="24"/>
        </w:rPr>
        <w:t>25.6×3.2mm</w:t>
      </w:r>
      <w:r>
        <w:rPr>
          <w:rStyle w:val="a6"/>
          <w:rFonts w:ascii="宋体" w:eastAsia="宋体" w:hAnsi="宋体" w:cs="宋体"/>
          <w:sz w:val="24"/>
          <w:szCs w:val="24"/>
          <w:lang w:val="zh-TW" w:eastAsia="zh-TW"/>
        </w:rPr>
        <w:t>。</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3.3.1.4</w:t>
      </w:r>
      <w:r>
        <w:rPr>
          <w:rStyle w:val="a6"/>
          <w:rFonts w:ascii="宋体" w:eastAsia="宋体" w:hAnsi="宋体" w:cs="宋体"/>
          <w:sz w:val="24"/>
          <w:szCs w:val="24"/>
          <w:lang w:val="zh-TW" w:eastAsia="zh-TW"/>
        </w:rPr>
        <w:t>、增益：</w:t>
      </w:r>
      <w:r>
        <w:rPr>
          <w:rStyle w:val="a6"/>
          <w:rFonts w:ascii="宋体" w:eastAsia="宋体" w:hAnsi="宋体" w:cs="宋体"/>
          <w:sz w:val="24"/>
          <w:szCs w:val="24"/>
        </w:rPr>
        <w:t>1~1000</w:t>
      </w:r>
      <w:r>
        <w:rPr>
          <w:rStyle w:val="a6"/>
          <w:rFonts w:ascii="宋体" w:eastAsia="宋体" w:hAnsi="宋体" w:cs="宋体"/>
          <w:sz w:val="24"/>
          <w:szCs w:val="24"/>
          <w:lang w:val="zh-TW" w:eastAsia="zh-TW"/>
        </w:rPr>
        <w:t>软件调节。</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3.3.1.5</w:t>
      </w:r>
      <w:r>
        <w:rPr>
          <w:rStyle w:val="a6"/>
          <w:rFonts w:ascii="宋体" w:eastAsia="宋体" w:hAnsi="宋体" w:cs="宋体"/>
          <w:sz w:val="24"/>
          <w:szCs w:val="24"/>
          <w:lang w:val="zh-TW" w:eastAsia="zh-TW"/>
        </w:rPr>
        <w:t>、读出噪音</w:t>
      </w:r>
      <w:r>
        <w:rPr>
          <w:rStyle w:val="a6"/>
          <w:rFonts w:ascii="宋体" w:eastAsia="宋体" w:hAnsi="宋体" w:cs="宋体"/>
          <w:sz w:val="24"/>
          <w:szCs w:val="24"/>
        </w:rPr>
        <w:t>≤1e</w:t>
      </w:r>
      <w:r>
        <w:rPr>
          <w:rStyle w:val="a6"/>
          <w:rFonts w:ascii="宋体" w:eastAsia="宋体" w:hAnsi="宋体" w:cs="宋体"/>
          <w:sz w:val="24"/>
          <w:szCs w:val="24"/>
          <w:vertAlign w:val="superscript"/>
        </w:rPr>
        <w:t>-</w:t>
      </w:r>
      <w:r>
        <w:rPr>
          <w:rStyle w:val="a6"/>
          <w:rFonts w:ascii="宋体" w:eastAsia="宋体" w:hAnsi="宋体" w:cs="宋体"/>
          <w:sz w:val="24"/>
          <w:szCs w:val="24"/>
        </w:rPr>
        <w:t xml:space="preserve"> (EM</w:t>
      </w:r>
      <w:r>
        <w:rPr>
          <w:rStyle w:val="a6"/>
          <w:rFonts w:ascii="宋体" w:eastAsia="宋体" w:hAnsi="宋体" w:cs="宋体"/>
          <w:sz w:val="24"/>
          <w:szCs w:val="24"/>
          <w:lang w:val="zh-TW" w:eastAsia="zh-TW"/>
        </w:rPr>
        <w:t>模式</w:t>
      </w:r>
      <w:r>
        <w:rPr>
          <w:rStyle w:val="a6"/>
          <w:rFonts w:ascii="宋体" w:eastAsia="宋体" w:hAnsi="宋体" w:cs="宋体"/>
          <w:sz w:val="24"/>
          <w:szCs w:val="24"/>
        </w:rPr>
        <w:t>)</w:t>
      </w:r>
      <w:r>
        <w:rPr>
          <w:rStyle w:val="a6"/>
          <w:rFonts w:ascii="宋体" w:eastAsia="宋体" w:hAnsi="宋体" w:cs="宋体"/>
          <w:sz w:val="24"/>
          <w:szCs w:val="24"/>
          <w:lang w:val="zh-TW" w:eastAsia="zh-TW"/>
        </w:rPr>
        <w:t>。</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3.3.2</w:t>
      </w:r>
      <w:r>
        <w:rPr>
          <w:rStyle w:val="a6"/>
          <w:rFonts w:ascii="宋体" w:eastAsia="宋体" w:hAnsi="宋体" w:cs="宋体"/>
          <w:sz w:val="24"/>
          <w:szCs w:val="24"/>
          <w:lang w:val="zh-TW" w:eastAsia="zh-TW"/>
        </w:rPr>
        <w:t>、</w:t>
      </w:r>
      <w:proofErr w:type="spellStart"/>
      <w:r>
        <w:rPr>
          <w:rStyle w:val="a6"/>
          <w:rFonts w:ascii="宋体" w:eastAsia="宋体" w:hAnsi="宋体" w:cs="宋体"/>
          <w:sz w:val="24"/>
          <w:szCs w:val="24"/>
        </w:rPr>
        <w:t>InGaAs</w:t>
      </w:r>
      <w:proofErr w:type="spellEnd"/>
      <w:r>
        <w:rPr>
          <w:rStyle w:val="a6"/>
          <w:rFonts w:ascii="宋体" w:eastAsia="宋体" w:hAnsi="宋体" w:cs="宋体"/>
          <w:sz w:val="24"/>
          <w:szCs w:val="24"/>
          <w:lang w:val="zh-TW" w:eastAsia="zh-TW"/>
        </w:rPr>
        <w:t>近红外线阵探测器</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3.3.2.1</w:t>
      </w:r>
      <w:r>
        <w:rPr>
          <w:rStyle w:val="a6"/>
          <w:rFonts w:ascii="宋体" w:eastAsia="宋体" w:hAnsi="宋体" w:cs="宋体"/>
          <w:sz w:val="24"/>
          <w:szCs w:val="24"/>
          <w:lang w:val="zh-TW" w:eastAsia="zh-TW"/>
        </w:rPr>
        <w:t>、光谱范围：</w:t>
      </w:r>
      <w:r>
        <w:rPr>
          <w:rStyle w:val="a6"/>
          <w:rFonts w:ascii="宋体" w:eastAsia="宋体" w:hAnsi="宋体" w:cs="宋体"/>
          <w:sz w:val="24"/>
          <w:szCs w:val="24"/>
        </w:rPr>
        <w:t>800~1650nm</w:t>
      </w:r>
      <w:r>
        <w:rPr>
          <w:rStyle w:val="a6"/>
          <w:rFonts w:ascii="宋体" w:eastAsia="宋体" w:hAnsi="宋体" w:cs="宋体"/>
          <w:sz w:val="24"/>
          <w:szCs w:val="24"/>
          <w:lang w:val="zh-TW" w:eastAsia="zh-TW"/>
        </w:rPr>
        <w:t>。</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3.3.2.2</w:t>
      </w:r>
      <w:r>
        <w:rPr>
          <w:rStyle w:val="a6"/>
          <w:rFonts w:ascii="宋体" w:eastAsia="宋体" w:hAnsi="宋体" w:cs="宋体"/>
          <w:sz w:val="24"/>
          <w:szCs w:val="24"/>
          <w:lang w:val="zh-TW" w:eastAsia="zh-TW"/>
        </w:rPr>
        <w:t>、有效像素</w:t>
      </w:r>
      <w:r>
        <w:rPr>
          <w:rStyle w:val="a6"/>
          <w:rFonts w:ascii="宋体" w:eastAsia="宋体" w:hAnsi="宋体" w:cs="宋体"/>
          <w:sz w:val="24"/>
          <w:szCs w:val="24"/>
        </w:rPr>
        <w:t>≥512×1</w:t>
      </w:r>
      <w:r>
        <w:rPr>
          <w:rStyle w:val="a6"/>
          <w:rFonts w:ascii="宋体" w:eastAsia="宋体" w:hAnsi="宋体" w:cs="宋体"/>
          <w:sz w:val="24"/>
          <w:szCs w:val="24"/>
          <w:lang w:val="zh-TW" w:eastAsia="zh-TW"/>
        </w:rPr>
        <w:t>像元。</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3.3.2.3</w:t>
      </w:r>
      <w:r>
        <w:rPr>
          <w:rStyle w:val="a6"/>
          <w:rFonts w:ascii="宋体" w:eastAsia="宋体" w:hAnsi="宋体" w:cs="宋体"/>
          <w:sz w:val="24"/>
          <w:szCs w:val="24"/>
          <w:lang w:val="zh-TW" w:eastAsia="zh-TW"/>
        </w:rPr>
        <w:t>、工作范围</w:t>
      </w:r>
      <w:r>
        <w:rPr>
          <w:rStyle w:val="a6"/>
          <w:rFonts w:ascii="宋体" w:eastAsia="宋体" w:hAnsi="宋体" w:cs="宋体"/>
          <w:sz w:val="24"/>
          <w:szCs w:val="24"/>
        </w:rPr>
        <w:t xml:space="preserve"> 800nm-1650nm</w:t>
      </w:r>
      <w:r>
        <w:rPr>
          <w:rStyle w:val="a6"/>
          <w:rFonts w:ascii="宋体" w:eastAsia="宋体" w:hAnsi="宋体" w:cs="宋体"/>
          <w:sz w:val="24"/>
          <w:szCs w:val="24"/>
          <w:lang w:val="zh-TW" w:eastAsia="zh-TW"/>
        </w:rPr>
        <w:t>。</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3.3.2.4</w:t>
      </w:r>
      <w:r>
        <w:rPr>
          <w:rStyle w:val="a6"/>
          <w:rFonts w:ascii="宋体" w:eastAsia="宋体" w:hAnsi="宋体" w:cs="宋体"/>
          <w:sz w:val="24"/>
          <w:szCs w:val="24"/>
          <w:lang w:val="zh-TW" w:eastAsia="zh-TW"/>
        </w:rPr>
        <w:t>、像元尺寸</w:t>
      </w:r>
      <w:r>
        <w:rPr>
          <w:rStyle w:val="a6"/>
          <w:rFonts w:ascii="宋体" w:eastAsia="宋体" w:hAnsi="宋体" w:cs="宋体"/>
          <w:sz w:val="24"/>
          <w:szCs w:val="24"/>
        </w:rPr>
        <w:t>≥50um × 500um</w:t>
      </w:r>
      <w:r>
        <w:rPr>
          <w:rStyle w:val="a6"/>
          <w:rFonts w:ascii="宋体" w:eastAsia="宋体" w:hAnsi="宋体" w:cs="宋体"/>
          <w:sz w:val="24"/>
          <w:szCs w:val="24"/>
          <w:lang w:val="zh-TW" w:eastAsia="zh-TW"/>
        </w:rPr>
        <w:t>。</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3.4</w:t>
      </w:r>
      <w:r>
        <w:rPr>
          <w:rStyle w:val="a6"/>
          <w:rFonts w:ascii="宋体" w:eastAsia="宋体" w:hAnsi="宋体" w:cs="宋体"/>
          <w:sz w:val="24"/>
          <w:szCs w:val="24"/>
          <w:lang w:val="zh-TW" w:eastAsia="zh-TW"/>
        </w:rPr>
        <w:t>、共焦耦合光路</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3.4.1</w:t>
      </w:r>
      <w:r>
        <w:rPr>
          <w:rStyle w:val="a6"/>
          <w:rFonts w:ascii="宋体" w:eastAsia="宋体" w:hAnsi="宋体" w:cs="宋体"/>
          <w:sz w:val="24"/>
          <w:szCs w:val="24"/>
          <w:lang w:val="zh-TW" w:eastAsia="zh-TW"/>
        </w:rPr>
        <w:t>、透射式共焦耦合光路，光谱范围</w:t>
      </w:r>
      <w:r>
        <w:rPr>
          <w:rStyle w:val="a6"/>
          <w:rFonts w:ascii="宋体" w:eastAsia="宋体" w:hAnsi="宋体" w:cs="宋体"/>
          <w:sz w:val="24"/>
          <w:szCs w:val="24"/>
        </w:rPr>
        <w:t>400-700nm</w:t>
      </w:r>
      <w:r>
        <w:rPr>
          <w:rStyle w:val="a6"/>
          <w:rFonts w:ascii="宋体" w:eastAsia="宋体" w:hAnsi="宋体" w:cs="宋体"/>
          <w:sz w:val="24"/>
          <w:szCs w:val="24"/>
          <w:lang w:val="zh-TW" w:eastAsia="zh-TW"/>
        </w:rPr>
        <w:t>。</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3.4.2</w:t>
      </w:r>
      <w:r>
        <w:rPr>
          <w:rStyle w:val="a6"/>
          <w:rFonts w:ascii="宋体" w:eastAsia="宋体" w:hAnsi="宋体" w:cs="宋体"/>
          <w:sz w:val="24"/>
          <w:szCs w:val="24"/>
          <w:lang w:val="zh-TW" w:eastAsia="zh-TW"/>
        </w:rPr>
        <w:t>、反射式共焦耦合光路，光谱范围</w:t>
      </w:r>
      <w:r>
        <w:rPr>
          <w:rStyle w:val="a6"/>
          <w:rFonts w:ascii="宋体" w:eastAsia="宋体" w:hAnsi="宋体" w:cs="宋体"/>
          <w:sz w:val="24"/>
          <w:szCs w:val="24"/>
        </w:rPr>
        <w:t>200-2200nm</w:t>
      </w:r>
      <w:r>
        <w:rPr>
          <w:rStyle w:val="a6"/>
          <w:rFonts w:ascii="宋体" w:eastAsia="宋体" w:hAnsi="宋体" w:cs="宋体"/>
          <w:sz w:val="24"/>
          <w:szCs w:val="24"/>
          <w:lang w:val="zh-TW" w:eastAsia="zh-TW"/>
        </w:rPr>
        <w:t>。</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lastRenderedPageBreak/>
        <w:t>#3.4.3</w:t>
      </w:r>
      <w:r>
        <w:rPr>
          <w:rStyle w:val="a6"/>
          <w:rFonts w:ascii="宋体" w:eastAsia="宋体" w:hAnsi="宋体" w:cs="宋体"/>
          <w:sz w:val="24"/>
          <w:szCs w:val="24"/>
          <w:lang w:val="zh-TW" w:eastAsia="zh-TW"/>
        </w:rPr>
        <w:t>、软件控制自动切换</w:t>
      </w:r>
      <w:r>
        <w:rPr>
          <w:rStyle w:val="a6"/>
          <w:rFonts w:ascii="宋体" w:eastAsia="宋体" w:hAnsi="宋体" w:cs="宋体"/>
          <w:sz w:val="24"/>
          <w:szCs w:val="24"/>
        </w:rPr>
        <w:t>2</w:t>
      </w:r>
      <w:r>
        <w:rPr>
          <w:rStyle w:val="a6"/>
          <w:rFonts w:ascii="宋体" w:eastAsia="宋体" w:hAnsi="宋体" w:cs="宋体"/>
          <w:sz w:val="24"/>
          <w:szCs w:val="24"/>
          <w:lang w:val="zh-TW" w:eastAsia="zh-TW"/>
        </w:rPr>
        <w:t>个共焦耦合光路。</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*3.4.4</w:t>
      </w:r>
      <w:r>
        <w:rPr>
          <w:rStyle w:val="a6"/>
          <w:rFonts w:ascii="宋体" w:eastAsia="宋体" w:hAnsi="宋体" w:cs="宋体"/>
          <w:sz w:val="24"/>
          <w:szCs w:val="24"/>
          <w:lang w:val="zh-TW" w:eastAsia="zh-TW"/>
        </w:rPr>
        <w:t>、采用机械针孔共焦技术，内置</w:t>
      </w:r>
      <w:r>
        <w:rPr>
          <w:rStyle w:val="a6"/>
          <w:rFonts w:ascii="宋体" w:eastAsia="宋体" w:hAnsi="宋体" w:cs="宋体"/>
          <w:sz w:val="24"/>
          <w:szCs w:val="24"/>
        </w:rPr>
        <w:t>≥1</w:t>
      </w:r>
      <w:r>
        <w:rPr>
          <w:rStyle w:val="a6"/>
          <w:rFonts w:ascii="宋体" w:eastAsia="宋体" w:hAnsi="宋体" w:cs="宋体"/>
          <w:sz w:val="24"/>
          <w:szCs w:val="24"/>
          <w:lang w:val="zh-TW" w:eastAsia="zh-TW"/>
        </w:rPr>
        <w:t>个真实存在的机械共焦针孔，非狭缝或光纤共焦技术。</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3.4.5</w:t>
      </w:r>
      <w:r>
        <w:rPr>
          <w:rStyle w:val="a6"/>
          <w:rFonts w:ascii="宋体" w:eastAsia="宋体" w:hAnsi="宋体" w:cs="宋体"/>
          <w:sz w:val="24"/>
          <w:szCs w:val="24"/>
          <w:lang w:val="zh-TW" w:eastAsia="zh-TW"/>
        </w:rPr>
        <w:t>、针孔调节范围：</w:t>
      </w:r>
      <w:r>
        <w:rPr>
          <w:rStyle w:val="a6"/>
          <w:rFonts w:ascii="宋体" w:eastAsia="宋体" w:hAnsi="宋体" w:cs="宋体"/>
          <w:sz w:val="24"/>
          <w:szCs w:val="24"/>
        </w:rPr>
        <w:t>10~1000um</w:t>
      </w:r>
      <w:r>
        <w:rPr>
          <w:rStyle w:val="a6"/>
          <w:rFonts w:ascii="宋体" w:eastAsia="宋体" w:hAnsi="宋体" w:cs="宋体"/>
          <w:sz w:val="24"/>
          <w:szCs w:val="24"/>
          <w:lang w:val="zh-TW" w:eastAsia="zh-TW"/>
        </w:rPr>
        <w:t>连续可调，步进</w:t>
      </w:r>
      <w:r>
        <w:rPr>
          <w:rStyle w:val="a6"/>
          <w:rFonts w:ascii="宋体" w:eastAsia="宋体" w:hAnsi="宋体" w:cs="宋体"/>
          <w:sz w:val="24"/>
          <w:szCs w:val="24"/>
        </w:rPr>
        <w:t>≤1um</w:t>
      </w:r>
      <w:r>
        <w:rPr>
          <w:rStyle w:val="a6"/>
          <w:rFonts w:ascii="宋体" w:eastAsia="宋体" w:hAnsi="宋体" w:cs="宋体"/>
          <w:sz w:val="24"/>
          <w:szCs w:val="24"/>
          <w:lang w:val="zh-TW" w:eastAsia="zh-TW"/>
        </w:rPr>
        <w:t>。</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3.5</w:t>
      </w:r>
      <w:r>
        <w:rPr>
          <w:rStyle w:val="a6"/>
          <w:rFonts w:ascii="宋体" w:eastAsia="宋体" w:hAnsi="宋体" w:cs="宋体"/>
          <w:sz w:val="24"/>
          <w:szCs w:val="24"/>
          <w:lang w:val="zh-TW" w:eastAsia="zh-TW"/>
        </w:rPr>
        <w:t>、显微镜</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3.5.1</w:t>
      </w:r>
      <w:r>
        <w:rPr>
          <w:rStyle w:val="a6"/>
          <w:rFonts w:ascii="宋体" w:eastAsia="宋体" w:hAnsi="宋体" w:cs="宋体"/>
          <w:sz w:val="24"/>
          <w:szCs w:val="24"/>
          <w:lang w:val="zh-TW" w:eastAsia="zh-TW"/>
        </w:rPr>
        <w:t>、配置</w:t>
      </w:r>
      <w:r>
        <w:rPr>
          <w:rStyle w:val="a6"/>
          <w:rFonts w:ascii="宋体" w:eastAsia="宋体" w:hAnsi="宋体" w:cs="宋体"/>
          <w:sz w:val="24"/>
          <w:szCs w:val="24"/>
        </w:rPr>
        <w:t xml:space="preserve"> ≥2</w:t>
      </w:r>
      <w:r>
        <w:rPr>
          <w:rStyle w:val="a6"/>
          <w:rFonts w:ascii="宋体" w:eastAsia="宋体" w:hAnsi="宋体" w:cs="宋体"/>
          <w:sz w:val="24"/>
          <w:szCs w:val="24"/>
          <w:lang w:val="zh-TW" w:eastAsia="zh-TW"/>
        </w:rPr>
        <w:t>个标准研究级显微镜，软件控制切换</w:t>
      </w:r>
      <w:r>
        <w:rPr>
          <w:rStyle w:val="a6"/>
          <w:rFonts w:ascii="宋体" w:eastAsia="宋体" w:hAnsi="宋体" w:cs="宋体"/>
          <w:sz w:val="24"/>
          <w:szCs w:val="24"/>
        </w:rPr>
        <w:t>2</w:t>
      </w:r>
      <w:r>
        <w:rPr>
          <w:rStyle w:val="a6"/>
          <w:rFonts w:ascii="宋体" w:eastAsia="宋体" w:hAnsi="宋体" w:cs="宋体"/>
          <w:sz w:val="24"/>
          <w:szCs w:val="24"/>
          <w:lang w:val="zh-TW" w:eastAsia="zh-TW"/>
        </w:rPr>
        <w:t>个显微镜进出光。</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3.5.2</w:t>
      </w:r>
      <w:r>
        <w:rPr>
          <w:rStyle w:val="a6"/>
          <w:rFonts w:ascii="宋体" w:eastAsia="宋体" w:hAnsi="宋体" w:cs="宋体"/>
          <w:sz w:val="24"/>
          <w:szCs w:val="24"/>
          <w:lang w:val="zh-TW" w:eastAsia="zh-TW"/>
        </w:rPr>
        <w:t>、第一个显微镜</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3.5.2.1</w:t>
      </w:r>
      <w:r>
        <w:rPr>
          <w:rStyle w:val="a6"/>
          <w:rFonts w:ascii="宋体" w:eastAsia="宋体" w:hAnsi="宋体" w:cs="宋体"/>
          <w:sz w:val="24"/>
          <w:szCs w:val="24"/>
          <w:lang w:val="zh-TW" w:eastAsia="zh-TW"/>
        </w:rPr>
        <w:t>、开放式设计，空间</w:t>
      </w:r>
      <w:r>
        <w:rPr>
          <w:rStyle w:val="a6"/>
          <w:rFonts w:ascii="宋体" w:eastAsia="宋体" w:hAnsi="宋体" w:cs="宋体"/>
          <w:sz w:val="24"/>
          <w:szCs w:val="24"/>
        </w:rPr>
        <w:t>≥7cm</w:t>
      </w:r>
      <w:r>
        <w:rPr>
          <w:rStyle w:val="a6"/>
          <w:rFonts w:ascii="宋体" w:eastAsia="宋体" w:hAnsi="宋体" w:cs="宋体"/>
          <w:sz w:val="24"/>
          <w:szCs w:val="24"/>
          <w:lang w:val="zh-TW" w:eastAsia="zh-TW"/>
        </w:rPr>
        <w:t>。</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3.5.2.2</w:t>
      </w:r>
      <w:r>
        <w:rPr>
          <w:rStyle w:val="a6"/>
          <w:rFonts w:ascii="宋体" w:eastAsia="宋体" w:hAnsi="宋体" w:cs="宋体"/>
          <w:sz w:val="24"/>
          <w:szCs w:val="24"/>
          <w:lang w:val="zh-TW" w:eastAsia="zh-TW"/>
        </w:rPr>
        <w:t>、配置高清彩色摄像头：</w:t>
      </w:r>
      <w:r>
        <w:rPr>
          <w:rStyle w:val="a6"/>
          <w:rFonts w:ascii="宋体" w:eastAsia="宋体" w:hAnsi="宋体" w:cs="宋体"/>
          <w:sz w:val="24"/>
          <w:szCs w:val="24"/>
        </w:rPr>
        <w:t>≥2560×1920</w:t>
      </w:r>
      <w:r>
        <w:rPr>
          <w:rStyle w:val="a6"/>
          <w:rFonts w:ascii="宋体" w:eastAsia="宋体" w:hAnsi="宋体" w:cs="宋体"/>
          <w:sz w:val="24"/>
          <w:szCs w:val="24"/>
          <w:lang w:val="zh-TW" w:eastAsia="zh-TW"/>
        </w:rPr>
        <w:t>像素，软件控制自动切换白光照明和拉曼测量。</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3.5.2.3</w:t>
      </w:r>
      <w:r>
        <w:rPr>
          <w:rStyle w:val="a6"/>
          <w:rFonts w:ascii="宋体" w:eastAsia="宋体" w:hAnsi="宋体" w:cs="宋体"/>
          <w:sz w:val="24"/>
          <w:szCs w:val="24"/>
          <w:lang w:val="zh-TW" w:eastAsia="zh-TW"/>
        </w:rPr>
        <w:t>、配置反射透射白光照明。</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3.5.2.4</w:t>
      </w:r>
      <w:r>
        <w:rPr>
          <w:rStyle w:val="a6"/>
          <w:rFonts w:ascii="宋体" w:eastAsia="宋体" w:hAnsi="宋体" w:cs="宋体"/>
          <w:sz w:val="24"/>
          <w:szCs w:val="24"/>
          <w:lang w:val="zh-TW" w:eastAsia="zh-TW"/>
        </w:rPr>
        <w:t>、配置物镜：</w:t>
      </w:r>
      <w:r>
        <w:rPr>
          <w:rStyle w:val="a6"/>
          <w:rFonts w:ascii="宋体" w:eastAsia="宋体" w:hAnsi="宋体" w:cs="宋体"/>
          <w:sz w:val="24"/>
          <w:szCs w:val="24"/>
        </w:rPr>
        <w:t>5X</w:t>
      </w:r>
      <w:r>
        <w:rPr>
          <w:rStyle w:val="a6"/>
          <w:rFonts w:ascii="宋体" w:eastAsia="宋体" w:hAnsi="宋体" w:cs="宋体"/>
          <w:sz w:val="24"/>
          <w:szCs w:val="24"/>
          <w:lang w:val="zh-TW" w:eastAsia="zh-TW"/>
        </w:rPr>
        <w:t>，</w:t>
      </w:r>
      <w:r>
        <w:rPr>
          <w:rStyle w:val="a6"/>
          <w:rFonts w:ascii="宋体" w:eastAsia="宋体" w:hAnsi="宋体" w:cs="宋体"/>
          <w:sz w:val="24"/>
          <w:szCs w:val="24"/>
        </w:rPr>
        <w:t>10X</w:t>
      </w:r>
      <w:r>
        <w:rPr>
          <w:rStyle w:val="a6"/>
          <w:rFonts w:ascii="宋体" w:eastAsia="宋体" w:hAnsi="宋体" w:cs="宋体"/>
          <w:sz w:val="24"/>
          <w:szCs w:val="24"/>
          <w:lang w:val="zh-TW" w:eastAsia="zh-TW"/>
        </w:rPr>
        <w:t>，</w:t>
      </w:r>
      <w:r>
        <w:rPr>
          <w:rStyle w:val="a6"/>
          <w:rFonts w:ascii="宋体" w:eastAsia="宋体" w:hAnsi="宋体" w:cs="宋体"/>
          <w:sz w:val="24"/>
          <w:szCs w:val="24"/>
        </w:rPr>
        <w:t>100X</w:t>
      </w:r>
      <w:r>
        <w:rPr>
          <w:rStyle w:val="a6"/>
          <w:rFonts w:ascii="宋体" w:eastAsia="宋体" w:hAnsi="宋体" w:cs="宋体"/>
          <w:sz w:val="24"/>
          <w:szCs w:val="24"/>
          <w:lang w:val="zh-TW" w:eastAsia="zh-TW"/>
        </w:rPr>
        <w:t>，</w:t>
      </w:r>
      <w:r>
        <w:rPr>
          <w:rStyle w:val="a6"/>
          <w:rFonts w:ascii="宋体" w:eastAsia="宋体" w:hAnsi="宋体" w:cs="宋体"/>
          <w:sz w:val="24"/>
          <w:szCs w:val="24"/>
        </w:rPr>
        <w:t>50X</w:t>
      </w:r>
      <w:r>
        <w:rPr>
          <w:rStyle w:val="a6"/>
          <w:rFonts w:ascii="宋体" w:eastAsia="宋体" w:hAnsi="宋体" w:cs="宋体"/>
          <w:sz w:val="24"/>
          <w:szCs w:val="24"/>
          <w:lang w:val="zh-TW" w:eastAsia="zh-TW"/>
        </w:rPr>
        <w:t>长焦。</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#3.5.2.5</w:t>
      </w:r>
      <w:r>
        <w:rPr>
          <w:rStyle w:val="a6"/>
          <w:rFonts w:ascii="宋体" w:eastAsia="宋体" w:hAnsi="宋体" w:cs="宋体"/>
          <w:sz w:val="24"/>
          <w:szCs w:val="24"/>
          <w:lang w:val="zh-TW" w:eastAsia="zh-TW"/>
        </w:rPr>
        <w:t>、</w:t>
      </w:r>
      <w:r>
        <w:rPr>
          <w:rStyle w:val="a6"/>
          <w:rFonts w:ascii="宋体" w:eastAsia="宋体" w:hAnsi="宋体" w:cs="宋体"/>
          <w:sz w:val="24"/>
          <w:szCs w:val="24"/>
        </w:rPr>
        <w:t>74X</w:t>
      </w:r>
      <w:r>
        <w:rPr>
          <w:rStyle w:val="a6"/>
          <w:rFonts w:ascii="宋体" w:eastAsia="宋体" w:hAnsi="宋体" w:cs="宋体"/>
          <w:sz w:val="24"/>
          <w:szCs w:val="24"/>
          <w:lang w:val="zh-TW" w:eastAsia="zh-TW"/>
        </w:rPr>
        <w:t>反射式物镜（光谱范围</w:t>
      </w:r>
      <w:r>
        <w:rPr>
          <w:rStyle w:val="a6"/>
          <w:rFonts w:ascii="宋体" w:eastAsia="宋体" w:hAnsi="宋体" w:cs="宋体"/>
          <w:sz w:val="24"/>
          <w:szCs w:val="24"/>
        </w:rPr>
        <w:t>200-2200nm</w:t>
      </w:r>
      <w:r>
        <w:rPr>
          <w:rStyle w:val="a6"/>
          <w:rFonts w:ascii="宋体" w:eastAsia="宋体" w:hAnsi="宋体" w:cs="宋体"/>
          <w:sz w:val="24"/>
          <w:szCs w:val="24"/>
          <w:lang w:val="zh-TW" w:eastAsia="zh-TW"/>
        </w:rPr>
        <w:t>）。</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3.5.2.6</w:t>
      </w:r>
      <w:r>
        <w:rPr>
          <w:rStyle w:val="a6"/>
          <w:rFonts w:ascii="宋体" w:eastAsia="宋体" w:hAnsi="宋体" w:cs="宋体"/>
          <w:sz w:val="24"/>
          <w:szCs w:val="24"/>
          <w:lang w:val="zh-TW" w:eastAsia="zh-TW"/>
        </w:rPr>
        <w:t>、配置</w:t>
      </w:r>
      <w:r>
        <w:rPr>
          <w:rStyle w:val="a6"/>
          <w:rFonts w:ascii="宋体" w:eastAsia="宋体" w:hAnsi="宋体" w:cs="宋体"/>
          <w:sz w:val="24"/>
          <w:szCs w:val="24"/>
        </w:rPr>
        <w:t>5</w:t>
      </w:r>
      <w:r>
        <w:rPr>
          <w:rStyle w:val="a6"/>
          <w:rFonts w:ascii="宋体" w:eastAsia="宋体" w:hAnsi="宋体" w:cs="宋体"/>
          <w:sz w:val="24"/>
          <w:szCs w:val="24"/>
          <w:lang w:val="zh-TW" w:eastAsia="zh-TW"/>
        </w:rPr>
        <w:t>物镜转轮，所有物镜均安装在同一转轮上。</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3.5.3</w:t>
      </w:r>
      <w:r>
        <w:rPr>
          <w:rStyle w:val="a6"/>
          <w:rFonts w:ascii="宋体" w:eastAsia="宋体" w:hAnsi="宋体" w:cs="宋体"/>
          <w:sz w:val="24"/>
          <w:szCs w:val="24"/>
          <w:lang w:val="zh-TW" w:eastAsia="zh-TW"/>
        </w:rPr>
        <w:t>、第二个显微镜</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3.5.3.1</w:t>
      </w:r>
      <w:r>
        <w:rPr>
          <w:rStyle w:val="a6"/>
          <w:rFonts w:ascii="宋体" w:eastAsia="宋体" w:hAnsi="宋体" w:cs="宋体"/>
          <w:sz w:val="24"/>
          <w:szCs w:val="24"/>
          <w:lang w:val="zh-TW" w:eastAsia="zh-TW"/>
        </w:rPr>
        <w:t>、开放式设计，空间</w:t>
      </w:r>
      <w:r>
        <w:rPr>
          <w:rStyle w:val="a6"/>
          <w:rFonts w:ascii="宋体" w:eastAsia="宋体" w:hAnsi="宋体" w:cs="宋体"/>
          <w:sz w:val="24"/>
          <w:szCs w:val="24"/>
        </w:rPr>
        <w:t>≥16cm</w:t>
      </w:r>
      <w:r>
        <w:rPr>
          <w:rStyle w:val="a6"/>
          <w:rFonts w:ascii="宋体" w:eastAsia="宋体" w:hAnsi="宋体" w:cs="宋体"/>
          <w:sz w:val="24"/>
          <w:szCs w:val="24"/>
          <w:lang w:val="zh-TW" w:eastAsia="zh-TW"/>
        </w:rPr>
        <w:t>。</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3.5.3.2</w:t>
      </w:r>
      <w:r>
        <w:rPr>
          <w:rStyle w:val="a6"/>
          <w:rFonts w:ascii="宋体" w:eastAsia="宋体" w:hAnsi="宋体" w:cs="宋体"/>
          <w:sz w:val="24"/>
          <w:szCs w:val="24"/>
          <w:lang w:val="zh-TW" w:eastAsia="zh-TW"/>
        </w:rPr>
        <w:t>、配置高清彩色摄像头：</w:t>
      </w:r>
      <w:r>
        <w:rPr>
          <w:rStyle w:val="a6"/>
          <w:rFonts w:ascii="宋体" w:eastAsia="宋体" w:hAnsi="宋体" w:cs="宋体"/>
          <w:sz w:val="24"/>
          <w:szCs w:val="24"/>
        </w:rPr>
        <w:t>≥2560×1920</w:t>
      </w:r>
      <w:r>
        <w:rPr>
          <w:rStyle w:val="a6"/>
          <w:rFonts w:ascii="宋体" w:eastAsia="宋体" w:hAnsi="宋体" w:cs="宋体"/>
          <w:sz w:val="24"/>
          <w:szCs w:val="24"/>
          <w:lang w:val="zh-TW" w:eastAsia="zh-TW"/>
        </w:rPr>
        <w:t>像素，软件控制自动切换白光照明和拉曼测量。</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3.5.3.3</w:t>
      </w:r>
      <w:r>
        <w:rPr>
          <w:rStyle w:val="a6"/>
          <w:rFonts w:ascii="宋体" w:eastAsia="宋体" w:hAnsi="宋体" w:cs="宋体"/>
          <w:sz w:val="24"/>
          <w:szCs w:val="24"/>
          <w:lang w:val="zh-TW" w:eastAsia="zh-TW"/>
        </w:rPr>
        <w:t>、配置反射白光照明。</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3.5.3.4</w:t>
      </w:r>
      <w:r>
        <w:rPr>
          <w:rStyle w:val="a6"/>
          <w:rFonts w:ascii="宋体" w:eastAsia="宋体" w:hAnsi="宋体" w:cs="宋体"/>
          <w:sz w:val="24"/>
          <w:szCs w:val="24"/>
          <w:lang w:val="zh-TW" w:eastAsia="zh-TW"/>
        </w:rPr>
        <w:t>、配置物镜（工作距离</w:t>
      </w:r>
      <w:r>
        <w:rPr>
          <w:rStyle w:val="a6"/>
          <w:rFonts w:ascii="宋体" w:eastAsia="宋体" w:hAnsi="宋体" w:cs="宋体"/>
          <w:sz w:val="24"/>
          <w:szCs w:val="24"/>
        </w:rPr>
        <w:t>≥15mm</w:t>
      </w:r>
      <w:r>
        <w:rPr>
          <w:rStyle w:val="a6"/>
          <w:rFonts w:ascii="宋体" w:eastAsia="宋体" w:hAnsi="宋体" w:cs="宋体"/>
          <w:sz w:val="24"/>
          <w:szCs w:val="24"/>
          <w:lang w:val="zh-TW" w:eastAsia="zh-TW"/>
        </w:rPr>
        <w:t>）：</w:t>
      </w:r>
      <w:r>
        <w:rPr>
          <w:rStyle w:val="a6"/>
          <w:rFonts w:ascii="宋体" w:eastAsia="宋体" w:hAnsi="宋体" w:cs="宋体"/>
          <w:sz w:val="24"/>
          <w:szCs w:val="24"/>
        </w:rPr>
        <w:t>5X</w:t>
      </w:r>
      <w:r>
        <w:rPr>
          <w:rStyle w:val="a6"/>
          <w:rFonts w:ascii="宋体" w:eastAsia="宋体" w:hAnsi="宋体" w:cs="宋体"/>
          <w:sz w:val="24"/>
          <w:szCs w:val="24"/>
          <w:lang w:val="zh-TW" w:eastAsia="zh-TW"/>
        </w:rPr>
        <w:t>，</w:t>
      </w:r>
      <w:r>
        <w:rPr>
          <w:rStyle w:val="a6"/>
          <w:rFonts w:ascii="宋体" w:eastAsia="宋体" w:hAnsi="宋体" w:cs="宋体"/>
          <w:sz w:val="24"/>
          <w:szCs w:val="24"/>
        </w:rPr>
        <w:t>20X</w:t>
      </w:r>
      <w:r>
        <w:rPr>
          <w:rStyle w:val="a6"/>
          <w:rFonts w:ascii="宋体" w:eastAsia="宋体" w:hAnsi="宋体" w:cs="宋体"/>
          <w:sz w:val="24"/>
          <w:szCs w:val="24"/>
          <w:lang w:val="zh-TW" w:eastAsia="zh-TW"/>
        </w:rPr>
        <w:t>紫外（</w:t>
      </w:r>
      <w:r>
        <w:rPr>
          <w:rStyle w:val="a6"/>
          <w:rFonts w:ascii="宋体" w:eastAsia="宋体" w:hAnsi="宋体" w:cs="宋体"/>
          <w:sz w:val="24"/>
          <w:szCs w:val="24"/>
        </w:rPr>
        <w:t>NA≥0.36</w:t>
      </w:r>
      <w:r>
        <w:rPr>
          <w:rStyle w:val="a6"/>
          <w:rFonts w:ascii="宋体" w:eastAsia="宋体" w:hAnsi="宋体" w:cs="宋体"/>
          <w:sz w:val="24"/>
          <w:szCs w:val="24"/>
          <w:lang w:val="zh-TW" w:eastAsia="zh-TW"/>
        </w:rPr>
        <w:t>），</w:t>
      </w:r>
      <w:r>
        <w:rPr>
          <w:rStyle w:val="a6"/>
          <w:rFonts w:ascii="宋体" w:eastAsia="宋体" w:hAnsi="宋体" w:cs="宋体"/>
          <w:sz w:val="24"/>
          <w:szCs w:val="24"/>
        </w:rPr>
        <w:t>50X</w:t>
      </w:r>
      <w:r>
        <w:rPr>
          <w:rStyle w:val="a6"/>
          <w:rFonts w:ascii="宋体" w:eastAsia="宋体" w:hAnsi="宋体" w:cs="宋体"/>
          <w:sz w:val="24"/>
          <w:szCs w:val="24"/>
          <w:lang w:val="zh-TW" w:eastAsia="zh-TW"/>
        </w:rPr>
        <w:t>可见（</w:t>
      </w:r>
      <w:r>
        <w:rPr>
          <w:rStyle w:val="a6"/>
          <w:rFonts w:ascii="宋体" w:eastAsia="宋体" w:hAnsi="宋体" w:cs="宋体"/>
          <w:sz w:val="24"/>
          <w:szCs w:val="24"/>
        </w:rPr>
        <w:t>NA≥0.42</w:t>
      </w:r>
      <w:r>
        <w:rPr>
          <w:rStyle w:val="a6"/>
          <w:rFonts w:ascii="宋体" w:eastAsia="宋体" w:hAnsi="宋体" w:cs="宋体"/>
          <w:sz w:val="24"/>
          <w:szCs w:val="24"/>
          <w:lang w:val="zh-TW" w:eastAsia="zh-TW"/>
        </w:rPr>
        <w:t>），</w:t>
      </w:r>
      <w:r>
        <w:rPr>
          <w:rStyle w:val="a6"/>
          <w:rFonts w:ascii="宋体" w:eastAsia="宋体" w:hAnsi="宋体" w:cs="宋体"/>
          <w:sz w:val="24"/>
          <w:szCs w:val="24"/>
        </w:rPr>
        <w:t>50X</w:t>
      </w:r>
      <w:r>
        <w:rPr>
          <w:rStyle w:val="a6"/>
          <w:rFonts w:ascii="宋体" w:eastAsia="宋体" w:hAnsi="宋体" w:cs="宋体"/>
          <w:sz w:val="24"/>
          <w:szCs w:val="24"/>
          <w:lang w:val="zh-TW" w:eastAsia="zh-TW"/>
        </w:rPr>
        <w:t>近红外（</w:t>
      </w:r>
      <w:r>
        <w:rPr>
          <w:rStyle w:val="a6"/>
          <w:rFonts w:ascii="宋体" w:eastAsia="宋体" w:hAnsi="宋体" w:cs="宋体"/>
          <w:sz w:val="24"/>
          <w:szCs w:val="24"/>
        </w:rPr>
        <w:t>NA≥0.42</w:t>
      </w:r>
      <w:r>
        <w:rPr>
          <w:rStyle w:val="a6"/>
          <w:rFonts w:ascii="宋体" w:eastAsia="宋体" w:hAnsi="宋体" w:cs="宋体"/>
          <w:sz w:val="24"/>
          <w:szCs w:val="24"/>
          <w:lang w:val="zh-TW" w:eastAsia="zh-TW"/>
        </w:rPr>
        <w:t>）。</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3.5.2.5</w:t>
      </w:r>
      <w:r>
        <w:rPr>
          <w:rStyle w:val="a6"/>
          <w:rFonts w:ascii="宋体" w:eastAsia="宋体" w:hAnsi="宋体" w:cs="宋体"/>
          <w:sz w:val="24"/>
          <w:szCs w:val="24"/>
          <w:lang w:val="zh-TW" w:eastAsia="zh-TW"/>
        </w:rPr>
        <w:t>、配置</w:t>
      </w:r>
      <w:r>
        <w:rPr>
          <w:rStyle w:val="a6"/>
          <w:rFonts w:ascii="宋体" w:eastAsia="宋体" w:hAnsi="宋体" w:cs="宋体"/>
          <w:sz w:val="24"/>
          <w:szCs w:val="24"/>
        </w:rPr>
        <w:t>5</w:t>
      </w:r>
      <w:r>
        <w:rPr>
          <w:rStyle w:val="a6"/>
          <w:rFonts w:ascii="宋体" w:eastAsia="宋体" w:hAnsi="宋体" w:cs="宋体"/>
          <w:sz w:val="24"/>
          <w:szCs w:val="24"/>
          <w:lang w:val="zh-TW" w:eastAsia="zh-TW"/>
        </w:rPr>
        <w:t>物镜转轮，所有物镜均安装在同一转轮上。</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3.6</w:t>
      </w:r>
      <w:r>
        <w:rPr>
          <w:rStyle w:val="a6"/>
          <w:rFonts w:ascii="宋体" w:eastAsia="宋体" w:hAnsi="宋体" w:cs="宋体"/>
          <w:sz w:val="24"/>
          <w:szCs w:val="24"/>
          <w:lang w:val="zh-TW" w:eastAsia="zh-TW"/>
        </w:rPr>
        <w:t>、激光器及激光光路</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3.6.1</w:t>
      </w:r>
      <w:r>
        <w:rPr>
          <w:rStyle w:val="a6"/>
          <w:rFonts w:ascii="宋体" w:eastAsia="宋体" w:hAnsi="宋体" w:cs="宋体"/>
          <w:sz w:val="24"/>
          <w:szCs w:val="24"/>
          <w:lang w:val="zh-TW" w:eastAsia="zh-TW"/>
        </w:rPr>
        <w:t>、</w:t>
      </w:r>
      <w:r>
        <w:rPr>
          <w:rStyle w:val="a6"/>
          <w:rFonts w:ascii="宋体" w:eastAsia="宋体" w:hAnsi="宋体" w:cs="宋体"/>
          <w:sz w:val="24"/>
          <w:szCs w:val="24"/>
        </w:rPr>
        <w:t xml:space="preserve">532nm </w:t>
      </w:r>
      <w:r>
        <w:rPr>
          <w:rStyle w:val="a6"/>
          <w:rFonts w:ascii="宋体" w:eastAsia="宋体" w:hAnsi="宋体" w:cs="宋体"/>
          <w:sz w:val="24"/>
          <w:szCs w:val="24"/>
          <w:lang w:val="zh-TW" w:eastAsia="zh-TW"/>
        </w:rPr>
        <w:t>单纵模固体激光器，</w:t>
      </w:r>
      <w:r>
        <w:rPr>
          <w:rStyle w:val="a6"/>
          <w:rFonts w:ascii="宋体" w:eastAsia="宋体" w:hAnsi="宋体" w:cs="宋体"/>
          <w:sz w:val="24"/>
          <w:szCs w:val="24"/>
        </w:rPr>
        <w:t>TEM00</w:t>
      </w:r>
      <w:r>
        <w:rPr>
          <w:rStyle w:val="a6"/>
          <w:rFonts w:ascii="宋体" w:eastAsia="宋体" w:hAnsi="宋体" w:cs="宋体"/>
          <w:sz w:val="24"/>
          <w:szCs w:val="24"/>
          <w:lang w:val="zh-TW" w:eastAsia="zh-TW"/>
        </w:rPr>
        <w:t>模式，功率</w:t>
      </w:r>
      <w:r>
        <w:rPr>
          <w:rStyle w:val="a6"/>
          <w:rFonts w:ascii="宋体" w:eastAsia="宋体" w:hAnsi="宋体" w:cs="宋体"/>
          <w:sz w:val="24"/>
          <w:szCs w:val="24"/>
        </w:rPr>
        <w:t>≥100mW</w:t>
      </w:r>
      <w:r>
        <w:rPr>
          <w:rStyle w:val="a6"/>
          <w:rFonts w:ascii="宋体" w:eastAsia="宋体" w:hAnsi="宋体" w:cs="宋体"/>
          <w:sz w:val="24"/>
          <w:szCs w:val="24"/>
          <w:lang w:val="zh-TW" w:eastAsia="zh-TW"/>
        </w:rPr>
        <w:t>。</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3.6.2</w:t>
      </w:r>
      <w:r>
        <w:rPr>
          <w:rStyle w:val="a6"/>
          <w:rFonts w:ascii="宋体" w:eastAsia="宋体" w:hAnsi="宋体" w:cs="宋体"/>
          <w:sz w:val="24"/>
          <w:szCs w:val="24"/>
          <w:lang w:val="zh-TW" w:eastAsia="zh-TW"/>
        </w:rPr>
        <w:t>、</w:t>
      </w:r>
      <w:r>
        <w:rPr>
          <w:rStyle w:val="a6"/>
          <w:rFonts w:ascii="宋体" w:eastAsia="宋体" w:hAnsi="宋体" w:cs="宋体"/>
          <w:sz w:val="24"/>
          <w:szCs w:val="24"/>
        </w:rPr>
        <w:t>532nm</w:t>
      </w:r>
      <w:r>
        <w:rPr>
          <w:rStyle w:val="a6"/>
          <w:rFonts w:ascii="宋体" w:eastAsia="宋体" w:hAnsi="宋体" w:cs="宋体"/>
          <w:sz w:val="24"/>
          <w:szCs w:val="24"/>
          <w:lang w:val="zh-TW" w:eastAsia="zh-TW"/>
        </w:rPr>
        <w:t>独立优化激光光路，软件控制自动切换激光器引入。</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3.6.3</w:t>
      </w:r>
      <w:r>
        <w:rPr>
          <w:rStyle w:val="a6"/>
          <w:rFonts w:ascii="宋体" w:eastAsia="宋体" w:hAnsi="宋体" w:cs="宋体"/>
          <w:sz w:val="24"/>
          <w:szCs w:val="24"/>
          <w:lang w:val="zh-TW" w:eastAsia="zh-TW"/>
        </w:rPr>
        <w:t>、</w:t>
      </w:r>
      <w:r>
        <w:rPr>
          <w:rStyle w:val="a6"/>
          <w:rFonts w:ascii="宋体" w:eastAsia="宋体" w:hAnsi="宋体" w:cs="宋体"/>
          <w:sz w:val="24"/>
          <w:szCs w:val="24"/>
        </w:rPr>
        <w:t>532nm</w:t>
      </w:r>
      <w:r>
        <w:rPr>
          <w:rStyle w:val="a6"/>
          <w:rFonts w:ascii="宋体" w:eastAsia="宋体" w:hAnsi="宋体" w:cs="宋体"/>
          <w:sz w:val="24"/>
          <w:szCs w:val="24"/>
          <w:lang w:val="zh-TW" w:eastAsia="zh-TW"/>
        </w:rPr>
        <w:t>干涉滤光片和两个</w:t>
      </w:r>
      <w:r>
        <w:rPr>
          <w:rStyle w:val="a6"/>
          <w:rFonts w:ascii="宋体" w:eastAsia="宋体" w:hAnsi="宋体" w:cs="宋体"/>
          <w:sz w:val="24"/>
          <w:szCs w:val="24"/>
        </w:rPr>
        <w:t>Edge</w:t>
      </w:r>
      <w:r>
        <w:rPr>
          <w:rStyle w:val="a6"/>
          <w:rFonts w:ascii="宋体" w:eastAsia="宋体" w:hAnsi="宋体" w:cs="宋体"/>
          <w:sz w:val="24"/>
          <w:szCs w:val="24"/>
          <w:lang w:val="zh-TW" w:eastAsia="zh-TW"/>
        </w:rPr>
        <w:t>滤光片，低波数到</w:t>
      </w:r>
      <w:r>
        <w:rPr>
          <w:rStyle w:val="a6"/>
          <w:rFonts w:ascii="宋体" w:eastAsia="宋体" w:hAnsi="宋体" w:cs="宋体"/>
          <w:sz w:val="24"/>
          <w:szCs w:val="24"/>
        </w:rPr>
        <w:t>50 cm</w:t>
      </w:r>
      <w:r>
        <w:rPr>
          <w:rStyle w:val="a6"/>
          <w:rFonts w:ascii="宋体" w:eastAsia="宋体" w:hAnsi="宋体" w:cs="宋体"/>
          <w:sz w:val="24"/>
          <w:szCs w:val="24"/>
          <w:vertAlign w:val="superscript"/>
        </w:rPr>
        <w:t>-1</w:t>
      </w:r>
      <w:r>
        <w:rPr>
          <w:rStyle w:val="a6"/>
          <w:rFonts w:ascii="宋体" w:eastAsia="宋体" w:hAnsi="宋体" w:cs="宋体"/>
          <w:sz w:val="24"/>
          <w:szCs w:val="24"/>
          <w:lang w:val="zh-TW" w:eastAsia="zh-TW"/>
        </w:rPr>
        <w:t>。</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3.6.4</w:t>
      </w:r>
      <w:r>
        <w:rPr>
          <w:rStyle w:val="a6"/>
          <w:rFonts w:ascii="宋体" w:eastAsia="宋体" w:hAnsi="宋体" w:cs="宋体"/>
          <w:sz w:val="24"/>
          <w:szCs w:val="24"/>
          <w:lang w:val="zh-TW" w:eastAsia="zh-TW"/>
        </w:rPr>
        <w:t>、</w:t>
      </w:r>
      <w:r>
        <w:rPr>
          <w:rStyle w:val="a6"/>
          <w:rFonts w:ascii="宋体" w:eastAsia="宋体" w:hAnsi="宋体" w:cs="宋体"/>
          <w:sz w:val="24"/>
          <w:szCs w:val="24"/>
        </w:rPr>
        <w:t>532nm</w:t>
      </w:r>
      <w:r>
        <w:rPr>
          <w:rStyle w:val="a6"/>
          <w:rFonts w:ascii="宋体" w:eastAsia="宋体" w:hAnsi="宋体" w:cs="宋体"/>
          <w:sz w:val="24"/>
          <w:szCs w:val="24"/>
          <w:lang w:val="zh-TW" w:eastAsia="zh-TW"/>
        </w:rPr>
        <w:t>体布拉格光栅，低波数到</w:t>
      </w:r>
      <w:r>
        <w:rPr>
          <w:rStyle w:val="a6"/>
          <w:rFonts w:ascii="宋体" w:eastAsia="宋体" w:hAnsi="宋体" w:cs="宋体"/>
          <w:sz w:val="24"/>
          <w:szCs w:val="24"/>
        </w:rPr>
        <w:t>±10 cm</w:t>
      </w:r>
      <w:r>
        <w:rPr>
          <w:rStyle w:val="a6"/>
          <w:rFonts w:ascii="宋体" w:eastAsia="宋体" w:hAnsi="宋体" w:cs="宋体"/>
          <w:sz w:val="24"/>
          <w:szCs w:val="24"/>
          <w:vertAlign w:val="superscript"/>
        </w:rPr>
        <w:t>-1</w:t>
      </w:r>
      <w:r>
        <w:rPr>
          <w:rStyle w:val="a6"/>
          <w:rFonts w:ascii="宋体" w:eastAsia="宋体" w:hAnsi="宋体" w:cs="宋体"/>
          <w:sz w:val="24"/>
          <w:szCs w:val="24"/>
          <w:lang w:val="zh-TW" w:eastAsia="zh-TW"/>
        </w:rPr>
        <w:t>，可同时测量正反</w:t>
      </w:r>
      <w:r>
        <w:rPr>
          <w:rStyle w:val="a6"/>
          <w:rFonts w:ascii="宋体" w:eastAsia="宋体" w:hAnsi="宋体" w:cs="宋体"/>
          <w:sz w:val="24"/>
          <w:szCs w:val="24"/>
        </w:rPr>
        <w:t>Stocks</w:t>
      </w:r>
      <w:r>
        <w:rPr>
          <w:rStyle w:val="a6"/>
          <w:rFonts w:ascii="宋体" w:eastAsia="宋体" w:hAnsi="宋体" w:cs="宋体"/>
          <w:sz w:val="24"/>
          <w:szCs w:val="24"/>
          <w:lang w:val="zh-TW" w:eastAsia="zh-TW"/>
        </w:rPr>
        <w:t>。</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3.6.5</w:t>
      </w:r>
      <w:r>
        <w:rPr>
          <w:rStyle w:val="a6"/>
          <w:rFonts w:ascii="宋体" w:eastAsia="宋体" w:hAnsi="宋体" w:cs="宋体"/>
          <w:sz w:val="24"/>
          <w:szCs w:val="24"/>
          <w:lang w:val="zh-TW" w:eastAsia="zh-TW"/>
        </w:rPr>
        <w:t>、</w:t>
      </w:r>
      <w:r>
        <w:rPr>
          <w:rStyle w:val="a6"/>
          <w:rFonts w:ascii="宋体" w:eastAsia="宋体" w:hAnsi="宋体" w:cs="宋体"/>
          <w:sz w:val="24"/>
          <w:szCs w:val="24"/>
        </w:rPr>
        <w:t>633nm He-Ne</w:t>
      </w:r>
      <w:r>
        <w:rPr>
          <w:rStyle w:val="a6"/>
          <w:rFonts w:ascii="宋体" w:eastAsia="宋体" w:hAnsi="宋体" w:cs="宋体"/>
          <w:sz w:val="24"/>
          <w:szCs w:val="24"/>
          <w:lang w:val="zh-TW" w:eastAsia="zh-TW"/>
        </w:rPr>
        <w:t>激光器，功率</w:t>
      </w:r>
      <w:r>
        <w:rPr>
          <w:rStyle w:val="a6"/>
          <w:rFonts w:ascii="宋体" w:eastAsia="宋体" w:hAnsi="宋体" w:cs="宋体"/>
          <w:sz w:val="24"/>
          <w:szCs w:val="24"/>
        </w:rPr>
        <w:t>≥17mW</w:t>
      </w:r>
      <w:r>
        <w:rPr>
          <w:rStyle w:val="a6"/>
          <w:rFonts w:ascii="宋体" w:eastAsia="宋体" w:hAnsi="宋体" w:cs="宋体"/>
          <w:sz w:val="24"/>
          <w:szCs w:val="24"/>
          <w:lang w:val="zh-TW" w:eastAsia="zh-TW"/>
        </w:rPr>
        <w:t>。</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3.6.6</w:t>
      </w:r>
      <w:r>
        <w:rPr>
          <w:rStyle w:val="a6"/>
          <w:rFonts w:ascii="宋体" w:eastAsia="宋体" w:hAnsi="宋体" w:cs="宋体"/>
          <w:sz w:val="24"/>
          <w:szCs w:val="24"/>
          <w:lang w:val="zh-TW" w:eastAsia="zh-TW"/>
        </w:rPr>
        <w:t>、</w:t>
      </w:r>
      <w:r>
        <w:rPr>
          <w:rStyle w:val="a6"/>
          <w:rFonts w:ascii="宋体" w:eastAsia="宋体" w:hAnsi="宋体" w:cs="宋体"/>
          <w:sz w:val="24"/>
          <w:szCs w:val="24"/>
        </w:rPr>
        <w:t>633nm</w:t>
      </w:r>
      <w:r>
        <w:rPr>
          <w:rStyle w:val="a6"/>
          <w:rFonts w:ascii="宋体" w:eastAsia="宋体" w:hAnsi="宋体" w:cs="宋体"/>
          <w:sz w:val="24"/>
          <w:szCs w:val="24"/>
          <w:lang w:val="zh-TW" w:eastAsia="zh-TW"/>
        </w:rPr>
        <w:t>独立优化激光光路，软件控制自动切换激光器引入。</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lastRenderedPageBreak/>
        <w:t>3.6.7</w:t>
      </w:r>
      <w:r>
        <w:rPr>
          <w:rStyle w:val="a6"/>
          <w:rFonts w:ascii="宋体" w:eastAsia="宋体" w:hAnsi="宋体" w:cs="宋体"/>
          <w:sz w:val="24"/>
          <w:szCs w:val="24"/>
          <w:lang w:val="zh-TW" w:eastAsia="zh-TW"/>
        </w:rPr>
        <w:t>、</w:t>
      </w:r>
      <w:r>
        <w:rPr>
          <w:rStyle w:val="a6"/>
          <w:rFonts w:ascii="宋体" w:eastAsia="宋体" w:hAnsi="宋体" w:cs="宋体"/>
          <w:sz w:val="24"/>
          <w:szCs w:val="24"/>
        </w:rPr>
        <w:t>633nm</w:t>
      </w:r>
      <w:r>
        <w:rPr>
          <w:rStyle w:val="a6"/>
          <w:rFonts w:ascii="宋体" w:eastAsia="宋体" w:hAnsi="宋体" w:cs="宋体"/>
          <w:sz w:val="24"/>
          <w:szCs w:val="24"/>
          <w:lang w:val="zh-TW" w:eastAsia="zh-TW"/>
        </w:rPr>
        <w:t>干涉滤光片和两个</w:t>
      </w:r>
      <w:r>
        <w:rPr>
          <w:rStyle w:val="a6"/>
          <w:rFonts w:ascii="宋体" w:eastAsia="宋体" w:hAnsi="宋体" w:cs="宋体"/>
          <w:sz w:val="24"/>
          <w:szCs w:val="24"/>
        </w:rPr>
        <w:t>Edge</w:t>
      </w:r>
      <w:r>
        <w:rPr>
          <w:rStyle w:val="a6"/>
          <w:rFonts w:ascii="宋体" w:eastAsia="宋体" w:hAnsi="宋体" w:cs="宋体"/>
          <w:sz w:val="24"/>
          <w:szCs w:val="24"/>
          <w:lang w:val="zh-TW" w:eastAsia="zh-TW"/>
        </w:rPr>
        <w:t>滤光片，低波数到</w:t>
      </w:r>
      <w:r>
        <w:rPr>
          <w:rStyle w:val="a6"/>
          <w:rFonts w:ascii="宋体" w:eastAsia="宋体" w:hAnsi="宋体" w:cs="宋体"/>
          <w:sz w:val="24"/>
          <w:szCs w:val="24"/>
        </w:rPr>
        <w:t>50 cm</w:t>
      </w:r>
      <w:r>
        <w:rPr>
          <w:rStyle w:val="a6"/>
          <w:rFonts w:ascii="宋体" w:eastAsia="宋体" w:hAnsi="宋体" w:cs="宋体"/>
          <w:sz w:val="24"/>
          <w:szCs w:val="24"/>
          <w:vertAlign w:val="superscript"/>
        </w:rPr>
        <w:t>-1</w:t>
      </w:r>
      <w:r>
        <w:rPr>
          <w:rStyle w:val="a6"/>
          <w:rFonts w:ascii="宋体" w:eastAsia="宋体" w:hAnsi="宋体" w:cs="宋体"/>
          <w:sz w:val="24"/>
          <w:szCs w:val="24"/>
          <w:lang w:val="zh-TW" w:eastAsia="zh-TW"/>
        </w:rPr>
        <w:t>。</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3.6.8</w:t>
      </w:r>
      <w:r>
        <w:rPr>
          <w:rStyle w:val="a6"/>
          <w:rFonts w:ascii="宋体" w:eastAsia="宋体" w:hAnsi="宋体" w:cs="宋体"/>
          <w:sz w:val="24"/>
          <w:szCs w:val="24"/>
          <w:lang w:val="zh-TW" w:eastAsia="zh-TW"/>
        </w:rPr>
        <w:t>、</w:t>
      </w:r>
      <w:r>
        <w:rPr>
          <w:rStyle w:val="a6"/>
          <w:rFonts w:ascii="宋体" w:eastAsia="宋体" w:hAnsi="宋体" w:cs="宋体"/>
          <w:sz w:val="24"/>
          <w:szCs w:val="24"/>
        </w:rPr>
        <w:t>1064nm</w:t>
      </w:r>
      <w:r>
        <w:rPr>
          <w:rStyle w:val="a6"/>
          <w:rFonts w:ascii="宋体" w:eastAsia="宋体" w:hAnsi="宋体" w:cs="宋体"/>
          <w:sz w:val="24"/>
          <w:szCs w:val="24"/>
          <w:lang w:val="zh-TW" w:eastAsia="zh-TW"/>
        </w:rPr>
        <w:t>固体激光器，</w:t>
      </w:r>
      <w:r>
        <w:rPr>
          <w:rStyle w:val="a6"/>
          <w:rFonts w:ascii="宋体" w:eastAsia="宋体" w:hAnsi="宋体" w:cs="宋体"/>
          <w:sz w:val="24"/>
          <w:szCs w:val="24"/>
        </w:rPr>
        <w:t>TEM00</w:t>
      </w:r>
      <w:r>
        <w:rPr>
          <w:rStyle w:val="a6"/>
          <w:rFonts w:ascii="宋体" w:eastAsia="宋体" w:hAnsi="宋体" w:cs="宋体"/>
          <w:sz w:val="24"/>
          <w:szCs w:val="24"/>
          <w:lang w:val="zh-TW" w:eastAsia="zh-TW"/>
        </w:rPr>
        <w:t>模式，功率</w:t>
      </w:r>
      <w:r>
        <w:rPr>
          <w:rStyle w:val="a6"/>
          <w:rFonts w:ascii="宋体" w:eastAsia="宋体" w:hAnsi="宋体" w:cs="宋体"/>
          <w:sz w:val="24"/>
          <w:szCs w:val="24"/>
        </w:rPr>
        <w:t>≥450mW</w:t>
      </w:r>
      <w:r>
        <w:rPr>
          <w:rStyle w:val="a6"/>
          <w:rFonts w:ascii="宋体" w:eastAsia="宋体" w:hAnsi="宋体" w:cs="宋体"/>
          <w:sz w:val="24"/>
          <w:szCs w:val="24"/>
          <w:lang w:val="zh-TW" w:eastAsia="zh-TW"/>
        </w:rPr>
        <w:t>。</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3.6.9</w:t>
      </w:r>
      <w:r>
        <w:rPr>
          <w:rStyle w:val="a6"/>
          <w:rFonts w:ascii="宋体" w:eastAsia="宋体" w:hAnsi="宋体" w:cs="宋体"/>
          <w:sz w:val="24"/>
          <w:szCs w:val="24"/>
          <w:lang w:val="zh-TW" w:eastAsia="zh-TW"/>
        </w:rPr>
        <w:t>、</w:t>
      </w:r>
      <w:r>
        <w:rPr>
          <w:rStyle w:val="a6"/>
          <w:rFonts w:ascii="宋体" w:eastAsia="宋体" w:hAnsi="宋体" w:cs="宋体"/>
          <w:sz w:val="24"/>
          <w:szCs w:val="24"/>
        </w:rPr>
        <w:t>1064nm</w:t>
      </w:r>
      <w:r>
        <w:rPr>
          <w:rStyle w:val="a6"/>
          <w:rFonts w:ascii="宋体" w:eastAsia="宋体" w:hAnsi="宋体" w:cs="宋体"/>
          <w:sz w:val="24"/>
          <w:szCs w:val="24"/>
          <w:lang w:val="zh-TW" w:eastAsia="zh-TW"/>
        </w:rPr>
        <w:t>独立优化激光光路，软件控制自动切换激光器引入。</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3.6.10</w:t>
      </w:r>
      <w:r>
        <w:rPr>
          <w:rStyle w:val="a6"/>
          <w:rFonts w:ascii="宋体" w:eastAsia="宋体" w:hAnsi="宋体" w:cs="宋体"/>
          <w:sz w:val="24"/>
          <w:szCs w:val="24"/>
          <w:lang w:val="zh-TW" w:eastAsia="zh-TW"/>
        </w:rPr>
        <w:t>、</w:t>
      </w:r>
      <w:r>
        <w:rPr>
          <w:rStyle w:val="a6"/>
          <w:rFonts w:ascii="宋体" w:eastAsia="宋体" w:hAnsi="宋体" w:cs="宋体"/>
          <w:sz w:val="24"/>
          <w:szCs w:val="24"/>
        </w:rPr>
        <w:t>1064m</w:t>
      </w:r>
      <w:r>
        <w:rPr>
          <w:rStyle w:val="a6"/>
          <w:rFonts w:ascii="宋体" w:eastAsia="宋体" w:hAnsi="宋体" w:cs="宋体"/>
          <w:sz w:val="24"/>
          <w:szCs w:val="24"/>
          <w:lang w:val="zh-TW" w:eastAsia="zh-TW"/>
        </w:rPr>
        <w:t>干涉滤光片和两个</w:t>
      </w:r>
      <w:r>
        <w:rPr>
          <w:rStyle w:val="a6"/>
          <w:rFonts w:ascii="宋体" w:eastAsia="宋体" w:hAnsi="宋体" w:cs="宋体"/>
          <w:sz w:val="24"/>
          <w:szCs w:val="24"/>
        </w:rPr>
        <w:t>Edge</w:t>
      </w:r>
      <w:r>
        <w:rPr>
          <w:rStyle w:val="a6"/>
          <w:rFonts w:ascii="宋体" w:eastAsia="宋体" w:hAnsi="宋体" w:cs="宋体"/>
          <w:sz w:val="24"/>
          <w:szCs w:val="24"/>
          <w:lang w:val="zh-TW" w:eastAsia="zh-TW"/>
        </w:rPr>
        <w:t>滤光片，低波数到</w:t>
      </w:r>
      <w:r>
        <w:rPr>
          <w:rStyle w:val="a6"/>
          <w:rFonts w:ascii="宋体" w:eastAsia="宋体" w:hAnsi="宋体" w:cs="宋体"/>
          <w:sz w:val="24"/>
          <w:szCs w:val="24"/>
        </w:rPr>
        <w:t>100 cm</w:t>
      </w:r>
      <w:r>
        <w:rPr>
          <w:rStyle w:val="a6"/>
          <w:rFonts w:ascii="宋体" w:eastAsia="宋体" w:hAnsi="宋体" w:cs="宋体"/>
          <w:sz w:val="24"/>
          <w:szCs w:val="24"/>
          <w:vertAlign w:val="superscript"/>
        </w:rPr>
        <w:t>-1</w:t>
      </w:r>
      <w:r>
        <w:rPr>
          <w:rStyle w:val="a6"/>
          <w:rFonts w:ascii="宋体" w:eastAsia="宋体" w:hAnsi="宋体" w:cs="宋体"/>
          <w:sz w:val="24"/>
          <w:szCs w:val="24"/>
          <w:lang w:val="zh-TW" w:eastAsia="zh-TW"/>
        </w:rPr>
        <w:t>。</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3.6.11</w:t>
      </w:r>
      <w:r>
        <w:rPr>
          <w:rStyle w:val="a6"/>
          <w:rFonts w:ascii="宋体" w:eastAsia="宋体" w:hAnsi="宋体" w:cs="宋体"/>
          <w:sz w:val="24"/>
          <w:szCs w:val="24"/>
          <w:lang w:val="zh-TW" w:eastAsia="zh-TW"/>
        </w:rPr>
        <w:t>、</w:t>
      </w:r>
      <w:r>
        <w:rPr>
          <w:rStyle w:val="a6"/>
          <w:rFonts w:ascii="宋体" w:eastAsia="宋体" w:hAnsi="宋体" w:cs="宋体"/>
          <w:sz w:val="24"/>
          <w:szCs w:val="24"/>
        </w:rPr>
        <w:t>325nm</w:t>
      </w:r>
      <w:r>
        <w:rPr>
          <w:rStyle w:val="a6"/>
          <w:rFonts w:ascii="宋体" w:eastAsia="宋体" w:hAnsi="宋体" w:cs="宋体"/>
          <w:sz w:val="24"/>
          <w:szCs w:val="24"/>
          <w:lang w:val="zh-TW" w:eastAsia="zh-TW"/>
        </w:rPr>
        <w:t>独立优化激光光路，软件控制自动切换激光器引入。</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#3.6.12</w:t>
      </w:r>
      <w:r>
        <w:rPr>
          <w:rStyle w:val="a6"/>
          <w:rFonts w:ascii="宋体" w:eastAsia="宋体" w:hAnsi="宋体" w:cs="宋体"/>
          <w:sz w:val="24"/>
          <w:szCs w:val="24"/>
          <w:lang w:val="zh-TW" w:eastAsia="zh-TW"/>
        </w:rPr>
        <w:t>、</w:t>
      </w:r>
      <w:r>
        <w:rPr>
          <w:rStyle w:val="a6"/>
          <w:rFonts w:ascii="宋体" w:eastAsia="宋体" w:hAnsi="宋体" w:cs="宋体"/>
          <w:sz w:val="24"/>
          <w:szCs w:val="24"/>
        </w:rPr>
        <w:t>325m</w:t>
      </w:r>
      <w:r>
        <w:rPr>
          <w:rStyle w:val="a6"/>
          <w:rFonts w:ascii="宋体" w:eastAsia="宋体" w:hAnsi="宋体" w:cs="宋体"/>
          <w:sz w:val="24"/>
          <w:szCs w:val="24"/>
          <w:lang w:val="zh-TW" w:eastAsia="zh-TW"/>
        </w:rPr>
        <w:t>干涉滤光片和两个</w:t>
      </w:r>
      <w:r>
        <w:rPr>
          <w:rStyle w:val="a6"/>
          <w:rFonts w:ascii="宋体" w:eastAsia="宋体" w:hAnsi="宋体" w:cs="宋体"/>
          <w:sz w:val="24"/>
          <w:szCs w:val="24"/>
        </w:rPr>
        <w:t>Edge</w:t>
      </w:r>
      <w:r>
        <w:rPr>
          <w:rStyle w:val="a6"/>
          <w:rFonts w:ascii="宋体" w:eastAsia="宋体" w:hAnsi="宋体" w:cs="宋体"/>
          <w:sz w:val="24"/>
          <w:szCs w:val="24"/>
          <w:lang w:val="zh-TW" w:eastAsia="zh-TW"/>
        </w:rPr>
        <w:t>滤光片，低波数到</w:t>
      </w:r>
      <w:r>
        <w:rPr>
          <w:rStyle w:val="a6"/>
          <w:rFonts w:ascii="宋体" w:eastAsia="宋体" w:hAnsi="宋体" w:cs="宋体"/>
          <w:sz w:val="24"/>
          <w:szCs w:val="24"/>
        </w:rPr>
        <w:t>150 cm</w:t>
      </w:r>
      <w:r>
        <w:rPr>
          <w:rStyle w:val="a6"/>
          <w:rFonts w:ascii="宋体" w:eastAsia="宋体" w:hAnsi="宋体" w:cs="宋体"/>
          <w:sz w:val="24"/>
          <w:szCs w:val="24"/>
          <w:vertAlign w:val="superscript"/>
        </w:rPr>
        <w:t>-1</w:t>
      </w:r>
      <w:r>
        <w:rPr>
          <w:rStyle w:val="a6"/>
          <w:rFonts w:ascii="宋体" w:eastAsia="宋体" w:hAnsi="宋体" w:cs="宋体"/>
          <w:sz w:val="24"/>
          <w:szCs w:val="24"/>
          <w:lang w:val="zh-TW" w:eastAsia="zh-TW"/>
        </w:rPr>
        <w:t>。</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3.6.13</w:t>
      </w:r>
      <w:r>
        <w:rPr>
          <w:rStyle w:val="a6"/>
          <w:rFonts w:ascii="宋体" w:eastAsia="宋体" w:hAnsi="宋体" w:cs="宋体"/>
          <w:sz w:val="24"/>
          <w:szCs w:val="24"/>
          <w:lang w:val="zh-TW" w:eastAsia="zh-TW"/>
        </w:rPr>
        <w:t>、</w:t>
      </w:r>
      <w:r>
        <w:rPr>
          <w:rStyle w:val="a6"/>
          <w:rFonts w:ascii="宋体" w:eastAsia="宋体" w:hAnsi="宋体" w:cs="宋体"/>
          <w:sz w:val="24"/>
          <w:szCs w:val="24"/>
        </w:rPr>
        <w:t>325nm PL</w:t>
      </w:r>
      <w:r>
        <w:rPr>
          <w:rStyle w:val="a6"/>
          <w:rFonts w:ascii="宋体" w:eastAsia="宋体" w:hAnsi="宋体" w:cs="宋体"/>
          <w:sz w:val="24"/>
          <w:szCs w:val="24"/>
          <w:lang w:val="zh-TW" w:eastAsia="zh-TW"/>
        </w:rPr>
        <w:t>滤光片，光谱范围</w:t>
      </w:r>
      <w:r>
        <w:rPr>
          <w:rStyle w:val="a6"/>
          <w:rFonts w:ascii="宋体" w:eastAsia="宋体" w:hAnsi="宋体" w:cs="宋体"/>
          <w:sz w:val="24"/>
          <w:szCs w:val="24"/>
        </w:rPr>
        <w:t>330nm-700nm</w:t>
      </w:r>
      <w:r>
        <w:rPr>
          <w:rStyle w:val="a6"/>
          <w:rFonts w:ascii="宋体" w:eastAsia="宋体" w:hAnsi="宋体" w:cs="宋体"/>
          <w:sz w:val="24"/>
          <w:szCs w:val="24"/>
          <w:lang w:val="zh-TW" w:eastAsia="zh-TW"/>
        </w:rPr>
        <w:t>。</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3.6.14</w:t>
      </w:r>
      <w:r>
        <w:rPr>
          <w:rStyle w:val="a6"/>
          <w:rFonts w:ascii="宋体" w:eastAsia="宋体" w:hAnsi="宋体" w:cs="宋体"/>
          <w:sz w:val="24"/>
          <w:szCs w:val="24"/>
          <w:lang w:val="zh-TW" w:eastAsia="zh-TW"/>
        </w:rPr>
        <w:t>、</w:t>
      </w:r>
      <w:r>
        <w:rPr>
          <w:rStyle w:val="a6"/>
          <w:rFonts w:ascii="宋体" w:eastAsia="宋体" w:hAnsi="宋体" w:cs="宋体"/>
          <w:sz w:val="24"/>
          <w:szCs w:val="24"/>
        </w:rPr>
        <w:t>532nm PL</w:t>
      </w:r>
      <w:r>
        <w:rPr>
          <w:rStyle w:val="a6"/>
          <w:rFonts w:ascii="宋体" w:eastAsia="宋体" w:hAnsi="宋体" w:cs="宋体"/>
          <w:sz w:val="24"/>
          <w:szCs w:val="24"/>
          <w:lang w:val="zh-TW" w:eastAsia="zh-TW"/>
        </w:rPr>
        <w:t>高通滤光片，光谱范围</w:t>
      </w:r>
      <w:r>
        <w:rPr>
          <w:rStyle w:val="a6"/>
          <w:rFonts w:ascii="宋体" w:eastAsia="宋体" w:hAnsi="宋体" w:cs="宋体"/>
          <w:sz w:val="24"/>
          <w:szCs w:val="24"/>
        </w:rPr>
        <w:t>570nm-2200nm</w:t>
      </w:r>
      <w:r>
        <w:rPr>
          <w:rStyle w:val="a6"/>
          <w:rFonts w:ascii="宋体" w:eastAsia="宋体" w:hAnsi="宋体" w:cs="宋体"/>
          <w:sz w:val="24"/>
          <w:szCs w:val="24"/>
          <w:lang w:val="zh-TW" w:eastAsia="zh-TW"/>
        </w:rPr>
        <w:t>。</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3.6.15</w:t>
      </w:r>
      <w:r>
        <w:rPr>
          <w:rStyle w:val="a6"/>
          <w:rFonts w:ascii="宋体" w:eastAsia="宋体" w:hAnsi="宋体" w:cs="宋体"/>
          <w:sz w:val="24"/>
          <w:szCs w:val="24"/>
          <w:lang w:val="zh-TW" w:eastAsia="zh-TW"/>
        </w:rPr>
        <w:t>、</w:t>
      </w:r>
      <w:r>
        <w:rPr>
          <w:rStyle w:val="a6"/>
          <w:rFonts w:ascii="宋体" w:eastAsia="宋体" w:hAnsi="宋体" w:cs="宋体"/>
          <w:sz w:val="24"/>
          <w:szCs w:val="24"/>
        </w:rPr>
        <w:t>633nm PL</w:t>
      </w:r>
      <w:r>
        <w:rPr>
          <w:rStyle w:val="a6"/>
          <w:rFonts w:ascii="宋体" w:eastAsia="宋体" w:hAnsi="宋体" w:cs="宋体"/>
          <w:sz w:val="24"/>
          <w:szCs w:val="24"/>
          <w:lang w:val="zh-TW" w:eastAsia="zh-TW"/>
        </w:rPr>
        <w:t>高通滤光片，测试范围</w:t>
      </w:r>
      <w:r>
        <w:rPr>
          <w:rStyle w:val="a6"/>
          <w:rFonts w:ascii="宋体" w:eastAsia="宋体" w:hAnsi="宋体" w:cs="宋体"/>
          <w:sz w:val="24"/>
          <w:szCs w:val="24"/>
        </w:rPr>
        <w:t>665nm-2200nm</w:t>
      </w:r>
      <w:r>
        <w:rPr>
          <w:rStyle w:val="a6"/>
          <w:rFonts w:ascii="宋体" w:eastAsia="宋体" w:hAnsi="宋体" w:cs="宋体"/>
          <w:sz w:val="24"/>
          <w:szCs w:val="24"/>
          <w:lang w:val="zh-TW" w:eastAsia="zh-TW"/>
        </w:rPr>
        <w:t>。</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3.6.16</w:t>
      </w:r>
      <w:r>
        <w:rPr>
          <w:rStyle w:val="a6"/>
          <w:rFonts w:ascii="宋体" w:eastAsia="宋体" w:hAnsi="宋体" w:cs="宋体"/>
          <w:sz w:val="24"/>
          <w:szCs w:val="24"/>
          <w:lang w:val="zh-TW" w:eastAsia="zh-TW"/>
        </w:rPr>
        <w:t>、软件控制自动切换</w:t>
      </w:r>
      <w:r>
        <w:rPr>
          <w:rStyle w:val="a6"/>
          <w:rFonts w:ascii="宋体" w:eastAsia="宋体" w:hAnsi="宋体" w:cs="宋体"/>
          <w:sz w:val="24"/>
          <w:szCs w:val="24"/>
        </w:rPr>
        <w:t>≥4</w:t>
      </w:r>
      <w:r>
        <w:rPr>
          <w:rStyle w:val="a6"/>
          <w:rFonts w:ascii="宋体" w:eastAsia="宋体" w:hAnsi="宋体" w:cs="宋体"/>
          <w:sz w:val="24"/>
          <w:szCs w:val="24"/>
          <w:lang w:val="zh-TW" w:eastAsia="zh-TW"/>
        </w:rPr>
        <w:t>组</w:t>
      </w:r>
      <w:r>
        <w:rPr>
          <w:rStyle w:val="a6"/>
          <w:rFonts w:ascii="宋体" w:eastAsia="宋体" w:hAnsi="宋体" w:cs="宋体"/>
          <w:sz w:val="24"/>
          <w:szCs w:val="24"/>
        </w:rPr>
        <w:t>Edge</w:t>
      </w:r>
      <w:r>
        <w:rPr>
          <w:rStyle w:val="a6"/>
          <w:rFonts w:ascii="宋体" w:eastAsia="宋体" w:hAnsi="宋体" w:cs="宋体"/>
          <w:sz w:val="24"/>
          <w:szCs w:val="24"/>
          <w:lang w:val="zh-TW" w:eastAsia="zh-TW"/>
        </w:rPr>
        <w:t>或</w:t>
      </w:r>
      <w:r>
        <w:rPr>
          <w:rStyle w:val="a6"/>
          <w:rFonts w:ascii="宋体" w:eastAsia="宋体" w:hAnsi="宋体" w:cs="宋体"/>
          <w:sz w:val="24"/>
          <w:szCs w:val="24"/>
        </w:rPr>
        <w:t>PL</w:t>
      </w:r>
      <w:r>
        <w:rPr>
          <w:rStyle w:val="a6"/>
          <w:rFonts w:ascii="宋体" w:eastAsia="宋体" w:hAnsi="宋体" w:cs="宋体"/>
          <w:sz w:val="24"/>
          <w:szCs w:val="24"/>
          <w:lang w:val="zh-TW" w:eastAsia="zh-TW"/>
        </w:rPr>
        <w:t>滤光片。</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3.6.17</w:t>
      </w:r>
      <w:r>
        <w:rPr>
          <w:rStyle w:val="a6"/>
          <w:rFonts w:ascii="宋体" w:eastAsia="宋体" w:hAnsi="宋体" w:cs="宋体"/>
          <w:sz w:val="24"/>
          <w:szCs w:val="24"/>
          <w:lang w:val="zh-TW" w:eastAsia="zh-TW"/>
        </w:rPr>
        <w:t>、软件控制自动调节</w:t>
      </w:r>
      <w:r>
        <w:rPr>
          <w:rStyle w:val="a6"/>
          <w:rFonts w:ascii="宋体" w:eastAsia="宋体" w:hAnsi="宋体" w:cs="宋体"/>
          <w:sz w:val="24"/>
          <w:szCs w:val="24"/>
        </w:rPr>
        <w:t>Edge</w:t>
      </w:r>
      <w:r>
        <w:rPr>
          <w:rStyle w:val="a6"/>
          <w:rFonts w:ascii="宋体" w:eastAsia="宋体" w:hAnsi="宋体" w:cs="宋体"/>
          <w:sz w:val="24"/>
          <w:szCs w:val="24"/>
          <w:lang w:val="zh-TW" w:eastAsia="zh-TW"/>
        </w:rPr>
        <w:t>滤光片角度，步进</w:t>
      </w:r>
      <w:r>
        <w:rPr>
          <w:rStyle w:val="a6"/>
          <w:rFonts w:ascii="宋体" w:eastAsia="宋体" w:hAnsi="宋体" w:cs="宋体"/>
          <w:sz w:val="24"/>
          <w:szCs w:val="24"/>
        </w:rPr>
        <w:t>1</w:t>
      </w:r>
      <w:r>
        <w:rPr>
          <w:rStyle w:val="a6"/>
          <w:rFonts w:ascii="宋体" w:eastAsia="宋体" w:hAnsi="宋体" w:cs="宋体"/>
          <w:sz w:val="24"/>
          <w:szCs w:val="24"/>
          <w:lang w:val="zh-TW" w:eastAsia="zh-TW"/>
        </w:rPr>
        <w:t>度。</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3.6.18</w:t>
      </w:r>
      <w:r>
        <w:rPr>
          <w:rStyle w:val="a6"/>
          <w:rFonts w:ascii="宋体" w:eastAsia="宋体" w:hAnsi="宋体" w:cs="宋体"/>
          <w:sz w:val="24"/>
          <w:szCs w:val="24"/>
          <w:lang w:val="zh-TW" w:eastAsia="zh-TW"/>
        </w:rPr>
        <w:t>、低波数验收方法：采用硫、半胱氨酸，三氧化二铋等标准样品测量低波数拉曼峰，需小于上述低波数要求。</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3.6.19</w:t>
      </w:r>
      <w:r>
        <w:rPr>
          <w:rStyle w:val="a6"/>
          <w:rFonts w:ascii="宋体" w:eastAsia="宋体" w:hAnsi="宋体" w:cs="宋体"/>
          <w:sz w:val="24"/>
          <w:szCs w:val="24"/>
          <w:lang w:val="zh-TW" w:eastAsia="zh-TW"/>
        </w:rPr>
        <w:t>、内置</w:t>
      </w:r>
      <w:r>
        <w:rPr>
          <w:rStyle w:val="a6"/>
          <w:rFonts w:ascii="宋体" w:eastAsia="宋体" w:hAnsi="宋体" w:cs="宋体"/>
          <w:sz w:val="24"/>
          <w:szCs w:val="24"/>
        </w:rPr>
        <w:t>≥9</w:t>
      </w:r>
      <w:r>
        <w:rPr>
          <w:rStyle w:val="a6"/>
          <w:rFonts w:ascii="宋体" w:eastAsia="宋体" w:hAnsi="宋体" w:cs="宋体"/>
          <w:sz w:val="24"/>
          <w:szCs w:val="24"/>
          <w:lang w:val="zh-TW" w:eastAsia="zh-TW"/>
        </w:rPr>
        <w:t>个功率衰减片，光谱范围</w:t>
      </w:r>
      <w:r>
        <w:rPr>
          <w:rStyle w:val="a6"/>
          <w:rFonts w:ascii="宋体" w:eastAsia="宋体" w:hAnsi="宋体" w:cs="宋体"/>
          <w:sz w:val="24"/>
          <w:szCs w:val="24"/>
        </w:rPr>
        <w:t>200-1064nm</w:t>
      </w:r>
      <w:r>
        <w:rPr>
          <w:rStyle w:val="a6"/>
          <w:rFonts w:ascii="宋体" w:eastAsia="宋体" w:hAnsi="宋体" w:cs="宋体"/>
          <w:sz w:val="24"/>
          <w:szCs w:val="24"/>
          <w:lang w:val="zh-TW" w:eastAsia="zh-TW"/>
        </w:rPr>
        <w:t>，软件控制自动切换。</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3.7</w:t>
      </w:r>
      <w:r>
        <w:rPr>
          <w:rStyle w:val="a6"/>
          <w:rFonts w:ascii="宋体" w:eastAsia="宋体" w:hAnsi="宋体" w:cs="宋体"/>
          <w:sz w:val="24"/>
          <w:szCs w:val="24"/>
          <w:lang w:val="zh-TW" w:eastAsia="zh-TW"/>
        </w:rPr>
        <w:t>、光电流成像</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3.7.1</w:t>
      </w:r>
      <w:r>
        <w:rPr>
          <w:rStyle w:val="a6"/>
          <w:rFonts w:ascii="宋体" w:eastAsia="宋体" w:hAnsi="宋体" w:cs="宋体"/>
          <w:sz w:val="24"/>
          <w:szCs w:val="24"/>
          <w:lang w:val="zh-TW" w:eastAsia="zh-TW"/>
        </w:rPr>
        <w:t>、电压量程：</w:t>
      </w:r>
      <w:r>
        <w:rPr>
          <w:rStyle w:val="a6"/>
          <w:rFonts w:ascii="宋体" w:eastAsia="宋体" w:hAnsi="宋体" w:cs="宋体"/>
          <w:sz w:val="24"/>
          <w:szCs w:val="24"/>
        </w:rPr>
        <w:t>20mV~200V</w:t>
      </w:r>
      <w:r>
        <w:rPr>
          <w:rStyle w:val="a6"/>
          <w:rFonts w:ascii="宋体" w:eastAsia="宋体" w:hAnsi="宋体" w:cs="宋体"/>
          <w:sz w:val="24"/>
          <w:szCs w:val="24"/>
          <w:lang w:val="zh-TW" w:eastAsia="zh-TW"/>
        </w:rPr>
        <w:t>。</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3.7.2</w:t>
      </w:r>
      <w:r>
        <w:rPr>
          <w:rStyle w:val="a6"/>
          <w:rFonts w:ascii="宋体" w:eastAsia="宋体" w:hAnsi="宋体" w:cs="宋体"/>
          <w:sz w:val="24"/>
          <w:szCs w:val="24"/>
          <w:lang w:val="zh-TW" w:eastAsia="zh-TW"/>
        </w:rPr>
        <w:t>、电流量程：</w:t>
      </w:r>
      <w:r>
        <w:rPr>
          <w:rStyle w:val="a6"/>
          <w:rFonts w:ascii="宋体" w:eastAsia="宋体" w:hAnsi="宋体" w:cs="宋体"/>
          <w:sz w:val="24"/>
          <w:szCs w:val="24"/>
        </w:rPr>
        <w:t>10nA~1A</w:t>
      </w:r>
      <w:r>
        <w:rPr>
          <w:rStyle w:val="a6"/>
          <w:rFonts w:ascii="宋体" w:eastAsia="宋体" w:hAnsi="宋体" w:cs="宋体"/>
          <w:sz w:val="24"/>
          <w:szCs w:val="24"/>
          <w:lang w:val="zh-TW" w:eastAsia="zh-TW"/>
        </w:rPr>
        <w:t>。</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3.7.3</w:t>
      </w:r>
      <w:r>
        <w:rPr>
          <w:rStyle w:val="a6"/>
          <w:rFonts w:ascii="宋体" w:eastAsia="宋体" w:hAnsi="宋体" w:cs="宋体"/>
          <w:sz w:val="24"/>
          <w:szCs w:val="24"/>
          <w:lang w:val="zh-TW" w:eastAsia="zh-TW"/>
        </w:rPr>
        <w:t>、读取速度：</w:t>
      </w:r>
      <w:r>
        <w:rPr>
          <w:rStyle w:val="a6"/>
          <w:rFonts w:ascii="宋体" w:eastAsia="宋体" w:hAnsi="宋体" w:cs="宋体"/>
          <w:sz w:val="24"/>
          <w:szCs w:val="24"/>
        </w:rPr>
        <w:t>48~1540</w:t>
      </w:r>
      <w:r>
        <w:rPr>
          <w:rStyle w:val="a6"/>
          <w:rFonts w:ascii="宋体" w:eastAsia="宋体" w:hAnsi="宋体" w:cs="宋体"/>
          <w:sz w:val="24"/>
          <w:szCs w:val="24"/>
          <w:lang w:val="zh-TW" w:eastAsia="zh-TW"/>
        </w:rPr>
        <w:t>读数</w:t>
      </w:r>
      <w:r>
        <w:rPr>
          <w:rStyle w:val="a6"/>
          <w:rFonts w:ascii="宋体" w:eastAsia="宋体" w:hAnsi="宋体" w:cs="宋体"/>
          <w:sz w:val="24"/>
          <w:szCs w:val="24"/>
        </w:rPr>
        <w:t>/</w:t>
      </w:r>
      <w:r>
        <w:rPr>
          <w:rStyle w:val="a6"/>
          <w:rFonts w:ascii="宋体" w:eastAsia="宋体" w:hAnsi="宋体" w:cs="宋体"/>
          <w:sz w:val="24"/>
          <w:szCs w:val="24"/>
          <w:lang w:val="zh-TW" w:eastAsia="zh-TW"/>
        </w:rPr>
        <w:t>秒。</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3.7.4</w:t>
      </w:r>
      <w:r>
        <w:rPr>
          <w:rStyle w:val="a6"/>
          <w:rFonts w:ascii="宋体" w:eastAsia="宋体" w:hAnsi="宋体" w:cs="宋体"/>
          <w:sz w:val="24"/>
          <w:szCs w:val="24"/>
          <w:lang w:val="zh-TW" w:eastAsia="zh-TW"/>
        </w:rPr>
        <w:t>、软件同时读取电流或电压值和拉曼光谱。</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3.7.5</w:t>
      </w:r>
      <w:r>
        <w:rPr>
          <w:rStyle w:val="a6"/>
          <w:rFonts w:ascii="宋体" w:eastAsia="宋体" w:hAnsi="宋体" w:cs="宋体"/>
          <w:sz w:val="24"/>
          <w:szCs w:val="24"/>
          <w:lang w:val="zh-TW" w:eastAsia="zh-TW"/>
        </w:rPr>
        <w:t>、支持</w:t>
      </w:r>
      <w:r>
        <w:rPr>
          <w:rStyle w:val="a6"/>
          <w:rFonts w:ascii="宋体" w:eastAsia="宋体" w:hAnsi="宋体" w:cs="宋体"/>
          <w:sz w:val="24"/>
          <w:szCs w:val="24"/>
        </w:rPr>
        <w:t>2D</w:t>
      </w:r>
      <w:r>
        <w:rPr>
          <w:rStyle w:val="a6"/>
          <w:rFonts w:ascii="宋体" w:eastAsia="宋体" w:hAnsi="宋体" w:cs="宋体"/>
          <w:sz w:val="24"/>
          <w:szCs w:val="24"/>
          <w:lang w:val="zh-TW" w:eastAsia="zh-TW"/>
        </w:rPr>
        <w:t>，</w:t>
      </w:r>
      <w:r>
        <w:rPr>
          <w:rStyle w:val="a6"/>
          <w:rFonts w:ascii="宋体" w:eastAsia="宋体" w:hAnsi="宋体" w:cs="宋体"/>
          <w:sz w:val="24"/>
          <w:szCs w:val="24"/>
        </w:rPr>
        <w:t>3D</w:t>
      </w:r>
      <w:r>
        <w:rPr>
          <w:rStyle w:val="a6"/>
          <w:rFonts w:ascii="宋体" w:eastAsia="宋体" w:hAnsi="宋体" w:cs="宋体"/>
          <w:sz w:val="24"/>
          <w:szCs w:val="24"/>
          <w:lang w:val="zh-TW" w:eastAsia="zh-TW"/>
        </w:rPr>
        <w:t>成像。</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3.7.6</w:t>
      </w:r>
      <w:r>
        <w:rPr>
          <w:rStyle w:val="a6"/>
          <w:rFonts w:ascii="宋体" w:eastAsia="宋体" w:hAnsi="宋体" w:cs="宋体"/>
          <w:sz w:val="24"/>
          <w:szCs w:val="24"/>
          <w:lang w:val="zh-TW" w:eastAsia="zh-TW"/>
        </w:rPr>
        <w:t>、包括硬件及软件。</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3.8</w:t>
      </w:r>
      <w:r>
        <w:rPr>
          <w:rStyle w:val="a6"/>
          <w:rFonts w:ascii="宋体" w:eastAsia="宋体" w:hAnsi="宋体" w:cs="宋体"/>
          <w:sz w:val="24"/>
          <w:szCs w:val="24"/>
          <w:lang w:val="zh-TW" w:eastAsia="zh-TW"/>
        </w:rPr>
        <w:t>、反射光谱及成像</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#3.8.1</w:t>
      </w:r>
      <w:r>
        <w:rPr>
          <w:rStyle w:val="a6"/>
          <w:rFonts w:ascii="宋体" w:eastAsia="宋体" w:hAnsi="宋体" w:cs="宋体"/>
          <w:sz w:val="24"/>
          <w:szCs w:val="24"/>
          <w:lang w:val="zh-TW" w:eastAsia="zh-TW"/>
        </w:rPr>
        <w:t>、光谱范围：</w:t>
      </w:r>
      <w:r>
        <w:rPr>
          <w:rStyle w:val="a6"/>
          <w:rFonts w:ascii="宋体" w:eastAsia="宋体" w:hAnsi="宋体" w:cs="宋体"/>
          <w:sz w:val="24"/>
          <w:szCs w:val="24"/>
        </w:rPr>
        <w:t>200-1650nm</w:t>
      </w:r>
      <w:r>
        <w:rPr>
          <w:rStyle w:val="a6"/>
          <w:rFonts w:ascii="宋体" w:eastAsia="宋体" w:hAnsi="宋体" w:cs="宋体"/>
          <w:sz w:val="24"/>
          <w:szCs w:val="24"/>
          <w:lang w:val="zh-TW" w:eastAsia="zh-TW"/>
        </w:rPr>
        <w:t>。</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3.8.2</w:t>
      </w:r>
      <w:r>
        <w:rPr>
          <w:rStyle w:val="a6"/>
          <w:rFonts w:ascii="宋体" w:eastAsia="宋体" w:hAnsi="宋体" w:cs="宋体"/>
          <w:sz w:val="24"/>
          <w:szCs w:val="24"/>
          <w:lang w:val="zh-TW" w:eastAsia="zh-TW"/>
        </w:rPr>
        <w:t>、配置氘卤光源，</w:t>
      </w:r>
      <w:r>
        <w:rPr>
          <w:rStyle w:val="a6"/>
          <w:rFonts w:ascii="宋体" w:eastAsia="宋体" w:hAnsi="宋体" w:cs="宋体"/>
          <w:sz w:val="24"/>
          <w:szCs w:val="24"/>
        </w:rPr>
        <w:t>≥30W</w:t>
      </w:r>
      <w:r>
        <w:rPr>
          <w:rStyle w:val="a6"/>
          <w:rFonts w:ascii="宋体" w:eastAsia="宋体" w:hAnsi="宋体" w:cs="宋体"/>
          <w:sz w:val="24"/>
          <w:szCs w:val="24"/>
          <w:lang w:val="zh-TW" w:eastAsia="zh-TW"/>
        </w:rPr>
        <w:t>氘灯，</w:t>
      </w:r>
      <w:r>
        <w:rPr>
          <w:rStyle w:val="a6"/>
          <w:rFonts w:ascii="宋体" w:eastAsia="宋体" w:hAnsi="宋体" w:cs="宋体"/>
          <w:sz w:val="24"/>
          <w:szCs w:val="24"/>
        </w:rPr>
        <w:t>≥10W</w:t>
      </w:r>
      <w:r>
        <w:rPr>
          <w:rStyle w:val="a6"/>
          <w:rFonts w:ascii="宋体" w:eastAsia="宋体" w:hAnsi="宋体" w:cs="宋体"/>
          <w:sz w:val="24"/>
          <w:szCs w:val="24"/>
          <w:lang w:val="zh-TW" w:eastAsia="zh-TW"/>
        </w:rPr>
        <w:t>卤钨灯。</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3.8.3</w:t>
      </w:r>
      <w:r>
        <w:rPr>
          <w:rStyle w:val="a6"/>
          <w:rFonts w:ascii="宋体" w:eastAsia="宋体" w:hAnsi="宋体" w:cs="宋体"/>
          <w:sz w:val="24"/>
          <w:szCs w:val="24"/>
          <w:lang w:val="zh-TW" w:eastAsia="zh-TW"/>
        </w:rPr>
        <w:t>、支持光纤耦合超连续激光器。</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3.8.4</w:t>
      </w:r>
      <w:r>
        <w:rPr>
          <w:rStyle w:val="a6"/>
          <w:rFonts w:ascii="宋体" w:eastAsia="宋体" w:hAnsi="宋体" w:cs="宋体"/>
          <w:sz w:val="24"/>
          <w:szCs w:val="24"/>
          <w:lang w:val="zh-TW" w:eastAsia="zh-TW"/>
        </w:rPr>
        <w:t>、反射光谱模块简单拆卸，支持在</w:t>
      </w:r>
      <w:r>
        <w:rPr>
          <w:rStyle w:val="a6"/>
          <w:rFonts w:ascii="宋体" w:eastAsia="宋体" w:hAnsi="宋体" w:cs="宋体"/>
          <w:sz w:val="24"/>
          <w:szCs w:val="24"/>
        </w:rPr>
        <w:t>2</w:t>
      </w:r>
      <w:r>
        <w:rPr>
          <w:rStyle w:val="a6"/>
          <w:rFonts w:ascii="宋体" w:eastAsia="宋体" w:hAnsi="宋体" w:cs="宋体"/>
          <w:sz w:val="24"/>
          <w:szCs w:val="24"/>
          <w:lang w:val="zh-TW" w:eastAsia="zh-TW"/>
        </w:rPr>
        <w:t>个显微镜中互换使用。</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3.9</w:t>
      </w:r>
      <w:r>
        <w:rPr>
          <w:rStyle w:val="a6"/>
          <w:rFonts w:ascii="宋体" w:eastAsia="宋体" w:hAnsi="宋体" w:cs="宋体"/>
          <w:sz w:val="24"/>
          <w:szCs w:val="24"/>
          <w:lang w:val="zh-TW" w:eastAsia="zh-TW"/>
        </w:rPr>
        <w:t>、二次谐波耦合模块</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3.9.1</w:t>
      </w:r>
      <w:r>
        <w:rPr>
          <w:rStyle w:val="a6"/>
          <w:rFonts w:ascii="宋体" w:eastAsia="宋体" w:hAnsi="宋体" w:cs="宋体"/>
          <w:sz w:val="24"/>
          <w:szCs w:val="24"/>
          <w:lang w:val="zh-TW" w:eastAsia="zh-TW"/>
        </w:rPr>
        <w:t>、带光纤接口，支持耦合</w:t>
      </w:r>
      <w:proofErr w:type="spellStart"/>
      <w:r>
        <w:rPr>
          <w:rStyle w:val="a6"/>
          <w:rFonts w:ascii="宋体" w:eastAsia="宋体" w:hAnsi="宋体" w:cs="宋体"/>
          <w:sz w:val="24"/>
          <w:szCs w:val="24"/>
        </w:rPr>
        <w:t>fs</w:t>
      </w:r>
      <w:proofErr w:type="spellEnd"/>
      <w:r>
        <w:rPr>
          <w:rStyle w:val="a6"/>
          <w:rFonts w:ascii="宋体" w:eastAsia="宋体" w:hAnsi="宋体" w:cs="宋体"/>
          <w:sz w:val="24"/>
          <w:szCs w:val="24"/>
          <w:lang w:val="zh-TW" w:eastAsia="zh-TW"/>
        </w:rPr>
        <w:t>激光器，用于二次谐波实验。</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3.10</w:t>
      </w:r>
      <w:r>
        <w:rPr>
          <w:rStyle w:val="a6"/>
          <w:rFonts w:ascii="宋体" w:eastAsia="宋体" w:hAnsi="宋体" w:cs="宋体"/>
          <w:sz w:val="24"/>
          <w:szCs w:val="24"/>
          <w:lang w:val="zh-TW" w:eastAsia="zh-TW"/>
        </w:rPr>
        <w:t>、大面积高精度扫描平台成像。</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lastRenderedPageBreak/>
        <w:t>3.10.1</w:t>
      </w:r>
      <w:r>
        <w:rPr>
          <w:rStyle w:val="a6"/>
          <w:rFonts w:ascii="宋体" w:eastAsia="宋体" w:hAnsi="宋体" w:cs="宋体"/>
          <w:sz w:val="24"/>
          <w:szCs w:val="24"/>
          <w:lang w:val="zh-TW" w:eastAsia="zh-TW"/>
        </w:rPr>
        <w:t>、平台平移范围：</w:t>
      </w:r>
      <w:r>
        <w:rPr>
          <w:rStyle w:val="a6"/>
          <w:rFonts w:ascii="宋体" w:eastAsia="宋体" w:hAnsi="宋体" w:cs="宋体"/>
          <w:sz w:val="24"/>
          <w:szCs w:val="24"/>
        </w:rPr>
        <w:t>X≥75mm</w:t>
      </w:r>
      <w:r>
        <w:rPr>
          <w:rStyle w:val="a6"/>
          <w:rFonts w:ascii="宋体" w:eastAsia="宋体" w:hAnsi="宋体" w:cs="宋体"/>
          <w:sz w:val="24"/>
          <w:szCs w:val="24"/>
          <w:lang w:val="zh-TW" w:eastAsia="zh-TW"/>
        </w:rPr>
        <w:t>，</w:t>
      </w:r>
      <w:r>
        <w:rPr>
          <w:rStyle w:val="a6"/>
          <w:rFonts w:ascii="宋体" w:eastAsia="宋体" w:hAnsi="宋体" w:cs="宋体"/>
          <w:sz w:val="24"/>
          <w:szCs w:val="24"/>
        </w:rPr>
        <w:t>Y≥50mm</w:t>
      </w:r>
      <w:r>
        <w:rPr>
          <w:rStyle w:val="a6"/>
          <w:rFonts w:ascii="宋体" w:eastAsia="宋体" w:hAnsi="宋体" w:cs="宋体"/>
          <w:sz w:val="24"/>
          <w:szCs w:val="24"/>
          <w:lang w:val="zh-TW" w:eastAsia="zh-TW"/>
        </w:rPr>
        <w:t>，</w:t>
      </w:r>
      <w:r>
        <w:rPr>
          <w:rStyle w:val="a6"/>
          <w:rFonts w:ascii="宋体" w:eastAsia="宋体" w:hAnsi="宋体" w:cs="宋体"/>
          <w:sz w:val="24"/>
          <w:szCs w:val="24"/>
        </w:rPr>
        <w:t>Z≥30mm</w:t>
      </w:r>
      <w:r>
        <w:rPr>
          <w:rStyle w:val="a6"/>
          <w:rFonts w:ascii="宋体" w:eastAsia="宋体" w:hAnsi="宋体" w:cs="宋体"/>
          <w:sz w:val="24"/>
          <w:szCs w:val="24"/>
          <w:lang w:val="zh-TW" w:eastAsia="zh-TW"/>
        </w:rPr>
        <w:t>。</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*3.10.2</w:t>
      </w:r>
      <w:r>
        <w:rPr>
          <w:rStyle w:val="a6"/>
          <w:rFonts w:ascii="宋体" w:eastAsia="宋体" w:hAnsi="宋体" w:cs="宋体"/>
          <w:sz w:val="24"/>
          <w:szCs w:val="24"/>
          <w:lang w:val="zh-TW" w:eastAsia="zh-TW"/>
        </w:rPr>
        <w:t>、</w:t>
      </w:r>
      <w:r>
        <w:rPr>
          <w:rStyle w:val="a6"/>
          <w:rFonts w:ascii="宋体" w:eastAsia="宋体" w:hAnsi="宋体" w:cs="宋体"/>
          <w:sz w:val="24"/>
          <w:szCs w:val="24"/>
        </w:rPr>
        <w:t>XYZ</w:t>
      </w:r>
      <w:r>
        <w:rPr>
          <w:rStyle w:val="a6"/>
          <w:rFonts w:ascii="宋体" w:eastAsia="宋体" w:hAnsi="宋体" w:cs="宋体"/>
          <w:sz w:val="24"/>
          <w:szCs w:val="24"/>
          <w:lang w:val="zh-TW" w:eastAsia="zh-TW"/>
        </w:rPr>
        <w:t>最小步进</w:t>
      </w:r>
      <w:r>
        <w:rPr>
          <w:rStyle w:val="a6"/>
          <w:rFonts w:ascii="宋体" w:eastAsia="宋体" w:hAnsi="宋体" w:cs="宋体"/>
          <w:sz w:val="24"/>
          <w:szCs w:val="24"/>
        </w:rPr>
        <w:t>≤50nm</w:t>
      </w:r>
      <w:r>
        <w:rPr>
          <w:rStyle w:val="a6"/>
          <w:rFonts w:ascii="宋体" w:eastAsia="宋体" w:hAnsi="宋体" w:cs="宋体"/>
          <w:sz w:val="24"/>
          <w:szCs w:val="24"/>
          <w:lang w:val="zh-TW" w:eastAsia="zh-TW"/>
        </w:rPr>
        <w:t>。</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3.10.3</w:t>
      </w:r>
      <w:r>
        <w:rPr>
          <w:rStyle w:val="a6"/>
          <w:rFonts w:ascii="宋体" w:eastAsia="宋体" w:hAnsi="宋体" w:cs="宋体"/>
          <w:sz w:val="24"/>
          <w:szCs w:val="24"/>
          <w:lang w:val="zh-TW" w:eastAsia="zh-TW"/>
        </w:rPr>
        <w:t>、闭环反馈，内置编码器，编码器精度</w:t>
      </w:r>
      <w:r>
        <w:rPr>
          <w:rStyle w:val="a6"/>
          <w:rFonts w:ascii="宋体" w:eastAsia="宋体" w:hAnsi="宋体" w:cs="宋体"/>
          <w:sz w:val="24"/>
          <w:szCs w:val="24"/>
        </w:rPr>
        <w:t>≤50nm</w:t>
      </w:r>
      <w:r>
        <w:rPr>
          <w:rStyle w:val="a6"/>
          <w:rFonts w:ascii="宋体" w:eastAsia="宋体" w:hAnsi="宋体" w:cs="宋体"/>
          <w:sz w:val="24"/>
          <w:szCs w:val="24"/>
          <w:lang w:val="zh-TW" w:eastAsia="zh-TW"/>
        </w:rPr>
        <w:t>。</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3.10.4</w:t>
      </w:r>
      <w:r>
        <w:rPr>
          <w:rStyle w:val="a6"/>
          <w:rFonts w:ascii="宋体" w:eastAsia="宋体" w:hAnsi="宋体" w:cs="宋体"/>
          <w:sz w:val="24"/>
          <w:szCs w:val="24"/>
          <w:lang w:val="zh-TW" w:eastAsia="zh-TW"/>
        </w:rPr>
        <w:t>、自动定位测量点和进行光谱成像。</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3.10.5</w:t>
      </w:r>
      <w:r>
        <w:rPr>
          <w:rStyle w:val="a6"/>
          <w:rFonts w:ascii="宋体" w:eastAsia="宋体" w:hAnsi="宋体" w:cs="宋体"/>
          <w:sz w:val="24"/>
          <w:szCs w:val="24"/>
          <w:lang w:val="zh-TW" w:eastAsia="zh-TW"/>
        </w:rPr>
        <w:t>、平台扫描空间分辨率横向好于</w:t>
      </w:r>
      <w:r>
        <w:rPr>
          <w:rStyle w:val="a6"/>
          <w:rFonts w:ascii="宋体" w:eastAsia="宋体" w:hAnsi="宋体" w:cs="宋体"/>
          <w:sz w:val="24"/>
          <w:szCs w:val="24"/>
        </w:rPr>
        <w:t>0.5 mm</w:t>
      </w:r>
      <w:r>
        <w:rPr>
          <w:rStyle w:val="a6"/>
          <w:rFonts w:ascii="宋体" w:eastAsia="宋体" w:hAnsi="宋体" w:cs="宋体"/>
          <w:sz w:val="24"/>
          <w:szCs w:val="24"/>
          <w:lang w:val="zh-TW" w:eastAsia="zh-TW"/>
        </w:rPr>
        <w:t>，最优可达</w:t>
      </w:r>
      <w:r>
        <w:rPr>
          <w:rStyle w:val="a6"/>
          <w:rFonts w:ascii="宋体" w:eastAsia="宋体" w:hAnsi="宋体" w:cs="宋体"/>
          <w:sz w:val="24"/>
          <w:szCs w:val="24"/>
        </w:rPr>
        <w:t>250nm</w:t>
      </w:r>
      <w:r>
        <w:rPr>
          <w:rStyle w:val="a6"/>
          <w:rFonts w:ascii="宋体" w:eastAsia="宋体" w:hAnsi="宋体" w:cs="宋体"/>
          <w:sz w:val="24"/>
          <w:szCs w:val="24"/>
          <w:lang w:val="zh-TW" w:eastAsia="zh-TW"/>
        </w:rPr>
        <w:t>。</w:t>
      </w:r>
    </w:p>
    <w:p w:rsidR="00A04573" w:rsidRDefault="00A04573" w:rsidP="00A04573">
      <w:pPr>
        <w:pStyle w:val="A5"/>
        <w:spacing w:line="300" w:lineRule="auto"/>
        <w:rPr>
          <w:rStyle w:val="a6"/>
          <w:rFonts w:ascii="宋体" w:eastAsia="宋体" w:hAnsi="宋体" w:cs="宋体"/>
          <w:sz w:val="24"/>
          <w:szCs w:val="24"/>
        </w:rPr>
      </w:pPr>
      <w:r>
        <w:rPr>
          <w:rStyle w:val="a6"/>
          <w:rFonts w:ascii="宋体" w:eastAsia="宋体" w:hAnsi="宋体" w:cs="宋体"/>
          <w:sz w:val="24"/>
          <w:szCs w:val="24"/>
        </w:rPr>
        <w:t>3.11</w:t>
      </w:r>
      <w:r>
        <w:rPr>
          <w:rStyle w:val="a6"/>
          <w:rFonts w:ascii="宋体" w:eastAsia="宋体" w:hAnsi="宋体" w:cs="宋体"/>
          <w:sz w:val="24"/>
          <w:szCs w:val="24"/>
          <w:lang w:val="zh-TW" w:eastAsia="zh-TW"/>
        </w:rPr>
        <w:t>、振镜扫描拉曼</w:t>
      </w:r>
      <w:r>
        <w:rPr>
          <w:rStyle w:val="a6"/>
          <w:rFonts w:ascii="宋体" w:eastAsia="宋体" w:hAnsi="宋体" w:cs="宋体"/>
          <w:sz w:val="24"/>
          <w:szCs w:val="24"/>
        </w:rPr>
        <w:t>PL</w:t>
      </w:r>
      <w:r>
        <w:rPr>
          <w:rStyle w:val="a6"/>
          <w:rFonts w:ascii="宋体" w:eastAsia="宋体" w:hAnsi="宋体" w:cs="宋体"/>
          <w:sz w:val="24"/>
          <w:szCs w:val="24"/>
          <w:lang w:val="zh-TW" w:eastAsia="zh-TW"/>
        </w:rPr>
        <w:t>成像。</w:t>
      </w:r>
    </w:p>
    <w:p w:rsidR="00A04573" w:rsidRDefault="00A04573" w:rsidP="00A04573">
      <w:pPr>
        <w:pStyle w:val="A5"/>
        <w:spacing w:line="300" w:lineRule="auto"/>
        <w:rPr>
          <w:rStyle w:val="a6"/>
          <w:rFonts w:ascii="宋体" w:eastAsia="宋体" w:hAnsi="宋体" w:cs="宋体"/>
          <w:sz w:val="24"/>
          <w:szCs w:val="24"/>
        </w:rPr>
      </w:pPr>
      <w:r>
        <w:rPr>
          <w:rStyle w:val="a6"/>
          <w:rFonts w:ascii="宋体" w:eastAsia="宋体" w:hAnsi="宋体" w:cs="宋体"/>
          <w:sz w:val="24"/>
          <w:szCs w:val="24"/>
        </w:rPr>
        <w:t>3.11.1</w:t>
      </w:r>
      <w:r>
        <w:rPr>
          <w:rStyle w:val="a6"/>
          <w:rFonts w:ascii="宋体" w:eastAsia="宋体" w:hAnsi="宋体" w:cs="宋体"/>
          <w:sz w:val="24"/>
          <w:szCs w:val="24"/>
          <w:lang w:val="zh-TW" w:eastAsia="zh-TW"/>
        </w:rPr>
        <w:t>、实现样品，物镜固定，扫描激光光斑进行拉曼</w:t>
      </w:r>
      <w:r>
        <w:rPr>
          <w:rStyle w:val="a6"/>
          <w:rFonts w:ascii="宋体" w:eastAsia="宋体" w:hAnsi="宋体" w:cs="宋体"/>
          <w:sz w:val="24"/>
          <w:szCs w:val="24"/>
        </w:rPr>
        <w:t>PL</w:t>
      </w:r>
      <w:r>
        <w:rPr>
          <w:rStyle w:val="a6"/>
          <w:rFonts w:ascii="宋体" w:eastAsia="宋体" w:hAnsi="宋体" w:cs="宋体"/>
          <w:sz w:val="24"/>
          <w:szCs w:val="24"/>
          <w:lang w:val="zh-TW" w:eastAsia="zh-TW"/>
        </w:rPr>
        <w:t>成像。</w:t>
      </w:r>
    </w:p>
    <w:p w:rsidR="00A04573" w:rsidRDefault="00A04573" w:rsidP="00A04573">
      <w:pPr>
        <w:pStyle w:val="A5"/>
        <w:spacing w:line="300" w:lineRule="auto"/>
        <w:rPr>
          <w:rStyle w:val="a6"/>
          <w:rFonts w:ascii="宋体" w:eastAsia="宋体" w:hAnsi="宋体" w:cs="宋体"/>
          <w:sz w:val="24"/>
          <w:szCs w:val="24"/>
        </w:rPr>
      </w:pPr>
      <w:r>
        <w:rPr>
          <w:rStyle w:val="a6"/>
          <w:rFonts w:ascii="宋体" w:eastAsia="宋体" w:hAnsi="宋体" w:cs="宋体"/>
          <w:sz w:val="24"/>
          <w:szCs w:val="24"/>
        </w:rPr>
        <w:t>3.11.2</w:t>
      </w:r>
      <w:r>
        <w:rPr>
          <w:rStyle w:val="a6"/>
          <w:rFonts w:ascii="宋体" w:eastAsia="宋体" w:hAnsi="宋体" w:cs="宋体"/>
          <w:sz w:val="24"/>
          <w:szCs w:val="24"/>
          <w:lang w:val="zh-TW" w:eastAsia="zh-TW"/>
        </w:rPr>
        <w:t>，扫描范围</w:t>
      </w:r>
      <w:r>
        <w:rPr>
          <w:rStyle w:val="a6"/>
          <w:rFonts w:ascii="宋体" w:eastAsia="宋体" w:hAnsi="宋体" w:cs="宋体"/>
          <w:sz w:val="24"/>
          <w:szCs w:val="24"/>
        </w:rPr>
        <w:t>≥30×30um</w:t>
      </w:r>
      <w:r>
        <w:rPr>
          <w:rStyle w:val="a6"/>
          <w:rFonts w:ascii="宋体" w:eastAsia="宋体" w:hAnsi="宋体" w:cs="宋体"/>
          <w:sz w:val="24"/>
          <w:szCs w:val="24"/>
          <w:lang w:val="zh-TW" w:eastAsia="zh-TW"/>
        </w:rPr>
        <w:t>（</w:t>
      </w:r>
      <w:r>
        <w:rPr>
          <w:rStyle w:val="a6"/>
          <w:rFonts w:ascii="宋体" w:eastAsia="宋体" w:hAnsi="宋体" w:cs="宋体"/>
          <w:sz w:val="24"/>
          <w:szCs w:val="24"/>
        </w:rPr>
        <w:t>50X</w:t>
      </w:r>
      <w:r>
        <w:rPr>
          <w:rStyle w:val="a6"/>
          <w:rFonts w:ascii="宋体" w:eastAsia="宋体" w:hAnsi="宋体" w:cs="宋体"/>
          <w:sz w:val="24"/>
          <w:szCs w:val="24"/>
          <w:lang w:val="zh-TW" w:eastAsia="zh-TW"/>
        </w:rPr>
        <w:t>物镜），</w:t>
      </w:r>
      <w:r>
        <w:rPr>
          <w:rStyle w:val="a6"/>
          <w:rFonts w:ascii="宋体" w:eastAsia="宋体" w:hAnsi="宋体" w:cs="宋体"/>
          <w:sz w:val="24"/>
          <w:szCs w:val="24"/>
        </w:rPr>
        <w:t>≥300×300um</w:t>
      </w:r>
      <w:r>
        <w:rPr>
          <w:rStyle w:val="a6"/>
          <w:rFonts w:ascii="宋体" w:eastAsia="宋体" w:hAnsi="宋体" w:cs="宋体"/>
          <w:sz w:val="24"/>
          <w:szCs w:val="24"/>
          <w:lang w:val="zh-TW" w:eastAsia="zh-TW"/>
        </w:rPr>
        <w:t>（</w:t>
      </w:r>
      <w:r>
        <w:rPr>
          <w:rStyle w:val="a6"/>
          <w:rFonts w:ascii="宋体" w:eastAsia="宋体" w:hAnsi="宋体" w:cs="宋体"/>
          <w:sz w:val="24"/>
          <w:szCs w:val="24"/>
        </w:rPr>
        <w:t>10X</w:t>
      </w:r>
      <w:r>
        <w:rPr>
          <w:rStyle w:val="a6"/>
          <w:rFonts w:ascii="宋体" w:eastAsia="宋体" w:hAnsi="宋体" w:cs="宋体"/>
          <w:sz w:val="24"/>
          <w:szCs w:val="24"/>
          <w:lang w:val="zh-TW" w:eastAsia="zh-TW"/>
        </w:rPr>
        <w:t>物镜）。</w:t>
      </w:r>
    </w:p>
    <w:p w:rsidR="00A04573" w:rsidRDefault="00A04573" w:rsidP="00A04573">
      <w:pPr>
        <w:pStyle w:val="A5"/>
        <w:spacing w:line="300" w:lineRule="auto"/>
        <w:rPr>
          <w:rStyle w:val="a6"/>
          <w:rFonts w:ascii="宋体" w:eastAsia="宋体" w:hAnsi="宋体" w:cs="宋体"/>
          <w:sz w:val="24"/>
          <w:szCs w:val="24"/>
        </w:rPr>
      </w:pPr>
      <w:r>
        <w:rPr>
          <w:rStyle w:val="a6"/>
          <w:rFonts w:ascii="宋体" w:eastAsia="宋体" w:hAnsi="宋体" w:cs="宋体"/>
          <w:sz w:val="24"/>
          <w:szCs w:val="24"/>
        </w:rPr>
        <w:t>*3.11.3</w:t>
      </w:r>
      <w:r>
        <w:rPr>
          <w:rStyle w:val="a6"/>
          <w:rFonts w:ascii="宋体" w:eastAsia="宋体" w:hAnsi="宋体" w:cs="宋体"/>
          <w:sz w:val="24"/>
          <w:szCs w:val="24"/>
          <w:lang w:val="zh-TW" w:eastAsia="zh-TW"/>
        </w:rPr>
        <w:t>、激光振镜扫描，扫描步进</w:t>
      </w:r>
      <w:r>
        <w:rPr>
          <w:rStyle w:val="a6"/>
          <w:rFonts w:ascii="宋体" w:eastAsia="宋体" w:hAnsi="宋体" w:cs="宋体"/>
          <w:sz w:val="24"/>
          <w:szCs w:val="24"/>
        </w:rPr>
        <w:t>≤50nm</w:t>
      </w:r>
      <w:r>
        <w:rPr>
          <w:rStyle w:val="a6"/>
          <w:rFonts w:ascii="宋体" w:eastAsia="宋体" w:hAnsi="宋体" w:cs="宋体"/>
          <w:sz w:val="24"/>
          <w:szCs w:val="24"/>
          <w:lang w:val="zh-TW" w:eastAsia="zh-TW"/>
        </w:rPr>
        <w:t>。</w:t>
      </w:r>
    </w:p>
    <w:p w:rsidR="00A04573" w:rsidRDefault="00A04573" w:rsidP="00A04573">
      <w:pPr>
        <w:pStyle w:val="A5"/>
        <w:spacing w:line="300" w:lineRule="auto"/>
        <w:rPr>
          <w:rStyle w:val="a6"/>
          <w:rFonts w:ascii="宋体" w:eastAsia="宋体" w:hAnsi="宋体" w:cs="宋体"/>
          <w:sz w:val="24"/>
          <w:szCs w:val="24"/>
        </w:rPr>
      </w:pPr>
      <w:r>
        <w:rPr>
          <w:rStyle w:val="a6"/>
          <w:rFonts w:ascii="宋体" w:eastAsia="宋体" w:hAnsi="宋体" w:cs="宋体"/>
          <w:sz w:val="24"/>
          <w:szCs w:val="24"/>
        </w:rPr>
        <w:t>3.11.4</w:t>
      </w:r>
      <w:r>
        <w:rPr>
          <w:rStyle w:val="a6"/>
          <w:rFonts w:ascii="宋体" w:eastAsia="宋体" w:hAnsi="宋体" w:cs="宋体"/>
          <w:sz w:val="24"/>
          <w:szCs w:val="24"/>
          <w:lang w:val="zh-TW" w:eastAsia="zh-TW"/>
        </w:rPr>
        <w:t>、采用压电控制，成像速率</w:t>
      </w:r>
      <w:r>
        <w:rPr>
          <w:rStyle w:val="a6"/>
          <w:rFonts w:ascii="宋体" w:eastAsia="宋体" w:hAnsi="宋体" w:cs="宋体"/>
          <w:sz w:val="24"/>
          <w:szCs w:val="24"/>
        </w:rPr>
        <w:t>≤2ms/</w:t>
      </w:r>
      <w:r>
        <w:rPr>
          <w:rStyle w:val="a6"/>
          <w:rFonts w:ascii="宋体" w:eastAsia="宋体" w:hAnsi="宋体" w:cs="宋体"/>
          <w:sz w:val="24"/>
          <w:szCs w:val="24"/>
          <w:lang w:val="zh-TW" w:eastAsia="zh-TW"/>
        </w:rPr>
        <w:t>光谱，积分时间</w:t>
      </w:r>
      <w:r>
        <w:rPr>
          <w:rStyle w:val="a6"/>
          <w:rFonts w:ascii="宋体" w:eastAsia="宋体" w:hAnsi="宋体" w:cs="宋体"/>
          <w:sz w:val="24"/>
          <w:szCs w:val="24"/>
        </w:rPr>
        <w:t>≤0.1ms</w:t>
      </w:r>
      <w:r>
        <w:rPr>
          <w:rStyle w:val="a6"/>
          <w:rFonts w:ascii="宋体" w:eastAsia="宋体" w:hAnsi="宋体" w:cs="宋体"/>
          <w:sz w:val="24"/>
          <w:szCs w:val="24"/>
          <w:lang w:val="zh-TW" w:eastAsia="zh-TW"/>
        </w:rPr>
        <w:t>。</w:t>
      </w:r>
    </w:p>
    <w:p w:rsidR="00A04573" w:rsidRDefault="00A04573" w:rsidP="00A04573">
      <w:pPr>
        <w:pStyle w:val="A5"/>
        <w:spacing w:line="300" w:lineRule="auto"/>
        <w:rPr>
          <w:rStyle w:val="a6"/>
          <w:rFonts w:ascii="宋体" w:eastAsia="宋体" w:hAnsi="宋体" w:cs="宋体"/>
          <w:sz w:val="24"/>
          <w:szCs w:val="24"/>
        </w:rPr>
      </w:pPr>
      <w:r>
        <w:rPr>
          <w:rStyle w:val="a6"/>
          <w:rFonts w:ascii="宋体" w:eastAsia="宋体" w:hAnsi="宋体" w:cs="宋体"/>
          <w:sz w:val="24"/>
          <w:szCs w:val="24"/>
        </w:rPr>
        <w:t>3.12</w:t>
      </w:r>
      <w:r>
        <w:rPr>
          <w:rStyle w:val="a6"/>
          <w:rFonts w:ascii="宋体" w:eastAsia="宋体" w:hAnsi="宋体" w:cs="宋体"/>
          <w:sz w:val="24"/>
          <w:szCs w:val="24"/>
          <w:lang w:val="zh-TW" w:eastAsia="zh-TW"/>
        </w:rPr>
        <w:t>、实时监控及平均光谱</w:t>
      </w:r>
    </w:p>
    <w:p w:rsidR="00A04573" w:rsidRDefault="00A04573" w:rsidP="00A04573">
      <w:pPr>
        <w:pStyle w:val="A5"/>
        <w:spacing w:line="300" w:lineRule="auto"/>
        <w:rPr>
          <w:rStyle w:val="a6"/>
          <w:rFonts w:ascii="宋体" w:eastAsia="宋体" w:hAnsi="宋体" w:cs="宋体"/>
          <w:sz w:val="24"/>
          <w:szCs w:val="24"/>
        </w:rPr>
      </w:pPr>
      <w:r>
        <w:rPr>
          <w:rStyle w:val="a6"/>
          <w:rFonts w:ascii="宋体" w:eastAsia="宋体" w:hAnsi="宋体" w:cs="宋体"/>
          <w:sz w:val="24"/>
          <w:szCs w:val="24"/>
        </w:rPr>
        <w:t>3.12.1</w:t>
      </w:r>
      <w:r>
        <w:rPr>
          <w:rStyle w:val="a6"/>
          <w:rFonts w:ascii="宋体" w:eastAsia="宋体" w:hAnsi="宋体" w:cs="宋体"/>
          <w:sz w:val="24"/>
          <w:szCs w:val="24"/>
          <w:lang w:val="zh-TW" w:eastAsia="zh-TW"/>
        </w:rPr>
        <w:t>、实现样品，物镜固定，实时监控一定区域样品变化。</w:t>
      </w:r>
    </w:p>
    <w:p w:rsidR="00A04573" w:rsidRDefault="00A04573" w:rsidP="00A04573">
      <w:pPr>
        <w:pStyle w:val="A5"/>
        <w:spacing w:line="300" w:lineRule="auto"/>
        <w:rPr>
          <w:rStyle w:val="a6"/>
          <w:rFonts w:ascii="宋体" w:eastAsia="宋体" w:hAnsi="宋体" w:cs="宋体"/>
          <w:sz w:val="24"/>
          <w:szCs w:val="24"/>
        </w:rPr>
      </w:pPr>
      <w:r>
        <w:rPr>
          <w:rStyle w:val="a6"/>
          <w:rFonts w:ascii="宋体" w:eastAsia="宋体" w:hAnsi="宋体" w:cs="宋体"/>
          <w:sz w:val="24"/>
          <w:szCs w:val="24"/>
        </w:rPr>
        <w:t>#3.12.2</w:t>
      </w:r>
      <w:r>
        <w:rPr>
          <w:rStyle w:val="a6"/>
          <w:rFonts w:ascii="宋体" w:eastAsia="宋体" w:hAnsi="宋体" w:cs="宋体"/>
          <w:sz w:val="24"/>
          <w:szCs w:val="24"/>
          <w:lang w:val="zh-TW" w:eastAsia="zh-TW"/>
        </w:rPr>
        <w:t>、在物镜视场以内，选择任意形状或区域进行监控。</w:t>
      </w:r>
    </w:p>
    <w:p w:rsidR="00A04573" w:rsidRDefault="00A04573" w:rsidP="00A04573">
      <w:pPr>
        <w:pStyle w:val="A5"/>
        <w:spacing w:line="300" w:lineRule="auto"/>
        <w:rPr>
          <w:rStyle w:val="a6"/>
          <w:rFonts w:ascii="宋体" w:eastAsia="宋体" w:hAnsi="宋体" w:cs="宋体"/>
          <w:sz w:val="24"/>
          <w:szCs w:val="24"/>
        </w:rPr>
      </w:pPr>
      <w:r>
        <w:rPr>
          <w:rStyle w:val="a6"/>
          <w:rFonts w:ascii="宋体" w:eastAsia="宋体" w:hAnsi="宋体" w:cs="宋体"/>
          <w:sz w:val="24"/>
          <w:szCs w:val="24"/>
        </w:rPr>
        <w:t>3.12.3</w:t>
      </w:r>
      <w:r>
        <w:rPr>
          <w:rStyle w:val="a6"/>
          <w:rFonts w:ascii="宋体" w:eastAsia="宋体" w:hAnsi="宋体" w:cs="宋体"/>
          <w:sz w:val="24"/>
          <w:szCs w:val="24"/>
          <w:lang w:val="zh-TW" w:eastAsia="zh-TW"/>
        </w:rPr>
        <w:t>、时间分辨：</w:t>
      </w:r>
      <w:r>
        <w:rPr>
          <w:rStyle w:val="a6"/>
          <w:rFonts w:ascii="宋体" w:eastAsia="宋体" w:hAnsi="宋体" w:cs="宋体"/>
          <w:sz w:val="24"/>
          <w:szCs w:val="24"/>
        </w:rPr>
        <w:t>≤2ms</w:t>
      </w:r>
      <w:r>
        <w:rPr>
          <w:rStyle w:val="a6"/>
          <w:rFonts w:ascii="宋体" w:eastAsia="宋体" w:hAnsi="宋体" w:cs="宋体"/>
          <w:sz w:val="24"/>
          <w:szCs w:val="24"/>
          <w:lang w:val="zh-TW" w:eastAsia="zh-TW"/>
        </w:rPr>
        <w:t>。</w:t>
      </w:r>
    </w:p>
    <w:p w:rsidR="00A04573" w:rsidRDefault="00A04573" w:rsidP="00A04573">
      <w:pPr>
        <w:pStyle w:val="A5"/>
        <w:spacing w:line="300" w:lineRule="auto"/>
        <w:rPr>
          <w:rStyle w:val="a6"/>
          <w:rFonts w:ascii="宋体" w:eastAsia="宋体" w:hAnsi="宋体" w:cs="宋体"/>
          <w:sz w:val="24"/>
          <w:szCs w:val="24"/>
        </w:rPr>
      </w:pPr>
      <w:r>
        <w:rPr>
          <w:rStyle w:val="a6"/>
          <w:rFonts w:ascii="宋体" w:eastAsia="宋体" w:hAnsi="宋体" w:cs="宋体"/>
          <w:sz w:val="24"/>
          <w:szCs w:val="24"/>
        </w:rPr>
        <w:t>#3.12.4</w:t>
      </w:r>
      <w:r>
        <w:rPr>
          <w:rStyle w:val="a6"/>
          <w:rFonts w:ascii="宋体" w:eastAsia="宋体" w:hAnsi="宋体" w:cs="宋体"/>
          <w:sz w:val="24"/>
          <w:szCs w:val="24"/>
          <w:lang w:val="zh-TW" w:eastAsia="zh-TW"/>
        </w:rPr>
        <w:t>、软件控制调节光斑聚焦范围</w:t>
      </w:r>
      <w:r>
        <w:rPr>
          <w:rStyle w:val="a6"/>
          <w:rFonts w:ascii="宋体" w:eastAsia="宋体" w:hAnsi="宋体" w:cs="宋体"/>
          <w:sz w:val="24"/>
          <w:szCs w:val="24"/>
        </w:rPr>
        <w:t>1um-30um</w:t>
      </w:r>
      <w:r>
        <w:rPr>
          <w:rStyle w:val="a6"/>
          <w:rFonts w:ascii="宋体" w:eastAsia="宋体" w:hAnsi="宋体" w:cs="宋体"/>
          <w:sz w:val="24"/>
          <w:szCs w:val="24"/>
          <w:lang w:val="zh-TW" w:eastAsia="zh-TW"/>
        </w:rPr>
        <w:t>连续可调，非简单扩束保证共焦性能。</w:t>
      </w:r>
    </w:p>
    <w:p w:rsidR="00A04573" w:rsidRDefault="00A04573" w:rsidP="00A04573">
      <w:pPr>
        <w:pStyle w:val="A5"/>
        <w:spacing w:line="300" w:lineRule="auto"/>
        <w:rPr>
          <w:rStyle w:val="a6"/>
          <w:rFonts w:ascii="宋体" w:eastAsia="宋体" w:hAnsi="宋体" w:cs="宋体"/>
          <w:sz w:val="24"/>
          <w:szCs w:val="24"/>
        </w:rPr>
      </w:pPr>
      <w:r>
        <w:rPr>
          <w:rStyle w:val="a6"/>
          <w:rFonts w:ascii="宋体" w:eastAsia="宋体" w:hAnsi="宋体" w:cs="宋体"/>
          <w:sz w:val="24"/>
          <w:szCs w:val="24"/>
        </w:rPr>
        <w:t>3.12.5</w:t>
      </w:r>
      <w:r>
        <w:rPr>
          <w:rStyle w:val="a6"/>
          <w:rFonts w:ascii="宋体" w:eastAsia="宋体" w:hAnsi="宋体" w:cs="宋体"/>
          <w:sz w:val="24"/>
          <w:szCs w:val="24"/>
          <w:lang w:val="zh-TW" w:eastAsia="zh-TW"/>
        </w:rPr>
        <w:t>、</w:t>
      </w:r>
      <w:r>
        <w:rPr>
          <w:rStyle w:val="a6"/>
          <w:rFonts w:ascii="宋体" w:eastAsia="宋体" w:hAnsi="宋体" w:cs="宋体"/>
          <w:sz w:val="24"/>
          <w:szCs w:val="24"/>
        </w:rPr>
        <w:t>kHz</w:t>
      </w:r>
      <w:r>
        <w:rPr>
          <w:rStyle w:val="a6"/>
          <w:rFonts w:ascii="宋体" w:eastAsia="宋体" w:hAnsi="宋体" w:cs="宋体"/>
          <w:sz w:val="24"/>
          <w:szCs w:val="24"/>
          <w:lang w:val="zh-TW" w:eastAsia="zh-TW"/>
        </w:rPr>
        <w:t>快速扫描样品表面，不降低功率密度。</w:t>
      </w:r>
    </w:p>
    <w:p w:rsidR="00A04573" w:rsidRDefault="00A04573" w:rsidP="00A04573">
      <w:pPr>
        <w:pStyle w:val="A5"/>
        <w:spacing w:line="300" w:lineRule="auto"/>
        <w:rPr>
          <w:rStyle w:val="a6"/>
          <w:rFonts w:ascii="宋体" w:eastAsia="宋体" w:hAnsi="宋体" w:cs="宋体"/>
          <w:sz w:val="24"/>
          <w:szCs w:val="24"/>
        </w:rPr>
      </w:pPr>
      <w:r>
        <w:rPr>
          <w:rStyle w:val="a6"/>
          <w:rFonts w:ascii="宋体" w:eastAsia="宋体" w:hAnsi="宋体" w:cs="宋体"/>
          <w:sz w:val="24"/>
          <w:szCs w:val="24"/>
        </w:rPr>
        <w:t>#3.12.6</w:t>
      </w:r>
      <w:r>
        <w:rPr>
          <w:rStyle w:val="a6"/>
          <w:rFonts w:ascii="宋体" w:eastAsia="宋体" w:hAnsi="宋体" w:cs="宋体"/>
          <w:sz w:val="24"/>
          <w:szCs w:val="24"/>
          <w:lang w:val="zh-TW" w:eastAsia="zh-TW"/>
        </w:rPr>
        <w:t>、具有</w:t>
      </w:r>
      <w:r>
        <w:rPr>
          <w:rStyle w:val="a6"/>
          <w:rFonts w:ascii="宋体" w:eastAsia="宋体" w:hAnsi="宋体" w:cs="宋体"/>
          <w:sz w:val="24"/>
          <w:szCs w:val="24"/>
        </w:rPr>
        <w:t>one-shot</w:t>
      </w:r>
      <w:r>
        <w:rPr>
          <w:rStyle w:val="a6"/>
          <w:rFonts w:ascii="宋体" w:eastAsia="宋体" w:hAnsi="宋体" w:cs="宋体"/>
          <w:sz w:val="24"/>
          <w:szCs w:val="24"/>
          <w:lang w:val="zh-TW" w:eastAsia="zh-TW"/>
        </w:rPr>
        <w:t>平均光谱功能，积分时间最短</w:t>
      </w:r>
      <w:r>
        <w:rPr>
          <w:rStyle w:val="a6"/>
          <w:rFonts w:ascii="宋体" w:eastAsia="宋体" w:hAnsi="宋体" w:cs="宋体"/>
          <w:sz w:val="24"/>
          <w:szCs w:val="24"/>
        </w:rPr>
        <w:t>1ms</w:t>
      </w:r>
      <w:r>
        <w:rPr>
          <w:rStyle w:val="a6"/>
          <w:rFonts w:ascii="宋体" w:eastAsia="宋体" w:hAnsi="宋体" w:cs="宋体"/>
          <w:sz w:val="24"/>
          <w:szCs w:val="24"/>
          <w:lang w:val="zh-TW" w:eastAsia="zh-TW"/>
        </w:rPr>
        <w:t>。</w:t>
      </w:r>
    </w:p>
    <w:p w:rsidR="00A04573" w:rsidRDefault="00A04573" w:rsidP="00A04573">
      <w:pPr>
        <w:pStyle w:val="A5"/>
        <w:spacing w:line="300" w:lineRule="auto"/>
        <w:rPr>
          <w:rStyle w:val="a6"/>
          <w:rFonts w:ascii="宋体" w:eastAsia="宋体" w:hAnsi="宋体" w:cs="宋体"/>
          <w:sz w:val="24"/>
          <w:szCs w:val="24"/>
        </w:rPr>
      </w:pPr>
      <w:r>
        <w:rPr>
          <w:rStyle w:val="a6"/>
          <w:rFonts w:ascii="宋体" w:eastAsia="宋体" w:hAnsi="宋体" w:cs="宋体"/>
          <w:sz w:val="24"/>
          <w:szCs w:val="24"/>
        </w:rPr>
        <w:t>3.12.7</w:t>
      </w:r>
      <w:r>
        <w:rPr>
          <w:rStyle w:val="a6"/>
          <w:rFonts w:ascii="宋体" w:eastAsia="宋体" w:hAnsi="宋体" w:cs="宋体"/>
          <w:sz w:val="24"/>
          <w:szCs w:val="24"/>
          <w:lang w:val="zh-TW" w:eastAsia="zh-TW"/>
        </w:rPr>
        <w:t>、适用于所有激发波长。</w:t>
      </w:r>
    </w:p>
    <w:p w:rsidR="00A04573" w:rsidRDefault="00A04573" w:rsidP="00A04573">
      <w:pPr>
        <w:pStyle w:val="A5"/>
        <w:spacing w:line="300" w:lineRule="auto"/>
        <w:rPr>
          <w:rStyle w:val="a6"/>
          <w:rFonts w:ascii="宋体" w:eastAsia="宋体" w:hAnsi="宋体" w:cs="宋体"/>
          <w:sz w:val="24"/>
          <w:szCs w:val="24"/>
        </w:rPr>
      </w:pPr>
      <w:r>
        <w:rPr>
          <w:rStyle w:val="a6"/>
          <w:rFonts w:ascii="宋体" w:eastAsia="宋体" w:hAnsi="宋体" w:cs="宋体"/>
          <w:sz w:val="24"/>
          <w:szCs w:val="24"/>
        </w:rPr>
        <w:t>3.13</w:t>
      </w:r>
      <w:r>
        <w:rPr>
          <w:rStyle w:val="a6"/>
          <w:rFonts w:ascii="宋体" w:eastAsia="宋体" w:hAnsi="宋体" w:cs="宋体"/>
          <w:sz w:val="24"/>
          <w:szCs w:val="24"/>
          <w:lang w:val="zh-TW" w:eastAsia="zh-TW"/>
        </w:rPr>
        <w:t>、实时自动聚焦</w:t>
      </w:r>
    </w:p>
    <w:p w:rsidR="00A04573" w:rsidRDefault="00A04573" w:rsidP="00A04573">
      <w:pPr>
        <w:pStyle w:val="A5"/>
        <w:spacing w:line="300" w:lineRule="auto"/>
        <w:rPr>
          <w:rStyle w:val="a6"/>
          <w:rFonts w:ascii="宋体" w:eastAsia="宋体" w:hAnsi="宋体" w:cs="宋体"/>
          <w:sz w:val="24"/>
          <w:szCs w:val="24"/>
        </w:rPr>
      </w:pPr>
      <w:r>
        <w:rPr>
          <w:rStyle w:val="a6"/>
          <w:rFonts w:ascii="宋体" w:eastAsia="宋体" w:hAnsi="宋体" w:cs="宋体"/>
          <w:sz w:val="24"/>
          <w:szCs w:val="24"/>
        </w:rPr>
        <w:t>3.13.1</w:t>
      </w:r>
      <w:r>
        <w:rPr>
          <w:rStyle w:val="a6"/>
          <w:rFonts w:ascii="宋体" w:eastAsia="宋体" w:hAnsi="宋体" w:cs="宋体"/>
          <w:sz w:val="24"/>
          <w:szCs w:val="24"/>
          <w:lang w:val="zh-TW" w:eastAsia="zh-TW"/>
        </w:rPr>
        <w:t>、软件控制开关自动聚焦模式。</w:t>
      </w:r>
    </w:p>
    <w:p w:rsidR="00A04573" w:rsidRDefault="00A04573" w:rsidP="00A04573">
      <w:pPr>
        <w:pStyle w:val="A5"/>
        <w:spacing w:line="300" w:lineRule="auto"/>
        <w:rPr>
          <w:rStyle w:val="a6"/>
          <w:rFonts w:ascii="宋体" w:eastAsia="宋体" w:hAnsi="宋体" w:cs="宋体"/>
          <w:sz w:val="24"/>
          <w:szCs w:val="24"/>
        </w:rPr>
      </w:pPr>
      <w:r>
        <w:rPr>
          <w:rStyle w:val="a6"/>
          <w:rFonts w:ascii="宋体" w:eastAsia="宋体" w:hAnsi="宋体" w:cs="宋体"/>
          <w:sz w:val="24"/>
          <w:szCs w:val="24"/>
        </w:rPr>
        <w:t>3.13.2</w:t>
      </w:r>
      <w:r>
        <w:rPr>
          <w:rStyle w:val="a6"/>
          <w:rFonts w:ascii="宋体" w:eastAsia="宋体" w:hAnsi="宋体" w:cs="宋体"/>
          <w:sz w:val="24"/>
          <w:szCs w:val="24"/>
          <w:lang w:val="zh-TW" w:eastAsia="zh-TW"/>
        </w:rPr>
        <w:t>、根据白光像和拉曼光谱进行反馈实时聚焦。</w:t>
      </w:r>
    </w:p>
    <w:p w:rsidR="00A04573" w:rsidRDefault="00A04573" w:rsidP="00A04573">
      <w:pPr>
        <w:pStyle w:val="A5"/>
        <w:spacing w:line="300" w:lineRule="auto"/>
        <w:rPr>
          <w:rStyle w:val="a6"/>
          <w:rFonts w:ascii="宋体" w:eastAsia="宋体" w:hAnsi="宋体" w:cs="宋体"/>
          <w:sz w:val="24"/>
          <w:szCs w:val="24"/>
        </w:rPr>
      </w:pPr>
      <w:r>
        <w:rPr>
          <w:rStyle w:val="a6"/>
          <w:rFonts w:ascii="宋体" w:eastAsia="宋体" w:hAnsi="宋体" w:cs="宋体"/>
          <w:sz w:val="24"/>
          <w:szCs w:val="24"/>
        </w:rPr>
        <w:t>3.13.3</w:t>
      </w:r>
      <w:r>
        <w:rPr>
          <w:rStyle w:val="a6"/>
          <w:rFonts w:ascii="宋体" w:eastAsia="宋体" w:hAnsi="宋体" w:cs="宋体"/>
          <w:sz w:val="24"/>
          <w:szCs w:val="24"/>
          <w:lang w:val="zh-TW" w:eastAsia="zh-TW"/>
        </w:rPr>
        <w:t>、软件选择逐点自动聚焦，</w:t>
      </w:r>
      <w:r>
        <w:rPr>
          <w:rStyle w:val="a6"/>
          <w:rFonts w:ascii="宋体" w:eastAsia="宋体" w:hAnsi="宋体" w:cs="宋体"/>
          <w:sz w:val="24"/>
          <w:szCs w:val="24"/>
        </w:rPr>
        <w:t>mapping</w:t>
      </w:r>
      <w:r>
        <w:rPr>
          <w:rStyle w:val="a6"/>
          <w:rFonts w:ascii="宋体" w:eastAsia="宋体" w:hAnsi="宋体" w:cs="宋体"/>
          <w:sz w:val="24"/>
          <w:szCs w:val="24"/>
          <w:lang w:val="zh-TW" w:eastAsia="zh-TW"/>
        </w:rPr>
        <w:t>前聚焦等控制选项。</w:t>
      </w:r>
    </w:p>
    <w:p w:rsidR="00A04573" w:rsidRDefault="00A04573" w:rsidP="00A04573">
      <w:pPr>
        <w:pStyle w:val="A5"/>
        <w:spacing w:line="300" w:lineRule="auto"/>
        <w:rPr>
          <w:rStyle w:val="a6"/>
          <w:rFonts w:ascii="宋体" w:eastAsia="宋体" w:hAnsi="宋体" w:cs="宋体"/>
          <w:sz w:val="24"/>
          <w:szCs w:val="24"/>
        </w:rPr>
      </w:pPr>
      <w:r>
        <w:rPr>
          <w:rStyle w:val="a6"/>
          <w:rFonts w:ascii="宋体" w:eastAsia="宋体" w:hAnsi="宋体" w:cs="宋体"/>
          <w:sz w:val="24"/>
          <w:szCs w:val="24"/>
        </w:rPr>
        <w:t>3.14</w:t>
      </w:r>
      <w:r>
        <w:rPr>
          <w:rStyle w:val="a6"/>
          <w:rFonts w:ascii="宋体" w:eastAsia="宋体" w:hAnsi="宋体" w:cs="宋体"/>
          <w:sz w:val="24"/>
          <w:szCs w:val="24"/>
          <w:lang w:val="zh-TW" w:eastAsia="zh-TW"/>
        </w:rPr>
        <w:t>、三维表面形貌成像</w:t>
      </w:r>
    </w:p>
    <w:p w:rsidR="00A04573" w:rsidRDefault="00A04573" w:rsidP="00A04573">
      <w:pPr>
        <w:pStyle w:val="A5"/>
        <w:spacing w:line="300" w:lineRule="auto"/>
        <w:rPr>
          <w:rStyle w:val="a6"/>
          <w:rFonts w:ascii="宋体" w:eastAsia="宋体" w:hAnsi="宋体" w:cs="宋体"/>
          <w:sz w:val="24"/>
          <w:szCs w:val="24"/>
        </w:rPr>
      </w:pPr>
      <w:r>
        <w:rPr>
          <w:rStyle w:val="a6"/>
          <w:rFonts w:ascii="宋体" w:eastAsia="宋体" w:hAnsi="宋体" w:cs="宋体"/>
          <w:sz w:val="24"/>
          <w:szCs w:val="24"/>
        </w:rPr>
        <w:t>3.14.1</w:t>
      </w:r>
      <w:r>
        <w:rPr>
          <w:rStyle w:val="a6"/>
          <w:rFonts w:ascii="宋体" w:eastAsia="宋体" w:hAnsi="宋体" w:cs="宋体"/>
          <w:sz w:val="24"/>
          <w:szCs w:val="24"/>
          <w:lang w:val="zh-TW" w:eastAsia="zh-TW"/>
        </w:rPr>
        <w:t>、快速逐层聚焦成像。</w:t>
      </w:r>
    </w:p>
    <w:p w:rsidR="00A04573" w:rsidRDefault="00A04573" w:rsidP="00A04573">
      <w:pPr>
        <w:pStyle w:val="A5"/>
        <w:spacing w:line="300" w:lineRule="auto"/>
        <w:rPr>
          <w:rStyle w:val="a6"/>
          <w:rFonts w:ascii="宋体" w:eastAsia="宋体" w:hAnsi="宋体" w:cs="宋体"/>
          <w:sz w:val="24"/>
          <w:szCs w:val="24"/>
        </w:rPr>
      </w:pPr>
      <w:r>
        <w:rPr>
          <w:rStyle w:val="a6"/>
          <w:rFonts w:ascii="宋体" w:eastAsia="宋体" w:hAnsi="宋体" w:cs="宋体"/>
          <w:sz w:val="24"/>
          <w:szCs w:val="24"/>
        </w:rPr>
        <w:t>3.14.2</w:t>
      </w:r>
      <w:r>
        <w:rPr>
          <w:rStyle w:val="a6"/>
          <w:rFonts w:ascii="宋体" w:eastAsia="宋体" w:hAnsi="宋体" w:cs="宋体"/>
          <w:sz w:val="24"/>
          <w:szCs w:val="24"/>
          <w:lang w:val="zh-TW" w:eastAsia="zh-TW"/>
        </w:rPr>
        <w:t>、白光像三维重构，绘制不规则表面样品三维形貌图。</w:t>
      </w:r>
    </w:p>
    <w:p w:rsidR="00A04573" w:rsidRDefault="00A04573" w:rsidP="00A04573">
      <w:pPr>
        <w:pStyle w:val="A5"/>
        <w:spacing w:line="300" w:lineRule="auto"/>
        <w:rPr>
          <w:rStyle w:val="a6"/>
          <w:rFonts w:ascii="宋体" w:eastAsia="宋体" w:hAnsi="宋体" w:cs="宋体"/>
          <w:sz w:val="24"/>
          <w:szCs w:val="24"/>
        </w:rPr>
      </w:pPr>
      <w:r>
        <w:rPr>
          <w:rStyle w:val="a6"/>
          <w:rFonts w:ascii="宋体" w:eastAsia="宋体" w:hAnsi="宋体" w:cs="宋体"/>
          <w:sz w:val="24"/>
          <w:szCs w:val="24"/>
        </w:rPr>
        <w:t>3.14.3</w:t>
      </w:r>
      <w:r>
        <w:rPr>
          <w:rStyle w:val="a6"/>
          <w:rFonts w:ascii="宋体" w:eastAsia="宋体" w:hAnsi="宋体" w:cs="宋体"/>
          <w:sz w:val="24"/>
          <w:szCs w:val="24"/>
          <w:lang w:val="zh-TW" w:eastAsia="zh-TW"/>
        </w:rPr>
        <w:t>、自动记录样品点三维坐标。</w:t>
      </w:r>
    </w:p>
    <w:p w:rsidR="00A04573" w:rsidRDefault="00A04573" w:rsidP="00A04573">
      <w:pPr>
        <w:pStyle w:val="A5"/>
        <w:spacing w:line="300" w:lineRule="auto"/>
        <w:rPr>
          <w:rStyle w:val="a6"/>
          <w:rFonts w:ascii="宋体" w:eastAsia="宋体" w:hAnsi="宋体" w:cs="宋体"/>
          <w:sz w:val="24"/>
          <w:szCs w:val="24"/>
        </w:rPr>
      </w:pPr>
      <w:r>
        <w:rPr>
          <w:rStyle w:val="a6"/>
          <w:rFonts w:ascii="宋体" w:eastAsia="宋体" w:hAnsi="宋体" w:cs="宋体"/>
          <w:sz w:val="24"/>
          <w:szCs w:val="24"/>
        </w:rPr>
        <w:t>3.15</w:t>
      </w:r>
      <w:r>
        <w:rPr>
          <w:rStyle w:val="a6"/>
          <w:rFonts w:ascii="宋体" w:eastAsia="宋体" w:hAnsi="宋体" w:cs="宋体"/>
          <w:sz w:val="24"/>
          <w:szCs w:val="24"/>
          <w:lang w:val="zh-TW" w:eastAsia="zh-TW"/>
        </w:rPr>
        <w:t>、</w:t>
      </w:r>
      <w:r>
        <w:rPr>
          <w:rStyle w:val="a6"/>
          <w:rFonts w:ascii="宋体" w:eastAsia="宋体" w:hAnsi="宋体" w:cs="宋体"/>
          <w:sz w:val="24"/>
          <w:szCs w:val="24"/>
        </w:rPr>
        <w:t>3D</w:t>
      </w:r>
      <w:r>
        <w:rPr>
          <w:rStyle w:val="a6"/>
          <w:rFonts w:ascii="宋体" w:eastAsia="宋体" w:hAnsi="宋体" w:cs="宋体"/>
          <w:sz w:val="24"/>
          <w:szCs w:val="24"/>
          <w:lang w:val="zh-TW" w:eastAsia="zh-TW"/>
        </w:rPr>
        <w:t>成像模块</w:t>
      </w:r>
    </w:p>
    <w:p w:rsidR="00A04573" w:rsidRDefault="00A04573" w:rsidP="00A04573">
      <w:pPr>
        <w:pStyle w:val="A5"/>
        <w:spacing w:line="300" w:lineRule="auto"/>
        <w:rPr>
          <w:rStyle w:val="a6"/>
          <w:rFonts w:ascii="宋体" w:eastAsia="宋体" w:hAnsi="宋体" w:cs="宋体"/>
          <w:sz w:val="24"/>
          <w:szCs w:val="24"/>
        </w:rPr>
      </w:pPr>
      <w:r>
        <w:rPr>
          <w:rStyle w:val="a6"/>
          <w:rFonts w:ascii="宋体" w:eastAsia="宋体" w:hAnsi="宋体" w:cs="宋体"/>
          <w:sz w:val="24"/>
          <w:szCs w:val="24"/>
        </w:rPr>
        <w:t>3.15.1</w:t>
      </w:r>
      <w:r>
        <w:rPr>
          <w:rStyle w:val="a6"/>
          <w:rFonts w:ascii="宋体" w:eastAsia="宋体" w:hAnsi="宋体" w:cs="宋体"/>
          <w:sz w:val="24"/>
          <w:szCs w:val="24"/>
          <w:lang w:val="zh-TW" w:eastAsia="zh-TW"/>
        </w:rPr>
        <w:t>、</w:t>
      </w:r>
      <w:r>
        <w:rPr>
          <w:rStyle w:val="a6"/>
          <w:rFonts w:ascii="宋体" w:eastAsia="宋体" w:hAnsi="宋体" w:cs="宋体"/>
          <w:sz w:val="24"/>
          <w:szCs w:val="24"/>
        </w:rPr>
        <w:t>3D</w:t>
      </w:r>
      <w:r>
        <w:rPr>
          <w:rStyle w:val="a6"/>
          <w:rFonts w:ascii="宋体" w:eastAsia="宋体" w:hAnsi="宋体" w:cs="宋体"/>
          <w:sz w:val="24"/>
          <w:szCs w:val="24"/>
          <w:lang w:val="zh-TW" w:eastAsia="zh-TW"/>
        </w:rPr>
        <w:t>方式显示</w:t>
      </w:r>
      <w:r>
        <w:rPr>
          <w:rStyle w:val="a6"/>
          <w:rFonts w:ascii="宋体" w:eastAsia="宋体" w:hAnsi="宋体" w:cs="宋体"/>
          <w:sz w:val="24"/>
          <w:szCs w:val="24"/>
        </w:rPr>
        <w:t>2D</w:t>
      </w:r>
      <w:r>
        <w:rPr>
          <w:rStyle w:val="a6"/>
          <w:rFonts w:ascii="宋体" w:eastAsia="宋体" w:hAnsi="宋体" w:cs="宋体"/>
          <w:sz w:val="24"/>
          <w:szCs w:val="24"/>
          <w:lang w:val="zh-TW" w:eastAsia="zh-TW"/>
        </w:rPr>
        <w:t>图像，包括对图像进行旋转、放大、照明及色阶调整等。</w:t>
      </w:r>
    </w:p>
    <w:p w:rsidR="00A04573" w:rsidRDefault="00A04573" w:rsidP="00A04573">
      <w:pPr>
        <w:pStyle w:val="A5"/>
        <w:spacing w:line="300" w:lineRule="auto"/>
        <w:rPr>
          <w:rStyle w:val="a6"/>
          <w:rFonts w:ascii="宋体" w:eastAsia="宋体" w:hAnsi="宋体" w:cs="宋体"/>
          <w:sz w:val="24"/>
          <w:szCs w:val="24"/>
        </w:rPr>
      </w:pPr>
      <w:r>
        <w:rPr>
          <w:rStyle w:val="a6"/>
          <w:rFonts w:ascii="宋体" w:eastAsia="宋体" w:hAnsi="宋体" w:cs="宋体"/>
          <w:sz w:val="24"/>
          <w:szCs w:val="24"/>
        </w:rPr>
        <w:t>3.15.2</w:t>
      </w:r>
      <w:r>
        <w:rPr>
          <w:rStyle w:val="a6"/>
          <w:rFonts w:ascii="宋体" w:eastAsia="宋体" w:hAnsi="宋体" w:cs="宋体"/>
          <w:sz w:val="24"/>
          <w:szCs w:val="24"/>
          <w:lang w:val="zh-TW" w:eastAsia="zh-TW"/>
        </w:rPr>
        <w:t>、</w:t>
      </w:r>
      <w:r>
        <w:rPr>
          <w:rStyle w:val="a6"/>
          <w:rFonts w:ascii="宋体" w:eastAsia="宋体" w:hAnsi="宋体" w:cs="宋体"/>
          <w:sz w:val="24"/>
          <w:szCs w:val="24"/>
        </w:rPr>
        <w:t>3D</w:t>
      </w:r>
      <w:r>
        <w:rPr>
          <w:rStyle w:val="a6"/>
          <w:rFonts w:ascii="宋体" w:eastAsia="宋体" w:hAnsi="宋体" w:cs="宋体"/>
          <w:sz w:val="24"/>
          <w:szCs w:val="24"/>
          <w:lang w:val="zh-TW" w:eastAsia="zh-TW"/>
        </w:rPr>
        <w:t>逐层扫描成像，切片三维重构。</w:t>
      </w:r>
    </w:p>
    <w:p w:rsidR="00A04573" w:rsidRDefault="00A04573" w:rsidP="00A04573">
      <w:pPr>
        <w:pStyle w:val="A5"/>
        <w:spacing w:line="300" w:lineRule="auto"/>
        <w:rPr>
          <w:rStyle w:val="a6"/>
          <w:rFonts w:ascii="宋体" w:eastAsia="宋体" w:hAnsi="宋体" w:cs="宋体"/>
          <w:sz w:val="24"/>
          <w:szCs w:val="24"/>
        </w:rPr>
      </w:pPr>
      <w:r>
        <w:rPr>
          <w:rStyle w:val="a6"/>
          <w:rFonts w:ascii="宋体" w:eastAsia="宋体" w:hAnsi="宋体" w:cs="宋体"/>
          <w:sz w:val="24"/>
          <w:szCs w:val="24"/>
        </w:rPr>
        <w:t>3.15.3</w:t>
      </w:r>
      <w:r>
        <w:rPr>
          <w:rStyle w:val="a6"/>
          <w:rFonts w:ascii="宋体" w:eastAsia="宋体" w:hAnsi="宋体" w:cs="宋体"/>
          <w:sz w:val="24"/>
          <w:szCs w:val="24"/>
          <w:lang w:val="zh-TW" w:eastAsia="zh-TW"/>
        </w:rPr>
        <w:t>、</w:t>
      </w:r>
      <w:r>
        <w:rPr>
          <w:rStyle w:val="a6"/>
          <w:rFonts w:ascii="宋体" w:eastAsia="宋体" w:hAnsi="宋体" w:cs="宋体"/>
          <w:sz w:val="24"/>
          <w:szCs w:val="24"/>
        </w:rPr>
        <w:t>3D</w:t>
      </w:r>
      <w:r>
        <w:rPr>
          <w:rStyle w:val="a6"/>
          <w:rFonts w:ascii="宋体" w:eastAsia="宋体" w:hAnsi="宋体" w:cs="宋体"/>
          <w:sz w:val="24"/>
          <w:szCs w:val="24"/>
          <w:lang w:val="zh-TW" w:eastAsia="zh-TW"/>
        </w:rPr>
        <w:t>方式显示</w:t>
      </w:r>
      <w:r>
        <w:rPr>
          <w:rStyle w:val="a6"/>
          <w:rFonts w:ascii="宋体" w:eastAsia="宋体" w:hAnsi="宋体" w:cs="宋体"/>
          <w:sz w:val="24"/>
          <w:szCs w:val="24"/>
        </w:rPr>
        <w:t>XYZ</w:t>
      </w:r>
      <w:r>
        <w:rPr>
          <w:rStyle w:val="a6"/>
          <w:rFonts w:ascii="宋体" w:eastAsia="宋体" w:hAnsi="宋体" w:cs="宋体"/>
          <w:sz w:val="24"/>
          <w:szCs w:val="24"/>
          <w:lang w:val="zh-TW" w:eastAsia="zh-TW"/>
        </w:rPr>
        <w:t>三维体成像，包括对图像进行旋转、放大、滤色、透明度调节及截面显示等。</w:t>
      </w:r>
    </w:p>
    <w:p w:rsidR="00A04573" w:rsidRDefault="00A04573" w:rsidP="00A04573">
      <w:pPr>
        <w:pStyle w:val="A5"/>
        <w:spacing w:line="300" w:lineRule="auto"/>
        <w:rPr>
          <w:rStyle w:val="a6"/>
          <w:rFonts w:ascii="宋体" w:eastAsia="宋体" w:hAnsi="宋体" w:cs="宋体"/>
          <w:sz w:val="24"/>
          <w:szCs w:val="24"/>
        </w:rPr>
      </w:pPr>
      <w:r>
        <w:rPr>
          <w:rStyle w:val="a6"/>
          <w:rFonts w:ascii="宋体" w:eastAsia="宋体" w:hAnsi="宋体" w:cs="宋体"/>
          <w:sz w:val="24"/>
          <w:szCs w:val="24"/>
        </w:rPr>
        <w:t>3.16</w:t>
      </w:r>
      <w:r>
        <w:rPr>
          <w:rStyle w:val="a6"/>
          <w:rFonts w:ascii="宋体" w:eastAsia="宋体" w:hAnsi="宋体" w:cs="宋体"/>
          <w:sz w:val="24"/>
          <w:szCs w:val="24"/>
          <w:lang w:val="zh-TW" w:eastAsia="zh-TW"/>
        </w:rPr>
        <w:t>、不规则表面光谱成像</w:t>
      </w:r>
    </w:p>
    <w:p w:rsidR="00A04573" w:rsidRDefault="00A04573" w:rsidP="00A04573">
      <w:pPr>
        <w:pStyle w:val="A5"/>
        <w:spacing w:line="300" w:lineRule="auto"/>
        <w:rPr>
          <w:rStyle w:val="a6"/>
          <w:rFonts w:ascii="宋体" w:eastAsia="宋体" w:hAnsi="宋体" w:cs="宋体"/>
          <w:sz w:val="24"/>
          <w:szCs w:val="24"/>
        </w:rPr>
      </w:pPr>
      <w:r>
        <w:rPr>
          <w:rStyle w:val="a6"/>
          <w:rFonts w:ascii="宋体" w:eastAsia="宋体" w:hAnsi="宋体" w:cs="宋体"/>
          <w:sz w:val="24"/>
          <w:szCs w:val="24"/>
        </w:rPr>
        <w:t>3.16.1</w:t>
      </w:r>
      <w:r>
        <w:rPr>
          <w:rStyle w:val="a6"/>
          <w:rFonts w:ascii="宋体" w:eastAsia="宋体" w:hAnsi="宋体" w:cs="宋体"/>
          <w:sz w:val="24"/>
          <w:szCs w:val="24"/>
          <w:lang w:val="zh-TW" w:eastAsia="zh-TW"/>
        </w:rPr>
        <w:t>、支持预扫描（最大支持平台扫描范围），无需逐点重新聚焦，提高成像</w:t>
      </w:r>
      <w:r>
        <w:rPr>
          <w:rStyle w:val="a6"/>
          <w:rFonts w:ascii="宋体" w:eastAsia="宋体" w:hAnsi="宋体" w:cs="宋体"/>
          <w:sz w:val="24"/>
          <w:szCs w:val="24"/>
          <w:lang w:val="zh-TW" w:eastAsia="zh-TW"/>
        </w:rPr>
        <w:lastRenderedPageBreak/>
        <w:t>速度。</w:t>
      </w:r>
    </w:p>
    <w:p w:rsidR="00A04573" w:rsidRDefault="00A04573" w:rsidP="00A04573">
      <w:pPr>
        <w:pStyle w:val="A5"/>
        <w:spacing w:line="300" w:lineRule="auto"/>
        <w:rPr>
          <w:rStyle w:val="a6"/>
          <w:rFonts w:ascii="宋体" w:eastAsia="宋体" w:hAnsi="宋体" w:cs="宋体"/>
          <w:sz w:val="24"/>
          <w:szCs w:val="24"/>
        </w:rPr>
      </w:pPr>
      <w:r>
        <w:rPr>
          <w:rStyle w:val="a6"/>
          <w:rFonts w:ascii="宋体" w:eastAsia="宋体" w:hAnsi="宋体" w:cs="宋体"/>
          <w:sz w:val="24"/>
          <w:szCs w:val="24"/>
        </w:rPr>
        <w:t>3.16.2</w:t>
      </w:r>
      <w:r>
        <w:rPr>
          <w:rStyle w:val="a6"/>
          <w:rFonts w:ascii="宋体" w:eastAsia="宋体" w:hAnsi="宋体" w:cs="宋体"/>
          <w:sz w:val="24"/>
          <w:szCs w:val="24"/>
          <w:lang w:val="zh-TW" w:eastAsia="zh-TW"/>
        </w:rPr>
        <w:t>、跟踪样品表面三维坐标。</w:t>
      </w:r>
    </w:p>
    <w:p w:rsidR="00A04573" w:rsidRDefault="00A04573" w:rsidP="00A04573">
      <w:pPr>
        <w:pStyle w:val="A5"/>
        <w:spacing w:line="300" w:lineRule="auto"/>
        <w:rPr>
          <w:rStyle w:val="a6"/>
          <w:rFonts w:ascii="宋体" w:eastAsia="宋体" w:hAnsi="宋体" w:cs="宋体"/>
          <w:sz w:val="24"/>
          <w:szCs w:val="24"/>
        </w:rPr>
      </w:pPr>
      <w:r>
        <w:rPr>
          <w:rStyle w:val="a6"/>
          <w:rFonts w:ascii="宋体" w:eastAsia="宋体" w:hAnsi="宋体" w:cs="宋体"/>
          <w:sz w:val="24"/>
          <w:szCs w:val="24"/>
        </w:rPr>
        <w:t>3.16.3</w:t>
      </w:r>
      <w:r>
        <w:rPr>
          <w:rStyle w:val="a6"/>
          <w:rFonts w:ascii="宋体" w:eastAsia="宋体" w:hAnsi="宋体" w:cs="宋体"/>
          <w:sz w:val="24"/>
          <w:szCs w:val="24"/>
          <w:lang w:val="zh-TW" w:eastAsia="zh-TW"/>
        </w:rPr>
        <w:t>、软件自动绘制三维拉曼光谱成像。</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3.17</w:t>
      </w:r>
      <w:r>
        <w:rPr>
          <w:rStyle w:val="a6"/>
          <w:rFonts w:ascii="宋体" w:eastAsia="宋体" w:hAnsi="宋体" w:cs="宋体"/>
          <w:sz w:val="24"/>
          <w:szCs w:val="24"/>
          <w:lang w:val="zh-TW" w:eastAsia="zh-TW"/>
        </w:rPr>
        <w:t>、激光功率计</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3.17.1</w:t>
      </w:r>
      <w:r>
        <w:rPr>
          <w:rStyle w:val="a6"/>
          <w:rFonts w:ascii="宋体" w:eastAsia="宋体" w:hAnsi="宋体" w:cs="宋体"/>
          <w:sz w:val="24"/>
          <w:szCs w:val="24"/>
          <w:lang w:val="zh-TW" w:eastAsia="zh-TW"/>
        </w:rPr>
        <w:t>、光谱范围</w:t>
      </w:r>
      <w:r>
        <w:rPr>
          <w:rStyle w:val="a6"/>
          <w:rFonts w:ascii="宋体" w:eastAsia="宋体" w:hAnsi="宋体" w:cs="宋体"/>
          <w:sz w:val="24"/>
          <w:szCs w:val="24"/>
        </w:rPr>
        <w:t>200-1100nm</w:t>
      </w:r>
      <w:r>
        <w:rPr>
          <w:rStyle w:val="a6"/>
          <w:rFonts w:ascii="宋体" w:eastAsia="宋体" w:hAnsi="宋体" w:cs="宋体"/>
          <w:sz w:val="24"/>
          <w:szCs w:val="24"/>
          <w:lang w:val="zh-TW" w:eastAsia="zh-TW"/>
        </w:rPr>
        <w:t>。</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3.17.2</w:t>
      </w:r>
      <w:r>
        <w:rPr>
          <w:rStyle w:val="a6"/>
          <w:rFonts w:ascii="宋体" w:eastAsia="宋体" w:hAnsi="宋体" w:cs="宋体"/>
          <w:sz w:val="24"/>
          <w:szCs w:val="24"/>
          <w:lang w:val="zh-TW" w:eastAsia="zh-TW"/>
        </w:rPr>
        <w:t>、最小可测量功率：</w:t>
      </w:r>
      <w:r>
        <w:rPr>
          <w:rStyle w:val="a6"/>
          <w:rFonts w:ascii="宋体" w:eastAsia="宋体" w:hAnsi="宋体" w:cs="宋体"/>
          <w:sz w:val="24"/>
          <w:szCs w:val="24"/>
        </w:rPr>
        <w:t>0.2W</w:t>
      </w:r>
      <w:r>
        <w:rPr>
          <w:rStyle w:val="a6"/>
          <w:rFonts w:ascii="宋体" w:eastAsia="宋体" w:hAnsi="宋体" w:cs="宋体"/>
          <w:sz w:val="24"/>
          <w:szCs w:val="24"/>
          <w:lang w:val="zh-TW" w:eastAsia="zh-TW"/>
        </w:rPr>
        <w:t>（</w:t>
      </w:r>
      <w:r>
        <w:rPr>
          <w:rStyle w:val="a6"/>
          <w:rFonts w:ascii="宋体" w:eastAsia="宋体" w:hAnsi="宋体" w:cs="宋体"/>
          <w:sz w:val="24"/>
          <w:szCs w:val="24"/>
        </w:rPr>
        <w:t>200-400nm</w:t>
      </w:r>
      <w:r>
        <w:rPr>
          <w:rStyle w:val="a6"/>
          <w:rFonts w:ascii="宋体" w:eastAsia="宋体" w:hAnsi="宋体" w:cs="宋体"/>
          <w:sz w:val="24"/>
          <w:szCs w:val="24"/>
          <w:lang w:val="zh-TW" w:eastAsia="zh-TW"/>
        </w:rPr>
        <w:t>），</w:t>
      </w:r>
      <w:r>
        <w:rPr>
          <w:rStyle w:val="a6"/>
          <w:rFonts w:ascii="宋体" w:eastAsia="宋体" w:hAnsi="宋体" w:cs="宋体"/>
          <w:sz w:val="24"/>
          <w:szCs w:val="24"/>
        </w:rPr>
        <w:t>50mW</w:t>
      </w:r>
      <w:r>
        <w:rPr>
          <w:rStyle w:val="a6"/>
          <w:rFonts w:ascii="宋体" w:eastAsia="宋体" w:hAnsi="宋体" w:cs="宋体"/>
          <w:sz w:val="24"/>
          <w:szCs w:val="24"/>
          <w:lang w:val="zh-TW" w:eastAsia="zh-TW"/>
        </w:rPr>
        <w:t>（</w:t>
      </w:r>
      <w:r>
        <w:rPr>
          <w:rStyle w:val="a6"/>
          <w:rFonts w:ascii="宋体" w:eastAsia="宋体" w:hAnsi="宋体" w:cs="宋体"/>
          <w:sz w:val="24"/>
          <w:szCs w:val="24"/>
        </w:rPr>
        <w:t>400-1100nm</w:t>
      </w:r>
      <w:r>
        <w:rPr>
          <w:rStyle w:val="a6"/>
          <w:rFonts w:ascii="宋体" w:eastAsia="宋体" w:hAnsi="宋体" w:cs="宋体"/>
          <w:sz w:val="24"/>
          <w:szCs w:val="24"/>
          <w:lang w:val="zh-TW" w:eastAsia="zh-TW"/>
        </w:rPr>
        <w:t>）。</w:t>
      </w:r>
    </w:p>
    <w:p w:rsidR="00A04573" w:rsidRDefault="00A04573" w:rsidP="00A04573">
      <w:pPr>
        <w:pStyle w:val="A5"/>
        <w:spacing w:line="360" w:lineRule="auto"/>
        <w:jc w:val="left"/>
        <w:rPr>
          <w:rStyle w:val="a6"/>
          <w:rFonts w:ascii="宋体" w:eastAsia="宋体" w:hAnsi="宋体" w:cs="宋体"/>
          <w:sz w:val="24"/>
          <w:szCs w:val="24"/>
        </w:rPr>
      </w:pPr>
      <w:r>
        <w:rPr>
          <w:rStyle w:val="a6"/>
          <w:rFonts w:ascii="宋体" w:eastAsia="宋体" w:hAnsi="宋体" w:cs="宋体"/>
          <w:sz w:val="24"/>
          <w:szCs w:val="24"/>
        </w:rPr>
        <w:t>3.17.3</w:t>
      </w:r>
      <w:r>
        <w:rPr>
          <w:rStyle w:val="a6"/>
          <w:rFonts w:ascii="宋体" w:eastAsia="宋体" w:hAnsi="宋体" w:cs="宋体"/>
          <w:sz w:val="24"/>
          <w:szCs w:val="24"/>
          <w:lang w:val="zh-TW" w:eastAsia="zh-TW"/>
        </w:rPr>
        <w:t>、最大可测量功率（无衰减器）：</w:t>
      </w:r>
      <w:r>
        <w:rPr>
          <w:rStyle w:val="a6"/>
          <w:rFonts w:ascii="宋体" w:eastAsia="宋体" w:hAnsi="宋体" w:cs="宋体"/>
          <w:sz w:val="24"/>
          <w:szCs w:val="24"/>
        </w:rPr>
        <w:t>0.3mW</w:t>
      </w:r>
      <w:r>
        <w:rPr>
          <w:rStyle w:val="a6"/>
          <w:rFonts w:ascii="宋体" w:eastAsia="宋体" w:hAnsi="宋体" w:cs="宋体"/>
          <w:sz w:val="24"/>
          <w:szCs w:val="24"/>
          <w:lang w:val="zh-TW" w:eastAsia="zh-TW"/>
        </w:rPr>
        <w:t>（</w:t>
      </w:r>
      <w:r>
        <w:rPr>
          <w:rStyle w:val="a6"/>
          <w:rFonts w:ascii="宋体" w:eastAsia="宋体" w:hAnsi="宋体" w:cs="宋体"/>
          <w:sz w:val="24"/>
          <w:szCs w:val="24"/>
        </w:rPr>
        <w:t>200-400nm</w:t>
      </w:r>
      <w:r>
        <w:rPr>
          <w:rStyle w:val="a6"/>
          <w:rFonts w:ascii="宋体" w:eastAsia="宋体" w:hAnsi="宋体" w:cs="宋体"/>
          <w:sz w:val="24"/>
          <w:szCs w:val="24"/>
          <w:lang w:val="zh-TW" w:eastAsia="zh-TW"/>
        </w:rPr>
        <w:t>），</w:t>
      </w:r>
      <w:r>
        <w:rPr>
          <w:rStyle w:val="a6"/>
          <w:rFonts w:ascii="宋体" w:eastAsia="宋体" w:hAnsi="宋体" w:cs="宋体"/>
          <w:sz w:val="24"/>
          <w:szCs w:val="24"/>
        </w:rPr>
        <w:t>0.1mW</w:t>
      </w:r>
      <w:r>
        <w:rPr>
          <w:rStyle w:val="a6"/>
          <w:rFonts w:ascii="宋体" w:eastAsia="宋体" w:hAnsi="宋体" w:cs="宋体"/>
          <w:sz w:val="24"/>
          <w:szCs w:val="24"/>
          <w:lang w:val="zh-TW" w:eastAsia="zh-TW"/>
        </w:rPr>
        <w:t>（</w:t>
      </w:r>
      <w:r>
        <w:rPr>
          <w:rStyle w:val="a6"/>
          <w:rFonts w:ascii="宋体" w:eastAsia="宋体" w:hAnsi="宋体" w:cs="宋体"/>
          <w:sz w:val="24"/>
          <w:szCs w:val="24"/>
        </w:rPr>
        <w:t>400-600nm</w:t>
      </w:r>
      <w:r>
        <w:rPr>
          <w:rStyle w:val="a6"/>
          <w:rFonts w:ascii="宋体" w:eastAsia="宋体" w:hAnsi="宋体" w:cs="宋体"/>
          <w:sz w:val="24"/>
          <w:szCs w:val="24"/>
          <w:lang w:val="zh-TW" w:eastAsia="zh-TW"/>
        </w:rPr>
        <w:t>），</w:t>
      </w:r>
      <w:r>
        <w:rPr>
          <w:rStyle w:val="a6"/>
          <w:rFonts w:ascii="宋体" w:eastAsia="宋体" w:hAnsi="宋体" w:cs="宋体"/>
          <w:sz w:val="24"/>
          <w:szCs w:val="24"/>
        </w:rPr>
        <w:t>0.07mW</w:t>
      </w:r>
      <w:r>
        <w:rPr>
          <w:rStyle w:val="a6"/>
          <w:rFonts w:ascii="宋体" w:eastAsia="宋体" w:hAnsi="宋体" w:cs="宋体"/>
          <w:sz w:val="24"/>
          <w:szCs w:val="24"/>
          <w:lang w:val="zh-TW" w:eastAsia="zh-TW"/>
        </w:rPr>
        <w:t>（</w:t>
      </w:r>
      <w:r>
        <w:rPr>
          <w:rStyle w:val="a6"/>
          <w:rFonts w:ascii="宋体" w:eastAsia="宋体" w:hAnsi="宋体" w:cs="宋体"/>
          <w:sz w:val="24"/>
          <w:szCs w:val="24"/>
        </w:rPr>
        <w:t>600-1050nm</w:t>
      </w:r>
      <w:r>
        <w:rPr>
          <w:rStyle w:val="a6"/>
          <w:rFonts w:ascii="宋体" w:eastAsia="宋体" w:hAnsi="宋体" w:cs="宋体"/>
          <w:sz w:val="24"/>
          <w:szCs w:val="24"/>
          <w:lang w:val="zh-TW" w:eastAsia="zh-TW"/>
        </w:rPr>
        <w:t>）。</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3.17.4</w:t>
      </w:r>
      <w:r>
        <w:rPr>
          <w:rStyle w:val="a6"/>
          <w:rFonts w:ascii="宋体" w:eastAsia="宋体" w:hAnsi="宋体" w:cs="宋体"/>
          <w:sz w:val="24"/>
          <w:szCs w:val="24"/>
          <w:lang w:val="zh-TW" w:eastAsia="zh-TW"/>
        </w:rPr>
        <w:t>、最小检测功率：</w:t>
      </w:r>
      <w:r>
        <w:rPr>
          <w:rStyle w:val="a6"/>
          <w:rFonts w:ascii="宋体" w:eastAsia="宋体" w:hAnsi="宋体" w:cs="宋体"/>
          <w:sz w:val="24"/>
          <w:szCs w:val="24"/>
        </w:rPr>
        <w:t>≤5nW</w:t>
      </w:r>
      <w:r>
        <w:rPr>
          <w:rStyle w:val="a6"/>
          <w:rFonts w:ascii="宋体" w:eastAsia="宋体" w:hAnsi="宋体" w:cs="宋体"/>
          <w:sz w:val="24"/>
          <w:szCs w:val="24"/>
          <w:lang w:val="zh-TW" w:eastAsia="zh-TW"/>
        </w:rPr>
        <w:t>。</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3.18</w:t>
      </w:r>
      <w:r>
        <w:rPr>
          <w:rStyle w:val="a6"/>
          <w:rFonts w:ascii="宋体" w:eastAsia="宋体" w:hAnsi="宋体" w:cs="宋体"/>
          <w:sz w:val="24"/>
          <w:szCs w:val="24"/>
          <w:lang w:val="zh-TW" w:eastAsia="zh-TW"/>
        </w:rPr>
        <w:t>、偏振拉曼</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3.18.1</w:t>
      </w:r>
      <w:r>
        <w:rPr>
          <w:rStyle w:val="a6"/>
          <w:rFonts w:ascii="宋体" w:eastAsia="宋体" w:hAnsi="宋体" w:cs="宋体"/>
          <w:sz w:val="24"/>
          <w:szCs w:val="24"/>
          <w:lang w:val="zh-TW" w:eastAsia="zh-TW"/>
        </w:rPr>
        <w:t>、配置激光光路，拉曼光路偏振片，半波片。</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3.18.2</w:t>
      </w:r>
      <w:r>
        <w:rPr>
          <w:rStyle w:val="a6"/>
          <w:rFonts w:ascii="宋体" w:eastAsia="宋体" w:hAnsi="宋体" w:cs="宋体"/>
          <w:sz w:val="24"/>
          <w:szCs w:val="24"/>
          <w:lang w:val="zh-TW" w:eastAsia="zh-TW"/>
        </w:rPr>
        <w:t>、采用拉曼软件旋转</w:t>
      </w:r>
      <w:r>
        <w:rPr>
          <w:rStyle w:val="a6"/>
          <w:rFonts w:ascii="宋体" w:eastAsia="宋体" w:hAnsi="宋体" w:cs="宋体"/>
          <w:sz w:val="24"/>
          <w:szCs w:val="24"/>
        </w:rPr>
        <w:t>2</w:t>
      </w:r>
      <w:r>
        <w:rPr>
          <w:rStyle w:val="a6"/>
          <w:rFonts w:ascii="宋体" w:eastAsia="宋体" w:hAnsi="宋体" w:cs="宋体"/>
          <w:sz w:val="24"/>
          <w:szCs w:val="24"/>
          <w:lang w:val="zh-TW" w:eastAsia="zh-TW"/>
        </w:rPr>
        <w:t>个波片角度。</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3.19</w:t>
      </w:r>
      <w:r>
        <w:rPr>
          <w:rStyle w:val="a6"/>
          <w:rFonts w:ascii="宋体" w:eastAsia="宋体" w:hAnsi="宋体" w:cs="宋体"/>
          <w:sz w:val="24"/>
          <w:szCs w:val="24"/>
          <w:lang w:val="zh-TW" w:eastAsia="zh-TW"/>
        </w:rPr>
        <w:t>、隔震光学平台</w:t>
      </w:r>
      <w:r>
        <w:rPr>
          <w:rStyle w:val="a6"/>
          <w:rFonts w:ascii="宋体" w:eastAsia="宋体" w:hAnsi="宋体" w:cs="宋体"/>
          <w:sz w:val="24"/>
          <w:szCs w:val="24"/>
        </w:rPr>
        <w:t xml:space="preserve"> 2</w:t>
      </w:r>
      <w:r>
        <w:rPr>
          <w:rStyle w:val="a6"/>
          <w:rFonts w:ascii="宋体" w:eastAsia="宋体" w:hAnsi="宋体" w:cs="宋体"/>
          <w:sz w:val="24"/>
          <w:szCs w:val="24"/>
          <w:lang w:val="zh-TW" w:eastAsia="zh-TW"/>
        </w:rPr>
        <w:t>台，尺寸满足仪器要求。</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3.20</w:t>
      </w:r>
      <w:r>
        <w:rPr>
          <w:rStyle w:val="a6"/>
          <w:rFonts w:ascii="宋体" w:eastAsia="宋体" w:hAnsi="宋体" w:cs="宋体"/>
          <w:sz w:val="24"/>
          <w:szCs w:val="24"/>
          <w:lang w:val="zh-TW" w:eastAsia="zh-TW"/>
        </w:rPr>
        <w:t>、</w:t>
      </w:r>
      <w:r>
        <w:rPr>
          <w:rStyle w:val="a6"/>
          <w:rFonts w:ascii="宋体" w:eastAsia="宋体" w:hAnsi="宋体" w:cs="宋体"/>
          <w:sz w:val="24"/>
          <w:szCs w:val="24"/>
        </w:rPr>
        <w:t>UPS</w:t>
      </w:r>
      <w:r>
        <w:rPr>
          <w:rStyle w:val="a6"/>
          <w:rFonts w:ascii="宋体" w:eastAsia="宋体" w:hAnsi="宋体" w:cs="宋体"/>
          <w:sz w:val="24"/>
          <w:szCs w:val="24"/>
          <w:lang w:val="zh-TW" w:eastAsia="zh-TW"/>
        </w:rPr>
        <w:t>不间断电源：</w:t>
      </w:r>
      <w:r>
        <w:rPr>
          <w:rStyle w:val="a6"/>
          <w:rFonts w:ascii="宋体" w:eastAsia="宋体" w:hAnsi="宋体" w:cs="宋体"/>
          <w:sz w:val="24"/>
          <w:szCs w:val="24"/>
        </w:rPr>
        <w:t>3000VA</w:t>
      </w:r>
      <w:r>
        <w:rPr>
          <w:rStyle w:val="a6"/>
          <w:rFonts w:ascii="宋体" w:eastAsia="宋体" w:hAnsi="宋体" w:cs="宋体"/>
          <w:sz w:val="24"/>
          <w:szCs w:val="24"/>
          <w:lang w:val="zh-TW" w:eastAsia="zh-TW"/>
        </w:rPr>
        <w:t>，</w:t>
      </w:r>
      <w:r>
        <w:rPr>
          <w:rStyle w:val="a6"/>
          <w:rFonts w:ascii="宋体" w:eastAsia="宋体" w:hAnsi="宋体" w:cs="宋体"/>
          <w:sz w:val="24"/>
          <w:szCs w:val="24"/>
        </w:rPr>
        <w:t>10</w:t>
      </w:r>
      <w:r>
        <w:rPr>
          <w:rStyle w:val="a6"/>
          <w:rFonts w:ascii="宋体" w:eastAsia="宋体" w:hAnsi="宋体" w:cs="宋体"/>
          <w:sz w:val="24"/>
          <w:szCs w:val="24"/>
          <w:lang w:val="zh-TW" w:eastAsia="zh-TW"/>
        </w:rPr>
        <w:t>分钟延迟。</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3.21</w:t>
      </w:r>
      <w:r>
        <w:rPr>
          <w:rStyle w:val="a6"/>
          <w:rFonts w:ascii="宋体" w:eastAsia="宋体" w:hAnsi="宋体" w:cs="宋体"/>
          <w:sz w:val="24"/>
          <w:szCs w:val="24"/>
          <w:lang w:val="zh-TW" w:eastAsia="zh-TW"/>
        </w:rPr>
        <w:t>、计算机及软件：</w:t>
      </w:r>
      <w:r>
        <w:rPr>
          <w:rStyle w:val="a6"/>
          <w:rFonts w:ascii="宋体" w:eastAsia="宋体" w:hAnsi="宋体" w:cs="宋体"/>
          <w:sz w:val="24"/>
          <w:szCs w:val="24"/>
        </w:rPr>
        <w:tab/>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3.21.1</w:t>
      </w:r>
      <w:r>
        <w:rPr>
          <w:rStyle w:val="a6"/>
          <w:rFonts w:ascii="宋体" w:eastAsia="宋体" w:hAnsi="宋体" w:cs="宋体"/>
          <w:sz w:val="24"/>
          <w:szCs w:val="24"/>
          <w:lang w:val="zh-TW" w:eastAsia="zh-TW"/>
        </w:rPr>
        <w:t>、主流机型：</w:t>
      </w:r>
      <w:r>
        <w:rPr>
          <w:rStyle w:val="a6"/>
          <w:rFonts w:ascii="宋体" w:eastAsia="宋体" w:hAnsi="宋体" w:cs="宋体"/>
          <w:sz w:val="24"/>
          <w:szCs w:val="24"/>
        </w:rPr>
        <w:t>Intel i7</w:t>
      </w:r>
      <w:r>
        <w:rPr>
          <w:rStyle w:val="a6"/>
          <w:rFonts w:ascii="宋体" w:eastAsia="宋体" w:hAnsi="宋体" w:cs="宋体"/>
          <w:sz w:val="24"/>
          <w:szCs w:val="24"/>
          <w:lang w:val="zh-TW" w:eastAsia="zh-TW"/>
        </w:rPr>
        <w:t>中央处理器，主频</w:t>
      </w:r>
      <w:r>
        <w:rPr>
          <w:rStyle w:val="a6"/>
          <w:rFonts w:ascii="宋体" w:eastAsia="宋体" w:hAnsi="宋体" w:cs="宋体"/>
          <w:sz w:val="24"/>
          <w:szCs w:val="24"/>
        </w:rPr>
        <w:t>≥3.4GHz</w:t>
      </w:r>
      <w:r>
        <w:rPr>
          <w:rStyle w:val="a6"/>
          <w:rFonts w:ascii="宋体" w:eastAsia="宋体" w:hAnsi="宋体" w:cs="宋体"/>
          <w:sz w:val="24"/>
          <w:szCs w:val="24"/>
          <w:lang w:val="zh-TW" w:eastAsia="zh-TW"/>
        </w:rPr>
        <w:t>，</w:t>
      </w:r>
      <w:r>
        <w:rPr>
          <w:rStyle w:val="a6"/>
          <w:rFonts w:ascii="宋体" w:eastAsia="宋体" w:hAnsi="宋体" w:cs="宋体"/>
          <w:sz w:val="24"/>
          <w:szCs w:val="24"/>
        </w:rPr>
        <w:t>≥16G</w:t>
      </w:r>
      <w:r>
        <w:rPr>
          <w:rStyle w:val="a6"/>
          <w:rFonts w:ascii="宋体" w:eastAsia="宋体" w:hAnsi="宋体" w:cs="宋体"/>
          <w:sz w:val="24"/>
          <w:szCs w:val="24"/>
          <w:lang w:val="zh-TW" w:eastAsia="zh-TW"/>
        </w:rPr>
        <w:t>内存，</w:t>
      </w:r>
      <w:r>
        <w:rPr>
          <w:rStyle w:val="a6"/>
          <w:rFonts w:ascii="宋体" w:eastAsia="宋体" w:hAnsi="宋体" w:cs="宋体"/>
          <w:sz w:val="24"/>
          <w:szCs w:val="24"/>
        </w:rPr>
        <w:t>≥2T</w:t>
      </w:r>
      <w:r>
        <w:rPr>
          <w:rStyle w:val="a6"/>
          <w:rFonts w:ascii="宋体" w:eastAsia="宋体" w:hAnsi="宋体" w:cs="宋体"/>
          <w:sz w:val="24"/>
          <w:szCs w:val="24"/>
          <w:lang w:val="zh-TW" w:eastAsia="zh-TW"/>
        </w:rPr>
        <w:t>硬盘，</w:t>
      </w:r>
      <w:r>
        <w:rPr>
          <w:rStyle w:val="a6"/>
          <w:rFonts w:ascii="宋体" w:eastAsia="宋体" w:hAnsi="宋体" w:cs="宋体"/>
          <w:sz w:val="24"/>
          <w:szCs w:val="24"/>
        </w:rPr>
        <w:t>16X</w:t>
      </w:r>
      <w:r>
        <w:rPr>
          <w:rStyle w:val="a6"/>
          <w:rFonts w:ascii="宋体" w:eastAsia="宋体" w:hAnsi="宋体" w:cs="宋体"/>
          <w:sz w:val="24"/>
          <w:szCs w:val="24"/>
          <w:lang w:val="zh-TW" w:eastAsia="zh-TW"/>
        </w:rPr>
        <w:t>刻录机，</w:t>
      </w:r>
      <w:r>
        <w:rPr>
          <w:rStyle w:val="a6"/>
          <w:rFonts w:ascii="宋体" w:eastAsia="宋体" w:hAnsi="宋体" w:cs="宋体"/>
          <w:sz w:val="24"/>
          <w:szCs w:val="24"/>
        </w:rPr>
        <w:t>27</w:t>
      </w:r>
      <w:r>
        <w:rPr>
          <w:rStyle w:val="a6"/>
          <w:rFonts w:ascii="宋体" w:eastAsia="宋体" w:hAnsi="宋体" w:cs="宋体"/>
          <w:sz w:val="24"/>
          <w:szCs w:val="24"/>
          <w:lang w:val="zh-TW" w:eastAsia="zh-TW"/>
        </w:rPr>
        <w:t>英寸</w:t>
      </w:r>
      <w:r>
        <w:rPr>
          <w:rStyle w:val="a6"/>
          <w:rFonts w:ascii="宋体" w:eastAsia="宋体" w:hAnsi="宋体" w:cs="宋体"/>
          <w:sz w:val="24"/>
          <w:szCs w:val="24"/>
        </w:rPr>
        <w:t>4K</w:t>
      </w:r>
      <w:r>
        <w:rPr>
          <w:rStyle w:val="a6"/>
          <w:rFonts w:ascii="宋体" w:eastAsia="宋体" w:hAnsi="宋体" w:cs="宋体"/>
          <w:sz w:val="24"/>
          <w:szCs w:val="24"/>
          <w:lang w:val="zh-TW" w:eastAsia="zh-TW"/>
        </w:rPr>
        <w:t>高清显示器，</w:t>
      </w:r>
      <w:r>
        <w:rPr>
          <w:rStyle w:val="a6"/>
          <w:rFonts w:ascii="宋体" w:eastAsia="宋体" w:hAnsi="宋体" w:cs="宋体"/>
          <w:sz w:val="24"/>
          <w:szCs w:val="24"/>
        </w:rPr>
        <w:t>Windows10 64</w:t>
      </w:r>
      <w:r>
        <w:rPr>
          <w:rStyle w:val="a6"/>
          <w:rFonts w:ascii="宋体" w:eastAsia="宋体" w:hAnsi="宋体" w:cs="宋体"/>
          <w:sz w:val="24"/>
          <w:szCs w:val="24"/>
          <w:lang w:val="zh-TW" w:eastAsia="zh-TW"/>
        </w:rPr>
        <w:t>位操作系统。</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3.21.2</w:t>
      </w:r>
      <w:r>
        <w:rPr>
          <w:rStyle w:val="a6"/>
          <w:rFonts w:ascii="宋体" w:eastAsia="宋体" w:hAnsi="宋体" w:cs="宋体"/>
          <w:sz w:val="24"/>
          <w:szCs w:val="24"/>
          <w:lang w:val="zh-TW" w:eastAsia="zh-TW"/>
        </w:rPr>
        <w:t>、专业拉曼光谱采集和处理软件包</w:t>
      </w:r>
      <w:r>
        <w:rPr>
          <w:rStyle w:val="a6"/>
          <w:rFonts w:ascii="宋体" w:eastAsia="宋体" w:hAnsi="宋体" w:cs="宋体"/>
          <w:sz w:val="24"/>
          <w:szCs w:val="24"/>
        </w:rPr>
        <w:t xml:space="preserve"> - </w:t>
      </w:r>
      <w:r>
        <w:rPr>
          <w:rStyle w:val="a6"/>
          <w:rFonts w:ascii="宋体" w:eastAsia="宋体" w:hAnsi="宋体" w:cs="宋体"/>
          <w:sz w:val="24"/>
          <w:szCs w:val="24"/>
          <w:lang w:val="zh-TW" w:eastAsia="zh-TW"/>
        </w:rPr>
        <w:t>包括仪器控制，数据采集、计算和处理及曲线拟合等各项功能。</w:t>
      </w:r>
    </w:p>
    <w:p w:rsidR="00A04573" w:rsidRDefault="00A04573" w:rsidP="00A04573">
      <w:pPr>
        <w:pStyle w:val="A5"/>
        <w:spacing w:line="360" w:lineRule="auto"/>
        <w:rPr>
          <w:rStyle w:val="a6"/>
          <w:rFonts w:ascii="宋体" w:eastAsia="宋体" w:hAnsi="宋体" w:cs="宋体"/>
          <w:sz w:val="24"/>
          <w:szCs w:val="24"/>
        </w:rPr>
      </w:pPr>
      <w:r>
        <w:rPr>
          <w:rStyle w:val="a6"/>
          <w:rFonts w:ascii="宋体" w:eastAsia="宋体" w:hAnsi="宋体" w:cs="宋体"/>
          <w:sz w:val="24"/>
          <w:szCs w:val="24"/>
        </w:rPr>
        <w:t>3.21.3</w:t>
      </w:r>
      <w:r>
        <w:rPr>
          <w:rStyle w:val="a6"/>
          <w:rFonts w:ascii="宋体" w:eastAsia="宋体" w:hAnsi="宋体" w:cs="宋体"/>
          <w:sz w:val="24"/>
          <w:szCs w:val="24"/>
          <w:lang w:val="zh-TW" w:eastAsia="zh-TW"/>
        </w:rPr>
        <w:t>、光谱软件权限控制：可建立多用户权限，如管理员，专家，实验员等，保证后台操作不被轻易篡改。</w:t>
      </w:r>
    </w:p>
    <w:p w:rsidR="00A04573" w:rsidRDefault="00A04573" w:rsidP="00A04573">
      <w:pPr>
        <w:pStyle w:val="AA"/>
        <w:spacing w:line="360" w:lineRule="auto"/>
        <w:rPr>
          <w:rFonts w:ascii="宋体" w:eastAsia="宋体" w:hAnsi="宋体" w:cs="宋体" w:hint="default"/>
          <w:sz w:val="24"/>
          <w:szCs w:val="24"/>
        </w:rPr>
      </w:pPr>
    </w:p>
    <w:p w:rsidR="00A04573" w:rsidRDefault="00A04573" w:rsidP="00A04573">
      <w:pPr>
        <w:pStyle w:val="AA"/>
        <w:spacing w:line="360" w:lineRule="auto"/>
        <w:rPr>
          <w:rStyle w:val="a6"/>
          <w:rFonts w:ascii="宋体" w:eastAsia="宋体" w:hAnsi="宋体" w:cs="宋体" w:hint="default"/>
          <w:b/>
          <w:bCs/>
          <w:sz w:val="24"/>
          <w:szCs w:val="24"/>
        </w:rPr>
      </w:pPr>
      <w:r>
        <w:rPr>
          <w:rStyle w:val="a6"/>
          <w:rFonts w:ascii="宋体" w:eastAsia="宋体" w:hAnsi="宋体" w:cs="宋体"/>
          <w:b/>
          <w:bCs/>
          <w:sz w:val="24"/>
          <w:szCs w:val="24"/>
        </w:rPr>
        <w:t xml:space="preserve">4.  </w:t>
      </w:r>
      <w:r>
        <w:rPr>
          <w:rStyle w:val="a6"/>
          <w:rFonts w:ascii="宋体" w:eastAsia="宋体" w:hAnsi="宋体" w:cs="宋体"/>
          <w:b/>
          <w:bCs/>
          <w:sz w:val="24"/>
          <w:szCs w:val="24"/>
          <w:lang w:val="zh-TW" w:eastAsia="zh-TW"/>
        </w:rPr>
        <w:t>产品配置要求：</w:t>
      </w:r>
    </w:p>
    <w:tbl>
      <w:tblPr>
        <w:tblStyle w:val="TableNormal"/>
        <w:tblW w:w="832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6"/>
        <w:gridCol w:w="5953"/>
        <w:gridCol w:w="1497"/>
      </w:tblGrid>
      <w:tr w:rsidR="00A04573" w:rsidTr="00F97894">
        <w:trPr>
          <w:trHeight w:val="400"/>
        </w:trPr>
        <w:tc>
          <w:tcPr>
            <w:tcW w:w="8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b w:val="0"/>
                <w:bCs w:val="0"/>
                <w:sz w:val="24"/>
                <w:szCs w:val="24"/>
              </w:rPr>
              <w:t>4.1</w:t>
            </w:r>
          </w:p>
        </w:tc>
        <w:tc>
          <w:tcPr>
            <w:tcW w:w="59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b w:val="0"/>
                <w:bCs w:val="0"/>
                <w:sz w:val="24"/>
                <w:szCs w:val="24"/>
              </w:rPr>
              <w:t>CT</w:t>
            </w:r>
            <w:r>
              <w:rPr>
                <w:rStyle w:val="a6"/>
                <w:rFonts w:ascii="宋体" w:eastAsia="宋体" w:hAnsi="宋体" w:cs="宋体" w:hint="eastAsia"/>
                <w:b w:val="0"/>
                <w:bCs w:val="0"/>
                <w:sz w:val="24"/>
                <w:szCs w:val="24"/>
                <w:lang w:val="zh-TW" w:eastAsia="zh-TW"/>
              </w:rPr>
              <w:t>全反射式光谱仪，焦长</w:t>
            </w:r>
            <w:r>
              <w:rPr>
                <w:rStyle w:val="a6"/>
                <w:rFonts w:ascii="宋体" w:eastAsia="宋体" w:hAnsi="宋体" w:cs="宋体"/>
                <w:b w:val="0"/>
                <w:bCs w:val="0"/>
                <w:sz w:val="24"/>
                <w:szCs w:val="24"/>
              </w:rPr>
              <w:t>≥500mm</w:t>
            </w:r>
          </w:p>
        </w:tc>
        <w:tc>
          <w:tcPr>
            <w:tcW w:w="14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b w:val="0"/>
                <w:bCs w:val="0"/>
                <w:sz w:val="24"/>
                <w:szCs w:val="24"/>
              </w:rPr>
              <w:t>1</w:t>
            </w:r>
            <w:r>
              <w:rPr>
                <w:rStyle w:val="a6"/>
                <w:rFonts w:ascii="宋体" w:eastAsia="宋体" w:hAnsi="宋体" w:cs="宋体" w:hint="eastAsia"/>
                <w:b w:val="0"/>
                <w:bCs w:val="0"/>
                <w:sz w:val="24"/>
                <w:szCs w:val="24"/>
                <w:lang w:val="zh-TW" w:eastAsia="zh-TW"/>
              </w:rPr>
              <w:t>台</w:t>
            </w:r>
          </w:p>
        </w:tc>
      </w:tr>
      <w:tr w:rsidR="00A04573" w:rsidTr="00F97894">
        <w:trPr>
          <w:trHeight w:val="400"/>
        </w:trPr>
        <w:tc>
          <w:tcPr>
            <w:tcW w:w="8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b w:val="0"/>
                <w:bCs w:val="0"/>
                <w:sz w:val="24"/>
                <w:szCs w:val="24"/>
              </w:rPr>
              <w:t>4.2</w:t>
            </w:r>
          </w:p>
        </w:tc>
        <w:tc>
          <w:tcPr>
            <w:tcW w:w="59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hint="eastAsia"/>
                <w:b w:val="0"/>
                <w:bCs w:val="0"/>
                <w:sz w:val="24"/>
                <w:szCs w:val="24"/>
                <w:lang w:val="zh-TW" w:eastAsia="zh-TW"/>
              </w:rPr>
              <w:t>光栅：</w:t>
            </w:r>
            <w:r>
              <w:rPr>
                <w:rStyle w:val="a6"/>
                <w:rFonts w:ascii="宋体" w:eastAsia="宋体" w:hAnsi="宋体" w:cs="宋体"/>
                <w:b w:val="0"/>
                <w:bCs w:val="0"/>
                <w:sz w:val="24"/>
                <w:szCs w:val="24"/>
              </w:rPr>
              <w:t>150,300,600,1800</w:t>
            </w:r>
            <w:r>
              <w:rPr>
                <w:rStyle w:val="a6"/>
                <w:rFonts w:ascii="宋体" w:eastAsia="宋体" w:hAnsi="宋体" w:cs="宋体" w:hint="eastAsia"/>
                <w:b w:val="0"/>
                <w:bCs w:val="0"/>
                <w:sz w:val="24"/>
                <w:szCs w:val="24"/>
                <w:lang w:val="zh-TW" w:eastAsia="zh-TW"/>
              </w:rPr>
              <w:t>刻线</w:t>
            </w:r>
          </w:p>
        </w:tc>
        <w:tc>
          <w:tcPr>
            <w:tcW w:w="14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hint="eastAsia"/>
                <w:b w:val="0"/>
                <w:bCs w:val="0"/>
                <w:sz w:val="24"/>
                <w:szCs w:val="24"/>
                <w:lang w:val="zh-TW" w:eastAsia="zh-TW"/>
              </w:rPr>
              <w:t>共</w:t>
            </w:r>
            <w:r>
              <w:rPr>
                <w:rStyle w:val="a6"/>
                <w:rFonts w:ascii="宋体" w:eastAsia="宋体" w:hAnsi="宋体" w:cs="宋体"/>
                <w:b w:val="0"/>
                <w:bCs w:val="0"/>
                <w:sz w:val="24"/>
                <w:szCs w:val="24"/>
              </w:rPr>
              <w:t>4</w:t>
            </w:r>
            <w:r>
              <w:rPr>
                <w:rStyle w:val="a6"/>
                <w:rFonts w:ascii="宋体" w:eastAsia="宋体" w:hAnsi="宋体" w:cs="宋体" w:hint="eastAsia"/>
                <w:b w:val="0"/>
                <w:bCs w:val="0"/>
                <w:sz w:val="24"/>
                <w:szCs w:val="24"/>
                <w:lang w:val="zh-TW" w:eastAsia="zh-TW"/>
              </w:rPr>
              <w:t>块</w:t>
            </w:r>
          </w:p>
        </w:tc>
      </w:tr>
      <w:tr w:rsidR="00A04573" w:rsidTr="00F97894">
        <w:trPr>
          <w:trHeight w:val="1120"/>
        </w:trPr>
        <w:tc>
          <w:tcPr>
            <w:tcW w:w="8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b w:val="0"/>
                <w:bCs w:val="0"/>
                <w:sz w:val="24"/>
                <w:szCs w:val="24"/>
              </w:rPr>
              <w:t>4.3</w:t>
            </w:r>
          </w:p>
        </w:tc>
        <w:tc>
          <w:tcPr>
            <w:tcW w:w="59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rPr>
                <w:rStyle w:val="a6"/>
                <w:rFonts w:ascii="宋体" w:eastAsia="宋体" w:hAnsi="宋体" w:cs="宋体"/>
                <w:b w:val="0"/>
                <w:bCs w:val="0"/>
                <w:sz w:val="24"/>
                <w:szCs w:val="24"/>
              </w:rPr>
            </w:pPr>
            <w:r>
              <w:rPr>
                <w:rStyle w:val="a6"/>
                <w:rFonts w:ascii="宋体" w:eastAsia="宋体" w:hAnsi="宋体" w:cs="宋体"/>
                <w:b w:val="0"/>
                <w:bCs w:val="0"/>
                <w:sz w:val="24"/>
                <w:szCs w:val="24"/>
                <w:lang w:val="zh-TW" w:eastAsia="zh-TW"/>
              </w:rPr>
              <w:t>探测器：</w:t>
            </w:r>
          </w:p>
          <w:p w:rsidR="00A04573" w:rsidRDefault="00A04573" w:rsidP="00F97894">
            <w:pPr>
              <w:pStyle w:val="2"/>
              <w:keepNext w:val="0"/>
              <w:keepLines w:val="0"/>
              <w:spacing w:before="0" w:line="360" w:lineRule="atLeast"/>
              <w:jc w:val="left"/>
              <w:outlineLvl w:val="1"/>
              <w:rPr>
                <w:rStyle w:val="a6"/>
                <w:rFonts w:ascii="宋体" w:eastAsia="宋体" w:hAnsi="宋体" w:cs="宋体"/>
                <w:b w:val="0"/>
                <w:bCs w:val="0"/>
                <w:sz w:val="24"/>
                <w:szCs w:val="24"/>
              </w:rPr>
            </w:pPr>
            <w:r>
              <w:rPr>
                <w:rStyle w:val="a6"/>
                <w:rFonts w:ascii="宋体" w:eastAsia="宋体" w:hAnsi="宋体" w:cs="宋体"/>
                <w:b w:val="0"/>
                <w:bCs w:val="0"/>
                <w:sz w:val="24"/>
                <w:szCs w:val="24"/>
              </w:rPr>
              <w:t xml:space="preserve">EMCCD </w:t>
            </w:r>
            <w:r>
              <w:rPr>
                <w:rStyle w:val="a6"/>
                <w:rFonts w:ascii="宋体" w:eastAsia="宋体" w:hAnsi="宋体" w:cs="宋体"/>
                <w:b w:val="0"/>
                <w:bCs w:val="0"/>
                <w:sz w:val="24"/>
                <w:szCs w:val="24"/>
                <w:lang w:val="zh-TW" w:eastAsia="zh-TW"/>
              </w:rPr>
              <w:t>电子倍增</w:t>
            </w:r>
            <w:r>
              <w:rPr>
                <w:rStyle w:val="a6"/>
                <w:rFonts w:ascii="宋体" w:eastAsia="宋体" w:hAnsi="宋体" w:cs="宋体"/>
                <w:b w:val="0"/>
                <w:bCs w:val="0"/>
                <w:sz w:val="24"/>
                <w:szCs w:val="24"/>
              </w:rPr>
              <w:t>CCD</w:t>
            </w:r>
            <w:r>
              <w:rPr>
                <w:rStyle w:val="a6"/>
                <w:rFonts w:ascii="宋体" w:eastAsia="宋体" w:hAnsi="宋体" w:cs="宋体"/>
                <w:b w:val="0"/>
                <w:bCs w:val="0"/>
                <w:sz w:val="24"/>
                <w:szCs w:val="24"/>
                <w:lang w:val="zh-TW" w:eastAsia="zh-TW"/>
              </w:rPr>
              <w:t>探测器：光谱范围</w:t>
            </w:r>
            <w:r>
              <w:rPr>
                <w:rStyle w:val="a6"/>
                <w:rFonts w:ascii="宋体" w:eastAsia="宋体" w:hAnsi="宋体" w:cs="宋体"/>
                <w:b w:val="0"/>
                <w:bCs w:val="0"/>
                <w:sz w:val="24"/>
                <w:szCs w:val="24"/>
              </w:rPr>
              <w:t>200-1100nm</w:t>
            </w:r>
            <w:r>
              <w:rPr>
                <w:rStyle w:val="a6"/>
                <w:rFonts w:ascii="宋体" w:eastAsia="宋体" w:hAnsi="宋体" w:cs="宋体"/>
                <w:b w:val="0"/>
                <w:bCs w:val="0"/>
                <w:sz w:val="24"/>
                <w:szCs w:val="24"/>
                <w:lang w:val="zh-TW" w:eastAsia="zh-TW"/>
              </w:rPr>
              <w:t>；</w:t>
            </w:r>
          </w:p>
          <w:p w:rsidR="00A04573" w:rsidRDefault="00A04573" w:rsidP="00F97894">
            <w:pPr>
              <w:pStyle w:val="2"/>
              <w:keepNext w:val="0"/>
              <w:keepLines w:val="0"/>
              <w:spacing w:before="0" w:line="360" w:lineRule="atLeast"/>
              <w:jc w:val="left"/>
              <w:outlineLvl w:val="1"/>
            </w:pPr>
            <w:r>
              <w:rPr>
                <w:rStyle w:val="a6"/>
                <w:rFonts w:ascii="宋体" w:eastAsia="宋体" w:hAnsi="宋体" w:cs="宋体" w:hint="eastAsia"/>
                <w:b w:val="0"/>
                <w:bCs w:val="0"/>
                <w:sz w:val="24"/>
                <w:szCs w:val="24"/>
                <w:lang w:val="zh-TW" w:eastAsia="zh-TW"/>
              </w:rPr>
              <w:t>线阵</w:t>
            </w:r>
            <w:proofErr w:type="spellStart"/>
            <w:r>
              <w:rPr>
                <w:rStyle w:val="a6"/>
                <w:rFonts w:ascii="宋体" w:eastAsia="宋体" w:hAnsi="宋体" w:cs="宋体"/>
                <w:b w:val="0"/>
                <w:bCs w:val="0"/>
                <w:sz w:val="24"/>
                <w:szCs w:val="24"/>
              </w:rPr>
              <w:t>InGaAs</w:t>
            </w:r>
            <w:proofErr w:type="spellEnd"/>
            <w:r>
              <w:rPr>
                <w:rStyle w:val="a6"/>
                <w:rFonts w:ascii="宋体" w:eastAsia="宋体" w:hAnsi="宋体" w:cs="宋体"/>
                <w:b w:val="0"/>
                <w:bCs w:val="0"/>
                <w:sz w:val="24"/>
                <w:szCs w:val="24"/>
              </w:rPr>
              <w:t xml:space="preserve"> </w:t>
            </w:r>
            <w:r>
              <w:rPr>
                <w:rStyle w:val="a6"/>
                <w:rFonts w:ascii="宋体" w:eastAsia="宋体" w:hAnsi="宋体" w:cs="宋体" w:hint="eastAsia"/>
                <w:b w:val="0"/>
                <w:bCs w:val="0"/>
                <w:sz w:val="24"/>
                <w:szCs w:val="24"/>
                <w:lang w:val="zh-TW" w:eastAsia="zh-TW"/>
              </w:rPr>
              <w:t>近红外探测器</w:t>
            </w:r>
            <w:r>
              <w:rPr>
                <w:rStyle w:val="a6"/>
                <w:rFonts w:ascii="宋体" w:eastAsia="宋体" w:hAnsi="宋体" w:cs="宋体"/>
                <w:b w:val="0"/>
                <w:bCs w:val="0"/>
                <w:sz w:val="24"/>
                <w:szCs w:val="24"/>
              </w:rPr>
              <w:t xml:space="preserve"> </w:t>
            </w:r>
            <w:r>
              <w:rPr>
                <w:rStyle w:val="a6"/>
                <w:rFonts w:ascii="宋体" w:eastAsia="宋体" w:hAnsi="宋体" w:cs="宋体" w:hint="eastAsia"/>
                <w:b w:val="0"/>
                <w:bCs w:val="0"/>
                <w:sz w:val="24"/>
                <w:szCs w:val="24"/>
                <w:lang w:val="zh-TW" w:eastAsia="zh-TW"/>
              </w:rPr>
              <w:t>：光谱范围</w:t>
            </w:r>
            <w:r>
              <w:rPr>
                <w:rStyle w:val="a6"/>
                <w:rFonts w:ascii="宋体" w:eastAsia="宋体" w:hAnsi="宋体" w:cs="宋体"/>
                <w:b w:val="0"/>
                <w:bCs w:val="0"/>
                <w:sz w:val="24"/>
                <w:szCs w:val="24"/>
              </w:rPr>
              <w:t>800-1650nm</w:t>
            </w:r>
          </w:p>
        </w:tc>
        <w:tc>
          <w:tcPr>
            <w:tcW w:w="14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hint="eastAsia"/>
                <w:b w:val="0"/>
                <w:bCs w:val="0"/>
                <w:sz w:val="24"/>
                <w:szCs w:val="24"/>
                <w:lang w:val="zh-TW" w:eastAsia="zh-TW"/>
              </w:rPr>
              <w:t>共</w:t>
            </w:r>
            <w:r>
              <w:rPr>
                <w:rStyle w:val="a6"/>
                <w:rFonts w:ascii="宋体" w:eastAsia="宋体" w:hAnsi="宋体" w:cs="宋体"/>
                <w:b w:val="0"/>
                <w:bCs w:val="0"/>
                <w:sz w:val="24"/>
                <w:szCs w:val="24"/>
              </w:rPr>
              <w:t>2</w:t>
            </w:r>
            <w:r>
              <w:rPr>
                <w:rStyle w:val="a6"/>
                <w:rFonts w:ascii="宋体" w:eastAsia="宋体" w:hAnsi="宋体" w:cs="宋体" w:hint="eastAsia"/>
                <w:b w:val="0"/>
                <w:bCs w:val="0"/>
                <w:sz w:val="24"/>
                <w:szCs w:val="24"/>
                <w:lang w:val="zh-TW" w:eastAsia="zh-TW"/>
              </w:rPr>
              <w:t>台</w:t>
            </w:r>
          </w:p>
        </w:tc>
      </w:tr>
      <w:tr w:rsidR="00A04573" w:rsidTr="00F97894">
        <w:trPr>
          <w:trHeight w:val="1120"/>
        </w:trPr>
        <w:tc>
          <w:tcPr>
            <w:tcW w:w="8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b w:val="0"/>
                <w:bCs w:val="0"/>
                <w:sz w:val="24"/>
                <w:szCs w:val="24"/>
              </w:rPr>
              <w:lastRenderedPageBreak/>
              <w:t>4.4</w:t>
            </w:r>
          </w:p>
        </w:tc>
        <w:tc>
          <w:tcPr>
            <w:tcW w:w="59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rPr>
                <w:rStyle w:val="a6"/>
                <w:rFonts w:ascii="宋体" w:eastAsia="宋体" w:hAnsi="宋体" w:cs="宋体"/>
                <w:b w:val="0"/>
                <w:bCs w:val="0"/>
                <w:sz w:val="24"/>
                <w:szCs w:val="24"/>
              </w:rPr>
            </w:pPr>
            <w:r>
              <w:rPr>
                <w:rStyle w:val="a6"/>
                <w:rFonts w:ascii="宋体" w:eastAsia="宋体" w:hAnsi="宋体" w:cs="宋体"/>
                <w:b w:val="0"/>
                <w:bCs w:val="0"/>
                <w:sz w:val="24"/>
                <w:szCs w:val="24"/>
                <w:lang w:val="zh-TW" w:eastAsia="zh-TW"/>
              </w:rPr>
              <w:t>共焦耦合光路</w:t>
            </w:r>
          </w:p>
          <w:p w:rsidR="00A04573" w:rsidRDefault="00A04573" w:rsidP="00F97894">
            <w:pPr>
              <w:pStyle w:val="2"/>
              <w:keepNext w:val="0"/>
              <w:keepLines w:val="0"/>
              <w:spacing w:before="0" w:line="360" w:lineRule="atLeast"/>
              <w:jc w:val="left"/>
              <w:outlineLvl w:val="1"/>
              <w:rPr>
                <w:rStyle w:val="a6"/>
                <w:rFonts w:ascii="宋体" w:eastAsia="宋体" w:hAnsi="宋体" w:cs="宋体"/>
                <w:b w:val="0"/>
                <w:bCs w:val="0"/>
                <w:sz w:val="24"/>
                <w:szCs w:val="24"/>
              </w:rPr>
            </w:pPr>
            <w:r>
              <w:rPr>
                <w:rStyle w:val="a6"/>
                <w:rFonts w:ascii="宋体" w:eastAsia="宋体" w:hAnsi="宋体" w:cs="宋体"/>
                <w:b w:val="0"/>
                <w:bCs w:val="0"/>
                <w:sz w:val="24"/>
                <w:szCs w:val="24"/>
                <w:lang w:val="zh-TW" w:eastAsia="zh-TW"/>
              </w:rPr>
              <w:t>透射共焦光路：光谱范围</w:t>
            </w:r>
            <w:r>
              <w:rPr>
                <w:rStyle w:val="a6"/>
                <w:rFonts w:ascii="宋体" w:eastAsia="宋体" w:hAnsi="宋体" w:cs="宋体"/>
                <w:b w:val="0"/>
                <w:bCs w:val="0"/>
                <w:sz w:val="24"/>
                <w:szCs w:val="24"/>
              </w:rPr>
              <w:t>400-700nm</w:t>
            </w:r>
          </w:p>
          <w:p w:rsidR="00A04573" w:rsidRDefault="00A04573" w:rsidP="00F97894">
            <w:pPr>
              <w:pStyle w:val="2"/>
              <w:keepNext w:val="0"/>
              <w:keepLines w:val="0"/>
              <w:spacing w:before="0" w:line="360" w:lineRule="atLeast"/>
              <w:jc w:val="left"/>
              <w:outlineLvl w:val="1"/>
            </w:pPr>
            <w:r>
              <w:rPr>
                <w:rStyle w:val="a6"/>
                <w:rFonts w:ascii="宋体" w:eastAsia="宋体" w:hAnsi="宋体" w:cs="宋体" w:hint="eastAsia"/>
                <w:b w:val="0"/>
                <w:bCs w:val="0"/>
                <w:sz w:val="24"/>
                <w:szCs w:val="24"/>
                <w:lang w:val="zh-TW" w:eastAsia="zh-TW"/>
              </w:rPr>
              <w:t>反射镜共焦光路：光谱范围</w:t>
            </w:r>
            <w:r>
              <w:rPr>
                <w:rStyle w:val="a6"/>
                <w:rFonts w:ascii="宋体" w:eastAsia="宋体" w:hAnsi="宋体" w:cs="宋体"/>
                <w:b w:val="0"/>
                <w:bCs w:val="0"/>
                <w:sz w:val="24"/>
                <w:szCs w:val="24"/>
              </w:rPr>
              <w:t>200-2000nm</w:t>
            </w:r>
          </w:p>
        </w:tc>
        <w:tc>
          <w:tcPr>
            <w:tcW w:w="14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hint="eastAsia"/>
                <w:b w:val="0"/>
                <w:bCs w:val="0"/>
                <w:sz w:val="24"/>
                <w:szCs w:val="24"/>
                <w:lang w:val="zh-TW" w:eastAsia="zh-TW"/>
              </w:rPr>
              <w:t>共</w:t>
            </w:r>
            <w:r>
              <w:rPr>
                <w:rStyle w:val="a6"/>
                <w:rFonts w:ascii="宋体" w:eastAsia="宋体" w:hAnsi="宋体" w:cs="宋体"/>
                <w:b w:val="0"/>
                <w:bCs w:val="0"/>
                <w:sz w:val="24"/>
                <w:szCs w:val="24"/>
              </w:rPr>
              <w:t>2</w:t>
            </w:r>
            <w:r>
              <w:rPr>
                <w:rStyle w:val="a6"/>
                <w:rFonts w:ascii="宋体" w:eastAsia="宋体" w:hAnsi="宋体" w:cs="宋体" w:hint="eastAsia"/>
                <w:b w:val="0"/>
                <w:bCs w:val="0"/>
                <w:sz w:val="24"/>
                <w:szCs w:val="24"/>
                <w:lang w:val="zh-TW" w:eastAsia="zh-TW"/>
              </w:rPr>
              <w:t>套</w:t>
            </w:r>
          </w:p>
        </w:tc>
      </w:tr>
      <w:tr w:rsidR="00A04573" w:rsidTr="00F97894">
        <w:trPr>
          <w:trHeight w:val="760"/>
        </w:trPr>
        <w:tc>
          <w:tcPr>
            <w:tcW w:w="8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b w:val="0"/>
                <w:bCs w:val="0"/>
                <w:sz w:val="24"/>
                <w:szCs w:val="24"/>
              </w:rPr>
              <w:t>4.5</w:t>
            </w:r>
          </w:p>
        </w:tc>
        <w:tc>
          <w:tcPr>
            <w:tcW w:w="59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rPr>
                <w:rStyle w:val="a6"/>
                <w:rFonts w:ascii="宋体" w:eastAsia="宋体" w:hAnsi="宋体" w:cs="宋体"/>
                <w:b w:val="0"/>
                <w:bCs w:val="0"/>
                <w:sz w:val="24"/>
                <w:szCs w:val="24"/>
              </w:rPr>
            </w:pPr>
            <w:r>
              <w:rPr>
                <w:rStyle w:val="a6"/>
                <w:rFonts w:ascii="宋体" w:eastAsia="宋体" w:hAnsi="宋体" w:cs="宋体"/>
                <w:b w:val="0"/>
                <w:bCs w:val="0"/>
                <w:sz w:val="24"/>
                <w:szCs w:val="24"/>
                <w:lang w:val="zh-TW" w:eastAsia="zh-TW"/>
              </w:rPr>
              <w:t>开放式显微镜</w:t>
            </w:r>
          </w:p>
          <w:p w:rsidR="00A04573" w:rsidRDefault="00A04573" w:rsidP="00F97894">
            <w:pPr>
              <w:pStyle w:val="2"/>
              <w:keepNext w:val="0"/>
              <w:keepLines w:val="0"/>
              <w:spacing w:before="0" w:line="360" w:lineRule="atLeast"/>
              <w:jc w:val="left"/>
              <w:outlineLvl w:val="1"/>
            </w:pPr>
            <w:r>
              <w:rPr>
                <w:rStyle w:val="a6"/>
                <w:rFonts w:ascii="宋体" w:eastAsia="宋体" w:hAnsi="宋体" w:cs="宋体" w:hint="eastAsia"/>
                <w:b w:val="0"/>
                <w:bCs w:val="0"/>
                <w:sz w:val="24"/>
                <w:szCs w:val="24"/>
                <w:lang w:val="zh-TW" w:eastAsia="zh-TW"/>
              </w:rPr>
              <w:t>带</w:t>
            </w:r>
            <w:r>
              <w:rPr>
                <w:rStyle w:val="a6"/>
                <w:rFonts w:ascii="宋体" w:eastAsia="宋体" w:hAnsi="宋体" w:cs="宋体"/>
                <w:b w:val="0"/>
                <w:bCs w:val="0"/>
                <w:sz w:val="24"/>
                <w:szCs w:val="24"/>
              </w:rPr>
              <w:t>500</w:t>
            </w:r>
            <w:r>
              <w:rPr>
                <w:rStyle w:val="a6"/>
                <w:rFonts w:ascii="宋体" w:eastAsia="宋体" w:hAnsi="宋体" w:cs="宋体" w:hint="eastAsia"/>
                <w:b w:val="0"/>
                <w:bCs w:val="0"/>
                <w:sz w:val="24"/>
                <w:szCs w:val="24"/>
                <w:lang w:val="zh-TW" w:eastAsia="zh-TW"/>
              </w:rPr>
              <w:t>万像素摄像头</w:t>
            </w:r>
          </w:p>
        </w:tc>
        <w:tc>
          <w:tcPr>
            <w:tcW w:w="14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b w:val="0"/>
                <w:bCs w:val="0"/>
                <w:sz w:val="24"/>
                <w:szCs w:val="24"/>
              </w:rPr>
              <w:t>2</w:t>
            </w:r>
            <w:r>
              <w:rPr>
                <w:rStyle w:val="a6"/>
                <w:rFonts w:ascii="宋体" w:eastAsia="宋体" w:hAnsi="宋体" w:cs="宋体" w:hint="eastAsia"/>
                <w:b w:val="0"/>
                <w:bCs w:val="0"/>
                <w:sz w:val="24"/>
                <w:szCs w:val="24"/>
                <w:lang w:val="zh-TW" w:eastAsia="zh-TW"/>
              </w:rPr>
              <w:t>台</w:t>
            </w:r>
          </w:p>
        </w:tc>
      </w:tr>
      <w:tr w:rsidR="00A04573" w:rsidTr="00F97894">
        <w:trPr>
          <w:trHeight w:val="1120"/>
        </w:trPr>
        <w:tc>
          <w:tcPr>
            <w:tcW w:w="8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b w:val="0"/>
                <w:bCs w:val="0"/>
                <w:sz w:val="24"/>
                <w:szCs w:val="24"/>
              </w:rPr>
              <w:t>4.6</w:t>
            </w:r>
          </w:p>
        </w:tc>
        <w:tc>
          <w:tcPr>
            <w:tcW w:w="59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rPr>
                <w:rStyle w:val="a6"/>
                <w:rFonts w:ascii="宋体" w:eastAsia="宋体" w:hAnsi="宋体" w:cs="宋体"/>
                <w:b w:val="0"/>
                <w:bCs w:val="0"/>
                <w:sz w:val="24"/>
                <w:szCs w:val="24"/>
              </w:rPr>
            </w:pPr>
            <w:r>
              <w:rPr>
                <w:rStyle w:val="a6"/>
                <w:rFonts w:ascii="宋体" w:eastAsia="宋体" w:hAnsi="宋体" w:cs="宋体"/>
                <w:b w:val="0"/>
                <w:bCs w:val="0"/>
                <w:sz w:val="24"/>
                <w:szCs w:val="24"/>
                <w:lang w:val="zh-TW" w:eastAsia="zh-TW"/>
              </w:rPr>
              <w:t>第一台显微镜物镜配置，包括：</w:t>
            </w:r>
          </w:p>
          <w:p w:rsidR="00A04573" w:rsidRDefault="00A04573" w:rsidP="00F97894">
            <w:pPr>
              <w:pStyle w:val="2"/>
              <w:keepNext w:val="0"/>
              <w:keepLines w:val="0"/>
              <w:spacing w:before="0" w:line="360" w:lineRule="atLeast"/>
              <w:jc w:val="left"/>
              <w:outlineLvl w:val="1"/>
            </w:pPr>
            <w:r>
              <w:rPr>
                <w:rStyle w:val="a6"/>
                <w:rFonts w:ascii="宋体" w:eastAsia="宋体" w:hAnsi="宋体" w:cs="宋体"/>
                <w:b w:val="0"/>
                <w:bCs w:val="0"/>
                <w:sz w:val="24"/>
                <w:szCs w:val="24"/>
              </w:rPr>
              <w:t>5X</w:t>
            </w:r>
            <w:r>
              <w:rPr>
                <w:rStyle w:val="a6"/>
                <w:rFonts w:ascii="宋体" w:eastAsia="宋体" w:hAnsi="宋体" w:cs="宋体" w:hint="eastAsia"/>
                <w:b w:val="0"/>
                <w:bCs w:val="0"/>
                <w:sz w:val="24"/>
                <w:szCs w:val="24"/>
                <w:lang w:val="zh-TW" w:eastAsia="zh-TW"/>
              </w:rPr>
              <w:t>，</w:t>
            </w:r>
            <w:r>
              <w:rPr>
                <w:rStyle w:val="a6"/>
                <w:rFonts w:ascii="宋体" w:eastAsia="宋体" w:hAnsi="宋体" w:cs="宋体"/>
                <w:b w:val="0"/>
                <w:bCs w:val="0"/>
                <w:sz w:val="24"/>
                <w:szCs w:val="24"/>
              </w:rPr>
              <w:t>10X</w:t>
            </w:r>
            <w:r>
              <w:rPr>
                <w:rStyle w:val="a6"/>
                <w:rFonts w:ascii="宋体" w:eastAsia="宋体" w:hAnsi="宋体" w:cs="宋体" w:hint="eastAsia"/>
                <w:b w:val="0"/>
                <w:bCs w:val="0"/>
                <w:sz w:val="24"/>
                <w:szCs w:val="24"/>
                <w:lang w:val="zh-TW" w:eastAsia="zh-TW"/>
              </w:rPr>
              <w:t>，</w:t>
            </w:r>
            <w:r>
              <w:rPr>
                <w:rStyle w:val="a6"/>
                <w:rFonts w:ascii="宋体" w:eastAsia="宋体" w:hAnsi="宋体" w:cs="宋体"/>
                <w:b w:val="0"/>
                <w:bCs w:val="0"/>
                <w:sz w:val="24"/>
                <w:szCs w:val="24"/>
              </w:rPr>
              <w:t>100X</w:t>
            </w:r>
            <w:r>
              <w:rPr>
                <w:rStyle w:val="a6"/>
                <w:rFonts w:ascii="宋体" w:eastAsia="宋体" w:hAnsi="宋体" w:cs="宋体" w:hint="eastAsia"/>
                <w:b w:val="0"/>
                <w:bCs w:val="0"/>
                <w:sz w:val="24"/>
                <w:szCs w:val="24"/>
                <w:lang w:val="zh-TW" w:eastAsia="zh-TW"/>
              </w:rPr>
              <w:t>，</w:t>
            </w:r>
            <w:r>
              <w:rPr>
                <w:rStyle w:val="a6"/>
                <w:rFonts w:ascii="宋体" w:eastAsia="宋体" w:hAnsi="宋体" w:cs="宋体"/>
                <w:b w:val="0"/>
                <w:bCs w:val="0"/>
                <w:sz w:val="24"/>
                <w:szCs w:val="24"/>
              </w:rPr>
              <w:t>50X</w:t>
            </w:r>
            <w:r>
              <w:rPr>
                <w:rStyle w:val="a6"/>
                <w:rFonts w:ascii="宋体" w:eastAsia="宋体" w:hAnsi="宋体" w:cs="宋体" w:hint="eastAsia"/>
                <w:b w:val="0"/>
                <w:bCs w:val="0"/>
                <w:sz w:val="24"/>
                <w:szCs w:val="24"/>
                <w:lang w:val="zh-TW" w:eastAsia="zh-TW"/>
              </w:rPr>
              <w:t>长焦，</w:t>
            </w:r>
            <w:r>
              <w:rPr>
                <w:rStyle w:val="a6"/>
                <w:rFonts w:ascii="宋体" w:eastAsia="宋体" w:hAnsi="宋体" w:cs="宋体"/>
                <w:b w:val="0"/>
                <w:bCs w:val="0"/>
                <w:sz w:val="24"/>
                <w:szCs w:val="24"/>
              </w:rPr>
              <w:t>74X</w:t>
            </w:r>
            <w:r>
              <w:rPr>
                <w:rStyle w:val="a6"/>
                <w:rFonts w:ascii="宋体" w:eastAsia="宋体" w:hAnsi="宋体" w:cs="宋体" w:hint="eastAsia"/>
                <w:b w:val="0"/>
                <w:bCs w:val="0"/>
                <w:sz w:val="24"/>
                <w:szCs w:val="24"/>
                <w:lang w:val="zh-TW" w:eastAsia="zh-TW"/>
              </w:rPr>
              <w:t>反射式物镜（工作范围</w:t>
            </w:r>
            <w:r>
              <w:rPr>
                <w:rStyle w:val="a6"/>
                <w:rFonts w:ascii="宋体" w:eastAsia="宋体" w:hAnsi="宋体" w:cs="宋体"/>
                <w:b w:val="0"/>
                <w:bCs w:val="0"/>
                <w:sz w:val="24"/>
                <w:szCs w:val="24"/>
              </w:rPr>
              <w:t>200-2000nm</w:t>
            </w:r>
            <w:r>
              <w:rPr>
                <w:rStyle w:val="a6"/>
                <w:rFonts w:ascii="宋体" w:eastAsia="宋体" w:hAnsi="宋体" w:cs="宋体" w:hint="eastAsia"/>
                <w:b w:val="0"/>
                <w:bCs w:val="0"/>
                <w:sz w:val="24"/>
                <w:szCs w:val="24"/>
                <w:lang w:val="zh-TW" w:eastAsia="zh-TW"/>
              </w:rPr>
              <w:t>）</w:t>
            </w:r>
          </w:p>
        </w:tc>
        <w:tc>
          <w:tcPr>
            <w:tcW w:w="14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hint="eastAsia"/>
                <w:b w:val="0"/>
                <w:bCs w:val="0"/>
                <w:sz w:val="24"/>
                <w:szCs w:val="24"/>
                <w:lang w:val="zh-TW" w:eastAsia="zh-TW"/>
              </w:rPr>
              <w:t>共</w:t>
            </w:r>
            <w:r>
              <w:rPr>
                <w:rStyle w:val="a6"/>
                <w:rFonts w:ascii="宋体" w:eastAsia="宋体" w:hAnsi="宋体" w:cs="宋体"/>
                <w:b w:val="0"/>
                <w:bCs w:val="0"/>
                <w:sz w:val="24"/>
                <w:szCs w:val="24"/>
              </w:rPr>
              <w:t>5</w:t>
            </w:r>
            <w:r>
              <w:rPr>
                <w:rStyle w:val="a6"/>
                <w:rFonts w:ascii="宋体" w:eastAsia="宋体" w:hAnsi="宋体" w:cs="宋体" w:hint="eastAsia"/>
                <w:b w:val="0"/>
                <w:bCs w:val="0"/>
                <w:sz w:val="24"/>
                <w:szCs w:val="24"/>
                <w:lang w:val="zh-TW" w:eastAsia="zh-TW"/>
              </w:rPr>
              <w:t>个</w:t>
            </w:r>
          </w:p>
        </w:tc>
      </w:tr>
      <w:tr w:rsidR="00A04573" w:rsidTr="00F97894">
        <w:trPr>
          <w:trHeight w:val="1120"/>
        </w:trPr>
        <w:tc>
          <w:tcPr>
            <w:tcW w:w="8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b w:val="0"/>
                <w:bCs w:val="0"/>
                <w:sz w:val="24"/>
                <w:szCs w:val="24"/>
              </w:rPr>
              <w:t>4.7</w:t>
            </w:r>
          </w:p>
        </w:tc>
        <w:tc>
          <w:tcPr>
            <w:tcW w:w="59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rPr>
                <w:rStyle w:val="a6"/>
                <w:rFonts w:ascii="宋体" w:eastAsia="宋体" w:hAnsi="宋体" w:cs="宋体"/>
                <w:b w:val="0"/>
                <w:bCs w:val="0"/>
                <w:sz w:val="24"/>
                <w:szCs w:val="24"/>
              </w:rPr>
            </w:pPr>
            <w:r>
              <w:rPr>
                <w:rStyle w:val="a6"/>
                <w:rFonts w:ascii="宋体" w:eastAsia="宋体" w:hAnsi="宋体" w:cs="宋体"/>
                <w:b w:val="0"/>
                <w:bCs w:val="0"/>
                <w:sz w:val="24"/>
                <w:szCs w:val="24"/>
                <w:lang w:val="zh-TW" w:eastAsia="zh-TW"/>
              </w:rPr>
              <w:t>第二台显微镜长焦高</w:t>
            </w:r>
            <w:r>
              <w:rPr>
                <w:rStyle w:val="a6"/>
                <w:rFonts w:ascii="宋体" w:eastAsia="宋体" w:hAnsi="宋体" w:cs="宋体"/>
                <w:b w:val="0"/>
                <w:bCs w:val="0"/>
                <w:sz w:val="24"/>
                <w:szCs w:val="24"/>
              </w:rPr>
              <w:t>NA</w:t>
            </w:r>
            <w:r>
              <w:rPr>
                <w:rStyle w:val="a6"/>
                <w:rFonts w:ascii="宋体" w:eastAsia="宋体" w:hAnsi="宋体" w:cs="宋体"/>
                <w:b w:val="0"/>
                <w:bCs w:val="0"/>
                <w:sz w:val="24"/>
                <w:szCs w:val="24"/>
                <w:lang w:val="zh-TW" w:eastAsia="zh-TW"/>
              </w:rPr>
              <w:t>值物镜（工作距离均</w:t>
            </w:r>
            <w:r>
              <w:rPr>
                <w:rStyle w:val="a6"/>
                <w:rFonts w:ascii="宋体" w:eastAsia="宋体" w:hAnsi="宋体" w:cs="宋体"/>
                <w:b w:val="0"/>
                <w:bCs w:val="0"/>
                <w:sz w:val="24"/>
                <w:szCs w:val="24"/>
              </w:rPr>
              <w:t>&gt;=15mm</w:t>
            </w:r>
            <w:r>
              <w:rPr>
                <w:rStyle w:val="a6"/>
                <w:rFonts w:ascii="宋体" w:eastAsia="宋体" w:hAnsi="宋体" w:cs="宋体"/>
                <w:b w:val="0"/>
                <w:bCs w:val="0"/>
                <w:sz w:val="24"/>
                <w:szCs w:val="24"/>
                <w:lang w:val="zh-TW" w:eastAsia="zh-TW"/>
              </w:rPr>
              <w:t>），包括</w:t>
            </w:r>
          </w:p>
          <w:p w:rsidR="00A04573" w:rsidRDefault="00A04573" w:rsidP="00F97894">
            <w:pPr>
              <w:pStyle w:val="2"/>
              <w:keepNext w:val="0"/>
              <w:keepLines w:val="0"/>
              <w:spacing w:before="0" w:line="360" w:lineRule="atLeast"/>
              <w:jc w:val="left"/>
              <w:outlineLvl w:val="1"/>
            </w:pPr>
            <w:r>
              <w:rPr>
                <w:rStyle w:val="a6"/>
                <w:rFonts w:ascii="宋体" w:eastAsia="宋体" w:hAnsi="宋体" w:cs="宋体"/>
                <w:b w:val="0"/>
                <w:bCs w:val="0"/>
                <w:sz w:val="24"/>
                <w:szCs w:val="24"/>
              </w:rPr>
              <w:t>5X</w:t>
            </w:r>
            <w:r>
              <w:rPr>
                <w:rStyle w:val="a6"/>
                <w:rFonts w:ascii="宋体" w:eastAsia="宋体" w:hAnsi="宋体" w:cs="宋体" w:hint="eastAsia"/>
                <w:b w:val="0"/>
                <w:bCs w:val="0"/>
                <w:sz w:val="24"/>
                <w:szCs w:val="24"/>
                <w:lang w:val="zh-TW" w:eastAsia="zh-TW"/>
              </w:rPr>
              <w:t>，</w:t>
            </w:r>
            <w:r>
              <w:rPr>
                <w:rStyle w:val="a6"/>
                <w:rFonts w:ascii="宋体" w:eastAsia="宋体" w:hAnsi="宋体" w:cs="宋体"/>
                <w:b w:val="0"/>
                <w:bCs w:val="0"/>
                <w:sz w:val="24"/>
                <w:szCs w:val="24"/>
              </w:rPr>
              <w:t>20X</w:t>
            </w:r>
            <w:r>
              <w:rPr>
                <w:rStyle w:val="a6"/>
                <w:rFonts w:ascii="宋体" w:eastAsia="宋体" w:hAnsi="宋体" w:cs="宋体" w:hint="eastAsia"/>
                <w:b w:val="0"/>
                <w:bCs w:val="0"/>
                <w:sz w:val="24"/>
                <w:szCs w:val="24"/>
                <w:lang w:val="zh-TW" w:eastAsia="zh-TW"/>
              </w:rPr>
              <w:t>紫外，</w:t>
            </w:r>
            <w:r>
              <w:rPr>
                <w:rStyle w:val="a6"/>
                <w:rFonts w:ascii="宋体" w:eastAsia="宋体" w:hAnsi="宋体" w:cs="宋体"/>
                <w:b w:val="0"/>
                <w:bCs w:val="0"/>
                <w:sz w:val="24"/>
                <w:szCs w:val="24"/>
              </w:rPr>
              <w:t>50X</w:t>
            </w:r>
            <w:r>
              <w:rPr>
                <w:rStyle w:val="a6"/>
                <w:rFonts w:ascii="宋体" w:eastAsia="宋体" w:hAnsi="宋体" w:cs="宋体" w:hint="eastAsia"/>
                <w:b w:val="0"/>
                <w:bCs w:val="0"/>
                <w:sz w:val="24"/>
                <w:szCs w:val="24"/>
                <w:lang w:val="zh-TW" w:eastAsia="zh-TW"/>
              </w:rPr>
              <w:t>可见，</w:t>
            </w:r>
            <w:r>
              <w:rPr>
                <w:rStyle w:val="a6"/>
                <w:rFonts w:ascii="宋体" w:eastAsia="宋体" w:hAnsi="宋体" w:cs="宋体"/>
                <w:b w:val="0"/>
                <w:bCs w:val="0"/>
                <w:sz w:val="24"/>
                <w:szCs w:val="24"/>
              </w:rPr>
              <w:t>50X</w:t>
            </w:r>
            <w:r>
              <w:rPr>
                <w:rStyle w:val="a6"/>
                <w:rFonts w:ascii="宋体" w:eastAsia="宋体" w:hAnsi="宋体" w:cs="宋体" w:hint="eastAsia"/>
                <w:b w:val="0"/>
                <w:bCs w:val="0"/>
                <w:sz w:val="24"/>
                <w:szCs w:val="24"/>
                <w:lang w:val="zh-TW" w:eastAsia="zh-TW"/>
              </w:rPr>
              <w:t>近红外</w:t>
            </w:r>
          </w:p>
        </w:tc>
        <w:tc>
          <w:tcPr>
            <w:tcW w:w="14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hint="eastAsia"/>
                <w:b w:val="0"/>
                <w:bCs w:val="0"/>
                <w:sz w:val="24"/>
                <w:szCs w:val="24"/>
                <w:lang w:val="zh-TW" w:eastAsia="zh-TW"/>
              </w:rPr>
              <w:t>共</w:t>
            </w:r>
            <w:r>
              <w:rPr>
                <w:rStyle w:val="a6"/>
                <w:rFonts w:ascii="宋体" w:eastAsia="宋体" w:hAnsi="宋体" w:cs="宋体"/>
                <w:b w:val="0"/>
                <w:bCs w:val="0"/>
                <w:sz w:val="24"/>
                <w:szCs w:val="24"/>
              </w:rPr>
              <w:t>4</w:t>
            </w:r>
            <w:r>
              <w:rPr>
                <w:rStyle w:val="a6"/>
                <w:rFonts w:ascii="宋体" w:eastAsia="宋体" w:hAnsi="宋体" w:cs="宋体" w:hint="eastAsia"/>
                <w:b w:val="0"/>
                <w:bCs w:val="0"/>
                <w:sz w:val="24"/>
                <w:szCs w:val="24"/>
                <w:lang w:val="zh-TW" w:eastAsia="zh-TW"/>
              </w:rPr>
              <w:t>个</w:t>
            </w:r>
          </w:p>
        </w:tc>
      </w:tr>
      <w:tr w:rsidR="00A04573" w:rsidTr="00F97894">
        <w:trPr>
          <w:trHeight w:val="400"/>
        </w:trPr>
        <w:tc>
          <w:tcPr>
            <w:tcW w:w="8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b w:val="0"/>
                <w:bCs w:val="0"/>
                <w:sz w:val="24"/>
                <w:szCs w:val="24"/>
              </w:rPr>
              <w:t>4.8</w:t>
            </w:r>
          </w:p>
        </w:tc>
        <w:tc>
          <w:tcPr>
            <w:tcW w:w="59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b w:val="0"/>
                <w:bCs w:val="0"/>
                <w:sz w:val="24"/>
                <w:szCs w:val="24"/>
              </w:rPr>
              <w:t xml:space="preserve">325nm </w:t>
            </w:r>
            <w:r>
              <w:rPr>
                <w:rStyle w:val="a6"/>
                <w:rFonts w:ascii="宋体" w:eastAsia="宋体" w:hAnsi="宋体" w:cs="宋体" w:hint="eastAsia"/>
                <w:b w:val="0"/>
                <w:bCs w:val="0"/>
                <w:sz w:val="24"/>
                <w:szCs w:val="24"/>
                <w:lang w:val="zh-TW" w:eastAsia="zh-TW"/>
              </w:rPr>
              <w:t>紫外耦合光路，拉曼滤光片，</w:t>
            </w:r>
            <w:r>
              <w:rPr>
                <w:rStyle w:val="a6"/>
                <w:rFonts w:ascii="宋体" w:eastAsia="宋体" w:hAnsi="宋体" w:cs="宋体"/>
                <w:b w:val="0"/>
                <w:bCs w:val="0"/>
                <w:sz w:val="24"/>
                <w:szCs w:val="24"/>
              </w:rPr>
              <w:t>PL</w:t>
            </w:r>
            <w:r>
              <w:rPr>
                <w:rStyle w:val="a6"/>
                <w:rFonts w:ascii="宋体" w:eastAsia="宋体" w:hAnsi="宋体" w:cs="宋体" w:hint="eastAsia"/>
                <w:b w:val="0"/>
                <w:bCs w:val="0"/>
                <w:sz w:val="24"/>
                <w:szCs w:val="24"/>
                <w:lang w:val="zh-TW" w:eastAsia="zh-TW"/>
              </w:rPr>
              <w:t>滤光片</w:t>
            </w:r>
          </w:p>
        </w:tc>
        <w:tc>
          <w:tcPr>
            <w:tcW w:w="14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b w:val="0"/>
                <w:bCs w:val="0"/>
                <w:sz w:val="24"/>
                <w:szCs w:val="24"/>
              </w:rPr>
              <w:t>1</w:t>
            </w:r>
            <w:r>
              <w:rPr>
                <w:rStyle w:val="a6"/>
                <w:rFonts w:ascii="宋体" w:eastAsia="宋体" w:hAnsi="宋体" w:cs="宋体" w:hint="eastAsia"/>
                <w:b w:val="0"/>
                <w:bCs w:val="0"/>
                <w:sz w:val="24"/>
                <w:szCs w:val="24"/>
                <w:lang w:val="zh-TW" w:eastAsia="zh-TW"/>
              </w:rPr>
              <w:t>套</w:t>
            </w:r>
          </w:p>
        </w:tc>
      </w:tr>
      <w:tr w:rsidR="00A04573" w:rsidTr="00F97894">
        <w:trPr>
          <w:trHeight w:val="400"/>
        </w:trPr>
        <w:tc>
          <w:tcPr>
            <w:tcW w:w="8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b w:val="0"/>
                <w:bCs w:val="0"/>
                <w:sz w:val="24"/>
                <w:szCs w:val="24"/>
              </w:rPr>
              <w:t>4.9</w:t>
            </w:r>
          </w:p>
        </w:tc>
        <w:tc>
          <w:tcPr>
            <w:tcW w:w="59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b w:val="0"/>
                <w:bCs w:val="0"/>
                <w:sz w:val="24"/>
                <w:szCs w:val="24"/>
              </w:rPr>
              <w:t xml:space="preserve">532nm </w:t>
            </w:r>
            <w:r>
              <w:rPr>
                <w:rStyle w:val="a6"/>
                <w:rFonts w:ascii="宋体" w:eastAsia="宋体" w:hAnsi="宋体" w:cs="宋体" w:hint="eastAsia"/>
                <w:b w:val="0"/>
                <w:bCs w:val="0"/>
                <w:sz w:val="24"/>
                <w:szCs w:val="24"/>
                <w:lang w:val="zh-TW" w:eastAsia="zh-TW"/>
              </w:rPr>
              <w:t>激光器，激光器耦合光路，拉曼</w:t>
            </w:r>
            <w:r>
              <w:rPr>
                <w:rStyle w:val="a6"/>
                <w:rFonts w:ascii="宋体" w:eastAsia="宋体" w:hAnsi="宋体" w:cs="宋体"/>
                <w:b w:val="0"/>
                <w:bCs w:val="0"/>
                <w:sz w:val="24"/>
                <w:szCs w:val="24"/>
              </w:rPr>
              <w:t>PL</w:t>
            </w:r>
            <w:r>
              <w:rPr>
                <w:rStyle w:val="a6"/>
                <w:rFonts w:ascii="宋体" w:eastAsia="宋体" w:hAnsi="宋体" w:cs="宋体" w:hint="eastAsia"/>
                <w:b w:val="0"/>
                <w:bCs w:val="0"/>
                <w:sz w:val="24"/>
                <w:szCs w:val="24"/>
                <w:lang w:val="zh-TW" w:eastAsia="zh-TW"/>
              </w:rPr>
              <w:t>滤光片</w:t>
            </w:r>
          </w:p>
        </w:tc>
        <w:tc>
          <w:tcPr>
            <w:tcW w:w="14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b w:val="0"/>
                <w:bCs w:val="0"/>
                <w:sz w:val="24"/>
                <w:szCs w:val="24"/>
              </w:rPr>
              <w:t>1</w:t>
            </w:r>
            <w:r>
              <w:rPr>
                <w:rStyle w:val="a6"/>
                <w:rFonts w:ascii="宋体" w:eastAsia="宋体" w:hAnsi="宋体" w:cs="宋体" w:hint="eastAsia"/>
                <w:b w:val="0"/>
                <w:bCs w:val="0"/>
                <w:sz w:val="24"/>
                <w:szCs w:val="24"/>
                <w:lang w:val="zh-TW" w:eastAsia="zh-TW"/>
              </w:rPr>
              <w:t>套</w:t>
            </w:r>
          </w:p>
        </w:tc>
      </w:tr>
      <w:tr w:rsidR="00A04573" w:rsidTr="00F97894">
        <w:trPr>
          <w:trHeight w:val="400"/>
        </w:trPr>
        <w:tc>
          <w:tcPr>
            <w:tcW w:w="8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b w:val="0"/>
                <w:bCs w:val="0"/>
                <w:sz w:val="24"/>
                <w:szCs w:val="24"/>
              </w:rPr>
              <w:t>4.10</w:t>
            </w:r>
          </w:p>
        </w:tc>
        <w:tc>
          <w:tcPr>
            <w:tcW w:w="59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b w:val="0"/>
                <w:bCs w:val="0"/>
                <w:sz w:val="24"/>
                <w:szCs w:val="24"/>
              </w:rPr>
              <w:t>633nm</w:t>
            </w:r>
            <w:r>
              <w:rPr>
                <w:rStyle w:val="a6"/>
                <w:rFonts w:ascii="宋体" w:eastAsia="宋体" w:hAnsi="宋体" w:cs="宋体" w:hint="eastAsia"/>
                <w:b w:val="0"/>
                <w:bCs w:val="0"/>
                <w:sz w:val="24"/>
                <w:szCs w:val="24"/>
                <w:lang w:val="zh-TW" w:eastAsia="zh-TW"/>
              </w:rPr>
              <w:t>激光器，激光器耦合光路，拉曼</w:t>
            </w:r>
            <w:r>
              <w:rPr>
                <w:rStyle w:val="a6"/>
                <w:rFonts w:ascii="宋体" w:eastAsia="宋体" w:hAnsi="宋体" w:cs="宋体"/>
                <w:b w:val="0"/>
                <w:bCs w:val="0"/>
                <w:sz w:val="24"/>
                <w:szCs w:val="24"/>
              </w:rPr>
              <w:t>PL</w:t>
            </w:r>
            <w:r>
              <w:rPr>
                <w:rStyle w:val="a6"/>
                <w:rFonts w:ascii="宋体" w:eastAsia="宋体" w:hAnsi="宋体" w:cs="宋体" w:hint="eastAsia"/>
                <w:b w:val="0"/>
                <w:bCs w:val="0"/>
                <w:sz w:val="24"/>
                <w:szCs w:val="24"/>
                <w:lang w:val="zh-TW" w:eastAsia="zh-TW"/>
              </w:rPr>
              <w:t>滤光片</w:t>
            </w:r>
          </w:p>
        </w:tc>
        <w:tc>
          <w:tcPr>
            <w:tcW w:w="14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b w:val="0"/>
                <w:bCs w:val="0"/>
                <w:sz w:val="24"/>
                <w:szCs w:val="24"/>
              </w:rPr>
              <w:t>1</w:t>
            </w:r>
            <w:r>
              <w:rPr>
                <w:rStyle w:val="a6"/>
                <w:rFonts w:ascii="宋体" w:eastAsia="宋体" w:hAnsi="宋体" w:cs="宋体" w:hint="eastAsia"/>
                <w:b w:val="0"/>
                <w:bCs w:val="0"/>
                <w:sz w:val="24"/>
                <w:szCs w:val="24"/>
                <w:lang w:val="zh-TW" w:eastAsia="zh-TW"/>
              </w:rPr>
              <w:t>套</w:t>
            </w:r>
          </w:p>
        </w:tc>
      </w:tr>
      <w:tr w:rsidR="00A04573" w:rsidTr="00F97894">
        <w:trPr>
          <w:trHeight w:val="400"/>
        </w:trPr>
        <w:tc>
          <w:tcPr>
            <w:tcW w:w="8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b w:val="0"/>
                <w:bCs w:val="0"/>
                <w:sz w:val="24"/>
                <w:szCs w:val="24"/>
              </w:rPr>
              <w:t>4.11</w:t>
            </w:r>
          </w:p>
        </w:tc>
        <w:tc>
          <w:tcPr>
            <w:tcW w:w="59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b w:val="0"/>
                <w:bCs w:val="0"/>
                <w:sz w:val="24"/>
                <w:szCs w:val="24"/>
              </w:rPr>
              <w:t xml:space="preserve">1064nm </w:t>
            </w:r>
            <w:r>
              <w:rPr>
                <w:rStyle w:val="a6"/>
                <w:rFonts w:ascii="宋体" w:eastAsia="宋体" w:hAnsi="宋体" w:cs="宋体" w:hint="eastAsia"/>
                <w:b w:val="0"/>
                <w:bCs w:val="0"/>
                <w:sz w:val="24"/>
                <w:szCs w:val="24"/>
                <w:lang w:val="zh-TW" w:eastAsia="zh-TW"/>
              </w:rPr>
              <w:t>激光器，激光器耦合光路，拉曼</w:t>
            </w:r>
            <w:r>
              <w:rPr>
                <w:rStyle w:val="a6"/>
                <w:rFonts w:ascii="宋体" w:eastAsia="宋体" w:hAnsi="宋体" w:cs="宋体"/>
                <w:b w:val="0"/>
                <w:bCs w:val="0"/>
                <w:sz w:val="24"/>
                <w:szCs w:val="24"/>
              </w:rPr>
              <w:t>PL</w:t>
            </w:r>
            <w:r>
              <w:rPr>
                <w:rStyle w:val="a6"/>
                <w:rFonts w:ascii="宋体" w:eastAsia="宋体" w:hAnsi="宋体" w:cs="宋体" w:hint="eastAsia"/>
                <w:b w:val="0"/>
                <w:bCs w:val="0"/>
                <w:sz w:val="24"/>
                <w:szCs w:val="24"/>
                <w:lang w:val="zh-TW" w:eastAsia="zh-TW"/>
              </w:rPr>
              <w:t>滤光片</w:t>
            </w:r>
          </w:p>
        </w:tc>
        <w:tc>
          <w:tcPr>
            <w:tcW w:w="14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b w:val="0"/>
                <w:bCs w:val="0"/>
                <w:sz w:val="24"/>
                <w:szCs w:val="24"/>
              </w:rPr>
              <w:t>1</w:t>
            </w:r>
            <w:r>
              <w:rPr>
                <w:rStyle w:val="a6"/>
                <w:rFonts w:ascii="宋体" w:eastAsia="宋体" w:hAnsi="宋体" w:cs="宋体" w:hint="eastAsia"/>
                <w:b w:val="0"/>
                <w:bCs w:val="0"/>
                <w:sz w:val="24"/>
                <w:szCs w:val="24"/>
                <w:lang w:val="zh-TW" w:eastAsia="zh-TW"/>
              </w:rPr>
              <w:t>套</w:t>
            </w:r>
          </w:p>
        </w:tc>
      </w:tr>
      <w:tr w:rsidR="00A04573" w:rsidTr="00F97894">
        <w:trPr>
          <w:trHeight w:val="400"/>
        </w:trPr>
        <w:tc>
          <w:tcPr>
            <w:tcW w:w="8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b w:val="0"/>
                <w:bCs w:val="0"/>
                <w:sz w:val="24"/>
                <w:szCs w:val="24"/>
              </w:rPr>
              <w:t>4.12</w:t>
            </w:r>
          </w:p>
        </w:tc>
        <w:tc>
          <w:tcPr>
            <w:tcW w:w="59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b w:val="0"/>
                <w:bCs w:val="0"/>
                <w:sz w:val="24"/>
                <w:szCs w:val="24"/>
              </w:rPr>
              <w:t>532nm</w:t>
            </w:r>
            <w:r>
              <w:rPr>
                <w:rStyle w:val="a6"/>
                <w:rFonts w:ascii="宋体" w:eastAsia="宋体" w:hAnsi="宋体" w:cs="宋体" w:hint="eastAsia"/>
                <w:b w:val="0"/>
                <w:bCs w:val="0"/>
                <w:sz w:val="24"/>
                <w:szCs w:val="24"/>
                <w:lang w:val="zh-TW" w:eastAsia="zh-TW"/>
              </w:rPr>
              <w:t>，</w:t>
            </w:r>
            <w:r>
              <w:rPr>
                <w:rStyle w:val="a6"/>
                <w:rFonts w:ascii="宋体" w:eastAsia="宋体" w:hAnsi="宋体" w:cs="宋体"/>
                <w:b w:val="0"/>
                <w:bCs w:val="0"/>
                <w:sz w:val="24"/>
                <w:szCs w:val="24"/>
              </w:rPr>
              <w:t xml:space="preserve">633nm </w:t>
            </w:r>
            <w:r>
              <w:rPr>
                <w:rStyle w:val="a6"/>
                <w:rFonts w:ascii="宋体" w:eastAsia="宋体" w:hAnsi="宋体" w:cs="宋体" w:hint="eastAsia"/>
                <w:b w:val="0"/>
                <w:bCs w:val="0"/>
                <w:sz w:val="24"/>
                <w:szCs w:val="24"/>
                <w:lang w:val="zh-TW" w:eastAsia="zh-TW"/>
              </w:rPr>
              <w:t>高通滤光片，工作光谱范围到</w:t>
            </w:r>
            <w:r>
              <w:rPr>
                <w:rStyle w:val="a6"/>
                <w:rFonts w:ascii="宋体" w:eastAsia="宋体" w:hAnsi="宋体" w:cs="宋体"/>
                <w:b w:val="0"/>
                <w:bCs w:val="0"/>
                <w:sz w:val="24"/>
                <w:szCs w:val="24"/>
              </w:rPr>
              <w:t>2000nm</w:t>
            </w:r>
          </w:p>
        </w:tc>
        <w:tc>
          <w:tcPr>
            <w:tcW w:w="14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hint="eastAsia"/>
                <w:b w:val="0"/>
                <w:bCs w:val="0"/>
                <w:sz w:val="24"/>
                <w:szCs w:val="24"/>
                <w:lang w:val="zh-TW" w:eastAsia="zh-TW"/>
              </w:rPr>
              <w:t>共</w:t>
            </w:r>
            <w:r>
              <w:rPr>
                <w:rStyle w:val="a6"/>
                <w:rFonts w:ascii="宋体" w:eastAsia="宋体" w:hAnsi="宋体" w:cs="宋体"/>
                <w:b w:val="0"/>
                <w:bCs w:val="0"/>
                <w:sz w:val="24"/>
                <w:szCs w:val="24"/>
              </w:rPr>
              <w:t>2</w:t>
            </w:r>
            <w:r>
              <w:rPr>
                <w:rStyle w:val="a6"/>
                <w:rFonts w:ascii="宋体" w:eastAsia="宋体" w:hAnsi="宋体" w:cs="宋体" w:hint="eastAsia"/>
                <w:b w:val="0"/>
                <w:bCs w:val="0"/>
                <w:sz w:val="24"/>
                <w:szCs w:val="24"/>
                <w:lang w:val="zh-TW" w:eastAsia="zh-TW"/>
              </w:rPr>
              <w:t>套</w:t>
            </w:r>
          </w:p>
        </w:tc>
      </w:tr>
      <w:tr w:rsidR="00A04573" w:rsidTr="00F97894">
        <w:trPr>
          <w:trHeight w:val="400"/>
        </w:trPr>
        <w:tc>
          <w:tcPr>
            <w:tcW w:w="8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b w:val="0"/>
                <w:bCs w:val="0"/>
                <w:sz w:val="24"/>
                <w:szCs w:val="24"/>
              </w:rPr>
              <w:t>4.13</w:t>
            </w:r>
          </w:p>
        </w:tc>
        <w:tc>
          <w:tcPr>
            <w:tcW w:w="59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hint="eastAsia"/>
                <w:b w:val="0"/>
                <w:bCs w:val="0"/>
                <w:sz w:val="24"/>
                <w:szCs w:val="24"/>
                <w:lang w:val="zh-TW" w:eastAsia="zh-TW"/>
              </w:rPr>
              <w:t>激光拉曼偏振片</w:t>
            </w:r>
          </w:p>
        </w:tc>
        <w:tc>
          <w:tcPr>
            <w:tcW w:w="14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b w:val="0"/>
                <w:bCs w:val="0"/>
                <w:sz w:val="24"/>
                <w:szCs w:val="24"/>
              </w:rPr>
              <w:t>1</w:t>
            </w:r>
            <w:r>
              <w:rPr>
                <w:rStyle w:val="a6"/>
                <w:rFonts w:ascii="宋体" w:eastAsia="宋体" w:hAnsi="宋体" w:cs="宋体" w:hint="eastAsia"/>
                <w:b w:val="0"/>
                <w:bCs w:val="0"/>
                <w:sz w:val="24"/>
                <w:szCs w:val="24"/>
                <w:lang w:val="zh-TW" w:eastAsia="zh-TW"/>
              </w:rPr>
              <w:t>套</w:t>
            </w:r>
          </w:p>
        </w:tc>
      </w:tr>
      <w:tr w:rsidR="00A04573" w:rsidTr="00F97894">
        <w:trPr>
          <w:trHeight w:val="400"/>
        </w:trPr>
        <w:tc>
          <w:tcPr>
            <w:tcW w:w="8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b w:val="0"/>
                <w:bCs w:val="0"/>
                <w:sz w:val="24"/>
                <w:szCs w:val="24"/>
              </w:rPr>
              <w:t>4.14</w:t>
            </w:r>
          </w:p>
        </w:tc>
        <w:tc>
          <w:tcPr>
            <w:tcW w:w="59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hint="eastAsia"/>
                <w:b w:val="0"/>
                <w:bCs w:val="0"/>
                <w:sz w:val="24"/>
                <w:szCs w:val="24"/>
                <w:lang w:val="zh-TW" w:eastAsia="zh-TW"/>
              </w:rPr>
              <w:t>光电流成像，含</w:t>
            </w:r>
            <w:r>
              <w:rPr>
                <w:rStyle w:val="a6"/>
                <w:rFonts w:ascii="宋体" w:eastAsia="宋体" w:hAnsi="宋体" w:cs="宋体"/>
                <w:b w:val="0"/>
                <w:bCs w:val="0"/>
                <w:sz w:val="24"/>
                <w:szCs w:val="24"/>
              </w:rPr>
              <w:t>Keithley2450</w:t>
            </w:r>
            <w:r>
              <w:rPr>
                <w:rStyle w:val="a6"/>
                <w:rFonts w:ascii="宋体" w:eastAsia="宋体" w:hAnsi="宋体" w:cs="宋体" w:hint="eastAsia"/>
                <w:b w:val="0"/>
                <w:bCs w:val="0"/>
                <w:sz w:val="24"/>
                <w:szCs w:val="24"/>
                <w:lang w:val="zh-TW" w:eastAsia="zh-TW"/>
              </w:rPr>
              <w:t>源表</w:t>
            </w:r>
          </w:p>
        </w:tc>
        <w:tc>
          <w:tcPr>
            <w:tcW w:w="14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b w:val="0"/>
                <w:bCs w:val="0"/>
                <w:sz w:val="24"/>
                <w:szCs w:val="24"/>
              </w:rPr>
              <w:t>1</w:t>
            </w:r>
            <w:r>
              <w:rPr>
                <w:rStyle w:val="a6"/>
                <w:rFonts w:ascii="宋体" w:eastAsia="宋体" w:hAnsi="宋体" w:cs="宋体" w:hint="eastAsia"/>
                <w:b w:val="0"/>
                <w:bCs w:val="0"/>
                <w:sz w:val="24"/>
                <w:szCs w:val="24"/>
                <w:lang w:val="zh-TW" w:eastAsia="zh-TW"/>
              </w:rPr>
              <w:t>套</w:t>
            </w:r>
          </w:p>
        </w:tc>
      </w:tr>
      <w:tr w:rsidR="00A04573" w:rsidTr="00F97894">
        <w:trPr>
          <w:trHeight w:val="400"/>
        </w:trPr>
        <w:tc>
          <w:tcPr>
            <w:tcW w:w="8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b w:val="0"/>
                <w:bCs w:val="0"/>
                <w:sz w:val="24"/>
                <w:szCs w:val="24"/>
              </w:rPr>
              <w:t>4.15</w:t>
            </w:r>
          </w:p>
        </w:tc>
        <w:tc>
          <w:tcPr>
            <w:tcW w:w="59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b w:val="0"/>
                <w:bCs w:val="0"/>
                <w:sz w:val="24"/>
                <w:szCs w:val="24"/>
              </w:rPr>
              <w:t xml:space="preserve">532nm </w:t>
            </w:r>
            <w:r>
              <w:rPr>
                <w:rStyle w:val="a6"/>
                <w:rFonts w:ascii="宋体" w:eastAsia="宋体" w:hAnsi="宋体" w:cs="宋体" w:hint="eastAsia"/>
                <w:b w:val="0"/>
                <w:bCs w:val="0"/>
                <w:sz w:val="24"/>
                <w:szCs w:val="24"/>
                <w:lang w:val="zh-TW" w:eastAsia="zh-TW"/>
              </w:rPr>
              <w:t>超低波数体布拉格光栅（低波数至</w:t>
            </w:r>
            <w:r>
              <w:rPr>
                <w:rStyle w:val="a6"/>
                <w:rFonts w:ascii="宋体" w:eastAsia="宋体" w:hAnsi="宋体" w:cs="宋体"/>
                <w:b w:val="0"/>
                <w:bCs w:val="0"/>
                <w:sz w:val="24"/>
                <w:szCs w:val="24"/>
              </w:rPr>
              <w:t>10cm-1</w:t>
            </w:r>
            <w:r>
              <w:rPr>
                <w:rStyle w:val="a6"/>
                <w:rFonts w:ascii="宋体" w:eastAsia="宋体" w:hAnsi="宋体" w:cs="宋体" w:hint="eastAsia"/>
                <w:b w:val="0"/>
                <w:bCs w:val="0"/>
                <w:sz w:val="24"/>
                <w:szCs w:val="24"/>
                <w:lang w:val="zh-TW" w:eastAsia="zh-TW"/>
              </w:rPr>
              <w:t>）</w:t>
            </w:r>
          </w:p>
        </w:tc>
        <w:tc>
          <w:tcPr>
            <w:tcW w:w="14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b w:val="0"/>
                <w:bCs w:val="0"/>
                <w:sz w:val="24"/>
                <w:szCs w:val="24"/>
              </w:rPr>
              <w:t>1</w:t>
            </w:r>
            <w:r>
              <w:rPr>
                <w:rStyle w:val="a6"/>
                <w:rFonts w:ascii="宋体" w:eastAsia="宋体" w:hAnsi="宋体" w:cs="宋体" w:hint="eastAsia"/>
                <w:b w:val="0"/>
                <w:bCs w:val="0"/>
                <w:sz w:val="24"/>
                <w:szCs w:val="24"/>
                <w:lang w:val="zh-TW" w:eastAsia="zh-TW"/>
              </w:rPr>
              <w:t>套</w:t>
            </w:r>
          </w:p>
        </w:tc>
      </w:tr>
      <w:tr w:rsidR="00A04573" w:rsidTr="00F97894">
        <w:trPr>
          <w:trHeight w:val="400"/>
        </w:trPr>
        <w:tc>
          <w:tcPr>
            <w:tcW w:w="8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b w:val="0"/>
                <w:bCs w:val="0"/>
                <w:sz w:val="24"/>
                <w:szCs w:val="24"/>
              </w:rPr>
              <w:t>4.16</w:t>
            </w:r>
          </w:p>
        </w:tc>
        <w:tc>
          <w:tcPr>
            <w:tcW w:w="59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hint="eastAsia"/>
                <w:b w:val="0"/>
                <w:bCs w:val="0"/>
                <w:sz w:val="24"/>
                <w:szCs w:val="24"/>
                <w:lang w:val="zh-TW" w:eastAsia="zh-TW"/>
              </w:rPr>
              <w:t>显微反射光谱：光谱范围</w:t>
            </w:r>
            <w:r>
              <w:rPr>
                <w:rStyle w:val="a6"/>
                <w:rFonts w:ascii="宋体" w:eastAsia="宋体" w:hAnsi="宋体" w:cs="宋体"/>
                <w:b w:val="0"/>
                <w:bCs w:val="0"/>
                <w:sz w:val="24"/>
                <w:szCs w:val="24"/>
              </w:rPr>
              <w:t>200-1650nm</w:t>
            </w:r>
            <w:r>
              <w:rPr>
                <w:rStyle w:val="a6"/>
                <w:rFonts w:ascii="宋体" w:eastAsia="宋体" w:hAnsi="宋体" w:cs="宋体" w:hint="eastAsia"/>
                <w:b w:val="0"/>
                <w:bCs w:val="0"/>
                <w:sz w:val="24"/>
                <w:szCs w:val="24"/>
                <w:lang w:val="zh-TW" w:eastAsia="zh-TW"/>
              </w:rPr>
              <w:t>，带氘卤灯光源</w:t>
            </w:r>
          </w:p>
        </w:tc>
        <w:tc>
          <w:tcPr>
            <w:tcW w:w="14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b w:val="0"/>
                <w:bCs w:val="0"/>
                <w:sz w:val="24"/>
                <w:szCs w:val="24"/>
              </w:rPr>
              <w:t>1</w:t>
            </w:r>
            <w:r>
              <w:rPr>
                <w:rStyle w:val="a6"/>
                <w:rFonts w:ascii="宋体" w:eastAsia="宋体" w:hAnsi="宋体" w:cs="宋体" w:hint="eastAsia"/>
                <w:b w:val="0"/>
                <w:bCs w:val="0"/>
                <w:sz w:val="24"/>
                <w:szCs w:val="24"/>
                <w:lang w:val="zh-TW" w:eastAsia="zh-TW"/>
              </w:rPr>
              <w:t>套</w:t>
            </w:r>
          </w:p>
        </w:tc>
      </w:tr>
      <w:tr w:rsidR="00A04573" w:rsidTr="00F97894">
        <w:trPr>
          <w:trHeight w:val="400"/>
        </w:trPr>
        <w:tc>
          <w:tcPr>
            <w:tcW w:w="8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b w:val="0"/>
                <w:bCs w:val="0"/>
                <w:sz w:val="24"/>
                <w:szCs w:val="24"/>
              </w:rPr>
              <w:t>4.17</w:t>
            </w:r>
          </w:p>
        </w:tc>
        <w:tc>
          <w:tcPr>
            <w:tcW w:w="59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hint="eastAsia"/>
                <w:b w:val="0"/>
                <w:bCs w:val="0"/>
                <w:sz w:val="24"/>
                <w:szCs w:val="24"/>
                <w:lang w:val="zh-TW" w:eastAsia="zh-TW"/>
              </w:rPr>
              <w:t>二次谐波：</w:t>
            </w:r>
            <w:proofErr w:type="spellStart"/>
            <w:r>
              <w:rPr>
                <w:rStyle w:val="a6"/>
                <w:rFonts w:ascii="宋体" w:eastAsia="宋体" w:hAnsi="宋体" w:cs="宋体"/>
                <w:b w:val="0"/>
                <w:bCs w:val="0"/>
                <w:sz w:val="24"/>
                <w:szCs w:val="24"/>
              </w:rPr>
              <w:t>fs</w:t>
            </w:r>
            <w:proofErr w:type="spellEnd"/>
            <w:r>
              <w:rPr>
                <w:rStyle w:val="a6"/>
                <w:rFonts w:ascii="宋体" w:eastAsia="宋体" w:hAnsi="宋体" w:cs="宋体" w:hint="eastAsia"/>
                <w:b w:val="0"/>
                <w:bCs w:val="0"/>
                <w:sz w:val="24"/>
                <w:szCs w:val="24"/>
                <w:lang w:val="zh-TW" w:eastAsia="zh-TW"/>
              </w:rPr>
              <w:t>激光器光纤耦合接口</w:t>
            </w:r>
          </w:p>
        </w:tc>
        <w:tc>
          <w:tcPr>
            <w:tcW w:w="14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b w:val="0"/>
                <w:bCs w:val="0"/>
                <w:sz w:val="24"/>
                <w:szCs w:val="24"/>
              </w:rPr>
              <w:t>1</w:t>
            </w:r>
            <w:r>
              <w:rPr>
                <w:rStyle w:val="a6"/>
                <w:rFonts w:ascii="宋体" w:eastAsia="宋体" w:hAnsi="宋体" w:cs="宋体" w:hint="eastAsia"/>
                <w:b w:val="0"/>
                <w:bCs w:val="0"/>
                <w:sz w:val="24"/>
                <w:szCs w:val="24"/>
                <w:lang w:val="zh-TW" w:eastAsia="zh-TW"/>
              </w:rPr>
              <w:t>套</w:t>
            </w:r>
          </w:p>
        </w:tc>
      </w:tr>
      <w:tr w:rsidR="00A04573" w:rsidTr="00F97894">
        <w:trPr>
          <w:trHeight w:val="400"/>
        </w:trPr>
        <w:tc>
          <w:tcPr>
            <w:tcW w:w="8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b w:val="0"/>
                <w:bCs w:val="0"/>
                <w:sz w:val="24"/>
                <w:szCs w:val="24"/>
              </w:rPr>
              <w:t>4.18</w:t>
            </w:r>
          </w:p>
        </w:tc>
        <w:tc>
          <w:tcPr>
            <w:tcW w:w="59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b w:val="0"/>
                <w:bCs w:val="0"/>
                <w:sz w:val="24"/>
                <w:szCs w:val="24"/>
              </w:rPr>
              <w:t xml:space="preserve">XYZ </w:t>
            </w:r>
            <w:r>
              <w:rPr>
                <w:rStyle w:val="a6"/>
                <w:rFonts w:ascii="宋体" w:eastAsia="宋体" w:hAnsi="宋体" w:cs="宋体" w:hint="eastAsia"/>
                <w:b w:val="0"/>
                <w:bCs w:val="0"/>
                <w:sz w:val="24"/>
                <w:szCs w:val="24"/>
                <w:lang w:val="zh-TW" w:eastAsia="zh-TW"/>
              </w:rPr>
              <w:t>高精度自动平台</w:t>
            </w:r>
          </w:p>
        </w:tc>
        <w:tc>
          <w:tcPr>
            <w:tcW w:w="14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b w:val="0"/>
                <w:bCs w:val="0"/>
                <w:sz w:val="24"/>
                <w:szCs w:val="24"/>
              </w:rPr>
              <w:t>1</w:t>
            </w:r>
            <w:r>
              <w:rPr>
                <w:rStyle w:val="a6"/>
                <w:rFonts w:ascii="宋体" w:eastAsia="宋体" w:hAnsi="宋体" w:cs="宋体" w:hint="eastAsia"/>
                <w:b w:val="0"/>
                <w:bCs w:val="0"/>
                <w:sz w:val="24"/>
                <w:szCs w:val="24"/>
                <w:lang w:val="zh-TW" w:eastAsia="zh-TW"/>
              </w:rPr>
              <w:t>台</w:t>
            </w:r>
          </w:p>
        </w:tc>
      </w:tr>
      <w:tr w:rsidR="00A04573" w:rsidTr="00F97894">
        <w:trPr>
          <w:trHeight w:val="400"/>
        </w:trPr>
        <w:tc>
          <w:tcPr>
            <w:tcW w:w="8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b w:val="0"/>
                <w:bCs w:val="0"/>
                <w:sz w:val="24"/>
                <w:szCs w:val="24"/>
              </w:rPr>
              <w:t>4.19</w:t>
            </w:r>
          </w:p>
        </w:tc>
        <w:tc>
          <w:tcPr>
            <w:tcW w:w="59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hint="eastAsia"/>
                <w:b w:val="0"/>
                <w:bCs w:val="0"/>
                <w:sz w:val="24"/>
                <w:szCs w:val="24"/>
                <w:lang w:val="zh-TW" w:eastAsia="zh-TW"/>
              </w:rPr>
              <w:t>振镜扫描器</w:t>
            </w:r>
          </w:p>
        </w:tc>
        <w:tc>
          <w:tcPr>
            <w:tcW w:w="14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b w:val="0"/>
                <w:bCs w:val="0"/>
                <w:sz w:val="24"/>
                <w:szCs w:val="24"/>
              </w:rPr>
              <w:t>1</w:t>
            </w:r>
            <w:r>
              <w:rPr>
                <w:rStyle w:val="a6"/>
                <w:rFonts w:ascii="宋体" w:eastAsia="宋体" w:hAnsi="宋体" w:cs="宋体" w:hint="eastAsia"/>
                <w:b w:val="0"/>
                <w:bCs w:val="0"/>
                <w:sz w:val="24"/>
                <w:szCs w:val="24"/>
                <w:lang w:val="zh-TW" w:eastAsia="zh-TW"/>
              </w:rPr>
              <w:t>台</w:t>
            </w:r>
          </w:p>
        </w:tc>
      </w:tr>
      <w:tr w:rsidR="00A04573" w:rsidTr="00F97894">
        <w:trPr>
          <w:trHeight w:val="1120"/>
        </w:trPr>
        <w:tc>
          <w:tcPr>
            <w:tcW w:w="8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b w:val="0"/>
                <w:bCs w:val="0"/>
                <w:sz w:val="24"/>
                <w:szCs w:val="24"/>
              </w:rPr>
              <w:t>4.20</w:t>
            </w:r>
          </w:p>
        </w:tc>
        <w:tc>
          <w:tcPr>
            <w:tcW w:w="59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rPr>
                <w:rStyle w:val="a6"/>
                <w:rFonts w:ascii="宋体" w:eastAsia="宋体" w:hAnsi="宋体" w:cs="宋体"/>
                <w:b w:val="0"/>
                <w:bCs w:val="0"/>
                <w:sz w:val="24"/>
                <w:szCs w:val="24"/>
              </w:rPr>
            </w:pPr>
            <w:r>
              <w:rPr>
                <w:rStyle w:val="a6"/>
                <w:rFonts w:ascii="宋体" w:eastAsia="宋体" w:hAnsi="宋体" w:cs="宋体"/>
                <w:b w:val="0"/>
                <w:bCs w:val="0"/>
                <w:sz w:val="24"/>
                <w:szCs w:val="24"/>
                <w:lang w:val="zh-TW" w:eastAsia="zh-TW"/>
              </w:rPr>
              <w:t>成像功能扩展包，包括</w:t>
            </w:r>
          </w:p>
          <w:p w:rsidR="00A04573" w:rsidRDefault="00A04573" w:rsidP="00F97894">
            <w:pPr>
              <w:pStyle w:val="2"/>
              <w:keepNext w:val="0"/>
              <w:keepLines w:val="0"/>
              <w:spacing w:before="0" w:line="360" w:lineRule="atLeast"/>
              <w:jc w:val="left"/>
              <w:outlineLvl w:val="1"/>
            </w:pPr>
            <w:r>
              <w:rPr>
                <w:rStyle w:val="a6"/>
                <w:rFonts w:ascii="宋体" w:eastAsia="宋体" w:hAnsi="宋体" w:cs="宋体"/>
                <w:b w:val="0"/>
                <w:bCs w:val="0"/>
                <w:sz w:val="24"/>
                <w:szCs w:val="24"/>
              </w:rPr>
              <w:t>2D</w:t>
            </w:r>
            <w:r>
              <w:rPr>
                <w:rStyle w:val="a6"/>
                <w:rFonts w:ascii="宋体" w:eastAsia="宋体" w:hAnsi="宋体" w:cs="宋体" w:hint="eastAsia"/>
                <w:b w:val="0"/>
                <w:bCs w:val="0"/>
                <w:sz w:val="24"/>
                <w:szCs w:val="24"/>
                <w:lang w:val="zh-TW" w:eastAsia="zh-TW"/>
              </w:rPr>
              <w:t>，</w:t>
            </w:r>
            <w:r>
              <w:rPr>
                <w:rStyle w:val="a6"/>
                <w:rFonts w:ascii="宋体" w:eastAsia="宋体" w:hAnsi="宋体" w:cs="宋体"/>
                <w:b w:val="0"/>
                <w:bCs w:val="0"/>
                <w:sz w:val="24"/>
                <w:szCs w:val="24"/>
              </w:rPr>
              <w:t>3D</w:t>
            </w:r>
            <w:r>
              <w:rPr>
                <w:rStyle w:val="a6"/>
                <w:rFonts w:ascii="宋体" w:eastAsia="宋体" w:hAnsi="宋体" w:cs="宋体" w:hint="eastAsia"/>
                <w:b w:val="0"/>
                <w:bCs w:val="0"/>
                <w:sz w:val="24"/>
                <w:szCs w:val="24"/>
                <w:lang w:val="zh-TW" w:eastAsia="zh-TW"/>
              </w:rPr>
              <w:t>成像；不规则表面成像；表面形貌成像；实时拉曼</w:t>
            </w:r>
            <w:r>
              <w:rPr>
                <w:rStyle w:val="a6"/>
                <w:rFonts w:ascii="宋体" w:eastAsia="宋体" w:hAnsi="宋体" w:cs="宋体"/>
                <w:b w:val="0"/>
                <w:bCs w:val="0"/>
                <w:sz w:val="24"/>
                <w:szCs w:val="24"/>
              </w:rPr>
              <w:t>/</w:t>
            </w:r>
            <w:r>
              <w:rPr>
                <w:rStyle w:val="a6"/>
                <w:rFonts w:ascii="宋体" w:eastAsia="宋体" w:hAnsi="宋体" w:cs="宋体" w:hint="eastAsia"/>
                <w:b w:val="0"/>
                <w:bCs w:val="0"/>
                <w:sz w:val="24"/>
                <w:szCs w:val="24"/>
                <w:lang w:val="zh-TW" w:eastAsia="zh-TW"/>
              </w:rPr>
              <w:t>白光聚焦；化学计量学</w:t>
            </w:r>
          </w:p>
        </w:tc>
        <w:tc>
          <w:tcPr>
            <w:tcW w:w="14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hint="eastAsia"/>
                <w:b w:val="0"/>
                <w:bCs w:val="0"/>
                <w:sz w:val="24"/>
                <w:szCs w:val="24"/>
                <w:lang w:val="zh-TW" w:eastAsia="zh-TW"/>
              </w:rPr>
              <w:t>各</w:t>
            </w:r>
            <w:r>
              <w:rPr>
                <w:rStyle w:val="a6"/>
                <w:rFonts w:ascii="宋体" w:eastAsia="宋体" w:hAnsi="宋体" w:cs="宋体"/>
                <w:b w:val="0"/>
                <w:bCs w:val="0"/>
                <w:sz w:val="24"/>
                <w:szCs w:val="24"/>
              </w:rPr>
              <w:t>1</w:t>
            </w:r>
            <w:r>
              <w:rPr>
                <w:rStyle w:val="a6"/>
                <w:rFonts w:ascii="宋体" w:eastAsia="宋体" w:hAnsi="宋体" w:cs="宋体" w:hint="eastAsia"/>
                <w:b w:val="0"/>
                <w:bCs w:val="0"/>
                <w:sz w:val="24"/>
                <w:szCs w:val="24"/>
                <w:lang w:val="zh-TW" w:eastAsia="zh-TW"/>
              </w:rPr>
              <w:t>套</w:t>
            </w:r>
          </w:p>
        </w:tc>
      </w:tr>
      <w:tr w:rsidR="00A04573" w:rsidTr="00F97894">
        <w:trPr>
          <w:trHeight w:val="400"/>
        </w:trPr>
        <w:tc>
          <w:tcPr>
            <w:tcW w:w="8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b w:val="0"/>
                <w:bCs w:val="0"/>
                <w:sz w:val="24"/>
                <w:szCs w:val="24"/>
              </w:rPr>
              <w:t>4.21</w:t>
            </w:r>
          </w:p>
        </w:tc>
        <w:tc>
          <w:tcPr>
            <w:tcW w:w="59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hint="eastAsia"/>
                <w:b w:val="0"/>
                <w:bCs w:val="0"/>
                <w:sz w:val="24"/>
                <w:szCs w:val="24"/>
                <w:lang w:val="zh-TW" w:eastAsia="zh-TW"/>
              </w:rPr>
              <w:t>激光功率计</w:t>
            </w:r>
            <w:r>
              <w:rPr>
                <w:rStyle w:val="a6"/>
                <w:rFonts w:ascii="宋体" w:eastAsia="宋体" w:hAnsi="宋体" w:cs="宋体"/>
                <w:b w:val="0"/>
                <w:bCs w:val="0"/>
                <w:sz w:val="24"/>
                <w:szCs w:val="24"/>
              </w:rPr>
              <w:t xml:space="preserve"> </w:t>
            </w:r>
            <w:r>
              <w:rPr>
                <w:rStyle w:val="a6"/>
                <w:rFonts w:ascii="宋体" w:eastAsia="宋体" w:hAnsi="宋体" w:cs="宋体" w:hint="eastAsia"/>
                <w:b w:val="0"/>
                <w:bCs w:val="0"/>
                <w:sz w:val="24"/>
                <w:szCs w:val="24"/>
                <w:lang w:val="zh-TW" w:eastAsia="zh-TW"/>
              </w:rPr>
              <w:t>（紫外</w:t>
            </w:r>
            <w:r>
              <w:rPr>
                <w:rStyle w:val="a6"/>
                <w:rFonts w:ascii="宋体" w:eastAsia="宋体" w:hAnsi="宋体" w:cs="宋体"/>
                <w:b w:val="0"/>
                <w:bCs w:val="0"/>
                <w:sz w:val="24"/>
                <w:szCs w:val="24"/>
              </w:rPr>
              <w:t>-</w:t>
            </w:r>
            <w:r>
              <w:rPr>
                <w:rStyle w:val="a6"/>
                <w:rFonts w:ascii="宋体" w:eastAsia="宋体" w:hAnsi="宋体" w:cs="宋体" w:hint="eastAsia"/>
                <w:b w:val="0"/>
                <w:bCs w:val="0"/>
                <w:sz w:val="24"/>
                <w:szCs w:val="24"/>
                <w:lang w:val="zh-TW" w:eastAsia="zh-TW"/>
              </w:rPr>
              <w:t>可见</w:t>
            </w:r>
            <w:r>
              <w:rPr>
                <w:rStyle w:val="a6"/>
                <w:rFonts w:ascii="宋体" w:eastAsia="宋体" w:hAnsi="宋体" w:cs="宋体"/>
                <w:b w:val="0"/>
                <w:bCs w:val="0"/>
                <w:sz w:val="24"/>
                <w:szCs w:val="24"/>
              </w:rPr>
              <w:t>-</w:t>
            </w:r>
            <w:r>
              <w:rPr>
                <w:rStyle w:val="a6"/>
                <w:rFonts w:ascii="宋体" w:eastAsia="宋体" w:hAnsi="宋体" w:cs="宋体" w:hint="eastAsia"/>
                <w:b w:val="0"/>
                <w:bCs w:val="0"/>
                <w:sz w:val="24"/>
                <w:szCs w:val="24"/>
                <w:lang w:val="zh-TW" w:eastAsia="zh-TW"/>
              </w:rPr>
              <w:t>近红外）</w:t>
            </w:r>
          </w:p>
        </w:tc>
        <w:tc>
          <w:tcPr>
            <w:tcW w:w="14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b w:val="0"/>
                <w:bCs w:val="0"/>
                <w:sz w:val="24"/>
                <w:szCs w:val="24"/>
              </w:rPr>
              <w:t>1</w:t>
            </w:r>
            <w:r>
              <w:rPr>
                <w:rStyle w:val="a6"/>
                <w:rFonts w:ascii="宋体" w:eastAsia="宋体" w:hAnsi="宋体" w:cs="宋体" w:hint="eastAsia"/>
                <w:b w:val="0"/>
                <w:bCs w:val="0"/>
                <w:sz w:val="24"/>
                <w:szCs w:val="24"/>
                <w:lang w:val="zh-TW" w:eastAsia="zh-TW"/>
              </w:rPr>
              <w:t>个</w:t>
            </w:r>
          </w:p>
        </w:tc>
      </w:tr>
      <w:tr w:rsidR="00A04573" w:rsidTr="00F97894">
        <w:trPr>
          <w:trHeight w:val="400"/>
        </w:trPr>
        <w:tc>
          <w:tcPr>
            <w:tcW w:w="8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b w:val="0"/>
                <w:bCs w:val="0"/>
                <w:sz w:val="24"/>
                <w:szCs w:val="24"/>
              </w:rPr>
              <w:lastRenderedPageBreak/>
              <w:t>4.22</w:t>
            </w:r>
          </w:p>
        </w:tc>
        <w:tc>
          <w:tcPr>
            <w:tcW w:w="59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hint="eastAsia"/>
                <w:b w:val="0"/>
                <w:bCs w:val="0"/>
                <w:sz w:val="24"/>
                <w:szCs w:val="24"/>
                <w:lang w:val="zh-TW" w:eastAsia="zh-TW"/>
              </w:rPr>
              <w:t>光学平台</w:t>
            </w:r>
          </w:p>
        </w:tc>
        <w:tc>
          <w:tcPr>
            <w:tcW w:w="14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b w:val="0"/>
                <w:bCs w:val="0"/>
                <w:sz w:val="24"/>
                <w:szCs w:val="24"/>
              </w:rPr>
              <w:t>2</w:t>
            </w:r>
            <w:r>
              <w:rPr>
                <w:rStyle w:val="a6"/>
                <w:rFonts w:ascii="宋体" w:eastAsia="宋体" w:hAnsi="宋体" w:cs="宋体" w:hint="eastAsia"/>
                <w:b w:val="0"/>
                <w:bCs w:val="0"/>
                <w:sz w:val="24"/>
                <w:szCs w:val="24"/>
                <w:lang w:val="zh-TW" w:eastAsia="zh-TW"/>
              </w:rPr>
              <w:t>台</w:t>
            </w:r>
          </w:p>
        </w:tc>
      </w:tr>
      <w:tr w:rsidR="00A04573" w:rsidTr="00F97894">
        <w:trPr>
          <w:trHeight w:val="400"/>
        </w:trPr>
        <w:tc>
          <w:tcPr>
            <w:tcW w:w="8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b w:val="0"/>
                <w:bCs w:val="0"/>
                <w:sz w:val="24"/>
                <w:szCs w:val="24"/>
              </w:rPr>
              <w:t>4.23</w:t>
            </w:r>
          </w:p>
        </w:tc>
        <w:tc>
          <w:tcPr>
            <w:tcW w:w="59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b w:val="0"/>
                <w:bCs w:val="0"/>
                <w:sz w:val="24"/>
                <w:szCs w:val="24"/>
              </w:rPr>
              <w:t>UPS</w:t>
            </w:r>
            <w:r>
              <w:rPr>
                <w:rStyle w:val="a6"/>
                <w:rFonts w:ascii="宋体" w:eastAsia="宋体" w:hAnsi="宋体" w:cs="宋体" w:hint="eastAsia"/>
                <w:b w:val="0"/>
                <w:bCs w:val="0"/>
                <w:sz w:val="24"/>
                <w:szCs w:val="24"/>
                <w:lang w:val="zh-TW" w:eastAsia="zh-TW"/>
              </w:rPr>
              <w:t>不间断电源</w:t>
            </w:r>
          </w:p>
        </w:tc>
        <w:tc>
          <w:tcPr>
            <w:tcW w:w="14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b w:val="0"/>
                <w:bCs w:val="0"/>
                <w:sz w:val="24"/>
                <w:szCs w:val="24"/>
              </w:rPr>
              <w:t>1</w:t>
            </w:r>
            <w:r>
              <w:rPr>
                <w:rStyle w:val="a6"/>
                <w:rFonts w:ascii="宋体" w:eastAsia="宋体" w:hAnsi="宋体" w:cs="宋体" w:hint="eastAsia"/>
                <w:b w:val="0"/>
                <w:bCs w:val="0"/>
                <w:sz w:val="24"/>
                <w:szCs w:val="24"/>
                <w:lang w:val="zh-TW" w:eastAsia="zh-TW"/>
              </w:rPr>
              <w:t>台</w:t>
            </w:r>
          </w:p>
        </w:tc>
      </w:tr>
      <w:tr w:rsidR="00A04573" w:rsidTr="00F97894">
        <w:trPr>
          <w:trHeight w:val="400"/>
        </w:trPr>
        <w:tc>
          <w:tcPr>
            <w:tcW w:w="8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b w:val="0"/>
                <w:bCs w:val="0"/>
                <w:sz w:val="24"/>
                <w:szCs w:val="24"/>
              </w:rPr>
              <w:t>4.24</w:t>
            </w:r>
          </w:p>
        </w:tc>
        <w:tc>
          <w:tcPr>
            <w:tcW w:w="59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hint="eastAsia"/>
                <w:b w:val="0"/>
                <w:bCs w:val="0"/>
                <w:sz w:val="24"/>
                <w:szCs w:val="24"/>
                <w:lang w:val="zh-TW" w:eastAsia="zh-TW"/>
              </w:rPr>
              <w:t>计算机（含正版</w:t>
            </w:r>
            <w:r>
              <w:rPr>
                <w:rStyle w:val="a6"/>
                <w:rFonts w:ascii="宋体" w:eastAsia="宋体" w:hAnsi="宋体" w:cs="宋体"/>
                <w:b w:val="0"/>
                <w:bCs w:val="0"/>
                <w:sz w:val="24"/>
                <w:szCs w:val="24"/>
              </w:rPr>
              <w:t>Windows</w:t>
            </w:r>
            <w:r>
              <w:rPr>
                <w:rStyle w:val="a6"/>
                <w:rFonts w:ascii="宋体" w:eastAsia="宋体" w:hAnsi="宋体" w:cs="宋体" w:hint="eastAsia"/>
                <w:b w:val="0"/>
                <w:bCs w:val="0"/>
                <w:sz w:val="24"/>
                <w:szCs w:val="24"/>
                <w:lang w:val="zh-TW" w:eastAsia="zh-TW"/>
              </w:rPr>
              <w:t>），</w:t>
            </w:r>
            <w:r>
              <w:rPr>
                <w:rStyle w:val="a6"/>
                <w:rFonts w:ascii="宋体" w:eastAsia="宋体" w:hAnsi="宋体" w:cs="宋体"/>
                <w:b w:val="0"/>
                <w:bCs w:val="0"/>
                <w:sz w:val="24"/>
                <w:szCs w:val="24"/>
              </w:rPr>
              <w:t>27</w:t>
            </w:r>
            <w:r>
              <w:rPr>
                <w:rStyle w:val="a6"/>
                <w:rFonts w:ascii="宋体" w:eastAsia="宋体" w:hAnsi="宋体" w:cs="宋体" w:hint="eastAsia"/>
                <w:b w:val="0"/>
                <w:bCs w:val="0"/>
                <w:sz w:val="24"/>
                <w:szCs w:val="24"/>
                <w:lang w:val="zh-TW" w:eastAsia="zh-TW"/>
              </w:rPr>
              <w:t>英寸</w:t>
            </w:r>
            <w:r>
              <w:rPr>
                <w:rStyle w:val="a6"/>
                <w:rFonts w:ascii="宋体" w:eastAsia="宋体" w:hAnsi="宋体" w:cs="宋体"/>
                <w:b w:val="0"/>
                <w:bCs w:val="0"/>
                <w:sz w:val="24"/>
                <w:szCs w:val="24"/>
              </w:rPr>
              <w:t>4K</w:t>
            </w:r>
            <w:r>
              <w:rPr>
                <w:rStyle w:val="a6"/>
                <w:rFonts w:ascii="宋体" w:eastAsia="宋体" w:hAnsi="宋体" w:cs="宋体" w:hint="eastAsia"/>
                <w:b w:val="0"/>
                <w:bCs w:val="0"/>
                <w:sz w:val="24"/>
                <w:szCs w:val="24"/>
                <w:lang w:val="zh-TW" w:eastAsia="zh-TW"/>
              </w:rPr>
              <w:t>显示器</w:t>
            </w:r>
          </w:p>
        </w:tc>
        <w:tc>
          <w:tcPr>
            <w:tcW w:w="14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04573" w:rsidRDefault="00A04573" w:rsidP="00F97894">
            <w:pPr>
              <w:pStyle w:val="2"/>
              <w:keepNext w:val="0"/>
              <w:keepLines w:val="0"/>
              <w:spacing w:before="0" w:line="360" w:lineRule="atLeast"/>
              <w:jc w:val="left"/>
              <w:outlineLvl w:val="1"/>
            </w:pPr>
            <w:r>
              <w:rPr>
                <w:rStyle w:val="a6"/>
                <w:rFonts w:ascii="宋体" w:eastAsia="宋体" w:hAnsi="宋体" w:cs="宋体" w:hint="eastAsia"/>
                <w:b w:val="0"/>
                <w:bCs w:val="0"/>
                <w:sz w:val="24"/>
                <w:szCs w:val="24"/>
                <w:lang w:val="zh-TW" w:eastAsia="zh-TW"/>
              </w:rPr>
              <w:t>各</w:t>
            </w:r>
            <w:r>
              <w:rPr>
                <w:rStyle w:val="a6"/>
                <w:rFonts w:ascii="宋体" w:eastAsia="宋体" w:hAnsi="宋体" w:cs="宋体"/>
                <w:b w:val="0"/>
                <w:bCs w:val="0"/>
                <w:sz w:val="24"/>
                <w:szCs w:val="24"/>
              </w:rPr>
              <w:t>1</w:t>
            </w:r>
            <w:r>
              <w:rPr>
                <w:rStyle w:val="a6"/>
                <w:rFonts w:ascii="宋体" w:eastAsia="宋体" w:hAnsi="宋体" w:cs="宋体" w:hint="eastAsia"/>
                <w:b w:val="0"/>
                <w:bCs w:val="0"/>
                <w:sz w:val="24"/>
                <w:szCs w:val="24"/>
                <w:lang w:val="zh-TW" w:eastAsia="zh-TW"/>
              </w:rPr>
              <w:t>台</w:t>
            </w:r>
          </w:p>
        </w:tc>
      </w:tr>
    </w:tbl>
    <w:p w:rsidR="00A04573" w:rsidRDefault="00A04573" w:rsidP="00A04573">
      <w:pPr>
        <w:pStyle w:val="AA"/>
        <w:ind w:left="216" w:hanging="216"/>
        <w:rPr>
          <w:rStyle w:val="a6"/>
          <w:rFonts w:ascii="宋体" w:eastAsia="宋体" w:hAnsi="宋体" w:cs="宋体" w:hint="default"/>
          <w:b/>
          <w:bCs/>
          <w:sz w:val="24"/>
          <w:szCs w:val="24"/>
        </w:rPr>
      </w:pPr>
    </w:p>
    <w:p w:rsidR="00A04573" w:rsidRDefault="00A04573" w:rsidP="00A04573">
      <w:pPr>
        <w:pStyle w:val="AA"/>
        <w:rPr>
          <w:rFonts w:ascii="宋体" w:eastAsia="宋体" w:hAnsi="宋体" w:cs="宋体" w:hint="default"/>
          <w:b/>
          <w:bCs/>
          <w:sz w:val="24"/>
          <w:szCs w:val="24"/>
        </w:rPr>
      </w:pPr>
    </w:p>
    <w:p w:rsidR="00A04573" w:rsidRDefault="00A04573" w:rsidP="00A04573">
      <w:pPr>
        <w:pStyle w:val="AA"/>
        <w:spacing w:line="360" w:lineRule="auto"/>
        <w:rPr>
          <w:rStyle w:val="a6"/>
          <w:rFonts w:ascii="宋体" w:eastAsia="宋体" w:hAnsi="宋体" w:cs="宋体" w:hint="default"/>
          <w:b/>
          <w:bCs/>
          <w:sz w:val="24"/>
          <w:szCs w:val="24"/>
        </w:rPr>
      </w:pPr>
      <w:r>
        <w:rPr>
          <w:rStyle w:val="a6"/>
          <w:rFonts w:ascii="宋体" w:eastAsia="宋体" w:hAnsi="宋体" w:cs="宋体"/>
          <w:b/>
          <w:bCs/>
          <w:sz w:val="24"/>
          <w:szCs w:val="24"/>
        </w:rPr>
        <w:t xml:space="preserve">5.  </w:t>
      </w:r>
      <w:r>
        <w:rPr>
          <w:rStyle w:val="a6"/>
          <w:rFonts w:ascii="宋体" w:eastAsia="宋体" w:hAnsi="宋体" w:cs="宋体"/>
          <w:b/>
          <w:bCs/>
          <w:sz w:val="24"/>
          <w:szCs w:val="24"/>
          <w:lang w:val="zh-TW" w:eastAsia="zh-TW"/>
        </w:rPr>
        <w:t>技术文件：</w:t>
      </w:r>
    </w:p>
    <w:p w:rsidR="00A04573" w:rsidRDefault="00A04573" w:rsidP="00A04573">
      <w:pPr>
        <w:pStyle w:val="AA"/>
        <w:spacing w:line="360" w:lineRule="auto"/>
        <w:rPr>
          <w:rStyle w:val="a6"/>
          <w:rFonts w:ascii="宋体" w:eastAsia="宋体" w:hAnsi="宋体" w:cs="宋体" w:hint="default"/>
          <w:sz w:val="24"/>
          <w:szCs w:val="24"/>
        </w:rPr>
      </w:pPr>
      <w:r>
        <w:rPr>
          <w:rStyle w:val="a6"/>
          <w:rFonts w:ascii="宋体" w:eastAsia="宋体" w:hAnsi="宋体" w:cs="宋体"/>
          <w:sz w:val="24"/>
          <w:szCs w:val="24"/>
        </w:rPr>
        <w:t>5.1</w:t>
      </w:r>
      <w:r>
        <w:rPr>
          <w:rStyle w:val="a6"/>
          <w:rFonts w:ascii="宋体" w:eastAsia="宋体" w:hAnsi="宋体" w:cs="宋体"/>
          <w:sz w:val="24"/>
          <w:szCs w:val="24"/>
          <w:lang w:val="zh-TW" w:eastAsia="zh-TW"/>
        </w:rPr>
        <w:t>投标人提供的产品样本，必须是</w:t>
      </w:r>
      <w:r>
        <w:rPr>
          <w:rStyle w:val="a6"/>
          <w:rFonts w:ascii="宋体" w:eastAsia="宋体" w:hAnsi="宋体" w:cs="宋体"/>
          <w:sz w:val="24"/>
          <w:szCs w:val="24"/>
        </w:rPr>
        <w:t>“</w:t>
      </w:r>
      <w:r>
        <w:rPr>
          <w:rStyle w:val="a6"/>
          <w:rFonts w:ascii="宋体" w:eastAsia="宋体" w:hAnsi="宋体" w:cs="宋体"/>
          <w:sz w:val="24"/>
          <w:szCs w:val="24"/>
          <w:lang w:val="zh-TW" w:eastAsia="zh-TW"/>
        </w:rPr>
        <w:t>原件</w:t>
      </w:r>
      <w:r>
        <w:rPr>
          <w:rStyle w:val="a6"/>
          <w:rFonts w:ascii="宋体" w:eastAsia="宋体" w:hAnsi="宋体" w:cs="宋体"/>
          <w:sz w:val="24"/>
          <w:szCs w:val="24"/>
        </w:rPr>
        <w:t>”</w:t>
      </w:r>
      <w:r>
        <w:rPr>
          <w:rStyle w:val="a6"/>
          <w:rFonts w:ascii="宋体" w:eastAsia="宋体" w:hAnsi="宋体" w:cs="宋体"/>
          <w:sz w:val="24"/>
          <w:szCs w:val="24"/>
          <w:lang w:val="zh-TW" w:eastAsia="zh-TW"/>
        </w:rPr>
        <w:t>而非复印件，图表、简图、电路图以及印刷电路板图等都应清晰易读。买方有权不付任何附加费用复制这些资料以供参考。。</w:t>
      </w:r>
    </w:p>
    <w:p w:rsidR="00A04573" w:rsidRDefault="00A04573" w:rsidP="00A04573">
      <w:pPr>
        <w:pStyle w:val="AA"/>
        <w:spacing w:line="360" w:lineRule="auto"/>
        <w:rPr>
          <w:rStyle w:val="a6"/>
          <w:rFonts w:ascii="宋体" w:eastAsia="宋体" w:hAnsi="宋体" w:cs="宋体" w:hint="default"/>
          <w:sz w:val="24"/>
          <w:szCs w:val="24"/>
        </w:rPr>
      </w:pPr>
      <w:r>
        <w:rPr>
          <w:rStyle w:val="a6"/>
          <w:rFonts w:ascii="宋体" w:eastAsia="宋体" w:hAnsi="宋体" w:cs="宋体"/>
          <w:sz w:val="24"/>
          <w:szCs w:val="24"/>
        </w:rPr>
        <w:t>5.2</w:t>
      </w:r>
      <w:r>
        <w:rPr>
          <w:rStyle w:val="a6"/>
          <w:rFonts w:ascii="宋体" w:eastAsia="宋体" w:hAnsi="宋体" w:cs="宋体"/>
          <w:sz w:val="24"/>
          <w:szCs w:val="24"/>
          <w:lang w:val="zh-TW" w:eastAsia="zh-TW"/>
        </w:rPr>
        <w:t>一套中文或英文说明书在合同签定后</w:t>
      </w:r>
      <w:r>
        <w:rPr>
          <w:rStyle w:val="a6"/>
          <w:rFonts w:ascii="宋体" w:eastAsia="宋体" w:hAnsi="宋体" w:cs="宋体"/>
          <w:sz w:val="24"/>
          <w:szCs w:val="24"/>
        </w:rPr>
        <w:t>45</w:t>
      </w:r>
      <w:r>
        <w:rPr>
          <w:rStyle w:val="a6"/>
          <w:rFonts w:ascii="宋体" w:eastAsia="宋体" w:hAnsi="宋体" w:cs="宋体"/>
          <w:sz w:val="24"/>
          <w:szCs w:val="24"/>
          <w:lang w:val="zh-TW" w:eastAsia="zh-TW"/>
        </w:rPr>
        <w:t>天内提供给用户。另一套完整的中文或英文说明书、维修说明书、线路图随仪器包装提供给用户。</w:t>
      </w:r>
    </w:p>
    <w:p w:rsidR="00A04573" w:rsidRDefault="00A04573" w:rsidP="00A04573">
      <w:pPr>
        <w:pStyle w:val="AA"/>
        <w:spacing w:line="360" w:lineRule="auto"/>
        <w:rPr>
          <w:rStyle w:val="a6"/>
          <w:rFonts w:ascii="宋体" w:eastAsia="宋体" w:hAnsi="宋体" w:cs="宋体" w:hint="default"/>
          <w:sz w:val="24"/>
          <w:szCs w:val="24"/>
        </w:rPr>
      </w:pPr>
      <w:r>
        <w:rPr>
          <w:rStyle w:val="a6"/>
          <w:rFonts w:ascii="宋体" w:eastAsia="宋体" w:hAnsi="宋体" w:cs="宋体"/>
          <w:sz w:val="24"/>
          <w:szCs w:val="24"/>
        </w:rPr>
        <w:t>5.3</w:t>
      </w:r>
      <w:r>
        <w:rPr>
          <w:rStyle w:val="a6"/>
          <w:rFonts w:ascii="宋体" w:eastAsia="宋体" w:hAnsi="宋体" w:cs="宋体"/>
          <w:sz w:val="24"/>
          <w:szCs w:val="24"/>
          <w:lang w:val="zh-TW" w:eastAsia="zh-TW"/>
        </w:rPr>
        <w:t>为便于用户进行接收仪器的准备工作，卖方应在合同生效后</w:t>
      </w:r>
      <w:r>
        <w:rPr>
          <w:rStyle w:val="a6"/>
          <w:rFonts w:ascii="宋体" w:eastAsia="宋体" w:hAnsi="宋体" w:cs="宋体"/>
          <w:b/>
          <w:bCs/>
          <w:sz w:val="24"/>
          <w:szCs w:val="24"/>
        </w:rPr>
        <w:t>60</w:t>
      </w:r>
      <w:r>
        <w:rPr>
          <w:rStyle w:val="a6"/>
          <w:rFonts w:ascii="宋体" w:eastAsia="宋体" w:hAnsi="宋体" w:cs="宋体"/>
          <w:sz w:val="24"/>
          <w:szCs w:val="24"/>
          <w:lang w:val="zh-TW" w:eastAsia="zh-TW"/>
        </w:rPr>
        <w:t>天内向用户提供一套完整的使用说明书、操作手册、维修及安装说明等文件。另一套完整上述资料应在交货时随货包装提供给用户，这些费用应计入投标价中。</w:t>
      </w:r>
    </w:p>
    <w:p w:rsidR="00A04573" w:rsidRDefault="00A04573" w:rsidP="00A04573">
      <w:pPr>
        <w:pStyle w:val="AA"/>
        <w:spacing w:line="360" w:lineRule="auto"/>
        <w:rPr>
          <w:rFonts w:ascii="宋体" w:eastAsia="宋体" w:hAnsi="宋体" w:cs="宋体" w:hint="default"/>
          <w:sz w:val="24"/>
          <w:szCs w:val="24"/>
        </w:rPr>
      </w:pPr>
    </w:p>
    <w:p w:rsidR="00A04573" w:rsidRDefault="00A04573" w:rsidP="00A04573">
      <w:pPr>
        <w:pStyle w:val="AA"/>
        <w:spacing w:line="360" w:lineRule="auto"/>
        <w:rPr>
          <w:rStyle w:val="a6"/>
          <w:rFonts w:ascii="宋体" w:eastAsia="宋体" w:hAnsi="宋体" w:cs="宋体" w:hint="default"/>
          <w:b/>
          <w:bCs/>
          <w:sz w:val="24"/>
          <w:szCs w:val="24"/>
        </w:rPr>
      </w:pPr>
      <w:r>
        <w:rPr>
          <w:rStyle w:val="a6"/>
          <w:rFonts w:ascii="宋体" w:eastAsia="宋体" w:hAnsi="宋体" w:cs="宋体"/>
          <w:b/>
          <w:bCs/>
          <w:sz w:val="24"/>
          <w:szCs w:val="24"/>
        </w:rPr>
        <w:t xml:space="preserve">6.  </w:t>
      </w:r>
      <w:r>
        <w:rPr>
          <w:rStyle w:val="a6"/>
          <w:rFonts w:ascii="宋体" w:eastAsia="宋体" w:hAnsi="宋体" w:cs="宋体"/>
          <w:b/>
          <w:bCs/>
          <w:sz w:val="24"/>
          <w:szCs w:val="24"/>
          <w:lang w:val="zh-TW" w:eastAsia="zh-TW"/>
        </w:rPr>
        <w:t>技术服务：</w:t>
      </w:r>
    </w:p>
    <w:p w:rsidR="00A04573" w:rsidRDefault="00A04573" w:rsidP="00A04573">
      <w:pPr>
        <w:pStyle w:val="AA"/>
        <w:spacing w:line="360" w:lineRule="auto"/>
        <w:rPr>
          <w:rStyle w:val="a6"/>
          <w:rFonts w:ascii="宋体" w:eastAsia="宋体" w:hAnsi="宋体" w:cs="宋体" w:hint="default"/>
          <w:sz w:val="24"/>
          <w:szCs w:val="24"/>
        </w:rPr>
      </w:pPr>
      <w:r>
        <w:rPr>
          <w:rStyle w:val="a6"/>
          <w:rFonts w:ascii="宋体" w:eastAsia="宋体" w:hAnsi="宋体" w:cs="宋体"/>
          <w:sz w:val="24"/>
          <w:szCs w:val="24"/>
        </w:rPr>
        <w:t xml:space="preserve">6.1 </w:t>
      </w:r>
      <w:r>
        <w:rPr>
          <w:rStyle w:val="a6"/>
          <w:rFonts w:ascii="宋体" w:eastAsia="宋体" w:hAnsi="宋体" w:cs="宋体"/>
          <w:sz w:val="24"/>
          <w:szCs w:val="24"/>
          <w:lang w:val="zh-TW" w:eastAsia="zh-TW"/>
        </w:rPr>
        <w:t>设备安装调试</w:t>
      </w:r>
    </w:p>
    <w:p w:rsidR="00A04573" w:rsidRDefault="00A04573" w:rsidP="00A04573">
      <w:pPr>
        <w:pStyle w:val="AA"/>
        <w:spacing w:line="360" w:lineRule="auto"/>
        <w:ind w:firstLine="420"/>
        <w:rPr>
          <w:rStyle w:val="a6"/>
          <w:rFonts w:ascii="宋体" w:eastAsia="宋体" w:hAnsi="宋体" w:cs="宋体" w:hint="default"/>
          <w:sz w:val="24"/>
          <w:szCs w:val="24"/>
        </w:rPr>
      </w:pPr>
      <w:r>
        <w:rPr>
          <w:rStyle w:val="a6"/>
          <w:rFonts w:ascii="宋体" w:eastAsia="宋体" w:hAnsi="宋体" w:cs="宋体"/>
          <w:sz w:val="24"/>
          <w:szCs w:val="24"/>
        </w:rPr>
        <w:t xml:space="preserve">6.1.1 </w:t>
      </w:r>
      <w:r>
        <w:rPr>
          <w:rStyle w:val="a6"/>
          <w:rFonts w:ascii="宋体" w:eastAsia="宋体" w:hAnsi="宋体" w:cs="宋体"/>
          <w:sz w:val="24"/>
          <w:szCs w:val="24"/>
          <w:lang w:val="zh-TW" w:eastAsia="zh-TW"/>
        </w:rPr>
        <w:t>仪器到达用户所在地后</w:t>
      </w:r>
      <w:r>
        <w:rPr>
          <w:rStyle w:val="a6"/>
          <w:rFonts w:ascii="宋体" w:eastAsia="宋体" w:hAnsi="宋体" w:cs="宋体"/>
          <w:sz w:val="24"/>
          <w:szCs w:val="24"/>
        </w:rPr>
        <w:t xml:space="preserve">, </w:t>
      </w:r>
      <w:r>
        <w:rPr>
          <w:rStyle w:val="a6"/>
          <w:rFonts w:ascii="宋体" w:eastAsia="宋体" w:hAnsi="宋体" w:cs="宋体"/>
          <w:sz w:val="24"/>
          <w:szCs w:val="24"/>
          <w:lang w:val="zh-TW" w:eastAsia="zh-TW"/>
        </w:rPr>
        <w:t>在接到用户通知后</w:t>
      </w:r>
      <w:r>
        <w:rPr>
          <w:rStyle w:val="a6"/>
          <w:rFonts w:ascii="宋体" w:eastAsia="宋体" w:hAnsi="宋体" w:cs="宋体"/>
          <w:sz w:val="24"/>
          <w:szCs w:val="24"/>
        </w:rPr>
        <w:t>1</w:t>
      </w:r>
      <w:r>
        <w:rPr>
          <w:rStyle w:val="a6"/>
          <w:rFonts w:ascii="宋体" w:eastAsia="宋体" w:hAnsi="宋体" w:cs="宋体"/>
          <w:sz w:val="24"/>
          <w:szCs w:val="24"/>
          <w:lang w:val="zh-TW" w:eastAsia="zh-TW"/>
        </w:rPr>
        <w:t>周内执行安装调试直至达到验收指标。</w:t>
      </w:r>
    </w:p>
    <w:p w:rsidR="00A04573" w:rsidRDefault="00A04573" w:rsidP="00A04573">
      <w:pPr>
        <w:pStyle w:val="AA"/>
        <w:spacing w:line="360" w:lineRule="auto"/>
        <w:ind w:firstLine="420"/>
        <w:rPr>
          <w:rStyle w:val="a6"/>
          <w:rFonts w:ascii="宋体" w:eastAsia="宋体" w:hAnsi="宋体" w:cs="宋体" w:hint="default"/>
          <w:sz w:val="24"/>
          <w:szCs w:val="24"/>
        </w:rPr>
      </w:pPr>
      <w:r>
        <w:rPr>
          <w:rStyle w:val="a6"/>
          <w:rFonts w:ascii="宋体" w:eastAsia="宋体" w:hAnsi="宋体" w:cs="宋体"/>
          <w:sz w:val="24"/>
          <w:szCs w:val="24"/>
        </w:rPr>
        <w:t xml:space="preserve">6.1.2  </w:t>
      </w:r>
      <w:r>
        <w:rPr>
          <w:rStyle w:val="a6"/>
          <w:rFonts w:ascii="宋体" w:eastAsia="宋体" w:hAnsi="宋体" w:cs="宋体"/>
          <w:sz w:val="24"/>
          <w:szCs w:val="24"/>
          <w:lang w:val="zh-TW" w:eastAsia="zh-TW"/>
        </w:rPr>
        <w:t>根据双方约定，到货后乙方负责拆除设备包装，自备拆箱过程中所需要的工具。所产生的一切费用与风险由乙方承担。用户应在设备到货后与乙方沟通完成开箱验收，进行设备、资料清点。若无异议视为合格。有特殊情况导致甲方不能按期验收的，甲方应及时告知用户，双方协商适当延长验收期限。乙方负责产品的安装和调试以及安装调试过程中所需要的工具、设备和材料。对用户相关技术人员及维修测试人员进行现场培训，所产生的一切费用与风险由乙方承担。乙方现场安装调试完毕后，甲方按双方在本招标文件及签署的技术协议中约定验收标准进行最终验收，最终验收合格后由用户出具验收合格证明。</w:t>
      </w:r>
    </w:p>
    <w:p w:rsidR="00A04573" w:rsidRDefault="00A04573" w:rsidP="00A04573">
      <w:pPr>
        <w:pStyle w:val="A5"/>
        <w:spacing w:line="360" w:lineRule="auto"/>
        <w:ind w:firstLine="240"/>
        <w:rPr>
          <w:rStyle w:val="a6"/>
          <w:rFonts w:ascii="宋体" w:eastAsia="宋体" w:hAnsi="宋体" w:cs="宋体"/>
          <w:sz w:val="24"/>
          <w:szCs w:val="24"/>
        </w:rPr>
      </w:pPr>
      <w:r>
        <w:rPr>
          <w:rStyle w:val="a6"/>
          <w:rFonts w:ascii="宋体" w:eastAsia="宋体" w:hAnsi="宋体" w:cs="宋体"/>
          <w:sz w:val="24"/>
          <w:szCs w:val="24"/>
        </w:rPr>
        <w:t>6.1.3</w:t>
      </w:r>
      <w:r>
        <w:rPr>
          <w:rStyle w:val="a6"/>
          <w:rFonts w:ascii="宋体" w:eastAsia="宋体" w:hAnsi="宋体" w:cs="宋体"/>
          <w:sz w:val="24"/>
          <w:szCs w:val="24"/>
          <w:lang w:val="zh-TW" w:eastAsia="zh-TW"/>
        </w:rPr>
        <w:t>仪器的安装调试</w:t>
      </w:r>
      <w:r>
        <w:rPr>
          <w:rStyle w:val="a6"/>
          <w:rFonts w:ascii="宋体" w:eastAsia="宋体" w:hAnsi="宋体" w:cs="宋体"/>
          <w:sz w:val="24"/>
          <w:szCs w:val="24"/>
        </w:rPr>
        <w:t>-</w:t>
      </w:r>
      <w:r>
        <w:rPr>
          <w:rStyle w:val="a6"/>
          <w:rFonts w:ascii="宋体" w:eastAsia="宋体" w:hAnsi="宋体" w:cs="宋体"/>
          <w:sz w:val="24"/>
          <w:szCs w:val="24"/>
          <w:lang w:val="zh-TW" w:eastAsia="zh-TW"/>
        </w:rPr>
        <w:t>验收期不应长于</w:t>
      </w:r>
      <w:r>
        <w:rPr>
          <w:rStyle w:val="a6"/>
          <w:rFonts w:ascii="宋体" w:eastAsia="宋体" w:hAnsi="宋体" w:cs="宋体"/>
          <w:sz w:val="24"/>
          <w:szCs w:val="24"/>
        </w:rPr>
        <w:t>10</w:t>
      </w:r>
      <w:r>
        <w:rPr>
          <w:rStyle w:val="a6"/>
          <w:rFonts w:ascii="宋体" w:eastAsia="宋体" w:hAnsi="宋体" w:cs="宋体"/>
          <w:sz w:val="24"/>
          <w:szCs w:val="24"/>
          <w:lang w:val="zh-TW" w:eastAsia="zh-TW"/>
        </w:rPr>
        <w:t>个工作日。</w:t>
      </w:r>
    </w:p>
    <w:p w:rsidR="00A04573" w:rsidRDefault="00A04573" w:rsidP="00A04573">
      <w:pPr>
        <w:pStyle w:val="A5"/>
        <w:spacing w:line="360" w:lineRule="auto"/>
        <w:ind w:firstLine="240"/>
        <w:rPr>
          <w:rStyle w:val="a6"/>
          <w:rFonts w:ascii="宋体" w:eastAsia="宋体" w:hAnsi="宋体" w:cs="宋体"/>
          <w:sz w:val="24"/>
          <w:szCs w:val="24"/>
        </w:rPr>
      </w:pPr>
      <w:r>
        <w:rPr>
          <w:rStyle w:val="a6"/>
          <w:rFonts w:ascii="宋体" w:eastAsia="宋体" w:hAnsi="宋体" w:cs="宋体"/>
          <w:sz w:val="24"/>
          <w:szCs w:val="24"/>
        </w:rPr>
        <w:t xml:space="preserve">6.1.4 </w:t>
      </w:r>
      <w:r>
        <w:rPr>
          <w:rStyle w:val="a6"/>
          <w:rFonts w:ascii="宋体" w:eastAsia="宋体" w:hAnsi="宋体" w:cs="宋体"/>
          <w:sz w:val="24"/>
          <w:szCs w:val="24"/>
          <w:lang w:val="zh-TW" w:eastAsia="zh-TW"/>
        </w:rPr>
        <w:t>客户</w:t>
      </w:r>
      <w:r>
        <w:rPr>
          <w:rStyle w:val="a6"/>
          <w:rFonts w:ascii="宋体" w:eastAsia="宋体" w:hAnsi="宋体" w:cs="宋体"/>
          <w:sz w:val="24"/>
          <w:szCs w:val="24"/>
        </w:rPr>
        <w:t>325nm</w:t>
      </w:r>
      <w:r>
        <w:rPr>
          <w:rStyle w:val="a6"/>
          <w:rFonts w:ascii="宋体" w:eastAsia="宋体" w:hAnsi="宋体" w:cs="宋体"/>
          <w:sz w:val="24"/>
          <w:szCs w:val="24"/>
          <w:lang w:val="zh-TW" w:eastAsia="zh-TW"/>
        </w:rPr>
        <w:t>激光器到货后，供货商5日内派工程师到现场，</w:t>
      </w:r>
      <w:r>
        <w:rPr>
          <w:rStyle w:val="a6"/>
          <w:rFonts w:ascii="宋体" w:eastAsia="宋体" w:hAnsi="宋体" w:cs="宋体"/>
          <w:sz w:val="24"/>
          <w:szCs w:val="24"/>
          <w:lang w:val="zh-CN"/>
        </w:rPr>
        <w:t>免费</w:t>
      </w:r>
      <w:r>
        <w:rPr>
          <w:rStyle w:val="a6"/>
          <w:rFonts w:ascii="宋体" w:eastAsia="宋体" w:hAnsi="宋体" w:cs="宋体"/>
          <w:sz w:val="24"/>
          <w:szCs w:val="24"/>
          <w:lang w:val="zh-TW" w:eastAsia="zh-TW"/>
        </w:rPr>
        <w:t>负责和</w:t>
      </w:r>
      <w:r>
        <w:rPr>
          <w:rStyle w:val="a6"/>
          <w:rFonts w:ascii="宋体" w:eastAsia="宋体" w:hAnsi="宋体" w:cs="宋体"/>
          <w:sz w:val="24"/>
          <w:szCs w:val="24"/>
          <w:lang w:val="zh-TW" w:eastAsia="zh-TW"/>
        </w:rPr>
        <w:lastRenderedPageBreak/>
        <w:t>显微拉曼光谱耦合并进行紫外拉曼</w:t>
      </w:r>
      <w:r>
        <w:rPr>
          <w:rStyle w:val="a6"/>
          <w:rFonts w:ascii="宋体" w:eastAsia="宋体" w:hAnsi="宋体" w:cs="宋体"/>
          <w:sz w:val="24"/>
          <w:szCs w:val="24"/>
        </w:rPr>
        <w:t>/PL</w:t>
      </w:r>
      <w:r>
        <w:rPr>
          <w:rStyle w:val="a6"/>
          <w:rFonts w:ascii="宋体" w:eastAsia="宋体" w:hAnsi="宋体" w:cs="宋体"/>
          <w:sz w:val="24"/>
          <w:szCs w:val="24"/>
          <w:lang w:val="zh-TW" w:eastAsia="zh-TW"/>
        </w:rPr>
        <w:t>光谱测试。</w:t>
      </w:r>
    </w:p>
    <w:p w:rsidR="00A04573" w:rsidRDefault="00A04573" w:rsidP="00A04573">
      <w:pPr>
        <w:pStyle w:val="A5"/>
        <w:spacing w:line="360" w:lineRule="auto"/>
        <w:rPr>
          <w:rFonts w:ascii="宋体" w:eastAsia="宋体" w:hAnsi="宋体" w:cs="宋体"/>
          <w:sz w:val="24"/>
          <w:szCs w:val="24"/>
        </w:rPr>
      </w:pPr>
    </w:p>
    <w:p w:rsidR="00A04573" w:rsidRDefault="00A04573" w:rsidP="00A04573">
      <w:pPr>
        <w:pStyle w:val="AA"/>
        <w:spacing w:line="360" w:lineRule="auto"/>
        <w:rPr>
          <w:rStyle w:val="a6"/>
          <w:rFonts w:ascii="宋体" w:eastAsia="宋体" w:hAnsi="宋体" w:cs="宋体" w:hint="default"/>
          <w:sz w:val="24"/>
          <w:szCs w:val="24"/>
        </w:rPr>
      </w:pPr>
      <w:r>
        <w:rPr>
          <w:rStyle w:val="a6"/>
          <w:rFonts w:ascii="宋体" w:eastAsia="宋体" w:hAnsi="宋体" w:cs="宋体"/>
          <w:sz w:val="24"/>
          <w:szCs w:val="24"/>
        </w:rPr>
        <w:t xml:space="preserve">6.2  </w:t>
      </w:r>
      <w:r>
        <w:rPr>
          <w:rStyle w:val="a6"/>
          <w:rFonts w:ascii="宋体" w:eastAsia="宋体" w:hAnsi="宋体" w:cs="宋体"/>
          <w:sz w:val="24"/>
          <w:szCs w:val="24"/>
          <w:lang w:val="zh-TW" w:eastAsia="zh-TW"/>
        </w:rPr>
        <w:t>技术培训</w:t>
      </w:r>
    </w:p>
    <w:p w:rsidR="00A04573" w:rsidRDefault="00A04573" w:rsidP="00A04573">
      <w:pPr>
        <w:pStyle w:val="a7"/>
        <w:spacing w:line="360" w:lineRule="auto"/>
        <w:ind w:firstLine="420"/>
        <w:rPr>
          <w:rStyle w:val="a6"/>
          <w:rFonts w:ascii="宋体" w:eastAsia="宋体" w:hAnsi="宋体" w:cs="宋体"/>
          <w:sz w:val="24"/>
          <w:szCs w:val="24"/>
        </w:rPr>
      </w:pPr>
      <w:r>
        <w:rPr>
          <w:rStyle w:val="a6"/>
          <w:rFonts w:ascii="宋体" w:eastAsia="宋体" w:hAnsi="宋体" w:cs="宋体"/>
          <w:sz w:val="24"/>
          <w:szCs w:val="24"/>
        </w:rPr>
        <w:t>6.2.1</w:t>
      </w:r>
      <w:r>
        <w:rPr>
          <w:rStyle w:val="a6"/>
          <w:rFonts w:ascii="宋体" w:eastAsia="宋体" w:hAnsi="宋体" w:cs="宋体"/>
          <w:sz w:val="24"/>
          <w:szCs w:val="24"/>
          <w:lang w:val="zh-TW" w:eastAsia="zh-TW"/>
        </w:rPr>
        <w:t>乙方所供货物，在验收合格后，乙方须在用户所在地对用户提供技术培训并承担此类培训及费用。培训人数2-10人，培训为期</w:t>
      </w:r>
      <w:r>
        <w:rPr>
          <w:rStyle w:val="a6"/>
          <w:rFonts w:ascii="宋体" w:eastAsia="宋体" w:hAnsi="宋体" w:cs="宋体"/>
          <w:sz w:val="24"/>
          <w:szCs w:val="24"/>
        </w:rPr>
        <w:t>5</w:t>
      </w:r>
      <w:r>
        <w:rPr>
          <w:rStyle w:val="a6"/>
          <w:rFonts w:ascii="宋体" w:eastAsia="宋体" w:hAnsi="宋体" w:cs="宋体"/>
          <w:sz w:val="24"/>
          <w:szCs w:val="24"/>
          <w:lang w:val="zh-TW" w:eastAsia="zh-TW"/>
        </w:rPr>
        <w:t>天。培训内容包括仪器的技术原理、操作、软件使用、数据处理、基本维护等。</w:t>
      </w:r>
    </w:p>
    <w:p w:rsidR="00A04573" w:rsidRDefault="00A04573" w:rsidP="00A04573">
      <w:pPr>
        <w:pStyle w:val="A5"/>
        <w:spacing w:line="360" w:lineRule="auto"/>
        <w:ind w:left="876" w:hanging="600"/>
        <w:rPr>
          <w:rStyle w:val="a6"/>
          <w:rFonts w:ascii="宋体" w:eastAsia="宋体" w:hAnsi="宋体" w:cs="宋体"/>
          <w:sz w:val="24"/>
          <w:szCs w:val="24"/>
        </w:rPr>
      </w:pPr>
      <w:r>
        <w:rPr>
          <w:rStyle w:val="a6"/>
          <w:rFonts w:ascii="宋体" w:eastAsia="宋体" w:hAnsi="宋体" w:cs="宋体"/>
          <w:sz w:val="24"/>
          <w:szCs w:val="24"/>
        </w:rPr>
        <w:t>6.2.2</w:t>
      </w:r>
      <w:r>
        <w:rPr>
          <w:rStyle w:val="a6"/>
          <w:rFonts w:ascii="宋体" w:eastAsia="宋体" w:hAnsi="宋体" w:cs="宋体"/>
          <w:sz w:val="24"/>
          <w:szCs w:val="24"/>
          <w:lang w:val="zh-TW" w:eastAsia="zh-TW"/>
        </w:rPr>
        <w:t xml:space="preserve"> 在北京应用中心提供</w:t>
      </w:r>
      <w:r>
        <w:rPr>
          <w:rStyle w:val="a6"/>
          <w:rFonts w:ascii="宋体" w:eastAsia="宋体" w:hAnsi="宋体" w:cs="宋体"/>
          <w:sz w:val="24"/>
          <w:szCs w:val="24"/>
        </w:rPr>
        <w:t>2</w:t>
      </w:r>
      <w:r>
        <w:rPr>
          <w:rStyle w:val="a6"/>
          <w:rFonts w:ascii="宋体" w:eastAsia="宋体" w:hAnsi="宋体" w:cs="宋体"/>
          <w:sz w:val="24"/>
          <w:szCs w:val="24"/>
          <w:lang w:val="zh-TW" w:eastAsia="zh-TW"/>
        </w:rPr>
        <w:t>人次免费培训班名额。</w:t>
      </w:r>
    </w:p>
    <w:p w:rsidR="00A04573" w:rsidRDefault="00A04573" w:rsidP="00A04573">
      <w:pPr>
        <w:pStyle w:val="AA"/>
        <w:spacing w:line="360" w:lineRule="auto"/>
        <w:ind w:left="420" w:hanging="420"/>
        <w:rPr>
          <w:rStyle w:val="a6"/>
          <w:rFonts w:ascii="宋体" w:eastAsia="宋体" w:hAnsi="宋体" w:cs="宋体" w:hint="default"/>
          <w:sz w:val="24"/>
          <w:szCs w:val="24"/>
        </w:rPr>
      </w:pPr>
      <w:r>
        <w:rPr>
          <w:rStyle w:val="a6"/>
          <w:rFonts w:ascii="宋体" w:eastAsia="宋体" w:hAnsi="宋体" w:cs="宋体"/>
          <w:sz w:val="24"/>
          <w:szCs w:val="24"/>
        </w:rPr>
        <w:t xml:space="preserve">6.3 </w:t>
      </w:r>
      <w:r>
        <w:rPr>
          <w:rStyle w:val="a6"/>
          <w:rFonts w:ascii="宋体" w:eastAsia="宋体" w:hAnsi="宋体" w:cs="宋体"/>
          <w:sz w:val="24"/>
          <w:szCs w:val="24"/>
          <w:lang w:val="zh-TW" w:eastAsia="zh-TW"/>
        </w:rPr>
        <w:t>质保期：提供</w:t>
      </w:r>
      <w:r>
        <w:rPr>
          <w:rStyle w:val="a6"/>
          <w:rFonts w:ascii="宋体" w:eastAsia="宋体" w:hAnsi="宋体" w:cs="宋体"/>
          <w:sz w:val="24"/>
          <w:szCs w:val="24"/>
        </w:rPr>
        <w:t>1</w:t>
      </w:r>
      <w:r>
        <w:rPr>
          <w:rStyle w:val="a6"/>
          <w:rFonts w:ascii="宋体" w:eastAsia="宋体" w:hAnsi="宋体" w:cs="宋体"/>
          <w:sz w:val="24"/>
          <w:szCs w:val="24"/>
          <w:lang w:val="zh-TW" w:eastAsia="zh-TW"/>
        </w:rPr>
        <w:t>年的整机保修，质保期自验收合格之日起计算。在质保期内如出现非用户人为造成的质量问题，乙方负责免费维修、更换或退货。质保期内乙方服务须及时有效，在接到甲方通知后，</w:t>
      </w:r>
      <w:r>
        <w:rPr>
          <w:rStyle w:val="a6"/>
          <w:rFonts w:ascii="宋体" w:eastAsia="宋体" w:hAnsi="宋体" w:cs="宋体"/>
          <w:sz w:val="24"/>
          <w:szCs w:val="24"/>
        </w:rPr>
        <w:t>24</w:t>
      </w:r>
      <w:r>
        <w:rPr>
          <w:rStyle w:val="a6"/>
          <w:rFonts w:ascii="宋体" w:eastAsia="宋体" w:hAnsi="宋体" w:cs="宋体"/>
          <w:sz w:val="24"/>
          <w:szCs w:val="24"/>
          <w:lang w:val="zh-TW" w:eastAsia="zh-TW"/>
        </w:rPr>
        <w:t>小时内予以响应，72小时内技术服务人员赶到现场解决问题，所产生费用由乙方承担。质保期满前</w:t>
      </w:r>
      <w:r>
        <w:rPr>
          <w:rStyle w:val="a6"/>
          <w:rFonts w:ascii="宋体" w:eastAsia="宋体" w:hAnsi="宋体" w:cs="宋体"/>
          <w:sz w:val="24"/>
          <w:szCs w:val="24"/>
        </w:rPr>
        <w:t>1</w:t>
      </w:r>
      <w:r>
        <w:rPr>
          <w:rStyle w:val="a6"/>
          <w:rFonts w:ascii="宋体" w:eastAsia="宋体" w:hAnsi="宋体" w:cs="宋体"/>
          <w:sz w:val="24"/>
          <w:szCs w:val="24"/>
          <w:lang w:val="zh-TW" w:eastAsia="zh-TW"/>
        </w:rPr>
        <w:t>个月内卖方应负责一次免费全面检查，并写出正式报告，如发现潜在问题，应负责排除。质保期期满后，乙方有义务继续帮助甲方进行维护维修，所产生费用按成本由甲方承担。</w:t>
      </w:r>
    </w:p>
    <w:p w:rsidR="00A04573" w:rsidRDefault="00A04573" w:rsidP="00A04573">
      <w:pPr>
        <w:pStyle w:val="AA"/>
        <w:spacing w:line="360" w:lineRule="auto"/>
        <w:ind w:left="420" w:hanging="420"/>
        <w:rPr>
          <w:rStyle w:val="a6"/>
          <w:rFonts w:ascii="宋体" w:eastAsia="宋体" w:hAnsi="宋体" w:cs="宋体" w:hint="default"/>
          <w:sz w:val="24"/>
          <w:szCs w:val="24"/>
        </w:rPr>
      </w:pPr>
      <w:r>
        <w:rPr>
          <w:rStyle w:val="a6"/>
          <w:rFonts w:ascii="宋体" w:eastAsia="宋体" w:hAnsi="宋体" w:cs="宋体"/>
          <w:sz w:val="24"/>
          <w:szCs w:val="24"/>
        </w:rPr>
        <w:t xml:space="preserve">6.4 </w:t>
      </w:r>
      <w:r>
        <w:rPr>
          <w:rStyle w:val="a6"/>
          <w:rFonts w:ascii="宋体" w:eastAsia="宋体" w:hAnsi="宋体" w:cs="宋体"/>
          <w:sz w:val="24"/>
          <w:szCs w:val="24"/>
          <w:lang w:val="zh-TW" w:eastAsia="zh-TW"/>
        </w:rPr>
        <w:t>维修响应时间：卖方应在</w:t>
      </w:r>
      <w:r>
        <w:rPr>
          <w:rStyle w:val="a6"/>
          <w:rFonts w:ascii="宋体" w:eastAsia="宋体" w:hAnsi="宋体" w:cs="宋体"/>
          <w:sz w:val="24"/>
          <w:szCs w:val="24"/>
        </w:rPr>
        <w:t>24</w:t>
      </w:r>
      <w:r>
        <w:rPr>
          <w:rStyle w:val="a6"/>
          <w:rFonts w:ascii="宋体" w:eastAsia="宋体" w:hAnsi="宋体" w:cs="宋体"/>
          <w:sz w:val="24"/>
          <w:szCs w:val="24"/>
          <w:lang w:val="zh-TW" w:eastAsia="zh-TW"/>
        </w:rPr>
        <w:t>小时内对用户的服务要求作出响应，一般问题应在</w:t>
      </w:r>
      <w:r>
        <w:rPr>
          <w:rStyle w:val="a6"/>
          <w:rFonts w:ascii="宋体" w:eastAsia="宋体" w:hAnsi="宋体" w:cs="宋体"/>
          <w:sz w:val="24"/>
          <w:szCs w:val="24"/>
        </w:rPr>
        <w:t>48</w:t>
      </w:r>
      <w:r>
        <w:rPr>
          <w:rStyle w:val="a6"/>
          <w:rFonts w:ascii="宋体" w:eastAsia="宋体" w:hAnsi="宋体" w:cs="宋体"/>
          <w:sz w:val="24"/>
          <w:szCs w:val="24"/>
          <w:lang w:val="zh-TW" w:eastAsia="zh-TW"/>
        </w:rPr>
        <w:t>小时内解决，重大问题或其它无法迅速解决的问题应在一周内解决或提出明确解决方案，否则卖方应赔偿相应损失。</w:t>
      </w:r>
    </w:p>
    <w:p w:rsidR="00A04573" w:rsidRDefault="00A04573" w:rsidP="00A04573">
      <w:pPr>
        <w:pStyle w:val="AA"/>
        <w:spacing w:line="360" w:lineRule="auto"/>
        <w:ind w:left="420" w:hanging="420"/>
        <w:rPr>
          <w:rStyle w:val="a6"/>
          <w:rFonts w:ascii="宋体" w:eastAsia="宋体" w:hAnsi="宋体" w:cs="宋体" w:hint="default"/>
          <w:sz w:val="24"/>
          <w:szCs w:val="24"/>
        </w:rPr>
      </w:pPr>
      <w:r>
        <w:rPr>
          <w:rStyle w:val="a6"/>
          <w:rFonts w:ascii="宋体" w:eastAsia="宋体" w:hAnsi="宋体" w:cs="宋体"/>
          <w:sz w:val="24"/>
          <w:szCs w:val="24"/>
        </w:rPr>
        <w:t xml:space="preserve">6.5 </w:t>
      </w:r>
      <w:r>
        <w:rPr>
          <w:rStyle w:val="a6"/>
          <w:rFonts w:ascii="宋体" w:eastAsia="宋体" w:hAnsi="宋体" w:cs="宋体"/>
          <w:sz w:val="24"/>
          <w:szCs w:val="24"/>
          <w:lang w:val="zh-TW" w:eastAsia="zh-TW"/>
        </w:rPr>
        <w:t>软、硬件升级：卖方应免费向用户提供自验收之后未来</w:t>
      </w:r>
      <w:r>
        <w:rPr>
          <w:rStyle w:val="a6"/>
          <w:rFonts w:ascii="宋体" w:eastAsia="宋体" w:hAnsi="宋体" w:cs="宋体"/>
          <w:sz w:val="24"/>
          <w:szCs w:val="24"/>
        </w:rPr>
        <w:t>3</w:t>
      </w:r>
      <w:r>
        <w:rPr>
          <w:rStyle w:val="a6"/>
          <w:rFonts w:ascii="宋体" w:eastAsia="宋体" w:hAnsi="宋体" w:cs="宋体"/>
          <w:sz w:val="24"/>
          <w:szCs w:val="24"/>
          <w:lang w:val="zh-TW" w:eastAsia="zh-TW"/>
        </w:rPr>
        <w:t>年的仪器软件升级和优惠提供与之相关的硬件升级。</w:t>
      </w:r>
    </w:p>
    <w:p w:rsidR="00A04573" w:rsidRDefault="00A04573" w:rsidP="00A04573">
      <w:pPr>
        <w:pStyle w:val="AA"/>
        <w:spacing w:line="360" w:lineRule="auto"/>
        <w:rPr>
          <w:rStyle w:val="a6"/>
          <w:rFonts w:ascii="宋体" w:eastAsia="宋体" w:hAnsi="宋体" w:cs="宋体" w:hint="default"/>
          <w:b/>
          <w:bCs/>
          <w:sz w:val="24"/>
          <w:szCs w:val="24"/>
        </w:rPr>
      </w:pPr>
      <w:r>
        <w:rPr>
          <w:rStyle w:val="a6"/>
          <w:rFonts w:ascii="宋体" w:eastAsia="宋体" w:hAnsi="宋体" w:cs="宋体"/>
          <w:b/>
          <w:bCs/>
          <w:sz w:val="24"/>
          <w:szCs w:val="24"/>
        </w:rPr>
        <w:t xml:space="preserve">7. </w:t>
      </w:r>
      <w:r>
        <w:rPr>
          <w:rStyle w:val="a6"/>
          <w:rFonts w:ascii="宋体" w:eastAsia="宋体" w:hAnsi="宋体" w:cs="宋体"/>
          <w:b/>
          <w:bCs/>
          <w:sz w:val="24"/>
          <w:szCs w:val="24"/>
          <w:lang w:val="zh-TW" w:eastAsia="zh-TW"/>
        </w:rPr>
        <w:t>订货数量：</w:t>
      </w:r>
    </w:p>
    <w:p w:rsidR="00A04573" w:rsidRDefault="00A04573" w:rsidP="00A04573">
      <w:pPr>
        <w:pStyle w:val="AA"/>
        <w:spacing w:line="360" w:lineRule="auto"/>
        <w:ind w:firstLine="240"/>
        <w:rPr>
          <w:rStyle w:val="a6"/>
          <w:rFonts w:ascii="宋体" w:eastAsia="宋体" w:hAnsi="宋体" w:cs="宋体" w:hint="default"/>
          <w:sz w:val="24"/>
          <w:szCs w:val="24"/>
        </w:rPr>
      </w:pPr>
      <w:r>
        <w:rPr>
          <w:rStyle w:val="a6"/>
          <w:rFonts w:ascii="宋体" w:eastAsia="宋体" w:hAnsi="宋体" w:cs="宋体"/>
          <w:sz w:val="24"/>
          <w:szCs w:val="24"/>
        </w:rPr>
        <w:t xml:space="preserve"> </w:t>
      </w:r>
      <w:r>
        <w:rPr>
          <w:rStyle w:val="a6"/>
          <w:rFonts w:ascii="宋体" w:eastAsia="宋体" w:hAnsi="宋体" w:cs="宋体"/>
          <w:sz w:val="24"/>
          <w:szCs w:val="24"/>
          <w:lang w:val="zh-TW" w:eastAsia="zh-TW"/>
        </w:rPr>
        <w:t>一套多功能共聚焦</w:t>
      </w:r>
      <w:r>
        <w:rPr>
          <w:rStyle w:val="a6"/>
          <w:rFonts w:ascii="宋体" w:eastAsia="宋体" w:hAnsi="宋体" w:cs="宋体"/>
          <w:sz w:val="24"/>
          <w:szCs w:val="24"/>
        </w:rPr>
        <w:t>Raman</w:t>
      </w:r>
      <w:r>
        <w:rPr>
          <w:rStyle w:val="a6"/>
          <w:rFonts w:ascii="宋体" w:eastAsia="宋体" w:hAnsi="宋体" w:cs="宋体"/>
          <w:sz w:val="24"/>
          <w:szCs w:val="24"/>
          <w:lang w:val="zh-TW" w:eastAsia="zh-TW"/>
        </w:rPr>
        <w:t>系统（详见产品配置要求）。</w:t>
      </w:r>
    </w:p>
    <w:p w:rsidR="00A04573" w:rsidRDefault="00A04573" w:rsidP="00A04573">
      <w:pPr>
        <w:pStyle w:val="AA"/>
        <w:spacing w:line="360" w:lineRule="auto"/>
        <w:rPr>
          <w:rFonts w:ascii="宋体" w:eastAsia="宋体" w:hAnsi="宋体" w:cs="宋体" w:hint="default"/>
          <w:sz w:val="24"/>
          <w:szCs w:val="24"/>
        </w:rPr>
      </w:pPr>
    </w:p>
    <w:p w:rsidR="00A04573" w:rsidRDefault="00A04573" w:rsidP="00A04573">
      <w:pPr>
        <w:pStyle w:val="AA"/>
        <w:spacing w:line="360" w:lineRule="auto"/>
        <w:rPr>
          <w:rStyle w:val="a6"/>
          <w:rFonts w:ascii="宋体" w:eastAsia="宋体" w:hAnsi="宋体" w:cs="宋体" w:hint="default"/>
          <w:b/>
          <w:bCs/>
          <w:sz w:val="24"/>
          <w:szCs w:val="24"/>
        </w:rPr>
      </w:pPr>
      <w:r>
        <w:rPr>
          <w:rStyle w:val="a6"/>
          <w:rFonts w:ascii="宋体" w:eastAsia="宋体" w:hAnsi="宋体" w:cs="宋体"/>
          <w:b/>
          <w:bCs/>
          <w:sz w:val="24"/>
          <w:szCs w:val="24"/>
        </w:rPr>
        <w:t xml:space="preserve">8. </w:t>
      </w:r>
      <w:r>
        <w:rPr>
          <w:rStyle w:val="a6"/>
          <w:rFonts w:ascii="宋体" w:eastAsia="宋体" w:hAnsi="宋体" w:cs="宋体"/>
          <w:b/>
          <w:bCs/>
          <w:sz w:val="24"/>
          <w:szCs w:val="24"/>
          <w:lang w:val="zh-TW" w:eastAsia="zh-TW"/>
        </w:rPr>
        <w:t>目的港：</w:t>
      </w:r>
    </w:p>
    <w:p w:rsidR="00A04573" w:rsidRDefault="00A04573" w:rsidP="00A04573">
      <w:pPr>
        <w:pStyle w:val="AA"/>
        <w:spacing w:line="360" w:lineRule="auto"/>
        <w:ind w:firstLine="240"/>
        <w:rPr>
          <w:rStyle w:val="a6"/>
          <w:rFonts w:ascii="宋体" w:eastAsia="宋体" w:hAnsi="宋体" w:cs="宋体" w:hint="default"/>
          <w:sz w:val="24"/>
          <w:szCs w:val="24"/>
          <w:lang w:val="zh-TW" w:eastAsia="zh-TW"/>
        </w:rPr>
      </w:pPr>
      <w:r>
        <w:rPr>
          <w:rStyle w:val="a6"/>
          <w:rFonts w:ascii="宋体" w:eastAsia="宋体" w:hAnsi="宋体" w:cs="宋体"/>
          <w:sz w:val="24"/>
          <w:szCs w:val="24"/>
          <w:lang w:val="zh-TW" w:eastAsia="zh-TW"/>
        </w:rPr>
        <w:t xml:space="preserve">广州 </w:t>
      </w:r>
    </w:p>
    <w:p w:rsidR="00A04573" w:rsidRDefault="00A04573" w:rsidP="00A04573">
      <w:pPr>
        <w:pStyle w:val="AA"/>
        <w:spacing w:line="360" w:lineRule="auto"/>
        <w:ind w:firstLine="240"/>
        <w:rPr>
          <w:rFonts w:ascii="宋体" w:eastAsia="宋体" w:hAnsi="宋体" w:cs="宋体" w:hint="default"/>
          <w:sz w:val="24"/>
          <w:szCs w:val="24"/>
        </w:rPr>
      </w:pPr>
    </w:p>
    <w:p w:rsidR="00A04573" w:rsidRDefault="00A04573" w:rsidP="00A04573">
      <w:pPr>
        <w:pStyle w:val="AA"/>
        <w:spacing w:line="360" w:lineRule="auto"/>
        <w:rPr>
          <w:rStyle w:val="a6"/>
          <w:rFonts w:ascii="宋体" w:eastAsia="宋体" w:hAnsi="宋体" w:cs="宋体" w:hint="default"/>
          <w:b/>
          <w:bCs/>
          <w:sz w:val="24"/>
          <w:szCs w:val="24"/>
        </w:rPr>
      </w:pPr>
      <w:r>
        <w:rPr>
          <w:rStyle w:val="a6"/>
          <w:rFonts w:ascii="宋体" w:eastAsia="宋体" w:hAnsi="宋体" w:cs="宋体"/>
          <w:b/>
          <w:bCs/>
          <w:sz w:val="24"/>
          <w:szCs w:val="24"/>
        </w:rPr>
        <w:t xml:space="preserve">9. </w:t>
      </w:r>
      <w:r>
        <w:rPr>
          <w:rStyle w:val="a6"/>
          <w:rFonts w:ascii="宋体" w:eastAsia="宋体" w:hAnsi="宋体" w:cs="宋体"/>
          <w:b/>
          <w:bCs/>
          <w:sz w:val="24"/>
          <w:szCs w:val="24"/>
          <w:lang w:val="zh-TW" w:eastAsia="zh-TW"/>
        </w:rPr>
        <w:t>交货日期：</w:t>
      </w:r>
    </w:p>
    <w:p w:rsidR="00A04573" w:rsidRDefault="00A04573" w:rsidP="00A04573">
      <w:pPr>
        <w:pStyle w:val="AA"/>
        <w:spacing w:line="360" w:lineRule="auto"/>
        <w:rPr>
          <w:rStyle w:val="a6"/>
          <w:rFonts w:ascii="宋体" w:eastAsia="宋体" w:hAnsi="宋体" w:cs="宋体" w:hint="default"/>
          <w:sz w:val="24"/>
          <w:szCs w:val="24"/>
        </w:rPr>
      </w:pPr>
      <w:r>
        <w:rPr>
          <w:rStyle w:val="a6"/>
          <w:rFonts w:ascii="宋体" w:eastAsia="宋体" w:hAnsi="宋体" w:cs="宋体"/>
          <w:sz w:val="24"/>
          <w:szCs w:val="24"/>
        </w:rPr>
        <w:t xml:space="preserve">   </w:t>
      </w:r>
      <w:r>
        <w:rPr>
          <w:rStyle w:val="a6"/>
          <w:rFonts w:ascii="宋体" w:eastAsia="宋体" w:hAnsi="宋体" w:cs="宋体"/>
          <w:sz w:val="24"/>
          <w:szCs w:val="24"/>
          <w:lang w:val="zh-TW" w:eastAsia="zh-TW"/>
        </w:rPr>
        <w:t>合同生效后20周内</w:t>
      </w:r>
    </w:p>
    <w:p w:rsidR="00456AB5" w:rsidRDefault="00456AB5">
      <w:bookmarkStart w:id="0" w:name="_GoBack"/>
      <w:bookmarkEnd w:id="0"/>
    </w:p>
    <w:sectPr w:rsidR="00456A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1CC" w:rsidRDefault="008121CC" w:rsidP="00A04573">
      <w:r>
        <w:separator/>
      </w:r>
    </w:p>
  </w:endnote>
  <w:endnote w:type="continuationSeparator" w:id="0">
    <w:p w:rsidR="008121CC" w:rsidRDefault="008121CC" w:rsidP="00A0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1CC" w:rsidRDefault="008121CC" w:rsidP="00A04573">
      <w:r>
        <w:separator/>
      </w:r>
    </w:p>
  </w:footnote>
  <w:footnote w:type="continuationSeparator" w:id="0">
    <w:p w:rsidR="008121CC" w:rsidRDefault="008121CC" w:rsidP="00A045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D527D"/>
    <w:multiLevelType w:val="multilevel"/>
    <w:tmpl w:val="75EAECC6"/>
    <w:numStyleLink w:val="6"/>
  </w:abstractNum>
  <w:abstractNum w:abstractNumId="1">
    <w:nsid w:val="63B86081"/>
    <w:multiLevelType w:val="multilevel"/>
    <w:tmpl w:val="75EAECC6"/>
    <w:styleLink w:val="6"/>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EB2"/>
    <w:rsid w:val="00456AB5"/>
    <w:rsid w:val="008121CC"/>
    <w:rsid w:val="00A04573"/>
    <w:rsid w:val="00AB3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04573"/>
    <w:pPr>
      <w:pBdr>
        <w:top w:val="nil"/>
        <w:left w:val="nil"/>
        <w:bottom w:val="nil"/>
        <w:right w:val="nil"/>
        <w:between w:val="nil"/>
        <w:bar w:val="nil"/>
      </w:pBdr>
    </w:pPr>
    <w:rPr>
      <w:rFonts w:ascii="Times New Roman" w:hAnsi="Times New Roman" w:cs="Times New Roman"/>
      <w:kern w:val="0"/>
      <w:sz w:val="24"/>
      <w:szCs w:val="24"/>
      <w:bdr w:val="nil"/>
      <w:lang w:eastAsia="en-US"/>
    </w:rPr>
  </w:style>
  <w:style w:type="paragraph" w:styleId="2">
    <w:name w:val="heading 2"/>
    <w:link w:val="2Char"/>
    <w:rsid w:val="00A04573"/>
    <w:pPr>
      <w:keepNext/>
      <w:keepLines/>
      <w:widowControl w:val="0"/>
      <w:pBdr>
        <w:top w:val="nil"/>
        <w:left w:val="nil"/>
        <w:bottom w:val="nil"/>
        <w:right w:val="nil"/>
        <w:between w:val="nil"/>
        <w:bar w:val="nil"/>
      </w:pBdr>
      <w:spacing w:before="120" w:line="300" w:lineRule="auto"/>
      <w:jc w:val="center"/>
      <w:outlineLvl w:val="1"/>
    </w:pPr>
    <w:rPr>
      <w:rFonts w:ascii="Arial" w:eastAsia="Arial Unicode MS" w:hAnsi="Arial" w:cs="Arial Unicode MS"/>
      <w:b/>
      <w:bCs/>
      <w:color w:val="000000"/>
      <w:kern w:val="0"/>
      <w:sz w:val="30"/>
      <w:szCs w:val="30"/>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45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4573"/>
    <w:rPr>
      <w:sz w:val="18"/>
      <w:szCs w:val="18"/>
    </w:rPr>
  </w:style>
  <w:style w:type="paragraph" w:styleId="a4">
    <w:name w:val="footer"/>
    <w:basedOn w:val="a"/>
    <w:link w:val="Char0"/>
    <w:uiPriority w:val="99"/>
    <w:unhideWhenUsed/>
    <w:rsid w:val="00A04573"/>
    <w:pPr>
      <w:tabs>
        <w:tab w:val="center" w:pos="4153"/>
        <w:tab w:val="right" w:pos="8306"/>
      </w:tabs>
      <w:snapToGrid w:val="0"/>
    </w:pPr>
    <w:rPr>
      <w:sz w:val="18"/>
      <w:szCs w:val="18"/>
    </w:rPr>
  </w:style>
  <w:style w:type="character" w:customStyle="1" w:styleId="Char0">
    <w:name w:val="页脚 Char"/>
    <w:basedOn w:val="a0"/>
    <w:link w:val="a4"/>
    <w:uiPriority w:val="99"/>
    <w:rsid w:val="00A04573"/>
    <w:rPr>
      <w:sz w:val="18"/>
      <w:szCs w:val="18"/>
    </w:rPr>
  </w:style>
  <w:style w:type="character" w:customStyle="1" w:styleId="2Char">
    <w:name w:val="标题 2 Char"/>
    <w:basedOn w:val="a0"/>
    <w:link w:val="2"/>
    <w:rsid w:val="00A04573"/>
    <w:rPr>
      <w:rFonts w:ascii="Arial" w:eastAsia="Arial Unicode MS" w:hAnsi="Arial" w:cs="Arial Unicode MS"/>
      <w:b/>
      <w:bCs/>
      <w:color w:val="000000"/>
      <w:kern w:val="0"/>
      <w:sz w:val="30"/>
      <w:szCs w:val="30"/>
      <w:u w:color="000000"/>
      <w:bdr w:val="nil"/>
    </w:rPr>
  </w:style>
  <w:style w:type="table" w:customStyle="1" w:styleId="TableNormal">
    <w:name w:val="Table Normal"/>
    <w:rsid w:val="00A04573"/>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A5">
    <w:name w:val="正文 A"/>
    <w:rsid w:val="00A04573"/>
    <w:pPr>
      <w:widowControl w:val="0"/>
      <w:pBdr>
        <w:top w:val="nil"/>
        <w:left w:val="nil"/>
        <w:bottom w:val="nil"/>
        <w:right w:val="nil"/>
        <w:between w:val="nil"/>
        <w:bar w:val="nil"/>
      </w:pBdr>
      <w:jc w:val="both"/>
    </w:pPr>
    <w:rPr>
      <w:rFonts w:ascii="Times New Roman" w:eastAsia="Times New Roman" w:hAnsi="Times New Roman" w:cs="Times New Roman"/>
      <w:color w:val="000000"/>
      <w:szCs w:val="21"/>
      <w:u w:color="000000"/>
      <w:bdr w:val="nil"/>
    </w:rPr>
  </w:style>
  <w:style w:type="paragraph" w:customStyle="1" w:styleId="AA">
    <w:name w:val="正文 A A"/>
    <w:rsid w:val="00A04573"/>
    <w:pPr>
      <w:widowControl w:val="0"/>
      <w:pBdr>
        <w:top w:val="nil"/>
        <w:left w:val="nil"/>
        <w:bottom w:val="nil"/>
        <w:right w:val="nil"/>
        <w:between w:val="nil"/>
        <w:bar w:val="nil"/>
      </w:pBdr>
      <w:jc w:val="both"/>
    </w:pPr>
    <w:rPr>
      <w:rFonts w:ascii="Arial Unicode MS" w:eastAsia="Times New Roman" w:hAnsi="Arial Unicode MS" w:cs="Arial Unicode MS" w:hint="eastAsia"/>
      <w:color w:val="000000"/>
      <w:szCs w:val="21"/>
      <w:u w:color="000000"/>
      <w:bdr w:val="nil"/>
    </w:rPr>
  </w:style>
  <w:style w:type="character" w:customStyle="1" w:styleId="a6">
    <w:name w:val="无"/>
    <w:rsid w:val="00A04573"/>
  </w:style>
  <w:style w:type="numbering" w:customStyle="1" w:styleId="6">
    <w:name w:val="已导入的样式“6”"/>
    <w:rsid w:val="00A04573"/>
    <w:pPr>
      <w:numPr>
        <w:numId w:val="1"/>
      </w:numPr>
    </w:pPr>
  </w:style>
  <w:style w:type="paragraph" w:styleId="a7">
    <w:name w:val="Date"/>
    <w:next w:val="A5"/>
    <w:link w:val="Char1"/>
    <w:rsid w:val="00A04573"/>
    <w:pPr>
      <w:widowControl w:val="0"/>
      <w:pBdr>
        <w:top w:val="nil"/>
        <w:left w:val="nil"/>
        <w:bottom w:val="nil"/>
        <w:right w:val="nil"/>
        <w:between w:val="nil"/>
        <w:bar w:val="nil"/>
      </w:pBdr>
      <w:jc w:val="both"/>
    </w:pPr>
    <w:rPr>
      <w:rFonts w:ascii="Times New Roman" w:eastAsia="Arial Unicode MS" w:hAnsi="Times New Roman" w:cs="Arial Unicode MS"/>
      <w:color w:val="000000"/>
      <w:szCs w:val="21"/>
      <w:u w:color="000000"/>
      <w:bdr w:val="nil"/>
    </w:rPr>
  </w:style>
  <w:style w:type="character" w:customStyle="1" w:styleId="Char1">
    <w:name w:val="日期 Char"/>
    <w:basedOn w:val="a0"/>
    <w:link w:val="a7"/>
    <w:rsid w:val="00A04573"/>
    <w:rPr>
      <w:rFonts w:ascii="Times New Roman" w:eastAsia="Arial Unicode MS" w:hAnsi="Times New Roman" w:cs="Arial Unicode MS"/>
      <w:color w:val="000000"/>
      <w:szCs w:val="21"/>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04573"/>
    <w:pPr>
      <w:pBdr>
        <w:top w:val="nil"/>
        <w:left w:val="nil"/>
        <w:bottom w:val="nil"/>
        <w:right w:val="nil"/>
        <w:between w:val="nil"/>
        <w:bar w:val="nil"/>
      </w:pBdr>
    </w:pPr>
    <w:rPr>
      <w:rFonts w:ascii="Times New Roman" w:hAnsi="Times New Roman" w:cs="Times New Roman"/>
      <w:kern w:val="0"/>
      <w:sz w:val="24"/>
      <w:szCs w:val="24"/>
      <w:bdr w:val="nil"/>
      <w:lang w:eastAsia="en-US"/>
    </w:rPr>
  </w:style>
  <w:style w:type="paragraph" w:styleId="2">
    <w:name w:val="heading 2"/>
    <w:link w:val="2Char"/>
    <w:rsid w:val="00A04573"/>
    <w:pPr>
      <w:keepNext/>
      <w:keepLines/>
      <w:widowControl w:val="0"/>
      <w:pBdr>
        <w:top w:val="nil"/>
        <w:left w:val="nil"/>
        <w:bottom w:val="nil"/>
        <w:right w:val="nil"/>
        <w:between w:val="nil"/>
        <w:bar w:val="nil"/>
      </w:pBdr>
      <w:spacing w:before="120" w:line="300" w:lineRule="auto"/>
      <w:jc w:val="center"/>
      <w:outlineLvl w:val="1"/>
    </w:pPr>
    <w:rPr>
      <w:rFonts w:ascii="Arial" w:eastAsia="Arial Unicode MS" w:hAnsi="Arial" w:cs="Arial Unicode MS"/>
      <w:b/>
      <w:bCs/>
      <w:color w:val="000000"/>
      <w:kern w:val="0"/>
      <w:sz w:val="30"/>
      <w:szCs w:val="30"/>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45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4573"/>
    <w:rPr>
      <w:sz w:val="18"/>
      <w:szCs w:val="18"/>
    </w:rPr>
  </w:style>
  <w:style w:type="paragraph" w:styleId="a4">
    <w:name w:val="footer"/>
    <w:basedOn w:val="a"/>
    <w:link w:val="Char0"/>
    <w:uiPriority w:val="99"/>
    <w:unhideWhenUsed/>
    <w:rsid w:val="00A04573"/>
    <w:pPr>
      <w:tabs>
        <w:tab w:val="center" w:pos="4153"/>
        <w:tab w:val="right" w:pos="8306"/>
      </w:tabs>
      <w:snapToGrid w:val="0"/>
    </w:pPr>
    <w:rPr>
      <w:sz w:val="18"/>
      <w:szCs w:val="18"/>
    </w:rPr>
  </w:style>
  <w:style w:type="character" w:customStyle="1" w:styleId="Char0">
    <w:name w:val="页脚 Char"/>
    <w:basedOn w:val="a0"/>
    <w:link w:val="a4"/>
    <w:uiPriority w:val="99"/>
    <w:rsid w:val="00A04573"/>
    <w:rPr>
      <w:sz w:val="18"/>
      <w:szCs w:val="18"/>
    </w:rPr>
  </w:style>
  <w:style w:type="character" w:customStyle="1" w:styleId="2Char">
    <w:name w:val="标题 2 Char"/>
    <w:basedOn w:val="a0"/>
    <w:link w:val="2"/>
    <w:rsid w:val="00A04573"/>
    <w:rPr>
      <w:rFonts w:ascii="Arial" w:eastAsia="Arial Unicode MS" w:hAnsi="Arial" w:cs="Arial Unicode MS"/>
      <w:b/>
      <w:bCs/>
      <w:color w:val="000000"/>
      <w:kern w:val="0"/>
      <w:sz w:val="30"/>
      <w:szCs w:val="30"/>
      <w:u w:color="000000"/>
      <w:bdr w:val="nil"/>
    </w:rPr>
  </w:style>
  <w:style w:type="table" w:customStyle="1" w:styleId="TableNormal">
    <w:name w:val="Table Normal"/>
    <w:rsid w:val="00A04573"/>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A5">
    <w:name w:val="正文 A"/>
    <w:rsid w:val="00A04573"/>
    <w:pPr>
      <w:widowControl w:val="0"/>
      <w:pBdr>
        <w:top w:val="nil"/>
        <w:left w:val="nil"/>
        <w:bottom w:val="nil"/>
        <w:right w:val="nil"/>
        <w:between w:val="nil"/>
        <w:bar w:val="nil"/>
      </w:pBdr>
      <w:jc w:val="both"/>
    </w:pPr>
    <w:rPr>
      <w:rFonts w:ascii="Times New Roman" w:eastAsia="Times New Roman" w:hAnsi="Times New Roman" w:cs="Times New Roman"/>
      <w:color w:val="000000"/>
      <w:szCs w:val="21"/>
      <w:u w:color="000000"/>
      <w:bdr w:val="nil"/>
    </w:rPr>
  </w:style>
  <w:style w:type="paragraph" w:customStyle="1" w:styleId="AA">
    <w:name w:val="正文 A A"/>
    <w:rsid w:val="00A04573"/>
    <w:pPr>
      <w:widowControl w:val="0"/>
      <w:pBdr>
        <w:top w:val="nil"/>
        <w:left w:val="nil"/>
        <w:bottom w:val="nil"/>
        <w:right w:val="nil"/>
        <w:between w:val="nil"/>
        <w:bar w:val="nil"/>
      </w:pBdr>
      <w:jc w:val="both"/>
    </w:pPr>
    <w:rPr>
      <w:rFonts w:ascii="Arial Unicode MS" w:eastAsia="Times New Roman" w:hAnsi="Arial Unicode MS" w:cs="Arial Unicode MS" w:hint="eastAsia"/>
      <w:color w:val="000000"/>
      <w:szCs w:val="21"/>
      <w:u w:color="000000"/>
      <w:bdr w:val="nil"/>
    </w:rPr>
  </w:style>
  <w:style w:type="character" w:customStyle="1" w:styleId="a6">
    <w:name w:val="无"/>
    <w:rsid w:val="00A04573"/>
  </w:style>
  <w:style w:type="numbering" w:customStyle="1" w:styleId="6">
    <w:name w:val="已导入的样式“6”"/>
    <w:rsid w:val="00A04573"/>
    <w:pPr>
      <w:numPr>
        <w:numId w:val="1"/>
      </w:numPr>
    </w:pPr>
  </w:style>
  <w:style w:type="paragraph" w:styleId="a7">
    <w:name w:val="Date"/>
    <w:next w:val="A5"/>
    <w:link w:val="Char1"/>
    <w:rsid w:val="00A04573"/>
    <w:pPr>
      <w:widowControl w:val="0"/>
      <w:pBdr>
        <w:top w:val="nil"/>
        <w:left w:val="nil"/>
        <w:bottom w:val="nil"/>
        <w:right w:val="nil"/>
        <w:between w:val="nil"/>
        <w:bar w:val="nil"/>
      </w:pBdr>
      <w:jc w:val="both"/>
    </w:pPr>
    <w:rPr>
      <w:rFonts w:ascii="Times New Roman" w:eastAsia="Arial Unicode MS" w:hAnsi="Times New Roman" w:cs="Arial Unicode MS"/>
      <w:color w:val="000000"/>
      <w:szCs w:val="21"/>
      <w:u w:color="000000"/>
      <w:bdr w:val="nil"/>
    </w:rPr>
  </w:style>
  <w:style w:type="character" w:customStyle="1" w:styleId="Char1">
    <w:name w:val="日期 Char"/>
    <w:basedOn w:val="a0"/>
    <w:link w:val="a7"/>
    <w:rsid w:val="00A04573"/>
    <w:rPr>
      <w:rFonts w:ascii="Times New Roman" w:eastAsia="Arial Unicode MS" w:hAnsi="Times New Roman" w:cs="Arial Unicode MS"/>
      <w:color w:val="000000"/>
      <w:szCs w:val="21"/>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1006</Words>
  <Characters>5738</Characters>
  <Application>Microsoft Office Word</Application>
  <DocSecurity>0</DocSecurity>
  <Lines>47</Lines>
  <Paragraphs>13</Paragraphs>
  <ScaleCrop>false</ScaleCrop>
  <Company/>
  <LinksUpToDate>false</LinksUpToDate>
  <CharactersWithSpaces>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2019-05-27T04:20:00Z</dcterms:created>
  <dcterms:modified xsi:type="dcterms:W3CDTF">2019-05-27T04:20:00Z</dcterms:modified>
</cp:coreProperties>
</file>