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7A8" w:rsidRDefault="008907A8" w:rsidP="008907A8">
      <w:pPr>
        <w:pStyle w:val="a7"/>
        <w:spacing w:line="360" w:lineRule="auto"/>
        <w:ind w:firstLineChars="0"/>
        <w:jc w:val="center"/>
        <w:rPr>
          <w:rFonts w:ascii="宋体" w:hAnsi="宋体" w:hint="eastAsia"/>
          <w:b/>
          <w:sz w:val="28"/>
          <w:szCs w:val="28"/>
        </w:rPr>
      </w:pPr>
      <w:r w:rsidRPr="008C7BB3">
        <w:rPr>
          <w:rFonts w:ascii="宋体" w:hAnsi="宋体"/>
          <w:b/>
          <w:sz w:val="28"/>
          <w:szCs w:val="28"/>
        </w:rPr>
        <w:t>第</w:t>
      </w:r>
      <w:r w:rsidRPr="008C7BB3">
        <w:rPr>
          <w:rFonts w:ascii="宋体" w:hAnsi="宋体" w:hint="eastAsia"/>
          <w:b/>
          <w:sz w:val="28"/>
          <w:szCs w:val="28"/>
        </w:rPr>
        <w:t>1包</w:t>
      </w:r>
      <w:r>
        <w:rPr>
          <w:rFonts w:ascii="宋体" w:hAnsi="宋体" w:hint="eastAsia"/>
          <w:b/>
          <w:sz w:val="28"/>
          <w:szCs w:val="28"/>
        </w:rPr>
        <w:t xml:space="preserve"> </w:t>
      </w:r>
      <w:r w:rsidRPr="008C7BB3">
        <w:rPr>
          <w:rFonts w:ascii="宋体" w:hAnsi="宋体" w:hint="eastAsia"/>
          <w:b/>
          <w:sz w:val="28"/>
          <w:szCs w:val="28"/>
        </w:rPr>
        <w:t>散射式近场光学显微镜</w:t>
      </w:r>
    </w:p>
    <w:p w:rsidR="008907A8" w:rsidRPr="007227F8" w:rsidRDefault="008907A8" w:rsidP="008907A8">
      <w:pPr>
        <w:numPr>
          <w:ilvl w:val="0"/>
          <w:numId w:val="1"/>
        </w:numPr>
        <w:spacing w:line="360" w:lineRule="auto"/>
        <w:rPr>
          <w:rFonts w:ascii="宋体" w:hAnsi="宋体" w:hint="eastAsia"/>
          <w:b/>
          <w:sz w:val="24"/>
        </w:rPr>
      </w:pPr>
      <w:r w:rsidRPr="007227F8">
        <w:rPr>
          <w:rFonts w:ascii="宋体" w:hAnsi="宋体" w:hint="eastAsia"/>
          <w:b/>
          <w:sz w:val="24"/>
        </w:rPr>
        <w:t>工作条件：</w:t>
      </w:r>
    </w:p>
    <w:p w:rsidR="008907A8" w:rsidRPr="007227F8" w:rsidRDefault="008907A8" w:rsidP="008907A8">
      <w:pPr>
        <w:numPr>
          <w:ilvl w:val="1"/>
          <w:numId w:val="4"/>
        </w:numPr>
        <w:spacing w:line="360" w:lineRule="auto"/>
        <w:rPr>
          <w:rFonts w:ascii="宋体" w:hAnsi="宋体"/>
          <w:sz w:val="24"/>
        </w:rPr>
      </w:pPr>
      <w:r w:rsidRPr="007227F8">
        <w:rPr>
          <w:rFonts w:ascii="宋体" w:hAnsi="宋体" w:hint="eastAsia"/>
          <w:sz w:val="24"/>
        </w:rPr>
        <w:t>适于在气温为摄氏</w:t>
      </w:r>
      <w:smartTag w:uri="urn:schemas-microsoft-com:office:smarttags" w:element="chmetcnv">
        <w:smartTagPr>
          <w:attr w:name="UnitName" w:val="℃"/>
          <w:attr w:name="SourceValue" w:val="40"/>
          <w:attr w:name="HasSpace" w:val="False"/>
          <w:attr w:name="Negative" w:val="True"/>
          <w:attr w:name="NumberType" w:val="1"/>
          <w:attr w:name="TCSC" w:val="0"/>
        </w:smartTagPr>
        <w:r w:rsidRPr="007227F8">
          <w:rPr>
            <w:rFonts w:ascii="宋体" w:hAnsi="宋体"/>
            <w:b/>
            <w:sz w:val="24"/>
          </w:rPr>
          <w:t>-40</w:t>
        </w:r>
        <w:r w:rsidRPr="007227F8">
          <w:rPr>
            <w:rFonts w:ascii="宋体" w:hAnsi="宋体" w:hint="eastAsia"/>
            <w:b/>
            <w:sz w:val="24"/>
          </w:rPr>
          <w:t>℃</w:t>
        </w:r>
      </w:smartTag>
      <w:r w:rsidRPr="007227F8">
        <w:rPr>
          <w:rFonts w:ascii="宋体" w:hAnsi="宋体" w:hint="eastAsia"/>
          <w:b/>
          <w:sz w:val="24"/>
        </w:rPr>
        <w:t>～＋</w:t>
      </w:r>
      <w:smartTag w:uri="urn:schemas-microsoft-com:office:smarttags" w:element="chmetcnv">
        <w:smartTagPr>
          <w:attr w:name="UnitName" w:val="℃"/>
          <w:attr w:name="SourceValue" w:val="50"/>
          <w:attr w:name="HasSpace" w:val="False"/>
          <w:attr w:name="Negative" w:val="False"/>
          <w:attr w:name="NumberType" w:val="1"/>
          <w:attr w:name="TCSC" w:val="0"/>
        </w:smartTagPr>
        <w:r w:rsidRPr="007227F8">
          <w:rPr>
            <w:rFonts w:ascii="宋体" w:hAnsi="宋体"/>
            <w:b/>
            <w:sz w:val="24"/>
          </w:rPr>
          <w:t>50</w:t>
        </w:r>
        <w:r w:rsidRPr="007227F8">
          <w:rPr>
            <w:rFonts w:ascii="宋体" w:hAnsi="宋体" w:hint="eastAsia"/>
            <w:b/>
            <w:sz w:val="24"/>
          </w:rPr>
          <w:t>℃</w:t>
        </w:r>
      </w:smartTag>
      <w:r w:rsidRPr="007227F8">
        <w:rPr>
          <w:rFonts w:ascii="宋体" w:hAnsi="宋体" w:hint="eastAsia"/>
          <w:sz w:val="24"/>
        </w:rPr>
        <w:t>和相对湿度为</w:t>
      </w:r>
      <w:r w:rsidRPr="007227F8">
        <w:rPr>
          <w:rFonts w:ascii="宋体" w:hAnsi="宋体" w:hint="eastAsia"/>
          <w:b/>
          <w:sz w:val="24"/>
        </w:rPr>
        <w:t>10%-</w:t>
      </w:r>
      <w:r w:rsidRPr="007227F8">
        <w:rPr>
          <w:rFonts w:ascii="宋体" w:hAnsi="宋体"/>
          <w:b/>
          <w:sz w:val="24"/>
        </w:rPr>
        <w:t>90</w:t>
      </w:r>
      <w:r w:rsidRPr="007227F8">
        <w:rPr>
          <w:rFonts w:ascii="宋体" w:hAnsi="宋体" w:hint="eastAsia"/>
          <w:b/>
          <w:sz w:val="24"/>
        </w:rPr>
        <w:t>％</w:t>
      </w:r>
      <w:r w:rsidRPr="007227F8">
        <w:rPr>
          <w:rFonts w:ascii="宋体" w:hAnsi="宋体" w:hint="eastAsia"/>
          <w:sz w:val="24"/>
        </w:rPr>
        <w:t>的环境条件下运输和贮存。</w:t>
      </w:r>
    </w:p>
    <w:p w:rsidR="008907A8" w:rsidRPr="007227F8" w:rsidRDefault="008907A8" w:rsidP="008907A8">
      <w:pPr>
        <w:numPr>
          <w:ilvl w:val="1"/>
          <w:numId w:val="4"/>
        </w:numPr>
        <w:spacing w:line="360" w:lineRule="auto"/>
        <w:rPr>
          <w:rFonts w:ascii="宋体" w:hAnsi="宋体"/>
          <w:sz w:val="24"/>
        </w:rPr>
      </w:pPr>
      <w:r w:rsidRPr="007227F8">
        <w:rPr>
          <w:rFonts w:ascii="宋体" w:hAnsi="宋体" w:hint="eastAsia"/>
          <w:sz w:val="24"/>
        </w:rPr>
        <w:t>适于在电源</w:t>
      </w:r>
      <w:r w:rsidRPr="007227F8">
        <w:rPr>
          <w:rFonts w:ascii="宋体" w:hAnsi="宋体"/>
          <w:b/>
          <w:sz w:val="24"/>
        </w:rPr>
        <w:t>220V</w:t>
      </w:r>
      <w:r w:rsidRPr="007227F8">
        <w:rPr>
          <w:rFonts w:ascii="宋体" w:hAnsi="宋体" w:hint="eastAsia"/>
          <w:b/>
          <w:sz w:val="24"/>
        </w:rPr>
        <w:t>（</w:t>
      </w:r>
      <w:r w:rsidRPr="007227F8">
        <w:rPr>
          <w:rFonts w:ascii="宋体" w:hAnsi="宋体"/>
          <w:b/>
          <w:sz w:val="24"/>
        </w:rPr>
        <w:sym w:font="Symbol" w:char="F0B1"/>
      </w:r>
      <w:r w:rsidRPr="007227F8">
        <w:rPr>
          <w:rFonts w:ascii="宋体" w:hAnsi="宋体"/>
          <w:b/>
          <w:sz w:val="24"/>
        </w:rPr>
        <w:t>10</w:t>
      </w:r>
      <w:r w:rsidRPr="007227F8">
        <w:rPr>
          <w:rFonts w:ascii="宋体" w:hAnsi="宋体" w:hint="eastAsia"/>
          <w:b/>
          <w:sz w:val="24"/>
        </w:rPr>
        <w:t>％）</w:t>
      </w:r>
      <w:r w:rsidRPr="007227F8">
        <w:rPr>
          <w:rFonts w:ascii="宋体" w:hAnsi="宋体"/>
          <w:b/>
          <w:sz w:val="24"/>
        </w:rPr>
        <w:t>/50Hz</w:t>
      </w:r>
      <w:r w:rsidRPr="007227F8">
        <w:rPr>
          <w:rFonts w:ascii="宋体" w:hAnsi="宋体" w:hint="eastAsia"/>
          <w:sz w:val="24"/>
        </w:rPr>
        <w:t>、气温摄氏</w:t>
      </w:r>
      <w:r w:rsidRPr="007227F8">
        <w:rPr>
          <w:rFonts w:ascii="宋体" w:hAnsi="宋体"/>
          <w:b/>
          <w:sz w:val="24"/>
        </w:rPr>
        <w:t>4</w:t>
      </w:r>
      <w:r w:rsidRPr="007227F8">
        <w:rPr>
          <w:rFonts w:ascii="宋体" w:hAnsi="宋体" w:hint="eastAsia"/>
          <w:b/>
          <w:sz w:val="24"/>
        </w:rPr>
        <w:t>℃～＋4</w:t>
      </w:r>
      <w:r w:rsidRPr="007227F8">
        <w:rPr>
          <w:rFonts w:ascii="宋体" w:hAnsi="宋体"/>
          <w:b/>
          <w:sz w:val="24"/>
        </w:rPr>
        <w:t>0</w:t>
      </w:r>
      <w:r w:rsidRPr="007227F8">
        <w:rPr>
          <w:rFonts w:ascii="宋体" w:hAnsi="宋体" w:hint="eastAsia"/>
          <w:b/>
          <w:sz w:val="24"/>
        </w:rPr>
        <w:t>℃</w:t>
      </w:r>
      <w:r w:rsidRPr="007227F8">
        <w:rPr>
          <w:rFonts w:ascii="宋体" w:hAnsi="宋体" w:hint="eastAsia"/>
          <w:sz w:val="24"/>
        </w:rPr>
        <w:t>和相对湿度小于30%-</w:t>
      </w:r>
      <w:r w:rsidRPr="007227F8">
        <w:rPr>
          <w:rFonts w:ascii="宋体" w:hAnsi="宋体"/>
          <w:b/>
          <w:sz w:val="24"/>
        </w:rPr>
        <w:t>8</w:t>
      </w:r>
      <w:r w:rsidRPr="007227F8">
        <w:rPr>
          <w:rFonts w:ascii="宋体" w:hAnsi="宋体" w:hint="eastAsia"/>
          <w:b/>
          <w:sz w:val="24"/>
        </w:rPr>
        <w:t>0％</w:t>
      </w:r>
      <w:r w:rsidRPr="007227F8">
        <w:rPr>
          <w:rFonts w:ascii="宋体" w:hAnsi="宋体" w:hint="eastAsia"/>
          <w:sz w:val="24"/>
        </w:rPr>
        <w:t>的环境条件下运行。</w:t>
      </w:r>
      <w:r w:rsidRPr="007227F8">
        <w:rPr>
          <w:rFonts w:ascii="宋体" w:hAnsi="宋体" w:hint="eastAsia"/>
          <w:b/>
          <w:sz w:val="24"/>
        </w:rPr>
        <w:t>能够连续正常工作。</w:t>
      </w:r>
    </w:p>
    <w:p w:rsidR="008907A8" w:rsidRPr="007227F8" w:rsidRDefault="008907A8" w:rsidP="008907A8">
      <w:pPr>
        <w:numPr>
          <w:ilvl w:val="1"/>
          <w:numId w:val="4"/>
        </w:numPr>
        <w:spacing w:line="360" w:lineRule="auto"/>
        <w:rPr>
          <w:rFonts w:ascii="宋体" w:hAnsi="宋体"/>
          <w:sz w:val="24"/>
        </w:rPr>
      </w:pPr>
      <w:r w:rsidRPr="007227F8">
        <w:rPr>
          <w:rFonts w:ascii="宋体" w:hAnsi="宋体" w:hint="eastAsia"/>
          <w:sz w:val="24"/>
        </w:rPr>
        <w:t>配置符合中国有关标准要求的插头，如果没有这样的插头，则需提供适当的转换插座。</w:t>
      </w:r>
    </w:p>
    <w:p w:rsidR="008907A8" w:rsidRPr="007227F8" w:rsidRDefault="008907A8" w:rsidP="008907A8">
      <w:pPr>
        <w:numPr>
          <w:ilvl w:val="1"/>
          <w:numId w:val="4"/>
        </w:numPr>
        <w:spacing w:line="360" w:lineRule="auto"/>
        <w:rPr>
          <w:rFonts w:ascii="宋体" w:hAnsi="宋体" w:hint="eastAsia"/>
          <w:sz w:val="24"/>
        </w:rPr>
      </w:pPr>
      <w:r w:rsidRPr="007227F8">
        <w:rPr>
          <w:rFonts w:ascii="宋体" w:hAnsi="宋体" w:hint="eastAsia"/>
          <w:sz w:val="24"/>
        </w:rPr>
        <w:t>如产品达不到上述要求，投标人应注明其偏差。如仪器设备需要特殊工作条件（如水、电源、磁场强度、温度、湿度、动强度等）投标人应在投标书中加以说明。</w:t>
      </w:r>
    </w:p>
    <w:p w:rsidR="008907A8" w:rsidRPr="007227F8" w:rsidRDefault="008907A8" w:rsidP="008907A8">
      <w:pPr>
        <w:spacing w:line="360" w:lineRule="auto"/>
        <w:rPr>
          <w:rFonts w:ascii="宋体" w:hAnsi="宋体" w:hint="eastAsia"/>
          <w:sz w:val="24"/>
        </w:rPr>
      </w:pPr>
    </w:p>
    <w:p w:rsidR="008907A8" w:rsidRPr="007227F8" w:rsidRDefault="008907A8" w:rsidP="008907A8">
      <w:pPr>
        <w:numPr>
          <w:ilvl w:val="0"/>
          <w:numId w:val="1"/>
        </w:numPr>
        <w:spacing w:line="360" w:lineRule="auto"/>
        <w:rPr>
          <w:rFonts w:ascii="宋体" w:hAnsi="宋体"/>
          <w:b/>
          <w:sz w:val="24"/>
        </w:rPr>
      </w:pPr>
      <w:r w:rsidRPr="007227F8">
        <w:rPr>
          <w:rFonts w:ascii="宋体" w:hAnsi="宋体" w:hint="eastAsia"/>
          <w:b/>
          <w:sz w:val="24"/>
        </w:rPr>
        <w:t>设备用途：</w:t>
      </w:r>
    </w:p>
    <w:p w:rsidR="008907A8" w:rsidRPr="007227F8" w:rsidRDefault="008907A8" w:rsidP="008907A8">
      <w:pPr>
        <w:spacing w:line="360" w:lineRule="auto"/>
        <w:rPr>
          <w:rFonts w:ascii="宋体" w:hAnsi="宋体"/>
          <w:sz w:val="24"/>
        </w:rPr>
      </w:pPr>
      <w:r w:rsidRPr="007227F8">
        <w:rPr>
          <w:rFonts w:ascii="宋体" w:hAnsi="宋体" w:hint="eastAsia"/>
          <w:sz w:val="24"/>
        </w:rPr>
        <w:t>2</w:t>
      </w:r>
      <w:r w:rsidRPr="007227F8">
        <w:rPr>
          <w:rFonts w:ascii="宋体" w:hAnsi="宋体"/>
          <w:sz w:val="24"/>
        </w:rPr>
        <w:t>.1 在可见</w:t>
      </w:r>
      <w:r w:rsidRPr="007227F8">
        <w:rPr>
          <w:rFonts w:ascii="宋体" w:hAnsi="宋体" w:hint="eastAsia"/>
          <w:sz w:val="24"/>
        </w:rPr>
        <w:t>-红外波段下实现对样品的在光学衍射极限以下的散射近场光学显微测量及电磁场强/极化强度成像的光谱采集。</w:t>
      </w:r>
    </w:p>
    <w:p w:rsidR="008907A8" w:rsidRPr="007227F8" w:rsidRDefault="008907A8" w:rsidP="008907A8">
      <w:pPr>
        <w:pStyle w:val="a5"/>
        <w:spacing w:line="360" w:lineRule="auto"/>
        <w:rPr>
          <w:rFonts w:ascii="宋体" w:hAnsi="宋体" w:hint="eastAsia"/>
          <w:sz w:val="24"/>
          <w:szCs w:val="24"/>
        </w:rPr>
      </w:pPr>
    </w:p>
    <w:p w:rsidR="008907A8" w:rsidRPr="007227F8" w:rsidRDefault="008907A8" w:rsidP="008907A8">
      <w:pPr>
        <w:numPr>
          <w:ilvl w:val="0"/>
          <w:numId w:val="1"/>
        </w:numPr>
        <w:spacing w:line="360" w:lineRule="auto"/>
        <w:rPr>
          <w:rFonts w:ascii="宋体" w:hAnsi="宋体"/>
          <w:b/>
          <w:sz w:val="24"/>
        </w:rPr>
      </w:pPr>
      <w:r w:rsidRPr="007227F8">
        <w:rPr>
          <w:rFonts w:ascii="宋体" w:hAnsi="宋体" w:hint="eastAsia"/>
          <w:b/>
          <w:sz w:val="24"/>
        </w:rPr>
        <w:t>技术规格：</w:t>
      </w:r>
    </w:p>
    <w:p w:rsidR="008907A8" w:rsidRPr="007227F8" w:rsidRDefault="008907A8" w:rsidP="008907A8">
      <w:pPr>
        <w:spacing w:line="360" w:lineRule="auto"/>
        <w:contextualSpacing/>
        <w:mirrorIndents/>
        <w:rPr>
          <w:rFonts w:ascii="宋体" w:hAnsi="宋体"/>
          <w:sz w:val="24"/>
          <w:shd w:val="clear" w:color="auto" w:fill="FFFFFF"/>
        </w:rPr>
      </w:pPr>
      <w:r w:rsidRPr="007227F8">
        <w:rPr>
          <w:rFonts w:ascii="宋体" w:hAnsi="宋体" w:hint="eastAsia"/>
          <w:sz w:val="24"/>
        </w:rPr>
        <w:t>*3.1可实现基于无孔散射型近场扫描（s-SNOM）技术的显微镜成像技术，可实现于波长无关的分辨率。在安装过程中，</w:t>
      </w:r>
      <w:r w:rsidRPr="007227F8">
        <w:rPr>
          <w:rFonts w:ascii="宋体" w:hAnsi="宋体" w:cs="Arial"/>
          <w:sz w:val="24"/>
          <w:shd w:val="clear" w:color="auto" w:fill="FFFFFF"/>
        </w:rPr>
        <w:t>必须</w:t>
      </w:r>
      <w:r w:rsidRPr="007227F8">
        <w:rPr>
          <w:rFonts w:ascii="宋体" w:hAnsi="宋体" w:cs="Arial" w:hint="eastAsia"/>
          <w:sz w:val="24"/>
          <w:shd w:val="clear" w:color="auto" w:fill="FFFFFF"/>
        </w:rPr>
        <w:t>在不更换针尖的情况下，</w:t>
      </w:r>
      <w:r w:rsidRPr="007227F8">
        <w:rPr>
          <w:rFonts w:ascii="宋体" w:hAnsi="宋体" w:hint="eastAsia"/>
          <w:sz w:val="24"/>
          <w:shd w:val="clear" w:color="auto" w:fill="FFFFFF"/>
        </w:rPr>
        <w:t>测量头部内由压电陶瓷控制的抛物面镜可以使激光扫描针尖从而构建XYZ三维针尖信号强度成像，以确保激发至针尖尖端。</w:t>
      </w:r>
    </w:p>
    <w:p w:rsidR="008907A8" w:rsidRPr="007227F8" w:rsidRDefault="008907A8" w:rsidP="008907A8">
      <w:pPr>
        <w:spacing w:line="360" w:lineRule="auto"/>
        <w:contextualSpacing/>
        <w:mirrorIndents/>
        <w:rPr>
          <w:rFonts w:ascii="宋体" w:hAnsi="宋体" w:hint="eastAsia"/>
          <w:sz w:val="24"/>
          <w:shd w:val="clear" w:color="auto" w:fill="FFFFFF"/>
        </w:rPr>
      </w:pPr>
      <w:r w:rsidRPr="007227F8">
        <w:rPr>
          <w:rFonts w:ascii="宋体" w:hAnsi="宋体" w:hint="eastAsia"/>
          <w:sz w:val="24"/>
          <w:shd w:val="clear" w:color="auto" w:fill="FFFFFF"/>
        </w:rPr>
        <w:t>3.2</w:t>
      </w:r>
      <w:r w:rsidRPr="007227F8">
        <w:rPr>
          <w:rFonts w:ascii="宋体" w:hAnsi="宋体"/>
          <w:sz w:val="24"/>
          <w:shd w:val="clear" w:color="auto" w:fill="FFFFFF"/>
        </w:rPr>
        <w:t>通过干涉检测原理对所有波长使用相同的检测模块来实现近场测量，检测方式在原理上必须实现背景完全无关的近场信号测量，以实现无伪的定量信号分析。用户软件必须包括专用功能，以测试和验证背景无关近场信号检测的检测效果。</w:t>
      </w:r>
    </w:p>
    <w:p w:rsidR="008907A8" w:rsidRPr="007227F8" w:rsidRDefault="008907A8" w:rsidP="008907A8">
      <w:pPr>
        <w:spacing w:line="360" w:lineRule="auto"/>
        <w:ind w:left="360"/>
        <w:contextualSpacing/>
        <w:mirrorIndents/>
        <w:rPr>
          <w:rFonts w:ascii="宋体" w:hAnsi="宋体" w:cs="Arial"/>
          <w:sz w:val="24"/>
          <w:shd w:val="clear" w:color="auto" w:fill="FFFFFF"/>
        </w:rPr>
      </w:pPr>
      <w:r w:rsidRPr="007227F8">
        <w:rPr>
          <w:rFonts w:ascii="宋体" w:hAnsi="宋体" w:hint="eastAsia"/>
          <w:sz w:val="24"/>
          <w:shd w:val="clear" w:color="auto" w:fill="FFFFFF"/>
        </w:rPr>
        <w:t>*3.3</w:t>
      </w:r>
      <w:r w:rsidRPr="007227F8">
        <w:rPr>
          <w:rFonts w:ascii="宋体" w:hAnsi="宋体"/>
          <w:sz w:val="24"/>
          <w:shd w:val="clear" w:color="auto" w:fill="FFFFFF"/>
        </w:rPr>
        <w:t>对系统内配备的所有光源</w:t>
      </w:r>
      <w:r w:rsidRPr="007227F8">
        <w:rPr>
          <w:rFonts w:ascii="宋体" w:hAnsi="宋体" w:hint="eastAsia"/>
          <w:sz w:val="24"/>
          <w:shd w:val="clear" w:color="auto" w:fill="FFFFFF"/>
        </w:rPr>
        <w:t>，采用光诱导力（</w:t>
      </w:r>
      <w:proofErr w:type="spellStart"/>
      <w:r w:rsidRPr="007227F8">
        <w:rPr>
          <w:rFonts w:ascii="宋体" w:hAnsi="宋体" w:hint="eastAsia"/>
          <w:sz w:val="24"/>
          <w:shd w:val="clear" w:color="auto" w:fill="FFFFFF"/>
        </w:rPr>
        <w:t>PiFM</w:t>
      </w:r>
      <w:proofErr w:type="spellEnd"/>
      <w:r w:rsidRPr="007227F8">
        <w:rPr>
          <w:rFonts w:ascii="宋体" w:hAnsi="宋体" w:hint="eastAsia"/>
          <w:sz w:val="24"/>
          <w:shd w:val="clear" w:color="auto" w:fill="FFFFFF"/>
        </w:rPr>
        <w:t>）探测，可</w:t>
      </w:r>
      <w:r w:rsidRPr="007227F8">
        <w:rPr>
          <w:rFonts w:ascii="宋体" w:hAnsi="宋体"/>
          <w:sz w:val="24"/>
          <w:shd w:val="clear" w:color="auto" w:fill="FFFFFF"/>
        </w:rPr>
        <w:t>实现电磁场强成像与光谱</w:t>
      </w:r>
      <w:r w:rsidRPr="007227F8">
        <w:rPr>
          <w:rFonts w:ascii="宋体" w:hAnsi="宋体" w:hint="eastAsia"/>
          <w:sz w:val="24"/>
          <w:shd w:val="clear" w:color="auto" w:fill="FFFFFF"/>
        </w:rPr>
        <w:t>采集</w:t>
      </w:r>
      <w:r w:rsidRPr="007227F8">
        <w:rPr>
          <w:rFonts w:ascii="宋体" w:hAnsi="宋体" w:cs="Arial" w:hint="eastAsia"/>
          <w:sz w:val="24"/>
          <w:shd w:val="clear" w:color="auto" w:fill="FFFFFF"/>
        </w:rPr>
        <w:t>。</w:t>
      </w:r>
    </w:p>
    <w:p w:rsidR="008907A8" w:rsidRPr="007227F8" w:rsidRDefault="008907A8" w:rsidP="008907A8">
      <w:pPr>
        <w:spacing w:line="360" w:lineRule="auto"/>
        <w:ind w:left="360"/>
        <w:contextualSpacing/>
        <w:mirrorIndents/>
        <w:rPr>
          <w:rFonts w:ascii="宋体" w:hAnsi="宋体" w:cs="Arial"/>
          <w:sz w:val="24"/>
          <w:shd w:val="clear" w:color="auto" w:fill="FFFFFF"/>
        </w:rPr>
      </w:pPr>
      <w:r w:rsidRPr="007227F8">
        <w:rPr>
          <w:rFonts w:ascii="宋体" w:hAnsi="宋体" w:hint="eastAsia"/>
          <w:sz w:val="24"/>
          <w:shd w:val="clear" w:color="auto" w:fill="FFFFFF"/>
        </w:rPr>
        <w:t>*3.4</w:t>
      </w:r>
      <w:r w:rsidRPr="007227F8">
        <w:rPr>
          <w:rFonts w:ascii="宋体" w:hAnsi="宋体"/>
          <w:sz w:val="24"/>
          <w:shd w:val="clear" w:color="auto" w:fill="FFFFFF"/>
        </w:rPr>
        <w:t>系统</w:t>
      </w:r>
      <w:r w:rsidRPr="007227F8">
        <w:rPr>
          <w:rFonts w:ascii="宋体" w:hAnsi="宋体" w:hint="eastAsia"/>
          <w:sz w:val="24"/>
          <w:shd w:val="clear" w:color="auto" w:fill="FFFFFF"/>
        </w:rPr>
        <w:t>可以同时</w:t>
      </w:r>
      <w:r w:rsidRPr="007227F8">
        <w:rPr>
          <w:rFonts w:ascii="宋体" w:hAnsi="宋体"/>
          <w:sz w:val="24"/>
          <w:shd w:val="clear" w:color="auto" w:fill="FFFFFF"/>
        </w:rPr>
        <w:t>实现s-SNOM</w:t>
      </w:r>
      <w:r w:rsidRPr="007227F8">
        <w:rPr>
          <w:rFonts w:ascii="宋体" w:hAnsi="宋体" w:hint="eastAsia"/>
          <w:sz w:val="24"/>
          <w:shd w:val="clear" w:color="auto" w:fill="FFFFFF"/>
        </w:rPr>
        <w:t>与</w:t>
      </w:r>
      <w:proofErr w:type="spellStart"/>
      <w:r w:rsidRPr="007227F8">
        <w:rPr>
          <w:rFonts w:ascii="宋体" w:hAnsi="宋体" w:hint="eastAsia"/>
          <w:sz w:val="24"/>
          <w:shd w:val="clear" w:color="auto" w:fill="FFFFFF"/>
        </w:rPr>
        <w:t>Pi</w:t>
      </w:r>
      <w:r w:rsidRPr="007227F8">
        <w:rPr>
          <w:rFonts w:ascii="宋体" w:hAnsi="宋体"/>
          <w:sz w:val="24"/>
          <w:shd w:val="clear" w:color="auto" w:fill="FFFFFF"/>
        </w:rPr>
        <w:t>FM</w:t>
      </w:r>
      <w:proofErr w:type="spellEnd"/>
      <w:r w:rsidRPr="007227F8">
        <w:rPr>
          <w:rFonts w:ascii="宋体" w:hAnsi="宋体" w:hint="eastAsia"/>
          <w:sz w:val="24"/>
          <w:shd w:val="clear" w:color="auto" w:fill="FFFFFF"/>
        </w:rPr>
        <w:t>成像与光谱采集。</w:t>
      </w:r>
    </w:p>
    <w:p w:rsidR="008907A8" w:rsidRPr="007227F8" w:rsidRDefault="008907A8" w:rsidP="008907A8">
      <w:pPr>
        <w:spacing w:line="360" w:lineRule="auto"/>
        <w:ind w:left="360"/>
        <w:contextualSpacing/>
        <w:mirrorIndents/>
        <w:rPr>
          <w:rFonts w:ascii="宋体" w:hAnsi="宋体" w:cs="Arial"/>
          <w:sz w:val="24"/>
          <w:shd w:val="clear" w:color="auto" w:fill="FFFFFF"/>
        </w:rPr>
      </w:pPr>
      <w:r w:rsidRPr="007227F8">
        <w:rPr>
          <w:rFonts w:ascii="宋体" w:hAnsi="宋体" w:hint="eastAsia"/>
          <w:sz w:val="24"/>
          <w:shd w:val="clear" w:color="auto" w:fill="FFFFFF"/>
        </w:rPr>
        <w:t>#3.5</w:t>
      </w:r>
      <w:r w:rsidRPr="007227F8">
        <w:rPr>
          <w:rFonts w:ascii="宋体" w:hAnsi="宋体"/>
          <w:sz w:val="24"/>
          <w:shd w:val="clear" w:color="auto" w:fill="FFFFFF"/>
        </w:rPr>
        <w:t>系统的集成光路能够将</w:t>
      </w:r>
      <w:r w:rsidRPr="007227F8">
        <w:rPr>
          <w:rFonts w:ascii="宋体" w:hAnsi="宋体" w:hint="eastAsia"/>
          <w:sz w:val="24"/>
          <w:shd w:val="clear" w:color="auto" w:fill="FFFFFF"/>
        </w:rPr>
        <w:t>不少于四个</w:t>
      </w:r>
      <w:r w:rsidRPr="007227F8">
        <w:rPr>
          <w:rFonts w:ascii="宋体" w:hAnsi="宋体"/>
          <w:sz w:val="24"/>
          <w:shd w:val="clear" w:color="auto" w:fill="FFFFFF"/>
        </w:rPr>
        <w:t>独立的光源聚焦在同一个AFM尖端上，且两个方向还必须可以独立</w:t>
      </w:r>
      <w:r w:rsidRPr="007227F8">
        <w:rPr>
          <w:rFonts w:ascii="宋体" w:hAnsi="宋体" w:hint="eastAsia"/>
          <w:sz w:val="24"/>
          <w:shd w:val="clear" w:color="auto" w:fill="FFFFFF"/>
        </w:rPr>
        <w:t>检测s</w:t>
      </w:r>
      <w:r w:rsidRPr="007227F8">
        <w:rPr>
          <w:rFonts w:ascii="宋体" w:hAnsi="宋体"/>
          <w:sz w:val="24"/>
          <w:shd w:val="clear" w:color="auto" w:fill="FFFFFF"/>
        </w:rPr>
        <w:t>-SNOM</w:t>
      </w:r>
      <w:r w:rsidRPr="007227F8">
        <w:rPr>
          <w:rFonts w:ascii="宋体" w:hAnsi="宋体" w:hint="eastAsia"/>
          <w:sz w:val="24"/>
          <w:shd w:val="clear" w:color="auto" w:fill="FFFFFF"/>
        </w:rPr>
        <w:t>与</w:t>
      </w:r>
      <w:proofErr w:type="spellStart"/>
      <w:r w:rsidRPr="007227F8">
        <w:rPr>
          <w:rFonts w:ascii="宋体" w:hAnsi="宋体" w:hint="eastAsia"/>
          <w:sz w:val="24"/>
          <w:shd w:val="clear" w:color="auto" w:fill="FFFFFF"/>
        </w:rPr>
        <w:t>Pi</w:t>
      </w:r>
      <w:r w:rsidRPr="007227F8">
        <w:rPr>
          <w:rFonts w:ascii="宋体" w:hAnsi="宋体"/>
          <w:sz w:val="24"/>
          <w:shd w:val="clear" w:color="auto" w:fill="FFFFFF"/>
        </w:rPr>
        <w:t>FM</w:t>
      </w:r>
      <w:proofErr w:type="spellEnd"/>
      <w:r w:rsidRPr="007227F8">
        <w:rPr>
          <w:rFonts w:ascii="宋体" w:hAnsi="宋体" w:hint="eastAsia"/>
          <w:sz w:val="24"/>
          <w:shd w:val="clear" w:color="auto" w:fill="FFFFFF"/>
        </w:rPr>
        <w:t>信号。</w:t>
      </w:r>
    </w:p>
    <w:p w:rsidR="008907A8" w:rsidRPr="007227F8" w:rsidRDefault="008907A8" w:rsidP="008907A8">
      <w:pPr>
        <w:spacing w:line="360" w:lineRule="auto"/>
        <w:contextualSpacing/>
        <w:mirrorIndents/>
        <w:rPr>
          <w:rFonts w:ascii="宋体" w:hAnsi="宋体" w:cs="Arial"/>
          <w:sz w:val="24"/>
          <w:shd w:val="clear" w:color="auto" w:fill="FFFFFF"/>
        </w:rPr>
      </w:pPr>
      <w:r w:rsidRPr="007227F8">
        <w:rPr>
          <w:rFonts w:ascii="宋体" w:hAnsi="宋体" w:hint="eastAsia"/>
          <w:sz w:val="24"/>
          <w:shd w:val="clear" w:color="auto" w:fill="FFFFFF"/>
        </w:rPr>
        <w:lastRenderedPageBreak/>
        <w:t>3.6</w:t>
      </w:r>
      <w:r w:rsidRPr="007227F8">
        <w:rPr>
          <w:rFonts w:ascii="宋体" w:hAnsi="宋体"/>
          <w:sz w:val="24"/>
          <w:shd w:val="clear" w:color="auto" w:fill="FFFFFF"/>
        </w:rPr>
        <w:t>可同时检测近场振幅和相位，且不需要在图像后处理中恢复振幅和相位信号。</w:t>
      </w:r>
    </w:p>
    <w:p w:rsidR="008907A8" w:rsidRPr="007227F8" w:rsidRDefault="008907A8" w:rsidP="008907A8">
      <w:pPr>
        <w:spacing w:line="360" w:lineRule="auto"/>
        <w:contextualSpacing/>
        <w:mirrorIndents/>
        <w:rPr>
          <w:rFonts w:ascii="宋体" w:hAnsi="宋体" w:cs="Arial"/>
          <w:sz w:val="24"/>
          <w:shd w:val="clear" w:color="auto" w:fill="FFFFFF"/>
        </w:rPr>
      </w:pPr>
      <w:r w:rsidRPr="007227F8">
        <w:rPr>
          <w:rFonts w:ascii="宋体" w:hAnsi="宋体" w:hint="eastAsia"/>
          <w:sz w:val="24"/>
          <w:shd w:val="clear" w:color="auto" w:fill="FFFFFF"/>
        </w:rPr>
        <w:t>3.7</w:t>
      </w:r>
      <w:r w:rsidRPr="007227F8">
        <w:rPr>
          <w:rFonts w:ascii="宋体" w:hAnsi="宋体"/>
          <w:sz w:val="24"/>
          <w:shd w:val="clear" w:color="auto" w:fill="FFFFFF"/>
        </w:rPr>
        <w:t>系统支持至少对2个独立信号（机械和光信号）的针尖频率的5次谐波解调。系统可扩展添加2个关联测量模式解调输入/输出端口</w:t>
      </w:r>
    </w:p>
    <w:p w:rsidR="008907A8" w:rsidRPr="007227F8" w:rsidRDefault="008907A8" w:rsidP="008907A8">
      <w:pPr>
        <w:spacing w:line="360" w:lineRule="auto"/>
        <w:ind w:left="360"/>
        <w:contextualSpacing/>
        <w:mirrorIndents/>
        <w:rPr>
          <w:rFonts w:ascii="宋体" w:hAnsi="宋体" w:cs="Arial" w:hint="eastAsia"/>
          <w:sz w:val="24"/>
          <w:shd w:val="clear" w:color="auto" w:fill="FFFFFF"/>
        </w:rPr>
      </w:pPr>
    </w:p>
    <w:p w:rsidR="008907A8" w:rsidRPr="007227F8" w:rsidRDefault="008907A8" w:rsidP="008907A8">
      <w:pPr>
        <w:numPr>
          <w:ilvl w:val="1"/>
          <w:numId w:val="6"/>
        </w:numPr>
        <w:spacing w:line="360" w:lineRule="auto"/>
        <w:contextualSpacing/>
        <w:mirrorIndents/>
        <w:rPr>
          <w:rFonts w:ascii="宋体" w:hAnsi="宋体" w:cs="Arial"/>
          <w:sz w:val="24"/>
          <w:shd w:val="clear" w:color="auto" w:fill="FFFFFF"/>
        </w:rPr>
      </w:pPr>
      <w:r w:rsidRPr="007227F8">
        <w:rPr>
          <w:rFonts w:ascii="宋体" w:hAnsi="宋体" w:hint="eastAsia"/>
          <w:sz w:val="24"/>
        </w:rPr>
        <w:t>原子力</w:t>
      </w:r>
      <w:r w:rsidRPr="007227F8">
        <w:rPr>
          <w:rFonts w:ascii="宋体" w:hAnsi="宋体"/>
          <w:sz w:val="24"/>
        </w:rPr>
        <w:t>扫描探针平台</w:t>
      </w:r>
      <w:r w:rsidRPr="007227F8">
        <w:rPr>
          <w:rFonts w:ascii="宋体" w:hAnsi="宋体" w:hint="eastAsia"/>
          <w:sz w:val="24"/>
        </w:rPr>
        <w:t>：</w:t>
      </w:r>
      <w:r w:rsidRPr="007227F8">
        <w:rPr>
          <w:rFonts w:ascii="宋体" w:hAnsi="宋体"/>
          <w:sz w:val="24"/>
        </w:rPr>
        <w:t>用于实现</w:t>
      </w:r>
      <w:r w:rsidRPr="007227F8">
        <w:rPr>
          <w:rFonts w:ascii="宋体" w:hAnsi="宋体" w:hint="eastAsia"/>
          <w:sz w:val="24"/>
        </w:rPr>
        <w:t>纳米尺度</w:t>
      </w:r>
      <w:r w:rsidRPr="007227F8">
        <w:rPr>
          <w:rFonts w:ascii="宋体" w:hAnsi="宋体"/>
          <w:sz w:val="24"/>
        </w:rPr>
        <w:t>空间分辨率和样品定位</w:t>
      </w:r>
      <w:r w:rsidRPr="007227F8">
        <w:rPr>
          <w:rFonts w:ascii="宋体" w:hAnsi="宋体" w:hint="eastAsia"/>
          <w:sz w:val="24"/>
        </w:rPr>
        <w:t xml:space="preserve"> </w:t>
      </w:r>
      <w:r w:rsidRPr="007227F8">
        <w:rPr>
          <w:rFonts w:ascii="宋体" w:hAnsi="宋体"/>
          <w:sz w:val="24"/>
        </w:rPr>
        <w:t>&lt; 20 nm</w:t>
      </w:r>
    </w:p>
    <w:p w:rsidR="008907A8" w:rsidRPr="007227F8" w:rsidRDefault="008907A8" w:rsidP="008907A8">
      <w:pPr>
        <w:spacing w:line="360" w:lineRule="auto"/>
        <w:rPr>
          <w:rFonts w:ascii="宋体" w:hAnsi="宋体"/>
          <w:sz w:val="24"/>
        </w:rPr>
      </w:pPr>
      <w:r w:rsidRPr="007227F8">
        <w:rPr>
          <w:rFonts w:ascii="宋体" w:hAnsi="宋体" w:hint="eastAsia"/>
          <w:sz w:val="24"/>
        </w:rPr>
        <w:t>3.8.1</w:t>
      </w:r>
      <w:r w:rsidRPr="007227F8">
        <w:rPr>
          <w:rFonts w:ascii="宋体" w:hAnsi="宋体"/>
          <w:sz w:val="24"/>
        </w:rPr>
        <w:t>X-Y轴样品扫描范围</w:t>
      </w:r>
      <w:r w:rsidRPr="007227F8">
        <w:rPr>
          <w:rFonts w:ascii="宋体" w:hAnsi="宋体" w:hint="eastAsia"/>
          <w:sz w:val="24"/>
        </w:rPr>
        <w:t xml:space="preserve"> </w:t>
      </w:r>
      <w:r w:rsidRPr="007227F8">
        <w:rPr>
          <w:rFonts w:ascii="宋体" w:hAnsi="宋体" w:hint="eastAsia"/>
          <w:sz w:val="24"/>
        </w:rPr>
        <w:sym w:font="Symbol" w:char="F0B3"/>
      </w:r>
      <w:r w:rsidRPr="007227F8">
        <w:rPr>
          <w:rFonts w:ascii="宋体" w:hAnsi="宋体" w:hint="eastAsia"/>
          <w:sz w:val="24"/>
        </w:rPr>
        <w:t xml:space="preserve"> </w:t>
      </w:r>
      <w:r w:rsidRPr="007227F8">
        <w:rPr>
          <w:rFonts w:ascii="宋体" w:hAnsi="宋体"/>
          <w:sz w:val="24"/>
        </w:rPr>
        <w:t xml:space="preserve">80 μm×80 </w:t>
      </w:r>
      <w:proofErr w:type="spellStart"/>
      <w:r w:rsidRPr="007227F8">
        <w:rPr>
          <w:rFonts w:ascii="宋体" w:hAnsi="宋体"/>
          <w:sz w:val="24"/>
        </w:rPr>
        <w:t>μm</w:t>
      </w:r>
      <w:proofErr w:type="spellEnd"/>
      <w:r w:rsidRPr="007227F8">
        <w:rPr>
          <w:rFonts w:ascii="宋体" w:hAnsi="宋体" w:hint="eastAsia"/>
          <w:sz w:val="24"/>
        </w:rPr>
        <w:t xml:space="preserve">; </w:t>
      </w:r>
      <w:r w:rsidRPr="007227F8">
        <w:rPr>
          <w:rFonts w:ascii="宋体" w:hAnsi="宋体"/>
          <w:sz w:val="24"/>
        </w:rPr>
        <w:t>扫描分辨率</w:t>
      </w:r>
      <w:r w:rsidRPr="007227F8">
        <w:rPr>
          <w:rFonts w:ascii="宋体" w:hAnsi="宋体" w:hint="eastAsia"/>
          <w:sz w:val="24"/>
        </w:rPr>
        <w:t xml:space="preserve"> </w:t>
      </w:r>
      <w:r w:rsidRPr="007227F8">
        <w:rPr>
          <w:rFonts w:ascii="宋体" w:hAnsi="宋体"/>
          <w:sz w:val="24"/>
        </w:rPr>
        <w:sym w:font="Symbol" w:char="F0A3"/>
      </w:r>
      <w:r w:rsidRPr="007227F8">
        <w:rPr>
          <w:rFonts w:ascii="宋体" w:hAnsi="宋体" w:hint="eastAsia"/>
          <w:sz w:val="24"/>
        </w:rPr>
        <w:t xml:space="preserve"> 0.4nm；噪音水平 </w:t>
      </w:r>
      <w:r w:rsidRPr="007227F8">
        <w:rPr>
          <w:rFonts w:ascii="宋体" w:hAnsi="宋体" w:hint="eastAsia"/>
          <w:sz w:val="24"/>
        </w:rPr>
        <w:sym w:font="Symbol" w:char="F0A3"/>
      </w:r>
      <w:r w:rsidRPr="007227F8">
        <w:rPr>
          <w:rFonts w:ascii="宋体" w:hAnsi="宋体"/>
          <w:sz w:val="24"/>
        </w:rPr>
        <w:t xml:space="preserve"> 0.2 nm</w:t>
      </w:r>
    </w:p>
    <w:p w:rsidR="008907A8" w:rsidRPr="007227F8" w:rsidRDefault="008907A8" w:rsidP="008907A8">
      <w:pPr>
        <w:spacing w:line="360" w:lineRule="auto"/>
        <w:rPr>
          <w:rFonts w:ascii="宋体" w:hAnsi="宋体"/>
          <w:sz w:val="24"/>
        </w:rPr>
      </w:pPr>
      <w:r w:rsidRPr="007227F8">
        <w:rPr>
          <w:rFonts w:ascii="宋体" w:hAnsi="宋体" w:hint="eastAsia"/>
          <w:sz w:val="24"/>
        </w:rPr>
        <w:t>3.8.2</w:t>
      </w:r>
      <w:r w:rsidRPr="007227F8">
        <w:rPr>
          <w:rFonts w:ascii="宋体" w:hAnsi="宋体"/>
          <w:sz w:val="24"/>
        </w:rPr>
        <w:t>(RMS)</w:t>
      </w:r>
      <w:r w:rsidRPr="007227F8">
        <w:rPr>
          <w:rFonts w:ascii="宋体" w:hAnsi="宋体" w:hint="eastAsia"/>
          <w:sz w:val="24"/>
        </w:rPr>
        <w:t xml:space="preserve">； 扫描速度 </w:t>
      </w:r>
      <w:r w:rsidRPr="007227F8">
        <w:rPr>
          <w:rFonts w:ascii="宋体" w:hAnsi="宋体" w:hint="eastAsia"/>
          <w:sz w:val="24"/>
        </w:rPr>
        <w:sym w:font="Symbol" w:char="F0B3"/>
      </w:r>
      <w:r w:rsidRPr="007227F8">
        <w:rPr>
          <w:rFonts w:ascii="宋体" w:hAnsi="宋体"/>
          <w:sz w:val="24"/>
        </w:rPr>
        <w:t xml:space="preserve"> 15 </w:t>
      </w:r>
      <w:proofErr w:type="spellStart"/>
      <w:r w:rsidRPr="007227F8">
        <w:rPr>
          <w:rFonts w:ascii="宋体" w:hAnsi="宋体"/>
          <w:sz w:val="24"/>
        </w:rPr>
        <w:t>μm</w:t>
      </w:r>
      <w:proofErr w:type="spellEnd"/>
      <w:r w:rsidRPr="007227F8">
        <w:rPr>
          <w:rFonts w:ascii="宋体" w:hAnsi="宋体"/>
          <w:sz w:val="24"/>
        </w:rPr>
        <w:t>/ s</w:t>
      </w:r>
      <w:r w:rsidRPr="007227F8">
        <w:rPr>
          <w:rFonts w:ascii="宋体" w:hAnsi="宋体" w:hint="eastAsia"/>
          <w:sz w:val="24"/>
        </w:rPr>
        <w:t xml:space="preserve">. </w:t>
      </w:r>
    </w:p>
    <w:p w:rsidR="008907A8" w:rsidRPr="007227F8" w:rsidRDefault="008907A8" w:rsidP="008907A8">
      <w:pPr>
        <w:spacing w:line="360" w:lineRule="auto"/>
        <w:rPr>
          <w:rFonts w:ascii="宋体" w:hAnsi="宋体"/>
          <w:sz w:val="24"/>
        </w:rPr>
      </w:pPr>
      <w:r w:rsidRPr="007227F8">
        <w:rPr>
          <w:rFonts w:ascii="宋体" w:hAnsi="宋体" w:hint="eastAsia"/>
          <w:sz w:val="24"/>
        </w:rPr>
        <w:t>3.8.3</w:t>
      </w:r>
      <w:r w:rsidRPr="007227F8">
        <w:rPr>
          <w:rFonts w:ascii="宋体" w:hAnsi="宋体"/>
          <w:sz w:val="24"/>
        </w:rPr>
        <w:t>X, Y, Z 粗定位器定位范围</w:t>
      </w:r>
      <w:r w:rsidRPr="007227F8">
        <w:rPr>
          <w:rFonts w:ascii="宋体" w:hAnsi="宋体" w:hint="eastAsia"/>
          <w:sz w:val="24"/>
        </w:rPr>
        <w:t>：X</w:t>
      </w:r>
      <w:r w:rsidRPr="007227F8">
        <w:rPr>
          <w:rFonts w:ascii="宋体" w:hAnsi="宋体"/>
          <w:sz w:val="24"/>
        </w:rPr>
        <w:t xml:space="preserve"> &gt; 6 mm, Y &gt; 6 mm, Z </w:t>
      </w:r>
      <w:r w:rsidRPr="007227F8">
        <w:rPr>
          <w:rFonts w:ascii="宋体" w:hAnsi="宋体" w:hint="eastAsia"/>
          <w:sz w:val="24"/>
        </w:rPr>
        <w:t>&gt;</w:t>
      </w:r>
      <w:r w:rsidRPr="007227F8">
        <w:rPr>
          <w:rFonts w:ascii="宋体" w:hAnsi="宋体"/>
          <w:sz w:val="24"/>
        </w:rPr>
        <w:t xml:space="preserve"> 10 mm; X, Y, Z 分辨率</w:t>
      </w:r>
      <w:r w:rsidRPr="007227F8">
        <w:rPr>
          <w:rFonts w:ascii="宋体" w:hAnsi="宋体" w:hint="eastAsia"/>
          <w:sz w:val="24"/>
        </w:rPr>
        <w:t xml:space="preserve"> &lt; </w:t>
      </w:r>
      <w:r w:rsidRPr="007227F8">
        <w:rPr>
          <w:rFonts w:ascii="宋体" w:hAnsi="宋体"/>
          <w:sz w:val="24"/>
        </w:rPr>
        <w:t>1</w:t>
      </w:r>
      <w:r w:rsidRPr="007227F8">
        <w:rPr>
          <w:rFonts w:ascii="宋体" w:hAnsi="宋体" w:hint="eastAsia"/>
          <w:sz w:val="24"/>
        </w:rPr>
        <w:t xml:space="preserve">00 nm; 重复性 </w:t>
      </w:r>
      <w:r w:rsidRPr="007227F8">
        <w:rPr>
          <w:rFonts w:ascii="宋体" w:hAnsi="宋体"/>
          <w:sz w:val="24"/>
        </w:rPr>
        <w:t xml:space="preserve">&lt; 1 </w:t>
      </w:r>
      <w:proofErr w:type="spellStart"/>
      <w:r w:rsidRPr="007227F8">
        <w:rPr>
          <w:rFonts w:ascii="宋体" w:hAnsi="宋体"/>
          <w:sz w:val="24"/>
        </w:rPr>
        <w:t>μm</w:t>
      </w:r>
      <w:proofErr w:type="spellEnd"/>
      <w:r w:rsidRPr="007227F8">
        <w:rPr>
          <w:rFonts w:ascii="宋体" w:hAnsi="宋体" w:hint="eastAsia"/>
          <w:sz w:val="24"/>
        </w:rPr>
        <w:t>.</w:t>
      </w:r>
    </w:p>
    <w:p w:rsidR="008907A8" w:rsidRPr="007227F8" w:rsidRDefault="008907A8" w:rsidP="008907A8">
      <w:pPr>
        <w:spacing w:line="360" w:lineRule="auto"/>
        <w:rPr>
          <w:rFonts w:ascii="宋体" w:hAnsi="宋体"/>
          <w:sz w:val="24"/>
        </w:rPr>
      </w:pPr>
      <w:r w:rsidRPr="007227F8">
        <w:rPr>
          <w:rFonts w:ascii="宋体" w:hAnsi="宋体" w:hint="eastAsia"/>
          <w:sz w:val="24"/>
        </w:rPr>
        <w:t>3.8.4</w:t>
      </w:r>
      <w:r w:rsidRPr="007227F8">
        <w:rPr>
          <w:rFonts w:ascii="宋体" w:hAnsi="宋体"/>
          <w:sz w:val="24"/>
        </w:rPr>
        <w:t xml:space="preserve">原子力显微镜部检测器噪音水平&lt; 60 </w:t>
      </w:r>
      <w:proofErr w:type="spellStart"/>
      <w:r w:rsidRPr="007227F8">
        <w:rPr>
          <w:rFonts w:ascii="宋体" w:hAnsi="宋体"/>
          <w:sz w:val="24"/>
        </w:rPr>
        <w:t>fm</w:t>
      </w:r>
      <w:proofErr w:type="spellEnd"/>
      <w:r w:rsidRPr="007227F8">
        <w:rPr>
          <w:rFonts w:ascii="宋体" w:hAnsi="宋体"/>
          <w:sz w:val="24"/>
        </w:rPr>
        <w:t>/√Hz（200KHz以上），系统噪音优</w:t>
      </w:r>
      <w:r w:rsidRPr="007227F8">
        <w:rPr>
          <w:rFonts w:ascii="宋体" w:hAnsi="宋体" w:hint="eastAsia"/>
          <w:sz w:val="24"/>
        </w:rPr>
        <w:t>于</w:t>
      </w:r>
      <w:r w:rsidRPr="007227F8">
        <w:rPr>
          <w:rFonts w:ascii="宋体" w:hAnsi="宋体"/>
          <w:sz w:val="24"/>
        </w:rPr>
        <w:t>100 pm（RMS Z-noise）</w:t>
      </w:r>
      <w:r w:rsidRPr="007227F8">
        <w:rPr>
          <w:rFonts w:ascii="宋体" w:hAnsi="宋体" w:hint="eastAsia"/>
          <w:sz w:val="24"/>
        </w:rPr>
        <w:t>；热漂移&lt; 20</w:t>
      </w:r>
      <w:r w:rsidRPr="007227F8">
        <w:rPr>
          <w:rFonts w:ascii="宋体" w:hAnsi="宋体"/>
          <w:sz w:val="24"/>
        </w:rPr>
        <w:t xml:space="preserve"> </w:t>
      </w:r>
      <w:r w:rsidRPr="007227F8">
        <w:rPr>
          <w:rFonts w:ascii="宋体" w:hAnsi="宋体" w:hint="eastAsia"/>
          <w:sz w:val="24"/>
        </w:rPr>
        <w:t>nm</w:t>
      </w:r>
      <w:r w:rsidRPr="007227F8">
        <w:rPr>
          <w:rFonts w:ascii="宋体" w:hAnsi="宋体"/>
          <w:sz w:val="24"/>
        </w:rPr>
        <w:t>/h</w:t>
      </w:r>
    </w:p>
    <w:p w:rsidR="008907A8" w:rsidRPr="007227F8" w:rsidRDefault="008907A8" w:rsidP="008907A8">
      <w:pPr>
        <w:spacing w:line="360" w:lineRule="auto"/>
        <w:rPr>
          <w:rFonts w:ascii="宋体" w:hAnsi="宋体"/>
          <w:sz w:val="24"/>
        </w:rPr>
      </w:pPr>
      <w:r w:rsidRPr="007227F8">
        <w:rPr>
          <w:rFonts w:ascii="宋体" w:hAnsi="宋体" w:hint="eastAsia"/>
          <w:sz w:val="24"/>
        </w:rPr>
        <w:t>3.8.5集成光学、高分辨率明视场显微镜：空间分辨率&lt; 1.0</w:t>
      </w:r>
      <w:r w:rsidRPr="007227F8">
        <w:rPr>
          <w:rFonts w:ascii="宋体" w:hAnsi="宋体"/>
          <w:sz w:val="24"/>
        </w:rPr>
        <w:t xml:space="preserve"> </w:t>
      </w:r>
      <w:proofErr w:type="spellStart"/>
      <w:r w:rsidRPr="007227F8">
        <w:rPr>
          <w:rFonts w:ascii="宋体" w:hAnsi="宋体"/>
          <w:sz w:val="24"/>
        </w:rPr>
        <w:t>μm</w:t>
      </w:r>
      <w:proofErr w:type="spellEnd"/>
      <w:r w:rsidRPr="007227F8">
        <w:rPr>
          <w:rFonts w:ascii="宋体" w:hAnsi="宋体"/>
          <w:sz w:val="24"/>
        </w:rPr>
        <w:t>; 视野</w:t>
      </w:r>
      <w:r w:rsidRPr="007227F8">
        <w:rPr>
          <w:rFonts w:ascii="宋体" w:hAnsi="宋体" w:hint="eastAsia"/>
          <w:sz w:val="24"/>
        </w:rPr>
        <w:t xml:space="preserve"> &gt; 0.7 nm （对角线）；500</w:t>
      </w:r>
      <w:proofErr w:type="gramStart"/>
      <w:r w:rsidRPr="007227F8">
        <w:rPr>
          <w:rFonts w:ascii="宋体" w:hAnsi="宋体" w:hint="eastAsia"/>
          <w:sz w:val="24"/>
        </w:rPr>
        <w:t>万像素高清</w:t>
      </w:r>
      <w:proofErr w:type="gramEnd"/>
      <w:r w:rsidRPr="007227F8">
        <w:rPr>
          <w:rFonts w:ascii="宋体" w:hAnsi="宋体" w:hint="eastAsia"/>
          <w:sz w:val="24"/>
        </w:rPr>
        <w:t>CCD相机.</w:t>
      </w:r>
    </w:p>
    <w:p w:rsidR="008907A8" w:rsidRPr="007227F8" w:rsidRDefault="008907A8" w:rsidP="008907A8">
      <w:pPr>
        <w:spacing w:line="360" w:lineRule="auto"/>
        <w:rPr>
          <w:rFonts w:ascii="宋体" w:hAnsi="宋体"/>
          <w:sz w:val="24"/>
        </w:rPr>
      </w:pPr>
      <w:r w:rsidRPr="007227F8">
        <w:rPr>
          <w:rFonts w:ascii="宋体" w:hAnsi="宋体" w:hint="eastAsia"/>
          <w:sz w:val="24"/>
        </w:rPr>
        <w:t>3.8.6</w:t>
      </w:r>
      <w:r w:rsidRPr="007227F8">
        <w:rPr>
          <w:rFonts w:ascii="宋体" w:hAnsi="宋体"/>
          <w:sz w:val="24"/>
        </w:rPr>
        <w:t>AFM探针尖端允许用于激发的诱导光引入</w:t>
      </w:r>
      <w:r w:rsidRPr="007227F8">
        <w:rPr>
          <w:rFonts w:ascii="宋体" w:hAnsi="宋体" w:hint="eastAsia"/>
          <w:sz w:val="24"/>
        </w:rPr>
        <w:t>，可</w:t>
      </w:r>
      <w:r w:rsidRPr="007227F8">
        <w:rPr>
          <w:rFonts w:ascii="宋体" w:hAnsi="宋体"/>
          <w:sz w:val="24"/>
        </w:rPr>
        <w:t>实现</w:t>
      </w:r>
      <w:r w:rsidRPr="007227F8">
        <w:rPr>
          <w:rFonts w:ascii="宋体" w:hAnsi="宋体" w:hint="eastAsia"/>
          <w:sz w:val="24"/>
        </w:rPr>
        <w:t>（0</w:t>
      </w:r>
      <w:r w:rsidRPr="007227F8">
        <w:rPr>
          <w:rFonts w:ascii="宋体" w:hAnsi="宋体"/>
          <w:sz w:val="24"/>
        </w:rPr>
        <w:t>.5 NA</w:t>
      </w:r>
      <w:r w:rsidRPr="007227F8">
        <w:rPr>
          <w:rFonts w:ascii="宋体" w:hAnsi="宋体" w:hint="eastAsia"/>
          <w:sz w:val="24"/>
        </w:rPr>
        <w:t>抛物面镜）</w:t>
      </w:r>
      <w:r w:rsidRPr="007227F8">
        <w:rPr>
          <w:rFonts w:ascii="宋体" w:hAnsi="宋体"/>
          <w:sz w:val="24"/>
        </w:rPr>
        <w:t>和</w:t>
      </w:r>
      <w:r w:rsidRPr="007227F8">
        <w:rPr>
          <w:rFonts w:ascii="宋体" w:hAnsi="宋体" w:hint="eastAsia"/>
          <w:sz w:val="24"/>
        </w:rPr>
        <w:t>底部（6</w:t>
      </w:r>
      <w:r w:rsidRPr="007227F8">
        <w:rPr>
          <w:rFonts w:ascii="宋体" w:hAnsi="宋体"/>
          <w:sz w:val="24"/>
        </w:rPr>
        <w:t>0</w:t>
      </w:r>
      <w:r w:rsidRPr="007227F8">
        <w:rPr>
          <w:rFonts w:ascii="宋体" w:hAnsi="宋体" w:hint="eastAsia"/>
          <w:sz w:val="24"/>
        </w:rPr>
        <w:t>X</w:t>
      </w:r>
      <w:r w:rsidRPr="007227F8">
        <w:rPr>
          <w:rFonts w:ascii="宋体" w:hAnsi="宋体"/>
          <w:sz w:val="24"/>
        </w:rPr>
        <w:t>/</w:t>
      </w:r>
      <w:r w:rsidRPr="007227F8">
        <w:rPr>
          <w:rFonts w:ascii="宋体" w:hAnsi="宋体" w:hint="eastAsia"/>
          <w:sz w:val="24"/>
        </w:rPr>
        <w:t>0.9</w:t>
      </w:r>
      <w:r w:rsidRPr="007227F8">
        <w:rPr>
          <w:rFonts w:ascii="宋体" w:hAnsi="宋体"/>
          <w:sz w:val="24"/>
        </w:rPr>
        <w:t xml:space="preserve"> NA</w:t>
      </w:r>
      <w:r w:rsidRPr="007227F8">
        <w:rPr>
          <w:rFonts w:ascii="宋体" w:hAnsi="宋体" w:hint="eastAsia"/>
          <w:sz w:val="24"/>
        </w:rPr>
        <w:t>物镜）</w:t>
      </w:r>
      <w:r w:rsidRPr="007227F8">
        <w:rPr>
          <w:rFonts w:ascii="宋体" w:hAnsi="宋体"/>
          <w:sz w:val="24"/>
        </w:rPr>
        <w:t>引入</w:t>
      </w:r>
    </w:p>
    <w:p w:rsidR="008907A8" w:rsidRPr="007227F8" w:rsidRDefault="008907A8" w:rsidP="008907A8">
      <w:pPr>
        <w:spacing w:line="360" w:lineRule="auto"/>
        <w:rPr>
          <w:rFonts w:ascii="宋体" w:hAnsi="宋体"/>
          <w:sz w:val="24"/>
        </w:rPr>
      </w:pPr>
      <w:r w:rsidRPr="007227F8">
        <w:rPr>
          <w:rFonts w:ascii="宋体" w:hAnsi="宋体" w:hint="eastAsia"/>
          <w:sz w:val="24"/>
        </w:rPr>
        <w:t>3.8.7</w:t>
      </w:r>
      <w:r w:rsidRPr="007227F8">
        <w:rPr>
          <w:rFonts w:ascii="宋体" w:hAnsi="宋体"/>
          <w:sz w:val="24"/>
        </w:rPr>
        <w:t>能实现KPFM功能</w:t>
      </w:r>
      <w:r w:rsidRPr="007227F8">
        <w:rPr>
          <w:rFonts w:ascii="宋体" w:hAnsi="宋体" w:hint="eastAsia"/>
          <w:sz w:val="24"/>
        </w:rPr>
        <w:t>，</w:t>
      </w:r>
      <w:r w:rsidRPr="007227F8">
        <w:rPr>
          <w:rFonts w:ascii="宋体" w:hAnsi="宋体"/>
          <w:sz w:val="24"/>
        </w:rPr>
        <w:t>KPFM</w:t>
      </w:r>
      <w:r w:rsidRPr="007227F8">
        <w:rPr>
          <w:rFonts w:ascii="宋体" w:hAnsi="宋体" w:hint="eastAsia"/>
          <w:sz w:val="24"/>
        </w:rPr>
        <w:t>支持一次扫描及抬起模式</w:t>
      </w:r>
    </w:p>
    <w:p w:rsidR="008907A8" w:rsidRPr="007227F8" w:rsidRDefault="008907A8" w:rsidP="008907A8">
      <w:pPr>
        <w:spacing w:line="360" w:lineRule="auto"/>
        <w:rPr>
          <w:rFonts w:ascii="宋体" w:hAnsi="宋体"/>
          <w:sz w:val="24"/>
        </w:rPr>
      </w:pPr>
      <w:r w:rsidRPr="007227F8">
        <w:rPr>
          <w:rFonts w:ascii="宋体" w:hAnsi="宋体" w:hint="eastAsia"/>
          <w:sz w:val="24"/>
        </w:rPr>
        <w:t>3.8.8</w:t>
      </w:r>
      <w:r w:rsidRPr="007227F8">
        <w:rPr>
          <w:rFonts w:ascii="宋体" w:hAnsi="宋体"/>
          <w:sz w:val="24"/>
        </w:rPr>
        <w:t>AFM轻敲扫描功能下和光信号有较好的耦合</w:t>
      </w:r>
      <w:r w:rsidRPr="007227F8">
        <w:rPr>
          <w:rFonts w:ascii="宋体" w:hAnsi="宋体" w:hint="eastAsia"/>
          <w:sz w:val="24"/>
        </w:rPr>
        <w:t>。能实现KPFM功能</w:t>
      </w:r>
    </w:p>
    <w:p w:rsidR="008907A8" w:rsidRPr="007227F8" w:rsidRDefault="008907A8" w:rsidP="008907A8">
      <w:pPr>
        <w:spacing w:line="360" w:lineRule="auto"/>
        <w:rPr>
          <w:rFonts w:ascii="宋体" w:hAnsi="宋体"/>
          <w:sz w:val="24"/>
        </w:rPr>
      </w:pPr>
      <w:r w:rsidRPr="007227F8">
        <w:rPr>
          <w:rFonts w:ascii="宋体" w:hAnsi="宋体" w:hint="eastAsia"/>
          <w:sz w:val="24"/>
        </w:rPr>
        <w:t>3.8.9样品台可加热至250℃，温度精度0.2℃</w:t>
      </w:r>
    </w:p>
    <w:p w:rsidR="008907A8" w:rsidRPr="007227F8" w:rsidRDefault="008907A8" w:rsidP="008907A8">
      <w:pPr>
        <w:spacing w:line="360" w:lineRule="auto"/>
        <w:ind w:left="720"/>
        <w:rPr>
          <w:rFonts w:ascii="宋体" w:hAnsi="宋体" w:hint="eastAsia"/>
          <w:sz w:val="24"/>
        </w:rPr>
      </w:pPr>
    </w:p>
    <w:p w:rsidR="008907A8" w:rsidRPr="007227F8" w:rsidRDefault="008907A8" w:rsidP="008907A8">
      <w:pPr>
        <w:spacing w:line="360" w:lineRule="auto"/>
        <w:rPr>
          <w:rFonts w:ascii="宋体" w:hAnsi="宋体"/>
          <w:sz w:val="24"/>
        </w:rPr>
      </w:pPr>
      <w:r w:rsidRPr="007227F8">
        <w:rPr>
          <w:rFonts w:ascii="宋体" w:hAnsi="宋体" w:hint="eastAsia"/>
          <w:sz w:val="24"/>
        </w:rPr>
        <w:t>3.9</w:t>
      </w:r>
      <w:r w:rsidRPr="007227F8">
        <w:rPr>
          <w:rFonts w:ascii="宋体" w:hAnsi="宋体"/>
          <w:sz w:val="24"/>
        </w:rPr>
        <w:t xml:space="preserve"> </w:t>
      </w:r>
      <w:r w:rsidRPr="007227F8">
        <w:rPr>
          <w:rFonts w:ascii="宋体" w:hAnsi="宋体" w:hint="eastAsia"/>
          <w:sz w:val="24"/>
        </w:rPr>
        <w:t>AFM-tip</w:t>
      </w:r>
      <w:r w:rsidRPr="007227F8">
        <w:rPr>
          <w:rFonts w:ascii="宋体" w:hAnsi="宋体"/>
          <w:sz w:val="24"/>
        </w:rPr>
        <w:t xml:space="preserve"> 照明和光收集</w:t>
      </w:r>
    </w:p>
    <w:p w:rsidR="008907A8" w:rsidRPr="007227F8" w:rsidRDefault="008907A8" w:rsidP="008907A8">
      <w:pPr>
        <w:spacing w:line="360" w:lineRule="auto"/>
        <w:rPr>
          <w:rFonts w:ascii="宋体" w:hAnsi="宋体"/>
          <w:sz w:val="24"/>
        </w:rPr>
      </w:pPr>
      <w:r w:rsidRPr="007227F8">
        <w:rPr>
          <w:rFonts w:ascii="宋体" w:hAnsi="宋体" w:hint="eastAsia"/>
          <w:sz w:val="24"/>
        </w:rPr>
        <w:t>3.9.1配备反射聚焦光学系统，高数值孔径（NA&gt; 0.45）抛物面镜物镜，以获得高信噪比（S</w:t>
      </w:r>
      <w:r w:rsidRPr="007227F8">
        <w:rPr>
          <w:rFonts w:ascii="宋体" w:hAnsi="宋体"/>
          <w:sz w:val="24"/>
        </w:rPr>
        <w:t>/N</w:t>
      </w:r>
      <w:r w:rsidRPr="007227F8">
        <w:rPr>
          <w:rFonts w:ascii="宋体" w:hAnsi="宋体" w:hint="eastAsia"/>
          <w:sz w:val="24"/>
        </w:rPr>
        <w:t>）</w:t>
      </w:r>
    </w:p>
    <w:p w:rsidR="008907A8" w:rsidRPr="007227F8" w:rsidRDefault="008907A8" w:rsidP="008907A8">
      <w:pPr>
        <w:spacing w:line="360" w:lineRule="auto"/>
        <w:rPr>
          <w:rFonts w:ascii="宋体" w:hAnsi="宋体"/>
          <w:sz w:val="24"/>
        </w:rPr>
      </w:pPr>
      <w:r w:rsidRPr="007227F8">
        <w:rPr>
          <w:rFonts w:ascii="宋体" w:hAnsi="宋体" w:hint="eastAsia"/>
          <w:sz w:val="24"/>
        </w:rPr>
        <w:t>3.9.2</w:t>
      </w:r>
      <w:r w:rsidRPr="007227F8">
        <w:rPr>
          <w:rFonts w:ascii="宋体" w:hAnsi="宋体"/>
          <w:sz w:val="24"/>
        </w:rPr>
        <w:t>抛物面镜位置可电动定位</w:t>
      </w:r>
      <w:r w:rsidRPr="007227F8">
        <w:rPr>
          <w:rFonts w:ascii="宋体" w:hAnsi="宋体" w:hint="eastAsia"/>
          <w:sz w:val="24"/>
        </w:rPr>
        <w:t>，</w:t>
      </w:r>
      <w:r w:rsidRPr="007227F8">
        <w:rPr>
          <w:rFonts w:ascii="宋体" w:hAnsi="宋体"/>
          <w:sz w:val="24"/>
        </w:rPr>
        <w:t>以实现精确的光聚焦</w:t>
      </w:r>
      <w:r w:rsidRPr="007227F8">
        <w:rPr>
          <w:rFonts w:ascii="宋体" w:hAnsi="宋体" w:hint="eastAsia"/>
          <w:sz w:val="24"/>
        </w:rPr>
        <w:t>；</w:t>
      </w:r>
      <w:r w:rsidRPr="007227F8">
        <w:rPr>
          <w:rFonts w:ascii="宋体" w:hAnsi="宋体"/>
          <w:sz w:val="24"/>
          <w:shd w:val="clear" w:color="auto" w:fill="FFFFFF"/>
        </w:rPr>
        <w:t>镜面定位范围X，Y，Z &gt; 0.8 mm，分辨率&lt; 10 nm; 使激光不用手动对准即可聚焦到AFM尖端</w:t>
      </w:r>
      <w:r w:rsidRPr="007227F8">
        <w:rPr>
          <w:rFonts w:ascii="宋体" w:hAnsi="宋体" w:hint="eastAsia"/>
          <w:sz w:val="24"/>
          <w:shd w:val="clear" w:color="auto" w:fill="FFFFFF"/>
        </w:rPr>
        <w:t>。</w:t>
      </w:r>
    </w:p>
    <w:p w:rsidR="008907A8" w:rsidRPr="007227F8" w:rsidRDefault="008907A8" w:rsidP="008907A8">
      <w:pPr>
        <w:spacing w:line="360" w:lineRule="auto"/>
        <w:rPr>
          <w:rFonts w:ascii="宋体" w:hAnsi="宋体"/>
          <w:sz w:val="24"/>
        </w:rPr>
      </w:pPr>
      <w:r w:rsidRPr="007227F8">
        <w:rPr>
          <w:rFonts w:ascii="宋体" w:hAnsi="宋体" w:hint="eastAsia"/>
          <w:sz w:val="24"/>
        </w:rPr>
        <w:t>3.9.3</w:t>
      </w:r>
      <w:r w:rsidRPr="007227F8">
        <w:rPr>
          <w:rFonts w:ascii="宋体" w:hAnsi="宋体"/>
          <w:sz w:val="24"/>
        </w:rPr>
        <w:t>兼容可见光</w:t>
      </w:r>
      <w:r w:rsidRPr="007227F8">
        <w:rPr>
          <w:rFonts w:ascii="宋体" w:hAnsi="宋体" w:hint="eastAsia"/>
          <w:sz w:val="24"/>
        </w:rPr>
        <w:t>，红外线甚至太赫兹照射波长</w:t>
      </w:r>
    </w:p>
    <w:p w:rsidR="008907A8" w:rsidRPr="007227F8" w:rsidRDefault="008907A8" w:rsidP="008907A8">
      <w:pPr>
        <w:spacing w:line="360" w:lineRule="auto"/>
        <w:rPr>
          <w:rFonts w:ascii="宋体" w:hAnsi="宋体" w:hint="eastAsia"/>
          <w:sz w:val="24"/>
        </w:rPr>
      </w:pPr>
    </w:p>
    <w:p w:rsidR="008907A8" w:rsidRPr="007227F8" w:rsidRDefault="008907A8" w:rsidP="008907A8">
      <w:pPr>
        <w:spacing w:line="360" w:lineRule="auto"/>
        <w:rPr>
          <w:rFonts w:ascii="宋体" w:hAnsi="宋体"/>
          <w:sz w:val="24"/>
        </w:rPr>
      </w:pPr>
      <w:r w:rsidRPr="007227F8">
        <w:rPr>
          <w:rFonts w:ascii="宋体" w:hAnsi="宋体" w:hint="eastAsia"/>
          <w:sz w:val="24"/>
        </w:rPr>
        <w:t>3.10 配备两套中红外宽波长可调谐量子级联激光器（QCL），用于实现散射型扫描近场光学显微镜功能（s-</w:t>
      </w:r>
      <w:r w:rsidRPr="007227F8">
        <w:rPr>
          <w:rFonts w:ascii="宋体" w:hAnsi="宋体"/>
          <w:sz w:val="24"/>
        </w:rPr>
        <w:t>SNOM</w:t>
      </w:r>
      <w:r w:rsidRPr="007227F8">
        <w:rPr>
          <w:rFonts w:ascii="宋体" w:hAnsi="宋体" w:hint="eastAsia"/>
          <w:sz w:val="24"/>
        </w:rPr>
        <w:t>）以及光诱导力显微镜（</w:t>
      </w:r>
      <w:proofErr w:type="spellStart"/>
      <w:r w:rsidRPr="007227F8">
        <w:rPr>
          <w:rFonts w:ascii="宋体" w:hAnsi="宋体" w:hint="eastAsia"/>
          <w:sz w:val="24"/>
        </w:rPr>
        <w:t>P</w:t>
      </w:r>
      <w:r w:rsidRPr="007227F8">
        <w:rPr>
          <w:rFonts w:ascii="宋体" w:hAnsi="宋体"/>
          <w:sz w:val="24"/>
        </w:rPr>
        <w:t>iFM</w:t>
      </w:r>
      <w:proofErr w:type="spellEnd"/>
      <w:r w:rsidRPr="007227F8">
        <w:rPr>
          <w:rFonts w:ascii="宋体" w:hAnsi="宋体" w:hint="eastAsia"/>
          <w:sz w:val="24"/>
        </w:rPr>
        <w:t>）成像与光谱</w:t>
      </w:r>
    </w:p>
    <w:p w:rsidR="008907A8" w:rsidRPr="007227F8" w:rsidRDefault="008907A8" w:rsidP="008907A8">
      <w:pPr>
        <w:spacing w:line="360" w:lineRule="auto"/>
        <w:rPr>
          <w:rFonts w:ascii="宋体" w:hAnsi="宋体"/>
          <w:sz w:val="24"/>
        </w:rPr>
      </w:pPr>
      <w:r w:rsidRPr="007227F8">
        <w:rPr>
          <w:rFonts w:ascii="宋体" w:hAnsi="宋体" w:hint="eastAsia"/>
          <w:sz w:val="24"/>
        </w:rPr>
        <w:lastRenderedPageBreak/>
        <w:t>#3.11</w:t>
      </w:r>
      <w:proofErr w:type="gramStart"/>
      <w:r w:rsidRPr="007227F8">
        <w:rPr>
          <w:rFonts w:ascii="宋体" w:hAnsi="宋体" w:hint="eastAsia"/>
          <w:sz w:val="24"/>
        </w:rPr>
        <w:t>两</w:t>
      </w:r>
      <w:proofErr w:type="gramEnd"/>
      <w:r w:rsidRPr="007227F8">
        <w:rPr>
          <w:rFonts w:ascii="宋体" w:hAnsi="宋体" w:hint="eastAsia"/>
          <w:sz w:val="24"/>
        </w:rPr>
        <w:t>套中红外波长可调QCL可以覆盖</w:t>
      </w:r>
      <w:r w:rsidRPr="007227F8">
        <w:rPr>
          <w:rFonts w:ascii="宋体" w:hAnsi="宋体"/>
          <w:sz w:val="24"/>
        </w:rPr>
        <w:t xml:space="preserve">770 – 2310 </w:t>
      </w:r>
      <w:r w:rsidRPr="007227F8">
        <w:rPr>
          <w:rFonts w:ascii="宋体" w:hAnsi="宋体" w:hint="eastAsia"/>
          <w:sz w:val="24"/>
        </w:rPr>
        <w:t>cm</w:t>
      </w:r>
      <w:r w:rsidRPr="007227F8">
        <w:rPr>
          <w:rFonts w:ascii="宋体" w:hAnsi="宋体" w:hint="eastAsia"/>
          <w:sz w:val="24"/>
          <w:vertAlign w:val="superscript"/>
        </w:rPr>
        <w:t>-1</w:t>
      </w:r>
      <w:r w:rsidRPr="007227F8">
        <w:rPr>
          <w:rFonts w:ascii="宋体" w:hAnsi="宋体"/>
          <w:sz w:val="24"/>
        </w:rPr>
        <w:t xml:space="preserve"> </w:t>
      </w:r>
    </w:p>
    <w:p w:rsidR="008907A8" w:rsidRPr="007227F8" w:rsidRDefault="008907A8" w:rsidP="008907A8">
      <w:pPr>
        <w:spacing w:line="360" w:lineRule="auto"/>
        <w:rPr>
          <w:rFonts w:ascii="宋体" w:hAnsi="宋体"/>
          <w:sz w:val="24"/>
        </w:rPr>
      </w:pPr>
      <w:r w:rsidRPr="007227F8">
        <w:rPr>
          <w:rFonts w:ascii="宋体" w:hAnsi="宋体" w:hint="eastAsia"/>
          <w:sz w:val="24"/>
        </w:rPr>
        <w:t>3.12波数可调精度达1cm</w:t>
      </w:r>
      <w:r w:rsidRPr="007227F8">
        <w:rPr>
          <w:rFonts w:ascii="宋体" w:hAnsi="宋体" w:hint="eastAsia"/>
          <w:sz w:val="24"/>
          <w:vertAlign w:val="superscript"/>
        </w:rPr>
        <w:t>-</w:t>
      </w:r>
      <w:r w:rsidRPr="007227F8">
        <w:rPr>
          <w:rFonts w:ascii="宋体" w:hAnsi="宋体"/>
          <w:sz w:val="24"/>
          <w:vertAlign w:val="superscript"/>
        </w:rPr>
        <w:t>1</w:t>
      </w:r>
      <w:r w:rsidRPr="007227F8">
        <w:rPr>
          <w:rFonts w:ascii="宋体" w:hAnsi="宋体"/>
          <w:sz w:val="24"/>
        </w:rPr>
        <w:t xml:space="preserve">, </w:t>
      </w:r>
      <w:r w:rsidRPr="007227F8">
        <w:rPr>
          <w:rFonts w:ascii="宋体" w:hAnsi="宋体" w:hint="eastAsia"/>
          <w:sz w:val="24"/>
        </w:rPr>
        <w:t xml:space="preserve">脉冲模式下最大功率 &gt; 20 </w:t>
      </w:r>
      <w:proofErr w:type="spellStart"/>
      <w:r w:rsidRPr="007227F8">
        <w:rPr>
          <w:rFonts w:ascii="宋体" w:hAnsi="宋体" w:hint="eastAsia"/>
          <w:sz w:val="24"/>
        </w:rPr>
        <w:t>mW</w:t>
      </w:r>
      <w:proofErr w:type="spellEnd"/>
      <w:r w:rsidRPr="007227F8">
        <w:rPr>
          <w:rFonts w:ascii="宋体" w:hAnsi="宋体" w:hint="eastAsia"/>
          <w:sz w:val="24"/>
        </w:rPr>
        <w:t>；光束发散 &lt;</w:t>
      </w:r>
      <w:r w:rsidRPr="007227F8">
        <w:rPr>
          <w:rFonts w:ascii="宋体" w:hAnsi="宋体"/>
          <w:sz w:val="24"/>
        </w:rPr>
        <w:t xml:space="preserve"> </w:t>
      </w:r>
      <w:r w:rsidRPr="007227F8">
        <w:rPr>
          <w:rFonts w:ascii="宋体" w:hAnsi="宋体" w:hint="eastAsia"/>
          <w:sz w:val="24"/>
        </w:rPr>
        <w:t xml:space="preserve">4 </w:t>
      </w:r>
      <w:proofErr w:type="spellStart"/>
      <w:r w:rsidRPr="007227F8">
        <w:rPr>
          <w:rFonts w:ascii="宋体" w:hAnsi="宋体" w:hint="eastAsia"/>
          <w:sz w:val="24"/>
        </w:rPr>
        <w:t>mrad</w:t>
      </w:r>
      <w:proofErr w:type="spellEnd"/>
      <w:r w:rsidRPr="007227F8">
        <w:rPr>
          <w:rFonts w:ascii="宋体" w:hAnsi="宋体" w:hint="eastAsia"/>
          <w:sz w:val="24"/>
        </w:rPr>
        <w:t>，指向稳定性 &lt;</w:t>
      </w:r>
      <w:r w:rsidRPr="007227F8">
        <w:rPr>
          <w:rFonts w:ascii="宋体" w:hAnsi="宋体"/>
          <w:sz w:val="24"/>
        </w:rPr>
        <w:t xml:space="preserve"> </w:t>
      </w:r>
      <w:r w:rsidRPr="007227F8">
        <w:rPr>
          <w:rFonts w:ascii="宋体" w:hAnsi="宋体" w:hint="eastAsia"/>
          <w:sz w:val="24"/>
        </w:rPr>
        <w:t xml:space="preserve">2 </w:t>
      </w:r>
      <w:proofErr w:type="spellStart"/>
      <w:r w:rsidRPr="007227F8">
        <w:rPr>
          <w:rFonts w:ascii="宋体" w:hAnsi="宋体" w:hint="eastAsia"/>
          <w:sz w:val="24"/>
        </w:rPr>
        <w:t>mrad</w:t>
      </w:r>
      <w:proofErr w:type="spellEnd"/>
    </w:p>
    <w:p w:rsidR="008907A8" w:rsidRPr="007227F8" w:rsidRDefault="008907A8" w:rsidP="008907A8">
      <w:pPr>
        <w:spacing w:line="360" w:lineRule="auto"/>
        <w:rPr>
          <w:rFonts w:ascii="宋体" w:hAnsi="宋体"/>
          <w:sz w:val="24"/>
        </w:rPr>
      </w:pPr>
      <w:r w:rsidRPr="007227F8">
        <w:rPr>
          <w:rFonts w:ascii="宋体" w:hAnsi="宋体" w:hint="eastAsia"/>
          <w:sz w:val="24"/>
        </w:rPr>
        <w:t>3.12.</w:t>
      </w:r>
      <w:proofErr w:type="gramStart"/>
      <w:r w:rsidRPr="007227F8">
        <w:rPr>
          <w:rFonts w:ascii="宋体" w:hAnsi="宋体" w:hint="eastAsia"/>
          <w:sz w:val="24"/>
        </w:rPr>
        <w:t>1多个</w:t>
      </w:r>
      <w:proofErr w:type="gramEnd"/>
      <w:r w:rsidRPr="007227F8">
        <w:rPr>
          <w:rFonts w:ascii="宋体" w:hAnsi="宋体" w:hint="eastAsia"/>
          <w:sz w:val="24"/>
        </w:rPr>
        <w:t>光束路径的预对准，包括不同光束的准直</w:t>
      </w:r>
    </w:p>
    <w:p w:rsidR="008907A8" w:rsidRPr="007227F8" w:rsidRDefault="008907A8" w:rsidP="008907A8">
      <w:pPr>
        <w:spacing w:line="360" w:lineRule="auto"/>
        <w:rPr>
          <w:rFonts w:ascii="宋体" w:hAnsi="宋体"/>
          <w:sz w:val="24"/>
        </w:rPr>
      </w:pPr>
      <w:r w:rsidRPr="007227F8">
        <w:rPr>
          <w:rFonts w:ascii="宋体" w:hAnsi="宋体" w:hint="eastAsia"/>
          <w:sz w:val="24"/>
        </w:rPr>
        <w:t xml:space="preserve">3.12.2空间分辨率 &lt; </w:t>
      </w:r>
      <w:r w:rsidRPr="007227F8">
        <w:rPr>
          <w:rFonts w:ascii="宋体" w:hAnsi="宋体"/>
          <w:sz w:val="24"/>
        </w:rPr>
        <w:t>1</w:t>
      </w:r>
      <w:r w:rsidRPr="007227F8">
        <w:rPr>
          <w:rFonts w:ascii="宋体" w:hAnsi="宋体" w:hint="eastAsia"/>
          <w:sz w:val="24"/>
        </w:rPr>
        <w:t>0</w:t>
      </w:r>
      <w:r w:rsidRPr="007227F8">
        <w:rPr>
          <w:rFonts w:ascii="宋体" w:hAnsi="宋体"/>
          <w:sz w:val="24"/>
        </w:rPr>
        <w:t xml:space="preserve"> </w:t>
      </w:r>
      <w:r w:rsidRPr="007227F8">
        <w:rPr>
          <w:rFonts w:ascii="宋体" w:hAnsi="宋体" w:hint="eastAsia"/>
          <w:sz w:val="24"/>
        </w:rPr>
        <w:t>nm</w:t>
      </w:r>
    </w:p>
    <w:p w:rsidR="008907A8" w:rsidRPr="007227F8" w:rsidRDefault="008907A8" w:rsidP="008907A8">
      <w:pPr>
        <w:spacing w:line="360" w:lineRule="auto"/>
        <w:ind w:left="720"/>
        <w:rPr>
          <w:rFonts w:ascii="宋体" w:hAnsi="宋体"/>
          <w:sz w:val="24"/>
        </w:rPr>
      </w:pPr>
    </w:p>
    <w:p w:rsidR="008907A8" w:rsidRPr="007227F8" w:rsidRDefault="008907A8" w:rsidP="008907A8">
      <w:pPr>
        <w:spacing w:line="360" w:lineRule="auto"/>
        <w:rPr>
          <w:rFonts w:ascii="宋体" w:hAnsi="宋体"/>
          <w:sz w:val="24"/>
        </w:rPr>
      </w:pPr>
      <w:r w:rsidRPr="007227F8">
        <w:rPr>
          <w:rFonts w:ascii="宋体" w:hAnsi="宋体" w:hint="eastAsia"/>
          <w:sz w:val="24"/>
        </w:rPr>
        <w:t>#3.13</w:t>
      </w:r>
      <w:r w:rsidRPr="007227F8">
        <w:rPr>
          <w:rFonts w:ascii="宋体" w:hAnsi="宋体"/>
          <w:sz w:val="24"/>
        </w:rPr>
        <w:t>配备中红外宽带波长激光器，</w:t>
      </w:r>
      <w:r w:rsidRPr="007227F8">
        <w:rPr>
          <w:rFonts w:ascii="宋体" w:hAnsi="宋体" w:hint="eastAsia"/>
          <w:sz w:val="24"/>
        </w:rPr>
        <w:t>波长可调范围2250</w:t>
      </w:r>
      <w:r w:rsidRPr="007227F8">
        <w:rPr>
          <w:rFonts w:ascii="宋体" w:hAnsi="宋体"/>
          <w:sz w:val="24"/>
        </w:rPr>
        <w:t xml:space="preserve"> cm</w:t>
      </w:r>
      <w:r w:rsidRPr="007227F8">
        <w:rPr>
          <w:rFonts w:ascii="宋体" w:hAnsi="宋体"/>
          <w:sz w:val="24"/>
          <w:vertAlign w:val="superscript"/>
        </w:rPr>
        <w:t xml:space="preserve">-1 </w:t>
      </w:r>
      <w:r w:rsidRPr="007227F8">
        <w:rPr>
          <w:rFonts w:ascii="宋体" w:hAnsi="宋体" w:hint="eastAsia"/>
          <w:sz w:val="24"/>
        </w:rPr>
        <w:t>~</w:t>
      </w:r>
      <w:r w:rsidRPr="007227F8">
        <w:rPr>
          <w:rFonts w:ascii="宋体" w:hAnsi="宋体"/>
          <w:sz w:val="24"/>
        </w:rPr>
        <w:t xml:space="preserve"> </w:t>
      </w:r>
      <w:r w:rsidRPr="007227F8">
        <w:rPr>
          <w:rFonts w:ascii="宋体" w:hAnsi="宋体" w:hint="eastAsia"/>
          <w:sz w:val="24"/>
        </w:rPr>
        <w:t>44</w:t>
      </w:r>
      <w:r w:rsidRPr="007227F8">
        <w:rPr>
          <w:rFonts w:ascii="宋体" w:hAnsi="宋体"/>
          <w:sz w:val="24"/>
        </w:rPr>
        <w:t>00 cm</w:t>
      </w:r>
      <w:r w:rsidRPr="007227F8">
        <w:rPr>
          <w:rFonts w:ascii="宋体" w:hAnsi="宋体"/>
          <w:sz w:val="24"/>
          <w:vertAlign w:val="superscript"/>
        </w:rPr>
        <w:t>-1</w:t>
      </w:r>
      <w:r w:rsidRPr="007227F8">
        <w:rPr>
          <w:rFonts w:ascii="宋体" w:hAnsi="宋体" w:hint="eastAsia"/>
          <w:sz w:val="24"/>
        </w:rPr>
        <w:t>，支持成像与</w:t>
      </w:r>
      <w:r w:rsidRPr="007227F8">
        <w:rPr>
          <w:rFonts w:ascii="宋体" w:hAnsi="宋体"/>
          <w:sz w:val="24"/>
        </w:rPr>
        <w:t>光谱</w:t>
      </w:r>
      <w:r w:rsidRPr="007227F8">
        <w:rPr>
          <w:rFonts w:ascii="宋体" w:hAnsi="宋体" w:hint="eastAsia"/>
          <w:sz w:val="24"/>
        </w:rPr>
        <w:t>采集</w:t>
      </w:r>
      <w:r w:rsidRPr="007227F8">
        <w:rPr>
          <w:rFonts w:ascii="宋体" w:hAnsi="宋体"/>
          <w:sz w:val="24"/>
        </w:rPr>
        <w:t>；空间分辨率&lt; 10 nm</w:t>
      </w:r>
      <w:r w:rsidRPr="007227F8">
        <w:rPr>
          <w:rFonts w:ascii="宋体" w:hAnsi="宋体" w:hint="eastAsia"/>
          <w:sz w:val="24"/>
        </w:rPr>
        <w:t>。</w:t>
      </w:r>
    </w:p>
    <w:p w:rsidR="008907A8" w:rsidRPr="007227F8" w:rsidRDefault="008907A8" w:rsidP="008907A8">
      <w:pPr>
        <w:spacing w:line="360" w:lineRule="auto"/>
        <w:ind w:left="360"/>
        <w:rPr>
          <w:rFonts w:ascii="宋体" w:hAnsi="宋体"/>
          <w:sz w:val="24"/>
        </w:rPr>
      </w:pPr>
    </w:p>
    <w:p w:rsidR="008907A8" w:rsidRPr="007227F8" w:rsidRDefault="008907A8" w:rsidP="008907A8">
      <w:pPr>
        <w:spacing w:line="360" w:lineRule="auto"/>
        <w:rPr>
          <w:rFonts w:ascii="宋体" w:hAnsi="宋体"/>
          <w:sz w:val="24"/>
        </w:rPr>
      </w:pPr>
      <w:r w:rsidRPr="007227F8">
        <w:rPr>
          <w:rFonts w:ascii="宋体" w:hAnsi="宋体" w:hint="eastAsia"/>
          <w:sz w:val="24"/>
        </w:rPr>
        <w:t>#3.14配备</w:t>
      </w:r>
      <w:r w:rsidRPr="007227F8">
        <w:rPr>
          <w:rFonts w:ascii="宋体" w:hAnsi="宋体"/>
          <w:sz w:val="24"/>
        </w:rPr>
        <w:t>可见</w:t>
      </w:r>
      <w:r w:rsidRPr="007227F8">
        <w:rPr>
          <w:rFonts w:ascii="宋体" w:hAnsi="宋体" w:hint="eastAsia"/>
          <w:sz w:val="24"/>
        </w:rPr>
        <w:t>-</w:t>
      </w:r>
      <w:r w:rsidRPr="007227F8">
        <w:rPr>
          <w:rFonts w:ascii="宋体" w:hAnsi="宋体"/>
          <w:sz w:val="24"/>
        </w:rPr>
        <w:t>近红外波长可调谐激光器</w:t>
      </w:r>
      <w:r w:rsidRPr="007227F8">
        <w:rPr>
          <w:rFonts w:ascii="宋体" w:hAnsi="宋体" w:hint="eastAsia"/>
          <w:sz w:val="24"/>
        </w:rPr>
        <w:t>，</w:t>
      </w:r>
      <w:r w:rsidRPr="007227F8">
        <w:rPr>
          <w:rFonts w:ascii="宋体" w:hAnsi="宋体"/>
          <w:sz w:val="24"/>
        </w:rPr>
        <w:t>波长可调谐范围</w:t>
      </w:r>
      <w:r w:rsidRPr="007227F8">
        <w:rPr>
          <w:rFonts w:ascii="宋体" w:hAnsi="宋体" w:hint="eastAsia"/>
          <w:sz w:val="24"/>
        </w:rPr>
        <w:t>： 400-</w:t>
      </w:r>
      <w:r w:rsidRPr="007227F8">
        <w:rPr>
          <w:rFonts w:ascii="宋体" w:hAnsi="宋体"/>
          <w:sz w:val="24"/>
        </w:rPr>
        <w:t>2400 nm; 光源总功率不低于</w:t>
      </w:r>
      <w:r w:rsidRPr="007227F8">
        <w:rPr>
          <w:rFonts w:ascii="宋体" w:hAnsi="宋体" w:hint="eastAsia"/>
          <w:sz w:val="24"/>
        </w:rPr>
        <w:t>6</w:t>
      </w:r>
      <w:r w:rsidRPr="007227F8">
        <w:rPr>
          <w:rFonts w:ascii="宋体" w:hAnsi="宋体"/>
          <w:sz w:val="24"/>
        </w:rPr>
        <w:t xml:space="preserve"> </w:t>
      </w:r>
      <w:r w:rsidRPr="007227F8">
        <w:rPr>
          <w:rFonts w:ascii="宋体" w:hAnsi="宋体" w:hint="eastAsia"/>
          <w:sz w:val="24"/>
        </w:rPr>
        <w:t>W； 脉冲重复率可调，最高2</w:t>
      </w:r>
      <w:r w:rsidRPr="007227F8">
        <w:rPr>
          <w:rFonts w:ascii="宋体" w:hAnsi="宋体"/>
          <w:sz w:val="24"/>
        </w:rPr>
        <w:t xml:space="preserve"> </w:t>
      </w:r>
      <w:r w:rsidRPr="007227F8">
        <w:rPr>
          <w:rFonts w:ascii="宋体" w:hAnsi="宋体" w:hint="eastAsia"/>
          <w:sz w:val="24"/>
        </w:rPr>
        <w:t>M</w:t>
      </w:r>
      <w:r w:rsidRPr="007227F8">
        <w:rPr>
          <w:rFonts w:ascii="宋体" w:hAnsi="宋体"/>
          <w:sz w:val="24"/>
        </w:rPr>
        <w:t>Hz; 光束发散角 &lt; 2 mrad@633 nm; 脉冲宽度</w:t>
      </w:r>
      <w:r w:rsidRPr="007227F8">
        <w:rPr>
          <w:rFonts w:ascii="宋体" w:hAnsi="宋体" w:hint="eastAsia"/>
          <w:sz w:val="24"/>
        </w:rPr>
        <w:t xml:space="preserve">：100 </w:t>
      </w:r>
      <w:proofErr w:type="spellStart"/>
      <w:r w:rsidRPr="007227F8">
        <w:rPr>
          <w:rFonts w:ascii="宋体" w:hAnsi="宋体" w:hint="eastAsia"/>
          <w:sz w:val="24"/>
        </w:rPr>
        <w:t>ps</w:t>
      </w:r>
      <w:proofErr w:type="spellEnd"/>
      <w:r w:rsidRPr="007227F8">
        <w:rPr>
          <w:rFonts w:ascii="宋体" w:hAnsi="宋体"/>
          <w:sz w:val="24"/>
        </w:rPr>
        <w:t>, 可实现拉曼光谱测量及电磁场强度测量</w:t>
      </w:r>
    </w:p>
    <w:p w:rsidR="008907A8" w:rsidRPr="007227F8" w:rsidRDefault="008907A8" w:rsidP="008907A8">
      <w:pPr>
        <w:spacing w:line="360" w:lineRule="auto"/>
        <w:rPr>
          <w:rFonts w:ascii="宋体" w:hAnsi="宋体" w:hint="eastAsia"/>
          <w:sz w:val="24"/>
        </w:rPr>
      </w:pPr>
    </w:p>
    <w:p w:rsidR="008907A8" w:rsidRPr="007227F8" w:rsidRDefault="008907A8" w:rsidP="008907A8">
      <w:pPr>
        <w:numPr>
          <w:ilvl w:val="1"/>
          <w:numId w:val="7"/>
        </w:numPr>
        <w:spacing w:line="360" w:lineRule="auto"/>
        <w:rPr>
          <w:rFonts w:ascii="宋体" w:hAnsi="宋体"/>
          <w:sz w:val="24"/>
        </w:rPr>
      </w:pPr>
      <w:r w:rsidRPr="007227F8">
        <w:rPr>
          <w:rFonts w:ascii="宋体" w:hAnsi="宋体" w:hint="eastAsia"/>
          <w:sz w:val="24"/>
        </w:rPr>
        <w:t>可实现拉</w:t>
      </w:r>
      <w:proofErr w:type="gramStart"/>
      <w:r w:rsidRPr="007227F8">
        <w:rPr>
          <w:rFonts w:ascii="宋体" w:hAnsi="宋体" w:hint="eastAsia"/>
          <w:sz w:val="24"/>
        </w:rPr>
        <w:t>曼</w:t>
      </w:r>
      <w:proofErr w:type="gramEnd"/>
      <w:r w:rsidRPr="007227F8">
        <w:rPr>
          <w:rFonts w:ascii="宋体" w:hAnsi="宋体" w:hint="eastAsia"/>
          <w:sz w:val="24"/>
        </w:rPr>
        <w:t>-荧光光谱测量及尖端增强拉曼光谱（TERS）测量</w:t>
      </w:r>
    </w:p>
    <w:p w:rsidR="008907A8" w:rsidRPr="007227F8" w:rsidRDefault="008907A8" w:rsidP="008907A8">
      <w:pPr>
        <w:spacing w:line="360" w:lineRule="auto"/>
        <w:rPr>
          <w:rFonts w:ascii="宋体" w:hAnsi="宋体"/>
          <w:sz w:val="24"/>
        </w:rPr>
      </w:pPr>
      <w:r w:rsidRPr="007227F8">
        <w:rPr>
          <w:rFonts w:ascii="宋体" w:hAnsi="宋体" w:hint="eastAsia"/>
          <w:sz w:val="24"/>
        </w:rPr>
        <w:t>3.15.1单模532 nm</w:t>
      </w:r>
      <w:r w:rsidRPr="007227F8">
        <w:rPr>
          <w:rFonts w:ascii="宋体" w:hAnsi="宋体"/>
          <w:sz w:val="24"/>
        </w:rPr>
        <w:t xml:space="preserve"> 激光器</w:t>
      </w:r>
      <w:r w:rsidRPr="007227F8">
        <w:rPr>
          <w:rFonts w:ascii="宋体" w:hAnsi="宋体" w:hint="eastAsia"/>
          <w:sz w:val="24"/>
        </w:rPr>
        <w:t>：波长532.3nm +/- 0.5nm;</w:t>
      </w:r>
      <w:r w:rsidRPr="007227F8">
        <w:rPr>
          <w:rFonts w:ascii="宋体" w:hAnsi="宋体"/>
          <w:sz w:val="24"/>
        </w:rPr>
        <w:t xml:space="preserve"> 激光功率</w:t>
      </w:r>
      <w:r w:rsidRPr="007227F8">
        <w:rPr>
          <w:rFonts w:ascii="宋体" w:hAnsi="宋体" w:hint="eastAsia"/>
          <w:sz w:val="24"/>
        </w:rPr>
        <w:t xml:space="preserve"> &gt; 100 </w:t>
      </w:r>
      <w:proofErr w:type="spellStart"/>
      <w:r w:rsidRPr="007227F8">
        <w:rPr>
          <w:rFonts w:ascii="宋体" w:hAnsi="宋体" w:hint="eastAsia"/>
          <w:sz w:val="24"/>
        </w:rPr>
        <w:t>mW</w:t>
      </w:r>
      <w:proofErr w:type="spellEnd"/>
    </w:p>
    <w:p w:rsidR="008907A8" w:rsidRPr="007227F8" w:rsidRDefault="008907A8" w:rsidP="008907A8">
      <w:pPr>
        <w:spacing w:line="360" w:lineRule="auto"/>
        <w:rPr>
          <w:rFonts w:ascii="宋体" w:hAnsi="宋体"/>
          <w:sz w:val="24"/>
        </w:rPr>
      </w:pPr>
      <w:r w:rsidRPr="007227F8">
        <w:rPr>
          <w:rFonts w:ascii="宋体" w:hAnsi="宋体" w:hint="eastAsia"/>
          <w:sz w:val="24"/>
        </w:rPr>
        <w:t>3.15.2</w:t>
      </w:r>
      <w:r w:rsidRPr="007227F8">
        <w:rPr>
          <w:rFonts w:ascii="宋体" w:hAnsi="宋体"/>
          <w:sz w:val="24"/>
        </w:rPr>
        <w:t>单模</w:t>
      </w:r>
      <w:r w:rsidRPr="007227F8">
        <w:rPr>
          <w:rFonts w:ascii="宋体" w:hAnsi="宋体" w:hint="eastAsia"/>
          <w:sz w:val="24"/>
        </w:rPr>
        <w:t>633 nm激光器：波长 632.8 +/- 0.5nm；激光功率 &gt;</w:t>
      </w:r>
      <w:r w:rsidRPr="007227F8">
        <w:rPr>
          <w:rFonts w:ascii="宋体" w:hAnsi="宋体"/>
          <w:sz w:val="24"/>
        </w:rPr>
        <w:t xml:space="preserve"> </w:t>
      </w:r>
      <w:r w:rsidRPr="007227F8">
        <w:rPr>
          <w:rFonts w:ascii="宋体" w:hAnsi="宋体" w:hint="eastAsia"/>
          <w:sz w:val="24"/>
        </w:rPr>
        <w:t xml:space="preserve">50 </w:t>
      </w:r>
      <w:proofErr w:type="spellStart"/>
      <w:r w:rsidRPr="007227F8">
        <w:rPr>
          <w:rFonts w:ascii="宋体" w:hAnsi="宋体" w:hint="eastAsia"/>
          <w:sz w:val="24"/>
        </w:rPr>
        <w:t>mW</w:t>
      </w:r>
      <w:proofErr w:type="spellEnd"/>
    </w:p>
    <w:p w:rsidR="008907A8" w:rsidRPr="007227F8" w:rsidRDefault="008907A8" w:rsidP="008907A8">
      <w:pPr>
        <w:spacing w:line="360" w:lineRule="auto"/>
        <w:rPr>
          <w:rFonts w:ascii="宋体" w:hAnsi="宋体"/>
          <w:sz w:val="24"/>
        </w:rPr>
      </w:pPr>
      <w:r w:rsidRPr="007227F8">
        <w:rPr>
          <w:rFonts w:ascii="宋体" w:hAnsi="宋体" w:hint="eastAsia"/>
          <w:sz w:val="24"/>
        </w:rPr>
        <w:t>3.15.3</w:t>
      </w:r>
      <w:r w:rsidRPr="007227F8">
        <w:rPr>
          <w:rFonts w:ascii="宋体" w:hAnsi="宋体"/>
          <w:sz w:val="24"/>
        </w:rPr>
        <w:t>光谱范围</w:t>
      </w:r>
      <w:r w:rsidRPr="007227F8">
        <w:rPr>
          <w:rFonts w:ascii="宋体" w:hAnsi="宋体" w:hint="eastAsia"/>
          <w:sz w:val="24"/>
        </w:rPr>
        <w:t>&gt;</w:t>
      </w:r>
      <w:r w:rsidRPr="007227F8">
        <w:rPr>
          <w:rFonts w:ascii="宋体" w:hAnsi="宋体"/>
          <w:sz w:val="24"/>
        </w:rPr>
        <w:t>/= 4</w:t>
      </w:r>
      <w:r w:rsidRPr="007227F8">
        <w:rPr>
          <w:rFonts w:ascii="宋体" w:hAnsi="宋体" w:hint="eastAsia"/>
          <w:sz w:val="24"/>
        </w:rPr>
        <w:t>00-</w:t>
      </w:r>
      <w:r w:rsidRPr="007227F8">
        <w:rPr>
          <w:rFonts w:ascii="宋体" w:hAnsi="宋体"/>
          <w:sz w:val="24"/>
        </w:rPr>
        <w:t>1100 nm</w:t>
      </w:r>
    </w:p>
    <w:p w:rsidR="008907A8" w:rsidRPr="007227F8" w:rsidRDefault="008907A8" w:rsidP="008907A8">
      <w:pPr>
        <w:spacing w:line="360" w:lineRule="auto"/>
        <w:rPr>
          <w:rFonts w:ascii="宋体" w:hAnsi="宋体"/>
          <w:sz w:val="24"/>
        </w:rPr>
      </w:pPr>
      <w:r w:rsidRPr="007227F8">
        <w:rPr>
          <w:rFonts w:ascii="宋体" w:hAnsi="宋体" w:hint="eastAsia"/>
          <w:sz w:val="24"/>
        </w:rPr>
        <w:t>3.15.4</w:t>
      </w:r>
      <w:r w:rsidRPr="007227F8">
        <w:rPr>
          <w:rFonts w:ascii="宋体" w:hAnsi="宋体"/>
          <w:sz w:val="24"/>
        </w:rPr>
        <w:t>拉</w:t>
      </w:r>
      <w:proofErr w:type="gramStart"/>
      <w:r w:rsidRPr="007227F8">
        <w:rPr>
          <w:rFonts w:ascii="宋体" w:hAnsi="宋体"/>
          <w:sz w:val="24"/>
        </w:rPr>
        <w:t>曼</w:t>
      </w:r>
      <w:proofErr w:type="gramEnd"/>
      <w:r w:rsidRPr="007227F8">
        <w:rPr>
          <w:rFonts w:ascii="宋体" w:hAnsi="宋体"/>
          <w:sz w:val="24"/>
        </w:rPr>
        <w:t>范围: 100-2100 cm</w:t>
      </w:r>
      <w:r w:rsidRPr="007227F8">
        <w:rPr>
          <w:rFonts w:ascii="宋体" w:hAnsi="宋体" w:hint="eastAsia"/>
          <w:sz w:val="24"/>
          <w:vertAlign w:val="superscript"/>
        </w:rPr>
        <w:t>-</w:t>
      </w:r>
      <w:r w:rsidRPr="007227F8">
        <w:rPr>
          <w:rFonts w:ascii="宋体" w:hAnsi="宋体"/>
          <w:sz w:val="24"/>
          <w:vertAlign w:val="superscript"/>
        </w:rPr>
        <w:t>1</w:t>
      </w:r>
    </w:p>
    <w:p w:rsidR="008907A8" w:rsidRPr="007227F8" w:rsidRDefault="008907A8" w:rsidP="008907A8">
      <w:pPr>
        <w:spacing w:line="360" w:lineRule="auto"/>
        <w:rPr>
          <w:rFonts w:ascii="宋体" w:hAnsi="宋体"/>
          <w:sz w:val="24"/>
        </w:rPr>
      </w:pPr>
      <w:r w:rsidRPr="007227F8">
        <w:rPr>
          <w:rFonts w:ascii="宋体" w:hAnsi="宋体" w:hint="eastAsia"/>
          <w:sz w:val="24"/>
        </w:rPr>
        <w:t>3.15.5CCD 探测器：2048像素，传感器尺度：27</w:t>
      </w:r>
      <w:r w:rsidRPr="007227F8">
        <w:rPr>
          <w:rFonts w:ascii="宋体" w:hAnsi="宋体"/>
          <w:sz w:val="24"/>
        </w:rPr>
        <w:t xml:space="preserve"> </w:t>
      </w:r>
      <w:r w:rsidRPr="007227F8">
        <w:rPr>
          <w:rFonts w:ascii="宋体" w:hAnsi="宋体" w:hint="eastAsia"/>
          <w:sz w:val="24"/>
        </w:rPr>
        <w:t>mm</w:t>
      </w:r>
      <w:r w:rsidRPr="007227F8">
        <w:rPr>
          <w:rFonts w:ascii="宋体" w:hAnsi="宋体"/>
          <w:sz w:val="24"/>
        </w:rPr>
        <w:t xml:space="preserve"> × </w:t>
      </w:r>
      <w:r w:rsidRPr="007227F8">
        <w:rPr>
          <w:rFonts w:ascii="宋体" w:hAnsi="宋体" w:hint="eastAsia"/>
          <w:sz w:val="24"/>
        </w:rPr>
        <w:t>0.5</w:t>
      </w:r>
      <w:r w:rsidRPr="007227F8">
        <w:rPr>
          <w:rFonts w:ascii="宋体" w:hAnsi="宋体"/>
          <w:sz w:val="24"/>
        </w:rPr>
        <w:t xml:space="preserve"> </w:t>
      </w:r>
      <w:r w:rsidRPr="007227F8">
        <w:rPr>
          <w:rFonts w:ascii="宋体" w:hAnsi="宋体" w:hint="eastAsia"/>
          <w:sz w:val="24"/>
        </w:rPr>
        <w:t>mm，TE冷却。</w:t>
      </w:r>
    </w:p>
    <w:p w:rsidR="008907A8" w:rsidRPr="007227F8" w:rsidRDefault="008907A8" w:rsidP="008907A8">
      <w:pPr>
        <w:spacing w:line="360" w:lineRule="auto"/>
        <w:rPr>
          <w:rFonts w:ascii="宋体" w:hAnsi="宋体"/>
          <w:sz w:val="24"/>
        </w:rPr>
      </w:pPr>
      <w:r w:rsidRPr="007227F8">
        <w:rPr>
          <w:rFonts w:ascii="宋体" w:hAnsi="宋体" w:hint="eastAsia"/>
          <w:sz w:val="24"/>
        </w:rPr>
        <w:t>3.15.6</w:t>
      </w:r>
      <w:r w:rsidRPr="007227F8">
        <w:rPr>
          <w:rFonts w:ascii="宋体" w:hAnsi="宋体"/>
          <w:sz w:val="24"/>
        </w:rPr>
        <w:t>集成了TERS成像功能</w:t>
      </w:r>
      <w:r w:rsidRPr="007227F8">
        <w:rPr>
          <w:rFonts w:ascii="宋体" w:hAnsi="宋体" w:hint="eastAsia"/>
          <w:sz w:val="24"/>
        </w:rPr>
        <w:t>，</w:t>
      </w:r>
      <w:r w:rsidRPr="007227F8">
        <w:rPr>
          <w:rFonts w:ascii="宋体" w:hAnsi="宋体"/>
          <w:sz w:val="24"/>
        </w:rPr>
        <w:t>带封闭的光束路径</w:t>
      </w:r>
      <w:r w:rsidRPr="007227F8">
        <w:rPr>
          <w:rFonts w:ascii="宋体" w:hAnsi="宋体" w:hint="eastAsia"/>
          <w:sz w:val="24"/>
        </w:rPr>
        <w:t>，</w:t>
      </w:r>
      <w:r w:rsidRPr="007227F8">
        <w:rPr>
          <w:rFonts w:ascii="宋体" w:hAnsi="宋体"/>
          <w:sz w:val="24"/>
        </w:rPr>
        <w:t>无杂散光</w:t>
      </w:r>
      <w:r w:rsidRPr="007227F8">
        <w:rPr>
          <w:rFonts w:ascii="宋体" w:hAnsi="宋体" w:hint="eastAsia"/>
          <w:sz w:val="24"/>
        </w:rPr>
        <w:t>，</w:t>
      </w:r>
      <w:r w:rsidRPr="007227F8">
        <w:rPr>
          <w:rFonts w:ascii="宋体" w:hAnsi="宋体"/>
          <w:sz w:val="24"/>
        </w:rPr>
        <w:t>高灵敏度</w:t>
      </w:r>
    </w:p>
    <w:p w:rsidR="008907A8" w:rsidRPr="007227F8" w:rsidRDefault="008907A8" w:rsidP="008907A8">
      <w:pPr>
        <w:spacing w:line="360" w:lineRule="auto"/>
        <w:rPr>
          <w:rFonts w:ascii="宋体" w:hAnsi="宋体" w:hint="eastAsia"/>
          <w:sz w:val="24"/>
        </w:rPr>
      </w:pPr>
    </w:p>
    <w:p w:rsidR="008907A8" w:rsidRPr="007227F8" w:rsidRDefault="008907A8" w:rsidP="008907A8">
      <w:pPr>
        <w:spacing w:line="360" w:lineRule="auto"/>
        <w:rPr>
          <w:rFonts w:ascii="宋体" w:hAnsi="宋体"/>
          <w:sz w:val="24"/>
        </w:rPr>
      </w:pPr>
      <w:r w:rsidRPr="007227F8">
        <w:rPr>
          <w:rFonts w:ascii="宋体" w:hAnsi="宋体" w:hint="eastAsia"/>
          <w:sz w:val="24"/>
        </w:rPr>
        <w:t>3.16</w:t>
      </w:r>
      <w:r w:rsidRPr="007227F8">
        <w:rPr>
          <w:rFonts w:ascii="宋体" w:hAnsi="宋体"/>
          <w:sz w:val="24"/>
        </w:rPr>
        <w:t>反射式探测模块</w:t>
      </w:r>
      <w:r w:rsidRPr="007227F8">
        <w:rPr>
          <w:rFonts w:ascii="宋体" w:hAnsi="宋体" w:hint="eastAsia"/>
          <w:sz w:val="24"/>
        </w:rPr>
        <w:t>，</w:t>
      </w:r>
      <w:r w:rsidRPr="007227F8">
        <w:rPr>
          <w:rFonts w:ascii="宋体" w:hAnsi="宋体"/>
          <w:sz w:val="24"/>
        </w:rPr>
        <w:t>适用于可见光</w:t>
      </w:r>
      <w:r w:rsidRPr="007227F8">
        <w:rPr>
          <w:rFonts w:ascii="宋体" w:hAnsi="宋体" w:hint="eastAsia"/>
          <w:sz w:val="24"/>
        </w:rPr>
        <w:t>（VIS）, 近红外光（NIR）和中红外（MIR）广谱区域纳米成像</w:t>
      </w:r>
    </w:p>
    <w:p w:rsidR="008907A8" w:rsidRPr="007227F8" w:rsidRDefault="008907A8" w:rsidP="008907A8">
      <w:pPr>
        <w:spacing w:line="360" w:lineRule="auto"/>
        <w:rPr>
          <w:rFonts w:ascii="宋体" w:hAnsi="宋体"/>
          <w:sz w:val="24"/>
        </w:rPr>
      </w:pPr>
      <w:r w:rsidRPr="007227F8">
        <w:rPr>
          <w:rFonts w:ascii="宋体" w:hAnsi="宋体" w:hint="eastAsia"/>
          <w:sz w:val="24"/>
        </w:rPr>
        <w:t>3.16.1</w:t>
      </w:r>
      <w:r w:rsidRPr="007227F8">
        <w:rPr>
          <w:rFonts w:ascii="宋体" w:hAnsi="宋体"/>
          <w:sz w:val="24"/>
        </w:rPr>
        <w:t>反射AFM尖端照明</w:t>
      </w:r>
    </w:p>
    <w:p w:rsidR="008907A8" w:rsidRPr="007227F8" w:rsidRDefault="008907A8" w:rsidP="008907A8">
      <w:pPr>
        <w:spacing w:line="360" w:lineRule="auto"/>
        <w:rPr>
          <w:rFonts w:ascii="宋体" w:hAnsi="宋体"/>
          <w:sz w:val="24"/>
        </w:rPr>
      </w:pPr>
      <w:r w:rsidRPr="007227F8">
        <w:rPr>
          <w:rFonts w:ascii="宋体" w:hAnsi="宋体" w:hint="eastAsia"/>
          <w:sz w:val="24"/>
        </w:rPr>
        <w:t>#3.16.2</w:t>
      </w:r>
      <w:r w:rsidRPr="007227F8">
        <w:rPr>
          <w:rFonts w:ascii="宋体" w:hAnsi="宋体"/>
          <w:sz w:val="24"/>
        </w:rPr>
        <w:t>可同时探测光学近场振幅和相位</w:t>
      </w:r>
    </w:p>
    <w:p w:rsidR="008907A8" w:rsidRPr="007227F8" w:rsidRDefault="008907A8" w:rsidP="008907A8">
      <w:pPr>
        <w:spacing w:line="360" w:lineRule="auto"/>
        <w:rPr>
          <w:rFonts w:ascii="宋体" w:hAnsi="宋体"/>
          <w:sz w:val="24"/>
        </w:rPr>
      </w:pPr>
      <w:r w:rsidRPr="007227F8">
        <w:rPr>
          <w:rFonts w:ascii="宋体" w:hAnsi="宋体" w:hint="eastAsia"/>
          <w:sz w:val="24"/>
        </w:rPr>
        <w:t>3.16.3</w:t>
      </w:r>
      <w:r w:rsidRPr="007227F8">
        <w:rPr>
          <w:rFonts w:ascii="宋体" w:hAnsi="宋体"/>
          <w:sz w:val="24"/>
        </w:rPr>
        <w:t>近场成像系统必须能够执行连续成像</w:t>
      </w:r>
    </w:p>
    <w:p w:rsidR="008907A8" w:rsidRPr="007227F8" w:rsidRDefault="008907A8" w:rsidP="008907A8">
      <w:pPr>
        <w:spacing w:line="360" w:lineRule="auto"/>
        <w:rPr>
          <w:rFonts w:ascii="宋体" w:hAnsi="宋体"/>
          <w:sz w:val="24"/>
        </w:rPr>
      </w:pPr>
      <w:r w:rsidRPr="007227F8">
        <w:rPr>
          <w:rFonts w:ascii="宋体" w:hAnsi="宋体" w:hint="eastAsia"/>
          <w:sz w:val="24"/>
        </w:rPr>
        <w:t>3.16.4优化的背景扣除或无背景探测技术</w:t>
      </w:r>
    </w:p>
    <w:p w:rsidR="008907A8" w:rsidRPr="007227F8" w:rsidRDefault="008907A8" w:rsidP="008907A8">
      <w:pPr>
        <w:spacing w:line="360" w:lineRule="auto"/>
        <w:rPr>
          <w:rFonts w:ascii="宋体" w:hAnsi="宋体"/>
          <w:sz w:val="24"/>
        </w:rPr>
      </w:pPr>
      <w:r w:rsidRPr="007227F8">
        <w:rPr>
          <w:rFonts w:ascii="宋体" w:hAnsi="宋体" w:hint="eastAsia"/>
          <w:sz w:val="24"/>
        </w:rPr>
        <w:t>3.16.5</w:t>
      </w:r>
      <w:r w:rsidRPr="007227F8">
        <w:rPr>
          <w:rFonts w:ascii="宋体" w:hAnsi="宋体"/>
          <w:sz w:val="24"/>
        </w:rPr>
        <w:t>支持AFM扫描速度</w:t>
      </w:r>
      <w:r w:rsidRPr="007227F8">
        <w:rPr>
          <w:rFonts w:ascii="宋体" w:hAnsi="宋体" w:hint="eastAsia"/>
          <w:sz w:val="24"/>
        </w:rPr>
        <w:t>，</w:t>
      </w:r>
      <w:r w:rsidRPr="007227F8">
        <w:rPr>
          <w:rFonts w:ascii="宋体" w:hAnsi="宋体"/>
          <w:sz w:val="24"/>
        </w:rPr>
        <w:t>在最高空间分辨率下可达最高扫描速度</w:t>
      </w:r>
      <w:r w:rsidRPr="007227F8">
        <w:rPr>
          <w:rFonts w:ascii="宋体" w:hAnsi="宋体" w:hint="eastAsia"/>
          <w:sz w:val="24"/>
        </w:rPr>
        <w:t>（20</w:t>
      </w:r>
      <w:r w:rsidRPr="007227F8">
        <w:rPr>
          <w:rFonts w:ascii="宋体" w:hAnsi="宋体"/>
          <w:sz w:val="24"/>
        </w:rPr>
        <w:t xml:space="preserve"> </w:t>
      </w:r>
      <w:proofErr w:type="spellStart"/>
      <w:r w:rsidRPr="007227F8">
        <w:rPr>
          <w:rFonts w:ascii="宋体" w:hAnsi="宋体"/>
          <w:sz w:val="24"/>
        </w:rPr>
        <w:t>μm</w:t>
      </w:r>
      <w:proofErr w:type="spellEnd"/>
      <w:r w:rsidRPr="007227F8">
        <w:rPr>
          <w:rFonts w:ascii="宋体" w:hAnsi="宋体" w:hint="eastAsia"/>
          <w:sz w:val="24"/>
        </w:rPr>
        <w:t>/s）</w:t>
      </w:r>
    </w:p>
    <w:p w:rsidR="008907A8" w:rsidRPr="007227F8" w:rsidRDefault="008907A8" w:rsidP="008907A8">
      <w:pPr>
        <w:spacing w:line="360" w:lineRule="auto"/>
        <w:ind w:left="720"/>
        <w:rPr>
          <w:rFonts w:ascii="宋体" w:hAnsi="宋体" w:hint="eastAsia"/>
          <w:sz w:val="24"/>
        </w:rPr>
      </w:pPr>
    </w:p>
    <w:p w:rsidR="008907A8" w:rsidRPr="007227F8" w:rsidRDefault="008907A8" w:rsidP="008907A8">
      <w:pPr>
        <w:spacing w:line="360" w:lineRule="auto"/>
        <w:rPr>
          <w:rFonts w:ascii="宋体" w:hAnsi="宋体"/>
          <w:sz w:val="24"/>
        </w:rPr>
      </w:pPr>
      <w:r w:rsidRPr="007227F8">
        <w:rPr>
          <w:rFonts w:ascii="宋体" w:hAnsi="宋体" w:hint="eastAsia"/>
          <w:sz w:val="24"/>
        </w:rPr>
        <w:lastRenderedPageBreak/>
        <w:t>3.17用于近场光谱的反射模式检测模块</w:t>
      </w:r>
    </w:p>
    <w:p w:rsidR="008907A8" w:rsidRPr="007227F8" w:rsidRDefault="008907A8" w:rsidP="008907A8">
      <w:pPr>
        <w:spacing w:line="360" w:lineRule="auto"/>
        <w:rPr>
          <w:rFonts w:ascii="宋体" w:hAnsi="宋体"/>
          <w:sz w:val="24"/>
        </w:rPr>
      </w:pPr>
      <w:r w:rsidRPr="007227F8">
        <w:rPr>
          <w:rFonts w:ascii="宋体" w:hAnsi="宋体" w:hint="eastAsia"/>
          <w:sz w:val="24"/>
        </w:rPr>
        <w:t>3.17.1反射式AFM针尖照明</w:t>
      </w:r>
    </w:p>
    <w:p w:rsidR="008907A8" w:rsidRPr="007227F8" w:rsidRDefault="008907A8" w:rsidP="008907A8">
      <w:pPr>
        <w:spacing w:line="360" w:lineRule="auto"/>
        <w:rPr>
          <w:rFonts w:ascii="宋体" w:hAnsi="宋体"/>
          <w:sz w:val="24"/>
        </w:rPr>
      </w:pPr>
      <w:r w:rsidRPr="007227F8">
        <w:rPr>
          <w:rFonts w:ascii="宋体" w:hAnsi="宋体" w:hint="eastAsia"/>
          <w:sz w:val="24"/>
        </w:rPr>
        <w:t>3.17.2用于高性能近场光谱</w:t>
      </w:r>
      <w:r w:rsidRPr="007227F8">
        <w:rPr>
          <w:rFonts w:ascii="宋体" w:hAnsi="宋体"/>
          <w:sz w:val="24"/>
        </w:rPr>
        <w:t>，</w:t>
      </w:r>
      <w:r w:rsidRPr="007227F8">
        <w:rPr>
          <w:rFonts w:ascii="宋体" w:hAnsi="宋体" w:hint="eastAsia"/>
          <w:sz w:val="24"/>
        </w:rPr>
        <w:t>优化的非对称式傅立叶变换光谱仪</w:t>
      </w:r>
    </w:p>
    <w:p w:rsidR="008907A8" w:rsidRPr="007227F8" w:rsidRDefault="008907A8" w:rsidP="008907A8">
      <w:pPr>
        <w:spacing w:line="360" w:lineRule="auto"/>
        <w:rPr>
          <w:rFonts w:ascii="宋体" w:hAnsi="宋体"/>
          <w:sz w:val="24"/>
        </w:rPr>
      </w:pPr>
      <w:r w:rsidRPr="007227F8">
        <w:rPr>
          <w:rFonts w:ascii="宋体" w:hAnsi="宋体" w:hint="eastAsia"/>
          <w:sz w:val="24"/>
        </w:rPr>
        <w:t>3.17.3可同时检测反射和吸收</w:t>
      </w:r>
    </w:p>
    <w:p w:rsidR="008907A8" w:rsidRPr="007227F8" w:rsidRDefault="008907A8" w:rsidP="008907A8">
      <w:pPr>
        <w:spacing w:line="360" w:lineRule="auto"/>
        <w:rPr>
          <w:rFonts w:ascii="宋体" w:hAnsi="宋体"/>
          <w:sz w:val="24"/>
        </w:rPr>
      </w:pPr>
      <w:r w:rsidRPr="007227F8">
        <w:rPr>
          <w:rFonts w:ascii="宋体" w:hAnsi="宋体" w:hint="eastAsia"/>
          <w:sz w:val="24"/>
        </w:rPr>
        <w:t>3.17.4光谱采集速度：</w:t>
      </w:r>
      <w:r w:rsidRPr="007227F8">
        <w:rPr>
          <w:rFonts w:ascii="宋体" w:hAnsi="宋体"/>
          <w:sz w:val="24"/>
        </w:rPr>
        <w:t>0.1</w:t>
      </w:r>
      <w:r w:rsidRPr="007227F8">
        <w:rPr>
          <w:rFonts w:ascii="宋体" w:hAnsi="宋体" w:hint="eastAsia"/>
          <w:sz w:val="24"/>
        </w:rPr>
        <w:t>秒</w:t>
      </w:r>
      <w:bookmarkStart w:id="0" w:name="_Hlk6578175"/>
      <w:r w:rsidRPr="007227F8">
        <w:rPr>
          <w:rFonts w:ascii="宋体" w:hAnsi="宋体" w:hint="eastAsia"/>
          <w:sz w:val="24"/>
        </w:rPr>
        <w:t>。</w:t>
      </w:r>
      <w:bookmarkEnd w:id="0"/>
    </w:p>
    <w:p w:rsidR="008907A8" w:rsidRPr="007227F8" w:rsidRDefault="008907A8" w:rsidP="008907A8">
      <w:pPr>
        <w:spacing w:line="360" w:lineRule="auto"/>
        <w:rPr>
          <w:rFonts w:ascii="宋体" w:hAnsi="宋体"/>
          <w:sz w:val="24"/>
        </w:rPr>
      </w:pPr>
      <w:r w:rsidRPr="007227F8">
        <w:rPr>
          <w:rFonts w:ascii="宋体" w:hAnsi="宋体" w:hint="eastAsia"/>
          <w:sz w:val="24"/>
        </w:rPr>
        <w:t xml:space="preserve">3.17.5光谱分辨率： </w:t>
      </w:r>
      <w:r w:rsidRPr="007227F8">
        <w:rPr>
          <w:rFonts w:ascii="宋体" w:hAnsi="宋体"/>
          <w:sz w:val="24"/>
        </w:rPr>
        <w:t xml:space="preserve">&lt;5 </w:t>
      </w:r>
      <w:r w:rsidRPr="007227F8">
        <w:rPr>
          <w:rFonts w:ascii="宋体" w:hAnsi="宋体" w:hint="eastAsia"/>
          <w:sz w:val="24"/>
        </w:rPr>
        <w:t>cm</w:t>
      </w:r>
      <w:r w:rsidRPr="007227F8">
        <w:rPr>
          <w:rFonts w:ascii="宋体" w:hAnsi="宋体" w:hint="eastAsia"/>
          <w:sz w:val="24"/>
          <w:vertAlign w:val="superscript"/>
        </w:rPr>
        <w:t>-1</w:t>
      </w:r>
    </w:p>
    <w:p w:rsidR="008907A8" w:rsidRPr="007227F8" w:rsidRDefault="008907A8" w:rsidP="008907A8">
      <w:pPr>
        <w:spacing w:line="360" w:lineRule="auto"/>
        <w:ind w:left="720"/>
        <w:rPr>
          <w:rFonts w:ascii="宋体" w:hAnsi="宋体" w:hint="eastAsia"/>
          <w:sz w:val="24"/>
        </w:rPr>
      </w:pPr>
    </w:p>
    <w:p w:rsidR="008907A8" w:rsidRPr="007227F8" w:rsidRDefault="008907A8" w:rsidP="008907A8">
      <w:pPr>
        <w:spacing w:line="360" w:lineRule="auto"/>
        <w:rPr>
          <w:rFonts w:ascii="宋体" w:hAnsi="宋体"/>
          <w:sz w:val="24"/>
        </w:rPr>
      </w:pPr>
      <w:r w:rsidRPr="007227F8">
        <w:rPr>
          <w:rFonts w:ascii="宋体" w:hAnsi="宋体" w:hint="eastAsia"/>
          <w:sz w:val="24"/>
        </w:rPr>
        <w:t>3.18隔振与屏蔽系统</w:t>
      </w:r>
    </w:p>
    <w:p w:rsidR="008907A8" w:rsidRPr="007227F8" w:rsidRDefault="008907A8" w:rsidP="008907A8">
      <w:pPr>
        <w:spacing w:line="360" w:lineRule="auto"/>
        <w:rPr>
          <w:rFonts w:ascii="宋体" w:hAnsi="宋体"/>
          <w:sz w:val="24"/>
        </w:rPr>
      </w:pPr>
      <w:r w:rsidRPr="007227F8">
        <w:rPr>
          <w:rFonts w:ascii="宋体" w:hAnsi="宋体"/>
          <w:sz w:val="24"/>
        </w:rPr>
        <w:t>#3.1</w:t>
      </w:r>
      <w:r w:rsidRPr="007227F8">
        <w:rPr>
          <w:rFonts w:ascii="宋体" w:hAnsi="宋体" w:hint="eastAsia"/>
          <w:sz w:val="24"/>
        </w:rPr>
        <w:t>8</w:t>
      </w:r>
      <w:r w:rsidRPr="007227F8">
        <w:rPr>
          <w:rFonts w:ascii="宋体" w:hAnsi="宋体"/>
          <w:sz w:val="24"/>
        </w:rPr>
        <w:t>.1</w:t>
      </w:r>
      <w:r w:rsidRPr="007227F8">
        <w:rPr>
          <w:rFonts w:ascii="宋体" w:hAnsi="宋体" w:hint="eastAsia"/>
          <w:sz w:val="24"/>
        </w:rPr>
        <w:t>具备带屏蔽罩的主动隔振台，屏蔽罩内置温度控制系统，可将仪器所处的环境温度控制在+/- 0.2 ℃，降低热漂移所带来的影响。主动隔振台隔振范围：0.6~200Hz，被动隔振范围：200Hz以上，隔振效率：XYZ</w:t>
      </w:r>
      <w:r w:rsidRPr="007227F8">
        <w:rPr>
          <w:rFonts w:ascii="宋体" w:hAnsi="宋体"/>
          <w:sz w:val="24"/>
        </w:rPr>
        <w:t xml:space="preserve"> </w:t>
      </w:r>
      <w:r w:rsidRPr="007227F8">
        <w:rPr>
          <w:rFonts w:ascii="宋体" w:hAnsi="宋体" w:hint="eastAsia"/>
          <w:sz w:val="24"/>
        </w:rPr>
        <w:t>&gt;</w:t>
      </w:r>
      <w:r w:rsidRPr="007227F8">
        <w:rPr>
          <w:rFonts w:ascii="宋体" w:hAnsi="宋体"/>
          <w:sz w:val="24"/>
        </w:rPr>
        <w:t xml:space="preserve"> </w:t>
      </w:r>
      <w:r w:rsidRPr="007227F8">
        <w:rPr>
          <w:rFonts w:ascii="宋体" w:hAnsi="宋体" w:hint="eastAsia"/>
          <w:sz w:val="24"/>
        </w:rPr>
        <w:t>5Hz, 94.4%，XYZ</w:t>
      </w:r>
      <w:r w:rsidRPr="007227F8">
        <w:rPr>
          <w:rFonts w:ascii="宋体" w:hAnsi="宋体"/>
          <w:sz w:val="24"/>
        </w:rPr>
        <w:t xml:space="preserve"> </w:t>
      </w:r>
      <w:r w:rsidRPr="007227F8">
        <w:rPr>
          <w:rFonts w:ascii="宋体" w:hAnsi="宋体" w:hint="eastAsia"/>
          <w:sz w:val="24"/>
        </w:rPr>
        <w:t>&gt;</w:t>
      </w:r>
      <w:r w:rsidRPr="007227F8">
        <w:rPr>
          <w:rFonts w:ascii="宋体" w:hAnsi="宋体"/>
          <w:sz w:val="24"/>
        </w:rPr>
        <w:t xml:space="preserve"> </w:t>
      </w:r>
      <w:r w:rsidRPr="007227F8">
        <w:rPr>
          <w:rFonts w:ascii="宋体" w:hAnsi="宋体" w:hint="eastAsia"/>
          <w:sz w:val="24"/>
        </w:rPr>
        <w:t>10Hz, 99%。</w:t>
      </w:r>
    </w:p>
    <w:p w:rsidR="008907A8" w:rsidRPr="007227F8" w:rsidRDefault="008907A8" w:rsidP="008907A8">
      <w:pPr>
        <w:spacing w:line="360" w:lineRule="auto"/>
        <w:rPr>
          <w:rFonts w:ascii="宋体" w:hAnsi="宋体"/>
          <w:sz w:val="24"/>
        </w:rPr>
      </w:pPr>
      <w:r w:rsidRPr="007227F8">
        <w:rPr>
          <w:rFonts w:ascii="宋体" w:hAnsi="宋体"/>
          <w:sz w:val="24"/>
        </w:rPr>
        <w:t>#3.1</w:t>
      </w:r>
      <w:r w:rsidRPr="007227F8">
        <w:rPr>
          <w:rFonts w:ascii="宋体" w:hAnsi="宋体" w:hint="eastAsia"/>
          <w:sz w:val="24"/>
        </w:rPr>
        <w:t>8</w:t>
      </w:r>
      <w:r w:rsidRPr="007227F8">
        <w:rPr>
          <w:rFonts w:ascii="宋体" w:hAnsi="宋体"/>
          <w:sz w:val="24"/>
        </w:rPr>
        <w:t>.2</w:t>
      </w:r>
      <w:r w:rsidRPr="007227F8">
        <w:rPr>
          <w:rFonts w:ascii="宋体" w:hAnsi="宋体" w:hint="eastAsia"/>
          <w:sz w:val="24"/>
        </w:rPr>
        <w:t xml:space="preserve"> 具备</w:t>
      </w:r>
      <w:proofErr w:type="gramStart"/>
      <w:r w:rsidRPr="007227F8">
        <w:rPr>
          <w:rFonts w:ascii="宋体" w:hAnsi="宋体" w:hint="eastAsia"/>
          <w:sz w:val="24"/>
        </w:rPr>
        <w:t>真空罩与真空泵</w:t>
      </w:r>
      <w:proofErr w:type="gramEnd"/>
      <w:r w:rsidRPr="007227F8">
        <w:rPr>
          <w:rFonts w:ascii="宋体" w:hAnsi="宋体" w:hint="eastAsia"/>
          <w:sz w:val="24"/>
        </w:rPr>
        <w:t>，可以实现10</w:t>
      </w:r>
      <w:r w:rsidRPr="007227F8">
        <w:rPr>
          <w:rFonts w:ascii="宋体" w:hAnsi="宋体" w:hint="eastAsia"/>
          <w:sz w:val="24"/>
          <w:vertAlign w:val="superscript"/>
        </w:rPr>
        <w:t>-2</w:t>
      </w:r>
      <w:r w:rsidRPr="007227F8">
        <w:rPr>
          <w:rFonts w:ascii="宋体" w:hAnsi="宋体"/>
          <w:sz w:val="24"/>
        </w:rPr>
        <w:t xml:space="preserve"> </w:t>
      </w:r>
      <w:proofErr w:type="spellStart"/>
      <w:r w:rsidRPr="007227F8">
        <w:rPr>
          <w:rFonts w:ascii="宋体" w:hAnsi="宋体"/>
          <w:sz w:val="24"/>
        </w:rPr>
        <w:t>T</w:t>
      </w:r>
      <w:r w:rsidRPr="007227F8">
        <w:rPr>
          <w:rFonts w:ascii="宋体" w:hAnsi="宋体" w:hint="eastAsia"/>
          <w:sz w:val="24"/>
        </w:rPr>
        <w:t>orr</w:t>
      </w:r>
      <w:proofErr w:type="spellEnd"/>
      <w:r w:rsidRPr="007227F8">
        <w:rPr>
          <w:rFonts w:ascii="宋体" w:hAnsi="宋体" w:hint="eastAsia"/>
          <w:sz w:val="24"/>
        </w:rPr>
        <w:t>真空度从进一步提升成像质量。</w:t>
      </w:r>
    </w:p>
    <w:p w:rsidR="008907A8" w:rsidRPr="007227F8" w:rsidRDefault="008907A8" w:rsidP="008907A8">
      <w:pPr>
        <w:numPr>
          <w:ilvl w:val="2"/>
          <w:numId w:val="8"/>
        </w:numPr>
        <w:spacing w:line="360" w:lineRule="auto"/>
        <w:rPr>
          <w:rFonts w:ascii="宋体" w:hAnsi="宋体" w:hint="eastAsia"/>
          <w:sz w:val="24"/>
        </w:rPr>
      </w:pPr>
      <w:r w:rsidRPr="007227F8">
        <w:rPr>
          <w:rFonts w:ascii="宋体" w:hAnsi="宋体" w:hint="eastAsia"/>
          <w:sz w:val="24"/>
        </w:rPr>
        <w:t>具备干燥空气净化系统，消除大气中水汽对于红外光谱所产生的影响。</w:t>
      </w:r>
    </w:p>
    <w:p w:rsidR="008907A8" w:rsidRPr="007227F8" w:rsidRDefault="008907A8" w:rsidP="008907A8">
      <w:pPr>
        <w:spacing w:line="360" w:lineRule="auto"/>
        <w:contextualSpacing/>
        <w:mirrorIndents/>
        <w:rPr>
          <w:rFonts w:ascii="宋体" w:hAnsi="宋体" w:hint="eastAsia"/>
          <w:sz w:val="24"/>
        </w:rPr>
      </w:pPr>
    </w:p>
    <w:p w:rsidR="008907A8" w:rsidRPr="007227F8" w:rsidRDefault="008907A8" w:rsidP="008907A8">
      <w:pPr>
        <w:spacing w:line="360" w:lineRule="auto"/>
        <w:contextualSpacing/>
        <w:mirrorIndents/>
        <w:rPr>
          <w:rFonts w:ascii="宋体" w:hAnsi="宋体"/>
          <w:sz w:val="24"/>
        </w:rPr>
      </w:pPr>
      <w:r w:rsidRPr="007227F8">
        <w:rPr>
          <w:rFonts w:ascii="宋体" w:hAnsi="宋体" w:hint="eastAsia"/>
          <w:sz w:val="24"/>
        </w:rPr>
        <w:t>3.19</w:t>
      </w:r>
      <w:r w:rsidRPr="007227F8">
        <w:rPr>
          <w:rFonts w:ascii="宋体" w:hAnsi="宋体"/>
          <w:sz w:val="24"/>
        </w:rPr>
        <w:t>控制系统与软件</w:t>
      </w:r>
    </w:p>
    <w:p w:rsidR="008907A8" w:rsidRPr="007227F8" w:rsidRDefault="008907A8" w:rsidP="008907A8">
      <w:pPr>
        <w:spacing w:line="360" w:lineRule="auto"/>
        <w:contextualSpacing/>
        <w:mirrorIndents/>
        <w:rPr>
          <w:rFonts w:ascii="宋体" w:hAnsi="宋体"/>
          <w:sz w:val="24"/>
        </w:rPr>
      </w:pPr>
      <w:r w:rsidRPr="007227F8">
        <w:rPr>
          <w:rFonts w:ascii="宋体" w:hAnsi="宋体" w:hint="eastAsia"/>
          <w:sz w:val="24"/>
        </w:rPr>
        <w:t>3.19.1控制系统及软件将所有功能模块高度集成，可控制项目包括：配置的各光源，原子力显微镜及其扩展功能，光学成像和光谱采集及数据分析</w:t>
      </w:r>
    </w:p>
    <w:p w:rsidR="008907A8" w:rsidRPr="007227F8" w:rsidRDefault="008907A8" w:rsidP="008907A8">
      <w:pPr>
        <w:spacing w:line="360" w:lineRule="auto"/>
        <w:contextualSpacing/>
        <w:mirrorIndents/>
        <w:rPr>
          <w:rFonts w:ascii="宋体" w:hAnsi="宋体" w:hint="eastAsia"/>
          <w:sz w:val="24"/>
        </w:rPr>
      </w:pPr>
      <w:r w:rsidRPr="007227F8">
        <w:rPr>
          <w:rFonts w:ascii="宋体" w:hAnsi="宋体" w:hint="eastAsia"/>
          <w:sz w:val="24"/>
        </w:rPr>
        <w:t>3.19.2原子力显微镜，散射式近场光学扫描显微镜和光诱导力显微镜三者可以同时成像</w:t>
      </w:r>
    </w:p>
    <w:p w:rsidR="008907A8" w:rsidRPr="007227F8" w:rsidRDefault="008907A8" w:rsidP="008907A8">
      <w:pPr>
        <w:spacing w:line="360" w:lineRule="auto"/>
        <w:contextualSpacing/>
        <w:mirrorIndents/>
        <w:rPr>
          <w:rFonts w:ascii="宋体" w:hAnsi="宋体"/>
          <w:sz w:val="24"/>
        </w:rPr>
      </w:pPr>
      <w:r w:rsidRPr="007227F8">
        <w:rPr>
          <w:rFonts w:ascii="宋体" w:hAnsi="宋体" w:hint="eastAsia"/>
          <w:sz w:val="24"/>
        </w:rPr>
        <w:t>3.19.3控制系统最大采样率 &gt;</w:t>
      </w:r>
      <w:r w:rsidRPr="007227F8">
        <w:rPr>
          <w:rFonts w:ascii="宋体" w:hAnsi="宋体"/>
          <w:sz w:val="24"/>
        </w:rPr>
        <w:t xml:space="preserve"> 500 MHz, 可调带宽</w:t>
      </w:r>
      <w:r w:rsidRPr="007227F8">
        <w:rPr>
          <w:rFonts w:ascii="宋体" w:hAnsi="宋体" w:hint="eastAsia"/>
          <w:sz w:val="24"/>
        </w:rPr>
        <w:t>0-10 MHz</w:t>
      </w:r>
      <w:r w:rsidRPr="007227F8">
        <w:rPr>
          <w:rFonts w:ascii="宋体" w:hAnsi="宋体"/>
          <w:sz w:val="24"/>
        </w:rPr>
        <w:t>, 4个以上的ADC输入</w:t>
      </w:r>
      <w:r w:rsidRPr="007227F8">
        <w:rPr>
          <w:rFonts w:ascii="宋体" w:hAnsi="宋体" w:hint="eastAsia"/>
          <w:sz w:val="24"/>
        </w:rPr>
        <w:t>/输出端口</w:t>
      </w:r>
    </w:p>
    <w:p w:rsidR="008907A8" w:rsidRPr="007227F8" w:rsidRDefault="008907A8" w:rsidP="008907A8">
      <w:pPr>
        <w:spacing w:line="360" w:lineRule="auto"/>
        <w:contextualSpacing/>
        <w:mirrorIndents/>
        <w:rPr>
          <w:rFonts w:ascii="宋体" w:hAnsi="宋体"/>
          <w:sz w:val="24"/>
        </w:rPr>
      </w:pPr>
      <w:r w:rsidRPr="007227F8">
        <w:rPr>
          <w:rFonts w:ascii="宋体" w:hAnsi="宋体" w:hint="eastAsia"/>
          <w:sz w:val="24"/>
        </w:rPr>
        <w:t>3.19.4</w:t>
      </w:r>
      <w:r w:rsidRPr="007227F8">
        <w:rPr>
          <w:rFonts w:ascii="宋体" w:hAnsi="宋体"/>
          <w:sz w:val="24"/>
        </w:rPr>
        <w:t>控制系统包含一台计算机工作站、具备与仪器相连接的接口和网络接口等附件，以便对仪器进行控制以及数据传输。两台高对比度彩色平板显示器，用以同时显示多个控制菜单和图像。</w:t>
      </w:r>
    </w:p>
    <w:p w:rsidR="008907A8" w:rsidRPr="007227F8" w:rsidRDefault="008907A8" w:rsidP="008907A8">
      <w:pPr>
        <w:spacing w:line="360" w:lineRule="auto"/>
        <w:contextualSpacing/>
        <w:mirrorIndents/>
        <w:rPr>
          <w:rFonts w:ascii="宋体" w:hAnsi="宋体"/>
          <w:sz w:val="24"/>
        </w:rPr>
      </w:pPr>
      <w:r w:rsidRPr="007227F8">
        <w:rPr>
          <w:rFonts w:ascii="宋体" w:hAnsi="宋体" w:hint="eastAsia"/>
          <w:sz w:val="24"/>
        </w:rPr>
        <w:t>3.19.5</w:t>
      </w:r>
      <w:r w:rsidRPr="007227F8">
        <w:rPr>
          <w:rFonts w:ascii="宋体" w:hAnsi="宋体"/>
          <w:sz w:val="24"/>
        </w:rPr>
        <w:t>提供成熟软件包，用以采集、显示及离线数据分析</w:t>
      </w:r>
    </w:p>
    <w:p w:rsidR="008907A8" w:rsidRPr="007227F8" w:rsidRDefault="008907A8" w:rsidP="008907A8">
      <w:pPr>
        <w:spacing w:line="360" w:lineRule="auto"/>
        <w:contextualSpacing/>
        <w:mirrorIndents/>
        <w:rPr>
          <w:rFonts w:ascii="宋体" w:hAnsi="宋体"/>
          <w:sz w:val="24"/>
        </w:rPr>
      </w:pPr>
      <w:r w:rsidRPr="007227F8">
        <w:rPr>
          <w:rFonts w:ascii="宋体" w:hAnsi="宋体" w:hint="eastAsia"/>
          <w:sz w:val="24"/>
        </w:rPr>
        <w:t>3.19.6</w:t>
      </w:r>
      <w:r w:rsidRPr="007227F8">
        <w:rPr>
          <w:rFonts w:ascii="宋体" w:hAnsi="宋体"/>
          <w:sz w:val="24"/>
        </w:rPr>
        <w:t>提供标样</w:t>
      </w:r>
      <w:r w:rsidRPr="007227F8">
        <w:rPr>
          <w:rFonts w:ascii="宋体" w:hAnsi="宋体" w:hint="eastAsia"/>
          <w:sz w:val="24"/>
        </w:rPr>
        <w:t>（</w:t>
      </w:r>
      <w:r w:rsidRPr="007227F8">
        <w:rPr>
          <w:rFonts w:ascii="宋体" w:hAnsi="宋体"/>
          <w:sz w:val="24"/>
        </w:rPr>
        <w:t>SiO</w:t>
      </w:r>
      <w:r w:rsidRPr="007227F8">
        <w:rPr>
          <w:rFonts w:ascii="宋体" w:hAnsi="宋体"/>
          <w:sz w:val="24"/>
          <w:vertAlign w:val="subscript"/>
        </w:rPr>
        <w:t>2</w:t>
      </w:r>
      <w:r w:rsidRPr="007227F8">
        <w:rPr>
          <w:rFonts w:ascii="宋体" w:hAnsi="宋体" w:hint="eastAsia"/>
          <w:sz w:val="24"/>
        </w:rPr>
        <w:t>/Si</w:t>
      </w:r>
      <w:r w:rsidRPr="007227F8">
        <w:rPr>
          <w:rFonts w:ascii="宋体" w:hAnsi="宋体"/>
          <w:sz w:val="24"/>
        </w:rPr>
        <w:t xml:space="preserve"> 薄膜图案化纳米结构</w:t>
      </w:r>
      <w:r w:rsidRPr="007227F8">
        <w:rPr>
          <w:rFonts w:ascii="宋体" w:hAnsi="宋体" w:hint="eastAsia"/>
          <w:sz w:val="24"/>
        </w:rPr>
        <w:t>,</w:t>
      </w:r>
      <w:r w:rsidRPr="007227F8">
        <w:rPr>
          <w:rFonts w:ascii="宋体" w:hAnsi="宋体"/>
          <w:sz w:val="24"/>
        </w:rPr>
        <w:t xml:space="preserve"> </w:t>
      </w:r>
      <w:proofErr w:type="spellStart"/>
      <w:r w:rsidRPr="007227F8">
        <w:rPr>
          <w:rFonts w:ascii="宋体" w:hAnsi="宋体"/>
          <w:sz w:val="24"/>
        </w:rPr>
        <w:t>hBN</w:t>
      </w:r>
      <w:proofErr w:type="spellEnd"/>
      <w:r w:rsidRPr="007227F8">
        <w:rPr>
          <w:rFonts w:ascii="宋体" w:hAnsi="宋体"/>
          <w:sz w:val="24"/>
        </w:rPr>
        <w:t>或MoS</w:t>
      </w:r>
      <w:r w:rsidRPr="007227F8">
        <w:rPr>
          <w:rFonts w:ascii="宋体" w:hAnsi="宋体"/>
          <w:sz w:val="24"/>
          <w:vertAlign w:val="subscript"/>
        </w:rPr>
        <w:t>2</w:t>
      </w:r>
      <w:r w:rsidRPr="007227F8">
        <w:rPr>
          <w:rFonts w:ascii="宋体" w:hAnsi="宋体"/>
          <w:sz w:val="24"/>
        </w:rPr>
        <w:t>等</w:t>
      </w:r>
      <w:r w:rsidRPr="007227F8">
        <w:rPr>
          <w:rFonts w:ascii="宋体" w:hAnsi="宋体" w:hint="eastAsia"/>
          <w:sz w:val="24"/>
        </w:rPr>
        <w:t>）上的系统性能现场测试</w:t>
      </w:r>
    </w:p>
    <w:p w:rsidR="008907A8" w:rsidRPr="007227F8" w:rsidRDefault="008907A8" w:rsidP="008907A8">
      <w:pPr>
        <w:spacing w:line="360" w:lineRule="auto"/>
        <w:contextualSpacing/>
        <w:mirrorIndents/>
        <w:rPr>
          <w:rFonts w:ascii="宋体" w:hAnsi="宋体"/>
          <w:sz w:val="24"/>
        </w:rPr>
      </w:pPr>
      <w:r w:rsidRPr="007227F8">
        <w:rPr>
          <w:rFonts w:ascii="宋体" w:hAnsi="宋体" w:hint="eastAsia"/>
          <w:sz w:val="24"/>
        </w:rPr>
        <w:lastRenderedPageBreak/>
        <w:t>3.19.7</w:t>
      </w:r>
      <w:r w:rsidRPr="007227F8">
        <w:rPr>
          <w:rFonts w:ascii="宋体" w:hAnsi="宋体"/>
          <w:sz w:val="24"/>
        </w:rPr>
        <w:t>提供软件系统终身免费升级</w:t>
      </w:r>
    </w:p>
    <w:p w:rsidR="008907A8" w:rsidRPr="007227F8" w:rsidRDefault="008907A8" w:rsidP="008907A8">
      <w:pPr>
        <w:spacing w:line="360" w:lineRule="auto"/>
        <w:contextualSpacing/>
        <w:mirrorIndents/>
        <w:rPr>
          <w:rFonts w:ascii="宋体" w:hAnsi="宋体" w:hint="eastAsia"/>
          <w:sz w:val="24"/>
        </w:rPr>
      </w:pPr>
      <w:r w:rsidRPr="007227F8">
        <w:rPr>
          <w:rFonts w:ascii="宋体" w:hAnsi="宋体" w:hint="eastAsia"/>
          <w:sz w:val="24"/>
        </w:rPr>
        <w:t>3.19.8随系统配备不少于1</w:t>
      </w:r>
      <w:r w:rsidRPr="007227F8">
        <w:rPr>
          <w:rFonts w:ascii="宋体" w:hAnsi="宋体"/>
          <w:sz w:val="24"/>
        </w:rPr>
        <w:t>50</w:t>
      </w:r>
      <w:r w:rsidRPr="007227F8">
        <w:rPr>
          <w:rFonts w:ascii="宋体" w:hAnsi="宋体" w:hint="eastAsia"/>
          <w:sz w:val="24"/>
        </w:rPr>
        <w:t>颗扫描探针</w:t>
      </w:r>
    </w:p>
    <w:p w:rsidR="008907A8" w:rsidRPr="007227F8" w:rsidRDefault="008907A8" w:rsidP="008907A8">
      <w:pPr>
        <w:spacing w:line="360" w:lineRule="auto"/>
        <w:rPr>
          <w:rFonts w:ascii="宋体" w:hAnsi="宋体" w:hint="eastAsia"/>
          <w:sz w:val="24"/>
        </w:rPr>
      </w:pPr>
    </w:p>
    <w:p w:rsidR="008907A8" w:rsidRPr="007227F8" w:rsidRDefault="008907A8" w:rsidP="008907A8">
      <w:pPr>
        <w:numPr>
          <w:ilvl w:val="0"/>
          <w:numId w:val="1"/>
        </w:numPr>
        <w:spacing w:line="360" w:lineRule="auto"/>
        <w:rPr>
          <w:rFonts w:ascii="宋体" w:hAnsi="宋体" w:hint="eastAsia"/>
          <w:b/>
          <w:sz w:val="24"/>
        </w:rPr>
      </w:pPr>
      <w:r w:rsidRPr="007227F8">
        <w:rPr>
          <w:rFonts w:ascii="宋体" w:hAnsi="宋体" w:hint="eastAsia"/>
          <w:b/>
          <w:sz w:val="24"/>
        </w:rPr>
        <w:t>产品配置要求</w:t>
      </w:r>
    </w:p>
    <w:p w:rsidR="008907A8" w:rsidRPr="007227F8" w:rsidRDefault="008907A8" w:rsidP="008907A8">
      <w:pPr>
        <w:numPr>
          <w:ilvl w:val="1"/>
          <w:numId w:val="2"/>
        </w:numPr>
        <w:spacing w:line="360" w:lineRule="auto"/>
        <w:rPr>
          <w:rFonts w:ascii="宋体" w:hAnsi="宋体"/>
          <w:sz w:val="24"/>
        </w:rPr>
      </w:pPr>
      <w:r w:rsidRPr="007227F8">
        <w:rPr>
          <w:rFonts w:ascii="宋体" w:hAnsi="宋体" w:hint="eastAsia"/>
          <w:sz w:val="24"/>
        </w:rPr>
        <w:t xml:space="preserve"> 原子力显微镜 1台</w:t>
      </w:r>
    </w:p>
    <w:p w:rsidR="008907A8" w:rsidRPr="007227F8" w:rsidRDefault="008907A8" w:rsidP="008907A8">
      <w:pPr>
        <w:numPr>
          <w:ilvl w:val="1"/>
          <w:numId w:val="2"/>
        </w:numPr>
        <w:spacing w:line="360" w:lineRule="auto"/>
        <w:rPr>
          <w:rFonts w:ascii="宋体" w:hAnsi="宋体"/>
          <w:sz w:val="24"/>
        </w:rPr>
      </w:pPr>
      <w:r w:rsidRPr="007227F8">
        <w:rPr>
          <w:rFonts w:ascii="宋体" w:hAnsi="宋体" w:hint="eastAsia"/>
          <w:sz w:val="24"/>
        </w:rPr>
        <w:t xml:space="preserve"> 光学平台 1 台</w:t>
      </w:r>
    </w:p>
    <w:p w:rsidR="008907A8" w:rsidRPr="007227F8" w:rsidRDefault="008907A8" w:rsidP="008907A8">
      <w:pPr>
        <w:numPr>
          <w:ilvl w:val="1"/>
          <w:numId w:val="2"/>
        </w:numPr>
        <w:spacing w:line="360" w:lineRule="auto"/>
        <w:rPr>
          <w:rFonts w:ascii="宋体" w:hAnsi="宋体"/>
          <w:sz w:val="24"/>
        </w:rPr>
      </w:pPr>
      <w:r w:rsidRPr="007227F8">
        <w:rPr>
          <w:rFonts w:ascii="宋体" w:hAnsi="宋体"/>
          <w:sz w:val="24"/>
        </w:rPr>
        <w:t xml:space="preserve"> QCL激光器 2</w:t>
      </w:r>
      <w:r w:rsidRPr="007227F8">
        <w:rPr>
          <w:rFonts w:ascii="宋体" w:hAnsi="宋体" w:hint="eastAsia"/>
          <w:sz w:val="24"/>
        </w:rPr>
        <w:t>套</w:t>
      </w:r>
    </w:p>
    <w:p w:rsidR="008907A8" w:rsidRPr="007227F8" w:rsidRDefault="008907A8" w:rsidP="008907A8">
      <w:pPr>
        <w:numPr>
          <w:ilvl w:val="1"/>
          <w:numId w:val="2"/>
        </w:numPr>
        <w:spacing w:line="360" w:lineRule="auto"/>
        <w:rPr>
          <w:rFonts w:ascii="宋体" w:hAnsi="宋体"/>
          <w:sz w:val="24"/>
        </w:rPr>
      </w:pPr>
      <w:r w:rsidRPr="007227F8">
        <w:rPr>
          <w:rFonts w:ascii="宋体" w:hAnsi="宋体" w:hint="eastAsia"/>
          <w:sz w:val="24"/>
        </w:rPr>
        <w:t xml:space="preserve"> </w:t>
      </w:r>
      <w:r w:rsidRPr="007227F8">
        <w:rPr>
          <w:rFonts w:ascii="宋体" w:hAnsi="宋体"/>
          <w:sz w:val="24"/>
        </w:rPr>
        <w:t>中红外宽带波长激光器1套</w:t>
      </w:r>
    </w:p>
    <w:p w:rsidR="008907A8" w:rsidRPr="007227F8" w:rsidRDefault="008907A8" w:rsidP="008907A8">
      <w:pPr>
        <w:numPr>
          <w:ilvl w:val="1"/>
          <w:numId w:val="2"/>
        </w:numPr>
        <w:spacing w:line="360" w:lineRule="auto"/>
        <w:rPr>
          <w:rFonts w:ascii="宋体" w:hAnsi="宋体"/>
          <w:sz w:val="24"/>
        </w:rPr>
      </w:pPr>
      <w:r w:rsidRPr="007227F8">
        <w:rPr>
          <w:rFonts w:ascii="宋体" w:hAnsi="宋体" w:hint="eastAsia"/>
          <w:sz w:val="24"/>
        </w:rPr>
        <w:t xml:space="preserve"> 可见~近红外激光器1套</w:t>
      </w:r>
    </w:p>
    <w:p w:rsidR="008907A8" w:rsidRPr="007227F8" w:rsidRDefault="008907A8" w:rsidP="008907A8">
      <w:pPr>
        <w:numPr>
          <w:ilvl w:val="1"/>
          <w:numId w:val="2"/>
        </w:numPr>
        <w:spacing w:line="360" w:lineRule="auto"/>
        <w:rPr>
          <w:rFonts w:ascii="宋体" w:hAnsi="宋体"/>
          <w:sz w:val="24"/>
        </w:rPr>
      </w:pPr>
      <w:r w:rsidRPr="007227F8">
        <w:rPr>
          <w:rFonts w:ascii="宋体" w:hAnsi="宋体" w:hint="eastAsia"/>
          <w:sz w:val="24"/>
        </w:rPr>
        <w:t xml:space="preserve"> </w:t>
      </w:r>
      <w:r w:rsidRPr="007227F8">
        <w:rPr>
          <w:rFonts w:ascii="宋体" w:hAnsi="宋体"/>
          <w:sz w:val="24"/>
        </w:rPr>
        <w:t>拉曼光谱</w:t>
      </w:r>
      <w:r w:rsidRPr="007227F8">
        <w:rPr>
          <w:rFonts w:ascii="宋体" w:hAnsi="宋体" w:hint="eastAsia"/>
          <w:sz w:val="24"/>
        </w:rPr>
        <w:t>仪及</w:t>
      </w:r>
      <w:r w:rsidRPr="007227F8">
        <w:rPr>
          <w:rFonts w:ascii="宋体" w:hAnsi="宋体"/>
          <w:sz w:val="24"/>
        </w:rPr>
        <w:t>激光器 1套</w:t>
      </w:r>
    </w:p>
    <w:p w:rsidR="008907A8" w:rsidRPr="007227F8" w:rsidRDefault="008907A8" w:rsidP="008907A8">
      <w:pPr>
        <w:numPr>
          <w:ilvl w:val="1"/>
          <w:numId w:val="2"/>
        </w:numPr>
        <w:spacing w:line="360" w:lineRule="auto"/>
        <w:rPr>
          <w:rFonts w:ascii="宋体" w:hAnsi="宋体"/>
          <w:sz w:val="24"/>
        </w:rPr>
      </w:pPr>
      <w:r w:rsidRPr="007227F8">
        <w:rPr>
          <w:rFonts w:ascii="宋体" w:hAnsi="宋体" w:hint="eastAsia"/>
          <w:sz w:val="24"/>
        </w:rPr>
        <w:t xml:space="preserve"> 控制系统 1套</w:t>
      </w:r>
    </w:p>
    <w:p w:rsidR="008907A8" w:rsidRPr="007227F8" w:rsidRDefault="008907A8" w:rsidP="008907A8">
      <w:pPr>
        <w:numPr>
          <w:ilvl w:val="1"/>
          <w:numId w:val="2"/>
        </w:numPr>
        <w:spacing w:line="360" w:lineRule="auto"/>
        <w:rPr>
          <w:rFonts w:ascii="宋体" w:hAnsi="宋体"/>
          <w:sz w:val="24"/>
        </w:rPr>
      </w:pPr>
      <w:r w:rsidRPr="007227F8">
        <w:rPr>
          <w:rFonts w:ascii="宋体" w:hAnsi="宋体" w:hint="eastAsia"/>
          <w:sz w:val="24"/>
        </w:rPr>
        <w:t xml:space="preserve"> 带屏蔽罩的主动隔振台与真空系统1套</w:t>
      </w:r>
    </w:p>
    <w:p w:rsidR="008907A8" w:rsidRPr="007227F8" w:rsidRDefault="008907A8" w:rsidP="008907A8">
      <w:pPr>
        <w:numPr>
          <w:ilvl w:val="1"/>
          <w:numId w:val="2"/>
        </w:numPr>
        <w:spacing w:line="360" w:lineRule="auto"/>
        <w:rPr>
          <w:rFonts w:ascii="宋体" w:hAnsi="宋体" w:hint="eastAsia"/>
          <w:sz w:val="24"/>
        </w:rPr>
      </w:pPr>
      <w:r w:rsidRPr="007227F8">
        <w:rPr>
          <w:rFonts w:ascii="宋体" w:hAnsi="宋体"/>
          <w:sz w:val="24"/>
        </w:rPr>
        <w:t xml:space="preserve"> </w:t>
      </w:r>
      <w:r w:rsidRPr="007227F8">
        <w:rPr>
          <w:rFonts w:ascii="宋体" w:hAnsi="宋体" w:hint="eastAsia"/>
          <w:sz w:val="24"/>
        </w:rPr>
        <w:t>其它保证仪器设备的正常运行和常规保养所需的附件、专用工具和消耗品。(由投标人提供，请参考总则第2.1条)</w:t>
      </w:r>
    </w:p>
    <w:p w:rsidR="008907A8" w:rsidRPr="007227F8" w:rsidRDefault="008907A8" w:rsidP="008907A8">
      <w:pPr>
        <w:spacing w:line="360" w:lineRule="auto"/>
        <w:rPr>
          <w:rFonts w:ascii="宋体" w:hAnsi="宋体" w:hint="eastAsia"/>
          <w:sz w:val="24"/>
        </w:rPr>
      </w:pPr>
    </w:p>
    <w:p w:rsidR="008907A8" w:rsidRPr="007227F8" w:rsidRDefault="008907A8" w:rsidP="008907A8">
      <w:pPr>
        <w:spacing w:line="360" w:lineRule="auto"/>
        <w:rPr>
          <w:rFonts w:ascii="宋体" w:hAnsi="宋体"/>
          <w:b/>
          <w:sz w:val="24"/>
        </w:rPr>
      </w:pPr>
      <w:r w:rsidRPr="007227F8">
        <w:rPr>
          <w:rFonts w:ascii="宋体" w:hAnsi="宋体" w:hint="eastAsia"/>
          <w:b/>
          <w:sz w:val="24"/>
        </w:rPr>
        <w:t>5</w:t>
      </w:r>
      <w:r w:rsidRPr="007227F8">
        <w:rPr>
          <w:rFonts w:ascii="宋体" w:hAnsi="宋体"/>
          <w:b/>
          <w:sz w:val="24"/>
        </w:rPr>
        <w:t xml:space="preserve">. </w:t>
      </w:r>
      <w:r w:rsidRPr="007227F8">
        <w:rPr>
          <w:rFonts w:ascii="宋体" w:hAnsi="宋体" w:hint="eastAsia"/>
          <w:b/>
          <w:sz w:val="24"/>
        </w:rPr>
        <w:t>技术文件</w:t>
      </w:r>
    </w:p>
    <w:p w:rsidR="008907A8" w:rsidRPr="007227F8" w:rsidRDefault="008907A8" w:rsidP="008907A8">
      <w:pPr>
        <w:numPr>
          <w:ilvl w:val="1"/>
          <w:numId w:val="5"/>
        </w:numPr>
        <w:spacing w:line="360" w:lineRule="auto"/>
        <w:rPr>
          <w:rFonts w:ascii="宋体" w:hAnsi="宋体"/>
          <w:sz w:val="24"/>
        </w:rPr>
      </w:pPr>
      <w:r w:rsidRPr="007227F8">
        <w:rPr>
          <w:rFonts w:ascii="宋体" w:hAnsi="宋体"/>
          <w:sz w:val="24"/>
        </w:rPr>
        <w:t>投标人提供的产品资料、彩页、图纸等都应清晰易读。买方有权不付任何附</w:t>
      </w:r>
      <w:r w:rsidRPr="007227F8">
        <w:rPr>
          <w:rFonts w:ascii="宋体" w:hAnsi="宋体" w:hint="eastAsia"/>
          <w:sz w:val="24"/>
        </w:rPr>
        <w:t xml:space="preserve"> </w:t>
      </w:r>
      <w:r w:rsidRPr="007227F8">
        <w:rPr>
          <w:rFonts w:ascii="宋体" w:hAnsi="宋体"/>
          <w:sz w:val="24"/>
        </w:rPr>
        <w:t xml:space="preserve"> 加费复制这些资料以供参考。</w:t>
      </w:r>
    </w:p>
    <w:p w:rsidR="008907A8" w:rsidRPr="007227F8" w:rsidRDefault="008907A8" w:rsidP="008907A8">
      <w:pPr>
        <w:spacing w:line="360" w:lineRule="auto"/>
        <w:ind w:left="480" w:hangingChars="200" w:hanging="480"/>
        <w:rPr>
          <w:rFonts w:ascii="宋体" w:hAnsi="宋体"/>
          <w:sz w:val="24"/>
        </w:rPr>
      </w:pPr>
      <w:r w:rsidRPr="007227F8">
        <w:rPr>
          <w:rFonts w:ascii="宋体" w:hAnsi="宋体"/>
          <w:sz w:val="24"/>
        </w:rPr>
        <w:t>5.2 为便于用户进行接收仪器的准备工作，卖方应在合同生效后</w:t>
      </w:r>
      <w:r w:rsidRPr="007227F8">
        <w:rPr>
          <w:rFonts w:ascii="宋体" w:hAnsi="宋体"/>
          <w:b/>
          <w:sz w:val="24"/>
        </w:rPr>
        <w:t>60</w:t>
      </w:r>
      <w:r w:rsidRPr="007227F8">
        <w:rPr>
          <w:rFonts w:ascii="宋体" w:hAnsi="宋体"/>
          <w:sz w:val="24"/>
        </w:rPr>
        <w:t>天内向</w:t>
      </w:r>
      <w:r w:rsidRPr="007227F8">
        <w:rPr>
          <w:rFonts w:ascii="宋体" w:hAnsi="宋体" w:hint="eastAsia"/>
          <w:sz w:val="24"/>
        </w:rPr>
        <w:t>用户</w:t>
      </w:r>
      <w:r w:rsidRPr="007227F8">
        <w:rPr>
          <w:rFonts w:ascii="宋体" w:hAnsi="宋体"/>
          <w:sz w:val="24"/>
        </w:rPr>
        <w:t>提供一套完整的使用说明书、操作手册、维修及安装说明等文件。另一套完整上述资料应在交货时随货包装提供给用户，这些费用应计入投标价中。</w:t>
      </w:r>
    </w:p>
    <w:p w:rsidR="008907A8" w:rsidRPr="007227F8" w:rsidRDefault="008907A8" w:rsidP="008907A8">
      <w:pPr>
        <w:tabs>
          <w:tab w:val="left" w:pos="540"/>
        </w:tabs>
        <w:spacing w:line="360" w:lineRule="auto"/>
        <w:rPr>
          <w:rFonts w:ascii="宋体" w:hAnsi="宋体"/>
          <w:sz w:val="24"/>
        </w:rPr>
      </w:pPr>
      <w:r w:rsidRPr="007227F8">
        <w:rPr>
          <w:rFonts w:ascii="宋体" w:hAnsi="宋体" w:hint="eastAsia"/>
          <w:sz w:val="24"/>
        </w:rPr>
        <w:t xml:space="preserve">   </w:t>
      </w:r>
    </w:p>
    <w:p w:rsidR="008907A8" w:rsidRPr="007227F8" w:rsidRDefault="008907A8" w:rsidP="008907A8">
      <w:pPr>
        <w:spacing w:line="360" w:lineRule="auto"/>
        <w:rPr>
          <w:rFonts w:ascii="宋体" w:hAnsi="宋体"/>
          <w:sz w:val="24"/>
        </w:rPr>
      </w:pPr>
      <w:r w:rsidRPr="007227F8">
        <w:rPr>
          <w:rFonts w:ascii="宋体" w:hAnsi="宋体"/>
          <w:sz w:val="24"/>
        </w:rPr>
        <w:t xml:space="preserve">6.  </w:t>
      </w:r>
      <w:r w:rsidRPr="007227F8">
        <w:rPr>
          <w:rFonts w:ascii="宋体" w:hAnsi="宋体"/>
          <w:b/>
          <w:sz w:val="24"/>
        </w:rPr>
        <w:t>技术</w:t>
      </w:r>
      <w:r w:rsidRPr="007227F8">
        <w:rPr>
          <w:rFonts w:ascii="宋体" w:hAnsi="宋体" w:hint="eastAsia"/>
          <w:b/>
          <w:sz w:val="24"/>
        </w:rPr>
        <w:t>服务</w:t>
      </w:r>
    </w:p>
    <w:p w:rsidR="008907A8" w:rsidRPr="007227F8" w:rsidRDefault="008907A8" w:rsidP="008907A8">
      <w:pPr>
        <w:spacing w:line="360" w:lineRule="auto"/>
        <w:rPr>
          <w:rFonts w:ascii="宋体" w:hAnsi="宋体"/>
          <w:sz w:val="24"/>
        </w:rPr>
      </w:pPr>
      <w:bookmarkStart w:id="1" w:name="_Hlk6820185"/>
      <w:r w:rsidRPr="007227F8">
        <w:rPr>
          <w:rFonts w:ascii="宋体" w:hAnsi="宋体"/>
          <w:sz w:val="24"/>
        </w:rPr>
        <w:t>6.1 设备安装调试</w:t>
      </w:r>
    </w:p>
    <w:p w:rsidR="008907A8" w:rsidRPr="007227F8" w:rsidRDefault="008907A8" w:rsidP="008907A8">
      <w:pPr>
        <w:spacing w:line="360" w:lineRule="auto"/>
        <w:rPr>
          <w:rFonts w:ascii="宋体" w:hAnsi="宋体"/>
          <w:sz w:val="24"/>
        </w:rPr>
      </w:pPr>
      <w:r w:rsidRPr="007227F8">
        <w:rPr>
          <w:rFonts w:ascii="宋体" w:hAnsi="宋体"/>
          <w:sz w:val="24"/>
        </w:rPr>
        <w:t xml:space="preserve">6.1.1 </w:t>
      </w:r>
      <w:r w:rsidRPr="007227F8">
        <w:rPr>
          <w:rFonts w:ascii="宋体" w:hAnsi="宋体"/>
          <w:color w:val="000000"/>
          <w:sz w:val="24"/>
        </w:rPr>
        <w:t>仪器到达用户所在地后, 在接到用户通知后1周内执行安装调试直至达到验收指标。</w:t>
      </w:r>
    </w:p>
    <w:p w:rsidR="008907A8" w:rsidRPr="007227F8" w:rsidRDefault="008907A8" w:rsidP="008907A8">
      <w:pPr>
        <w:spacing w:line="360" w:lineRule="auto"/>
        <w:rPr>
          <w:rFonts w:ascii="宋体" w:hAnsi="宋体" w:hint="eastAsia"/>
          <w:sz w:val="24"/>
        </w:rPr>
      </w:pPr>
      <w:r w:rsidRPr="007227F8">
        <w:rPr>
          <w:rFonts w:ascii="宋体" w:hAnsi="宋体"/>
          <w:sz w:val="24"/>
        </w:rPr>
        <w:t>6.1.2</w:t>
      </w:r>
      <w:r w:rsidRPr="007227F8">
        <w:rPr>
          <w:rFonts w:ascii="宋体" w:hAnsi="宋体"/>
          <w:color w:val="000000"/>
          <w:sz w:val="24"/>
        </w:rPr>
        <w:t>每台仪器的安装调试-验收期不应长于10个工作日。</w:t>
      </w:r>
    </w:p>
    <w:p w:rsidR="008907A8" w:rsidRPr="007227F8" w:rsidRDefault="008907A8" w:rsidP="008907A8">
      <w:pPr>
        <w:spacing w:line="360" w:lineRule="auto"/>
        <w:rPr>
          <w:rFonts w:ascii="宋体" w:hAnsi="宋体"/>
          <w:sz w:val="24"/>
        </w:rPr>
      </w:pPr>
      <w:r w:rsidRPr="007227F8">
        <w:rPr>
          <w:rFonts w:ascii="宋体" w:hAnsi="宋体"/>
          <w:sz w:val="24"/>
        </w:rPr>
        <w:t>6.2  技术培训</w:t>
      </w:r>
    </w:p>
    <w:p w:rsidR="008907A8" w:rsidRPr="007227F8" w:rsidRDefault="008907A8" w:rsidP="008907A8">
      <w:pPr>
        <w:pStyle w:val="a5"/>
        <w:spacing w:line="360" w:lineRule="auto"/>
        <w:rPr>
          <w:rFonts w:ascii="宋体" w:hAnsi="宋体"/>
          <w:sz w:val="24"/>
          <w:szCs w:val="24"/>
        </w:rPr>
      </w:pPr>
      <w:r w:rsidRPr="007227F8">
        <w:rPr>
          <w:rFonts w:ascii="宋体" w:hAnsi="宋体"/>
          <w:sz w:val="24"/>
          <w:szCs w:val="24"/>
        </w:rPr>
        <w:t xml:space="preserve">6.2.1 </w:t>
      </w:r>
      <w:r w:rsidRPr="007227F8">
        <w:rPr>
          <w:rFonts w:ascii="宋体" w:hAnsi="宋体"/>
          <w:color w:val="000000"/>
          <w:sz w:val="24"/>
          <w:szCs w:val="24"/>
        </w:rPr>
        <w:t>在用户所在地对用户进行1人、为期至少1周的免费培训。培训内容包括</w:t>
      </w:r>
      <w:r w:rsidRPr="007227F8">
        <w:rPr>
          <w:rFonts w:ascii="宋体" w:hAnsi="宋体"/>
          <w:color w:val="000000"/>
          <w:sz w:val="24"/>
          <w:szCs w:val="24"/>
        </w:rPr>
        <w:lastRenderedPageBreak/>
        <w:t>仪器的技术原理、操作、数据处理、基本维护等。</w:t>
      </w:r>
    </w:p>
    <w:p w:rsidR="008907A8" w:rsidRPr="007227F8" w:rsidRDefault="008907A8" w:rsidP="008907A8">
      <w:pPr>
        <w:spacing w:line="360" w:lineRule="auto"/>
        <w:ind w:left="420" w:hangingChars="175" w:hanging="420"/>
        <w:rPr>
          <w:rFonts w:ascii="宋体" w:hAnsi="宋体"/>
          <w:sz w:val="24"/>
        </w:rPr>
      </w:pPr>
      <w:r w:rsidRPr="007227F8">
        <w:rPr>
          <w:rFonts w:ascii="宋体" w:hAnsi="宋体"/>
          <w:sz w:val="24"/>
        </w:rPr>
        <w:t>6.3 保修期：</w:t>
      </w:r>
      <w:r w:rsidRPr="007227F8">
        <w:rPr>
          <w:rFonts w:ascii="宋体" w:hAnsi="宋体"/>
          <w:color w:val="000000"/>
          <w:sz w:val="24"/>
        </w:rPr>
        <w:t>提供1年免费保修，保修期自验收签字之日起计算。保修期满前1个月内卖方应负责一次免费全面检查，并写出正式报告，如发现潜在问题，应负责排除。</w:t>
      </w:r>
    </w:p>
    <w:p w:rsidR="008907A8" w:rsidRPr="007227F8" w:rsidRDefault="008907A8" w:rsidP="008907A8">
      <w:pPr>
        <w:spacing w:line="360" w:lineRule="auto"/>
        <w:ind w:left="420" w:hangingChars="175" w:hanging="420"/>
        <w:rPr>
          <w:rFonts w:ascii="宋体" w:hAnsi="宋体"/>
          <w:sz w:val="24"/>
        </w:rPr>
      </w:pPr>
      <w:r w:rsidRPr="007227F8">
        <w:rPr>
          <w:rFonts w:ascii="宋体" w:hAnsi="宋体"/>
          <w:sz w:val="24"/>
        </w:rPr>
        <w:t>6.4 维修响应时间：</w:t>
      </w:r>
      <w:r w:rsidRPr="007227F8">
        <w:rPr>
          <w:rFonts w:ascii="宋体" w:hAnsi="宋体"/>
          <w:color w:val="000000"/>
          <w:sz w:val="24"/>
        </w:rPr>
        <w:t>卖方应在24小时内对用户的服务要求</w:t>
      </w:r>
      <w:proofErr w:type="gramStart"/>
      <w:r w:rsidRPr="007227F8">
        <w:rPr>
          <w:rFonts w:ascii="宋体" w:hAnsi="宋体"/>
          <w:color w:val="000000"/>
          <w:sz w:val="24"/>
        </w:rPr>
        <w:t>作出</w:t>
      </w:r>
      <w:proofErr w:type="gramEnd"/>
      <w:r w:rsidRPr="007227F8">
        <w:rPr>
          <w:rFonts w:ascii="宋体" w:hAnsi="宋体"/>
          <w:color w:val="000000"/>
          <w:sz w:val="24"/>
        </w:rPr>
        <w:t>响应，一般问题应在48小时内解决，重大问题或其它无法迅速解决的问题应在一周内解决或提出明确解决方案，否则卖方应赔偿相应损失。</w:t>
      </w:r>
    </w:p>
    <w:p w:rsidR="008907A8" w:rsidRPr="007227F8" w:rsidRDefault="008907A8" w:rsidP="008907A8">
      <w:pPr>
        <w:spacing w:line="360" w:lineRule="auto"/>
        <w:ind w:left="420" w:hangingChars="175" w:hanging="420"/>
        <w:rPr>
          <w:rFonts w:ascii="宋体" w:hAnsi="宋体"/>
          <w:sz w:val="24"/>
        </w:rPr>
      </w:pPr>
      <w:r w:rsidRPr="007227F8">
        <w:rPr>
          <w:rFonts w:ascii="宋体" w:hAnsi="宋体"/>
          <w:sz w:val="24"/>
        </w:rPr>
        <w:t xml:space="preserve">6.5 </w:t>
      </w:r>
      <w:r w:rsidRPr="007227F8">
        <w:rPr>
          <w:rFonts w:ascii="宋体" w:hAnsi="宋体"/>
          <w:color w:val="000000"/>
          <w:sz w:val="24"/>
        </w:rPr>
        <w:t>软、硬件升级：卖方应免费向用户提供自验收之后未来3年的仪器软件升级和优惠提供与之相关的硬件升级。</w:t>
      </w:r>
    </w:p>
    <w:bookmarkEnd w:id="1"/>
    <w:p w:rsidR="008907A8" w:rsidRPr="007227F8" w:rsidRDefault="008907A8" w:rsidP="008907A8">
      <w:pPr>
        <w:spacing w:line="360" w:lineRule="auto"/>
        <w:rPr>
          <w:rFonts w:ascii="宋体" w:hAnsi="宋体" w:hint="eastAsia"/>
          <w:sz w:val="24"/>
        </w:rPr>
      </w:pPr>
    </w:p>
    <w:p w:rsidR="008907A8" w:rsidRPr="007227F8" w:rsidRDefault="008907A8" w:rsidP="008907A8">
      <w:pPr>
        <w:spacing w:line="360" w:lineRule="auto"/>
        <w:rPr>
          <w:rFonts w:ascii="宋体" w:hAnsi="宋体"/>
          <w:b/>
          <w:sz w:val="24"/>
        </w:rPr>
      </w:pPr>
      <w:r w:rsidRPr="007227F8">
        <w:rPr>
          <w:rFonts w:ascii="宋体" w:hAnsi="宋体"/>
          <w:b/>
          <w:sz w:val="24"/>
        </w:rPr>
        <w:t>7.</w:t>
      </w:r>
      <w:r w:rsidRPr="007227F8">
        <w:rPr>
          <w:rFonts w:ascii="宋体" w:hAnsi="宋体" w:hint="eastAsia"/>
          <w:b/>
          <w:sz w:val="24"/>
        </w:rPr>
        <w:t xml:space="preserve"> 技术服务：</w:t>
      </w:r>
    </w:p>
    <w:p w:rsidR="008907A8" w:rsidRPr="007227F8" w:rsidRDefault="008907A8" w:rsidP="008907A8">
      <w:pPr>
        <w:spacing w:line="360" w:lineRule="auto"/>
        <w:rPr>
          <w:rFonts w:ascii="宋体" w:hAnsi="宋体"/>
          <w:sz w:val="24"/>
        </w:rPr>
      </w:pPr>
      <w:r w:rsidRPr="007227F8">
        <w:rPr>
          <w:rFonts w:ascii="宋体" w:hAnsi="宋体"/>
          <w:sz w:val="24"/>
        </w:rPr>
        <w:t xml:space="preserve">7.1 </w:t>
      </w:r>
      <w:r w:rsidRPr="007227F8">
        <w:rPr>
          <w:rFonts w:ascii="宋体" w:hAnsi="宋体" w:hint="eastAsia"/>
          <w:sz w:val="24"/>
        </w:rPr>
        <w:t>设备安装调试</w:t>
      </w:r>
    </w:p>
    <w:p w:rsidR="008907A8" w:rsidRPr="007227F8" w:rsidRDefault="008907A8" w:rsidP="008907A8">
      <w:pPr>
        <w:spacing w:line="360" w:lineRule="auto"/>
        <w:ind w:leftChars="115" w:left="841" w:hangingChars="250" w:hanging="600"/>
        <w:rPr>
          <w:rFonts w:ascii="宋体" w:hAnsi="宋体"/>
          <w:sz w:val="24"/>
        </w:rPr>
      </w:pPr>
      <w:r w:rsidRPr="007227F8">
        <w:rPr>
          <w:rFonts w:ascii="宋体" w:hAnsi="宋体"/>
          <w:sz w:val="24"/>
        </w:rPr>
        <w:t>7</w:t>
      </w:r>
      <w:r w:rsidRPr="007227F8">
        <w:rPr>
          <w:rFonts w:ascii="宋体" w:hAnsi="宋体" w:hint="eastAsia"/>
          <w:sz w:val="24"/>
        </w:rPr>
        <w:t xml:space="preserve">.1.1 </w:t>
      </w:r>
      <w:r w:rsidRPr="007227F8">
        <w:rPr>
          <w:rFonts w:ascii="宋体" w:hAnsi="宋体" w:hint="eastAsia"/>
          <w:color w:val="000000"/>
          <w:sz w:val="24"/>
        </w:rPr>
        <w:t>仪器到达用户所在地后</w:t>
      </w:r>
      <w:r w:rsidRPr="007227F8">
        <w:rPr>
          <w:rFonts w:ascii="宋体" w:hAnsi="宋体"/>
          <w:color w:val="000000"/>
          <w:sz w:val="24"/>
        </w:rPr>
        <w:t xml:space="preserve">, </w:t>
      </w:r>
      <w:r w:rsidRPr="007227F8">
        <w:rPr>
          <w:rFonts w:ascii="宋体" w:hAnsi="宋体" w:hint="eastAsia"/>
          <w:color w:val="000000"/>
          <w:sz w:val="24"/>
        </w:rPr>
        <w:t>在接到用户通知后</w:t>
      </w:r>
      <w:r w:rsidRPr="007227F8">
        <w:rPr>
          <w:rFonts w:ascii="宋体" w:hAnsi="宋体"/>
          <w:color w:val="000000"/>
          <w:sz w:val="24"/>
        </w:rPr>
        <w:t>1</w:t>
      </w:r>
      <w:r w:rsidRPr="007227F8">
        <w:rPr>
          <w:rFonts w:ascii="宋体" w:hAnsi="宋体" w:hint="eastAsia"/>
          <w:color w:val="000000"/>
          <w:sz w:val="24"/>
        </w:rPr>
        <w:t>周内执行安装调试直至达到验收指标。</w:t>
      </w:r>
    </w:p>
    <w:p w:rsidR="008907A8" w:rsidRPr="007227F8" w:rsidRDefault="008907A8" w:rsidP="008907A8">
      <w:pPr>
        <w:spacing w:line="360" w:lineRule="auto"/>
        <w:ind w:firstLineChars="100" w:firstLine="240"/>
        <w:rPr>
          <w:rFonts w:ascii="宋体" w:hAnsi="宋体"/>
          <w:sz w:val="24"/>
        </w:rPr>
      </w:pPr>
      <w:r w:rsidRPr="007227F8">
        <w:rPr>
          <w:rFonts w:ascii="宋体" w:hAnsi="宋体"/>
          <w:sz w:val="24"/>
        </w:rPr>
        <w:t>7</w:t>
      </w:r>
      <w:r w:rsidRPr="007227F8">
        <w:rPr>
          <w:rFonts w:ascii="宋体" w:hAnsi="宋体" w:hint="eastAsia"/>
          <w:sz w:val="24"/>
        </w:rPr>
        <w:t>.1.2</w:t>
      </w:r>
      <w:r w:rsidRPr="007227F8">
        <w:rPr>
          <w:rFonts w:ascii="宋体" w:hAnsi="宋体" w:hint="eastAsia"/>
          <w:color w:val="000000"/>
          <w:sz w:val="24"/>
        </w:rPr>
        <w:t>每台仪器的安装调试</w:t>
      </w:r>
      <w:r w:rsidRPr="007227F8">
        <w:rPr>
          <w:rFonts w:ascii="宋体" w:hAnsi="宋体"/>
          <w:color w:val="000000"/>
          <w:sz w:val="24"/>
        </w:rPr>
        <w:t>-</w:t>
      </w:r>
      <w:r w:rsidRPr="007227F8">
        <w:rPr>
          <w:rFonts w:ascii="宋体" w:hAnsi="宋体" w:hint="eastAsia"/>
          <w:color w:val="000000"/>
          <w:sz w:val="24"/>
        </w:rPr>
        <w:t>验收期不应长于</w:t>
      </w:r>
      <w:r w:rsidRPr="007227F8">
        <w:rPr>
          <w:rFonts w:ascii="宋体" w:hAnsi="宋体"/>
          <w:color w:val="000000"/>
          <w:sz w:val="24"/>
        </w:rPr>
        <w:t>10</w:t>
      </w:r>
      <w:r w:rsidRPr="007227F8">
        <w:rPr>
          <w:rFonts w:ascii="宋体" w:hAnsi="宋体" w:hint="eastAsia"/>
          <w:color w:val="000000"/>
          <w:sz w:val="24"/>
        </w:rPr>
        <w:t>个工作日。</w:t>
      </w:r>
    </w:p>
    <w:p w:rsidR="008907A8" w:rsidRPr="007227F8" w:rsidRDefault="008907A8" w:rsidP="008907A8">
      <w:pPr>
        <w:spacing w:line="360" w:lineRule="auto"/>
        <w:rPr>
          <w:rFonts w:ascii="宋体" w:hAnsi="宋体"/>
          <w:sz w:val="24"/>
        </w:rPr>
      </w:pPr>
      <w:r w:rsidRPr="007227F8">
        <w:rPr>
          <w:rFonts w:ascii="宋体" w:hAnsi="宋体" w:hint="eastAsia"/>
          <w:sz w:val="24"/>
        </w:rPr>
        <w:t>7.2  技术培训（请参考总则第2.5条）</w:t>
      </w:r>
    </w:p>
    <w:p w:rsidR="008907A8" w:rsidRPr="007227F8" w:rsidRDefault="008907A8" w:rsidP="008907A8">
      <w:pPr>
        <w:pStyle w:val="a5"/>
        <w:spacing w:line="360" w:lineRule="auto"/>
        <w:ind w:leftChars="115" w:left="841" w:hangingChars="250" w:hanging="600"/>
        <w:rPr>
          <w:rFonts w:ascii="宋体" w:hAnsi="宋体"/>
          <w:sz w:val="24"/>
          <w:szCs w:val="24"/>
        </w:rPr>
      </w:pPr>
      <w:r w:rsidRPr="007227F8">
        <w:rPr>
          <w:rFonts w:ascii="宋体" w:hAnsi="宋体"/>
          <w:sz w:val="24"/>
          <w:szCs w:val="24"/>
        </w:rPr>
        <w:t>7</w:t>
      </w:r>
      <w:r w:rsidRPr="007227F8">
        <w:rPr>
          <w:rFonts w:ascii="宋体" w:hAnsi="宋体" w:hint="eastAsia"/>
          <w:sz w:val="24"/>
          <w:szCs w:val="24"/>
        </w:rPr>
        <w:t xml:space="preserve">.2.1 </w:t>
      </w:r>
      <w:r w:rsidRPr="007227F8">
        <w:rPr>
          <w:rFonts w:ascii="宋体" w:hAnsi="宋体" w:hint="eastAsia"/>
          <w:color w:val="000000"/>
          <w:sz w:val="24"/>
          <w:szCs w:val="24"/>
        </w:rPr>
        <w:t>在用户所在地对用户进行</w:t>
      </w:r>
      <w:r w:rsidRPr="007227F8">
        <w:rPr>
          <w:rFonts w:ascii="宋体" w:hAnsi="宋体"/>
          <w:color w:val="000000"/>
          <w:sz w:val="24"/>
          <w:szCs w:val="24"/>
        </w:rPr>
        <w:t>1</w:t>
      </w:r>
      <w:r w:rsidRPr="007227F8">
        <w:rPr>
          <w:rFonts w:ascii="宋体" w:hAnsi="宋体" w:hint="eastAsia"/>
          <w:color w:val="000000"/>
          <w:sz w:val="24"/>
          <w:szCs w:val="24"/>
        </w:rPr>
        <w:t>人、为期</w:t>
      </w:r>
      <w:r w:rsidRPr="007227F8">
        <w:rPr>
          <w:rFonts w:ascii="宋体" w:hAnsi="宋体"/>
          <w:color w:val="000000"/>
          <w:sz w:val="24"/>
          <w:szCs w:val="24"/>
        </w:rPr>
        <w:t>2</w:t>
      </w:r>
      <w:r w:rsidRPr="007227F8">
        <w:rPr>
          <w:rFonts w:ascii="宋体" w:hAnsi="宋体" w:hint="eastAsia"/>
          <w:color w:val="000000"/>
          <w:sz w:val="24"/>
          <w:szCs w:val="24"/>
        </w:rPr>
        <w:t>周的免费培训。培训内容包括仪器的技术原理、操作、数据处理、基本维护等。</w:t>
      </w:r>
    </w:p>
    <w:p w:rsidR="008907A8" w:rsidRPr="007227F8" w:rsidRDefault="008907A8" w:rsidP="008907A8">
      <w:pPr>
        <w:spacing w:line="360" w:lineRule="auto"/>
        <w:ind w:left="420" w:hangingChars="175" w:hanging="420"/>
        <w:rPr>
          <w:rFonts w:ascii="宋体" w:hAnsi="宋体"/>
          <w:sz w:val="24"/>
        </w:rPr>
      </w:pPr>
      <w:r w:rsidRPr="007227F8">
        <w:rPr>
          <w:rFonts w:ascii="宋体" w:hAnsi="宋体"/>
          <w:sz w:val="24"/>
        </w:rPr>
        <w:t>7</w:t>
      </w:r>
      <w:r w:rsidRPr="007227F8">
        <w:rPr>
          <w:rFonts w:ascii="宋体" w:hAnsi="宋体" w:hint="eastAsia"/>
          <w:sz w:val="24"/>
        </w:rPr>
        <w:t>.3 保修期：</w:t>
      </w:r>
      <w:r w:rsidRPr="007227F8">
        <w:rPr>
          <w:rFonts w:ascii="宋体" w:hAnsi="宋体" w:hint="eastAsia"/>
          <w:color w:val="000000"/>
          <w:sz w:val="24"/>
        </w:rPr>
        <w:t>提供</w:t>
      </w:r>
      <w:r w:rsidRPr="007227F8">
        <w:rPr>
          <w:rFonts w:ascii="宋体" w:hAnsi="宋体"/>
          <w:color w:val="000000"/>
          <w:sz w:val="24"/>
        </w:rPr>
        <w:t>1</w:t>
      </w:r>
      <w:r w:rsidRPr="007227F8">
        <w:rPr>
          <w:rFonts w:ascii="宋体" w:hAnsi="宋体" w:hint="eastAsia"/>
          <w:color w:val="000000"/>
          <w:sz w:val="24"/>
        </w:rPr>
        <w:t>年免费保修，保修期自验收签字之日起计算。保修期满前</w:t>
      </w:r>
      <w:r w:rsidRPr="007227F8">
        <w:rPr>
          <w:rFonts w:ascii="宋体" w:hAnsi="宋体"/>
          <w:color w:val="000000"/>
          <w:sz w:val="24"/>
        </w:rPr>
        <w:t>1</w:t>
      </w:r>
      <w:r w:rsidRPr="007227F8">
        <w:rPr>
          <w:rFonts w:ascii="宋体" w:hAnsi="宋体" w:hint="eastAsia"/>
          <w:color w:val="000000"/>
          <w:sz w:val="24"/>
        </w:rPr>
        <w:t>个月内卖方应负责一次免费全面检查，并写出正式报告，如发现潜在问题，应负责排除。</w:t>
      </w:r>
    </w:p>
    <w:p w:rsidR="008907A8" w:rsidRPr="007227F8" w:rsidRDefault="008907A8" w:rsidP="008907A8">
      <w:pPr>
        <w:spacing w:line="360" w:lineRule="auto"/>
        <w:ind w:left="420" w:hangingChars="175" w:hanging="420"/>
        <w:rPr>
          <w:rFonts w:ascii="宋体" w:hAnsi="宋体"/>
          <w:sz w:val="24"/>
        </w:rPr>
      </w:pPr>
      <w:r w:rsidRPr="007227F8">
        <w:rPr>
          <w:rFonts w:ascii="宋体" w:hAnsi="宋体"/>
          <w:sz w:val="24"/>
        </w:rPr>
        <w:t>7</w:t>
      </w:r>
      <w:r w:rsidRPr="007227F8">
        <w:rPr>
          <w:rFonts w:ascii="宋体" w:hAnsi="宋体" w:hint="eastAsia"/>
          <w:sz w:val="24"/>
        </w:rPr>
        <w:t>.4 维修响应时间：</w:t>
      </w:r>
      <w:r w:rsidRPr="007227F8">
        <w:rPr>
          <w:rFonts w:ascii="宋体" w:hAnsi="宋体" w:hint="eastAsia"/>
          <w:color w:val="000000"/>
          <w:sz w:val="24"/>
        </w:rPr>
        <w:t>卖方应在</w:t>
      </w:r>
      <w:r w:rsidRPr="007227F8">
        <w:rPr>
          <w:rFonts w:ascii="宋体" w:hAnsi="宋体"/>
          <w:color w:val="000000"/>
          <w:sz w:val="24"/>
        </w:rPr>
        <w:t>24</w:t>
      </w:r>
      <w:r w:rsidRPr="007227F8">
        <w:rPr>
          <w:rFonts w:ascii="宋体" w:hAnsi="宋体" w:hint="eastAsia"/>
          <w:color w:val="000000"/>
          <w:sz w:val="24"/>
        </w:rPr>
        <w:t>小时内对用户的服务要求</w:t>
      </w:r>
      <w:proofErr w:type="gramStart"/>
      <w:r w:rsidRPr="007227F8">
        <w:rPr>
          <w:rFonts w:ascii="宋体" w:hAnsi="宋体" w:hint="eastAsia"/>
          <w:color w:val="000000"/>
          <w:sz w:val="24"/>
        </w:rPr>
        <w:t>作出</w:t>
      </w:r>
      <w:proofErr w:type="gramEnd"/>
      <w:r w:rsidRPr="007227F8">
        <w:rPr>
          <w:rFonts w:ascii="宋体" w:hAnsi="宋体" w:hint="eastAsia"/>
          <w:color w:val="000000"/>
          <w:sz w:val="24"/>
        </w:rPr>
        <w:t>响应，一般问题应在</w:t>
      </w:r>
      <w:r w:rsidRPr="007227F8">
        <w:rPr>
          <w:rFonts w:ascii="宋体" w:hAnsi="宋体"/>
          <w:color w:val="000000"/>
          <w:sz w:val="24"/>
        </w:rPr>
        <w:t>48</w:t>
      </w:r>
      <w:r w:rsidRPr="007227F8">
        <w:rPr>
          <w:rFonts w:ascii="宋体" w:hAnsi="宋体" w:hint="eastAsia"/>
          <w:color w:val="000000"/>
          <w:sz w:val="24"/>
        </w:rPr>
        <w:t>小时内解决，重大问题或其它无法迅速解决的问题应在一周内解决或提出明确解决方案，否则卖方应赔偿相应损失。</w:t>
      </w:r>
    </w:p>
    <w:p w:rsidR="008907A8" w:rsidRPr="007227F8" w:rsidRDefault="008907A8" w:rsidP="008907A8">
      <w:pPr>
        <w:spacing w:line="360" w:lineRule="auto"/>
        <w:ind w:left="420" w:hangingChars="175" w:hanging="420"/>
        <w:rPr>
          <w:rFonts w:ascii="宋体" w:hAnsi="宋体"/>
          <w:sz w:val="24"/>
        </w:rPr>
      </w:pPr>
      <w:r w:rsidRPr="007227F8">
        <w:rPr>
          <w:rFonts w:ascii="宋体" w:hAnsi="宋体"/>
          <w:sz w:val="24"/>
        </w:rPr>
        <w:t>7</w:t>
      </w:r>
      <w:r w:rsidRPr="007227F8">
        <w:rPr>
          <w:rFonts w:ascii="宋体" w:hAnsi="宋体" w:hint="eastAsia"/>
          <w:sz w:val="24"/>
        </w:rPr>
        <w:t xml:space="preserve">.5 </w:t>
      </w:r>
      <w:r w:rsidRPr="007227F8">
        <w:rPr>
          <w:rFonts w:ascii="宋体" w:hAnsi="宋体" w:hint="eastAsia"/>
          <w:color w:val="000000"/>
          <w:sz w:val="24"/>
        </w:rPr>
        <w:t>软、硬件升级：卖方应免费向用户提供自验收之后未来</w:t>
      </w:r>
      <w:r w:rsidRPr="007227F8">
        <w:rPr>
          <w:rFonts w:ascii="宋体" w:hAnsi="宋体"/>
          <w:color w:val="000000"/>
          <w:sz w:val="24"/>
        </w:rPr>
        <w:t>3</w:t>
      </w:r>
      <w:r w:rsidRPr="007227F8">
        <w:rPr>
          <w:rFonts w:ascii="宋体" w:hAnsi="宋体" w:hint="eastAsia"/>
          <w:color w:val="000000"/>
          <w:sz w:val="24"/>
        </w:rPr>
        <w:t>年的仪器软件升级和优惠提供与之相关的硬件升级。</w:t>
      </w:r>
    </w:p>
    <w:p w:rsidR="008907A8" w:rsidRPr="007227F8" w:rsidRDefault="008907A8" w:rsidP="008907A8">
      <w:pPr>
        <w:spacing w:line="360" w:lineRule="auto"/>
        <w:rPr>
          <w:rFonts w:ascii="宋体" w:hAnsi="宋体" w:hint="eastAsia"/>
          <w:b/>
          <w:sz w:val="24"/>
        </w:rPr>
      </w:pPr>
    </w:p>
    <w:p w:rsidR="008907A8" w:rsidRPr="007227F8" w:rsidRDefault="008907A8" w:rsidP="008907A8">
      <w:pPr>
        <w:spacing w:line="360" w:lineRule="auto"/>
        <w:rPr>
          <w:rFonts w:ascii="宋体" w:hAnsi="宋体" w:hint="eastAsia"/>
          <w:b/>
          <w:sz w:val="24"/>
        </w:rPr>
      </w:pPr>
      <w:r w:rsidRPr="007227F8">
        <w:rPr>
          <w:rFonts w:ascii="宋体" w:hAnsi="宋体" w:hint="eastAsia"/>
          <w:b/>
          <w:sz w:val="24"/>
        </w:rPr>
        <w:t>8. 订货数量：</w:t>
      </w:r>
    </w:p>
    <w:p w:rsidR="008907A8" w:rsidRPr="007227F8" w:rsidRDefault="008907A8" w:rsidP="008907A8">
      <w:pPr>
        <w:spacing w:line="360" w:lineRule="auto"/>
        <w:ind w:firstLineChars="100" w:firstLine="240"/>
        <w:rPr>
          <w:rFonts w:ascii="宋体" w:hAnsi="宋体" w:hint="eastAsia"/>
          <w:sz w:val="24"/>
        </w:rPr>
      </w:pPr>
      <w:r w:rsidRPr="007227F8">
        <w:rPr>
          <w:rFonts w:ascii="宋体" w:hAnsi="宋体" w:hint="eastAsia"/>
          <w:sz w:val="24"/>
        </w:rPr>
        <w:t xml:space="preserve"> 一套</w:t>
      </w:r>
    </w:p>
    <w:p w:rsidR="008907A8" w:rsidRPr="007227F8" w:rsidRDefault="008907A8" w:rsidP="008907A8">
      <w:pPr>
        <w:spacing w:line="360" w:lineRule="auto"/>
        <w:rPr>
          <w:rFonts w:ascii="宋体" w:hAnsi="宋体" w:hint="eastAsia"/>
          <w:sz w:val="24"/>
        </w:rPr>
      </w:pPr>
    </w:p>
    <w:p w:rsidR="008907A8" w:rsidRPr="007227F8" w:rsidRDefault="008907A8" w:rsidP="008907A8">
      <w:pPr>
        <w:spacing w:line="360" w:lineRule="auto"/>
        <w:rPr>
          <w:rFonts w:ascii="宋体" w:hAnsi="宋体" w:hint="eastAsia"/>
          <w:b/>
          <w:sz w:val="24"/>
        </w:rPr>
      </w:pPr>
      <w:r w:rsidRPr="007227F8">
        <w:rPr>
          <w:rFonts w:ascii="宋体" w:hAnsi="宋体" w:hint="eastAsia"/>
          <w:b/>
          <w:sz w:val="24"/>
        </w:rPr>
        <w:t>9. 目的港：</w:t>
      </w:r>
    </w:p>
    <w:p w:rsidR="008907A8" w:rsidRPr="007227F8" w:rsidRDefault="008907A8" w:rsidP="008907A8">
      <w:pPr>
        <w:spacing w:line="360" w:lineRule="auto"/>
        <w:ind w:firstLine="240"/>
        <w:rPr>
          <w:rFonts w:ascii="宋体" w:hAnsi="宋体" w:hint="eastAsia"/>
          <w:sz w:val="24"/>
        </w:rPr>
      </w:pPr>
      <w:r w:rsidRPr="007227F8">
        <w:rPr>
          <w:rFonts w:ascii="宋体" w:hAnsi="宋体" w:hint="eastAsia"/>
          <w:sz w:val="24"/>
        </w:rPr>
        <w:t xml:space="preserve"> CIP北京机场 一套</w:t>
      </w:r>
    </w:p>
    <w:p w:rsidR="008907A8" w:rsidRPr="007227F8" w:rsidRDefault="008907A8" w:rsidP="008907A8">
      <w:pPr>
        <w:spacing w:line="360" w:lineRule="auto"/>
        <w:rPr>
          <w:rFonts w:ascii="宋体" w:hAnsi="宋体" w:hint="eastAsia"/>
          <w:sz w:val="24"/>
        </w:rPr>
      </w:pPr>
    </w:p>
    <w:p w:rsidR="008907A8" w:rsidRPr="007227F8" w:rsidRDefault="008907A8" w:rsidP="008907A8">
      <w:pPr>
        <w:spacing w:line="360" w:lineRule="auto"/>
        <w:rPr>
          <w:rFonts w:ascii="宋体" w:hAnsi="宋体" w:hint="eastAsia"/>
          <w:b/>
          <w:sz w:val="24"/>
        </w:rPr>
      </w:pPr>
      <w:r w:rsidRPr="007227F8">
        <w:rPr>
          <w:rFonts w:ascii="宋体" w:hAnsi="宋体" w:hint="eastAsia"/>
          <w:b/>
          <w:sz w:val="24"/>
        </w:rPr>
        <w:t>10. 交货日期：</w:t>
      </w:r>
    </w:p>
    <w:p w:rsidR="008907A8" w:rsidRPr="007227F8" w:rsidRDefault="008907A8" w:rsidP="008907A8">
      <w:pPr>
        <w:spacing w:line="360" w:lineRule="auto"/>
        <w:rPr>
          <w:rFonts w:ascii="宋体" w:hAnsi="宋体" w:hint="eastAsia"/>
          <w:sz w:val="24"/>
        </w:rPr>
      </w:pPr>
      <w:r w:rsidRPr="007227F8">
        <w:rPr>
          <w:rFonts w:ascii="宋体" w:hAnsi="宋体" w:hint="eastAsia"/>
          <w:sz w:val="24"/>
        </w:rPr>
        <w:t xml:space="preserve">    合同生效后</w:t>
      </w:r>
      <w:r w:rsidRPr="007227F8">
        <w:rPr>
          <w:rFonts w:ascii="宋体" w:hAnsi="宋体"/>
          <w:sz w:val="24"/>
        </w:rPr>
        <w:t>5</w:t>
      </w:r>
      <w:r w:rsidRPr="007227F8">
        <w:rPr>
          <w:rFonts w:ascii="宋体" w:hAnsi="宋体" w:hint="eastAsia"/>
          <w:sz w:val="24"/>
        </w:rPr>
        <w:t xml:space="preserve">个月内                                           </w:t>
      </w:r>
    </w:p>
    <w:p w:rsidR="008907A8" w:rsidRPr="007227F8" w:rsidRDefault="008907A8" w:rsidP="008907A8">
      <w:pPr>
        <w:spacing w:line="360" w:lineRule="auto"/>
        <w:rPr>
          <w:rFonts w:ascii="宋体" w:hAnsi="宋体"/>
          <w:sz w:val="24"/>
        </w:rPr>
      </w:pPr>
    </w:p>
    <w:p w:rsidR="008907A8" w:rsidRPr="007227F8" w:rsidRDefault="008907A8" w:rsidP="008907A8">
      <w:pPr>
        <w:spacing w:line="360" w:lineRule="auto"/>
        <w:rPr>
          <w:rFonts w:ascii="宋体" w:hAnsi="宋体" w:hint="eastAsia"/>
          <w:b/>
          <w:sz w:val="24"/>
        </w:rPr>
      </w:pPr>
      <w:r w:rsidRPr="007227F8">
        <w:rPr>
          <w:rFonts w:ascii="宋体" w:hAnsi="宋体" w:hint="eastAsia"/>
          <w:b/>
          <w:sz w:val="24"/>
        </w:rPr>
        <w:t>11．执行的相关标准</w:t>
      </w:r>
    </w:p>
    <w:p w:rsidR="008907A8" w:rsidRPr="007227F8" w:rsidRDefault="008907A8" w:rsidP="008907A8">
      <w:pPr>
        <w:spacing w:line="360" w:lineRule="auto"/>
        <w:rPr>
          <w:rFonts w:ascii="宋体" w:hAnsi="宋体" w:cs="宋体" w:hint="eastAsia"/>
          <w:kern w:val="0"/>
          <w:sz w:val="24"/>
        </w:rPr>
      </w:pPr>
      <w:r w:rsidRPr="007227F8">
        <w:rPr>
          <w:rFonts w:ascii="宋体" w:hAnsi="宋体" w:cs="宋体" w:hint="eastAsia"/>
          <w:kern w:val="0"/>
          <w:sz w:val="24"/>
        </w:rPr>
        <w:t xml:space="preserve">  </w:t>
      </w:r>
      <w:r w:rsidRPr="007227F8">
        <w:rPr>
          <w:rFonts w:ascii="宋体" w:hAnsi="宋体" w:cs="宋体"/>
          <w:kern w:val="0"/>
          <w:sz w:val="24"/>
        </w:rPr>
        <w:t xml:space="preserve">  </w:t>
      </w:r>
      <w:r w:rsidRPr="007227F8">
        <w:rPr>
          <w:rFonts w:ascii="宋体" w:hAnsi="宋体" w:cs="宋体" w:hint="eastAsia"/>
          <w:kern w:val="0"/>
          <w:sz w:val="24"/>
        </w:rPr>
        <w:t>无</w:t>
      </w:r>
    </w:p>
    <w:p w:rsidR="008907A8" w:rsidRDefault="008907A8" w:rsidP="008907A8">
      <w:pPr>
        <w:pStyle w:val="a7"/>
        <w:spacing w:line="360" w:lineRule="auto"/>
        <w:ind w:firstLineChars="0"/>
        <w:jc w:val="center"/>
        <w:rPr>
          <w:rFonts w:ascii="宋体" w:hAnsi="宋体" w:hint="eastAsia"/>
          <w:b/>
          <w:sz w:val="28"/>
          <w:szCs w:val="28"/>
        </w:rPr>
      </w:pPr>
      <w:r>
        <w:rPr>
          <w:rFonts w:ascii="宋体" w:hAnsi="宋体"/>
          <w:b/>
          <w:sz w:val="28"/>
          <w:szCs w:val="28"/>
        </w:rPr>
        <w:t>第</w:t>
      </w:r>
      <w:r>
        <w:rPr>
          <w:rFonts w:ascii="宋体" w:hAnsi="宋体" w:hint="eastAsia"/>
          <w:b/>
          <w:sz w:val="28"/>
          <w:szCs w:val="28"/>
        </w:rPr>
        <w:t xml:space="preserve">2包 </w:t>
      </w:r>
      <w:r w:rsidRPr="00131A0A">
        <w:rPr>
          <w:rFonts w:ascii="宋体" w:hAnsi="宋体" w:hint="eastAsia"/>
          <w:b/>
          <w:sz w:val="28"/>
          <w:szCs w:val="28"/>
        </w:rPr>
        <w:t>原子力显微镜</w:t>
      </w:r>
    </w:p>
    <w:p w:rsidR="008907A8" w:rsidRPr="007227F8" w:rsidRDefault="008907A8" w:rsidP="008907A8">
      <w:pPr>
        <w:numPr>
          <w:ilvl w:val="0"/>
          <w:numId w:val="3"/>
        </w:numPr>
        <w:spacing w:line="360" w:lineRule="auto"/>
        <w:rPr>
          <w:rFonts w:ascii="宋体" w:hAnsi="宋体"/>
          <w:b/>
          <w:sz w:val="24"/>
        </w:rPr>
      </w:pPr>
      <w:r w:rsidRPr="007227F8">
        <w:rPr>
          <w:rFonts w:ascii="宋体" w:hAnsi="宋体" w:hint="eastAsia"/>
          <w:b/>
          <w:sz w:val="24"/>
        </w:rPr>
        <w:t>工作条件：</w:t>
      </w:r>
    </w:p>
    <w:p w:rsidR="008907A8" w:rsidRPr="007227F8" w:rsidRDefault="008907A8" w:rsidP="008907A8">
      <w:pPr>
        <w:spacing w:line="360" w:lineRule="auto"/>
        <w:ind w:left="360"/>
        <w:rPr>
          <w:rFonts w:ascii="宋体" w:hAnsi="宋体"/>
          <w:b/>
          <w:sz w:val="24"/>
        </w:rPr>
      </w:pPr>
    </w:p>
    <w:p w:rsidR="008907A8" w:rsidRPr="007227F8" w:rsidRDefault="008907A8" w:rsidP="008907A8">
      <w:pPr>
        <w:numPr>
          <w:ilvl w:val="0"/>
          <w:numId w:val="9"/>
        </w:numPr>
        <w:spacing w:line="360" w:lineRule="auto"/>
        <w:rPr>
          <w:rFonts w:ascii="宋体" w:hAnsi="宋体"/>
          <w:sz w:val="24"/>
        </w:rPr>
      </w:pPr>
      <w:r w:rsidRPr="007227F8">
        <w:rPr>
          <w:rFonts w:ascii="宋体" w:hAnsi="宋体"/>
          <w:sz w:val="24"/>
        </w:rPr>
        <w:t>适于在气温为摄氏</w:t>
      </w:r>
      <w:r w:rsidRPr="007227F8">
        <w:rPr>
          <w:rFonts w:ascii="宋体" w:hAnsi="宋体" w:hint="eastAsia"/>
          <w:sz w:val="24"/>
        </w:rPr>
        <w:t>-20</w:t>
      </w:r>
      <w:r w:rsidRPr="007227F8">
        <w:rPr>
          <w:rFonts w:ascii="宋体" w:hAnsi="宋体"/>
          <w:sz w:val="24"/>
        </w:rPr>
        <w:t>℃～＋</w:t>
      </w:r>
      <w:r w:rsidRPr="007227F8">
        <w:rPr>
          <w:rFonts w:ascii="宋体" w:hAnsi="宋体" w:hint="eastAsia"/>
          <w:sz w:val="24"/>
        </w:rPr>
        <w:t>50</w:t>
      </w:r>
      <w:r w:rsidRPr="007227F8">
        <w:rPr>
          <w:rFonts w:ascii="宋体" w:hAnsi="宋体"/>
          <w:sz w:val="24"/>
        </w:rPr>
        <w:t>℃和相对湿度为</w:t>
      </w:r>
      <w:r w:rsidRPr="007227F8">
        <w:rPr>
          <w:rFonts w:ascii="宋体" w:hAnsi="宋体" w:hint="eastAsia"/>
          <w:sz w:val="24"/>
        </w:rPr>
        <w:t>10%-9</w:t>
      </w:r>
      <w:r w:rsidRPr="007227F8">
        <w:rPr>
          <w:rFonts w:ascii="宋体" w:hAnsi="宋体"/>
          <w:sz w:val="24"/>
        </w:rPr>
        <w:t>0％的环境条件下</w:t>
      </w:r>
      <w:r w:rsidRPr="007227F8">
        <w:rPr>
          <w:rFonts w:ascii="宋体" w:hAnsi="宋体" w:hint="eastAsia"/>
          <w:sz w:val="24"/>
        </w:rPr>
        <w:t>运输和储存</w:t>
      </w:r>
      <w:r w:rsidRPr="007227F8">
        <w:rPr>
          <w:rFonts w:ascii="宋体" w:hAnsi="宋体"/>
          <w:sz w:val="24"/>
        </w:rPr>
        <w:t>。</w:t>
      </w:r>
    </w:p>
    <w:p w:rsidR="008907A8" w:rsidRPr="007227F8" w:rsidRDefault="008907A8" w:rsidP="008907A8">
      <w:pPr>
        <w:numPr>
          <w:ilvl w:val="0"/>
          <w:numId w:val="9"/>
        </w:numPr>
        <w:spacing w:line="360" w:lineRule="auto"/>
        <w:rPr>
          <w:rFonts w:ascii="宋体" w:hAnsi="宋体"/>
          <w:sz w:val="24"/>
        </w:rPr>
      </w:pPr>
      <w:r w:rsidRPr="007227F8">
        <w:rPr>
          <w:rFonts w:ascii="宋体" w:hAnsi="宋体"/>
          <w:sz w:val="24"/>
        </w:rPr>
        <w:t>适于在电源</w:t>
      </w:r>
      <w:r w:rsidRPr="007227F8">
        <w:rPr>
          <w:rFonts w:ascii="宋体" w:hAnsi="宋体" w:hint="eastAsia"/>
          <w:sz w:val="24"/>
        </w:rPr>
        <w:t>3相 /380-415VAC</w:t>
      </w:r>
      <w:r w:rsidRPr="007227F8">
        <w:rPr>
          <w:rFonts w:ascii="宋体" w:hAnsi="宋体"/>
          <w:sz w:val="24"/>
        </w:rPr>
        <w:t>/50Hz、</w:t>
      </w:r>
      <w:r w:rsidRPr="007227F8">
        <w:rPr>
          <w:rFonts w:ascii="宋体" w:hAnsi="宋体" w:hint="eastAsia"/>
          <w:sz w:val="24"/>
        </w:rPr>
        <w:t>环境温度在4</w:t>
      </w:r>
      <w:r w:rsidRPr="007227F8">
        <w:rPr>
          <w:rFonts w:ascii="宋体" w:hAnsi="宋体"/>
          <w:sz w:val="24"/>
        </w:rPr>
        <w:t>℃～＋</w:t>
      </w:r>
      <w:r w:rsidRPr="007227F8">
        <w:rPr>
          <w:rFonts w:ascii="宋体" w:hAnsi="宋体" w:hint="eastAsia"/>
          <w:sz w:val="24"/>
        </w:rPr>
        <w:t>4</w:t>
      </w:r>
      <w:r w:rsidRPr="007227F8">
        <w:rPr>
          <w:rFonts w:ascii="宋体" w:hAnsi="宋体"/>
          <w:sz w:val="24"/>
        </w:rPr>
        <w:t>5℃和相对湿度</w:t>
      </w:r>
      <w:r w:rsidRPr="007227F8">
        <w:rPr>
          <w:rFonts w:ascii="宋体" w:hAnsi="宋体" w:hint="eastAsia"/>
          <w:sz w:val="24"/>
        </w:rPr>
        <w:t>30%-</w:t>
      </w:r>
      <w:r w:rsidRPr="007227F8">
        <w:rPr>
          <w:rFonts w:ascii="宋体" w:hAnsi="宋体"/>
          <w:sz w:val="24"/>
        </w:rPr>
        <w:t>9</w:t>
      </w:r>
      <w:r w:rsidRPr="007227F8">
        <w:rPr>
          <w:rFonts w:ascii="宋体" w:hAnsi="宋体" w:hint="eastAsia"/>
          <w:sz w:val="24"/>
        </w:rPr>
        <w:t>0%</w:t>
      </w:r>
      <w:r w:rsidRPr="007227F8">
        <w:rPr>
          <w:rFonts w:ascii="宋体" w:hAnsi="宋体"/>
          <w:sz w:val="24"/>
        </w:rPr>
        <w:t>环境条件下运行</w:t>
      </w:r>
      <w:r w:rsidRPr="007227F8">
        <w:rPr>
          <w:rFonts w:ascii="宋体" w:hAnsi="宋体" w:hint="eastAsia"/>
          <w:sz w:val="24"/>
        </w:rPr>
        <w:t>。</w:t>
      </w:r>
    </w:p>
    <w:p w:rsidR="008907A8" w:rsidRPr="007227F8" w:rsidRDefault="008907A8" w:rsidP="008907A8">
      <w:pPr>
        <w:numPr>
          <w:ilvl w:val="0"/>
          <w:numId w:val="9"/>
        </w:numPr>
        <w:spacing w:line="360" w:lineRule="auto"/>
        <w:rPr>
          <w:rFonts w:ascii="宋体" w:hAnsi="宋体"/>
          <w:sz w:val="24"/>
        </w:rPr>
      </w:pPr>
      <w:r w:rsidRPr="007227F8">
        <w:rPr>
          <w:rFonts w:ascii="宋体" w:hAnsi="宋体"/>
          <w:sz w:val="24"/>
        </w:rPr>
        <w:t>配置符合中国有关标准要求的插头，如果没有这样的插头，则需提供适当的转换插座。</w:t>
      </w:r>
    </w:p>
    <w:p w:rsidR="008907A8" w:rsidRPr="007227F8" w:rsidRDefault="008907A8" w:rsidP="008907A8">
      <w:pPr>
        <w:spacing w:line="360" w:lineRule="auto"/>
        <w:rPr>
          <w:rFonts w:ascii="宋体" w:hAnsi="宋体"/>
          <w:sz w:val="24"/>
        </w:rPr>
      </w:pPr>
    </w:p>
    <w:p w:rsidR="008907A8" w:rsidRPr="007227F8" w:rsidRDefault="008907A8" w:rsidP="008907A8">
      <w:pPr>
        <w:spacing w:line="360" w:lineRule="auto"/>
        <w:rPr>
          <w:rFonts w:ascii="宋体" w:hAnsi="宋体"/>
          <w:b/>
          <w:sz w:val="24"/>
        </w:rPr>
      </w:pPr>
      <w:r w:rsidRPr="007227F8">
        <w:rPr>
          <w:rFonts w:ascii="宋体" w:hAnsi="宋体" w:hint="eastAsia"/>
          <w:b/>
          <w:sz w:val="24"/>
        </w:rPr>
        <w:t>2.  设备用途：</w:t>
      </w:r>
    </w:p>
    <w:p w:rsidR="008907A8" w:rsidRPr="007227F8" w:rsidRDefault="008907A8" w:rsidP="008907A8">
      <w:pPr>
        <w:spacing w:line="360" w:lineRule="auto"/>
        <w:rPr>
          <w:rFonts w:ascii="宋体" w:hAnsi="宋体"/>
          <w:color w:val="000000"/>
          <w:sz w:val="24"/>
        </w:rPr>
      </w:pPr>
      <w:r w:rsidRPr="007227F8">
        <w:rPr>
          <w:rFonts w:ascii="宋体" w:hAnsi="宋体" w:hint="eastAsia"/>
          <w:sz w:val="24"/>
        </w:rPr>
        <w:t>2.1 测量样品表面形貌、力学性质和电学性质</w:t>
      </w:r>
      <w:r w:rsidRPr="007227F8">
        <w:rPr>
          <w:rFonts w:ascii="宋体" w:hAnsi="宋体" w:hint="eastAsia"/>
          <w:color w:val="000000"/>
          <w:sz w:val="24"/>
        </w:rPr>
        <w:t>。</w:t>
      </w:r>
    </w:p>
    <w:p w:rsidR="008907A8" w:rsidRPr="007227F8" w:rsidRDefault="008907A8" w:rsidP="008907A8">
      <w:pPr>
        <w:spacing w:line="360" w:lineRule="auto"/>
        <w:rPr>
          <w:rFonts w:ascii="宋体" w:hAnsi="宋体"/>
          <w:color w:val="000000"/>
          <w:sz w:val="24"/>
        </w:rPr>
      </w:pPr>
    </w:p>
    <w:p w:rsidR="008907A8" w:rsidRPr="007227F8" w:rsidRDefault="008907A8" w:rsidP="008907A8">
      <w:pPr>
        <w:numPr>
          <w:ilvl w:val="0"/>
          <w:numId w:val="3"/>
        </w:numPr>
        <w:spacing w:line="360" w:lineRule="auto"/>
        <w:rPr>
          <w:rFonts w:ascii="宋体" w:hAnsi="宋体"/>
          <w:b/>
          <w:sz w:val="24"/>
        </w:rPr>
      </w:pPr>
      <w:r w:rsidRPr="007227F8">
        <w:rPr>
          <w:rFonts w:ascii="宋体" w:hAnsi="宋体" w:hint="eastAsia"/>
          <w:b/>
          <w:sz w:val="24"/>
        </w:rPr>
        <w:t>技术规格：</w:t>
      </w:r>
    </w:p>
    <w:p w:rsidR="008907A8" w:rsidRPr="007227F8" w:rsidRDefault="008907A8" w:rsidP="008907A8">
      <w:pPr>
        <w:numPr>
          <w:ilvl w:val="1"/>
          <w:numId w:val="10"/>
        </w:numPr>
        <w:spacing w:line="360" w:lineRule="auto"/>
        <w:rPr>
          <w:rFonts w:ascii="宋体" w:hAnsi="宋体"/>
          <w:sz w:val="24"/>
        </w:rPr>
      </w:pPr>
      <w:r w:rsidRPr="007227F8">
        <w:rPr>
          <w:rFonts w:ascii="宋体" w:hAnsi="宋体" w:hint="eastAsia"/>
          <w:sz w:val="24"/>
        </w:rPr>
        <w:t>工作模式</w:t>
      </w:r>
      <w:r w:rsidRPr="007227F8">
        <w:rPr>
          <w:rFonts w:ascii="宋体" w:hAnsi="宋体"/>
          <w:sz w:val="24"/>
        </w:rPr>
        <w:t>：</w:t>
      </w:r>
    </w:p>
    <w:p w:rsidR="008907A8" w:rsidRPr="007227F8" w:rsidRDefault="008907A8" w:rsidP="008907A8">
      <w:pPr>
        <w:spacing w:line="360" w:lineRule="auto"/>
        <w:rPr>
          <w:rFonts w:ascii="宋体" w:hAnsi="宋体"/>
          <w:sz w:val="24"/>
        </w:rPr>
      </w:pPr>
      <w:r w:rsidRPr="007227F8">
        <w:rPr>
          <w:rFonts w:ascii="宋体" w:hAnsi="宋体" w:cs="宋体" w:hint="eastAsia"/>
          <w:sz w:val="24"/>
        </w:rPr>
        <w:t xml:space="preserve">*3.1.1轻敲模式带有Q-control控制技术 </w:t>
      </w:r>
    </w:p>
    <w:p w:rsidR="008907A8" w:rsidRPr="007227F8" w:rsidRDefault="008907A8" w:rsidP="008907A8">
      <w:pPr>
        <w:spacing w:line="360" w:lineRule="auto"/>
        <w:rPr>
          <w:rFonts w:ascii="宋体" w:hAnsi="宋体"/>
          <w:sz w:val="24"/>
        </w:rPr>
      </w:pPr>
      <w:r w:rsidRPr="007227F8">
        <w:rPr>
          <w:rFonts w:ascii="宋体" w:hAnsi="宋体" w:cs="宋体" w:hint="eastAsia"/>
          <w:sz w:val="24"/>
        </w:rPr>
        <w:t xml:space="preserve">*3.1.2接触模式 </w:t>
      </w:r>
    </w:p>
    <w:p w:rsidR="008907A8" w:rsidRPr="007227F8" w:rsidRDefault="008907A8" w:rsidP="008907A8">
      <w:pPr>
        <w:spacing w:line="360" w:lineRule="auto"/>
        <w:rPr>
          <w:rFonts w:ascii="宋体" w:hAnsi="宋体"/>
          <w:sz w:val="24"/>
        </w:rPr>
      </w:pPr>
      <w:r w:rsidRPr="007227F8">
        <w:rPr>
          <w:rFonts w:ascii="宋体" w:hAnsi="宋体" w:cs="宋体" w:hint="eastAsia"/>
          <w:sz w:val="24"/>
        </w:rPr>
        <w:t xml:space="preserve">3.1.3相位成像模式 </w:t>
      </w:r>
    </w:p>
    <w:p w:rsidR="008907A8" w:rsidRPr="007227F8" w:rsidRDefault="008907A8" w:rsidP="008907A8">
      <w:pPr>
        <w:spacing w:line="360" w:lineRule="auto"/>
        <w:rPr>
          <w:rFonts w:ascii="宋体" w:hAnsi="宋体"/>
          <w:sz w:val="24"/>
        </w:rPr>
      </w:pPr>
      <w:r w:rsidRPr="007227F8">
        <w:rPr>
          <w:rFonts w:ascii="宋体" w:hAnsi="宋体" w:cs="宋体" w:hint="eastAsia"/>
          <w:sz w:val="24"/>
        </w:rPr>
        <w:t xml:space="preserve">3.1.4横向力模式 </w:t>
      </w:r>
    </w:p>
    <w:p w:rsidR="008907A8" w:rsidRPr="007227F8" w:rsidRDefault="008907A8" w:rsidP="008907A8">
      <w:pPr>
        <w:spacing w:line="360" w:lineRule="auto"/>
        <w:rPr>
          <w:rFonts w:ascii="宋体" w:hAnsi="宋体"/>
          <w:sz w:val="24"/>
        </w:rPr>
      </w:pPr>
      <w:r w:rsidRPr="007227F8">
        <w:rPr>
          <w:rFonts w:ascii="宋体" w:hAnsi="宋体" w:cs="宋体" w:hint="eastAsia"/>
          <w:sz w:val="24"/>
        </w:rPr>
        <w:t xml:space="preserve">3.1.5磁场力显微技术 </w:t>
      </w:r>
    </w:p>
    <w:p w:rsidR="008907A8" w:rsidRPr="007227F8" w:rsidRDefault="008907A8" w:rsidP="008907A8">
      <w:pPr>
        <w:spacing w:line="360" w:lineRule="auto"/>
        <w:rPr>
          <w:rFonts w:ascii="宋体" w:hAnsi="宋体"/>
          <w:sz w:val="24"/>
        </w:rPr>
      </w:pPr>
      <w:r w:rsidRPr="007227F8">
        <w:rPr>
          <w:rFonts w:ascii="宋体" w:hAnsi="宋体" w:cs="宋体" w:hint="eastAsia"/>
          <w:sz w:val="24"/>
        </w:rPr>
        <w:lastRenderedPageBreak/>
        <w:t>3.1.6压电响应模式(</w:t>
      </w:r>
      <w:proofErr w:type="spellStart"/>
      <w:r w:rsidRPr="007227F8">
        <w:rPr>
          <w:rFonts w:ascii="宋体" w:hAnsi="宋体" w:cs="宋体" w:hint="eastAsia"/>
          <w:sz w:val="24"/>
        </w:rPr>
        <w:t>Piezo</w:t>
      </w:r>
      <w:proofErr w:type="spellEnd"/>
      <w:r w:rsidRPr="007227F8">
        <w:rPr>
          <w:rFonts w:ascii="宋体" w:hAnsi="宋体" w:cs="宋体" w:hint="eastAsia"/>
          <w:sz w:val="24"/>
        </w:rPr>
        <w:t xml:space="preserve"> Response Force Microscopy, PFM mode)</w:t>
      </w:r>
    </w:p>
    <w:p w:rsidR="008907A8" w:rsidRPr="007227F8" w:rsidRDefault="008907A8" w:rsidP="008907A8">
      <w:pPr>
        <w:spacing w:line="360" w:lineRule="auto"/>
        <w:rPr>
          <w:rFonts w:ascii="宋体" w:hAnsi="宋体"/>
          <w:sz w:val="24"/>
        </w:rPr>
      </w:pPr>
      <w:r w:rsidRPr="007227F8">
        <w:rPr>
          <w:rFonts w:ascii="宋体" w:hAnsi="宋体" w:cs="宋体" w:hint="eastAsia"/>
          <w:sz w:val="24"/>
        </w:rPr>
        <w:t xml:space="preserve">3.1.7力调制(Force Modulation) </w:t>
      </w:r>
    </w:p>
    <w:p w:rsidR="008907A8" w:rsidRPr="007227F8" w:rsidRDefault="008907A8" w:rsidP="008907A8">
      <w:pPr>
        <w:spacing w:line="360" w:lineRule="auto"/>
        <w:rPr>
          <w:rFonts w:ascii="宋体" w:hAnsi="宋体"/>
          <w:sz w:val="24"/>
        </w:rPr>
      </w:pPr>
      <w:r w:rsidRPr="007227F8">
        <w:rPr>
          <w:rFonts w:ascii="宋体" w:hAnsi="宋体" w:cs="宋体" w:hint="eastAsia"/>
          <w:sz w:val="24"/>
        </w:rPr>
        <w:t xml:space="preserve">3.1.8静电力显微技术(EFM) </w:t>
      </w:r>
    </w:p>
    <w:p w:rsidR="008907A8" w:rsidRPr="007227F8" w:rsidRDefault="008907A8" w:rsidP="008907A8">
      <w:pPr>
        <w:spacing w:line="360" w:lineRule="auto"/>
        <w:rPr>
          <w:rFonts w:ascii="宋体" w:hAnsi="宋体"/>
          <w:sz w:val="24"/>
        </w:rPr>
      </w:pPr>
      <w:r w:rsidRPr="007227F8">
        <w:rPr>
          <w:rFonts w:ascii="宋体" w:hAnsi="宋体" w:cs="宋体" w:hint="eastAsia"/>
          <w:sz w:val="24"/>
        </w:rPr>
        <w:t xml:space="preserve">*3.1.9表面电势显微术(Surface Potential Microscopy) </w:t>
      </w:r>
    </w:p>
    <w:p w:rsidR="008907A8" w:rsidRPr="007227F8" w:rsidRDefault="008907A8" w:rsidP="008907A8">
      <w:pPr>
        <w:spacing w:line="360" w:lineRule="auto"/>
        <w:rPr>
          <w:rFonts w:ascii="宋体" w:hAnsi="宋体"/>
          <w:sz w:val="24"/>
        </w:rPr>
      </w:pPr>
      <w:r w:rsidRPr="007227F8">
        <w:rPr>
          <w:rFonts w:ascii="宋体" w:hAnsi="宋体" w:cs="宋体" w:hint="eastAsia"/>
          <w:sz w:val="24"/>
        </w:rPr>
        <w:t xml:space="preserve">3.1.10动态和静态力曲线测试（Force curve） </w:t>
      </w:r>
    </w:p>
    <w:p w:rsidR="008907A8" w:rsidRPr="007227F8" w:rsidRDefault="008907A8" w:rsidP="008907A8">
      <w:pPr>
        <w:spacing w:line="360" w:lineRule="auto"/>
        <w:rPr>
          <w:rFonts w:ascii="宋体" w:hAnsi="宋体"/>
          <w:sz w:val="24"/>
        </w:rPr>
      </w:pPr>
      <w:r w:rsidRPr="007227F8">
        <w:rPr>
          <w:rFonts w:ascii="宋体" w:hAnsi="宋体" w:cs="宋体" w:hint="eastAsia"/>
          <w:sz w:val="24"/>
        </w:rPr>
        <w:t xml:space="preserve">3.1.11力阵列测量(Force Volume Measurement) </w:t>
      </w:r>
    </w:p>
    <w:p w:rsidR="008907A8" w:rsidRPr="007227F8" w:rsidRDefault="008907A8" w:rsidP="008907A8">
      <w:pPr>
        <w:spacing w:line="360" w:lineRule="auto"/>
        <w:rPr>
          <w:rFonts w:ascii="宋体" w:hAnsi="宋体"/>
          <w:sz w:val="24"/>
        </w:rPr>
      </w:pPr>
      <w:r w:rsidRPr="007227F8">
        <w:rPr>
          <w:rFonts w:ascii="宋体" w:hAnsi="宋体" w:cs="宋体" w:hint="eastAsia"/>
          <w:sz w:val="24"/>
        </w:rPr>
        <w:t>3.1.12纳米刻蚀(Nanolithography)</w:t>
      </w:r>
    </w:p>
    <w:p w:rsidR="008907A8" w:rsidRPr="007227F8" w:rsidRDefault="008907A8" w:rsidP="008907A8">
      <w:pPr>
        <w:spacing w:line="360" w:lineRule="auto"/>
        <w:rPr>
          <w:rFonts w:ascii="宋体" w:hAnsi="宋体"/>
          <w:sz w:val="24"/>
        </w:rPr>
      </w:pPr>
      <w:r w:rsidRPr="007227F8">
        <w:rPr>
          <w:rFonts w:ascii="宋体" w:hAnsi="宋体" w:cs="宋体" w:hint="eastAsia"/>
          <w:sz w:val="24"/>
        </w:rPr>
        <w:t>3.1.13纳米操纵(</w:t>
      </w:r>
      <w:proofErr w:type="spellStart"/>
      <w:r w:rsidRPr="007227F8">
        <w:rPr>
          <w:rFonts w:ascii="宋体" w:hAnsi="宋体" w:cs="宋体" w:hint="eastAsia"/>
          <w:sz w:val="24"/>
        </w:rPr>
        <w:t>Nanomanipulation</w:t>
      </w:r>
      <w:proofErr w:type="spellEnd"/>
      <w:r w:rsidRPr="007227F8">
        <w:rPr>
          <w:rFonts w:ascii="宋体" w:hAnsi="宋体" w:cs="宋体" w:hint="eastAsia"/>
          <w:sz w:val="24"/>
        </w:rPr>
        <w:t>)</w:t>
      </w:r>
    </w:p>
    <w:p w:rsidR="008907A8" w:rsidRPr="007227F8" w:rsidRDefault="008907A8" w:rsidP="008907A8">
      <w:pPr>
        <w:spacing w:line="360" w:lineRule="auto"/>
        <w:rPr>
          <w:rFonts w:ascii="宋体" w:hAnsi="宋体"/>
          <w:sz w:val="24"/>
        </w:rPr>
      </w:pPr>
      <w:r w:rsidRPr="007227F8">
        <w:rPr>
          <w:rFonts w:ascii="宋体" w:hAnsi="宋体" w:cs="宋体" w:hint="eastAsia"/>
          <w:sz w:val="24"/>
        </w:rPr>
        <w:t>3.1.14高次谐波成像模式（Dual AC Mode）</w:t>
      </w:r>
    </w:p>
    <w:p w:rsidR="008907A8" w:rsidRPr="007227F8" w:rsidRDefault="008907A8" w:rsidP="008907A8">
      <w:pPr>
        <w:spacing w:line="360" w:lineRule="auto"/>
        <w:rPr>
          <w:rFonts w:ascii="宋体" w:hAnsi="宋体" w:hint="eastAsia"/>
          <w:sz w:val="24"/>
        </w:rPr>
      </w:pPr>
      <w:r w:rsidRPr="007227F8">
        <w:rPr>
          <w:rFonts w:ascii="宋体" w:hAnsi="宋体" w:cs="宋体" w:hint="eastAsia"/>
          <w:sz w:val="24"/>
        </w:rPr>
        <w:t>3.1.15分子力</w:t>
      </w:r>
      <w:proofErr w:type="gramStart"/>
      <w:r w:rsidRPr="007227F8">
        <w:rPr>
          <w:rFonts w:ascii="宋体" w:hAnsi="宋体" w:cs="宋体" w:hint="eastAsia"/>
          <w:sz w:val="24"/>
        </w:rPr>
        <w:t>力谱模式</w:t>
      </w:r>
      <w:proofErr w:type="gramEnd"/>
      <w:r w:rsidRPr="007227F8">
        <w:rPr>
          <w:rFonts w:ascii="宋体" w:hAnsi="宋体" w:cs="宋体" w:hint="eastAsia"/>
          <w:sz w:val="24"/>
        </w:rPr>
        <w:t xml:space="preserve">(Molecular Force Spectroscopy) </w:t>
      </w:r>
    </w:p>
    <w:p w:rsidR="008907A8" w:rsidRPr="007227F8" w:rsidRDefault="008907A8" w:rsidP="008907A8">
      <w:pPr>
        <w:spacing w:line="360" w:lineRule="auto"/>
        <w:ind w:left="720"/>
        <w:rPr>
          <w:rFonts w:ascii="宋体" w:hAnsi="宋体" w:hint="eastAsia"/>
          <w:sz w:val="24"/>
        </w:rPr>
      </w:pPr>
    </w:p>
    <w:p w:rsidR="008907A8" w:rsidRPr="007227F8" w:rsidRDefault="008907A8" w:rsidP="008907A8">
      <w:pPr>
        <w:numPr>
          <w:ilvl w:val="1"/>
          <w:numId w:val="10"/>
        </w:numPr>
        <w:spacing w:line="360" w:lineRule="auto"/>
        <w:rPr>
          <w:rFonts w:ascii="宋体" w:hAnsi="宋体"/>
          <w:sz w:val="24"/>
        </w:rPr>
      </w:pPr>
      <w:r w:rsidRPr="007227F8">
        <w:rPr>
          <w:rFonts w:ascii="宋体" w:hAnsi="宋体" w:hint="eastAsia"/>
          <w:color w:val="000000"/>
          <w:sz w:val="24"/>
        </w:rPr>
        <w:t>扫描器</w:t>
      </w:r>
    </w:p>
    <w:p w:rsidR="008907A8" w:rsidRPr="007227F8" w:rsidRDefault="008907A8" w:rsidP="008907A8">
      <w:pPr>
        <w:numPr>
          <w:ilvl w:val="2"/>
          <w:numId w:val="10"/>
        </w:numPr>
        <w:spacing w:line="360" w:lineRule="auto"/>
        <w:rPr>
          <w:rFonts w:ascii="宋体" w:hAnsi="宋体"/>
          <w:sz w:val="24"/>
        </w:rPr>
      </w:pPr>
      <w:proofErr w:type="gramStart"/>
      <w:r w:rsidRPr="007227F8">
        <w:rPr>
          <w:rFonts w:ascii="宋体" w:hAnsi="宋体" w:cs="宋体" w:hint="eastAsia"/>
          <w:sz w:val="24"/>
        </w:rPr>
        <w:t>描器须</w:t>
      </w:r>
      <w:proofErr w:type="gramEnd"/>
      <w:r w:rsidRPr="007227F8">
        <w:rPr>
          <w:rFonts w:ascii="宋体" w:hAnsi="宋体" w:cs="宋体" w:hint="eastAsia"/>
          <w:sz w:val="24"/>
        </w:rPr>
        <w:t>是X,Y,Z三轴分离的扫描器，X,Y,Z三个</w:t>
      </w:r>
      <w:proofErr w:type="gramStart"/>
      <w:r w:rsidRPr="007227F8">
        <w:rPr>
          <w:rFonts w:ascii="宋体" w:hAnsi="宋体" w:cs="宋体" w:hint="eastAsia"/>
          <w:sz w:val="24"/>
        </w:rPr>
        <w:t>驱动轴须是</w:t>
      </w:r>
      <w:proofErr w:type="gramEnd"/>
      <w:r w:rsidRPr="007227F8">
        <w:rPr>
          <w:rFonts w:ascii="宋体" w:hAnsi="宋体" w:cs="宋体" w:hint="eastAsia"/>
          <w:sz w:val="24"/>
        </w:rPr>
        <w:t>严格正交，扫描过程中探针始终保持原地上下振动而不发生移动</w:t>
      </w:r>
      <w:r w:rsidRPr="007227F8">
        <w:rPr>
          <w:rFonts w:ascii="宋体" w:hAnsi="宋体" w:cs="宋体" w:hint="eastAsia"/>
          <w:color w:val="000000"/>
          <w:sz w:val="24"/>
        </w:rPr>
        <w:t>，</w:t>
      </w:r>
      <w:r w:rsidRPr="007227F8">
        <w:rPr>
          <w:rFonts w:ascii="宋体" w:hAnsi="宋体" w:cs="宋体" w:hint="eastAsia"/>
          <w:sz w:val="24"/>
        </w:rPr>
        <w:t>不接受管式扫描器</w:t>
      </w:r>
    </w:p>
    <w:p w:rsidR="008907A8" w:rsidRPr="007227F8" w:rsidRDefault="008907A8" w:rsidP="008907A8">
      <w:pPr>
        <w:spacing w:line="360" w:lineRule="auto"/>
        <w:rPr>
          <w:rFonts w:ascii="宋体" w:hAnsi="宋体"/>
          <w:sz w:val="24"/>
        </w:rPr>
      </w:pPr>
      <w:r w:rsidRPr="007227F8">
        <w:rPr>
          <w:rFonts w:ascii="宋体" w:hAnsi="宋体" w:cs="宋体" w:hint="eastAsia"/>
          <w:sz w:val="24"/>
        </w:rPr>
        <w:t>*3.2.2X,Y方向的扫描范围不低于30μm，Z方向不低于5μm</w:t>
      </w:r>
    </w:p>
    <w:p w:rsidR="008907A8" w:rsidRPr="007227F8" w:rsidRDefault="008907A8" w:rsidP="008907A8">
      <w:pPr>
        <w:spacing w:line="360" w:lineRule="auto"/>
        <w:rPr>
          <w:rFonts w:ascii="宋体" w:hAnsi="宋体"/>
          <w:sz w:val="24"/>
        </w:rPr>
      </w:pPr>
      <w:r w:rsidRPr="007227F8">
        <w:rPr>
          <w:rFonts w:ascii="宋体" w:hAnsi="宋体" w:cs="宋体" w:hint="eastAsia"/>
          <w:sz w:val="24"/>
        </w:rPr>
        <w:t>3.2.3扫描器闭环噪音：</w:t>
      </w:r>
    </w:p>
    <w:p w:rsidR="008907A8" w:rsidRPr="007227F8" w:rsidRDefault="008907A8" w:rsidP="008907A8">
      <w:pPr>
        <w:spacing w:line="360" w:lineRule="auto"/>
        <w:ind w:left="720"/>
        <w:rPr>
          <w:rFonts w:ascii="宋体" w:hAnsi="宋体" w:cs="宋体"/>
          <w:sz w:val="24"/>
        </w:rPr>
      </w:pPr>
      <w:r w:rsidRPr="007227F8">
        <w:rPr>
          <w:rFonts w:ascii="宋体" w:hAnsi="宋体" w:cs="宋体" w:hint="eastAsia"/>
          <w:sz w:val="24"/>
        </w:rPr>
        <w:t>X,Y轴闭环噪音&lt;60pm</w:t>
      </w:r>
      <w:bookmarkStart w:id="2" w:name="OLE_LINK10"/>
      <w:r w:rsidRPr="007227F8">
        <w:rPr>
          <w:rFonts w:ascii="宋体" w:hAnsi="宋体" w:cs="宋体" w:hint="eastAsia"/>
          <w:sz w:val="24"/>
        </w:rPr>
        <w:t>（Adev,1Hz到1KHz带宽）</w:t>
      </w:r>
      <w:bookmarkEnd w:id="2"/>
    </w:p>
    <w:p w:rsidR="008907A8" w:rsidRPr="007227F8" w:rsidRDefault="008907A8" w:rsidP="008907A8">
      <w:pPr>
        <w:spacing w:line="360" w:lineRule="auto"/>
        <w:ind w:left="720"/>
        <w:rPr>
          <w:rFonts w:ascii="宋体" w:hAnsi="宋体" w:cs="宋体"/>
          <w:sz w:val="24"/>
        </w:rPr>
      </w:pPr>
      <w:r w:rsidRPr="007227F8">
        <w:rPr>
          <w:rFonts w:ascii="宋体" w:hAnsi="宋体" w:cs="宋体" w:hint="eastAsia"/>
          <w:sz w:val="24"/>
        </w:rPr>
        <w:t>Z轴闭环噪音&lt;50pm(Adev,1Hz到1KHz测试带宽)</w:t>
      </w:r>
    </w:p>
    <w:p w:rsidR="008907A8" w:rsidRPr="007227F8" w:rsidRDefault="008907A8" w:rsidP="008907A8">
      <w:pPr>
        <w:spacing w:line="360" w:lineRule="auto"/>
        <w:ind w:left="720"/>
        <w:rPr>
          <w:rFonts w:ascii="宋体" w:hAnsi="宋体"/>
          <w:sz w:val="24"/>
        </w:rPr>
      </w:pPr>
      <w:r w:rsidRPr="007227F8">
        <w:rPr>
          <w:rFonts w:ascii="宋体" w:hAnsi="宋体" w:cs="宋体" w:hint="eastAsia"/>
          <w:sz w:val="24"/>
        </w:rPr>
        <w:t>在闭环条件下无需更换扫描器实现原子晶格的分辨率</w:t>
      </w:r>
    </w:p>
    <w:p w:rsidR="008907A8" w:rsidRPr="007227F8" w:rsidRDefault="008907A8" w:rsidP="008907A8">
      <w:pPr>
        <w:spacing w:line="360" w:lineRule="auto"/>
        <w:rPr>
          <w:rFonts w:ascii="宋体" w:hAnsi="宋体"/>
          <w:sz w:val="24"/>
        </w:rPr>
      </w:pPr>
      <w:r w:rsidRPr="007227F8">
        <w:rPr>
          <w:rFonts w:ascii="宋体" w:hAnsi="宋体" w:cs="宋体" w:hint="eastAsia"/>
          <w:sz w:val="24"/>
        </w:rPr>
        <w:t>3.2.4扫描器开环噪音：X,Y轴开环噪音&lt;10pm（Adev,1Hz到10KHz的测试带宽）：Z轴开环噪音&lt;5pm(Adev,1Hz到10KHz测试带宽)</w:t>
      </w:r>
    </w:p>
    <w:p w:rsidR="008907A8" w:rsidRPr="007227F8" w:rsidRDefault="008907A8" w:rsidP="008907A8">
      <w:pPr>
        <w:spacing w:line="360" w:lineRule="auto"/>
        <w:rPr>
          <w:rFonts w:ascii="宋体" w:hAnsi="宋体"/>
          <w:sz w:val="24"/>
        </w:rPr>
      </w:pPr>
      <w:r w:rsidRPr="007227F8">
        <w:rPr>
          <w:rFonts w:ascii="宋体" w:hAnsi="宋体" w:cs="宋体" w:hint="eastAsia"/>
          <w:sz w:val="24"/>
        </w:rPr>
        <w:t>#3.2.5扫描速度：在不小于1um的范围内扫描时，可用不小于10Hz的扫描速度得到清晰的样品图像</w:t>
      </w:r>
      <w:r w:rsidRPr="007227F8">
        <w:rPr>
          <w:rFonts w:ascii="宋体" w:hAnsi="宋体" w:hint="eastAsia"/>
          <w:sz w:val="24"/>
        </w:rPr>
        <w:t>；</w:t>
      </w:r>
      <w:r w:rsidRPr="007227F8">
        <w:rPr>
          <w:rFonts w:ascii="宋体" w:hAnsi="宋体" w:cs="宋体" w:hint="eastAsia"/>
          <w:sz w:val="24"/>
        </w:rPr>
        <w:t>对于HOPG样品，在使用小范围扫描时，可用不小于20Hz的扫描速度得到清晰的原子像</w:t>
      </w:r>
    </w:p>
    <w:p w:rsidR="008907A8" w:rsidRPr="007227F8" w:rsidRDefault="008907A8" w:rsidP="008907A8">
      <w:pPr>
        <w:spacing w:line="360" w:lineRule="auto"/>
        <w:ind w:left="720"/>
        <w:rPr>
          <w:rFonts w:ascii="宋体" w:hAnsi="宋体" w:hint="eastAsia"/>
          <w:sz w:val="24"/>
        </w:rPr>
      </w:pPr>
    </w:p>
    <w:p w:rsidR="008907A8" w:rsidRPr="007227F8" w:rsidRDefault="008907A8" w:rsidP="008907A8">
      <w:pPr>
        <w:numPr>
          <w:ilvl w:val="1"/>
          <w:numId w:val="10"/>
        </w:numPr>
        <w:spacing w:line="360" w:lineRule="auto"/>
        <w:rPr>
          <w:rFonts w:ascii="宋体" w:hAnsi="宋体"/>
          <w:b/>
          <w:sz w:val="24"/>
        </w:rPr>
      </w:pPr>
      <w:r w:rsidRPr="007227F8">
        <w:rPr>
          <w:rFonts w:ascii="宋体" w:hAnsi="宋体" w:hint="eastAsia"/>
          <w:sz w:val="24"/>
        </w:rPr>
        <w:t xml:space="preserve"> </w:t>
      </w:r>
      <w:r w:rsidRPr="007227F8">
        <w:rPr>
          <w:rFonts w:ascii="宋体" w:hAnsi="宋体" w:hint="eastAsia"/>
          <w:b/>
          <w:sz w:val="24"/>
        </w:rPr>
        <w:t>控制器</w:t>
      </w:r>
    </w:p>
    <w:p w:rsidR="008907A8" w:rsidRPr="007227F8" w:rsidRDefault="008907A8" w:rsidP="008907A8">
      <w:pPr>
        <w:spacing w:line="360" w:lineRule="auto"/>
        <w:rPr>
          <w:rFonts w:ascii="宋体" w:hAnsi="宋体" w:cs="宋体"/>
          <w:sz w:val="24"/>
        </w:rPr>
      </w:pPr>
      <w:r w:rsidRPr="007227F8">
        <w:rPr>
          <w:rFonts w:ascii="宋体" w:hAnsi="宋体" w:cs="宋体" w:hint="eastAsia"/>
          <w:sz w:val="24"/>
        </w:rPr>
        <w:t>#3.3.1至少三个全数字双频锁相放大器。其中2个为工作在20MHz的双频率数字积分锁相放大器；1个为工作在5MHz的双频率数字积分锁相放大器</w:t>
      </w:r>
    </w:p>
    <w:p w:rsidR="008907A8" w:rsidRPr="007227F8" w:rsidRDefault="008907A8" w:rsidP="008907A8">
      <w:pPr>
        <w:spacing w:line="360" w:lineRule="auto"/>
        <w:rPr>
          <w:rFonts w:ascii="宋体" w:hAnsi="宋体"/>
          <w:sz w:val="24"/>
        </w:rPr>
      </w:pPr>
      <w:r w:rsidRPr="007227F8">
        <w:rPr>
          <w:rFonts w:ascii="宋体" w:hAnsi="宋体" w:cs="宋体" w:hint="eastAsia"/>
          <w:sz w:val="24"/>
        </w:rPr>
        <w:t>#3.3.2</w:t>
      </w:r>
      <w:proofErr w:type="gramStart"/>
      <w:r w:rsidRPr="007227F8">
        <w:rPr>
          <w:rFonts w:ascii="宋体" w:hAnsi="宋体" w:cs="宋体" w:hint="eastAsia"/>
          <w:sz w:val="24"/>
        </w:rPr>
        <w:t>两个</w:t>
      </w:r>
      <w:proofErr w:type="gramEnd"/>
      <w:r w:rsidRPr="007227F8">
        <w:rPr>
          <w:rFonts w:ascii="宋体" w:hAnsi="宋体" w:cs="宋体" w:hint="eastAsia"/>
          <w:sz w:val="24"/>
        </w:rPr>
        <w:t>输出频率在40MHz的双频率频率合成器。频率范围从直流到最大</w:t>
      </w:r>
      <w:r w:rsidRPr="007227F8">
        <w:rPr>
          <w:rFonts w:ascii="宋体" w:hAnsi="宋体" w:cs="宋体" w:hint="eastAsia"/>
          <w:sz w:val="24"/>
        </w:rPr>
        <w:lastRenderedPageBreak/>
        <w:t>15MHz（9mHz步长）。一个输出频率在10MHz的双频率频率合成器. 频率范围从直流到最大 2MHz（</w:t>
      </w:r>
      <w:proofErr w:type="spellStart"/>
      <w:r w:rsidRPr="007227F8">
        <w:rPr>
          <w:rFonts w:ascii="宋体" w:hAnsi="宋体" w:cs="宋体" w:hint="eastAsia"/>
          <w:sz w:val="24"/>
        </w:rPr>
        <w:t>2mHz</w:t>
      </w:r>
      <w:proofErr w:type="spellEnd"/>
      <w:r w:rsidRPr="007227F8">
        <w:rPr>
          <w:rFonts w:ascii="宋体" w:hAnsi="宋体" w:cs="宋体" w:hint="eastAsia"/>
          <w:sz w:val="24"/>
        </w:rPr>
        <w:t>步长）</w:t>
      </w:r>
    </w:p>
    <w:p w:rsidR="008907A8" w:rsidRPr="007227F8" w:rsidRDefault="008907A8" w:rsidP="008907A8">
      <w:pPr>
        <w:spacing w:line="360" w:lineRule="auto"/>
        <w:rPr>
          <w:rFonts w:ascii="宋体" w:hAnsi="宋体"/>
          <w:sz w:val="24"/>
        </w:rPr>
      </w:pPr>
      <w:r w:rsidRPr="007227F8">
        <w:rPr>
          <w:rFonts w:ascii="宋体" w:hAnsi="宋体" w:cs="宋体" w:hint="eastAsia"/>
          <w:sz w:val="24"/>
        </w:rPr>
        <w:t>3.3.3数字调Q范围：</w:t>
      </w:r>
      <w:proofErr w:type="gramStart"/>
      <w:r w:rsidRPr="007227F8">
        <w:rPr>
          <w:rFonts w:ascii="宋体" w:hAnsi="宋体" w:cs="宋体" w:hint="eastAsia"/>
          <w:sz w:val="24"/>
        </w:rPr>
        <w:t>2KHz-</w:t>
      </w:r>
      <w:proofErr w:type="gramEnd"/>
      <w:r w:rsidRPr="007227F8">
        <w:rPr>
          <w:rFonts w:ascii="宋体" w:hAnsi="宋体" w:cs="宋体" w:hint="eastAsia"/>
          <w:sz w:val="24"/>
        </w:rPr>
        <w:t>20MHz</w:t>
      </w:r>
    </w:p>
    <w:p w:rsidR="008907A8" w:rsidRPr="007227F8" w:rsidRDefault="008907A8" w:rsidP="008907A8">
      <w:pPr>
        <w:spacing w:line="360" w:lineRule="auto"/>
        <w:rPr>
          <w:rFonts w:ascii="宋体" w:hAnsi="宋体"/>
          <w:sz w:val="24"/>
        </w:rPr>
      </w:pPr>
      <w:r w:rsidRPr="007227F8">
        <w:rPr>
          <w:rFonts w:ascii="宋体" w:hAnsi="宋体" w:hint="eastAsia"/>
          <w:sz w:val="24"/>
        </w:rPr>
        <w:t>3.3.4</w:t>
      </w:r>
      <w:r w:rsidRPr="007227F8">
        <w:rPr>
          <w:rFonts w:ascii="宋体" w:hAnsi="宋体"/>
          <w:sz w:val="24"/>
        </w:rPr>
        <w:t xml:space="preserve">Cross </w:t>
      </w:r>
      <w:proofErr w:type="spellStart"/>
      <w:r w:rsidRPr="007227F8">
        <w:rPr>
          <w:rFonts w:ascii="宋体" w:hAnsi="宋体"/>
          <w:sz w:val="24"/>
        </w:rPr>
        <w:t>Point</w:t>
      </w:r>
      <w:r w:rsidRPr="007227F8">
        <w:rPr>
          <w:rFonts w:ascii="宋体" w:hAnsi="宋体"/>
          <w:sz w:val="24"/>
          <w:vertAlign w:val="superscript"/>
        </w:rPr>
        <w:t>TM</w:t>
      </w:r>
      <w:proofErr w:type="spellEnd"/>
      <w:r w:rsidRPr="007227F8">
        <w:rPr>
          <w:rFonts w:ascii="宋体" w:hAnsi="宋体"/>
          <w:sz w:val="24"/>
        </w:rPr>
        <w:t xml:space="preserve"> </w:t>
      </w:r>
      <w:r w:rsidRPr="007227F8">
        <w:rPr>
          <w:rFonts w:ascii="宋体" w:hAnsi="宋体" w:cs="宋体" w:hint="eastAsia"/>
          <w:sz w:val="24"/>
        </w:rPr>
        <w:t>信号交换芯片：一个32 × 32路数字化信号交换芯片；一个16 × 16路数字化信号交换芯片</w:t>
      </w:r>
    </w:p>
    <w:p w:rsidR="008907A8" w:rsidRPr="007227F8" w:rsidRDefault="008907A8" w:rsidP="008907A8">
      <w:pPr>
        <w:spacing w:line="360" w:lineRule="auto"/>
        <w:ind w:left="720"/>
        <w:rPr>
          <w:rFonts w:ascii="宋体" w:hAnsi="宋体" w:hint="eastAsia"/>
          <w:sz w:val="24"/>
        </w:rPr>
      </w:pPr>
    </w:p>
    <w:p w:rsidR="008907A8" w:rsidRPr="007227F8" w:rsidRDefault="008907A8" w:rsidP="008907A8">
      <w:pPr>
        <w:numPr>
          <w:ilvl w:val="1"/>
          <w:numId w:val="10"/>
        </w:numPr>
        <w:spacing w:line="360" w:lineRule="auto"/>
        <w:rPr>
          <w:rFonts w:ascii="宋体" w:hAnsi="宋体"/>
          <w:sz w:val="24"/>
        </w:rPr>
      </w:pPr>
      <w:r w:rsidRPr="007227F8">
        <w:rPr>
          <w:rFonts w:ascii="宋体" w:hAnsi="宋体" w:cs="宋体" w:hint="eastAsia"/>
          <w:b/>
          <w:color w:val="000000"/>
          <w:sz w:val="24"/>
        </w:rPr>
        <w:t>双频共振追踪压电模式（Dual frequency resonance tracking PFM）：</w:t>
      </w:r>
      <w:r w:rsidRPr="007227F8">
        <w:rPr>
          <w:rFonts w:ascii="宋体" w:hAnsi="宋体" w:cs="宋体" w:hint="eastAsia"/>
          <w:color w:val="000000"/>
          <w:sz w:val="24"/>
        </w:rPr>
        <w:t>具有两个共振交流（AC）信号来追踪探针和样品真实的共振频率，以获得精准和更高信噪比的</w:t>
      </w:r>
      <w:proofErr w:type="gramStart"/>
      <w:r w:rsidRPr="007227F8">
        <w:rPr>
          <w:rFonts w:ascii="宋体" w:hAnsi="宋体" w:cs="宋体" w:hint="eastAsia"/>
          <w:color w:val="000000"/>
          <w:sz w:val="24"/>
        </w:rPr>
        <w:t>压电力</w:t>
      </w:r>
      <w:proofErr w:type="gramEnd"/>
      <w:r w:rsidRPr="007227F8">
        <w:rPr>
          <w:rFonts w:ascii="宋体" w:hAnsi="宋体" w:cs="宋体" w:hint="eastAsia"/>
          <w:color w:val="000000"/>
          <w:sz w:val="24"/>
        </w:rPr>
        <w:t>响应信号</w:t>
      </w:r>
    </w:p>
    <w:p w:rsidR="008907A8" w:rsidRPr="007227F8" w:rsidRDefault="008907A8" w:rsidP="008907A8">
      <w:pPr>
        <w:spacing w:line="360" w:lineRule="auto"/>
        <w:rPr>
          <w:rFonts w:ascii="宋体" w:hAnsi="宋体"/>
          <w:sz w:val="24"/>
        </w:rPr>
      </w:pPr>
      <w:r w:rsidRPr="007227F8">
        <w:rPr>
          <w:rFonts w:ascii="宋体" w:hAnsi="宋体" w:cs="宋体" w:hint="eastAsia"/>
          <w:b/>
          <w:color w:val="000000"/>
          <w:sz w:val="24"/>
        </w:rPr>
        <w:t>*3.5原子力显微镜主机机箱温度控制单元：</w:t>
      </w:r>
      <w:r w:rsidRPr="007227F8">
        <w:rPr>
          <w:rFonts w:ascii="宋体" w:hAnsi="宋体" w:cs="宋体" w:hint="eastAsia"/>
          <w:color w:val="000000"/>
          <w:sz w:val="24"/>
        </w:rPr>
        <w:t>用于原子力显微镜</w:t>
      </w:r>
      <w:proofErr w:type="gramStart"/>
      <w:r w:rsidRPr="007227F8">
        <w:rPr>
          <w:rFonts w:ascii="宋体" w:hAnsi="宋体" w:cs="宋体" w:hint="eastAsia"/>
          <w:color w:val="000000"/>
          <w:sz w:val="24"/>
        </w:rPr>
        <w:t>腔</w:t>
      </w:r>
      <w:proofErr w:type="gramEnd"/>
      <w:r w:rsidRPr="007227F8">
        <w:rPr>
          <w:rFonts w:ascii="宋体" w:hAnsi="宋体" w:cs="宋体" w:hint="eastAsia"/>
          <w:color w:val="000000"/>
          <w:sz w:val="24"/>
        </w:rPr>
        <w:t>体内温度调节, 与机箱一体化设计，软件控制温度, 最大限度地减少热漂移</w:t>
      </w:r>
    </w:p>
    <w:p w:rsidR="008907A8" w:rsidRPr="007227F8" w:rsidRDefault="008907A8" w:rsidP="008907A8">
      <w:pPr>
        <w:spacing w:line="360" w:lineRule="auto"/>
        <w:rPr>
          <w:rFonts w:ascii="宋体" w:hAnsi="宋体"/>
          <w:sz w:val="24"/>
        </w:rPr>
      </w:pPr>
      <w:r w:rsidRPr="007227F8">
        <w:rPr>
          <w:rFonts w:ascii="宋体" w:hAnsi="宋体" w:cs="宋体" w:hint="eastAsia"/>
          <w:b/>
          <w:color w:val="000000"/>
          <w:sz w:val="24"/>
        </w:rPr>
        <w:t>3.6光学系统噪音</w:t>
      </w:r>
      <w:r w:rsidRPr="007227F8">
        <w:rPr>
          <w:rFonts w:ascii="宋体" w:hAnsi="宋体" w:cs="宋体" w:hint="eastAsia"/>
          <w:sz w:val="24"/>
        </w:rPr>
        <w:t>: 光学系统噪音</w:t>
      </w:r>
      <w:r w:rsidRPr="007227F8">
        <w:rPr>
          <w:rFonts w:ascii="宋体" w:hAnsi="宋体" w:cs="宋体"/>
          <w:sz w:val="24"/>
        </w:rPr>
        <w:t>(</w:t>
      </w:r>
      <w:proofErr w:type="gramStart"/>
      <w:r w:rsidRPr="007227F8">
        <w:rPr>
          <w:rFonts w:ascii="宋体" w:hAnsi="宋体" w:cs="宋体" w:hint="eastAsia"/>
          <w:sz w:val="24"/>
        </w:rPr>
        <w:t>探针未</w:t>
      </w:r>
      <w:proofErr w:type="gramEnd"/>
      <w:r w:rsidRPr="007227F8">
        <w:rPr>
          <w:rFonts w:ascii="宋体" w:hAnsi="宋体" w:cs="宋体" w:hint="eastAsia"/>
          <w:sz w:val="24"/>
        </w:rPr>
        <w:t>接触样品表面</w:t>
      </w:r>
      <w:r w:rsidRPr="007227F8">
        <w:rPr>
          <w:rFonts w:ascii="宋体" w:hAnsi="宋体" w:cs="宋体"/>
          <w:sz w:val="24"/>
        </w:rPr>
        <w:t>)&lt;5pm(Adev,1Hz</w:t>
      </w:r>
      <w:r w:rsidRPr="007227F8">
        <w:rPr>
          <w:rFonts w:ascii="宋体" w:hAnsi="宋体" w:cs="宋体" w:hint="eastAsia"/>
          <w:sz w:val="24"/>
        </w:rPr>
        <w:t>到</w:t>
      </w:r>
      <w:r w:rsidRPr="007227F8">
        <w:rPr>
          <w:rFonts w:ascii="宋体" w:hAnsi="宋体" w:cs="宋体"/>
          <w:sz w:val="24"/>
        </w:rPr>
        <w:t>1KHz</w:t>
      </w:r>
      <w:r w:rsidRPr="007227F8">
        <w:rPr>
          <w:rFonts w:ascii="宋体" w:hAnsi="宋体" w:cs="宋体" w:hint="eastAsia"/>
          <w:sz w:val="24"/>
        </w:rPr>
        <w:t>测试带宽</w:t>
      </w:r>
      <w:r w:rsidRPr="007227F8">
        <w:rPr>
          <w:rFonts w:ascii="宋体" w:hAnsi="宋体" w:cs="宋体"/>
          <w:sz w:val="24"/>
        </w:rPr>
        <w:t>)</w:t>
      </w:r>
    </w:p>
    <w:p w:rsidR="008907A8" w:rsidRPr="007227F8" w:rsidRDefault="008907A8" w:rsidP="008907A8">
      <w:pPr>
        <w:spacing w:line="360" w:lineRule="auto"/>
        <w:rPr>
          <w:rFonts w:ascii="宋体" w:hAnsi="宋体"/>
          <w:sz w:val="24"/>
        </w:rPr>
      </w:pPr>
      <w:r w:rsidRPr="007227F8">
        <w:rPr>
          <w:rFonts w:ascii="宋体" w:hAnsi="宋体" w:cs="宋体" w:hint="eastAsia"/>
          <w:b/>
          <w:sz w:val="24"/>
        </w:rPr>
        <w:t>3.7系统高度噪音</w:t>
      </w:r>
      <w:r w:rsidRPr="007227F8">
        <w:rPr>
          <w:rFonts w:ascii="宋体" w:hAnsi="宋体" w:cs="宋体" w:hint="eastAsia"/>
          <w:sz w:val="24"/>
        </w:rPr>
        <w:t>：系统高度噪音</w:t>
      </w:r>
      <w:r w:rsidRPr="007227F8">
        <w:rPr>
          <w:rFonts w:ascii="宋体" w:hAnsi="宋体" w:cs="宋体"/>
          <w:sz w:val="24"/>
        </w:rPr>
        <w:t>&lt;15pm</w:t>
      </w:r>
      <w:r w:rsidRPr="007227F8">
        <w:rPr>
          <w:rFonts w:ascii="宋体" w:hAnsi="宋体" w:cs="宋体" w:hint="eastAsia"/>
          <w:sz w:val="24"/>
        </w:rPr>
        <w:t>（</w:t>
      </w:r>
      <w:r w:rsidRPr="007227F8">
        <w:rPr>
          <w:rFonts w:ascii="宋体" w:hAnsi="宋体" w:cs="宋体"/>
          <w:sz w:val="24"/>
        </w:rPr>
        <w:t>Adev,1Hz</w:t>
      </w:r>
      <w:r w:rsidRPr="007227F8">
        <w:rPr>
          <w:rFonts w:ascii="宋体" w:hAnsi="宋体" w:cs="宋体" w:hint="eastAsia"/>
          <w:sz w:val="24"/>
        </w:rPr>
        <w:t>到</w:t>
      </w:r>
      <w:r w:rsidRPr="007227F8">
        <w:rPr>
          <w:rFonts w:ascii="宋体" w:hAnsi="宋体" w:cs="宋体"/>
          <w:sz w:val="24"/>
        </w:rPr>
        <w:t>1KHz</w:t>
      </w:r>
      <w:r w:rsidRPr="007227F8">
        <w:rPr>
          <w:rFonts w:ascii="宋体" w:hAnsi="宋体" w:cs="宋体" w:hint="eastAsia"/>
          <w:sz w:val="24"/>
        </w:rPr>
        <w:t>带宽）</w:t>
      </w:r>
    </w:p>
    <w:p w:rsidR="008907A8" w:rsidRPr="007227F8" w:rsidRDefault="008907A8" w:rsidP="008907A8">
      <w:pPr>
        <w:spacing w:line="360" w:lineRule="auto"/>
        <w:rPr>
          <w:rFonts w:ascii="宋体" w:hAnsi="宋体"/>
          <w:sz w:val="24"/>
        </w:rPr>
      </w:pPr>
      <w:r w:rsidRPr="007227F8">
        <w:rPr>
          <w:rFonts w:ascii="宋体" w:hAnsi="宋体" w:cs="宋体" w:hint="eastAsia"/>
          <w:b/>
          <w:sz w:val="24"/>
        </w:rPr>
        <w:t>3.8自动化操作</w:t>
      </w:r>
    </w:p>
    <w:p w:rsidR="008907A8" w:rsidRPr="007227F8" w:rsidRDefault="008907A8" w:rsidP="008907A8">
      <w:pPr>
        <w:spacing w:line="360" w:lineRule="auto"/>
        <w:rPr>
          <w:rFonts w:ascii="宋体" w:hAnsi="宋体" w:cs="宋体"/>
          <w:sz w:val="24"/>
        </w:rPr>
      </w:pPr>
      <w:r w:rsidRPr="007227F8">
        <w:rPr>
          <w:rFonts w:ascii="宋体" w:hAnsi="宋体" w:cs="宋体" w:hint="eastAsia"/>
          <w:sz w:val="24"/>
        </w:rPr>
        <w:t>#3.8.1</w:t>
      </w:r>
      <w:r w:rsidRPr="007227F8">
        <w:rPr>
          <w:rFonts w:ascii="宋体" w:hAnsi="宋体" w:cs="宋体"/>
          <w:sz w:val="24"/>
        </w:rPr>
        <w:t>可通过软件控制激光点</w:t>
      </w:r>
      <w:r w:rsidRPr="007227F8">
        <w:rPr>
          <w:rFonts w:ascii="宋体" w:hAnsi="宋体" w:cs="宋体" w:hint="eastAsia"/>
          <w:sz w:val="24"/>
        </w:rPr>
        <w:t>-探针</w:t>
      </w:r>
      <w:r w:rsidRPr="007227F8">
        <w:rPr>
          <w:rFonts w:ascii="宋体" w:hAnsi="宋体" w:cs="宋体"/>
          <w:sz w:val="24"/>
        </w:rPr>
        <w:t>位置调节，无需手动调节。</w:t>
      </w:r>
    </w:p>
    <w:p w:rsidR="008907A8" w:rsidRPr="007227F8" w:rsidRDefault="008907A8" w:rsidP="008907A8">
      <w:pPr>
        <w:spacing w:line="360" w:lineRule="auto"/>
        <w:rPr>
          <w:rFonts w:ascii="宋体" w:hAnsi="宋体"/>
          <w:sz w:val="24"/>
        </w:rPr>
      </w:pPr>
      <w:r w:rsidRPr="007227F8">
        <w:rPr>
          <w:rFonts w:ascii="宋体" w:hAnsi="宋体" w:cs="宋体" w:hint="eastAsia"/>
          <w:sz w:val="24"/>
        </w:rPr>
        <w:t>#3.8.2</w:t>
      </w:r>
      <w:r w:rsidRPr="007227F8">
        <w:rPr>
          <w:rFonts w:ascii="宋体" w:hAnsi="宋体" w:cs="宋体"/>
          <w:sz w:val="24"/>
        </w:rPr>
        <w:t>可通过软件控制光电二极管检测器自动归零，无需手动调节。</w:t>
      </w:r>
    </w:p>
    <w:p w:rsidR="008907A8" w:rsidRPr="007227F8" w:rsidRDefault="008907A8" w:rsidP="008907A8">
      <w:pPr>
        <w:spacing w:line="360" w:lineRule="auto"/>
        <w:rPr>
          <w:rFonts w:ascii="宋体" w:hAnsi="宋体"/>
          <w:sz w:val="24"/>
        </w:rPr>
      </w:pPr>
      <w:r w:rsidRPr="007227F8">
        <w:rPr>
          <w:rFonts w:ascii="宋体" w:hAnsi="宋体" w:cs="宋体" w:hint="eastAsia"/>
          <w:sz w:val="24"/>
        </w:rPr>
        <w:t>3.8.3</w:t>
      </w:r>
      <w:r w:rsidRPr="007227F8">
        <w:rPr>
          <w:rFonts w:ascii="宋体" w:hAnsi="宋体" w:cs="宋体"/>
          <w:sz w:val="24"/>
        </w:rPr>
        <w:t>具有软件自动进针进行智能扫描功能。</w:t>
      </w:r>
    </w:p>
    <w:p w:rsidR="008907A8" w:rsidRPr="007227F8" w:rsidRDefault="008907A8" w:rsidP="008907A8">
      <w:pPr>
        <w:spacing w:line="360" w:lineRule="auto"/>
        <w:rPr>
          <w:rFonts w:ascii="宋体" w:hAnsi="宋体"/>
          <w:sz w:val="24"/>
        </w:rPr>
      </w:pPr>
      <w:r w:rsidRPr="007227F8">
        <w:rPr>
          <w:rFonts w:ascii="宋体" w:hAnsi="宋体" w:cs="宋体" w:hint="eastAsia"/>
          <w:sz w:val="24"/>
        </w:rPr>
        <w:t>#3.8.4扫描过程中能实时输出样品的三维图，操作软件须为开源免费的，可进行二次开发</w:t>
      </w:r>
    </w:p>
    <w:p w:rsidR="008907A8" w:rsidRPr="007227F8" w:rsidRDefault="008907A8" w:rsidP="008907A8">
      <w:pPr>
        <w:spacing w:line="360" w:lineRule="auto"/>
        <w:rPr>
          <w:rFonts w:ascii="宋体" w:hAnsi="宋体"/>
          <w:sz w:val="24"/>
        </w:rPr>
      </w:pPr>
      <w:r w:rsidRPr="007227F8">
        <w:rPr>
          <w:rFonts w:ascii="宋体" w:hAnsi="宋体" w:hint="eastAsia"/>
          <w:sz w:val="24"/>
        </w:rPr>
        <w:t>3.9</w:t>
      </w:r>
      <w:r w:rsidRPr="007227F8">
        <w:rPr>
          <w:rFonts w:ascii="宋体" w:hAnsi="宋体"/>
          <w:sz w:val="24"/>
        </w:rPr>
        <w:t xml:space="preserve"> </w:t>
      </w:r>
      <w:r w:rsidRPr="007227F8">
        <w:rPr>
          <w:rFonts w:ascii="宋体" w:hAnsi="宋体" w:hint="eastAsia"/>
          <w:b/>
          <w:sz w:val="24"/>
        </w:rPr>
        <w:t>防震隔音系统：</w:t>
      </w:r>
      <w:r w:rsidRPr="007227F8">
        <w:rPr>
          <w:rFonts w:ascii="宋体" w:hAnsi="宋体" w:hint="eastAsia"/>
          <w:sz w:val="24"/>
        </w:rPr>
        <w:t>须为原子力显微镜系统自身集成的</w:t>
      </w:r>
      <w:proofErr w:type="gramStart"/>
      <w:r w:rsidRPr="007227F8">
        <w:rPr>
          <w:rFonts w:ascii="宋体" w:hAnsi="宋体" w:hint="eastAsia"/>
          <w:sz w:val="24"/>
        </w:rPr>
        <w:t>一</w:t>
      </w:r>
      <w:proofErr w:type="gramEnd"/>
      <w:r w:rsidRPr="007227F8">
        <w:rPr>
          <w:rFonts w:ascii="宋体" w:hAnsi="宋体" w:hint="eastAsia"/>
          <w:sz w:val="24"/>
        </w:rPr>
        <w:t>体式防震隔音系统；隔音效果20dB。</w:t>
      </w:r>
    </w:p>
    <w:p w:rsidR="008907A8" w:rsidRPr="007227F8" w:rsidRDefault="008907A8" w:rsidP="008907A8">
      <w:pPr>
        <w:spacing w:line="360" w:lineRule="auto"/>
        <w:rPr>
          <w:rFonts w:ascii="宋体" w:hAnsi="宋体"/>
          <w:sz w:val="24"/>
        </w:rPr>
      </w:pPr>
      <w:r w:rsidRPr="007227F8">
        <w:rPr>
          <w:rFonts w:ascii="宋体" w:hAnsi="宋体" w:cs="宋体" w:hint="eastAsia"/>
          <w:b/>
          <w:sz w:val="24"/>
        </w:rPr>
        <w:t>3.10光学观察系统：</w:t>
      </w:r>
      <w:r w:rsidRPr="007227F8">
        <w:rPr>
          <w:rFonts w:ascii="宋体" w:hAnsi="宋体" w:cs="宋体" w:hint="eastAsia"/>
          <w:sz w:val="24"/>
        </w:rPr>
        <w:t>软件控制实现激光对焦，无需手动调焦；配备LED科勒照明系统；系统光学分辨率小于1</w:t>
      </w:r>
      <w:r w:rsidRPr="007227F8">
        <w:rPr>
          <w:rFonts w:ascii="宋体" w:hAnsi="宋体"/>
          <w:sz w:val="24"/>
        </w:rPr>
        <w:t>μm</w:t>
      </w:r>
      <w:r w:rsidRPr="007227F8">
        <w:rPr>
          <w:rFonts w:ascii="宋体" w:hAnsi="宋体" w:cs="宋体" w:hint="eastAsia"/>
          <w:sz w:val="24"/>
        </w:rPr>
        <w:t>(受光学衍射限制的极限)，视场范围：690</w:t>
      </w:r>
      <w:r w:rsidRPr="007227F8">
        <w:rPr>
          <w:rFonts w:ascii="宋体" w:hAnsi="宋体"/>
          <w:sz w:val="24"/>
        </w:rPr>
        <w:t>μm</w:t>
      </w:r>
      <w:r w:rsidRPr="007227F8">
        <w:rPr>
          <w:rFonts w:ascii="宋体" w:hAnsi="宋体" w:cs="宋体" w:hint="eastAsia"/>
          <w:sz w:val="24"/>
        </w:rPr>
        <w:t>×920</w:t>
      </w:r>
      <w:r w:rsidRPr="007227F8">
        <w:rPr>
          <w:rFonts w:ascii="宋体" w:hAnsi="宋体"/>
          <w:sz w:val="24"/>
        </w:rPr>
        <w:t>μm</w:t>
      </w:r>
    </w:p>
    <w:p w:rsidR="008907A8" w:rsidRPr="007227F8" w:rsidRDefault="008907A8" w:rsidP="008907A8">
      <w:pPr>
        <w:spacing w:line="360" w:lineRule="auto"/>
        <w:rPr>
          <w:rFonts w:ascii="宋体" w:hAnsi="宋体"/>
          <w:sz w:val="24"/>
        </w:rPr>
      </w:pPr>
      <w:r w:rsidRPr="007227F8">
        <w:rPr>
          <w:rFonts w:ascii="宋体" w:hAnsi="宋体" w:hint="eastAsia"/>
          <w:sz w:val="24"/>
        </w:rPr>
        <w:t>*3.11</w:t>
      </w:r>
      <w:r w:rsidRPr="007227F8">
        <w:rPr>
          <w:rFonts w:ascii="宋体" w:hAnsi="宋体" w:hint="eastAsia"/>
          <w:b/>
          <w:sz w:val="24"/>
        </w:rPr>
        <w:t>智能探针校准：</w:t>
      </w:r>
      <w:r w:rsidRPr="007227F8">
        <w:rPr>
          <w:rFonts w:ascii="宋体" w:hAnsi="宋体" w:cs="宋体" w:hint="eastAsia"/>
          <w:sz w:val="24"/>
        </w:rPr>
        <w:t>无需探针接触基底即可一步标定光杆灵敏度(</w:t>
      </w:r>
      <w:proofErr w:type="spellStart"/>
      <w:r w:rsidRPr="007227F8">
        <w:rPr>
          <w:rFonts w:ascii="宋体" w:hAnsi="宋体" w:cs="宋体" w:hint="eastAsia"/>
          <w:sz w:val="24"/>
        </w:rPr>
        <w:t>InvOLS</w:t>
      </w:r>
      <w:proofErr w:type="spellEnd"/>
      <w:r w:rsidRPr="007227F8">
        <w:rPr>
          <w:rFonts w:ascii="宋体" w:hAnsi="宋体" w:cs="宋体" w:hint="eastAsia"/>
          <w:sz w:val="24"/>
        </w:rPr>
        <w:t>)和弹簧常数(k)，避免探针与基底先要接触一次而污染探针</w:t>
      </w:r>
    </w:p>
    <w:p w:rsidR="008907A8" w:rsidRPr="007227F8" w:rsidRDefault="008907A8" w:rsidP="008907A8">
      <w:pPr>
        <w:spacing w:line="360" w:lineRule="auto"/>
        <w:rPr>
          <w:rFonts w:ascii="宋体" w:hAnsi="宋体"/>
          <w:sz w:val="24"/>
        </w:rPr>
      </w:pPr>
      <w:r w:rsidRPr="007227F8">
        <w:rPr>
          <w:rFonts w:ascii="宋体" w:hAnsi="宋体" w:hint="eastAsia"/>
          <w:b/>
          <w:sz w:val="24"/>
        </w:rPr>
        <w:t>#3.12导电测试模块：</w:t>
      </w:r>
      <w:r w:rsidRPr="007227F8">
        <w:rPr>
          <w:rFonts w:ascii="宋体" w:hAnsi="宋体" w:hint="eastAsia"/>
          <w:bCs/>
          <w:sz w:val="24"/>
        </w:rPr>
        <w:t>探针夹持器增益不低于2nA/V，测试电流范围1pA-20nA。并能够在导电模式下实现Eclipse™ mode(导电测试时，关闭探测激光，减少光</w:t>
      </w:r>
      <w:r w:rsidRPr="007227F8">
        <w:rPr>
          <w:rFonts w:ascii="宋体" w:hAnsi="宋体" w:hint="eastAsia"/>
          <w:bCs/>
          <w:sz w:val="24"/>
        </w:rPr>
        <w:lastRenderedPageBreak/>
        <w:t>激发效应)。</w:t>
      </w:r>
    </w:p>
    <w:p w:rsidR="008907A8" w:rsidRPr="007227F8" w:rsidRDefault="008907A8" w:rsidP="008907A8">
      <w:pPr>
        <w:spacing w:line="360" w:lineRule="auto"/>
        <w:rPr>
          <w:rFonts w:ascii="宋体" w:hAnsi="宋体" w:hint="eastAsia"/>
          <w:sz w:val="24"/>
        </w:rPr>
      </w:pPr>
      <w:r w:rsidRPr="007227F8">
        <w:rPr>
          <w:rFonts w:ascii="宋体" w:hAnsi="宋体" w:hint="eastAsia"/>
          <w:noProof/>
          <w:sz w:val="24"/>
        </w:rPr>
        <w:t>3.13扫描探针不少于1</w:t>
      </w:r>
      <w:r w:rsidRPr="007227F8">
        <w:rPr>
          <w:rFonts w:ascii="宋体" w:hAnsi="宋体"/>
          <w:noProof/>
          <w:sz w:val="24"/>
        </w:rPr>
        <w:t>20</w:t>
      </w:r>
      <w:r w:rsidRPr="007227F8">
        <w:rPr>
          <w:rFonts w:ascii="宋体" w:hAnsi="宋体" w:hint="eastAsia"/>
          <w:noProof/>
          <w:sz w:val="24"/>
        </w:rPr>
        <w:t>颗</w:t>
      </w:r>
    </w:p>
    <w:p w:rsidR="008907A8" w:rsidRPr="007227F8" w:rsidRDefault="008907A8" w:rsidP="008907A8">
      <w:pPr>
        <w:autoSpaceDE w:val="0"/>
        <w:autoSpaceDN w:val="0"/>
        <w:adjustRightInd w:val="0"/>
        <w:spacing w:line="360" w:lineRule="auto"/>
        <w:ind w:left="5250"/>
        <w:jc w:val="left"/>
        <w:rPr>
          <w:rFonts w:ascii="宋体" w:hAnsi="宋体"/>
          <w:color w:val="000000"/>
          <w:kern w:val="0"/>
          <w:sz w:val="24"/>
        </w:rPr>
      </w:pPr>
    </w:p>
    <w:p w:rsidR="008907A8" w:rsidRPr="007227F8" w:rsidRDefault="008907A8" w:rsidP="008907A8">
      <w:pPr>
        <w:spacing w:line="360" w:lineRule="auto"/>
        <w:rPr>
          <w:rFonts w:ascii="宋体" w:hAnsi="宋体"/>
          <w:b/>
          <w:sz w:val="24"/>
        </w:rPr>
      </w:pPr>
      <w:r w:rsidRPr="007227F8">
        <w:rPr>
          <w:rFonts w:ascii="宋体" w:hAnsi="宋体" w:hint="eastAsia"/>
          <w:b/>
          <w:sz w:val="24"/>
        </w:rPr>
        <w:t>4.  产品配置要求：</w:t>
      </w:r>
    </w:p>
    <w:p w:rsidR="008907A8" w:rsidRPr="007227F8" w:rsidRDefault="008907A8" w:rsidP="008907A8">
      <w:pPr>
        <w:spacing w:line="360" w:lineRule="auto"/>
        <w:rPr>
          <w:rFonts w:ascii="宋体" w:hAnsi="宋体"/>
          <w:sz w:val="24"/>
        </w:rPr>
      </w:pPr>
      <w:r w:rsidRPr="007227F8">
        <w:rPr>
          <w:rFonts w:ascii="宋体" w:hAnsi="宋体" w:hint="eastAsia"/>
          <w:sz w:val="24"/>
        </w:rPr>
        <w:t>4.</w:t>
      </w:r>
      <w:r w:rsidRPr="007227F8">
        <w:rPr>
          <w:rFonts w:ascii="宋体" w:hAnsi="宋体"/>
          <w:sz w:val="24"/>
        </w:rPr>
        <w:t>1</w:t>
      </w:r>
      <w:r w:rsidRPr="007227F8">
        <w:rPr>
          <w:rFonts w:ascii="宋体" w:hAnsi="宋体" w:hint="eastAsia"/>
          <w:sz w:val="24"/>
        </w:rPr>
        <w:t xml:space="preserve"> 原子力显微镜</w:t>
      </w:r>
      <w:r w:rsidRPr="007227F8">
        <w:rPr>
          <w:rFonts w:ascii="宋体" w:hAnsi="宋体"/>
          <w:sz w:val="24"/>
        </w:rPr>
        <w:t xml:space="preserve">   1</w:t>
      </w:r>
      <w:r w:rsidRPr="007227F8">
        <w:rPr>
          <w:rFonts w:ascii="宋体" w:hAnsi="宋体" w:hint="eastAsia"/>
          <w:sz w:val="24"/>
        </w:rPr>
        <w:t>台</w:t>
      </w:r>
    </w:p>
    <w:p w:rsidR="008907A8" w:rsidRPr="007227F8" w:rsidRDefault="008907A8" w:rsidP="008907A8">
      <w:pPr>
        <w:spacing w:line="360" w:lineRule="auto"/>
        <w:rPr>
          <w:rFonts w:ascii="宋体" w:hAnsi="宋体"/>
          <w:sz w:val="24"/>
        </w:rPr>
      </w:pPr>
      <w:r w:rsidRPr="007227F8">
        <w:rPr>
          <w:rFonts w:ascii="宋体" w:hAnsi="宋体" w:hint="eastAsia"/>
          <w:sz w:val="24"/>
        </w:rPr>
        <w:t>4</w:t>
      </w:r>
      <w:r w:rsidRPr="007227F8">
        <w:rPr>
          <w:rFonts w:ascii="宋体" w:hAnsi="宋体"/>
          <w:sz w:val="24"/>
        </w:rPr>
        <w:t xml:space="preserve">.2 </w:t>
      </w:r>
      <w:r w:rsidRPr="007227F8">
        <w:rPr>
          <w:rFonts w:ascii="宋体" w:hAnsi="宋体" w:hint="eastAsia"/>
          <w:sz w:val="24"/>
        </w:rPr>
        <w:t xml:space="preserve">控制器系统 </w:t>
      </w:r>
      <w:r w:rsidRPr="007227F8">
        <w:rPr>
          <w:rFonts w:ascii="宋体" w:hAnsi="宋体"/>
          <w:sz w:val="24"/>
        </w:rPr>
        <w:t xml:space="preserve"> 1</w:t>
      </w:r>
      <w:r w:rsidRPr="007227F8">
        <w:rPr>
          <w:rFonts w:ascii="宋体" w:hAnsi="宋体" w:hint="eastAsia"/>
          <w:sz w:val="24"/>
        </w:rPr>
        <w:t>台</w:t>
      </w:r>
    </w:p>
    <w:p w:rsidR="008907A8" w:rsidRPr="007227F8" w:rsidRDefault="008907A8" w:rsidP="008907A8">
      <w:pPr>
        <w:spacing w:line="360" w:lineRule="auto"/>
        <w:rPr>
          <w:rFonts w:ascii="宋体" w:hAnsi="宋体"/>
          <w:sz w:val="24"/>
        </w:rPr>
      </w:pPr>
    </w:p>
    <w:p w:rsidR="008907A8" w:rsidRPr="007227F8" w:rsidRDefault="008907A8" w:rsidP="008907A8">
      <w:pPr>
        <w:spacing w:line="360" w:lineRule="auto"/>
        <w:rPr>
          <w:rFonts w:ascii="宋体" w:hAnsi="宋体"/>
          <w:b/>
          <w:sz w:val="24"/>
        </w:rPr>
      </w:pPr>
      <w:r w:rsidRPr="007227F8">
        <w:rPr>
          <w:rFonts w:ascii="宋体" w:hAnsi="宋体" w:hint="eastAsia"/>
          <w:b/>
          <w:sz w:val="24"/>
        </w:rPr>
        <w:t>5</w:t>
      </w:r>
      <w:r w:rsidRPr="007227F8">
        <w:rPr>
          <w:rFonts w:ascii="宋体" w:hAnsi="宋体"/>
          <w:b/>
          <w:sz w:val="24"/>
        </w:rPr>
        <w:t xml:space="preserve">. </w:t>
      </w:r>
      <w:r w:rsidRPr="007227F8">
        <w:rPr>
          <w:rFonts w:ascii="宋体" w:hAnsi="宋体" w:hint="eastAsia"/>
          <w:b/>
          <w:sz w:val="24"/>
        </w:rPr>
        <w:t>选购附件、备件及消耗品：</w:t>
      </w:r>
      <w:r w:rsidRPr="007227F8">
        <w:rPr>
          <w:rFonts w:ascii="宋体" w:hAnsi="宋体"/>
          <w:b/>
          <w:sz w:val="24"/>
        </w:rPr>
        <w:t xml:space="preserve"> </w:t>
      </w:r>
    </w:p>
    <w:p w:rsidR="008907A8" w:rsidRPr="007227F8" w:rsidRDefault="008907A8" w:rsidP="008907A8">
      <w:pPr>
        <w:tabs>
          <w:tab w:val="left" w:pos="540"/>
        </w:tabs>
        <w:spacing w:line="360" w:lineRule="auto"/>
        <w:rPr>
          <w:rFonts w:ascii="宋体" w:hAnsi="宋体"/>
          <w:b/>
          <w:sz w:val="24"/>
        </w:rPr>
      </w:pPr>
      <w:r w:rsidRPr="007227F8">
        <w:rPr>
          <w:rFonts w:ascii="宋体" w:hAnsi="宋体" w:hint="eastAsia"/>
          <w:b/>
          <w:sz w:val="24"/>
        </w:rPr>
        <w:t>6.  技术文件：</w:t>
      </w:r>
    </w:p>
    <w:p w:rsidR="008907A8" w:rsidRPr="007227F8" w:rsidRDefault="008907A8" w:rsidP="008907A8">
      <w:pPr>
        <w:spacing w:line="360" w:lineRule="auto"/>
        <w:ind w:leftChars="100" w:left="210"/>
        <w:rPr>
          <w:rFonts w:ascii="宋体" w:hAnsi="宋体"/>
          <w:sz w:val="24"/>
        </w:rPr>
      </w:pPr>
      <w:r w:rsidRPr="007227F8">
        <w:rPr>
          <w:rFonts w:ascii="宋体" w:hAnsi="宋体" w:hint="eastAsia"/>
          <w:sz w:val="24"/>
        </w:rPr>
        <w:t>投标人必须提供所投设备完整的配置清单。投标人应向业主方随设备提供全套设备的技术资料，其费用已包括在投标价格之内。投标人必须保证向用户提供一套投标设备的操作说明和维修手册等技术资料。</w:t>
      </w:r>
    </w:p>
    <w:p w:rsidR="008907A8" w:rsidRPr="007227F8" w:rsidRDefault="008907A8" w:rsidP="008907A8">
      <w:pPr>
        <w:spacing w:line="360" w:lineRule="auto"/>
        <w:rPr>
          <w:rFonts w:ascii="宋体" w:hAnsi="宋体"/>
          <w:b/>
          <w:sz w:val="24"/>
        </w:rPr>
      </w:pPr>
      <w:r w:rsidRPr="007227F8">
        <w:rPr>
          <w:rFonts w:ascii="宋体" w:hAnsi="宋体" w:hint="eastAsia"/>
          <w:b/>
          <w:sz w:val="24"/>
        </w:rPr>
        <w:t>7.  技术服务：</w:t>
      </w:r>
    </w:p>
    <w:p w:rsidR="008907A8" w:rsidRPr="007227F8" w:rsidRDefault="008907A8" w:rsidP="008907A8">
      <w:pPr>
        <w:spacing w:line="360" w:lineRule="auto"/>
        <w:rPr>
          <w:rFonts w:ascii="宋体" w:hAnsi="宋体"/>
          <w:sz w:val="24"/>
        </w:rPr>
      </w:pPr>
      <w:r w:rsidRPr="007227F8">
        <w:rPr>
          <w:rFonts w:ascii="宋体" w:hAnsi="宋体" w:hint="eastAsia"/>
          <w:sz w:val="24"/>
        </w:rPr>
        <w:t>7.1 设备安装调试</w:t>
      </w:r>
    </w:p>
    <w:p w:rsidR="008907A8" w:rsidRPr="007227F8" w:rsidRDefault="008907A8" w:rsidP="008907A8">
      <w:pPr>
        <w:spacing w:line="360" w:lineRule="auto"/>
        <w:ind w:leftChars="114" w:left="839" w:hangingChars="250" w:hanging="600"/>
        <w:rPr>
          <w:rFonts w:ascii="宋体" w:hAnsi="宋体"/>
          <w:sz w:val="24"/>
        </w:rPr>
      </w:pPr>
      <w:r w:rsidRPr="007227F8">
        <w:rPr>
          <w:rFonts w:ascii="宋体" w:hAnsi="宋体" w:hint="eastAsia"/>
          <w:sz w:val="24"/>
        </w:rPr>
        <w:t>7.1.1 仪器到达用户所在地后, 负责开箱验收以及安装。</w:t>
      </w:r>
    </w:p>
    <w:p w:rsidR="008907A8" w:rsidRPr="007227F8" w:rsidRDefault="008907A8" w:rsidP="008907A8">
      <w:pPr>
        <w:spacing w:line="360" w:lineRule="auto"/>
        <w:ind w:leftChars="114" w:left="839" w:hangingChars="250" w:hanging="600"/>
        <w:rPr>
          <w:rFonts w:ascii="宋体" w:hAnsi="宋体"/>
          <w:sz w:val="24"/>
        </w:rPr>
      </w:pPr>
      <w:r w:rsidRPr="007227F8">
        <w:rPr>
          <w:rFonts w:ascii="宋体" w:hAnsi="宋体" w:hint="eastAsia"/>
          <w:sz w:val="24"/>
        </w:rPr>
        <w:t>7.1.2在安装完成后，根据用户通知4周内执行调试直至达到验收指标。每台设备的调试-验收期不应长于30个工作日。</w:t>
      </w:r>
    </w:p>
    <w:p w:rsidR="008907A8" w:rsidRPr="007227F8" w:rsidRDefault="008907A8" w:rsidP="008907A8">
      <w:pPr>
        <w:spacing w:line="360" w:lineRule="auto"/>
        <w:rPr>
          <w:rFonts w:ascii="宋体" w:hAnsi="宋体"/>
          <w:sz w:val="24"/>
        </w:rPr>
      </w:pPr>
      <w:r w:rsidRPr="007227F8">
        <w:rPr>
          <w:rFonts w:ascii="宋体" w:hAnsi="宋体" w:hint="eastAsia"/>
          <w:sz w:val="24"/>
        </w:rPr>
        <w:t>7.2  技术培训（请参考总则第2.5条）</w:t>
      </w:r>
    </w:p>
    <w:p w:rsidR="008907A8" w:rsidRPr="007227F8" w:rsidRDefault="008907A8" w:rsidP="008907A8">
      <w:pPr>
        <w:spacing w:line="360" w:lineRule="auto"/>
        <w:ind w:leftChars="115" w:left="841" w:hangingChars="250" w:hanging="600"/>
        <w:rPr>
          <w:rFonts w:ascii="宋体" w:hAnsi="宋体"/>
          <w:color w:val="000000"/>
          <w:sz w:val="24"/>
        </w:rPr>
      </w:pPr>
      <w:r w:rsidRPr="007227F8">
        <w:rPr>
          <w:rFonts w:ascii="宋体" w:hAnsi="宋体" w:hint="eastAsia"/>
          <w:sz w:val="24"/>
        </w:rPr>
        <w:t>7.2.1 设备安装完成后，厂方的工程师应对用户的使用人员进行</w:t>
      </w:r>
      <w:r w:rsidRPr="007227F8">
        <w:rPr>
          <w:rFonts w:ascii="宋体" w:hAnsi="宋体"/>
          <w:color w:val="000000"/>
          <w:sz w:val="24"/>
        </w:rPr>
        <w:t>1</w:t>
      </w:r>
      <w:r w:rsidRPr="007227F8">
        <w:rPr>
          <w:rFonts w:ascii="宋体" w:hAnsi="宋体" w:hint="eastAsia"/>
          <w:color w:val="000000"/>
          <w:sz w:val="24"/>
        </w:rPr>
        <w:t>人、为期</w:t>
      </w:r>
      <w:r w:rsidRPr="007227F8">
        <w:rPr>
          <w:rFonts w:ascii="宋体" w:hAnsi="宋体"/>
          <w:color w:val="000000"/>
          <w:sz w:val="24"/>
        </w:rPr>
        <w:t>2</w:t>
      </w:r>
      <w:r w:rsidRPr="007227F8">
        <w:rPr>
          <w:rFonts w:ascii="宋体" w:hAnsi="宋体" w:hint="eastAsia"/>
          <w:color w:val="000000"/>
          <w:sz w:val="24"/>
        </w:rPr>
        <w:t>周的免费培训。培训内容包括仪器的技术原理、操作、数据处理、基本维护等。</w:t>
      </w:r>
    </w:p>
    <w:p w:rsidR="008907A8" w:rsidRPr="007227F8" w:rsidRDefault="008907A8" w:rsidP="008907A8">
      <w:pPr>
        <w:spacing w:line="360" w:lineRule="auto"/>
        <w:ind w:leftChars="3" w:left="486" w:hangingChars="200" w:hanging="480"/>
        <w:rPr>
          <w:rFonts w:ascii="宋体" w:hAnsi="宋体"/>
          <w:color w:val="FF0000"/>
          <w:sz w:val="24"/>
        </w:rPr>
      </w:pPr>
      <w:r w:rsidRPr="007227F8">
        <w:rPr>
          <w:rFonts w:ascii="宋体" w:hAnsi="宋体" w:hint="eastAsia"/>
          <w:sz w:val="24"/>
        </w:rPr>
        <w:t>7</w:t>
      </w:r>
      <w:r w:rsidRPr="007227F8">
        <w:rPr>
          <w:rFonts w:ascii="宋体" w:hAnsi="宋体"/>
          <w:sz w:val="24"/>
        </w:rPr>
        <w:t xml:space="preserve">.3 </w:t>
      </w:r>
      <w:r w:rsidRPr="007227F8">
        <w:rPr>
          <w:rFonts w:ascii="宋体" w:hAnsi="宋体" w:hint="eastAsia"/>
          <w:sz w:val="24"/>
        </w:rPr>
        <w:t>技术支持：供货方在国内有专业技术服务团队，要求技术过硬，能对用户地区仪器使用问题的及时响应，有专业应用支持团队，团队具有长期的AFM应用分析基础，在厂家培训半年以上，有很高的技术水平。</w:t>
      </w:r>
    </w:p>
    <w:p w:rsidR="008907A8" w:rsidRPr="007227F8" w:rsidRDefault="008907A8" w:rsidP="008907A8">
      <w:pPr>
        <w:spacing w:line="360" w:lineRule="auto"/>
        <w:ind w:leftChars="3" w:left="486" w:hangingChars="200" w:hanging="480"/>
        <w:rPr>
          <w:rFonts w:ascii="宋体" w:hAnsi="宋体"/>
          <w:color w:val="000000"/>
          <w:sz w:val="24"/>
        </w:rPr>
      </w:pPr>
      <w:r w:rsidRPr="007227F8">
        <w:rPr>
          <w:rFonts w:ascii="宋体" w:hAnsi="宋体"/>
          <w:sz w:val="24"/>
        </w:rPr>
        <w:t xml:space="preserve">7.4  </w:t>
      </w:r>
      <w:r w:rsidRPr="007227F8">
        <w:rPr>
          <w:rFonts w:ascii="宋体" w:hAnsi="宋体" w:hint="eastAsia"/>
          <w:sz w:val="24"/>
        </w:rPr>
        <w:t>保修期：</w:t>
      </w:r>
      <w:r w:rsidRPr="007227F8">
        <w:rPr>
          <w:rFonts w:ascii="宋体" w:hAnsi="宋体" w:hint="eastAsia"/>
          <w:color w:val="000000"/>
          <w:sz w:val="24"/>
        </w:rPr>
        <w:t>提供至少</w:t>
      </w:r>
      <w:r w:rsidRPr="007227F8">
        <w:rPr>
          <w:rFonts w:ascii="宋体" w:hAnsi="宋体"/>
          <w:color w:val="000000"/>
          <w:sz w:val="24"/>
        </w:rPr>
        <w:t>1</w:t>
      </w:r>
      <w:r w:rsidRPr="007227F8">
        <w:rPr>
          <w:rFonts w:ascii="宋体" w:hAnsi="宋体" w:hint="eastAsia"/>
          <w:color w:val="000000"/>
          <w:sz w:val="24"/>
        </w:rPr>
        <w:t>年免费保修，保修期自验收签字之日起计算。保修期满前</w:t>
      </w:r>
      <w:r w:rsidRPr="007227F8">
        <w:rPr>
          <w:rFonts w:ascii="宋体" w:hAnsi="宋体"/>
          <w:color w:val="000000"/>
          <w:sz w:val="24"/>
        </w:rPr>
        <w:t>1</w:t>
      </w:r>
      <w:r w:rsidRPr="007227F8">
        <w:rPr>
          <w:rFonts w:ascii="宋体" w:hAnsi="宋体" w:hint="eastAsia"/>
          <w:color w:val="000000"/>
          <w:sz w:val="24"/>
        </w:rPr>
        <w:t>个月内卖方应负责一次免费全面检查，并写出正式报告，如发现潜在问题，应负责排除。</w:t>
      </w:r>
    </w:p>
    <w:p w:rsidR="008907A8" w:rsidRPr="007227F8" w:rsidRDefault="008907A8" w:rsidP="008907A8">
      <w:pPr>
        <w:spacing w:line="360" w:lineRule="auto"/>
        <w:ind w:leftChars="3" w:left="486" w:hangingChars="200" w:hanging="480"/>
        <w:rPr>
          <w:rFonts w:ascii="宋体" w:hAnsi="宋体"/>
          <w:sz w:val="24"/>
        </w:rPr>
      </w:pPr>
      <w:r w:rsidRPr="007227F8">
        <w:rPr>
          <w:rFonts w:ascii="宋体" w:hAnsi="宋体"/>
          <w:color w:val="000000"/>
          <w:sz w:val="24"/>
        </w:rPr>
        <w:t xml:space="preserve">7.5  </w:t>
      </w:r>
      <w:r w:rsidRPr="007227F8">
        <w:rPr>
          <w:rFonts w:ascii="宋体" w:hAnsi="宋体" w:hint="eastAsia"/>
          <w:sz w:val="24"/>
        </w:rPr>
        <w:t>维修响应时间：</w:t>
      </w:r>
      <w:r w:rsidRPr="007227F8">
        <w:rPr>
          <w:rFonts w:ascii="宋体" w:hAnsi="宋体" w:hint="eastAsia"/>
          <w:color w:val="000000"/>
          <w:sz w:val="24"/>
        </w:rPr>
        <w:t>卖方应在</w:t>
      </w:r>
      <w:r w:rsidRPr="007227F8">
        <w:rPr>
          <w:rFonts w:ascii="宋体" w:hAnsi="宋体"/>
          <w:color w:val="000000"/>
          <w:sz w:val="24"/>
        </w:rPr>
        <w:t>24</w:t>
      </w:r>
      <w:r w:rsidRPr="007227F8">
        <w:rPr>
          <w:rFonts w:ascii="宋体" w:hAnsi="宋体" w:hint="eastAsia"/>
          <w:color w:val="000000"/>
          <w:sz w:val="24"/>
        </w:rPr>
        <w:t>小时内对用户的服务要求</w:t>
      </w:r>
      <w:proofErr w:type="gramStart"/>
      <w:r w:rsidRPr="007227F8">
        <w:rPr>
          <w:rFonts w:ascii="宋体" w:hAnsi="宋体" w:hint="eastAsia"/>
          <w:color w:val="000000"/>
          <w:sz w:val="24"/>
        </w:rPr>
        <w:t>作出</w:t>
      </w:r>
      <w:proofErr w:type="gramEnd"/>
      <w:r w:rsidRPr="007227F8">
        <w:rPr>
          <w:rFonts w:ascii="宋体" w:hAnsi="宋体" w:hint="eastAsia"/>
          <w:color w:val="000000"/>
          <w:sz w:val="24"/>
        </w:rPr>
        <w:t>响应，一般问题应在</w:t>
      </w:r>
      <w:r w:rsidRPr="007227F8">
        <w:rPr>
          <w:rFonts w:ascii="宋体" w:hAnsi="宋体"/>
          <w:color w:val="000000"/>
          <w:sz w:val="24"/>
        </w:rPr>
        <w:t>48</w:t>
      </w:r>
      <w:r w:rsidRPr="007227F8">
        <w:rPr>
          <w:rFonts w:ascii="宋体" w:hAnsi="宋体" w:hint="eastAsia"/>
          <w:color w:val="000000"/>
          <w:sz w:val="24"/>
        </w:rPr>
        <w:t>小时内解决，重大问题或其它无法迅速解决的问题应在一周内解决</w:t>
      </w:r>
      <w:r w:rsidRPr="007227F8">
        <w:rPr>
          <w:rFonts w:ascii="宋体" w:hAnsi="宋体" w:hint="eastAsia"/>
          <w:color w:val="000000"/>
          <w:sz w:val="24"/>
        </w:rPr>
        <w:lastRenderedPageBreak/>
        <w:t>或提出明确解决方案，否则卖方应赔偿相应损失。</w:t>
      </w:r>
    </w:p>
    <w:p w:rsidR="008907A8" w:rsidRPr="007227F8" w:rsidRDefault="008907A8" w:rsidP="008907A8">
      <w:pPr>
        <w:spacing w:line="360" w:lineRule="auto"/>
        <w:ind w:leftChars="3" w:left="486" w:hangingChars="200" w:hanging="480"/>
        <w:rPr>
          <w:rFonts w:ascii="宋体" w:hAnsi="宋体"/>
          <w:sz w:val="24"/>
        </w:rPr>
      </w:pPr>
      <w:r w:rsidRPr="007227F8">
        <w:rPr>
          <w:rFonts w:ascii="宋体" w:hAnsi="宋体" w:hint="eastAsia"/>
          <w:sz w:val="24"/>
        </w:rPr>
        <w:t>7</w:t>
      </w:r>
      <w:r w:rsidRPr="007227F8">
        <w:rPr>
          <w:rFonts w:ascii="宋体" w:hAnsi="宋体"/>
          <w:sz w:val="24"/>
        </w:rPr>
        <w:t xml:space="preserve">.6 </w:t>
      </w:r>
      <w:r w:rsidRPr="007227F8">
        <w:rPr>
          <w:rFonts w:ascii="宋体" w:hAnsi="宋体" w:hint="eastAsia"/>
          <w:color w:val="000000"/>
          <w:sz w:val="24"/>
        </w:rPr>
        <w:t>软、硬件升级：卖方应免费向用户提供自验收之后未来</w:t>
      </w:r>
      <w:r w:rsidRPr="007227F8">
        <w:rPr>
          <w:rFonts w:ascii="宋体" w:hAnsi="宋体"/>
          <w:color w:val="000000"/>
          <w:sz w:val="24"/>
        </w:rPr>
        <w:t>3</w:t>
      </w:r>
      <w:r w:rsidRPr="007227F8">
        <w:rPr>
          <w:rFonts w:ascii="宋体" w:hAnsi="宋体" w:hint="eastAsia"/>
          <w:color w:val="000000"/>
          <w:sz w:val="24"/>
        </w:rPr>
        <w:t>年的仪器软件升级和优惠提供与之相关的硬件升级。</w:t>
      </w:r>
    </w:p>
    <w:p w:rsidR="008907A8" w:rsidRPr="007227F8" w:rsidRDefault="008907A8" w:rsidP="008907A8">
      <w:pPr>
        <w:spacing w:line="360" w:lineRule="auto"/>
        <w:rPr>
          <w:rFonts w:ascii="宋体" w:hAnsi="宋体"/>
          <w:sz w:val="24"/>
        </w:rPr>
      </w:pPr>
    </w:p>
    <w:p w:rsidR="008907A8" w:rsidRPr="007227F8" w:rsidRDefault="008907A8" w:rsidP="008907A8">
      <w:pPr>
        <w:spacing w:line="360" w:lineRule="auto"/>
        <w:rPr>
          <w:rFonts w:ascii="宋体" w:hAnsi="宋体"/>
          <w:b/>
          <w:sz w:val="24"/>
        </w:rPr>
      </w:pPr>
      <w:r w:rsidRPr="007227F8">
        <w:rPr>
          <w:rFonts w:ascii="宋体" w:hAnsi="宋体" w:hint="eastAsia"/>
          <w:b/>
          <w:sz w:val="24"/>
        </w:rPr>
        <w:t>8. 订货数量：</w:t>
      </w:r>
    </w:p>
    <w:p w:rsidR="008907A8" w:rsidRPr="007227F8" w:rsidRDefault="008907A8" w:rsidP="008907A8">
      <w:pPr>
        <w:spacing w:line="360" w:lineRule="auto"/>
        <w:ind w:firstLineChars="100" w:firstLine="240"/>
        <w:rPr>
          <w:rFonts w:ascii="宋体" w:hAnsi="宋体"/>
          <w:sz w:val="24"/>
        </w:rPr>
      </w:pPr>
      <w:r w:rsidRPr="007227F8">
        <w:rPr>
          <w:rFonts w:ascii="宋体" w:hAnsi="宋体" w:hint="eastAsia"/>
          <w:sz w:val="24"/>
        </w:rPr>
        <w:t xml:space="preserve"> 一套 （详见配置清单）</w:t>
      </w:r>
    </w:p>
    <w:p w:rsidR="008907A8" w:rsidRPr="007227F8" w:rsidRDefault="008907A8" w:rsidP="008907A8">
      <w:pPr>
        <w:spacing w:line="360" w:lineRule="auto"/>
        <w:rPr>
          <w:rFonts w:ascii="宋体" w:hAnsi="宋体"/>
          <w:sz w:val="24"/>
        </w:rPr>
      </w:pPr>
    </w:p>
    <w:p w:rsidR="008907A8" w:rsidRPr="007227F8" w:rsidRDefault="008907A8" w:rsidP="008907A8">
      <w:pPr>
        <w:spacing w:line="360" w:lineRule="auto"/>
        <w:rPr>
          <w:rFonts w:ascii="宋体" w:hAnsi="宋体"/>
          <w:b/>
          <w:sz w:val="24"/>
        </w:rPr>
      </w:pPr>
      <w:r w:rsidRPr="007227F8">
        <w:rPr>
          <w:rFonts w:ascii="宋体" w:hAnsi="宋体" w:hint="eastAsia"/>
          <w:b/>
          <w:sz w:val="24"/>
        </w:rPr>
        <w:t>9. 目的港：</w:t>
      </w:r>
    </w:p>
    <w:p w:rsidR="008907A8" w:rsidRPr="007227F8" w:rsidRDefault="008907A8" w:rsidP="008907A8">
      <w:pPr>
        <w:spacing w:line="360" w:lineRule="auto"/>
        <w:ind w:firstLine="240"/>
        <w:rPr>
          <w:rFonts w:ascii="宋体" w:hAnsi="宋体"/>
          <w:sz w:val="24"/>
        </w:rPr>
      </w:pPr>
      <w:r w:rsidRPr="007227F8">
        <w:rPr>
          <w:rFonts w:ascii="宋体" w:hAnsi="宋体"/>
          <w:sz w:val="24"/>
        </w:rPr>
        <w:t>CIP</w:t>
      </w:r>
      <w:r w:rsidRPr="007227F8">
        <w:rPr>
          <w:rFonts w:ascii="宋体" w:hAnsi="宋体" w:hint="eastAsia"/>
          <w:sz w:val="24"/>
        </w:rPr>
        <w:t>北京机场</w:t>
      </w:r>
      <w:r w:rsidRPr="007227F8">
        <w:rPr>
          <w:rFonts w:ascii="宋体" w:hAnsi="宋体"/>
          <w:sz w:val="24"/>
        </w:rPr>
        <w:t xml:space="preserve"> </w:t>
      </w:r>
      <w:r w:rsidRPr="007227F8">
        <w:rPr>
          <w:rFonts w:ascii="宋体" w:hAnsi="宋体" w:hint="eastAsia"/>
          <w:sz w:val="24"/>
        </w:rPr>
        <w:t>一套</w:t>
      </w:r>
    </w:p>
    <w:p w:rsidR="008907A8" w:rsidRPr="007227F8" w:rsidRDefault="008907A8" w:rsidP="008907A8">
      <w:pPr>
        <w:spacing w:line="360" w:lineRule="auto"/>
        <w:rPr>
          <w:rFonts w:ascii="宋体" w:hAnsi="宋体"/>
          <w:b/>
          <w:sz w:val="24"/>
        </w:rPr>
      </w:pPr>
      <w:r w:rsidRPr="007227F8">
        <w:rPr>
          <w:rFonts w:ascii="宋体" w:hAnsi="宋体" w:hint="eastAsia"/>
          <w:b/>
          <w:sz w:val="24"/>
        </w:rPr>
        <w:t>10. 交货日期：</w:t>
      </w:r>
    </w:p>
    <w:p w:rsidR="008907A8" w:rsidRPr="007227F8" w:rsidRDefault="008907A8" w:rsidP="008907A8">
      <w:pPr>
        <w:spacing w:line="360" w:lineRule="auto"/>
        <w:rPr>
          <w:rFonts w:ascii="宋体" w:hAnsi="宋体"/>
          <w:color w:val="000000"/>
          <w:sz w:val="24"/>
        </w:rPr>
      </w:pPr>
      <w:r w:rsidRPr="007227F8">
        <w:rPr>
          <w:rFonts w:ascii="宋体" w:hAnsi="宋体" w:hint="eastAsia"/>
          <w:sz w:val="24"/>
        </w:rPr>
        <w:t xml:space="preserve">   </w:t>
      </w:r>
      <w:r w:rsidRPr="007227F8">
        <w:rPr>
          <w:rFonts w:ascii="宋体" w:hAnsi="宋体" w:hint="eastAsia"/>
          <w:color w:val="000000"/>
          <w:sz w:val="24"/>
        </w:rPr>
        <w:t>开具信用证后3个月内</w:t>
      </w:r>
    </w:p>
    <w:p w:rsidR="008907A8" w:rsidRPr="007227F8" w:rsidRDefault="008907A8" w:rsidP="008907A8">
      <w:pPr>
        <w:spacing w:line="360" w:lineRule="auto"/>
        <w:rPr>
          <w:rFonts w:ascii="宋体" w:hAnsi="宋体"/>
          <w:color w:val="000000"/>
          <w:sz w:val="24"/>
        </w:rPr>
      </w:pPr>
    </w:p>
    <w:p w:rsidR="008907A8" w:rsidRPr="007227F8" w:rsidRDefault="008907A8" w:rsidP="008907A8">
      <w:pPr>
        <w:spacing w:line="360" w:lineRule="auto"/>
        <w:rPr>
          <w:rFonts w:ascii="宋体" w:hAnsi="宋体"/>
          <w:b/>
          <w:sz w:val="24"/>
        </w:rPr>
      </w:pPr>
      <w:r w:rsidRPr="007227F8">
        <w:rPr>
          <w:rFonts w:ascii="宋体" w:hAnsi="宋体" w:hint="eastAsia"/>
          <w:b/>
          <w:sz w:val="24"/>
        </w:rPr>
        <w:t>11．执行的相关标准</w:t>
      </w:r>
    </w:p>
    <w:p w:rsidR="008907A8" w:rsidRPr="007227F8" w:rsidRDefault="008907A8" w:rsidP="008907A8">
      <w:pPr>
        <w:spacing w:line="360" w:lineRule="auto"/>
        <w:ind w:leftChars="114" w:left="239"/>
        <w:rPr>
          <w:rFonts w:ascii="宋体" w:hAnsi="宋体" w:hint="eastAsia"/>
          <w:sz w:val="24"/>
        </w:rPr>
      </w:pPr>
      <w:r w:rsidRPr="007227F8">
        <w:rPr>
          <w:rFonts w:ascii="宋体" w:hAnsi="宋体" w:cs="宋体" w:hint="eastAsia"/>
          <w:kern w:val="0"/>
          <w:sz w:val="24"/>
        </w:rPr>
        <w:t xml:space="preserve">   </w:t>
      </w:r>
      <w:r w:rsidRPr="007227F8">
        <w:rPr>
          <w:rFonts w:ascii="宋体" w:hAnsi="宋体" w:hint="eastAsia"/>
          <w:sz w:val="24"/>
        </w:rPr>
        <w:t>符合原子力显微镜相关标准，必须符合中国相应的法律规范要求，以保证用户能获得原子力显微镜使用许可。</w:t>
      </w:r>
    </w:p>
    <w:p w:rsidR="008907A8" w:rsidRDefault="008907A8" w:rsidP="008907A8">
      <w:pPr>
        <w:pStyle w:val="a7"/>
        <w:spacing w:line="360" w:lineRule="auto"/>
        <w:ind w:firstLineChars="0"/>
        <w:jc w:val="center"/>
        <w:rPr>
          <w:rFonts w:ascii="宋体" w:hAnsi="宋体" w:hint="eastAsia"/>
          <w:b/>
          <w:sz w:val="28"/>
          <w:szCs w:val="28"/>
        </w:rPr>
      </w:pPr>
      <w:r>
        <w:rPr>
          <w:rFonts w:ascii="宋体" w:hAnsi="宋体"/>
          <w:b/>
          <w:sz w:val="28"/>
          <w:szCs w:val="28"/>
        </w:rPr>
        <w:t>第</w:t>
      </w:r>
      <w:r>
        <w:rPr>
          <w:rFonts w:ascii="宋体" w:hAnsi="宋体" w:hint="eastAsia"/>
          <w:b/>
          <w:sz w:val="28"/>
          <w:szCs w:val="28"/>
        </w:rPr>
        <w:t xml:space="preserve">3包 </w:t>
      </w:r>
      <w:r w:rsidRPr="003F6E65">
        <w:rPr>
          <w:rFonts w:ascii="宋体" w:hAnsi="宋体" w:hint="eastAsia"/>
          <w:b/>
          <w:sz w:val="28"/>
          <w:szCs w:val="28"/>
        </w:rPr>
        <w:t>无液氦低温扫描隧道显微镜</w:t>
      </w:r>
    </w:p>
    <w:p w:rsidR="008907A8" w:rsidRPr="007227F8" w:rsidRDefault="008907A8" w:rsidP="008907A8">
      <w:pPr>
        <w:numPr>
          <w:ilvl w:val="0"/>
          <w:numId w:val="12"/>
        </w:numPr>
        <w:spacing w:line="360" w:lineRule="auto"/>
        <w:rPr>
          <w:rFonts w:ascii="宋体" w:hAnsi="宋体"/>
          <w:b/>
          <w:sz w:val="24"/>
        </w:rPr>
      </w:pPr>
      <w:r w:rsidRPr="007227F8">
        <w:rPr>
          <w:rFonts w:ascii="宋体" w:hAnsi="宋体" w:hint="eastAsia"/>
          <w:b/>
          <w:sz w:val="24"/>
        </w:rPr>
        <w:t>工作条件：</w:t>
      </w:r>
    </w:p>
    <w:p w:rsidR="008907A8" w:rsidRPr="007227F8" w:rsidRDefault="008907A8" w:rsidP="008907A8">
      <w:pPr>
        <w:spacing w:line="360" w:lineRule="auto"/>
        <w:ind w:left="360"/>
        <w:rPr>
          <w:rFonts w:ascii="宋体" w:hAnsi="宋体"/>
          <w:b/>
          <w:sz w:val="24"/>
        </w:rPr>
      </w:pPr>
    </w:p>
    <w:p w:rsidR="008907A8" w:rsidRPr="007227F8" w:rsidRDefault="008907A8" w:rsidP="008907A8">
      <w:pPr>
        <w:spacing w:line="360" w:lineRule="auto"/>
        <w:rPr>
          <w:rFonts w:ascii="宋体" w:hAnsi="宋体"/>
          <w:sz w:val="24"/>
        </w:rPr>
      </w:pPr>
      <w:r w:rsidRPr="007227F8">
        <w:rPr>
          <w:rFonts w:ascii="宋体" w:hAnsi="宋体" w:hint="eastAsia"/>
          <w:sz w:val="24"/>
        </w:rPr>
        <w:t>1.1</w:t>
      </w:r>
      <w:r w:rsidRPr="007227F8">
        <w:rPr>
          <w:rFonts w:ascii="宋体" w:hAnsi="宋体"/>
          <w:sz w:val="24"/>
        </w:rPr>
        <w:t>适于在气温为摄氏</w:t>
      </w:r>
      <w:r w:rsidRPr="007227F8">
        <w:rPr>
          <w:rFonts w:ascii="宋体" w:hAnsi="宋体" w:hint="eastAsia"/>
          <w:sz w:val="24"/>
        </w:rPr>
        <w:t>-20</w:t>
      </w:r>
      <w:r w:rsidRPr="007227F8">
        <w:rPr>
          <w:rFonts w:ascii="宋体" w:hAnsi="宋体"/>
          <w:sz w:val="24"/>
        </w:rPr>
        <w:t>℃～＋</w:t>
      </w:r>
      <w:r w:rsidRPr="007227F8">
        <w:rPr>
          <w:rFonts w:ascii="宋体" w:hAnsi="宋体" w:hint="eastAsia"/>
          <w:sz w:val="24"/>
        </w:rPr>
        <w:t>50</w:t>
      </w:r>
      <w:r w:rsidRPr="007227F8">
        <w:rPr>
          <w:rFonts w:ascii="宋体" w:hAnsi="宋体"/>
          <w:sz w:val="24"/>
        </w:rPr>
        <w:t>℃和相对湿度为</w:t>
      </w:r>
      <w:r w:rsidRPr="007227F8">
        <w:rPr>
          <w:rFonts w:ascii="宋体" w:hAnsi="宋体" w:hint="eastAsia"/>
          <w:sz w:val="24"/>
        </w:rPr>
        <w:t>10%-9</w:t>
      </w:r>
      <w:r w:rsidRPr="007227F8">
        <w:rPr>
          <w:rFonts w:ascii="宋体" w:hAnsi="宋体"/>
          <w:sz w:val="24"/>
        </w:rPr>
        <w:t>0％的环境条件下</w:t>
      </w:r>
      <w:r w:rsidRPr="007227F8">
        <w:rPr>
          <w:rFonts w:ascii="宋体" w:hAnsi="宋体" w:hint="eastAsia"/>
          <w:sz w:val="24"/>
        </w:rPr>
        <w:t>运输和储存</w:t>
      </w:r>
      <w:r w:rsidRPr="007227F8">
        <w:rPr>
          <w:rFonts w:ascii="宋体" w:hAnsi="宋体"/>
          <w:sz w:val="24"/>
        </w:rPr>
        <w:t>。</w:t>
      </w:r>
    </w:p>
    <w:p w:rsidR="008907A8" w:rsidRPr="007227F8" w:rsidRDefault="008907A8" w:rsidP="008907A8">
      <w:pPr>
        <w:spacing w:line="360" w:lineRule="auto"/>
        <w:rPr>
          <w:rFonts w:ascii="宋体" w:hAnsi="宋体"/>
          <w:sz w:val="24"/>
        </w:rPr>
      </w:pPr>
      <w:r w:rsidRPr="007227F8">
        <w:rPr>
          <w:rFonts w:ascii="宋体" w:hAnsi="宋体" w:hint="eastAsia"/>
          <w:sz w:val="24"/>
        </w:rPr>
        <w:t>1.2</w:t>
      </w:r>
      <w:r w:rsidRPr="007227F8">
        <w:rPr>
          <w:rFonts w:ascii="宋体" w:hAnsi="宋体"/>
          <w:sz w:val="24"/>
        </w:rPr>
        <w:t>适于在电源</w:t>
      </w:r>
      <w:r w:rsidRPr="007227F8">
        <w:rPr>
          <w:rFonts w:ascii="宋体" w:hAnsi="宋体" w:hint="eastAsia"/>
          <w:sz w:val="24"/>
        </w:rPr>
        <w:t>3相 /380-415VAC</w:t>
      </w:r>
      <w:r w:rsidRPr="007227F8">
        <w:rPr>
          <w:rFonts w:ascii="宋体" w:hAnsi="宋体"/>
          <w:sz w:val="24"/>
        </w:rPr>
        <w:t>/50Hz、</w:t>
      </w:r>
      <w:r w:rsidRPr="007227F8">
        <w:rPr>
          <w:rFonts w:ascii="宋体" w:hAnsi="宋体" w:hint="eastAsia"/>
          <w:sz w:val="24"/>
        </w:rPr>
        <w:t>环境温度在4</w:t>
      </w:r>
      <w:r w:rsidRPr="007227F8">
        <w:rPr>
          <w:rFonts w:ascii="宋体" w:hAnsi="宋体"/>
          <w:sz w:val="24"/>
        </w:rPr>
        <w:t>℃～＋</w:t>
      </w:r>
      <w:r w:rsidRPr="007227F8">
        <w:rPr>
          <w:rFonts w:ascii="宋体" w:hAnsi="宋体" w:hint="eastAsia"/>
          <w:sz w:val="24"/>
        </w:rPr>
        <w:t>4</w:t>
      </w:r>
      <w:r w:rsidRPr="007227F8">
        <w:rPr>
          <w:rFonts w:ascii="宋体" w:hAnsi="宋体"/>
          <w:sz w:val="24"/>
        </w:rPr>
        <w:t>0℃和相对湿度</w:t>
      </w:r>
      <w:r w:rsidRPr="007227F8">
        <w:rPr>
          <w:rFonts w:ascii="宋体" w:hAnsi="宋体" w:hint="eastAsia"/>
          <w:sz w:val="24"/>
        </w:rPr>
        <w:t>30%-70%</w:t>
      </w:r>
      <w:r w:rsidRPr="007227F8">
        <w:rPr>
          <w:rFonts w:ascii="宋体" w:hAnsi="宋体"/>
          <w:sz w:val="24"/>
        </w:rPr>
        <w:t>环境条件下运行</w:t>
      </w:r>
      <w:r w:rsidRPr="007227F8">
        <w:rPr>
          <w:rFonts w:ascii="宋体" w:hAnsi="宋体" w:hint="eastAsia"/>
          <w:sz w:val="24"/>
        </w:rPr>
        <w:t>。</w:t>
      </w:r>
    </w:p>
    <w:p w:rsidR="008907A8" w:rsidRPr="007227F8" w:rsidRDefault="008907A8" w:rsidP="008907A8">
      <w:pPr>
        <w:spacing w:line="360" w:lineRule="auto"/>
        <w:rPr>
          <w:rFonts w:ascii="宋体" w:hAnsi="宋体"/>
          <w:sz w:val="24"/>
        </w:rPr>
      </w:pPr>
      <w:r w:rsidRPr="007227F8">
        <w:rPr>
          <w:rFonts w:ascii="宋体" w:hAnsi="宋体" w:hint="eastAsia"/>
          <w:sz w:val="24"/>
        </w:rPr>
        <w:t>1.3系统电压配置符合中国大陆电压标准：单相220V/50Hz或三相38</w:t>
      </w:r>
      <w:r w:rsidRPr="007227F8">
        <w:rPr>
          <w:rFonts w:ascii="宋体" w:hAnsi="宋体"/>
          <w:sz w:val="24"/>
        </w:rPr>
        <w:t>0V</w:t>
      </w:r>
      <w:r w:rsidRPr="007227F8">
        <w:rPr>
          <w:rFonts w:ascii="宋体" w:hAnsi="宋体" w:hint="eastAsia"/>
          <w:sz w:val="24"/>
        </w:rPr>
        <w:t>/50H</w:t>
      </w:r>
      <w:r w:rsidRPr="007227F8">
        <w:rPr>
          <w:rFonts w:ascii="宋体" w:hAnsi="宋体"/>
          <w:sz w:val="24"/>
        </w:rPr>
        <w:t>z</w:t>
      </w:r>
      <w:r w:rsidRPr="007227F8">
        <w:rPr>
          <w:rFonts w:ascii="宋体" w:hAnsi="宋体" w:hint="eastAsia"/>
          <w:sz w:val="24"/>
        </w:rPr>
        <w:t>；且</w:t>
      </w:r>
      <w:r w:rsidRPr="007227F8">
        <w:rPr>
          <w:rFonts w:ascii="宋体" w:hAnsi="宋体"/>
          <w:sz w:val="24"/>
        </w:rPr>
        <w:t>配置</w:t>
      </w:r>
      <w:r w:rsidRPr="007227F8">
        <w:rPr>
          <w:rFonts w:ascii="宋体" w:hAnsi="宋体" w:hint="eastAsia"/>
          <w:sz w:val="24"/>
        </w:rPr>
        <w:t>有</w:t>
      </w:r>
      <w:r w:rsidRPr="007227F8">
        <w:rPr>
          <w:rFonts w:ascii="宋体" w:hAnsi="宋体"/>
          <w:sz w:val="24"/>
        </w:rPr>
        <w:t>符合中国有关标准要求的插头，如果没有这样的插头，则需提供适当的转换插座。</w:t>
      </w:r>
    </w:p>
    <w:p w:rsidR="008907A8" w:rsidRPr="007227F8" w:rsidRDefault="008907A8" w:rsidP="008907A8">
      <w:pPr>
        <w:spacing w:line="360" w:lineRule="auto"/>
        <w:rPr>
          <w:rFonts w:ascii="宋体" w:hAnsi="宋体"/>
          <w:sz w:val="24"/>
        </w:rPr>
      </w:pPr>
    </w:p>
    <w:p w:rsidR="008907A8" w:rsidRPr="007227F8" w:rsidRDefault="008907A8" w:rsidP="008907A8">
      <w:pPr>
        <w:spacing w:line="360" w:lineRule="auto"/>
        <w:rPr>
          <w:rFonts w:ascii="宋体" w:hAnsi="宋体"/>
          <w:b/>
          <w:sz w:val="24"/>
        </w:rPr>
      </w:pPr>
      <w:r w:rsidRPr="007227F8">
        <w:rPr>
          <w:rFonts w:ascii="宋体" w:hAnsi="宋体" w:hint="eastAsia"/>
          <w:b/>
          <w:sz w:val="24"/>
        </w:rPr>
        <w:t>2.  设备用途：</w:t>
      </w:r>
    </w:p>
    <w:p w:rsidR="008907A8" w:rsidRPr="007227F8" w:rsidRDefault="008907A8" w:rsidP="008907A8">
      <w:pPr>
        <w:spacing w:line="360" w:lineRule="auto"/>
        <w:rPr>
          <w:rFonts w:ascii="宋体" w:hAnsi="宋体"/>
          <w:color w:val="000000"/>
          <w:sz w:val="24"/>
        </w:rPr>
      </w:pPr>
      <w:r w:rsidRPr="007227F8">
        <w:rPr>
          <w:rFonts w:ascii="宋体" w:hAnsi="宋体" w:hint="eastAsia"/>
          <w:sz w:val="24"/>
        </w:rPr>
        <w:t>2.1 主要用于无液氦损耗即液氦闭循环制冷的基础上实现低温扫描隧道显微镜及非接触式原子力显微镜功能</w:t>
      </w:r>
      <w:r w:rsidRPr="007227F8">
        <w:rPr>
          <w:rFonts w:ascii="宋体" w:hAnsi="宋体" w:hint="eastAsia"/>
          <w:color w:val="000000"/>
          <w:sz w:val="24"/>
        </w:rPr>
        <w:t>。</w:t>
      </w:r>
    </w:p>
    <w:p w:rsidR="008907A8" w:rsidRPr="007227F8" w:rsidRDefault="008907A8" w:rsidP="008907A8">
      <w:pPr>
        <w:spacing w:line="360" w:lineRule="auto"/>
        <w:rPr>
          <w:rFonts w:ascii="宋体" w:hAnsi="宋体"/>
          <w:color w:val="000000"/>
          <w:sz w:val="24"/>
        </w:rPr>
      </w:pPr>
    </w:p>
    <w:p w:rsidR="008907A8" w:rsidRPr="007227F8" w:rsidRDefault="008907A8" w:rsidP="008907A8">
      <w:pPr>
        <w:spacing w:line="360" w:lineRule="auto"/>
        <w:rPr>
          <w:rFonts w:ascii="宋体" w:hAnsi="宋体" w:hint="eastAsia"/>
          <w:b/>
          <w:sz w:val="24"/>
        </w:rPr>
      </w:pPr>
      <w:r w:rsidRPr="007227F8">
        <w:rPr>
          <w:rFonts w:ascii="宋体" w:hAnsi="宋体" w:hint="eastAsia"/>
          <w:b/>
          <w:sz w:val="24"/>
        </w:rPr>
        <w:t>3.  技术规格：</w:t>
      </w:r>
    </w:p>
    <w:p w:rsidR="008907A8" w:rsidRPr="007227F8" w:rsidRDefault="008907A8" w:rsidP="008907A8">
      <w:pPr>
        <w:numPr>
          <w:ilvl w:val="1"/>
          <w:numId w:val="11"/>
        </w:numPr>
        <w:spacing w:line="360" w:lineRule="auto"/>
        <w:rPr>
          <w:rFonts w:ascii="宋体" w:hAnsi="宋体"/>
          <w:sz w:val="24"/>
        </w:rPr>
      </w:pPr>
      <w:r w:rsidRPr="007227F8">
        <w:rPr>
          <w:rFonts w:ascii="宋体" w:hAnsi="宋体" w:hint="eastAsia"/>
          <w:sz w:val="24"/>
        </w:rPr>
        <w:t>系统整体描述：该系统由扫描头、低温制冷系统、SPM主腔体、</w:t>
      </w:r>
      <w:r w:rsidRPr="007227F8">
        <w:rPr>
          <w:rFonts w:ascii="宋体" w:hAnsi="宋体"/>
          <w:sz w:val="24"/>
        </w:rPr>
        <w:t>制冷</w:t>
      </w:r>
      <w:r w:rsidRPr="007227F8">
        <w:rPr>
          <w:rFonts w:ascii="宋体" w:hAnsi="宋体" w:hint="eastAsia"/>
          <w:sz w:val="24"/>
        </w:rPr>
        <w:t>机振动噪音隔离腔体、样品预处理腔体、快速进样室、真空泵组、电子学控制器、及数据采集处理软件等组成。配备超高真空专门的烘烤系统，包括加热器风扇和烘烤罩等</w:t>
      </w:r>
    </w:p>
    <w:p w:rsidR="008907A8" w:rsidRPr="007227F8" w:rsidRDefault="008907A8" w:rsidP="008907A8">
      <w:pPr>
        <w:spacing w:line="360" w:lineRule="auto"/>
        <w:rPr>
          <w:rFonts w:ascii="宋体" w:hAnsi="宋体"/>
          <w:sz w:val="24"/>
        </w:rPr>
      </w:pPr>
      <w:r w:rsidRPr="007227F8">
        <w:rPr>
          <w:rFonts w:ascii="宋体" w:hAnsi="宋体" w:hint="eastAsia"/>
          <w:sz w:val="24"/>
        </w:rPr>
        <w:t>#3.2</w:t>
      </w:r>
      <w:r w:rsidRPr="007227F8">
        <w:rPr>
          <w:rFonts w:ascii="宋体" w:hAnsi="宋体"/>
          <w:sz w:val="24"/>
        </w:rPr>
        <w:t xml:space="preserve"> </w:t>
      </w:r>
      <w:r w:rsidRPr="007227F8">
        <w:rPr>
          <w:rFonts w:ascii="宋体" w:hAnsi="宋体" w:hint="eastAsia"/>
          <w:sz w:val="24"/>
        </w:rPr>
        <w:t>整个系统高度不高于1</w:t>
      </w:r>
      <w:r w:rsidRPr="007227F8">
        <w:rPr>
          <w:rFonts w:ascii="宋体" w:hAnsi="宋体"/>
          <w:sz w:val="24"/>
        </w:rPr>
        <w:t>.</w:t>
      </w:r>
      <w:r w:rsidRPr="007227F8">
        <w:rPr>
          <w:rFonts w:ascii="宋体" w:hAnsi="宋体" w:hint="eastAsia"/>
          <w:sz w:val="24"/>
        </w:rPr>
        <w:t>7m，方便人员操作。</w:t>
      </w:r>
    </w:p>
    <w:p w:rsidR="008907A8" w:rsidRPr="007227F8" w:rsidRDefault="008907A8" w:rsidP="008907A8">
      <w:pPr>
        <w:numPr>
          <w:ilvl w:val="1"/>
          <w:numId w:val="13"/>
        </w:numPr>
        <w:spacing w:line="360" w:lineRule="auto"/>
        <w:rPr>
          <w:rFonts w:ascii="宋体" w:hAnsi="宋体"/>
          <w:b/>
          <w:sz w:val="24"/>
        </w:rPr>
      </w:pPr>
      <w:r w:rsidRPr="007227F8">
        <w:rPr>
          <w:rFonts w:ascii="宋体" w:hAnsi="宋体" w:hint="eastAsia"/>
          <w:b/>
          <w:sz w:val="24"/>
        </w:rPr>
        <w:t>扫描头</w:t>
      </w:r>
    </w:p>
    <w:p w:rsidR="008907A8" w:rsidRPr="007227F8" w:rsidRDefault="008907A8" w:rsidP="008907A8">
      <w:pPr>
        <w:spacing w:line="360" w:lineRule="auto"/>
        <w:rPr>
          <w:rFonts w:ascii="宋体" w:hAnsi="宋体"/>
          <w:sz w:val="24"/>
        </w:rPr>
      </w:pPr>
      <w:r w:rsidRPr="007227F8">
        <w:rPr>
          <w:rFonts w:ascii="宋体" w:hAnsi="宋体" w:hint="eastAsia"/>
          <w:sz w:val="24"/>
        </w:rPr>
        <w:t>*3.3.1扫描头粗调移动范围：水平不小于4mm</w:t>
      </w:r>
      <w:r w:rsidRPr="007227F8">
        <w:rPr>
          <w:rFonts w:ascii="宋体" w:hAnsi="宋体" w:cs="Calibri"/>
          <w:color w:val="000000"/>
          <w:sz w:val="24"/>
        </w:rPr>
        <w:t>x</w:t>
      </w:r>
      <w:r w:rsidRPr="007227F8">
        <w:rPr>
          <w:rFonts w:ascii="宋体" w:hAnsi="宋体" w:hint="eastAsia"/>
          <w:sz w:val="24"/>
        </w:rPr>
        <w:t>4mm；垂直不小于10mm；</w:t>
      </w:r>
    </w:p>
    <w:p w:rsidR="008907A8" w:rsidRPr="007227F8" w:rsidRDefault="008907A8" w:rsidP="008907A8">
      <w:pPr>
        <w:spacing w:line="360" w:lineRule="auto"/>
        <w:rPr>
          <w:rFonts w:ascii="宋体" w:hAnsi="宋体"/>
          <w:sz w:val="24"/>
        </w:rPr>
      </w:pPr>
      <w:r w:rsidRPr="007227F8">
        <w:rPr>
          <w:rFonts w:ascii="宋体" w:hAnsi="宋体" w:hint="eastAsia"/>
          <w:sz w:val="24"/>
        </w:rPr>
        <w:t xml:space="preserve">3.3.2扫描头扫描范围XYZ不小于：10um </w:t>
      </w:r>
      <w:r w:rsidRPr="007227F8">
        <w:rPr>
          <w:rFonts w:ascii="宋体" w:hAnsi="宋体" w:cs="Calibri"/>
          <w:color w:val="000000"/>
          <w:sz w:val="24"/>
        </w:rPr>
        <w:t>x</w:t>
      </w:r>
      <w:r w:rsidRPr="007227F8">
        <w:rPr>
          <w:rFonts w:ascii="宋体" w:hAnsi="宋体" w:cs="Calibri" w:hint="eastAsia"/>
          <w:color w:val="000000"/>
          <w:sz w:val="24"/>
        </w:rPr>
        <w:t xml:space="preserve"> </w:t>
      </w:r>
      <w:r w:rsidRPr="007227F8">
        <w:rPr>
          <w:rFonts w:ascii="宋体" w:hAnsi="宋体" w:hint="eastAsia"/>
          <w:sz w:val="24"/>
        </w:rPr>
        <w:t xml:space="preserve">10um </w:t>
      </w:r>
      <w:r w:rsidRPr="007227F8">
        <w:rPr>
          <w:rFonts w:ascii="宋体" w:hAnsi="宋体" w:cs="Calibri"/>
          <w:color w:val="000000"/>
          <w:sz w:val="24"/>
        </w:rPr>
        <w:t>x</w:t>
      </w:r>
      <w:r w:rsidRPr="007227F8">
        <w:rPr>
          <w:rFonts w:ascii="宋体" w:hAnsi="宋体" w:cs="Calibri" w:hint="eastAsia"/>
          <w:color w:val="000000"/>
          <w:sz w:val="24"/>
        </w:rPr>
        <w:t xml:space="preserve"> </w:t>
      </w:r>
      <w:r w:rsidRPr="007227F8">
        <w:rPr>
          <w:rFonts w:ascii="宋体" w:hAnsi="宋体" w:hint="eastAsia"/>
          <w:sz w:val="24"/>
        </w:rPr>
        <w:t>1.5um</w:t>
      </w:r>
      <w:r w:rsidRPr="007227F8">
        <w:rPr>
          <w:rFonts w:ascii="宋体" w:hAnsi="宋体"/>
          <w:sz w:val="24"/>
        </w:rPr>
        <w:t xml:space="preserve"> @ T=300K</w:t>
      </w:r>
      <w:r w:rsidRPr="007227F8">
        <w:rPr>
          <w:rFonts w:ascii="宋体" w:hAnsi="宋体" w:hint="eastAsia"/>
          <w:sz w:val="24"/>
        </w:rPr>
        <w:t>；</w:t>
      </w:r>
      <w:r w:rsidRPr="007227F8">
        <w:rPr>
          <w:rFonts w:ascii="宋体" w:hAnsi="宋体"/>
          <w:sz w:val="24"/>
        </w:rPr>
        <w:t>1.8um</w:t>
      </w:r>
      <w:r w:rsidRPr="007227F8">
        <w:rPr>
          <w:rFonts w:ascii="宋体" w:hAnsi="宋体" w:hint="eastAsia"/>
          <w:sz w:val="24"/>
        </w:rPr>
        <w:t xml:space="preserve"> </w:t>
      </w:r>
      <w:r w:rsidRPr="007227F8">
        <w:rPr>
          <w:rFonts w:ascii="宋体" w:hAnsi="宋体" w:cs="Calibri"/>
          <w:color w:val="000000"/>
          <w:sz w:val="24"/>
        </w:rPr>
        <w:t>x</w:t>
      </w:r>
      <w:r w:rsidRPr="007227F8">
        <w:rPr>
          <w:rFonts w:ascii="宋体" w:hAnsi="宋体" w:cs="Calibri" w:hint="eastAsia"/>
          <w:color w:val="000000"/>
          <w:sz w:val="24"/>
        </w:rPr>
        <w:t xml:space="preserve"> </w:t>
      </w:r>
      <w:r w:rsidRPr="007227F8">
        <w:rPr>
          <w:rFonts w:ascii="宋体" w:hAnsi="宋体"/>
          <w:sz w:val="24"/>
        </w:rPr>
        <w:t>1.8um</w:t>
      </w:r>
      <w:r w:rsidRPr="007227F8">
        <w:rPr>
          <w:rFonts w:ascii="宋体" w:hAnsi="宋体" w:hint="eastAsia"/>
          <w:sz w:val="24"/>
        </w:rPr>
        <w:t xml:space="preserve"> </w:t>
      </w:r>
      <w:r w:rsidRPr="007227F8">
        <w:rPr>
          <w:rFonts w:ascii="宋体" w:hAnsi="宋体" w:cs="Calibri"/>
          <w:color w:val="000000"/>
          <w:sz w:val="24"/>
        </w:rPr>
        <w:t>x</w:t>
      </w:r>
      <w:r w:rsidRPr="007227F8">
        <w:rPr>
          <w:rFonts w:ascii="宋体" w:hAnsi="宋体" w:cs="Calibri" w:hint="eastAsia"/>
          <w:color w:val="000000"/>
          <w:sz w:val="24"/>
        </w:rPr>
        <w:t xml:space="preserve"> </w:t>
      </w:r>
      <w:r w:rsidRPr="007227F8">
        <w:rPr>
          <w:rFonts w:ascii="宋体" w:hAnsi="宋体"/>
          <w:sz w:val="24"/>
        </w:rPr>
        <w:t>0.4um @ T=10K</w:t>
      </w:r>
    </w:p>
    <w:p w:rsidR="008907A8" w:rsidRPr="007227F8" w:rsidRDefault="008907A8" w:rsidP="008907A8">
      <w:pPr>
        <w:spacing w:line="360" w:lineRule="auto"/>
        <w:rPr>
          <w:rFonts w:ascii="宋体" w:hAnsi="宋体"/>
          <w:sz w:val="24"/>
        </w:rPr>
      </w:pPr>
      <w:r w:rsidRPr="007227F8">
        <w:rPr>
          <w:rFonts w:ascii="宋体" w:hAnsi="宋体" w:hint="eastAsia"/>
          <w:sz w:val="24"/>
        </w:rPr>
        <w:t>3.3.3扫描头样品台兼容标准flag style旗形样品托；</w:t>
      </w:r>
    </w:p>
    <w:p w:rsidR="008907A8" w:rsidRPr="007227F8" w:rsidRDefault="008907A8" w:rsidP="008907A8">
      <w:pPr>
        <w:spacing w:line="360" w:lineRule="auto"/>
        <w:rPr>
          <w:rFonts w:ascii="宋体" w:hAnsi="宋体"/>
          <w:sz w:val="24"/>
        </w:rPr>
      </w:pPr>
      <w:r w:rsidRPr="007227F8">
        <w:rPr>
          <w:rFonts w:ascii="宋体" w:hAnsi="宋体" w:hint="eastAsia"/>
          <w:sz w:val="24"/>
        </w:rPr>
        <w:t>3.3.4针</w:t>
      </w:r>
      <w:r w:rsidRPr="007227F8">
        <w:rPr>
          <w:rFonts w:ascii="宋体" w:hAnsi="宋体"/>
          <w:sz w:val="24"/>
        </w:rPr>
        <w:t>尖或样品</w:t>
      </w:r>
      <w:r w:rsidRPr="007227F8">
        <w:rPr>
          <w:rFonts w:ascii="宋体" w:hAnsi="宋体" w:hint="eastAsia"/>
          <w:sz w:val="24"/>
        </w:rPr>
        <w:t>可</w:t>
      </w:r>
      <w:r w:rsidRPr="007227F8">
        <w:rPr>
          <w:rFonts w:ascii="宋体" w:hAnsi="宋体"/>
          <w:sz w:val="24"/>
        </w:rPr>
        <w:t>接地</w:t>
      </w:r>
      <w:r w:rsidRPr="007227F8">
        <w:rPr>
          <w:rFonts w:ascii="宋体" w:hAnsi="宋体" w:hint="eastAsia"/>
          <w:sz w:val="24"/>
        </w:rPr>
        <w:t>；隧道电流，样品偏压，</w:t>
      </w:r>
      <w:proofErr w:type="spellStart"/>
      <w:r w:rsidRPr="007227F8">
        <w:rPr>
          <w:rFonts w:ascii="宋体" w:hAnsi="宋体" w:hint="eastAsia"/>
          <w:sz w:val="24"/>
        </w:rPr>
        <w:t>qPlus</w:t>
      </w:r>
      <w:proofErr w:type="spellEnd"/>
      <w:r w:rsidRPr="007227F8">
        <w:rPr>
          <w:rFonts w:ascii="宋体" w:hAnsi="宋体" w:hint="eastAsia"/>
          <w:sz w:val="24"/>
        </w:rPr>
        <w:t>信号为彼此绝缘的BNC真空贯穿件；</w:t>
      </w:r>
    </w:p>
    <w:p w:rsidR="008907A8" w:rsidRPr="007227F8" w:rsidRDefault="008907A8" w:rsidP="008907A8">
      <w:pPr>
        <w:spacing w:line="360" w:lineRule="auto"/>
        <w:rPr>
          <w:rFonts w:ascii="宋体" w:hAnsi="宋体"/>
          <w:sz w:val="24"/>
        </w:rPr>
      </w:pPr>
      <w:r w:rsidRPr="007227F8">
        <w:rPr>
          <w:rFonts w:ascii="宋体" w:hAnsi="宋体" w:hint="eastAsia"/>
          <w:sz w:val="24"/>
        </w:rPr>
        <w:t>#3.3.5可实现样品温度1</w:t>
      </w:r>
      <w:r w:rsidRPr="007227F8">
        <w:rPr>
          <w:rFonts w:ascii="宋体" w:hAnsi="宋体"/>
          <w:sz w:val="24"/>
        </w:rPr>
        <w:t>5</w:t>
      </w:r>
      <w:r w:rsidRPr="007227F8">
        <w:rPr>
          <w:rFonts w:ascii="宋体" w:hAnsi="宋体"/>
          <w:sz w:val="24"/>
          <w:lang w:val="de-DE"/>
        </w:rPr>
        <w:t>K</w:t>
      </w:r>
      <w:r w:rsidRPr="007227F8">
        <w:rPr>
          <w:rFonts w:ascii="宋体" w:hAnsi="宋体" w:hint="eastAsia"/>
          <w:sz w:val="24"/>
        </w:rPr>
        <w:t>~</w:t>
      </w:r>
      <w:r w:rsidRPr="007227F8">
        <w:rPr>
          <w:rFonts w:ascii="宋体" w:hAnsi="宋体"/>
          <w:sz w:val="24"/>
        </w:rPr>
        <w:t>42</w:t>
      </w:r>
      <w:r w:rsidRPr="007227F8">
        <w:rPr>
          <w:rFonts w:ascii="宋体" w:hAnsi="宋体" w:hint="eastAsia"/>
          <w:sz w:val="24"/>
        </w:rPr>
        <w:t>0K连续快速升温的功能</w:t>
      </w:r>
      <w:r w:rsidRPr="007227F8">
        <w:rPr>
          <w:rFonts w:ascii="宋体" w:hAnsi="宋体" w:hint="eastAsia"/>
          <w:sz w:val="24"/>
          <w:lang w:val="de-DE"/>
        </w:rPr>
        <w:t>；</w:t>
      </w:r>
    </w:p>
    <w:p w:rsidR="008907A8" w:rsidRPr="007227F8" w:rsidRDefault="008907A8" w:rsidP="008907A8">
      <w:pPr>
        <w:spacing w:line="360" w:lineRule="auto"/>
        <w:rPr>
          <w:rFonts w:ascii="宋体" w:hAnsi="宋体"/>
          <w:sz w:val="24"/>
        </w:rPr>
      </w:pPr>
      <w:r w:rsidRPr="007227F8">
        <w:rPr>
          <w:rFonts w:ascii="宋体" w:hAnsi="宋体" w:hint="eastAsia"/>
          <w:sz w:val="24"/>
        </w:rPr>
        <w:t>*3.3.6</w:t>
      </w:r>
      <w:r w:rsidRPr="007227F8">
        <w:rPr>
          <w:rFonts w:ascii="宋体" w:hAnsi="宋体"/>
          <w:sz w:val="24"/>
        </w:rPr>
        <w:t>具备STM和</w:t>
      </w:r>
      <w:proofErr w:type="spellStart"/>
      <w:r w:rsidRPr="007227F8">
        <w:rPr>
          <w:rFonts w:ascii="宋体" w:hAnsi="宋体"/>
          <w:sz w:val="24"/>
        </w:rPr>
        <w:t>qPlus</w:t>
      </w:r>
      <w:proofErr w:type="spellEnd"/>
      <w:r w:rsidRPr="007227F8">
        <w:rPr>
          <w:rFonts w:ascii="宋体" w:hAnsi="宋体"/>
          <w:sz w:val="24"/>
        </w:rPr>
        <w:t xml:space="preserve"> AFM功能</w:t>
      </w:r>
      <w:r w:rsidRPr="007227F8">
        <w:rPr>
          <w:rFonts w:ascii="宋体" w:hAnsi="宋体" w:hint="eastAsia"/>
          <w:sz w:val="24"/>
        </w:rPr>
        <w:t>；</w:t>
      </w:r>
    </w:p>
    <w:p w:rsidR="008907A8" w:rsidRPr="007227F8" w:rsidRDefault="008907A8" w:rsidP="008907A8">
      <w:pPr>
        <w:spacing w:line="360" w:lineRule="auto"/>
        <w:rPr>
          <w:rFonts w:ascii="宋体" w:hAnsi="宋体"/>
          <w:sz w:val="24"/>
        </w:rPr>
      </w:pPr>
      <w:r w:rsidRPr="007227F8">
        <w:rPr>
          <w:rFonts w:ascii="宋体" w:hAnsi="宋体" w:hint="eastAsia"/>
          <w:sz w:val="24"/>
        </w:rPr>
        <w:t>3.3.7扫描头性能指标：</w:t>
      </w:r>
      <w:r w:rsidRPr="007227F8">
        <w:rPr>
          <w:rFonts w:ascii="宋体" w:hAnsi="宋体" w:cs="Calibri"/>
          <w:color w:val="000000"/>
          <w:sz w:val="24"/>
        </w:rPr>
        <w:t xml:space="preserve">STM </w:t>
      </w:r>
      <w:r w:rsidRPr="007227F8">
        <w:rPr>
          <w:rFonts w:ascii="宋体" w:hAnsi="宋体" w:cs="Calibri" w:hint="eastAsia"/>
          <w:color w:val="000000"/>
          <w:sz w:val="24"/>
        </w:rPr>
        <w:t>模式下，低于10K，</w:t>
      </w:r>
      <w:r w:rsidRPr="007227F8">
        <w:rPr>
          <w:rFonts w:ascii="宋体" w:hAnsi="宋体" w:cs="Calibri"/>
          <w:color w:val="000000"/>
          <w:sz w:val="24"/>
        </w:rPr>
        <w:t>Au(111)</w:t>
      </w:r>
      <w:r w:rsidRPr="007227F8">
        <w:rPr>
          <w:rFonts w:ascii="宋体" w:hAnsi="宋体" w:cs="Calibri" w:hint="eastAsia"/>
          <w:color w:val="000000"/>
          <w:sz w:val="24"/>
        </w:rPr>
        <w:t>或</w:t>
      </w:r>
      <w:r w:rsidRPr="007227F8">
        <w:rPr>
          <w:rFonts w:ascii="宋体" w:hAnsi="宋体" w:cs="Calibri"/>
          <w:color w:val="000000"/>
          <w:sz w:val="24"/>
        </w:rPr>
        <w:t xml:space="preserve"> Si(111) 7x7</w:t>
      </w:r>
      <w:r w:rsidRPr="007227F8">
        <w:rPr>
          <w:rFonts w:ascii="宋体" w:hAnsi="宋体" w:cs="Calibri" w:hint="eastAsia"/>
          <w:color w:val="000000"/>
          <w:sz w:val="24"/>
        </w:rPr>
        <w:t>表面原子像；</w:t>
      </w:r>
      <w:proofErr w:type="spellStart"/>
      <w:r w:rsidRPr="007227F8">
        <w:rPr>
          <w:rFonts w:ascii="宋体" w:hAnsi="宋体" w:cs="Calibri"/>
          <w:color w:val="000000"/>
          <w:sz w:val="24"/>
        </w:rPr>
        <w:t>qPlus</w:t>
      </w:r>
      <w:proofErr w:type="spellEnd"/>
      <w:r w:rsidRPr="007227F8">
        <w:rPr>
          <w:rFonts w:ascii="宋体" w:hAnsi="宋体" w:cs="Calibri" w:hint="eastAsia"/>
          <w:color w:val="000000"/>
          <w:sz w:val="24"/>
        </w:rPr>
        <w:t>-</w:t>
      </w:r>
      <w:r w:rsidRPr="007227F8">
        <w:rPr>
          <w:rFonts w:ascii="宋体" w:hAnsi="宋体" w:cs="Calibri"/>
          <w:color w:val="000000"/>
          <w:sz w:val="24"/>
        </w:rPr>
        <w:t xml:space="preserve">AFM </w:t>
      </w:r>
      <w:r w:rsidRPr="007227F8">
        <w:rPr>
          <w:rFonts w:ascii="宋体" w:hAnsi="宋体" w:cs="Calibri" w:hint="eastAsia"/>
          <w:color w:val="000000"/>
          <w:sz w:val="24"/>
        </w:rPr>
        <w:t>模式下，低于10K，</w:t>
      </w:r>
      <w:proofErr w:type="spellStart"/>
      <w:r w:rsidRPr="007227F8">
        <w:rPr>
          <w:rFonts w:ascii="宋体" w:hAnsi="宋体" w:cs="Calibri"/>
          <w:color w:val="000000"/>
          <w:sz w:val="24"/>
        </w:rPr>
        <w:t>NaCl</w:t>
      </w:r>
      <w:proofErr w:type="spellEnd"/>
      <w:r w:rsidRPr="007227F8">
        <w:rPr>
          <w:rFonts w:ascii="宋体" w:hAnsi="宋体" w:cs="Calibri" w:hint="eastAsia"/>
          <w:color w:val="000000"/>
          <w:sz w:val="24"/>
        </w:rPr>
        <w:t>(001)</w:t>
      </w:r>
      <w:r w:rsidRPr="007227F8">
        <w:rPr>
          <w:rFonts w:ascii="宋体" w:hAnsi="宋体" w:cs="Calibri"/>
          <w:color w:val="000000"/>
          <w:sz w:val="24"/>
        </w:rPr>
        <w:t xml:space="preserve"> </w:t>
      </w:r>
      <w:r w:rsidRPr="007227F8">
        <w:rPr>
          <w:rFonts w:ascii="宋体" w:hAnsi="宋体" w:cs="Calibri" w:hint="eastAsia"/>
          <w:color w:val="000000"/>
          <w:sz w:val="24"/>
        </w:rPr>
        <w:t>或</w:t>
      </w:r>
      <w:r w:rsidRPr="007227F8">
        <w:rPr>
          <w:rFonts w:ascii="宋体" w:hAnsi="宋体" w:cs="Calibri"/>
          <w:color w:val="000000"/>
          <w:sz w:val="24"/>
        </w:rPr>
        <w:t xml:space="preserve"> Si(111) 7x7</w:t>
      </w:r>
      <w:r w:rsidRPr="007227F8">
        <w:rPr>
          <w:rFonts w:ascii="宋体" w:hAnsi="宋体" w:cs="Calibri" w:hint="eastAsia"/>
          <w:color w:val="000000"/>
          <w:sz w:val="24"/>
        </w:rPr>
        <w:t>表面原子像；</w:t>
      </w:r>
    </w:p>
    <w:p w:rsidR="008907A8" w:rsidRPr="007227F8" w:rsidRDefault="008907A8" w:rsidP="008907A8">
      <w:pPr>
        <w:spacing w:line="360" w:lineRule="auto"/>
        <w:rPr>
          <w:rFonts w:ascii="宋体" w:hAnsi="宋体"/>
          <w:sz w:val="24"/>
        </w:rPr>
      </w:pPr>
      <w:r w:rsidRPr="007227F8">
        <w:rPr>
          <w:rFonts w:ascii="宋体" w:hAnsi="宋体" w:hint="eastAsia"/>
          <w:sz w:val="24"/>
        </w:rPr>
        <w:t>3.3.8</w:t>
      </w:r>
      <w:r w:rsidRPr="007227F8">
        <w:rPr>
          <w:rFonts w:ascii="宋体" w:hAnsi="宋体"/>
          <w:sz w:val="24"/>
        </w:rPr>
        <w:t>扫描头的稳定性</w:t>
      </w:r>
      <w:r w:rsidRPr="007227F8">
        <w:rPr>
          <w:rFonts w:ascii="宋体" w:hAnsi="宋体" w:hint="eastAsia"/>
          <w:sz w:val="24"/>
        </w:rPr>
        <w:t>：关闭反馈，峰峰值优于2pm；</w:t>
      </w:r>
    </w:p>
    <w:p w:rsidR="008907A8" w:rsidRPr="007227F8" w:rsidRDefault="008907A8" w:rsidP="008907A8">
      <w:pPr>
        <w:spacing w:line="360" w:lineRule="auto"/>
        <w:rPr>
          <w:rFonts w:ascii="宋体" w:hAnsi="宋体"/>
          <w:sz w:val="24"/>
        </w:rPr>
      </w:pPr>
      <w:r w:rsidRPr="007227F8">
        <w:rPr>
          <w:rFonts w:ascii="宋体" w:hAnsi="宋体" w:hint="eastAsia"/>
          <w:sz w:val="24"/>
        </w:rPr>
        <w:t>#3.3.9</w:t>
      </w:r>
      <w:r w:rsidRPr="007227F8">
        <w:rPr>
          <w:rFonts w:ascii="宋体" w:hAnsi="宋体"/>
          <w:sz w:val="24"/>
        </w:rPr>
        <w:t>qPlu</w:t>
      </w:r>
      <w:r w:rsidRPr="007227F8">
        <w:rPr>
          <w:rFonts w:ascii="宋体" w:hAnsi="宋体" w:hint="eastAsia"/>
          <w:sz w:val="24"/>
        </w:rPr>
        <w:t xml:space="preserve">s传感器获得原子像的最小稳定振幅 </w:t>
      </w:r>
      <w:r w:rsidRPr="007227F8">
        <w:rPr>
          <w:rFonts w:ascii="宋体" w:hAnsi="宋体" w:cs="Arial"/>
          <w:sz w:val="24"/>
          <w:lang w:val="de-DE"/>
        </w:rPr>
        <w:t>≤</w:t>
      </w:r>
      <w:r w:rsidRPr="007227F8">
        <w:rPr>
          <w:rFonts w:ascii="宋体" w:hAnsi="宋体"/>
          <w:sz w:val="24"/>
          <w:lang w:val="de-DE"/>
        </w:rPr>
        <w:t>50pm</w:t>
      </w:r>
      <w:r w:rsidRPr="007227F8">
        <w:rPr>
          <w:rFonts w:ascii="宋体" w:hAnsi="宋体" w:hint="eastAsia"/>
          <w:sz w:val="24"/>
          <w:lang w:val="de-DE"/>
        </w:rPr>
        <w:t>；</w:t>
      </w:r>
    </w:p>
    <w:p w:rsidR="008907A8" w:rsidRPr="007227F8" w:rsidRDefault="008907A8" w:rsidP="008907A8">
      <w:pPr>
        <w:spacing w:line="360" w:lineRule="auto"/>
        <w:rPr>
          <w:rFonts w:ascii="宋体" w:hAnsi="宋体"/>
          <w:sz w:val="24"/>
        </w:rPr>
      </w:pPr>
      <w:r w:rsidRPr="007227F8">
        <w:rPr>
          <w:rFonts w:ascii="宋体" w:hAnsi="宋体" w:hint="eastAsia"/>
          <w:sz w:val="24"/>
        </w:rPr>
        <w:t>3.3.10隧穿电流</w:t>
      </w:r>
      <w:r w:rsidRPr="007227F8">
        <w:rPr>
          <w:rFonts w:ascii="宋体" w:hAnsi="宋体"/>
          <w:sz w:val="24"/>
        </w:rPr>
        <w:t>: 1pA</w:t>
      </w:r>
      <w:r w:rsidRPr="007227F8">
        <w:rPr>
          <w:rFonts w:ascii="宋体" w:hAnsi="宋体" w:hint="eastAsia"/>
          <w:sz w:val="24"/>
        </w:rPr>
        <w:t>~1</w:t>
      </w:r>
      <w:r w:rsidRPr="007227F8">
        <w:rPr>
          <w:rFonts w:ascii="宋体" w:hAnsi="宋体"/>
          <w:sz w:val="24"/>
        </w:rPr>
        <w:t>mA</w:t>
      </w:r>
      <w:r w:rsidRPr="007227F8">
        <w:rPr>
          <w:rFonts w:ascii="宋体" w:hAnsi="宋体" w:hint="eastAsia"/>
          <w:sz w:val="24"/>
        </w:rPr>
        <w:t>，</w:t>
      </w:r>
      <w:r w:rsidRPr="007227F8">
        <w:rPr>
          <w:rFonts w:ascii="宋体" w:hAnsi="宋体"/>
          <w:sz w:val="24"/>
        </w:rPr>
        <w:t>可兼容电学测量</w:t>
      </w:r>
      <w:r w:rsidRPr="007227F8">
        <w:rPr>
          <w:rFonts w:ascii="宋体" w:hAnsi="宋体" w:hint="eastAsia"/>
          <w:sz w:val="24"/>
        </w:rPr>
        <w:t>；</w:t>
      </w:r>
    </w:p>
    <w:p w:rsidR="008907A8" w:rsidRPr="007227F8" w:rsidRDefault="008907A8" w:rsidP="008907A8">
      <w:pPr>
        <w:spacing w:line="360" w:lineRule="auto"/>
        <w:rPr>
          <w:rFonts w:ascii="宋体" w:hAnsi="宋体"/>
          <w:sz w:val="24"/>
        </w:rPr>
      </w:pPr>
      <w:r w:rsidRPr="007227F8">
        <w:rPr>
          <w:rFonts w:ascii="宋体" w:hAnsi="宋体" w:hint="eastAsia"/>
          <w:sz w:val="24"/>
        </w:rPr>
        <w:t>#3.3.11可提供不少于10个接触电极，用于样品电学测量和样品变温加热；</w:t>
      </w:r>
    </w:p>
    <w:p w:rsidR="008907A8" w:rsidRPr="007227F8" w:rsidRDefault="008907A8" w:rsidP="008907A8">
      <w:pPr>
        <w:spacing w:line="360" w:lineRule="auto"/>
        <w:rPr>
          <w:rFonts w:ascii="宋体" w:hAnsi="宋体"/>
          <w:sz w:val="24"/>
        </w:rPr>
      </w:pPr>
      <w:r w:rsidRPr="007227F8">
        <w:rPr>
          <w:rFonts w:ascii="宋体" w:hAnsi="宋体" w:hint="eastAsia"/>
          <w:sz w:val="24"/>
        </w:rPr>
        <w:t>3.3.12震动隔离</w:t>
      </w:r>
      <w:r w:rsidRPr="007227F8">
        <w:rPr>
          <w:rFonts w:ascii="宋体" w:hAnsi="宋体"/>
          <w:sz w:val="24"/>
          <w:lang w:val="de-DE"/>
        </w:rPr>
        <w:t xml:space="preserve">: </w:t>
      </w:r>
      <w:r w:rsidRPr="007227F8">
        <w:rPr>
          <w:rFonts w:ascii="宋体" w:hAnsi="宋体" w:hint="eastAsia"/>
          <w:sz w:val="24"/>
          <w:lang w:val="de-DE"/>
        </w:rPr>
        <w:t>STM扫描</w:t>
      </w:r>
      <w:proofErr w:type="gramStart"/>
      <w:r w:rsidRPr="007227F8">
        <w:rPr>
          <w:rFonts w:ascii="宋体" w:hAnsi="宋体" w:hint="eastAsia"/>
          <w:sz w:val="24"/>
          <w:lang w:val="de-DE"/>
        </w:rPr>
        <w:t>头采用</w:t>
      </w:r>
      <w:proofErr w:type="gramEnd"/>
      <w:r w:rsidRPr="007227F8">
        <w:rPr>
          <w:rFonts w:ascii="宋体" w:hAnsi="宋体" w:hint="eastAsia"/>
          <w:sz w:val="24"/>
          <w:lang w:val="de-DE"/>
        </w:rPr>
        <w:t>悬挂弹簧</w:t>
      </w:r>
      <w:r w:rsidRPr="007227F8">
        <w:rPr>
          <w:rFonts w:ascii="宋体" w:hAnsi="宋体" w:hint="eastAsia"/>
          <w:sz w:val="24"/>
        </w:rPr>
        <w:t>并有涡流阻尼的震动隔离系统</w:t>
      </w:r>
      <w:r w:rsidRPr="007227F8">
        <w:rPr>
          <w:rFonts w:ascii="宋体" w:hAnsi="宋体" w:hint="eastAsia"/>
          <w:sz w:val="24"/>
          <w:lang w:val="de-DE"/>
        </w:rPr>
        <w:t>，以实现对STM扫描头的最优化机械隔离</w:t>
      </w:r>
      <w:r w:rsidRPr="007227F8">
        <w:rPr>
          <w:rFonts w:ascii="宋体" w:hAnsi="宋体" w:hint="eastAsia"/>
          <w:sz w:val="24"/>
        </w:rPr>
        <w:t>。</w:t>
      </w:r>
    </w:p>
    <w:p w:rsidR="008907A8" w:rsidRPr="007227F8" w:rsidRDefault="008907A8" w:rsidP="008907A8">
      <w:pPr>
        <w:spacing w:line="360" w:lineRule="auto"/>
        <w:ind w:left="720"/>
        <w:rPr>
          <w:rFonts w:ascii="宋体" w:hAnsi="宋体" w:hint="eastAsia"/>
          <w:sz w:val="24"/>
        </w:rPr>
      </w:pPr>
    </w:p>
    <w:p w:rsidR="008907A8" w:rsidRPr="007227F8" w:rsidRDefault="008907A8" w:rsidP="008907A8">
      <w:pPr>
        <w:numPr>
          <w:ilvl w:val="1"/>
          <w:numId w:val="13"/>
        </w:numPr>
        <w:spacing w:line="360" w:lineRule="auto"/>
        <w:rPr>
          <w:rFonts w:ascii="宋体" w:hAnsi="宋体"/>
          <w:sz w:val="24"/>
        </w:rPr>
      </w:pPr>
      <w:r w:rsidRPr="007227F8">
        <w:rPr>
          <w:rFonts w:ascii="宋体" w:hAnsi="宋体" w:hint="eastAsia"/>
          <w:sz w:val="24"/>
        </w:rPr>
        <w:t>低温制冷系统</w:t>
      </w:r>
    </w:p>
    <w:p w:rsidR="008907A8" w:rsidRPr="007227F8" w:rsidRDefault="008907A8" w:rsidP="008907A8">
      <w:pPr>
        <w:numPr>
          <w:ilvl w:val="2"/>
          <w:numId w:val="13"/>
        </w:numPr>
        <w:spacing w:line="360" w:lineRule="auto"/>
        <w:rPr>
          <w:rFonts w:ascii="宋体" w:hAnsi="宋体"/>
          <w:sz w:val="24"/>
        </w:rPr>
      </w:pPr>
      <w:r w:rsidRPr="007227F8">
        <w:rPr>
          <w:rFonts w:ascii="宋体" w:hAnsi="宋体" w:hint="eastAsia"/>
          <w:sz w:val="24"/>
        </w:rPr>
        <w:t>采用低振动的脉冲管制冷技术(P</w:t>
      </w:r>
      <w:r w:rsidRPr="007227F8">
        <w:rPr>
          <w:rFonts w:ascii="宋体" w:hAnsi="宋体"/>
          <w:sz w:val="24"/>
        </w:rPr>
        <w:t>ulse Tube Cooler</w:t>
      </w:r>
      <w:r w:rsidRPr="007227F8">
        <w:rPr>
          <w:rFonts w:ascii="宋体" w:hAnsi="宋体" w:hint="eastAsia"/>
          <w:sz w:val="24"/>
        </w:rPr>
        <w:t>)，系统配有</w:t>
      </w:r>
      <w:r w:rsidRPr="007227F8">
        <w:rPr>
          <w:rFonts w:ascii="宋体" w:hAnsi="宋体"/>
          <w:sz w:val="24"/>
        </w:rPr>
        <w:t>脉冲管制冷机</w:t>
      </w:r>
      <w:r w:rsidRPr="007227F8">
        <w:rPr>
          <w:rFonts w:ascii="宋体" w:hAnsi="宋体" w:hint="eastAsia"/>
          <w:sz w:val="24"/>
        </w:rPr>
        <w:t>；</w:t>
      </w:r>
    </w:p>
    <w:p w:rsidR="008907A8" w:rsidRPr="007227F8" w:rsidRDefault="008907A8" w:rsidP="008907A8">
      <w:pPr>
        <w:spacing w:line="360" w:lineRule="auto"/>
        <w:rPr>
          <w:rFonts w:ascii="宋体" w:hAnsi="宋体"/>
          <w:sz w:val="24"/>
        </w:rPr>
      </w:pPr>
      <w:r w:rsidRPr="007227F8">
        <w:rPr>
          <w:rFonts w:ascii="宋体" w:hAnsi="宋体" w:hint="eastAsia"/>
          <w:sz w:val="24"/>
        </w:rPr>
        <w:t>#3.4.2制冷系统与STM扫描系统之间必须有效隔离。制冷系统开启的情况下，</w:t>
      </w:r>
      <w:r w:rsidRPr="007227F8">
        <w:rPr>
          <w:rFonts w:ascii="宋体" w:hAnsi="宋体" w:hint="eastAsia"/>
          <w:sz w:val="24"/>
        </w:rPr>
        <w:lastRenderedPageBreak/>
        <w:t>声学噪音小于50d</w:t>
      </w:r>
      <w:r w:rsidRPr="007227F8">
        <w:rPr>
          <w:rFonts w:ascii="宋体" w:hAnsi="宋体"/>
          <w:sz w:val="24"/>
        </w:rPr>
        <w:t>B</w:t>
      </w:r>
    </w:p>
    <w:p w:rsidR="008907A8" w:rsidRPr="007227F8" w:rsidRDefault="008907A8" w:rsidP="008907A8">
      <w:pPr>
        <w:spacing w:line="360" w:lineRule="auto"/>
        <w:rPr>
          <w:rFonts w:ascii="宋体" w:hAnsi="宋体"/>
          <w:sz w:val="24"/>
        </w:rPr>
      </w:pPr>
      <w:r w:rsidRPr="007227F8">
        <w:rPr>
          <w:rFonts w:ascii="宋体" w:hAnsi="宋体" w:hint="eastAsia"/>
          <w:sz w:val="24"/>
        </w:rPr>
        <w:t>#3.4.3样品</w:t>
      </w:r>
      <w:r w:rsidRPr="007227F8">
        <w:rPr>
          <w:rFonts w:ascii="宋体" w:hAnsi="宋体"/>
          <w:sz w:val="24"/>
        </w:rPr>
        <w:t>最低温度</w:t>
      </w:r>
      <w:r w:rsidRPr="007227F8">
        <w:rPr>
          <w:rFonts w:ascii="宋体" w:hAnsi="宋体" w:hint="eastAsia"/>
          <w:sz w:val="24"/>
        </w:rPr>
        <w:t>：</w:t>
      </w:r>
      <w:r w:rsidRPr="007227F8">
        <w:rPr>
          <w:rFonts w:ascii="宋体" w:hAnsi="宋体" w:cs="Arial"/>
          <w:sz w:val="24"/>
        </w:rPr>
        <w:t>≤</w:t>
      </w:r>
      <w:r w:rsidRPr="007227F8">
        <w:rPr>
          <w:rFonts w:ascii="宋体" w:hAnsi="宋体"/>
          <w:sz w:val="24"/>
        </w:rPr>
        <w:t>10K</w:t>
      </w:r>
      <w:r w:rsidRPr="007227F8">
        <w:rPr>
          <w:rFonts w:ascii="宋体" w:hAnsi="宋体" w:hint="eastAsia"/>
          <w:sz w:val="24"/>
        </w:rPr>
        <w:t>；</w:t>
      </w:r>
    </w:p>
    <w:p w:rsidR="008907A8" w:rsidRPr="007227F8" w:rsidRDefault="008907A8" w:rsidP="008907A8">
      <w:pPr>
        <w:spacing w:line="360" w:lineRule="auto"/>
        <w:rPr>
          <w:rFonts w:ascii="宋体" w:hAnsi="宋体"/>
          <w:sz w:val="24"/>
        </w:rPr>
      </w:pPr>
      <w:r w:rsidRPr="007227F8">
        <w:rPr>
          <w:rFonts w:ascii="宋体" w:hAnsi="宋体" w:hint="eastAsia"/>
          <w:sz w:val="24"/>
        </w:rPr>
        <w:t>*3.4.4无液氦消耗，工作时扫描头温度达到或低于10K；</w:t>
      </w:r>
    </w:p>
    <w:p w:rsidR="008907A8" w:rsidRPr="007227F8" w:rsidRDefault="008907A8" w:rsidP="008907A8">
      <w:pPr>
        <w:spacing w:line="360" w:lineRule="auto"/>
        <w:rPr>
          <w:rFonts w:ascii="宋体" w:hAnsi="宋体"/>
          <w:sz w:val="24"/>
        </w:rPr>
      </w:pPr>
      <w:r w:rsidRPr="007227F8">
        <w:rPr>
          <w:rFonts w:ascii="宋体" w:hAnsi="宋体" w:hint="eastAsia"/>
          <w:sz w:val="24"/>
        </w:rPr>
        <w:t>3.4.5双层热辐射隔离屏，隔离热辐射；</w:t>
      </w:r>
    </w:p>
    <w:p w:rsidR="008907A8" w:rsidRPr="007227F8" w:rsidRDefault="008907A8" w:rsidP="008907A8">
      <w:pPr>
        <w:spacing w:line="360" w:lineRule="auto"/>
        <w:rPr>
          <w:rFonts w:ascii="宋体" w:hAnsi="宋体"/>
          <w:sz w:val="24"/>
        </w:rPr>
      </w:pPr>
      <w:r w:rsidRPr="007227F8">
        <w:rPr>
          <w:rFonts w:ascii="宋体" w:hAnsi="宋体" w:hint="eastAsia"/>
          <w:sz w:val="24"/>
        </w:rPr>
        <w:t>3.4.6样品台上带有完整的配套控温系统；</w:t>
      </w:r>
    </w:p>
    <w:p w:rsidR="008907A8" w:rsidRPr="007227F8" w:rsidRDefault="008907A8" w:rsidP="008907A8">
      <w:pPr>
        <w:spacing w:line="360" w:lineRule="auto"/>
        <w:rPr>
          <w:rFonts w:ascii="宋体" w:hAnsi="宋体"/>
          <w:sz w:val="24"/>
        </w:rPr>
      </w:pPr>
      <w:r w:rsidRPr="007227F8">
        <w:rPr>
          <w:rFonts w:ascii="宋体" w:hAnsi="宋体" w:hint="eastAsia"/>
          <w:sz w:val="24"/>
        </w:rPr>
        <w:t>3.4.7</w:t>
      </w:r>
      <w:proofErr w:type="gramStart"/>
      <w:r w:rsidRPr="007227F8">
        <w:rPr>
          <w:rFonts w:ascii="宋体" w:hAnsi="宋体" w:hint="eastAsia"/>
          <w:sz w:val="24"/>
        </w:rPr>
        <w:t>冷头可</w:t>
      </w:r>
      <w:proofErr w:type="gramEnd"/>
      <w:r w:rsidRPr="007227F8">
        <w:rPr>
          <w:rFonts w:ascii="宋体" w:hAnsi="宋体" w:hint="eastAsia"/>
          <w:sz w:val="24"/>
        </w:rPr>
        <w:t>在保持低温下长时间不间断稳定工作至少2</w:t>
      </w:r>
      <w:r w:rsidRPr="007227F8">
        <w:rPr>
          <w:rFonts w:ascii="宋体" w:hAnsi="宋体"/>
          <w:sz w:val="24"/>
        </w:rPr>
        <w:t>0000</w:t>
      </w:r>
      <w:r w:rsidRPr="007227F8">
        <w:rPr>
          <w:rFonts w:ascii="宋体" w:hAnsi="宋体" w:hint="eastAsia"/>
          <w:sz w:val="24"/>
        </w:rPr>
        <w:t>小时，压缩机至少可持续工作2</w:t>
      </w:r>
      <w:r w:rsidRPr="007227F8">
        <w:rPr>
          <w:rFonts w:ascii="宋体" w:hAnsi="宋体"/>
          <w:sz w:val="24"/>
        </w:rPr>
        <w:t>0000</w:t>
      </w:r>
      <w:r w:rsidRPr="007227F8">
        <w:rPr>
          <w:rFonts w:ascii="宋体" w:hAnsi="宋体" w:hint="eastAsia"/>
          <w:sz w:val="24"/>
        </w:rPr>
        <w:t>小时。</w:t>
      </w:r>
    </w:p>
    <w:p w:rsidR="008907A8" w:rsidRPr="007227F8" w:rsidRDefault="008907A8" w:rsidP="008907A8">
      <w:pPr>
        <w:spacing w:line="360" w:lineRule="auto"/>
        <w:rPr>
          <w:rFonts w:ascii="宋体" w:hAnsi="宋体"/>
          <w:sz w:val="24"/>
        </w:rPr>
      </w:pPr>
    </w:p>
    <w:p w:rsidR="008907A8" w:rsidRPr="007227F8" w:rsidRDefault="008907A8" w:rsidP="008907A8">
      <w:pPr>
        <w:numPr>
          <w:ilvl w:val="1"/>
          <w:numId w:val="13"/>
        </w:numPr>
        <w:spacing w:line="360" w:lineRule="auto"/>
        <w:rPr>
          <w:rFonts w:ascii="宋体" w:hAnsi="宋体"/>
          <w:sz w:val="24"/>
        </w:rPr>
      </w:pPr>
      <w:r w:rsidRPr="007227F8">
        <w:rPr>
          <w:rFonts w:ascii="宋体" w:hAnsi="宋体"/>
          <w:sz w:val="24"/>
        </w:rPr>
        <w:t xml:space="preserve"> S</w:t>
      </w:r>
      <w:r w:rsidRPr="007227F8">
        <w:rPr>
          <w:rFonts w:ascii="宋体" w:hAnsi="宋体" w:hint="eastAsia"/>
          <w:sz w:val="24"/>
        </w:rPr>
        <w:t>PM</w:t>
      </w:r>
      <w:r w:rsidRPr="007227F8">
        <w:rPr>
          <w:rFonts w:ascii="宋体" w:hAnsi="宋体"/>
          <w:sz w:val="24"/>
        </w:rPr>
        <w:t xml:space="preserve"> </w:t>
      </w:r>
      <w:r w:rsidRPr="007227F8">
        <w:rPr>
          <w:rFonts w:ascii="宋体" w:hAnsi="宋体" w:hint="eastAsia"/>
          <w:sz w:val="24"/>
        </w:rPr>
        <w:t>主腔体</w:t>
      </w:r>
    </w:p>
    <w:p w:rsidR="008907A8" w:rsidRPr="007227F8" w:rsidRDefault="008907A8" w:rsidP="008907A8">
      <w:pPr>
        <w:numPr>
          <w:ilvl w:val="2"/>
          <w:numId w:val="13"/>
        </w:numPr>
        <w:spacing w:line="360" w:lineRule="auto"/>
        <w:rPr>
          <w:rFonts w:ascii="宋体" w:hAnsi="宋体"/>
          <w:sz w:val="24"/>
        </w:rPr>
      </w:pPr>
      <w:r w:rsidRPr="007227F8">
        <w:rPr>
          <w:rFonts w:ascii="宋体" w:hAnsi="宋体" w:hint="eastAsia"/>
          <w:sz w:val="24"/>
        </w:rPr>
        <w:t>超高真空非磁性不锈钢腔体，配置独立的离子泵和升华泵，腔体最高烘烤温度150℃，在完全烘烤后，本底真空优于 3x10</w:t>
      </w:r>
      <w:r w:rsidRPr="007227F8">
        <w:rPr>
          <w:rFonts w:ascii="宋体" w:hAnsi="宋体" w:hint="eastAsia"/>
          <w:sz w:val="24"/>
          <w:vertAlign w:val="superscript"/>
        </w:rPr>
        <w:t>-10</w:t>
      </w:r>
      <w:r w:rsidRPr="007227F8">
        <w:rPr>
          <w:rFonts w:ascii="宋体" w:hAnsi="宋体" w:hint="eastAsia"/>
          <w:sz w:val="24"/>
        </w:rPr>
        <w:t>mbar；</w:t>
      </w:r>
    </w:p>
    <w:p w:rsidR="008907A8" w:rsidRPr="007227F8" w:rsidRDefault="008907A8" w:rsidP="008907A8">
      <w:pPr>
        <w:numPr>
          <w:ilvl w:val="2"/>
          <w:numId w:val="13"/>
        </w:numPr>
        <w:spacing w:line="360" w:lineRule="auto"/>
        <w:rPr>
          <w:rFonts w:ascii="宋体" w:hAnsi="宋体"/>
          <w:sz w:val="24"/>
        </w:rPr>
      </w:pPr>
      <w:r w:rsidRPr="007227F8">
        <w:rPr>
          <w:rFonts w:ascii="宋体" w:hAnsi="宋体" w:hint="eastAsia"/>
          <w:sz w:val="24"/>
        </w:rPr>
        <w:t>腔体配置符合超高真空标准的不同尺寸的法兰口，用于现有设备及将来扩展设备的安装：</w:t>
      </w:r>
      <w:r w:rsidRPr="007227F8">
        <w:rPr>
          <w:rFonts w:ascii="宋体" w:hAnsi="宋体" w:hint="eastAsia"/>
          <w:sz w:val="24"/>
          <w:lang w:val="de-DE"/>
        </w:rPr>
        <w:t>DN35CF</w:t>
      </w:r>
      <w:r w:rsidRPr="007227F8">
        <w:rPr>
          <w:rFonts w:ascii="宋体" w:hAnsi="宋体" w:hint="eastAsia"/>
          <w:sz w:val="24"/>
        </w:rPr>
        <w:t>，</w:t>
      </w:r>
      <w:r w:rsidRPr="007227F8">
        <w:rPr>
          <w:rFonts w:ascii="宋体" w:hAnsi="宋体" w:hint="eastAsia"/>
          <w:sz w:val="24"/>
          <w:lang w:val="de-DE"/>
        </w:rPr>
        <w:t>1</w:t>
      </w:r>
      <w:r w:rsidRPr="007227F8">
        <w:rPr>
          <w:rFonts w:ascii="宋体" w:hAnsi="宋体"/>
          <w:sz w:val="24"/>
          <w:lang w:val="de-DE"/>
        </w:rPr>
        <w:t>4</w:t>
      </w:r>
      <w:r w:rsidRPr="007227F8">
        <w:rPr>
          <w:rFonts w:ascii="宋体" w:hAnsi="宋体" w:hint="eastAsia"/>
          <w:sz w:val="24"/>
        </w:rPr>
        <w:t>个，用于安装真空离子规、样品传递（</w:t>
      </w:r>
      <w:r w:rsidRPr="007227F8">
        <w:rPr>
          <w:rFonts w:ascii="宋体" w:hAnsi="宋体" w:hint="eastAsia"/>
          <w:sz w:val="24"/>
          <w:lang w:val="de-DE"/>
        </w:rPr>
        <w:t>x2</w:t>
      </w:r>
      <w:r w:rsidRPr="007227F8">
        <w:rPr>
          <w:rFonts w:ascii="宋体" w:hAnsi="宋体" w:hint="eastAsia"/>
          <w:sz w:val="24"/>
        </w:rPr>
        <w:t>）、钛升华泵、机械手、电子束蒸发源（</w:t>
      </w:r>
      <w:r w:rsidRPr="007227F8">
        <w:rPr>
          <w:rFonts w:ascii="宋体" w:hAnsi="宋体" w:hint="eastAsia"/>
          <w:sz w:val="24"/>
          <w:lang w:val="de-DE"/>
        </w:rPr>
        <w:t>x</w:t>
      </w:r>
      <w:r w:rsidRPr="007227F8">
        <w:rPr>
          <w:rFonts w:ascii="宋体" w:hAnsi="宋体"/>
          <w:sz w:val="24"/>
          <w:lang w:val="de-DE"/>
        </w:rPr>
        <w:t>4</w:t>
      </w:r>
      <w:r w:rsidRPr="007227F8">
        <w:rPr>
          <w:rFonts w:ascii="宋体" w:hAnsi="宋体" w:hint="eastAsia"/>
          <w:sz w:val="24"/>
        </w:rPr>
        <w:t>）、光学入口（</w:t>
      </w:r>
      <w:r w:rsidRPr="007227F8">
        <w:rPr>
          <w:rFonts w:ascii="宋体" w:hAnsi="宋体" w:hint="eastAsia"/>
          <w:sz w:val="24"/>
          <w:lang w:val="de-DE"/>
        </w:rPr>
        <w:t>x2</w:t>
      </w:r>
      <w:r w:rsidRPr="007227F8">
        <w:rPr>
          <w:rFonts w:ascii="宋体" w:hAnsi="宋体" w:hint="eastAsia"/>
          <w:sz w:val="24"/>
        </w:rPr>
        <w:t>）、进气通路等；</w:t>
      </w:r>
    </w:p>
    <w:p w:rsidR="008907A8" w:rsidRPr="007227F8" w:rsidRDefault="008907A8" w:rsidP="008907A8">
      <w:pPr>
        <w:spacing w:line="360" w:lineRule="auto"/>
        <w:ind w:left="720"/>
        <w:rPr>
          <w:rFonts w:ascii="宋体" w:hAnsi="宋体"/>
          <w:sz w:val="24"/>
        </w:rPr>
      </w:pPr>
      <w:r w:rsidRPr="007227F8">
        <w:rPr>
          <w:rFonts w:ascii="宋体" w:hAnsi="宋体" w:hint="eastAsia"/>
          <w:sz w:val="24"/>
        </w:rPr>
        <w:t>DN63CF，1个，用于使用机械手进行样品</w:t>
      </w:r>
      <w:r w:rsidRPr="007227F8">
        <w:rPr>
          <w:rFonts w:ascii="宋体" w:hAnsi="宋体" w:hint="eastAsia"/>
          <w:sz w:val="24"/>
          <w:lang w:val="de-DE"/>
        </w:rPr>
        <w:t>/</w:t>
      </w:r>
      <w:r w:rsidRPr="007227F8">
        <w:rPr>
          <w:rFonts w:ascii="宋体" w:hAnsi="宋体" w:hint="eastAsia"/>
          <w:sz w:val="24"/>
        </w:rPr>
        <w:t>针尖操作时的观察窗；</w:t>
      </w:r>
    </w:p>
    <w:p w:rsidR="008907A8" w:rsidRPr="007227F8" w:rsidRDefault="008907A8" w:rsidP="008907A8">
      <w:pPr>
        <w:spacing w:line="360" w:lineRule="auto"/>
        <w:ind w:left="720"/>
        <w:rPr>
          <w:rFonts w:ascii="宋体" w:hAnsi="宋体"/>
          <w:sz w:val="24"/>
        </w:rPr>
      </w:pPr>
      <w:r w:rsidRPr="007227F8">
        <w:rPr>
          <w:rFonts w:ascii="宋体" w:hAnsi="宋体" w:hint="eastAsia"/>
          <w:sz w:val="24"/>
        </w:rPr>
        <w:t>DN100CF，</w:t>
      </w:r>
      <w:r w:rsidRPr="007227F8">
        <w:rPr>
          <w:rFonts w:ascii="宋体" w:hAnsi="宋体"/>
          <w:sz w:val="24"/>
        </w:rPr>
        <w:t>3</w:t>
      </w:r>
      <w:r w:rsidRPr="007227F8">
        <w:rPr>
          <w:rFonts w:ascii="宋体" w:hAnsi="宋体" w:hint="eastAsia"/>
          <w:sz w:val="24"/>
        </w:rPr>
        <w:t>个，用于安装抽真空泵组、离子泵等；</w:t>
      </w:r>
    </w:p>
    <w:p w:rsidR="008907A8" w:rsidRPr="007227F8" w:rsidRDefault="008907A8" w:rsidP="008907A8">
      <w:pPr>
        <w:spacing w:line="360" w:lineRule="auto"/>
        <w:ind w:left="720"/>
        <w:rPr>
          <w:rFonts w:ascii="宋体" w:hAnsi="宋体"/>
          <w:sz w:val="24"/>
        </w:rPr>
      </w:pPr>
      <w:r w:rsidRPr="007227F8">
        <w:rPr>
          <w:rFonts w:ascii="宋体" w:hAnsi="宋体" w:hint="eastAsia"/>
          <w:sz w:val="24"/>
        </w:rPr>
        <w:t>DN150CF，1个，用于安装闭循环SPM；</w:t>
      </w:r>
    </w:p>
    <w:p w:rsidR="008907A8" w:rsidRPr="007227F8" w:rsidRDefault="008907A8" w:rsidP="008907A8">
      <w:pPr>
        <w:spacing w:line="360" w:lineRule="auto"/>
        <w:rPr>
          <w:rFonts w:ascii="宋体" w:hAnsi="宋体"/>
          <w:sz w:val="24"/>
        </w:rPr>
      </w:pPr>
      <w:r w:rsidRPr="007227F8">
        <w:rPr>
          <w:rFonts w:ascii="宋体" w:hAnsi="宋体" w:hint="eastAsia"/>
          <w:sz w:val="24"/>
        </w:rPr>
        <w:t>#3.5.1带有样品针尖储存台，能放置不少于1</w:t>
      </w:r>
      <w:r w:rsidRPr="007227F8">
        <w:rPr>
          <w:rFonts w:ascii="宋体" w:hAnsi="宋体"/>
          <w:sz w:val="24"/>
        </w:rPr>
        <w:t>5</w:t>
      </w:r>
      <w:r w:rsidRPr="007227F8">
        <w:rPr>
          <w:rFonts w:ascii="宋体" w:hAnsi="宋体" w:hint="eastAsia"/>
          <w:sz w:val="24"/>
        </w:rPr>
        <w:t>个样品和1</w:t>
      </w:r>
      <w:r w:rsidRPr="007227F8">
        <w:rPr>
          <w:rFonts w:ascii="宋体" w:hAnsi="宋体"/>
          <w:sz w:val="24"/>
        </w:rPr>
        <w:t>0</w:t>
      </w:r>
      <w:r w:rsidRPr="007227F8">
        <w:rPr>
          <w:rFonts w:ascii="宋体" w:hAnsi="宋体" w:hint="eastAsia"/>
          <w:sz w:val="24"/>
        </w:rPr>
        <w:t>个针尖。</w:t>
      </w:r>
    </w:p>
    <w:p w:rsidR="008907A8" w:rsidRPr="007227F8" w:rsidRDefault="008907A8" w:rsidP="008907A8">
      <w:pPr>
        <w:spacing w:line="360" w:lineRule="auto"/>
        <w:rPr>
          <w:rFonts w:ascii="宋体" w:hAnsi="宋体"/>
          <w:sz w:val="24"/>
        </w:rPr>
      </w:pPr>
    </w:p>
    <w:p w:rsidR="008907A8" w:rsidRPr="007227F8" w:rsidRDefault="008907A8" w:rsidP="008907A8">
      <w:pPr>
        <w:numPr>
          <w:ilvl w:val="1"/>
          <w:numId w:val="13"/>
        </w:numPr>
        <w:spacing w:line="360" w:lineRule="auto"/>
        <w:rPr>
          <w:rFonts w:ascii="宋体" w:hAnsi="宋体"/>
          <w:sz w:val="24"/>
        </w:rPr>
      </w:pPr>
      <w:r w:rsidRPr="007227F8">
        <w:rPr>
          <w:rFonts w:ascii="宋体" w:hAnsi="宋体" w:hint="eastAsia"/>
          <w:sz w:val="24"/>
        </w:rPr>
        <w:t>样品预处理室</w:t>
      </w:r>
    </w:p>
    <w:p w:rsidR="008907A8" w:rsidRPr="007227F8" w:rsidRDefault="008907A8" w:rsidP="008907A8">
      <w:pPr>
        <w:numPr>
          <w:ilvl w:val="2"/>
          <w:numId w:val="13"/>
        </w:numPr>
        <w:spacing w:line="360" w:lineRule="auto"/>
        <w:rPr>
          <w:rFonts w:ascii="宋体" w:hAnsi="宋体"/>
          <w:sz w:val="24"/>
        </w:rPr>
      </w:pPr>
      <w:r w:rsidRPr="007227F8">
        <w:rPr>
          <w:rFonts w:ascii="宋体" w:hAnsi="宋体" w:hint="eastAsia"/>
          <w:sz w:val="24"/>
        </w:rPr>
        <w:t>超高真空非磁性不锈钢腔体，配置独立真空泵组，包括机械泵、分子泵、离子泵、升华泵等，腔体最高烘烤温度150℃，在完全烘烤后，本底真空优于 3x10</w:t>
      </w:r>
      <w:r w:rsidRPr="007227F8">
        <w:rPr>
          <w:rFonts w:ascii="宋体" w:hAnsi="宋体" w:hint="eastAsia"/>
          <w:sz w:val="24"/>
          <w:vertAlign w:val="superscript"/>
        </w:rPr>
        <w:t>-10</w:t>
      </w:r>
      <w:r w:rsidRPr="007227F8">
        <w:rPr>
          <w:rFonts w:ascii="宋体" w:hAnsi="宋体" w:hint="eastAsia"/>
          <w:sz w:val="24"/>
        </w:rPr>
        <w:t xml:space="preserve"> mbar；可实现样品预处理室和主腔体之间的传样。</w:t>
      </w:r>
    </w:p>
    <w:p w:rsidR="008907A8" w:rsidRPr="007227F8" w:rsidRDefault="008907A8" w:rsidP="008907A8">
      <w:pPr>
        <w:numPr>
          <w:ilvl w:val="2"/>
          <w:numId w:val="13"/>
        </w:numPr>
        <w:spacing w:line="360" w:lineRule="auto"/>
        <w:rPr>
          <w:rFonts w:ascii="宋体" w:hAnsi="宋体"/>
          <w:sz w:val="24"/>
        </w:rPr>
      </w:pPr>
      <w:r w:rsidRPr="007227F8">
        <w:rPr>
          <w:rFonts w:ascii="宋体" w:hAnsi="宋体" w:hint="eastAsia"/>
          <w:sz w:val="24"/>
        </w:rPr>
        <w:t>配置符合超高真空标准的不同尺寸的法兰口，用于现有设备及将来扩展设备的安装；</w:t>
      </w:r>
    </w:p>
    <w:p w:rsidR="008907A8" w:rsidRPr="007227F8" w:rsidRDefault="008907A8" w:rsidP="008907A8">
      <w:pPr>
        <w:spacing w:line="360" w:lineRule="auto"/>
        <w:ind w:left="720"/>
        <w:rPr>
          <w:rFonts w:ascii="宋体" w:hAnsi="宋体"/>
          <w:sz w:val="24"/>
        </w:rPr>
      </w:pPr>
      <w:r w:rsidRPr="007227F8">
        <w:rPr>
          <w:rFonts w:ascii="宋体" w:hAnsi="宋体" w:hint="eastAsia"/>
          <w:sz w:val="24"/>
          <w:lang w:val="de-DE"/>
        </w:rPr>
        <w:t>DN35CF</w:t>
      </w:r>
      <w:r w:rsidRPr="007227F8">
        <w:rPr>
          <w:rFonts w:ascii="宋体" w:hAnsi="宋体" w:hint="eastAsia"/>
          <w:sz w:val="24"/>
        </w:rPr>
        <w:t>，至少1</w:t>
      </w:r>
      <w:r w:rsidRPr="007227F8">
        <w:rPr>
          <w:rFonts w:ascii="宋体" w:hAnsi="宋体"/>
          <w:sz w:val="24"/>
        </w:rPr>
        <w:t>7</w:t>
      </w:r>
      <w:r w:rsidRPr="007227F8">
        <w:rPr>
          <w:rFonts w:ascii="宋体" w:hAnsi="宋体" w:hint="eastAsia"/>
          <w:sz w:val="24"/>
        </w:rPr>
        <w:t>个，可用于安装真空规、机械手、</w:t>
      </w:r>
      <w:r w:rsidRPr="007227F8">
        <w:rPr>
          <w:rFonts w:ascii="宋体" w:hAnsi="宋体" w:cs="宋体" w:hint="eastAsia"/>
          <w:color w:val="000000"/>
          <w:sz w:val="24"/>
        </w:rPr>
        <w:t>钛升华泵、</w:t>
      </w:r>
      <w:r w:rsidRPr="007227F8">
        <w:rPr>
          <w:rFonts w:ascii="宋体" w:hAnsi="宋体" w:hint="eastAsia"/>
          <w:sz w:val="24"/>
        </w:rPr>
        <w:t>蒸发源（</w:t>
      </w:r>
      <w:r w:rsidRPr="007227F8">
        <w:rPr>
          <w:rFonts w:ascii="宋体" w:hAnsi="宋体" w:hint="eastAsia"/>
          <w:sz w:val="24"/>
          <w:lang w:val="de-DE"/>
        </w:rPr>
        <w:t>x</w:t>
      </w:r>
      <w:r w:rsidRPr="007227F8">
        <w:rPr>
          <w:rFonts w:ascii="宋体" w:hAnsi="宋体" w:hint="eastAsia"/>
          <w:sz w:val="24"/>
        </w:rPr>
        <w:t>4）、连接快速</w:t>
      </w:r>
      <w:proofErr w:type="gramStart"/>
      <w:r w:rsidRPr="007227F8">
        <w:rPr>
          <w:rFonts w:ascii="宋体" w:hAnsi="宋体" w:hint="eastAsia"/>
          <w:sz w:val="24"/>
        </w:rPr>
        <w:t>进样室等</w:t>
      </w:r>
      <w:proofErr w:type="gramEnd"/>
      <w:r w:rsidRPr="007227F8">
        <w:rPr>
          <w:rFonts w:ascii="宋体" w:hAnsi="宋体" w:hint="eastAsia"/>
          <w:sz w:val="24"/>
        </w:rPr>
        <w:t>；</w:t>
      </w:r>
    </w:p>
    <w:p w:rsidR="008907A8" w:rsidRPr="007227F8" w:rsidRDefault="008907A8" w:rsidP="008907A8">
      <w:pPr>
        <w:spacing w:line="360" w:lineRule="auto"/>
        <w:ind w:left="720"/>
        <w:rPr>
          <w:rFonts w:ascii="宋体" w:hAnsi="宋体"/>
          <w:sz w:val="24"/>
        </w:rPr>
      </w:pPr>
      <w:r w:rsidRPr="007227F8">
        <w:rPr>
          <w:rFonts w:ascii="宋体" w:hAnsi="宋体" w:hint="eastAsia"/>
          <w:sz w:val="24"/>
        </w:rPr>
        <w:t>DN63CF，至少</w:t>
      </w:r>
      <w:r w:rsidRPr="007227F8">
        <w:rPr>
          <w:rFonts w:ascii="宋体" w:hAnsi="宋体"/>
          <w:sz w:val="24"/>
        </w:rPr>
        <w:t>3</w:t>
      </w:r>
      <w:r w:rsidRPr="007227F8">
        <w:rPr>
          <w:rFonts w:ascii="宋体" w:hAnsi="宋体" w:hint="eastAsia"/>
          <w:sz w:val="24"/>
        </w:rPr>
        <w:t>个，可用于安装样品加热台、使用机械手进行样品/针尖操作时的观察窗；DN100CF，至少2个，可用于安装涡轮分子泵、离子泵</w:t>
      </w:r>
      <w:r w:rsidRPr="007227F8">
        <w:rPr>
          <w:rFonts w:ascii="宋体" w:hAnsi="宋体" w:hint="eastAsia"/>
          <w:sz w:val="24"/>
        </w:rPr>
        <w:lastRenderedPageBreak/>
        <w:t>等；</w:t>
      </w:r>
    </w:p>
    <w:p w:rsidR="008907A8" w:rsidRPr="007227F8" w:rsidRDefault="008907A8" w:rsidP="008907A8">
      <w:pPr>
        <w:spacing w:line="360" w:lineRule="auto"/>
        <w:ind w:left="720"/>
        <w:rPr>
          <w:rFonts w:ascii="宋体" w:hAnsi="宋体"/>
          <w:sz w:val="24"/>
        </w:rPr>
      </w:pPr>
      <w:r w:rsidRPr="007227F8">
        <w:rPr>
          <w:rFonts w:ascii="宋体" w:hAnsi="宋体" w:hint="eastAsia"/>
          <w:sz w:val="24"/>
        </w:rPr>
        <w:t>DN150CF，至少1个，可用于安装LEED等；</w:t>
      </w:r>
    </w:p>
    <w:p w:rsidR="008907A8" w:rsidRPr="007227F8" w:rsidRDefault="008907A8" w:rsidP="008907A8">
      <w:pPr>
        <w:numPr>
          <w:ilvl w:val="2"/>
          <w:numId w:val="13"/>
        </w:numPr>
        <w:spacing w:line="360" w:lineRule="auto"/>
        <w:rPr>
          <w:rFonts w:ascii="宋体" w:hAnsi="宋体"/>
          <w:sz w:val="24"/>
        </w:rPr>
      </w:pPr>
      <w:r w:rsidRPr="007227F8">
        <w:rPr>
          <w:rFonts w:ascii="宋体" w:hAnsi="宋体" w:hint="eastAsia"/>
          <w:sz w:val="24"/>
        </w:rPr>
        <w:t>配备电子束样品加热台，可XYZR四轴移动，温度可达1500K</w:t>
      </w:r>
    </w:p>
    <w:p w:rsidR="008907A8" w:rsidRPr="007227F8" w:rsidRDefault="008907A8" w:rsidP="008907A8">
      <w:pPr>
        <w:numPr>
          <w:ilvl w:val="2"/>
          <w:numId w:val="13"/>
        </w:numPr>
        <w:spacing w:line="360" w:lineRule="auto"/>
        <w:rPr>
          <w:rFonts w:ascii="宋体" w:hAnsi="宋体"/>
          <w:sz w:val="24"/>
        </w:rPr>
      </w:pPr>
      <w:r w:rsidRPr="007227F8">
        <w:rPr>
          <w:rFonts w:ascii="宋体" w:hAnsi="宋体" w:hint="eastAsia"/>
          <w:sz w:val="24"/>
        </w:rPr>
        <w:t>配备直接电流加热样品功能</w:t>
      </w:r>
    </w:p>
    <w:p w:rsidR="008907A8" w:rsidRPr="007227F8" w:rsidRDefault="008907A8" w:rsidP="008907A8">
      <w:pPr>
        <w:numPr>
          <w:ilvl w:val="2"/>
          <w:numId w:val="13"/>
        </w:numPr>
        <w:spacing w:line="360" w:lineRule="auto"/>
        <w:rPr>
          <w:rFonts w:ascii="宋体" w:hAnsi="宋体"/>
          <w:sz w:val="24"/>
        </w:rPr>
      </w:pPr>
      <w:r w:rsidRPr="007227F8">
        <w:rPr>
          <w:rFonts w:ascii="宋体" w:hAnsi="宋体" w:hint="eastAsia"/>
          <w:sz w:val="24"/>
        </w:rPr>
        <w:t>配备针尖加热处理功能</w:t>
      </w:r>
    </w:p>
    <w:p w:rsidR="008907A8" w:rsidRPr="007227F8" w:rsidRDefault="008907A8" w:rsidP="008907A8">
      <w:pPr>
        <w:spacing w:line="360" w:lineRule="auto"/>
        <w:ind w:left="720"/>
        <w:rPr>
          <w:rFonts w:ascii="宋体" w:hAnsi="宋体" w:hint="eastAsia"/>
          <w:sz w:val="24"/>
        </w:rPr>
      </w:pPr>
    </w:p>
    <w:p w:rsidR="008907A8" w:rsidRPr="007227F8" w:rsidRDefault="008907A8" w:rsidP="008907A8">
      <w:pPr>
        <w:numPr>
          <w:ilvl w:val="1"/>
          <w:numId w:val="13"/>
        </w:numPr>
        <w:spacing w:line="360" w:lineRule="auto"/>
        <w:rPr>
          <w:rFonts w:ascii="宋体" w:hAnsi="宋体"/>
          <w:sz w:val="24"/>
        </w:rPr>
      </w:pPr>
      <w:r w:rsidRPr="007227F8">
        <w:rPr>
          <w:rFonts w:ascii="宋体" w:hAnsi="宋体" w:hint="eastAsia"/>
          <w:sz w:val="24"/>
        </w:rPr>
        <w:t>快速进样室</w:t>
      </w:r>
    </w:p>
    <w:p w:rsidR="008907A8" w:rsidRPr="007227F8" w:rsidRDefault="008907A8" w:rsidP="008907A8">
      <w:pPr>
        <w:numPr>
          <w:ilvl w:val="2"/>
          <w:numId w:val="13"/>
        </w:numPr>
        <w:spacing w:line="360" w:lineRule="auto"/>
        <w:rPr>
          <w:rFonts w:ascii="宋体" w:hAnsi="宋体"/>
          <w:sz w:val="24"/>
        </w:rPr>
      </w:pPr>
      <w:r w:rsidRPr="007227F8">
        <w:rPr>
          <w:rFonts w:ascii="宋体" w:hAnsi="宋体" w:hint="eastAsia"/>
          <w:sz w:val="24"/>
        </w:rPr>
        <w:t>超高真空非磁性不锈钢腔体，配置旁路，可借助样品预处理室真空泵组获得真空；可实现快速</w:t>
      </w:r>
      <w:proofErr w:type="gramStart"/>
      <w:r w:rsidRPr="007227F8">
        <w:rPr>
          <w:rFonts w:ascii="宋体" w:hAnsi="宋体" w:hint="eastAsia"/>
          <w:sz w:val="24"/>
        </w:rPr>
        <w:t>进样室和</w:t>
      </w:r>
      <w:proofErr w:type="gramEnd"/>
      <w:r w:rsidRPr="007227F8">
        <w:rPr>
          <w:rFonts w:ascii="宋体" w:hAnsi="宋体" w:hint="eastAsia"/>
          <w:sz w:val="24"/>
        </w:rPr>
        <w:t>样品预处理室之间的传样；</w:t>
      </w:r>
    </w:p>
    <w:p w:rsidR="008907A8" w:rsidRPr="007227F8" w:rsidRDefault="008907A8" w:rsidP="008907A8">
      <w:pPr>
        <w:spacing w:line="360" w:lineRule="auto"/>
        <w:rPr>
          <w:rFonts w:ascii="宋体" w:hAnsi="宋体"/>
          <w:sz w:val="24"/>
        </w:rPr>
      </w:pPr>
      <w:r w:rsidRPr="007227F8">
        <w:rPr>
          <w:rFonts w:ascii="宋体" w:hAnsi="宋体" w:hint="eastAsia"/>
          <w:sz w:val="24"/>
        </w:rPr>
        <w:t>#3.7.2可一次装载至少</w:t>
      </w:r>
      <w:r w:rsidRPr="007227F8">
        <w:rPr>
          <w:rFonts w:ascii="宋体" w:hAnsi="宋体"/>
          <w:sz w:val="24"/>
        </w:rPr>
        <w:t>8</w:t>
      </w:r>
      <w:r w:rsidRPr="007227F8">
        <w:rPr>
          <w:rFonts w:ascii="宋体" w:hAnsi="宋体" w:hint="eastAsia"/>
          <w:sz w:val="24"/>
        </w:rPr>
        <w:t>个样品或针尖</w:t>
      </w:r>
    </w:p>
    <w:p w:rsidR="008907A8" w:rsidRPr="007227F8" w:rsidRDefault="008907A8" w:rsidP="008907A8">
      <w:pPr>
        <w:spacing w:line="360" w:lineRule="auto"/>
        <w:ind w:left="720"/>
        <w:rPr>
          <w:rFonts w:ascii="宋体" w:hAnsi="宋体" w:hint="eastAsia"/>
          <w:sz w:val="24"/>
        </w:rPr>
      </w:pPr>
    </w:p>
    <w:p w:rsidR="008907A8" w:rsidRPr="007227F8" w:rsidRDefault="008907A8" w:rsidP="008907A8">
      <w:pPr>
        <w:numPr>
          <w:ilvl w:val="1"/>
          <w:numId w:val="13"/>
        </w:numPr>
        <w:spacing w:line="360" w:lineRule="auto"/>
        <w:rPr>
          <w:rFonts w:ascii="宋体" w:hAnsi="宋体"/>
          <w:sz w:val="24"/>
        </w:rPr>
      </w:pPr>
      <w:r w:rsidRPr="007227F8">
        <w:rPr>
          <w:rFonts w:ascii="宋体" w:hAnsi="宋体" w:hint="eastAsia"/>
          <w:sz w:val="24"/>
        </w:rPr>
        <w:t>电子学控制器</w:t>
      </w:r>
    </w:p>
    <w:p w:rsidR="008907A8" w:rsidRPr="007227F8" w:rsidRDefault="008907A8" w:rsidP="008907A8">
      <w:pPr>
        <w:numPr>
          <w:ilvl w:val="2"/>
          <w:numId w:val="13"/>
        </w:numPr>
        <w:spacing w:line="360" w:lineRule="auto"/>
        <w:rPr>
          <w:rFonts w:ascii="宋体" w:hAnsi="宋体"/>
          <w:sz w:val="24"/>
          <w:lang w:val="de-DE"/>
        </w:rPr>
      </w:pPr>
      <w:r w:rsidRPr="007227F8">
        <w:rPr>
          <w:rFonts w:ascii="宋体" w:hAnsi="宋体" w:hint="eastAsia"/>
          <w:sz w:val="24"/>
        </w:rPr>
        <w:t>具有完整的</w:t>
      </w:r>
      <w:r w:rsidRPr="007227F8">
        <w:rPr>
          <w:rFonts w:ascii="宋体" w:hAnsi="宋体"/>
          <w:sz w:val="24"/>
          <w:lang w:val="de-DE"/>
        </w:rPr>
        <w:t>STM/</w:t>
      </w:r>
      <w:r w:rsidRPr="007227F8">
        <w:rPr>
          <w:rFonts w:ascii="宋体" w:hAnsi="宋体" w:hint="eastAsia"/>
          <w:sz w:val="24"/>
          <w:lang w:val="de-DE"/>
        </w:rPr>
        <w:t>NC</w:t>
      </w:r>
      <w:r w:rsidRPr="007227F8">
        <w:rPr>
          <w:rFonts w:ascii="宋体" w:hAnsi="宋体"/>
          <w:sz w:val="24"/>
          <w:lang w:val="de-DE"/>
        </w:rPr>
        <w:t xml:space="preserve">-AFM (qPlus) </w:t>
      </w:r>
      <w:r w:rsidRPr="007227F8">
        <w:rPr>
          <w:rFonts w:ascii="宋体" w:hAnsi="宋体" w:hint="eastAsia"/>
          <w:sz w:val="24"/>
        </w:rPr>
        <w:t>扫描成像和</w:t>
      </w:r>
      <w:r w:rsidRPr="007227F8">
        <w:rPr>
          <w:rFonts w:ascii="宋体" w:hAnsi="宋体"/>
          <w:sz w:val="24"/>
          <w:lang w:val="de-DE"/>
        </w:rPr>
        <w:t>STS</w:t>
      </w:r>
      <w:r w:rsidRPr="007227F8">
        <w:rPr>
          <w:rFonts w:ascii="宋体" w:hAnsi="宋体" w:hint="eastAsia"/>
          <w:sz w:val="24"/>
        </w:rPr>
        <w:t>测量功能</w:t>
      </w:r>
      <w:r w:rsidRPr="007227F8">
        <w:rPr>
          <w:rFonts w:ascii="宋体" w:hAnsi="宋体" w:hint="eastAsia"/>
          <w:sz w:val="24"/>
          <w:lang w:val="de-DE"/>
        </w:rPr>
        <w:t>；</w:t>
      </w:r>
    </w:p>
    <w:p w:rsidR="008907A8" w:rsidRPr="007227F8" w:rsidRDefault="008907A8" w:rsidP="008907A8">
      <w:pPr>
        <w:spacing w:line="360" w:lineRule="auto"/>
        <w:rPr>
          <w:rFonts w:ascii="宋体" w:hAnsi="宋体" w:hint="eastAsia"/>
          <w:sz w:val="24"/>
        </w:rPr>
      </w:pPr>
      <w:r w:rsidRPr="007227F8">
        <w:rPr>
          <w:rFonts w:ascii="宋体" w:hAnsi="宋体" w:hint="eastAsia"/>
          <w:sz w:val="24"/>
        </w:rPr>
        <w:t>#3.8.2具有4路独立的锁相，且为锁相</w:t>
      </w:r>
      <w:r w:rsidRPr="007227F8">
        <w:rPr>
          <w:rFonts w:ascii="宋体" w:hAnsi="宋体" w:hint="eastAsia"/>
          <w:sz w:val="24"/>
          <w:lang w:val="de-DE"/>
        </w:rPr>
        <w:t>提供软件支持；</w:t>
      </w:r>
    </w:p>
    <w:p w:rsidR="008907A8" w:rsidRPr="007227F8" w:rsidRDefault="008907A8" w:rsidP="008907A8">
      <w:pPr>
        <w:spacing w:line="360" w:lineRule="auto"/>
        <w:rPr>
          <w:rFonts w:ascii="宋体" w:hAnsi="宋体"/>
          <w:sz w:val="24"/>
        </w:rPr>
      </w:pPr>
      <w:r w:rsidRPr="007227F8">
        <w:rPr>
          <w:rFonts w:ascii="宋体" w:hAnsi="宋体" w:hint="eastAsia"/>
          <w:sz w:val="24"/>
          <w:lang w:val="de-DE"/>
        </w:rPr>
        <w:t>3.8.3NC-AFM (qPlus)</w:t>
      </w:r>
      <w:r w:rsidRPr="007227F8">
        <w:rPr>
          <w:rFonts w:ascii="宋体" w:hAnsi="宋体" w:hint="eastAsia"/>
          <w:sz w:val="24"/>
        </w:rPr>
        <w:t>具有锁相环模式；</w:t>
      </w:r>
    </w:p>
    <w:p w:rsidR="008907A8" w:rsidRPr="007227F8" w:rsidRDefault="008907A8" w:rsidP="008907A8">
      <w:pPr>
        <w:spacing w:line="360" w:lineRule="auto"/>
        <w:rPr>
          <w:rFonts w:ascii="宋体" w:hAnsi="宋体"/>
          <w:sz w:val="24"/>
        </w:rPr>
      </w:pPr>
      <w:r w:rsidRPr="007227F8">
        <w:rPr>
          <w:rFonts w:ascii="宋体" w:hAnsi="宋体" w:hint="eastAsia"/>
          <w:sz w:val="24"/>
          <w:lang w:val="de-DE"/>
        </w:rPr>
        <w:t>3.8.4具有6路</w:t>
      </w:r>
      <w:r w:rsidRPr="007227F8">
        <w:rPr>
          <w:rFonts w:ascii="宋体" w:hAnsi="宋体" w:hint="eastAsia"/>
          <w:sz w:val="24"/>
        </w:rPr>
        <w:t>±1</w:t>
      </w:r>
      <w:r w:rsidRPr="007227F8">
        <w:rPr>
          <w:rFonts w:ascii="宋体" w:hAnsi="宋体"/>
          <w:sz w:val="24"/>
        </w:rPr>
        <w:t>6</w:t>
      </w:r>
      <w:r w:rsidRPr="007227F8">
        <w:rPr>
          <w:rFonts w:ascii="宋体" w:hAnsi="宋体" w:hint="eastAsia"/>
          <w:sz w:val="24"/>
        </w:rPr>
        <w:t>0V高压放大器；</w:t>
      </w:r>
    </w:p>
    <w:p w:rsidR="008907A8" w:rsidRPr="007227F8" w:rsidRDefault="008907A8" w:rsidP="008907A8">
      <w:pPr>
        <w:spacing w:line="360" w:lineRule="auto"/>
        <w:rPr>
          <w:rFonts w:ascii="宋体" w:hAnsi="宋体"/>
          <w:sz w:val="24"/>
        </w:rPr>
      </w:pPr>
      <w:r w:rsidRPr="007227F8">
        <w:rPr>
          <w:rFonts w:ascii="宋体" w:hAnsi="宋体" w:hint="eastAsia"/>
          <w:sz w:val="24"/>
          <w:lang w:val="de-DE"/>
        </w:rPr>
        <w:t>3.8.5具有8路2</w:t>
      </w:r>
      <w:r w:rsidRPr="007227F8">
        <w:rPr>
          <w:rFonts w:ascii="宋体" w:hAnsi="宋体"/>
          <w:sz w:val="24"/>
          <w:lang w:val="de-DE"/>
        </w:rPr>
        <w:t>4</w:t>
      </w:r>
      <w:r w:rsidRPr="007227F8">
        <w:rPr>
          <w:rFonts w:ascii="宋体" w:hAnsi="宋体" w:hint="eastAsia"/>
          <w:sz w:val="24"/>
          <w:lang w:val="de-DE"/>
        </w:rPr>
        <w:t>位A</w:t>
      </w:r>
      <w:r w:rsidRPr="007227F8">
        <w:rPr>
          <w:rFonts w:ascii="宋体" w:hAnsi="宋体"/>
          <w:sz w:val="24"/>
          <w:lang w:val="de-DE"/>
        </w:rPr>
        <w:t>/</w:t>
      </w:r>
      <w:r w:rsidRPr="007227F8">
        <w:rPr>
          <w:rFonts w:ascii="宋体" w:hAnsi="宋体" w:hint="eastAsia"/>
          <w:sz w:val="24"/>
          <w:lang w:val="de-DE"/>
        </w:rPr>
        <w:t>D</w:t>
      </w:r>
      <w:r w:rsidRPr="007227F8">
        <w:rPr>
          <w:rFonts w:ascii="宋体" w:hAnsi="宋体" w:hint="eastAsia"/>
          <w:sz w:val="24"/>
        </w:rPr>
        <w:t>转换器和6路2</w:t>
      </w:r>
      <w:r w:rsidRPr="007227F8">
        <w:rPr>
          <w:rFonts w:ascii="宋体" w:hAnsi="宋体"/>
          <w:sz w:val="24"/>
        </w:rPr>
        <w:t>4</w:t>
      </w:r>
      <w:r w:rsidRPr="007227F8">
        <w:rPr>
          <w:rFonts w:ascii="宋体" w:hAnsi="宋体" w:hint="eastAsia"/>
          <w:sz w:val="24"/>
        </w:rPr>
        <w:t>位</w:t>
      </w:r>
      <w:r w:rsidRPr="007227F8">
        <w:rPr>
          <w:rFonts w:ascii="宋体" w:hAnsi="宋体" w:hint="eastAsia"/>
          <w:sz w:val="24"/>
          <w:lang w:val="de-DE"/>
        </w:rPr>
        <w:t>D</w:t>
      </w:r>
      <w:r w:rsidRPr="007227F8">
        <w:rPr>
          <w:rFonts w:ascii="宋体" w:hAnsi="宋体"/>
          <w:sz w:val="24"/>
          <w:lang w:val="de-DE"/>
        </w:rPr>
        <w:t>/</w:t>
      </w:r>
      <w:r w:rsidRPr="007227F8">
        <w:rPr>
          <w:rFonts w:ascii="宋体" w:hAnsi="宋体" w:hint="eastAsia"/>
          <w:sz w:val="24"/>
          <w:lang w:val="de-DE"/>
        </w:rPr>
        <w:t>A转换器，信号输出接口为BNC接口；</w:t>
      </w:r>
    </w:p>
    <w:p w:rsidR="008907A8" w:rsidRPr="007227F8" w:rsidRDefault="008907A8" w:rsidP="008907A8">
      <w:pPr>
        <w:spacing w:line="360" w:lineRule="auto"/>
        <w:rPr>
          <w:rFonts w:ascii="宋体" w:hAnsi="宋体"/>
          <w:sz w:val="24"/>
        </w:rPr>
      </w:pPr>
      <w:r w:rsidRPr="007227F8">
        <w:rPr>
          <w:rFonts w:ascii="宋体" w:hAnsi="宋体" w:hint="eastAsia"/>
          <w:sz w:val="24"/>
          <w:lang w:val="de-DE"/>
        </w:rPr>
        <w:t>3.8.6提供漂移校正和表面倾斜纠正功能；</w:t>
      </w:r>
    </w:p>
    <w:p w:rsidR="008907A8" w:rsidRPr="007227F8" w:rsidRDefault="008907A8" w:rsidP="008907A8">
      <w:pPr>
        <w:spacing w:line="360" w:lineRule="auto"/>
        <w:rPr>
          <w:rFonts w:ascii="宋体" w:hAnsi="宋体"/>
          <w:sz w:val="24"/>
        </w:rPr>
      </w:pPr>
      <w:r w:rsidRPr="007227F8">
        <w:rPr>
          <w:rFonts w:ascii="宋体" w:hAnsi="宋体" w:hint="eastAsia"/>
          <w:sz w:val="24"/>
        </w:rPr>
        <w:t>3.8.7粗进马达控制</w:t>
      </w:r>
      <w:r w:rsidRPr="007227F8">
        <w:rPr>
          <w:rFonts w:ascii="宋体" w:hAnsi="宋体"/>
          <w:sz w:val="24"/>
          <w:lang w:val="de-DE"/>
        </w:rPr>
        <w:t>:</w:t>
      </w:r>
      <w:r w:rsidRPr="007227F8">
        <w:rPr>
          <w:rFonts w:ascii="宋体" w:hAnsi="宋体"/>
          <w:sz w:val="24"/>
        </w:rPr>
        <w:t xml:space="preserve"> </w:t>
      </w:r>
      <w:r w:rsidRPr="007227F8">
        <w:rPr>
          <w:rFonts w:ascii="宋体" w:hAnsi="宋体" w:hint="eastAsia"/>
          <w:sz w:val="24"/>
        </w:rPr>
        <w:t>分别为</w:t>
      </w:r>
      <w:r w:rsidRPr="007227F8">
        <w:rPr>
          <w:rFonts w:ascii="宋体" w:hAnsi="宋体"/>
          <w:sz w:val="24"/>
        </w:rPr>
        <w:t>3</w:t>
      </w:r>
      <w:r w:rsidRPr="007227F8">
        <w:rPr>
          <w:rFonts w:ascii="宋体" w:hAnsi="宋体" w:hint="eastAsia"/>
          <w:sz w:val="24"/>
        </w:rPr>
        <w:t>路 slip</w:t>
      </w:r>
      <w:r w:rsidRPr="007227F8">
        <w:rPr>
          <w:rFonts w:ascii="宋体" w:hAnsi="宋体"/>
          <w:sz w:val="24"/>
          <w:lang w:val="de-DE"/>
        </w:rPr>
        <w:t>-</w:t>
      </w:r>
      <w:r w:rsidRPr="007227F8">
        <w:rPr>
          <w:rFonts w:ascii="宋体" w:hAnsi="宋体" w:hint="eastAsia"/>
          <w:sz w:val="24"/>
        </w:rPr>
        <w:t>stick电机提供电压（X、Y、Z）；可通过软件和操纵手柄控制；</w:t>
      </w:r>
    </w:p>
    <w:p w:rsidR="008907A8" w:rsidRPr="007227F8" w:rsidRDefault="008907A8" w:rsidP="008907A8">
      <w:pPr>
        <w:spacing w:line="360" w:lineRule="auto"/>
        <w:rPr>
          <w:rFonts w:ascii="宋体" w:hAnsi="宋体"/>
          <w:sz w:val="24"/>
        </w:rPr>
      </w:pPr>
      <w:r w:rsidRPr="007227F8">
        <w:rPr>
          <w:rFonts w:ascii="宋体" w:hAnsi="宋体" w:hint="eastAsia"/>
          <w:sz w:val="24"/>
        </w:rPr>
        <w:t>3.8.8提供通用的扩展编程接口，兼容Python；</w:t>
      </w:r>
    </w:p>
    <w:p w:rsidR="008907A8" w:rsidRPr="007227F8" w:rsidRDefault="008907A8" w:rsidP="008907A8">
      <w:pPr>
        <w:spacing w:line="360" w:lineRule="auto"/>
        <w:rPr>
          <w:rFonts w:ascii="宋体" w:hAnsi="宋体"/>
          <w:sz w:val="24"/>
        </w:rPr>
      </w:pPr>
      <w:r w:rsidRPr="007227F8">
        <w:rPr>
          <w:rFonts w:ascii="宋体" w:hAnsi="宋体" w:hint="eastAsia"/>
          <w:sz w:val="24"/>
        </w:rPr>
        <w:t>3.8.9带有完整的数据采集和数据处理软件，以及技术文档，提供配套PC和显示器。</w:t>
      </w:r>
    </w:p>
    <w:p w:rsidR="008907A8" w:rsidRPr="007227F8" w:rsidRDefault="008907A8" w:rsidP="008907A8">
      <w:pPr>
        <w:spacing w:line="360" w:lineRule="auto"/>
        <w:rPr>
          <w:rFonts w:ascii="宋体" w:hAnsi="宋体"/>
          <w:sz w:val="24"/>
        </w:rPr>
      </w:pPr>
    </w:p>
    <w:p w:rsidR="008907A8" w:rsidRPr="007227F8" w:rsidRDefault="008907A8" w:rsidP="008907A8">
      <w:pPr>
        <w:numPr>
          <w:ilvl w:val="1"/>
          <w:numId w:val="13"/>
        </w:numPr>
        <w:spacing w:line="360" w:lineRule="auto"/>
        <w:rPr>
          <w:rFonts w:ascii="宋体" w:hAnsi="宋体"/>
          <w:sz w:val="24"/>
        </w:rPr>
      </w:pPr>
      <w:r w:rsidRPr="007227F8">
        <w:rPr>
          <w:rFonts w:ascii="宋体" w:hAnsi="宋体" w:hint="eastAsia"/>
          <w:sz w:val="24"/>
        </w:rPr>
        <w:t>系统附件</w:t>
      </w:r>
    </w:p>
    <w:p w:rsidR="008907A8" w:rsidRPr="007227F8" w:rsidRDefault="008907A8" w:rsidP="008907A8">
      <w:pPr>
        <w:numPr>
          <w:ilvl w:val="2"/>
          <w:numId w:val="13"/>
        </w:numPr>
        <w:spacing w:line="360" w:lineRule="auto"/>
        <w:rPr>
          <w:rFonts w:ascii="宋体" w:hAnsi="宋体"/>
          <w:sz w:val="24"/>
        </w:rPr>
      </w:pPr>
      <w:r w:rsidRPr="007227F8">
        <w:rPr>
          <w:rFonts w:ascii="宋体" w:hAnsi="宋体" w:hint="eastAsia"/>
          <w:sz w:val="24"/>
        </w:rPr>
        <w:t>提供1个HOPG测试样品，1个A</w:t>
      </w:r>
      <w:r w:rsidRPr="007227F8">
        <w:rPr>
          <w:rFonts w:ascii="宋体" w:hAnsi="宋体"/>
          <w:sz w:val="24"/>
        </w:rPr>
        <w:t>u/Mica</w:t>
      </w:r>
      <w:r w:rsidRPr="007227F8">
        <w:rPr>
          <w:rFonts w:ascii="宋体" w:hAnsi="宋体" w:hint="eastAsia"/>
          <w:sz w:val="24"/>
        </w:rPr>
        <w:t>测试样品，2个十电极的样品托，1个变温样品托，3</w:t>
      </w:r>
      <w:r w:rsidRPr="007227F8">
        <w:rPr>
          <w:rFonts w:ascii="宋体" w:hAnsi="宋体"/>
          <w:sz w:val="24"/>
        </w:rPr>
        <w:t>0</w:t>
      </w:r>
      <w:r w:rsidRPr="007227F8">
        <w:rPr>
          <w:rFonts w:ascii="宋体" w:hAnsi="宋体" w:hint="eastAsia"/>
          <w:sz w:val="24"/>
        </w:rPr>
        <w:t>个STM针尖载体，5个直接加热样品托，5个</w:t>
      </w:r>
      <w:proofErr w:type="gramStart"/>
      <w:r w:rsidRPr="007227F8">
        <w:rPr>
          <w:rFonts w:ascii="宋体" w:hAnsi="宋体" w:hint="eastAsia"/>
          <w:sz w:val="24"/>
        </w:rPr>
        <w:t>钼</w:t>
      </w:r>
      <w:proofErr w:type="gramEnd"/>
      <w:r w:rsidRPr="007227F8">
        <w:rPr>
          <w:rFonts w:ascii="宋体" w:hAnsi="宋体" w:hint="eastAsia"/>
          <w:sz w:val="24"/>
        </w:rPr>
        <w:t>样品托，3个带有固定螺丝孔的</w:t>
      </w:r>
      <w:proofErr w:type="gramStart"/>
      <w:r w:rsidRPr="007227F8">
        <w:rPr>
          <w:rFonts w:ascii="宋体" w:hAnsi="宋体" w:hint="eastAsia"/>
          <w:sz w:val="24"/>
        </w:rPr>
        <w:t>钼</w:t>
      </w:r>
      <w:proofErr w:type="gramEnd"/>
      <w:r w:rsidRPr="007227F8">
        <w:rPr>
          <w:rFonts w:ascii="宋体" w:hAnsi="宋体" w:hint="eastAsia"/>
          <w:sz w:val="24"/>
        </w:rPr>
        <w:t>样品托以及1个用于针尖更换的导板；</w:t>
      </w:r>
    </w:p>
    <w:p w:rsidR="008907A8" w:rsidRPr="007227F8" w:rsidRDefault="008907A8" w:rsidP="008907A8">
      <w:pPr>
        <w:numPr>
          <w:ilvl w:val="2"/>
          <w:numId w:val="13"/>
        </w:numPr>
        <w:spacing w:line="360" w:lineRule="auto"/>
        <w:rPr>
          <w:rFonts w:ascii="宋体" w:hAnsi="宋体" w:hint="eastAsia"/>
          <w:sz w:val="24"/>
        </w:rPr>
      </w:pPr>
      <w:r w:rsidRPr="007227F8">
        <w:rPr>
          <w:rFonts w:ascii="宋体" w:hAnsi="宋体" w:hint="eastAsia"/>
          <w:sz w:val="24"/>
        </w:rPr>
        <w:lastRenderedPageBreak/>
        <w:t>提供不少于1</w:t>
      </w:r>
      <w:r w:rsidRPr="007227F8">
        <w:rPr>
          <w:rFonts w:ascii="宋体" w:hAnsi="宋体"/>
          <w:sz w:val="24"/>
        </w:rPr>
        <w:t>5</w:t>
      </w:r>
      <w:r w:rsidRPr="007227F8">
        <w:rPr>
          <w:rFonts w:ascii="宋体" w:hAnsi="宋体" w:hint="eastAsia"/>
          <w:sz w:val="24"/>
        </w:rPr>
        <w:t>个</w:t>
      </w:r>
      <w:r w:rsidRPr="007227F8">
        <w:rPr>
          <w:rFonts w:ascii="宋体" w:hAnsi="宋体"/>
          <w:sz w:val="24"/>
        </w:rPr>
        <w:t xml:space="preserve"> </w:t>
      </w:r>
      <w:proofErr w:type="spellStart"/>
      <w:r w:rsidRPr="007227F8">
        <w:rPr>
          <w:rFonts w:ascii="宋体" w:hAnsi="宋体" w:hint="eastAsia"/>
          <w:sz w:val="24"/>
        </w:rPr>
        <w:t>q</w:t>
      </w:r>
      <w:r w:rsidRPr="007227F8">
        <w:rPr>
          <w:rFonts w:ascii="宋体" w:hAnsi="宋体"/>
          <w:sz w:val="24"/>
        </w:rPr>
        <w:t>Plus</w:t>
      </w:r>
      <w:proofErr w:type="spellEnd"/>
      <w:r w:rsidRPr="007227F8">
        <w:rPr>
          <w:rFonts w:ascii="宋体" w:hAnsi="宋体"/>
          <w:sz w:val="24"/>
        </w:rPr>
        <w:t xml:space="preserve"> sensor</w:t>
      </w:r>
    </w:p>
    <w:p w:rsidR="008907A8" w:rsidRPr="007227F8" w:rsidRDefault="008907A8" w:rsidP="008907A8">
      <w:pPr>
        <w:spacing w:line="360" w:lineRule="auto"/>
        <w:ind w:firstLineChars="150" w:firstLine="360"/>
        <w:rPr>
          <w:rFonts w:ascii="宋体" w:hAnsi="宋体"/>
          <w:color w:val="000000"/>
          <w:sz w:val="24"/>
        </w:rPr>
      </w:pPr>
    </w:p>
    <w:p w:rsidR="008907A8" w:rsidRPr="007227F8" w:rsidRDefault="008907A8" w:rsidP="008907A8">
      <w:pPr>
        <w:numPr>
          <w:ilvl w:val="1"/>
          <w:numId w:val="13"/>
        </w:numPr>
        <w:spacing w:line="360" w:lineRule="auto"/>
        <w:rPr>
          <w:rFonts w:ascii="宋体" w:hAnsi="宋体"/>
          <w:color w:val="000000"/>
          <w:sz w:val="24"/>
        </w:rPr>
      </w:pPr>
      <w:r w:rsidRPr="007227F8">
        <w:rPr>
          <w:rFonts w:ascii="宋体" w:hAnsi="宋体" w:hint="eastAsia"/>
          <w:sz w:val="24"/>
        </w:rPr>
        <w:t>售后服务要求：</w:t>
      </w:r>
    </w:p>
    <w:p w:rsidR="008907A8" w:rsidRPr="007227F8" w:rsidRDefault="008907A8" w:rsidP="008907A8">
      <w:pPr>
        <w:numPr>
          <w:ilvl w:val="2"/>
          <w:numId w:val="13"/>
        </w:numPr>
        <w:spacing w:line="360" w:lineRule="auto"/>
        <w:rPr>
          <w:rFonts w:ascii="宋体" w:hAnsi="宋体"/>
          <w:sz w:val="24"/>
        </w:rPr>
      </w:pPr>
      <w:r w:rsidRPr="007227F8">
        <w:rPr>
          <w:rFonts w:ascii="宋体" w:hAnsi="宋体" w:hint="eastAsia"/>
          <w:sz w:val="24"/>
        </w:rPr>
        <w:t>在中国国内必须有专职的扫描隧道显微镜的售后服务人员，具有扫描隧道显微镜系统安装、搭建、调试的经验。可以快速反应，电话或现场为客户解决各种问题。</w:t>
      </w:r>
    </w:p>
    <w:p w:rsidR="008907A8" w:rsidRPr="007227F8" w:rsidRDefault="008907A8" w:rsidP="008907A8">
      <w:pPr>
        <w:numPr>
          <w:ilvl w:val="2"/>
          <w:numId w:val="13"/>
        </w:numPr>
        <w:spacing w:line="360" w:lineRule="auto"/>
        <w:rPr>
          <w:rFonts w:ascii="宋体" w:hAnsi="宋体"/>
          <w:sz w:val="24"/>
        </w:rPr>
      </w:pPr>
      <w:r w:rsidRPr="007227F8">
        <w:rPr>
          <w:rFonts w:ascii="宋体" w:hAnsi="宋体" w:hint="eastAsia"/>
          <w:sz w:val="24"/>
        </w:rPr>
        <w:t>供方应在合同生效后一个月内提供系统图纸，合同生效后3个月内向用户提供详细的安装准备条件及安装计划。仪器到达用户所在地后, 在接到用户通知后1周内，由设备管理部门，合同购置单位，销售单位共同进行开箱验收，检查设备在运输过程中有无损坏、丢失，附件、随机备件、专用工具、技术资料等是否与合同、装箱单相符，并填写设备开箱验收单，存入设备档案，若有缺损及不合格现象应立即向有关单位交涉处理，索取或索赔。</w:t>
      </w:r>
    </w:p>
    <w:p w:rsidR="008907A8" w:rsidRPr="007227F8" w:rsidRDefault="008907A8" w:rsidP="008907A8">
      <w:pPr>
        <w:numPr>
          <w:ilvl w:val="2"/>
          <w:numId w:val="13"/>
        </w:numPr>
        <w:spacing w:line="360" w:lineRule="auto"/>
        <w:rPr>
          <w:rFonts w:ascii="宋体" w:hAnsi="宋体"/>
          <w:sz w:val="24"/>
        </w:rPr>
      </w:pPr>
      <w:r w:rsidRPr="007227F8">
        <w:rPr>
          <w:rFonts w:ascii="宋体" w:hAnsi="宋体" w:hint="eastAsia"/>
          <w:sz w:val="24"/>
        </w:rPr>
        <w:t>设备安装调试：开箱验收后执行安装调试直至达到验收指标（该指标应不低于招标标书所要求的指标）。任何虚假指标响应一经发现即作废标，投标商必须承担由此给用户带来的一切经济损失和其它相关责任。</w:t>
      </w:r>
    </w:p>
    <w:p w:rsidR="008907A8" w:rsidRPr="007227F8" w:rsidRDefault="008907A8" w:rsidP="008907A8">
      <w:pPr>
        <w:numPr>
          <w:ilvl w:val="2"/>
          <w:numId w:val="13"/>
        </w:numPr>
        <w:spacing w:line="360" w:lineRule="auto"/>
        <w:rPr>
          <w:rFonts w:ascii="宋体" w:hAnsi="宋体"/>
          <w:sz w:val="24"/>
        </w:rPr>
      </w:pPr>
      <w:r w:rsidRPr="007227F8">
        <w:rPr>
          <w:rFonts w:ascii="宋体" w:hAnsi="宋体" w:hint="eastAsia"/>
          <w:sz w:val="24"/>
        </w:rPr>
        <w:t>安装调试及应用培训：由专业工程师负责安装、调试。培训内容包括：基本原理、结构、操作、软件使用、数据处理、维护保养及简单故障排除等。仪器正常使用一年后再免费培训一次。即卖方为用户提供两次免费（每次不低于2人）国内技术培训，对于设备使用，直到教会为止。</w:t>
      </w:r>
    </w:p>
    <w:p w:rsidR="008907A8" w:rsidRPr="007227F8" w:rsidRDefault="008907A8" w:rsidP="008907A8">
      <w:pPr>
        <w:numPr>
          <w:ilvl w:val="2"/>
          <w:numId w:val="13"/>
        </w:numPr>
        <w:spacing w:line="360" w:lineRule="auto"/>
        <w:rPr>
          <w:rFonts w:ascii="宋体" w:hAnsi="宋体"/>
          <w:sz w:val="24"/>
        </w:rPr>
      </w:pPr>
      <w:r w:rsidRPr="007227F8">
        <w:rPr>
          <w:rFonts w:ascii="宋体" w:hAnsi="宋体" w:hint="eastAsia"/>
          <w:sz w:val="24"/>
        </w:rPr>
        <w:t>保修期：提供一年全机免费保修，保修期自验收合格，双方签字之日起计算。在保修期内属产品质量问题所发生的一切费用由供方负担。保修期满前1个月内供方应负责对用户的仪器进行一次免费的，全面的检查，并写出正式报告，如发现问题或潜在问题，应在保修期内将问题解决。保修期内出现因质量故障而导致仪器停用的时间应从保修期内扣除。所有修理或更换的部件均顺延享受一年保修期。在质量保修期外，免费提供技术支持；如果设备需要返厂修理或校准，保证在3个月内返回。</w:t>
      </w:r>
    </w:p>
    <w:p w:rsidR="008907A8" w:rsidRPr="007227F8" w:rsidRDefault="008907A8" w:rsidP="008907A8">
      <w:pPr>
        <w:numPr>
          <w:ilvl w:val="2"/>
          <w:numId w:val="13"/>
        </w:numPr>
        <w:spacing w:line="360" w:lineRule="auto"/>
        <w:rPr>
          <w:rFonts w:ascii="宋体" w:hAnsi="宋体"/>
          <w:sz w:val="24"/>
        </w:rPr>
      </w:pPr>
      <w:r w:rsidRPr="007227F8">
        <w:rPr>
          <w:rFonts w:ascii="宋体" w:hAnsi="宋体" w:hint="eastAsia"/>
          <w:sz w:val="24"/>
        </w:rPr>
        <w:t>维修响应时间：针对设备故障，接到用户通知后4小时内响应，确定解决方案后，48小时内到现场维修。重大问题或其它无法迅速解决的问题应</w:t>
      </w:r>
      <w:r w:rsidRPr="007227F8">
        <w:rPr>
          <w:rFonts w:ascii="宋体" w:hAnsi="宋体" w:hint="eastAsia"/>
          <w:sz w:val="24"/>
        </w:rPr>
        <w:lastRenderedPageBreak/>
        <w:t>在一周内解决或提出明确解决方案，得到用户的认可后，在预定的期限内解决问题。否则，供方应赔偿由此而造成的损失。终生免费技术服务咨询。</w:t>
      </w:r>
    </w:p>
    <w:p w:rsidR="008907A8" w:rsidRPr="007227F8" w:rsidRDefault="008907A8" w:rsidP="008907A8">
      <w:pPr>
        <w:numPr>
          <w:ilvl w:val="2"/>
          <w:numId w:val="13"/>
        </w:numPr>
        <w:spacing w:line="360" w:lineRule="auto"/>
        <w:rPr>
          <w:rFonts w:ascii="宋体" w:hAnsi="宋体"/>
          <w:sz w:val="24"/>
        </w:rPr>
      </w:pPr>
      <w:r w:rsidRPr="007227F8">
        <w:rPr>
          <w:rFonts w:ascii="宋体" w:hAnsi="宋体" w:hint="eastAsia"/>
          <w:sz w:val="24"/>
        </w:rPr>
        <w:t>软、硬件升级：供方应负责仪器操作软件终身免费升级，并优惠提供与之相关的硬件升级。</w:t>
      </w:r>
    </w:p>
    <w:p w:rsidR="008907A8" w:rsidRPr="007227F8" w:rsidRDefault="008907A8" w:rsidP="008907A8">
      <w:pPr>
        <w:spacing w:line="360" w:lineRule="auto"/>
        <w:rPr>
          <w:rFonts w:ascii="宋体" w:hAnsi="宋体" w:hint="eastAsia"/>
          <w:sz w:val="24"/>
        </w:rPr>
      </w:pPr>
    </w:p>
    <w:p w:rsidR="008907A8" w:rsidRPr="007227F8" w:rsidRDefault="008907A8" w:rsidP="008907A8">
      <w:pPr>
        <w:widowControl/>
        <w:numPr>
          <w:ilvl w:val="1"/>
          <w:numId w:val="13"/>
        </w:numPr>
        <w:spacing w:line="360" w:lineRule="auto"/>
        <w:contextualSpacing/>
        <w:jc w:val="left"/>
        <w:rPr>
          <w:rFonts w:ascii="宋体" w:hAnsi="宋体"/>
          <w:sz w:val="24"/>
        </w:rPr>
      </w:pPr>
      <w:r w:rsidRPr="007227F8">
        <w:rPr>
          <w:rFonts w:ascii="宋体" w:hAnsi="宋体" w:hint="eastAsia"/>
          <w:sz w:val="24"/>
        </w:rPr>
        <w:t>仪器验收标准要求：</w:t>
      </w:r>
    </w:p>
    <w:p w:rsidR="008907A8" w:rsidRPr="007227F8" w:rsidRDefault="008907A8" w:rsidP="008907A8">
      <w:pPr>
        <w:widowControl/>
        <w:numPr>
          <w:ilvl w:val="2"/>
          <w:numId w:val="13"/>
        </w:numPr>
        <w:spacing w:line="360" w:lineRule="auto"/>
        <w:contextualSpacing/>
        <w:jc w:val="left"/>
        <w:rPr>
          <w:rFonts w:ascii="宋体" w:hAnsi="宋体"/>
          <w:sz w:val="24"/>
        </w:rPr>
      </w:pPr>
      <w:r w:rsidRPr="007227F8">
        <w:rPr>
          <w:rFonts w:ascii="宋体" w:hAnsi="宋体" w:hint="eastAsia"/>
          <w:sz w:val="24"/>
        </w:rPr>
        <w:t>系统部件与功能完整：闭循环冷却系统、超高真空系统，SPM及其电子控制数据采集设备等</w:t>
      </w:r>
    </w:p>
    <w:p w:rsidR="008907A8" w:rsidRPr="007227F8" w:rsidRDefault="008907A8" w:rsidP="008907A8">
      <w:pPr>
        <w:widowControl/>
        <w:numPr>
          <w:ilvl w:val="2"/>
          <w:numId w:val="13"/>
        </w:numPr>
        <w:spacing w:line="360" w:lineRule="auto"/>
        <w:contextualSpacing/>
        <w:jc w:val="left"/>
        <w:rPr>
          <w:rFonts w:ascii="宋体" w:hAnsi="宋体"/>
          <w:sz w:val="24"/>
        </w:rPr>
      </w:pPr>
      <w:r w:rsidRPr="007227F8">
        <w:rPr>
          <w:rFonts w:ascii="宋体" w:hAnsi="宋体" w:hint="eastAsia"/>
          <w:sz w:val="24"/>
        </w:rPr>
        <w:t>达到温度指标</w:t>
      </w:r>
      <w:r w:rsidRPr="007227F8">
        <w:rPr>
          <w:rFonts w:ascii="宋体" w:hAnsi="宋体"/>
          <w:sz w:val="24"/>
        </w:rPr>
        <w:t xml:space="preserve">: </w:t>
      </w:r>
      <w:r w:rsidRPr="007227F8">
        <w:rPr>
          <w:rFonts w:ascii="宋体" w:hAnsi="宋体" w:hint="eastAsia"/>
          <w:sz w:val="24"/>
        </w:rPr>
        <w:t>SPM扫描头</w:t>
      </w:r>
      <w:proofErr w:type="spellStart"/>
      <w:r w:rsidRPr="007227F8">
        <w:rPr>
          <w:rFonts w:ascii="宋体" w:hAnsi="宋体"/>
          <w:sz w:val="24"/>
        </w:rPr>
        <w:t>T</w:t>
      </w:r>
      <w:r w:rsidRPr="007227F8">
        <w:rPr>
          <w:rFonts w:ascii="宋体" w:hAnsi="宋体"/>
          <w:sz w:val="24"/>
          <w:vertAlign w:val="subscript"/>
        </w:rPr>
        <w:t>min</w:t>
      </w:r>
      <w:proofErr w:type="spellEnd"/>
      <w:r w:rsidRPr="007227F8">
        <w:rPr>
          <w:rFonts w:ascii="宋体" w:hAnsi="宋体"/>
          <w:sz w:val="24"/>
        </w:rPr>
        <w:t xml:space="preserve"> &lt; 1</w:t>
      </w:r>
      <w:r w:rsidRPr="007227F8">
        <w:rPr>
          <w:rFonts w:ascii="宋体" w:hAnsi="宋体" w:hint="eastAsia"/>
          <w:sz w:val="24"/>
        </w:rPr>
        <w:t>0</w:t>
      </w:r>
      <w:r w:rsidRPr="007227F8">
        <w:rPr>
          <w:rFonts w:ascii="宋体" w:hAnsi="宋体"/>
          <w:sz w:val="24"/>
        </w:rPr>
        <w:t xml:space="preserve">K </w:t>
      </w:r>
      <w:r w:rsidRPr="007227F8">
        <w:rPr>
          <w:rFonts w:ascii="宋体" w:hAnsi="宋体" w:hint="eastAsia"/>
          <w:sz w:val="24"/>
        </w:rPr>
        <w:t>（传感器精度</w:t>
      </w:r>
      <w:r w:rsidRPr="007227F8">
        <w:rPr>
          <w:rFonts w:ascii="宋体" w:hAnsi="宋体" w:cs="等线"/>
          <w:sz w:val="24"/>
        </w:rPr>
        <w:t xml:space="preserve">± </w:t>
      </w:r>
      <w:r w:rsidRPr="007227F8">
        <w:rPr>
          <w:rFonts w:ascii="宋体" w:hAnsi="宋体"/>
          <w:sz w:val="24"/>
        </w:rPr>
        <w:t>0.25K</w:t>
      </w:r>
      <w:r w:rsidRPr="007227F8">
        <w:rPr>
          <w:rFonts w:ascii="宋体" w:hAnsi="宋体" w:hint="eastAsia"/>
          <w:sz w:val="24"/>
        </w:rPr>
        <w:t>）以及预定的样品降温速度。</w:t>
      </w:r>
    </w:p>
    <w:p w:rsidR="008907A8" w:rsidRPr="007227F8" w:rsidRDefault="008907A8" w:rsidP="008907A8">
      <w:pPr>
        <w:widowControl/>
        <w:numPr>
          <w:ilvl w:val="2"/>
          <w:numId w:val="13"/>
        </w:numPr>
        <w:spacing w:line="360" w:lineRule="auto"/>
        <w:contextualSpacing/>
        <w:jc w:val="left"/>
        <w:rPr>
          <w:rFonts w:ascii="宋体" w:hAnsi="宋体"/>
          <w:sz w:val="24"/>
        </w:rPr>
      </w:pPr>
      <w:r w:rsidRPr="007227F8">
        <w:rPr>
          <w:rFonts w:ascii="宋体" w:hAnsi="宋体" w:hint="eastAsia"/>
          <w:sz w:val="24"/>
        </w:rPr>
        <w:t xml:space="preserve">STM分辨率与稳定性： </w:t>
      </w:r>
      <w:r w:rsidRPr="007227F8">
        <w:rPr>
          <w:rFonts w:ascii="宋体" w:hAnsi="宋体"/>
          <w:sz w:val="24"/>
        </w:rPr>
        <w:t>T &lt; 1</w:t>
      </w:r>
      <w:r w:rsidRPr="007227F8">
        <w:rPr>
          <w:rFonts w:ascii="宋体" w:hAnsi="宋体" w:hint="eastAsia"/>
          <w:sz w:val="24"/>
        </w:rPr>
        <w:t>0</w:t>
      </w:r>
      <w:r w:rsidRPr="007227F8">
        <w:rPr>
          <w:rFonts w:ascii="宋体" w:hAnsi="宋体"/>
          <w:sz w:val="24"/>
        </w:rPr>
        <w:t>K</w:t>
      </w:r>
      <w:r w:rsidRPr="007227F8">
        <w:rPr>
          <w:rFonts w:ascii="宋体" w:hAnsi="宋体" w:hint="eastAsia"/>
          <w:sz w:val="24"/>
        </w:rPr>
        <w:t>，超高真空中，STM实现Au</w:t>
      </w:r>
      <w:r w:rsidRPr="007227F8">
        <w:rPr>
          <w:rFonts w:ascii="宋体" w:hAnsi="宋体"/>
          <w:sz w:val="24"/>
        </w:rPr>
        <w:t>(111)</w:t>
      </w:r>
      <w:r w:rsidRPr="007227F8">
        <w:rPr>
          <w:rFonts w:ascii="宋体" w:hAnsi="宋体" w:hint="eastAsia"/>
          <w:sz w:val="24"/>
        </w:rPr>
        <w:t>的原子分辨率图像</w:t>
      </w:r>
    </w:p>
    <w:p w:rsidR="008907A8" w:rsidRPr="007227F8" w:rsidRDefault="008907A8" w:rsidP="008907A8">
      <w:pPr>
        <w:widowControl/>
        <w:numPr>
          <w:ilvl w:val="2"/>
          <w:numId w:val="13"/>
        </w:numPr>
        <w:spacing w:line="360" w:lineRule="auto"/>
        <w:contextualSpacing/>
        <w:jc w:val="left"/>
        <w:rPr>
          <w:rFonts w:ascii="宋体" w:hAnsi="宋体"/>
          <w:sz w:val="24"/>
        </w:rPr>
      </w:pPr>
      <w:proofErr w:type="spellStart"/>
      <w:r w:rsidRPr="007227F8">
        <w:rPr>
          <w:rFonts w:ascii="宋体" w:hAnsi="宋体" w:hint="eastAsia"/>
          <w:sz w:val="24"/>
        </w:rPr>
        <w:t>qPlus</w:t>
      </w:r>
      <w:proofErr w:type="spellEnd"/>
      <w:r w:rsidRPr="007227F8">
        <w:rPr>
          <w:rFonts w:ascii="宋体" w:hAnsi="宋体"/>
          <w:sz w:val="24"/>
        </w:rPr>
        <w:t xml:space="preserve"> </w:t>
      </w:r>
      <w:r w:rsidRPr="007227F8">
        <w:rPr>
          <w:rFonts w:ascii="宋体" w:hAnsi="宋体" w:hint="eastAsia"/>
          <w:sz w:val="24"/>
        </w:rPr>
        <w:t>AFM分辨率与稳定性：</w:t>
      </w:r>
      <w:r w:rsidRPr="007227F8">
        <w:rPr>
          <w:rFonts w:ascii="宋体" w:hAnsi="宋体"/>
          <w:sz w:val="24"/>
        </w:rPr>
        <w:t>T &lt; 1</w:t>
      </w:r>
      <w:r w:rsidRPr="007227F8">
        <w:rPr>
          <w:rFonts w:ascii="宋体" w:hAnsi="宋体" w:hint="eastAsia"/>
          <w:sz w:val="24"/>
        </w:rPr>
        <w:t>0</w:t>
      </w:r>
      <w:r w:rsidRPr="007227F8">
        <w:rPr>
          <w:rFonts w:ascii="宋体" w:hAnsi="宋体"/>
          <w:sz w:val="24"/>
        </w:rPr>
        <w:t>K</w:t>
      </w:r>
      <w:r w:rsidRPr="007227F8">
        <w:rPr>
          <w:rFonts w:ascii="宋体" w:hAnsi="宋体" w:hint="eastAsia"/>
          <w:sz w:val="24"/>
        </w:rPr>
        <w:t>，超高真空中，NC-AFM实现</w:t>
      </w:r>
      <w:proofErr w:type="spellStart"/>
      <w:r w:rsidRPr="007227F8">
        <w:rPr>
          <w:rFonts w:ascii="宋体" w:hAnsi="宋体"/>
          <w:sz w:val="24"/>
        </w:rPr>
        <w:t>NaCl</w:t>
      </w:r>
      <w:proofErr w:type="spellEnd"/>
      <w:r w:rsidRPr="007227F8">
        <w:rPr>
          <w:rFonts w:ascii="宋体" w:hAnsi="宋体"/>
          <w:sz w:val="24"/>
        </w:rPr>
        <w:t>(100)</w:t>
      </w:r>
      <w:r w:rsidRPr="007227F8">
        <w:rPr>
          <w:rFonts w:ascii="宋体" w:hAnsi="宋体" w:hint="eastAsia"/>
          <w:sz w:val="24"/>
        </w:rPr>
        <w:t>或</w:t>
      </w:r>
      <w:r w:rsidRPr="007227F8">
        <w:rPr>
          <w:rFonts w:ascii="宋体" w:hAnsi="宋体"/>
          <w:sz w:val="24"/>
        </w:rPr>
        <w:t xml:space="preserve">Si(111) 7X7 </w:t>
      </w:r>
      <w:r w:rsidRPr="007227F8">
        <w:rPr>
          <w:rFonts w:ascii="宋体" w:hAnsi="宋体" w:hint="eastAsia"/>
          <w:sz w:val="24"/>
        </w:rPr>
        <w:t>的原子分辨率图像</w:t>
      </w:r>
    </w:p>
    <w:p w:rsidR="008907A8" w:rsidRPr="007227F8" w:rsidRDefault="008907A8" w:rsidP="008907A8">
      <w:pPr>
        <w:widowControl/>
        <w:numPr>
          <w:ilvl w:val="2"/>
          <w:numId w:val="13"/>
        </w:numPr>
        <w:spacing w:line="360" w:lineRule="auto"/>
        <w:contextualSpacing/>
        <w:jc w:val="left"/>
        <w:rPr>
          <w:rFonts w:ascii="宋体" w:hAnsi="宋体"/>
          <w:sz w:val="24"/>
        </w:rPr>
      </w:pPr>
      <w:r w:rsidRPr="007227F8">
        <w:rPr>
          <w:rFonts w:ascii="宋体" w:hAnsi="宋体" w:cs="宋体" w:hint="eastAsia"/>
          <w:sz w:val="24"/>
        </w:rPr>
        <w:t>展示</w:t>
      </w:r>
      <w:r w:rsidRPr="007227F8">
        <w:rPr>
          <w:rFonts w:ascii="宋体" w:hAnsi="宋体" w:hint="eastAsia"/>
          <w:sz w:val="24"/>
        </w:rPr>
        <w:t>样品直接加热的功能，通过制备</w:t>
      </w:r>
      <w:r w:rsidRPr="007227F8">
        <w:rPr>
          <w:rFonts w:ascii="宋体" w:hAnsi="宋体"/>
          <w:sz w:val="24"/>
        </w:rPr>
        <w:t>Si(111) 7X7</w:t>
      </w:r>
      <w:r w:rsidRPr="007227F8">
        <w:rPr>
          <w:rFonts w:ascii="宋体" w:hAnsi="宋体" w:hint="eastAsia"/>
          <w:sz w:val="24"/>
        </w:rPr>
        <w:t>样品证实</w:t>
      </w:r>
    </w:p>
    <w:p w:rsidR="008907A8" w:rsidRPr="007227F8" w:rsidRDefault="008907A8" w:rsidP="008907A8">
      <w:pPr>
        <w:widowControl/>
        <w:numPr>
          <w:ilvl w:val="2"/>
          <w:numId w:val="13"/>
        </w:numPr>
        <w:spacing w:line="360" w:lineRule="auto"/>
        <w:contextualSpacing/>
        <w:jc w:val="left"/>
        <w:rPr>
          <w:rFonts w:ascii="宋体" w:hAnsi="宋体"/>
          <w:sz w:val="24"/>
        </w:rPr>
      </w:pPr>
      <w:r w:rsidRPr="007227F8">
        <w:rPr>
          <w:rFonts w:ascii="宋体" w:hAnsi="宋体" w:cs="宋体" w:hint="eastAsia"/>
          <w:sz w:val="24"/>
        </w:rPr>
        <w:t>展示</w:t>
      </w:r>
      <w:r w:rsidRPr="007227F8">
        <w:rPr>
          <w:rFonts w:ascii="宋体" w:hAnsi="宋体" w:hint="eastAsia"/>
          <w:sz w:val="24"/>
        </w:rPr>
        <w:t>超高真空的性能</w:t>
      </w:r>
      <w:r w:rsidRPr="007227F8">
        <w:rPr>
          <w:rFonts w:ascii="宋体" w:hAnsi="宋体"/>
          <w:sz w:val="24"/>
        </w:rPr>
        <w:t>:</w:t>
      </w:r>
      <w:r w:rsidRPr="007227F8">
        <w:rPr>
          <w:rFonts w:ascii="宋体" w:hAnsi="宋体" w:hint="eastAsia"/>
          <w:sz w:val="24"/>
        </w:rPr>
        <w:t xml:space="preserve"> 真空度优于3X10</w:t>
      </w:r>
      <w:r w:rsidRPr="007227F8">
        <w:rPr>
          <w:rFonts w:ascii="宋体" w:hAnsi="宋体" w:hint="eastAsia"/>
          <w:sz w:val="24"/>
          <w:vertAlign w:val="superscript"/>
        </w:rPr>
        <w:t>-10</w:t>
      </w:r>
      <w:r w:rsidRPr="007227F8">
        <w:rPr>
          <w:rFonts w:ascii="宋体" w:hAnsi="宋体"/>
          <w:sz w:val="24"/>
        </w:rPr>
        <w:t xml:space="preserve"> </w:t>
      </w:r>
      <w:r w:rsidRPr="007227F8">
        <w:rPr>
          <w:rFonts w:ascii="宋体" w:hAnsi="宋体" w:hint="eastAsia"/>
          <w:sz w:val="24"/>
        </w:rPr>
        <w:t>mba</w:t>
      </w:r>
      <w:r w:rsidRPr="007227F8">
        <w:rPr>
          <w:rFonts w:ascii="宋体" w:hAnsi="宋体"/>
          <w:sz w:val="24"/>
        </w:rPr>
        <w:t>r</w:t>
      </w:r>
    </w:p>
    <w:p w:rsidR="008907A8" w:rsidRPr="007227F8" w:rsidRDefault="008907A8" w:rsidP="008907A8">
      <w:pPr>
        <w:widowControl/>
        <w:numPr>
          <w:ilvl w:val="2"/>
          <w:numId w:val="13"/>
        </w:numPr>
        <w:spacing w:line="360" w:lineRule="auto"/>
        <w:contextualSpacing/>
        <w:jc w:val="left"/>
        <w:rPr>
          <w:rFonts w:ascii="宋体" w:hAnsi="宋体"/>
          <w:sz w:val="24"/>
        </w:rPr>
      </w:pPr>
      <w:r w:rsidRPr="007227F8">
        <w:rPr>
          <w:rFonts w:ascii="宋体" w:hAnsi="宋体" w:hint="eastAsia"/>
          <w:sz w:val="24"/>
        </w:rPr>
        <w:t>为满足以上所有验收条件和性能指标，用户将保证以下实验环境</w:t>
      </w:r>
      <w:r w:rsidRPr="007227F8">
        <w:rPr>
          <w:rFonts w:ascii="宋体" w:hAnsi="宋体"/>
          <w:sz w:val="24"/>
        </w:rPr>
        <w:t>:</w:t>
      </w:r>
    </w:p>
    <w:p w:rsidR="008907A8" w:rsidRPr="007227F8" w:rsidRDefault="008907A8" w:rsidP="008907A8">
      <w:pPr>
        <w:widowControl/>
        <w:spacing w:line="360" w:lineRule="auto"/>
        <w:ind w:left="360" w:firstLineChars="200" w:firstLine="480"/>
        <w:contextualSpacing/>
        <w:jc w:val="left"/>
        <w:rPr>
          <w:rFonts w:ascii="宋体" w:hAnsi="宋体"/>
          <w:sz w:val="24"/>
        </w:rPr>
      </w:pPr>
      <w:r w:rsidRPr="007227F8">
        <w:rPr>
          <w:rFonts w:ascii="宋体" w:hAnsi="宋体" w:hint="eastAsia"/>
          <w:sz w:val="24"/>
        </w:rPr>
        <w:t>地面震动噪音</w:t>
      </w:r>
    </w:p>
    <w:p w:rsidR="008907A8" w:rsidRPr="007227F8" w:rsidRDefault="008907A8" w:rsidP="008907A8">
      <w:pPr>
        <w:spacing w:line="360" w:lineRule="auto"/>
        <w:ind w:left="2124"/>
        <w:rPr>
          <w:rFonts w:ascii="宋体" w:hAnsi="宋体"/>
          <w:sz w:val="24"/>
        </w:rPr>
      </w:pPr>
      <w:r w:rsidRPr="007227F8">
        <w:rPr>
          <w:rFonts w:ascii="宋体" w:hAnsi="宋体" w:hint="eastAsia"/>
          <w:sz w:val="24"/>
        </w:rPr>
        <w:t xml:space="preserve">频率范围: 0.1 Hz到10 Hz内，地面的震动噪音不超过 </w:t>
      </w:r>
      <w:r w:rsidRPr="007227F8">
        <w:rPr>
          <w:rFonts w:ascii="宋体" w:hAnsi="宋体"/>
          <w:sz w:val="24"/>
        </w:rPr>
        <w:t xml:space="preserve">0.5 </w:t>
      </w:r>
      <w:r w:rsidRPr="007227F8">
        <w:rPr>
          <w:rFonts w:ascii="宋体" w:hAnsi="宋体" w:cs="等线"/>
          <w:sz w:val="24"/>
        </w:rPr>
        <w:t>µ</w:t>
      </w:r>
      <w:r w:rsidRPr="007227F8">
        <w:rPr>
          <w:rFonts w:ascii="宋体" w:hAnsi="宋体"/>
          <w:sz w:val="24"/>
        </w:rPr>
        <w:t xml:space="preserve">m/s </w:t>
      </w:r>
      <w:r w:rsidRPr="007227F8">
        <w:rPr>
          <w:rFonts w:ascii="宋体" w:hAnsi="宋体" w:hint="eastAsia"/>
          <w:sz w:val="24"/>
        </w:rPr>
        <w:t>（峰峰值），频率范围</w:t>
      </w:r>
      <w:r w:rsidRPr="007227F8">
        <w:rPr>
          <w:rFonts w:ascii="宋体" w:hAnsi="宋体"/>
          <w:sz w:val="24"/>
        </w:rPr>
        <w:t>: 10 Hz</w:t>
      </w:r>
      <w:r w:rsidRPr="007227F8">
        <w:rPr>
          <w:rFonts w:ascii="宋体" w:hAnsi="宋体" w:hint="eastAsia"/>
          <w:sz w:val="24"/>
        </w:rPr>
        <w:t>到</w:t>
      </w:r>
      <w:r w:rsidRPr="007227F8">
        <w:rPr>
          <w:rFonts w:ascii="宋体" w:hAnsi="宋体"/>
          <w:sz w:val="24"/>
        </w:rPr>
        <w:t xml:space="preserve">2000 </w:t>
      </w:r>
      <w:r w:rsidRPr="007227F8">
        <w:rPr>
          <w:rFonts w:ascii="宋体" w:hAnsi="宋体" w:hint="eastAsia"/>
          <w:sz w:val="24"/>
        </w:rPr>
        <w:t>Hz内，地面的震动噪音不超过1 µm/s （峰峰值）</w:t>
      </w:r>
    </w:p>
    <w:p w:rsidR="008907A8" w:rsidRPr="007227F8" w:rsidRDefault="008907A8" w:rsidP="008907A8">
      <w:pPr>
        <w:widowControl/>
        <w:spacing w:line="360" w:lineRule="auto"/>
        <w:ind w:left="360" w:firstLineChars="200" w:firstLine="480"/>
        <w:contextualSpacing/>
        <w:jc w:val="left"/>
        <w:rPr>
          <w:rFonts w:ascii="宋体" w:hAnsi="宋体"/>
          <w:sz w:val="24"/>
        </w:rPr>
      </w:pPr>
      <w:r w:rsidRPr="007227F8">
        <w:rPr>
          <w:rFonts w:ascii="宋体" w:hAnsi="宋体" w:hint="eastAsia"/>
          <w:sz w:val="24"/>
        </w:rPr>
        <w:t>声音噪音极限</w:t>
      </w:r>
    </w:p>
    <w:p w:rsidR="008907A8" w:rsidRPr="007227F8" w:rsidRDefault="008907A8" w:rsidP="008907A8">
      <w:pPr>
        <w:spacing w:line="360" w:lineRule="auto"/>
        <w:ind w:left="2124"/>
        <w:rPr>
          <w:rFonts w:ascii="宋体" w:hAnsi="宋体"/>
          <w:sz w:val="24"/>
        </w:rPr>
      </w:pPr>
      <w:r w:rsidRPr="007227F8">
        <w:rPr>
          <w:rFonts w:ascii="宋体" w:hAnsi="宋体" w:hint="eastAsia"/>
          <w:sz w:val="24"/>
        </w:rPr>
        <w:t>Spectral</w:t>
      </w:r>
      <w:r w:rsidRPr="007227F8">
        <w:rPr>
          <w:rFonts w:ascii="宋体" w:hAnsi="宋体"/>
          <w:sz w:val="24"/>
        </w:rPr>
        <w:t>: 1000Hz</w:t>
      </w:r>
      <w:r w:rsidRPr="007227F8">
        <w:rPr>
          <w:rFonts w:ascii="宋体" w:hAnsi="宋体" w:hint="eastAsia"/>
          <w:sz w:val="24"/>
        </w:rPr>
        <w:t>以下4</w:t>
      </w:r>
      <w:r w:rsidRPr="007227F8">
        <w:rPr>
          <w:rFonts w:ascii="宋体" w:hAnsi="宋体"/>
          <w:sz w:val="24"/>
        </w:rPr>
        <w:t>5</w:t>
      </w:r>
      <w:r w:rsidRPr="007227F8">
        <w:rPr>
          <w:rFonts w:ascii="宋体" w:hAnsi="宋体" w:hint="eastAsia"/>
          <w:sz w:val="24"/>
        </w:rPr>
        <w:t>dBc，1</w:t>
      </w:r>
      <w:r w:rsidRPr="007227F8">
        <w:rPr>
          <w:rFonts w:ascii="宋体" w:hAnsi="宋体"/>
          <w:sz w:val="24"/>
        </w:rPr>
        <w:t>000</w:t>
      </w:r>
      <w:r w:rsidRPr="007227F8">
        <w:rPr>
          <w:rFonts w:ascii="宋体" w:hAnsi="宋体" w:hint="eastAsia"/>
          <w:sz w:val="24"/>
        </w:rPr>
        <w:t>Hz以上5</w:t>
      </w:r>
      <w:r w:rsidRPr="007227F8">
        <w:rPr>
          <w:rFonts w:ascii="宋体" w:hAnsi="宋体"/>
          <w:sz w:val="24"/>
        </w:rPr>
        <w:t>0</w:t>
      </w:r>
      <w:r w:rsidRPr="007227F8">
        <w:rPr>
          <w:rFonts w:ascii="宋体" w:hAnsi="宋体" w:hint="eastAsia"/>
          <w:sz w:val="24"/>
        </w:rPr>
        <w:t>d</w:t>
      </w:r>
      <w:r w:rsidRPr="007227F8">
        <w:rPr>
          <w:rFonts w:ascii="宋体" w:hAnsi="宋体"/>
          <w:sz w:val="24"/>
        </w:rPr>
        <w:t>Bc</w:t>
      </w:r>
    </w:p>
    <w:p w:rsidR="008907A8" w:rsidRPr="007227F8" w:rsidRDefault="008907A8" w:rsidP="008907A8">
      <w:pPr>
        <w:spacing w:line="360" w:lineRule="auto"/>
        <w:ind w:left="2124"/>
        <w:rPr>
          <w:rFonts w:ascii="宋体" w:hAnsi="宋体"/>
          <w:sz w:val="24"/>
        </w:rPr>
      </w:pPr>
      <w:r w:rsidRPr="007227F8">
        <w:rPr>
          <w:rFonts w:ascii="宋体" w:hAnsi="宋体"/>
          <w:sz w:val="24"/>
        </w:rPr>
        <w:t xml:space="preserve">Integral </w:t>
      </w:r>
      <w:r w:rsidRPr="007227F8">
        <w:rPr>
          <w:rFonts w:ascii="宋体" w:hAnsi="宋体" w:hint="eastAsia"/>
          <w:sz w:val="24"/>
        </w:rPr>
        <w:t>（</w:t>
      </w:r>
      <w:r w:rsidRPr="007227F8">
        <w:rPr>
          <w:rFonts w:ascii="宋体" w:hAnsi="宋体"/>
          <w:sz w:val="24"/>
        </w:rPr>
        <w:t>30-10,000 Hz</w:t>
      </w:r>
      <w:r w:rsidRPr="007227F8">
        <w:rPr>
          <w:rFonts w:ascii="宋体" w:hAnsi="宋体" w:hint="eastAsia"/>
          <w:sz w:val="24"/>
        </w:rPr>
        <w:t>）</w:t>
      </w:r>
      <w:r w:rsidRPr="007227F8">
        <w:rPr>
          <w:rFonts w:ascii="宋体" w:hAnsi="宋体"/>
          <w:sz w:val="24"/>
        </w:rPr>
        <w:t>: 60dBc</w:t>
      </w:r>
    </w:p>
    <w:p w:rsidR="008907A8" w:rsidRPr="007227F8" w:rsidRDefault="008907A8" w:rsidP="008907A8">
      <w:pPr>
        <w:widowControl/>
        <w:spacing w:line="360" w:lineRule="auto"/>
        <w:ind w:left="360"/>
        <w:contextualSpacing/>
        <w:jc w:val="left"/>
        <w:rPr>
          <w:rFonts w:ascii="宋体" w:hAnsi="宋体"/>
          <w:sz w:val="24"/>
        </w:rPr>
      </w:pPr>
      <w:r w:rsidRPr="007227F8">
        <w:rPr>
          <w:rFonts w:ascii="宋体" w:hAnsi="宋体" w:hint="eastAsia"/>
          <w:sz w:val="24"/>
        </w:rPr>
        <w:t>用户提供合适的安装场所，并提供必要的电路、气路和水路接口。</w:t>
      </w:r>
    </w:p>
    <w:p w:rsidR="008907A8" w:rsidRPr="007227F8" w:rsidRDefault="008907A8" w:rsidP="008907A8">
      <w:pPr>
        <w:widowControl/>
        <w:numPr>
          <w:ilvl w:val="2"/>
          <w:numId w:val="13"/>
        </w:numPr>
        <w:spacing w:line="360" w:lineRule="auto"/>
        <w:contextualSpacing/>
        <w:jc w:val="left"/>
        <w:rPr>
          <w:rFonts w:ascii="宋体" w:hAnsi="宋体"/>
          <w:sz w:val="24"/>
        </w:rPr>
      </w:pPr>
      <w:r w:rsidRPr="007227F8">
        <w:rPr>
          <w:rFonts w:ascii="宋体" w:hAnsi="宋体" w:hint="eastAsia"/>
          <w:sz w:val="24"/>
        </w:rPr>
        <w:t>安装期间，验收测试的预估时间</w:t>
      </w:r>
      <w:r w:rsidRPr="007227F8">
        <w:rPr>
          <w:rFonts w:ascii="宋体" w:hAnsi="宋体"/>
          <w:sz w:val="24"/>
        </w:rPr>
        <w:t>:5</w:t>
      </w:r>
      <w:r w:rsidRPr="007227F8">
        <w:rPr>
          <w:rFonts w:ascii="宋体" w:hAnsi="宋体" w:hint="eastAsia"/>
          <w:sz w:val="24"/>
        </w:rPr>
        <w:t>天</w:t>
      </w:r>
    </w:p>
    <w:p w:rsidR="008907A8" w:rsidRPr="007227F8" w:rsidRDefault="008907A8" w:rsidP="008907A8">
      <w:pPr>
        <w:widowControl/>
        <w:numPr>
          <w:ilvl w:val="2"/>
          <w:numId w:val="13"/>
        </w:numPr>
        <w:spacing w:line="360" w:lineRule="auto"/>
        <w:contextualSpacing/>
        <w:jc w:val="left"/>
        <w:rPr>
          <w:rFonts w:ascii="宋体" w:hAnsi="宋体"/>
          <w:sz w:val="24"/>
        </w:rPr>
      </w:pPr>
      <w:r w:rsidRPr="007227F8">
        <w:rPr>
          <w:rFonts w:ascii="宋体" w:hAnsi="宋体" w:hint="eastAsia"/>
          <w:sz w:val="24"/>
        </w:rPr>
        <w:t>设备安装、调试完成后，由采购人组织验收，验收合格后，采购人及中标人双方共同签署验收文件。</w:t>
      </w:r>
    </w:p>
    <w:p w:rsidR="008907A8" w:rsidRPr="007227F8" w:rsidRDefault="008907A8" w:rsidP="008907A8">
      <w:pPr>
        <w:widowControl/>
        <w:numPr>
          <w:ilvl w:val="2"/>
          <w:numId w:val="13"/>
        </w:numPr>
        <w:spacing w:line="360" w:lineRule="auto"/>
        <w:contextualSpacing/>
        <w:jc w:val="left"/>
        <w:rPr>
          <w:rFonts w:ascii="宋体" w:hAnsi="宋体"/>
          <w:sz w:val="24"/>
        </w:rPr>
      </w:pPr>
      <w:r w:rsidRPr="007227F8">
        <w:rPr>
          <w:rFonts w:ascii="宋体" w:hAnsi="宋体" w:hint="eastAsia"/>
          <w:sz w:val="24"/>
        </w:rPr>
        <w:lastRenderedPageBreak/>
        <w:t>仪器到货：仪器到货前应将安装环境要求书面通知给用户，并与用户协商足够准备时间。到货时需按用户要求免费将设备在双方商定的时间运到指定安装位置，并由仪器安装工程师当场进行开箱检查。</w:t>
      </w:r>
    </w:p>
    <w:p w:rsidR="008907A8" w:rsidRPr="007227F8" w:rsidRDefault="008907A8" w:rsidP="008907A8">
      <w:pPr>
        <w:widowControl/>
        <w:numPr>
          <w:ilvl w:val="2"/>
          <w:numId w:val="13"/>
        </w:numPr>
        <w:spacing w:line="360" w:lineRule="auto"/>
        <w:contextualSpacing/>
        <w:jc w:val="left"/>
        <w:rPr>
          <w:rFonts w:ascii="宋体" w:hAnsi="宋体" w:hint="eastAsia"/>
          <w:sz w:val="24"/>
        </w:rPr>
      </w:pPr>
      <w:r w:rsidRPr="007227F8">
        <w:rPr>
          <w:rFonts w:ascii="宋体" w:hAnsi="宋体" w:hint="eastAsia"/>
          <w:sz w:val="24"/>
        </w:rPr>
        <w:t>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p w:rsidR="008907A8" w:rsidRPr="007227F8" w:rsidRDefault="008907A8" w:rsidP="008907A8">
      <w:pPr>
        <w:autoSpaceDE w:val="0"/>
        <w:autoSpaceDN w:val="0"/>
        <w:adjustRightInd w:val="0"/>
        <w:spacing w:line="360" w:lineRule="auto"/>
        <w:ind w:left="5250"/>
        <w:jc w:val="left"/>
        <w:rPr>
          <w:rFonts w:ascii="宋体" w:hAnsi="宋体"/>
          <w:color w:val="000000"/>
          <w:kern w:val="0"/>
          <w:sz w:val="24"/>
        </w:rPr>
      </w:pPr>
    </w:p>
    <w:p w:rsidR="008907A8" w:rsidRPr="007227F8" w:rsidRDefault="008907A8" w:rsidP="008907A8">
      <w:pPr>
        <w:spacing w:line="360" w:lineRule="auto"/>
        <w:rPr>
          <w:rFonts w:ascii="宋体" w:hAnsi="宋体"/>
          <w:b/>
          <w:sz w:val="24"/>
        </w:rPr>
      </w:pPr>
      <w:r w:rsidRPr="007227F8">
        <w:rPr>
          <w:rFonts w:ascii="宋体" w:hAnsi="宋体" w:hint="eastAsia"/>
          <w:b/>
          <w:sz w:val="24"/>
        </w:rPr>
        <w:t>4.  产品配置要求：</w:t>
      </w:r>
    </w:p>
    <w:p w:rsidR="008907A8" w:rsidRPr="007227F8" w:rsidRDefault="008907A8" w:rsidP="008907A8">
      <w:pPr>
        <w:spacing w:line="360" w:lineRule="auto"/>
        <w:rPr>
          <w:rFonts w:ascii="宋体" w:hAnsi="宋体"/>
          <w:sz w:val="24"/>
        </w:rPr>
      </w:pPr>
      <w:r w:rsidRPr="007227F8">
        <w:rPr>
          <w:rFonts w:ascii="宋体" w:hAnsi="宋体" w:hint="eastAsia"/>
          <w:sz w:val="24"/>
        </w:rPr>
        <w:t>4.</w:t>
      </w:r>
      <w:r w:rsidRPr="007227F8">
        <w:rPr>
          <w:rFonts w:ascii="宋体" w:hAnsi="宋体"/>
          <w:sz w:val="24"/>
        </w:rPr>
        <w:t>1</w:t>
      </w:r>
      <w:r w:rsidRPr="007227F8">
        <w:rPr>
          <w:rFonts w:ascii="宋体" w:hAnsi="宋体" w:hint="eastAsia"/>
          <w:sz w:val="24"/>
        </w:rPr>
        <w:t xml:space="preserve"> 闭循环无液氦低温扫描隧道显微镜主体</w:t>
      </w:r>
      <w:r w:rsidRPr="007227F8">
        <w:rPr>
          <w:rFonts w:ascii="宋体" w:hAnsi="宋体"/>
          <w:sz w:val="24"/>
        </w:rPr>
        <w:t xml:space="preserve">   1</w:t>
      </w:r>
      <w:r w:rsidRPr="007227F8">
        <w:rPr>
          <w:rFonts w:ascii="宋体" w:hAnsi="宋体" w:hint="eastAsia"/>
          <w:sz w:val="24"/>
        </w:rPr>
        <w:t>台</w:t>
      </w:r>
    </w:p>
    <w:p w:rsidR="008907A8" w:rsidRPr="007227F8" w:rsidRDefault="008907A8" w:rsidP="008907A8">
      <w:pPr>
        <w:spacing w:line="360" w:lineRule="auto"/>
        <w:rPr>
          <w:rFonts w:ascii="宋体" w:hAnsi="宋体"/>
          <w:sz w:val="24"/>
        </w:rPr>
      </w:pPr>
      <w:r w:rsidRPr="007227F8">
        <w:rPr>
          <w:rFonts w:ascii="宋体" w:hAnsi="宋体" w:hint="eastAsia"/>
          <w:sz w:val="24"/>
        </w:rPr>
        <w:t xml:space="preserve">4.2 闭循环无液氦制冷机 </w:t>
      </w:r>
      <w:r w:rsidRPr="007227F8">
        <w:rPr>
          <w:rFonts w:ascii="宋体" w:hAnsi="宋体"/>
          <w:sz w:val="24"/>
        </w:rPr>
        <w:t xml:space="preserve"> 1</w:t>
      </w:r>
      <w:r w:rsidRPr="007227F8">
        <w:rPr>
          <w:rFonts w:ascii="宋体" w:hAnsi="宋体" w:hint="eastAsia"/>
          <w:sz w:val="24"/>
        </w:rPr>
        <w:t>台</w:t>
      </w:r>
    </w:p>
    <w:p w:rsidR="008907A8" w:rsidRPr="007227F8" w:rsidRDefault="008907A8" w:rsidP="008907A8">
      <w:pPr>
        <w:spacing w:line="360" w:lineRule="auto"/>
        <w:rPr>
          <w:rFonts w:ascii="宋体" w:hAnsi="宋体"/>
          <w:sz w:val="24"/>
        </w:rPr>
      </w:pPr>
      <w:r w:rsidRPr="007227F8">
        <w:rPr>
          <w:rFonts w:ascii="宋体" w:hAnsi="宋体" w:hint="eastAsia"/>
          <w:sz w:val="24"/>
        </w:rPr>
        <w:t>4</w:t>
      </w:r>
      <w:r w:rsidRPr="007227F8">
        <w:rPr>
          <w:rFonts w:ascii="宋体" w:hAnsi="宋体"/>
          <w:sz w:val="24"/>
        </w:rPr>
        <w:t xml:space="preserve">.3 </w:t>
      </w:r>
      <w:r w:rsidRPr="007227F8">
        <w:rPr>
          <w:rFonts w:ascii="宋体" w:hAnsi="宋体" w:hint="eastAsia"/>
          <w:sz w:val="24"/>
        </w:rPr>
        <w:t xml:space="preserve">控制系统 </w:t>
      </w:r>
      <w:r w:rsidRPr="007227F8">
        <w:rPr>
          <w:rFonts w:ascii="宋体" w:hAnsi="宋体"/>
          <w:sz w:val="24"/>
        </w:rPr>
        <w:t>1</w:t>
      </w:r>
      <w:r w:rsidRPr="007227F8">
        <w:rPr>
          <w:rFonts w:ascii="宋体" w:hAnsi="宋体" w:hint="eastAsia"/>
          <w:sz w:val="24"/>
        </w:rPr>
        <w:t>套</w:t>
      </w:r>
      <w:r w:rsidRPr="007227F8">
        <w:rPr>
          <w:rFonts w:ascii="宋体" w:hAnsi="宋体"/>
          <w:sz w:val="24"/>
        </w:rPr>
        <w:t xml:space="preserve"> </w:t>
      </w:r>
    </w:p>
    <w:p w:rsidR="008907A8" w:rsidRPr="007227F8" w:rsidRDefault="008907A8" w:rsidP="008907A8">
      <w:pPr>
        <w:spacing w:line="360" w:lineRule="auto"/>
        <w:rPr>
          <w:rFonts w:ascii="宋体" w:hAnsi="宋体"/>
          <w:sz w:val="24"/>
        </w:rPr>
      </w:pPr>
    </w:p>
    <w:p w:rsidR="008907A8" w:rsidRPr="007227F8" w:rsidRDefault="008907A8" w:rsidP="008907A8">
      <w:pPr>
        <w:spacing w:line="360" w:lineRule="auto"/>
        <w:rPr>
          <w:rFonts w:ascii="宋体" w:hAnsi="宋体"/>
          <w:b/>
          <w:sz w:val="24"/>
        </w:rPr>
      </w:pPr>
      <w:r w:rsidRPr="007227F8">
        <w:rPr>
          <w:rFonts w:ascii="宋体" w:hAnsi="宋体" w:hint="eastAsia"/>
          <w:b/>
          <w:sz w:val="24"/>
        </w:rPr>
        <w:t>5</w:t>
      </w:r>
      <w:r w:rsidRPr="007227F8">
        <w:rPr>
          <w:rFonts w:ascii="宋体" w:hAnsi="宋体"/>
          <w:b/>
          <w:sz w:val="24"/>
        </w:rPr>
        <w:t xml:space="preserve">. </w:t>
      </w:r>
      <w:r w:rsidRPr="007227F8">
        <w:rPr>
          <w:rFonts w:ascii="宋体" w:hAnsi="宋体" w:hint="eastAsia"/>
          <w:b/>
          <w:sz w:val="24"/>
        </w:rPr>
        <w:t>选购附件、备件及消耗品：</w:t>
      </w:r>
      <w:r w:rsidRPr="007227F8">
        <w:rPr>
          <w:rFonts w:ascii="宋体" w:hAnsi="宋体"/>
          <w:b/>
          <w:sz w:val="24"/>
        </w:rPr>
        <w:t xml:space="preserve"> </w:t>
      </w:r>
    </w:p>
    <w:p w:rsidR="008907A8" w:rsidRPr="007227F8" w:rsidRDefault="008907A8" w:rsidP="008907A8">
      <w:pPr>
        <w:spacing w:line="360" w:lineRule="auto"/>
        <w:rPr>
          <w:rFonts w:ascii="宋体" w:hAnsi="宋体"/>
          <w:sz w:val="24"/>
        </w:rPr>
      </w:pPr>
      <w:r w:rsidRPr="007227F8">
        <w:rPr>
          <w:rFonts w:ascii="宋体" w:hAnsi="宋体" w:hint="eastAsia"/>
          <w:sz w:val="24"/>
        </w:rPr>
        <w:t xml:space="preserve"> </w:t>
      </w:r>
      <w:r w:rsidRPr="007227F8">
        <w:rPr>
          <w:rFonts w:ascii="宋体" w:hAnsi="宋体"/>
          <w:sz w:val="24"/>
        </w:rPr>
        <w:t xml:space="preserve"> </w:t>
      </w:r>
      <w:r w:rsidRPr="007227F8">
        <w:rPr>
          <w:rFonts w:ascii="宋体" w:hAnsi="宋体" w:hint="eastAsia"/>
          <w:sz w:val="24"/>
        </w:rPr>
        <w:t>无</w:t>
      </w:r>
    </w:p>
    <w:p w:rsidR="008907A8" w:rsidRPr="007227F8" w:rsidRDefault="008907A8" w:rsidP="008907A8">
      <w:pPr>
        <w:spacing w:line="360" w:lineRule="auto"/>
        <w:rPr>
          <w:rFonts w:ascii="宋体" w:hAnsi="宋体" w:hint="eastAsia"/>
          <w:sz w:val="24"/>
        </w:rPr>
      </w:pPr>
    </w:p>
    <w:p w:rsidR="008907A8" w:rsidRPr="007227F8" w:rsidRDefault="008907A8" w:rsidP="008907A8">
      <w:pPr>
        <w:tabs>
          <w:tab w:val="left" w:pos="540"/>
        </w:tabs>
        <w:spacing w:line="360" w:lineRule="auto"/>
        <w:rPr>
          <w:rFonts w:ascii="宋体" w:hAnsi="宋体"/>
          <w:b/>
          <w:sz w:val="24"/>
        </w:rPr>
      </w:pPr>
      <w:r w:rsidRPr="007227F8">
        <w:rPr>
          <w:rFonts w:ascii="宋体" w:hAnsi="宋体" w:hint="eastAsia"/>
          <w:b/>
          <w:sz w:val="24"/>
        </w:rPr>
        <w:t>6.  技术文件：</w:t>
      </w:r>
    </w:p>
    <w:p w:rsidR="008907A8" w:rsidRPr="007227F8" w:rsidRDefault="008907A8" w:rsidP="008907A8">
      <w:pPr>
        <w:autoSpaceDE w:val="0"/>
        <w:autoSpaceDN w:val="0"/>
        <w:adjustRightInd w:val="0"/>
        <w:spacing w:line="360" w:lineRule="auto"/>
        <w:ind w:firstLineChars="150" w:firstLine="360"/>
        <w:jc w:val="left"/>
        <w:rPr>
          <w:rFonts w:ascii="宋体" w:hAnsi="宋体"/>
          <w:color w:val="000000"/>
          <w:kern w:val="0"/>
          <w:sz w:val="24"/>
        </w:rPr>
      </w:pPr>
      <w:r w:rsidRPr="007227F8">
        <w:rPr>
          <w:rFonts w:ascii="宋体" w:hAnsi="宋体" w:hint="eastAsia"/>
          <w:color w:val="000000"/>
          <w:kern w:val="0"/>
          <w:sz w:val="24"/>
        </w:rPr>
        <w:t>投标人提供的产品资料、彩页、图纸等都应清晰易读。买方有权不付任何附加费用复制这些资料以供参考。</w:t>
      </w:r>
    </w:p>
    <w:p w:rsidR="008907A8" w:rsidRPr="007227F8" w:rsidRDefault="008907A8" w:rsidP="008907A8">
      <w:pPr>
        <w:autoSpaceDE w:val="0"/>
        <w:autoSpaceDN w:val="0"/>
        <w:adjustRightInd w:val="0"/>
        <w:spacing w:line="360" w:lineRule="auto"/>
        <w:ind w:firstLineChars="150" w:firstLine="360"/>
        <w:jc w:val="left"/>
        <w:rPr>
          <w:rFonts w:ascii="宋体" w:hAnsi="宋体"/>
          <w:color w:val="000000"/>
          <w:kern w:val="0"/>
          <w:sz w:val="24"/>
        </w:rPr>
      </w:pPr>
      <w:r w:rsidRPr="007227F8">
        <w:rPr>
          <w:rFonts w:ascii="宋体" w:hAnsi="宋体" w:hint="eastAsia"/>
          <w:color w:val="000000"/>
          <w:kern w:val="0"/>
          <w:sz w:val="24"/>
        </w:rPr>
        <w:t>上述资料应在交货时随货包装提供给用户，这些费用应计入投标价中。</w:t>
      </w:r>
    </w:p>
    <w:p w:rsidR="008907A8" w:rsidRPr="007227F8" w:rsidRDefault="008907A8" w:rsidP="008907A8">
      <w:pPr>
        <w:spacing w:line="360" w:lineRule="auto"/>
        <w:ind w:left="420" w:hangingChars="175" w:hanging="420"/>
        <w:rPr>
          <w:rFonts w:ascii="宋体" w:hAnsi="宋体"/>
          <w:sz w:val="24"/>
        </w:rPr>
      </w:pPr>
    </w:p>
    <w:p w:rsidR="008907A8" w:rsidRPr="007227F8" w:rsidRDefault="008907A8" w:rsidP="008907A8">
      <w:pPr>
        <w:spacing w:line="360" w:lineRule="auto"/>
        <w:rPr>
          <w:rFonts w:ascii="宋体" w:hAnsi="宋体"/>
          <w:b/>
          <w:sz w:val="24"/>
        </w:rPr>
      </w:pPr>
      <w:r w:rsidRPr="007227F8">
        <w:rPr>
          <w:rFonts w:ascii="宋体" w:hAnsi="宋体" w:hint="eastAsia"/>
          <w:b/>
          <w:sz w:val="24"/>
        </w:rPr>
        <w:t>7.  技术服务：</w:t>
      </w:r>
    </w:p>
    <w:p w:rsidR="008907A8" w:rsidRPr="007227F8" w:rsidRDefault="008907A8" w:rsidP="008907A8">
      <w:pPr>
        <w:spacing w:line="360" w:lineRule="auto"/>
        <w:rPr>
          <w:rFonts w:ascii="宋体" w:hAnsi="宋体"/>
          <w:sz w:val="24"/>
        </w:rPr>
      </w:pPr>
      <w:r w:rsidRPr="007227F8">
        <w:rPr>
          <w:rFonts w:ascii="宋体" w:hAnsi="宋体" w:hint="eastAsia"/>
          <w:sz w:val="24"/>
        </w:rPr>
        <w:t>7.1 设备安装调试</w:t>
      </w:r>
    </w:p>
    <w:p w:rsidR="008907A8" w:rsidRPr="007227F8" w:rsidRDefault="008907A8" w:rsidP="008907A8">
      <w:pPr>
        <w:spacing w:line="360" w:lineRule="auto"/>
        <w:ind w:leftChars="115" w:left="841" w:hangingChars="250" w:hanging="600"/>
        <w:rPr>
          <w:rFonts w:ascii="宋体" w:hAnsi="宋体"/>
          <w:sz w:val="24"/>
        </w:rPr>
      </w:pPr>
      <w:r w:rsidRPr="007227F8">
        <w:rPr>
          <w:rFonts w:ascii="宋体" w:hAnsi="宋体" w:hint="eastAsia"/>
          <w:sz w:val="24"/>
        </w:rPr>
        <w:t xml:space="preserve">7.1.1 </w:t>
      </w:r>
      <w:r w:rsidRPr="007227F8">
        <w:rPr>
          <w:rFonts w:ascii="宋体" w:hAnsi="宋体" w:hint="eastAsia"/>
          <w:color w:val="000000"/>
          <w:sz w:val="24"/>
        </w:rPr>
        <w:t>仪器到达用户所在地后</w:t>
      </w:r>
      <w:r w:rsidRPr="007227F8">
        <w:rPr>
          <w:rFonts w:ascii="宋体" w:hAnsi="宋体"/>
          <w:color w:val="000000"/>
          <w:sz w:val="24"/>
        </w:rPr>
        <w:t xml:space="preserve">, </w:t>
      </w:r>
      <w:r w:rsidRPr="007227F8">
        <w:rPr>
          <w:rFonts w:ascii="宋体" w:hAnsi="宋体" w:hint="eastAsia"/>
          <w:color w:val="000000"/>
          <w:sz w:val="24"/>
        </w:rPr>
        <w:t>在接到用户通知后</w:t>
      </w:r>
      <w:r w:rsidRPr="007227F8">
        <w:rPr>
          <w:rFonts w:ascii="宋体" w:hAnsi="宋体"/>
          <w:color w:val="000000"/>
          <w:sz w:val="24"/>
        </w:rPr>
        <w:t>1</w:t>
      </w:r>
      <w:r w:rsidRPr="007227F8">
        <w:rPr>
          <w:rFonts w:ascii="宋体" w:hAnsi="宋体" w:hint="eastAsia"/>
          <w:color w:val="000000"/>
          <w:sz w:val="24"/>
        </w:rPr>
        <w:t>周内执行安装调试直至达到验收指标。</w:t>
      </w:r>
    </w:p>
    <w:p w:rsidR="008907A8" w:rsidRPr="007227F8" w:rsidRDefault="008907A8" w:rsidP="008907A8">
      <w:pPr>
        <w:spacing w:line="360" w:lineRule="auto"/>
        <w:ind w:firstLineChars="100" w:firstLine="240"/>
        <w:rPr>
          <w:rFonts w:ascii="宋体" w:hAnsi="宋体"/>
          <w:sz w:val="24"/>
        </w:rPr>
      </w:pPr>
      <w:r w:rsidRPr="007227F8">
        <w:rPr>
          <w:rFonts w:ascii="宋体" w:hAnsi="宋体" w:hint="eastAsia"/>
          <w:sz w:val="24"/>
        </w:rPr>
        <w:t>7.1.2</w:t>
      </w:r>
      <w:r w:rsidRPr="007227F8">
        <w:rPr>
          <w:rFonts w:ascii="宋体" w:hAnsi="宋体" w:hint="eastAsia"/>
          <w:color w:val="000000"/>
          <w:sz w:val="24"/>
        </w:rPr>
        <w:t>每台仪器的安装调试</w:t>
      </w:r>
      <w:r w:rsidRPr="007227F8">
        <w:rPr>
          <w:rFonts w:ascii="宋体" w:hAnsi="宋体"/>
          <w:color w:val="000000"/>
          <w:sz w:val="24"/>
        </w:rPr>
        <w:t>-</w:t>
      </w:r>
      <w:r w:rsidRPr="007227F8">
        <w:rPr>
          <w:rFonts w:ascii="宋体" w:hAnsi="宋体" w:hint="eastAsia"/>
          <w:color w:val="000000"/>
          <w:sz w:val="24"/>
        </w:rPr>
        <w:t>验收期不应长于</w:t>
      </w:r>
      <w:r w:rsidRPr="007227F8">
        <w:rPr>
          <w:rFonts w:ascii="宋体" w:hAnsi="宋体"/>
          <w:color w:val="000000"/>
          <w:sz w:val="24"/>
        </w:rPr>
        <w:t>10</w:t>
      </w:r>
      <w:r w:rsidRPr="007227F8">
        <w:rPr>
          <w:rFonts w:ascii="宋体" w:hAnsi="宋体" w:hint="eastAsia"/>
          <w:color w:val="000000"/>
          <w:sz w:val="24"/>
        </w:rPr>
        <w:t>个工作日。</w:t>
      </w:r>
    </w:p>
    <w:p w:rsidR="008907A8" w:rsidRPr="007227F8" w:rsidRDefault="008907A8" w:rsidP="008907A8">
      <w:pPr>
        <w:spacing w:line="360" w:lineRule="auto"/>
        <w:rPr>
          <w:rFonts w:ascii="宋体" w:hAnsi="宋体"/>
          <w:sz w:val="24"/>
        </w:rPr>
      </w:pPr>
      <w:r w:rsidRPr="007227F8">
        <w:rPr>
          <w:rFonts w:ascii="宋体" w:hAnsi="宋体" w:hint="eastAsia"/>
          <w:sz w:val="24"/>
        </w:rPr>
        <w:t>7.2  技术培训</w:t>
      </w:r>
    </w:p>
    <w:p w:rsidR="008907A8" w:rsidRPr="007227F8" w:rsidRDefault="008907A8" w:rsidP="008907A8">
      <w:pPr>
        <w:spacing w:line="360" w:lineRule="auto"/>
        <w:ind w:leftChars="115" w:left="841" w:hangingChars="250" w:hanging="600"/>
        <w:rPr>
          <w:rFonts w:ascii="宋体" w:hAnsi="宋体"/>
          <w:sz w:val="24"/>
        </w:rPr>
      </w:pPr>
      <w:r w:rsidRPr="007227F8">
        <w:rPr>
          <w:rFonts w:ascii="宋体" w:hAnsi="宋体" w:hint="eastAsia"/>
          <w:sz w:val="24"/>
        </w:rPr>
        <w:t xml:space="preserve">7.2.1 </w:t>
      </w:r>
      <w:r w:rsidRPr="007227F8">
        <w:rPr>
          <w:rFonts w:ascii="宋体" w:hAnsi="宋体" w:hint="eastAsia"/>
          <w:color w:val="000000"/>
          <w:sz w:val="24"/>
        </w:rPr>
        <w:t>在用户所在地对用户进行</w:t>
      </w:r>
      <w:r w:rsidRPr="007227F8">
        <w:rPr>
          <w:rFonts w:ascii="宋体" w:hAnsi="宋体"/>
          <w:color w:val="000000"/>
          <w:sz w:val="24"/>
        </w:rPr>
        <w:t>1</w:t>
      </w:r>
      <w:r w:rsidRPr="007227F8">
        <w:rPr>
          <w:rFonts w:ascii="宋体" w:hAnsi="宋体" w:hint="eastAsia"/>
          <w:color w:val="000000"/>
          <w:sz w:val="24"/>
        </w:rPr>
        <w:t>人、为期</w:t>
      </w:r>
      <w:r w:rsidRPr="007227F8">
        <w:rPr>
          <w:rFonts w:ascii="宋体" w:hAnsi="宋体"/>
          <w:color w:val="000000"/>
          <w:sz w:val="24"/>
        </w:rPr>
        <w:t>2</w:t>
      </w:r>
      <w:r w:rsidRPr="007227F8">
        <w:rPr>
          <w:rFonts w:ascii="宋体" w:hAnsi="宋体" w:hint="eastAsia"/>
          <w:color w:val="000000"/>
          <w:sz w:val="24"/>
        </w:rPr>
        <w:t>周的免费培训。培训内容包括仪器的技术原理、操作、数据处理、基本维护等。</w:t>
      </w:r>
    </w:p>
    <w:p w:rsidR="008907A8" w:rsidRPr="007227F8" w:rsidRDefault="008907A8" w:rsidP="008907A8">
      <w:pPr>
        <w:spacing w:line="360" w:lineRule="auto"/>
        <w:ind w:left="420" w:hangingChars="175" w:hanging="420"/>
        <w:rPr>
          <w:rFonts w:ascii="宋体" w:hAnsi="宋体"/>
          <w:sz w:val="24"/>
        </w:rPr>
      </w:pPr>
      <w:r w:rsidRPr="007227F8">
        <w:rPr>
          <w:rFonts w:ascii="宋体" w:hAnsi="宋体" w:hint="eastAsia"/>
          <w:sz w:val="24"/>
        </w:rPr>
        <w:lastRenderedPageBreak/>
        <w:t>7.3 保修期：</w:t>
      </w:r>
      <w:r w:rsidRPr="007227F8">
        <w:rPr>
          <w:rFonts w:ascii="宋体" w:hAnsi="宋体" w:hint="eastAsia"/>
          <w:color w:val="000000"/>
          <w:sz w:val="24"/>
        </w:rPr>
        <w:t>提供</w:t>
      </w:r>
      <w:r w:rsidRPr="007227F8">
        <w:rPr>
          <w:rFonts w:ascii="宋体" w:hAnsi="宋体"/>
          <w:color w:val="000000"/>
          <w:sz w:val="24"/>
        </w:rPr>
        <w:t>1</w:t>
      </w:r>
      <w:r w:rsidRPr="007227F8">
        <w:rPr>
          <w:rFonts w:ascii="宋体" w:hAnsi="宋体" w:hint="eastAsia"/>
          <w:color w:val="000000"/>
          <w:sz w:val="24"/>
        </w:rPr>
        <w:t>年免费保修，保修期自验收签字之日起计算。保修期满前</w:t>
      </w:r>
      <w:r w:rsidRPr="007227F8">
        <w:rPr>
          <w:rFonts w:ascii="宋体" w:hAnsi="宋体"/>
          <w:color w:val="000000"/>
          <w:sz w:val="24"/>
        </w:rPr>
        <w:t>1</w:t>
      </w:r>
      <w:r w:rsidRPr="007227F8">
        <w:rPr>
          <w:rFonts w:ascii="宋体" w:hAnsi="宋体" w:hint="eastAsia"/>
          <w:color w:val="000000"/>
          <w:sz w:val="24"/>
        </w:rPr>
        <w:t>个月内卖方应负责一次免费全面检查，并写出正式报告，如发现潜在问题，应负责排除。</w:t>
      </w:r>
    </w:p>
    <w:p w:rsidR="008907A8" w:rsidRPr="007227F8" w:rsidRDefault="008907A8" w:rsidP="008907A8">
      <w:pPr>
        <w:spacing w:line="360" w:lineRule="auto"/>
        <w:ind w:left="420" w:hangingChars="175" w:hanging="420"/>
        <w:rPr>
          <w:rFonts w:ascii="宋体" w:hAnsi="宋体"/>
          <w:sz w:val="24"/>
        </w:rPr>
      </w:pPr>
      <w:r w:rsidRPr="007227F8">
        <w:rPr>
          <w:rFonts w:ascii="宋体" w:hAnsi="宋体" w:hint="eastAsia"/>
          <w:sz w:val="24"/>
        </w:rPr>
        <w:t>7.4 维修响应时间：</w:t>
      </w:r>
      <w:r w:rsidRPr="007227F8">
        <w:rPr>
          <w:rFonts w:ascii="宋体" w:hAnsi="宋体" w:hint="eastAsia"/>
          <w:color w:val="000000"/>
          <w:sz w:val="24"/>
        </w:rPr>
        <w:t>卖方应在</w:t>
      </w:r>
      <w:r w:rsidRPr="007227F8">
        <w:rPr>
          <w:rFonts w:ascii="宋体" w:hAnsi="宋体"/>
          <w:color w:val="000000"/>
          <w:sz w:val="24"/>
        </w:rPr>
        <w:t>24</w:t>
      </w:r>
      <w:r w:rsidRPr="007227F8">
        <w:rPr>
          <w:rFonts w:ascii="宋体" w:hAnsi="宋体" w:hint="eastAsia"/>
          <w:color w:val="000000"/>
          <w:sz w:val="24"/>
        </w:rPr>
        <w:t>小时内对用户的服务要求</w:t>
      </w:r>
      <w:proofErr w:type="gramStart"/>
      <w:r w:rsidRPr="007227F8">
        <w:rPr>
          <w:rFonts w:ascii="宋体" w:hAnsi="宋体" w:hint="eastAsia"/>
          <w:color w:val="000000"/>
          <w:sz w:val="24"/>
        </w:rPr>
        <w:t>作出</w:t>
      </w:r>
      <w:proofErr w:type="gramEnd"/>
      <w:r w:rsidRPr="007227F8">
        <w:rPr>
          <w:rFonts w:ascii="宋体" w:hAnsi="宋体" w:hint="eastAsia"/>
          <w:color w:val="000000"/>
          <w:sz w:val="24"/>
        </w:rPr>
        <w:t>响应，一般问题应在</w:t>
      </w:r>
      <w:r w:rsidRPr="007227F8">
        <w:rPr>
          <w:rFonts w:ascii="宋体" w:hAnsi="宋体"/>
          <w:color w:val="000000"/>
          <w:sz w:val="24"/>
        </w:rPr>
        <w:t>48</w:t>
      </w:r>
      <w:r w:rsidRPr="007227F8">
        <w:rPr>
          <w:rFonts w:ascii="宋体" w:hAnsi="宋体" w:hint="eastAsia"/>
          <w:color w:val="000000"/>
          <w:sz w:val="24"/>
        </w:rPr>
        <w:t>小时内解决，重大问题或其它无法迅速解决的问题应在一周内解决或提出明确解决方案，否则卖方应赔偿相应损失。</w:t>
      </w:r>
    </w:p>
    <w:p w:rsidR="008907A8" w:rsidRPr="007227F8" w:rsidRDefault="008907A8" w:rsidP="008907A8">
      <w:pPr>
        <w:spacing w:line="360" w:lineRule="auto"/>
        <w:ind w:left="420" w:hangingChars="175" w:hanging="420"/>
        <w:rPr>
          <w:rFonts w:ascii="宋体" w:hAnsi="宋体"/>
          <w:sz w:val="24"/>
        </w:rPr>
      </w:pPr>
      <w:r w:rsidRPr="007227F8">
        <w:rPr>
          <w:rFonts w:ascii="宋体" w:hAnsi="宋体" w:hint="eastAsia"/>
          <w:sz w:val="24"/>
        </w:rPr>
        <w:t xml:space="preserve">7.5 </w:t>
      </w:r>
      <w:r w:rsidRPr="007227F8">
        <w:rPr>
          <w:rFonts w:ascii="宋体" w:hAnsi="宋体" w:hint="eastAsia"/>
          <w:color w:val="000000"/>
          <w:sz w:val="24"/>
        </w:rPr>
        <w:t>软、硬件升级：卖方应免费向用户提供自验收之后未来</w:t>
      </w:r>
      <w:r w:rsidRPr="007227F8">
        <w:rPr>
          <w:rFonts w:ascii="宋体" w:hAnsi="宋体"/>
          <w:color w:val="000000"/>
          <w:sz w:val="24"/>
        </w:rPr>
        <w:t>3</w:t>
      </w:r>
      <w:r w:rsidRPr="007227F8">
        <w:rPr>
          <w:rFonts w:ascii="宋体" w:hAnsi="宋体" w:hint="eastAsia"/>
          <w:color w:val="000000"/>
          <w:sz w:val="24"/>
        </w:rPr>
        <w:t>年的仪器软件升级和优惠提供与之相关的硬件升级。</w:t>
      </w:r>
    </w:p>
    <w:p w:rsidR="008907A8" w:rsidRPr="007227F8" w:rsidRDefault="008907A8" w:rsidP="008907A8">
      <w:pPr>
        <w:spacing w:line="360" w:lineRule="auto"/>
        <w:rPr>
          <w:rFonts w:ascii="宋体" w:hAnsi="宋体"/>
          <w:sz w:val="24"/>
        </w:rPr>
      </w:pPr>
    </w:p>
    <w:p w:rsidR="008907A8" w:rsidRPr="007227F8" w:rsidRDefault="008907A8" w:rsidP="008907A8">
      <w:pPr>
        <w:spacing w:line="360" w:lineRule="auto"/>
        <w:rPr>
          <w:rFonts w:ascii="宋体" w:hAnsi="宋体"/>
          <w:b/>
          <w:sz w:val="24"/>
        </w:rPr>
      </w:pPr>
      <w:r w:rsidRPr="007227F8">
        <w:rPr>
          <w:rFonts w:ascii="宋体" w:hAnsi="宋体" w:hint="eastAsia"/>
          <w:b/>
          <w:sz w:val="24"/>
        </w:rPr>
        <w:t>8. 订货数量：</w:t>
      </w:r>
    </w:p>
    <w:p w:rsidR="008907A8" w:rsidRPr="007227F8" w:rsidRDefault="008907A8" w:rsidP="008907A8">
      <w:pPr>
        <w:spacing w:line="360" w:lineRule="auto"/>
        <w:ind w:firstLineChars="100" w:firstLine="240"/>
        <w:rPr>
          <w:rFonts w:ascii="宋体" w:hAnsi="宋体"/>
          <w:sz w:val="24"/>
        </w:rPr>
      </w:pPr>
      <w:r w:rsidRPr="007227F8">
        <w:rPr>
          <w:rFonts w:ascii="宋体" w:hAnsi="宋体" w:hint="eastAsia"/>
          <w:sz w:val="24"/>
        </w:rPr>
        <w:t xml:space="preserve"> 一套 （详见配置清单）</w:t>
      </w:r>
    </w:p>
    <w:p w:rsidR="008907A8" w:rsidRPr="007227F8" w:rsidRDefault="008907A8" w:rsidP="008907A8">
      <w:pPr>
        <w:spacing w:line="360" w:lineRule="auto"/>
        <w:rPr>
          <w:rFonts w:ascii="宋体" w:hAnsi="宋体"/>
          <w:sz w:val="24"/>
        </w:rPr>
      </w:pPr>
    </w:p>
    <w:p w:rsidR="008907A8" w:rsidRPr="007227F8" w:rsidRDefault="008907A8" w:rsidP="008907A8">
      <w:pPr>
        <w:spacing w:line="360" w:lineRule="auto"/>
        <w:rPr>
          <w:rFonts w:ascii="宋体" w:hAnsi="宋体"/>
          <w:b/>
          <w:sz w:val="24"/>
        </w:rPr>
      </w:pPr>
      <w:r w:rsidRPr="007227F8">
        <w:rPr>
          <w:rFonts w:ascii="宋体" w:hAnsi="宋体" w:hint="eastAsia"/>
          <w:b/>
          <w:sz w:val="24"/>
        </w:rPr>
        <w:t>9. 目的港：</w:t>
      </w:r>
    </w:p>
    <w:p w:rsidR="008907A8" w:rsidRPr="007227F8" w:rsidRDefault="008907A8" w:rsidP="008907A8">
      <w:pPr>
        <w:spacing w:line="360" w:lineRule="auto"/>
        <w:ind w:firstLine="240"/>
        <w:rPr>
          <w:rFonts w:ascii="宋体" w:hAnsi="宋体" w:hint="eastAsia"/>
          <w:sz w:val="24"/>
        </w:rPr>
      </w:pPr>
      <w:r w:rsidRPr="007227F8">
        <w:rPr>
          <w:rFonts w:ascii="宋体" w:hAnsi="宋体"/>
          <w:sz w:val="24"/>
        </w:rPr>
        <w:t>CIP</w:t>
      </w:r>
      <w:r w:rsidRPr="007227F8">
        <w:rPr>
          <w:rFonts w:ascii="宋体" w:hAnsi="宋体" w:hint="eastAsia"/>
          <w:sz w:val="24"/>
        </w:rPr>
        <w:t>北京机场 一套</w:t>
      </w:r>
    </w:p>
    <w:p w:rsidR="008907A8" w:rsidRPr="007227F8" w:rsidRDefault="008907A8" w:rsidP="008907A8">
      <w:pPr>
        <w:spacing w:line="360" w:lineRule="auto"/>
        <w:rPr>
          <w:rFonts w:ascii="宋体" w:hAnsi="宋体"/>
          <w:sz w:val="24"/>
        </w:rPr>
      </w:pPr>
    </w:p>
    <w:p w:rsidR="008907A8" w:rsidRPr="007227F8" w:rsidRDefault="008907A8" w:rsidP="008907A8">
      <w:pPr>
        <w:spacing w:line="360" w:lineRule="auto"/>
        <w:rPr>
          <w:rFonts w:ascii="宋体" w:hAnsi="宋体"/>
          <w:b/>
          <w:sz w:val="24"/>
        </w:rPr>
      </w:pPr>
      <w:r w:rsidRPr="007227F8">
        <w:rPr>
          <w:rFonts w:ascii="宋体" w:hAnsi="宋体" w:hint="eastAsia"/>
          <w:b/>
          <w:sz w:val="24"/>
        </w:rPr>
        <w:t>10. 交货日期：</w:t>
      </w:r>
    </w:p>
    <w:p w:rsidR="008907A8" w:rsidRPr="007227F8" w:rsidRDefault="008907A8" w:rsidP="008907A8">
      <w:pPr>
        <w:spacing w:line="360" w:lineRule="auto"/>
        <w:rPr>
          <w:rFonts w:ascii="宋体" w:hAnsi="宋体"/>
          <w:color w:val="000000"/>
          <w:sz w:val="24"/>
        </w:rPr>
      </w:pPr>
      <w:r w:rsidRPr="007227F8">
        <w:rPr>
          <w:rFonts w:ascii="宋体" w:hAnsi="宋体" w:hint="eastAsia"/>
          <w:sz w:val="24"/>
        </w:rPr>
        <w:t xml:space="preserve">   </w:t>
      </w:r>
      <w:r w:rsidRPr="007227F8">
        <w:rPr>
          <w:rFonts w:ascii="宋体" w:hAnsi="宋体" w:hint="eastAsia"/>
          <w:color w:val="000000"/>
          <w:sz w:val="24"/>
        </w:rPr>
        <w:t>合同生效后</w:t>
      </w:r>
      <w:r w:rsidRPr="007227F8">
        <w:rPr>
          <w:rFonts w:ascii="宋体" w:hAnsi="宋体"/>
          <w:color w:val="000000"/>
          <w:sz w:val="24"/>
        </w:rPr>
        <w:t>9</w:t>
      </w:r>
      <w:r w:rsidRPr="007227F8">
        <w:rPr>
          <w:rFonts w:ascii="宋体" w:hAnsi="宋体" w:hint="eastAsia"/>
          <w:color w:val="000000"/>
          <w:sz w:val="24"/>
        </w:rPr>
        <w:t>个月内</w:t>
      </w:r>
    </w:p>
    <w:p w:rsidR="008907A8" w:rsidRPr="007227F8" w:rsidRDefault="008907A8" w:rsidP="008907A8">
      <w:pPr>
        <w:spacing w:line="360" w:lineRule="auto"/>
        <w:rPr>
          <w:rFonts w:ascii="宋体" w:hAnsi="宋体"/>
          <w:color w:val="000000"/>
          <w:sz w:val="24"/>
        </w:rPr>
      </w:pPr>
    </w:p>
    <w:p w:rsidR="008907A8" w:rsidRPr="007227F8" w:rsidRDefault="008907A8" w:rsidP="008907A8">
      <w:pPr>
        <w:spacing w:line="360" w:lineRule="auto"/>
        <w:rPr>
          <w:rFonts w:ascii="宋体" w:hAnsi="宋体"/>
          <w:b/>
          <w:sz w:val="24"/>
        </w:rPr>
      </w:pPr>
      <w:r w:rsidRPr="007227F8">
        <w:rPr>
          <w:rFonts w:ascii="宋体" w:hAnsi="宋体" w:hint="eastAsia"/>
          <w:b/>
          <w:sz w:val="24"/>
        </w:rPr>
        <w:t>11．执行的相关标准</w:t>
      </w:r>
    </w:p>
    <w:p w:rsidR="008907A8" w:rsidRPr="007227F8" w:rsidRDefault="008907A8" w:rsidP="008907A8">
      <w:pPr>
        <w:spacing w:line="360" w:lineRule="auto"/>
        <w:rPr>
          <w:rFonts w:ascii="宋体" w:hAnsi="宋体" w:cs="宋体"/>
          <w:kern w:val="0"/>
          <w:sz w:val="24"/>
        </w:rPr>
      </w:pPr>
      <w:r w:rsidRPr="007227F8">
        <w:rPr>
          <w:rFonts w:ascii="宋体" w:hAnsi="宋体" w:cs="宋体" w:hint="eastAsia"/>
          <w:kern w:val="0"/>
          <w:sz w:val="24"/>
        </w:rPr>
        <w:t xml:space="preserve">   无</w:t>
      </w:r>
    </w:p>
    <w:p w:rsidR="00C242FB" w:rsidRDefault="00C242FB">
      <w:bookmarkStart w:id="3" w:name="_GoBack"/>
      <w:bookmarkEnd w:id="3"/>
    </w:p>
    <w:sectPr w:rsidR="00C242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BE0" w:rsidRDefault="00B51BE0" w:rsidP="008907A8">
      <w:r>
        <w:separator/>
      </w:r>
    </w:p>
  </w:endnote>
  <w:endnote w:type="continuationSeparator" w:id="0">
    <w:p w:rsidR="00B51BE0" w:rsidRDefault="00B51BE0" w:rsidP="0089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BE0" w:rsidRDefault="00B51BE0" w:rsidP="008907A8">
      <w:r>
        <w:separator/>
      </w:r>
    </w:p>
  </w:footnote>
  <w:footnote w:type="continuationSeparator" w:id="0">
    <w:p w:rsidR="00B51BE0" w:rsidRDefault="00B51BE0" w:rsidP="00890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0B9"/>
    <w:multiLevelType w:val="multilevel"/>
    <w:tmpl w:val="2F2C306A"/>
    <w:lvl w:ilvl="0">
      <w:start w:val="1"/>
      <w:numFmt w:val="decimal"/>
      <w:lvlText w:val="%1"/>
      <w:lvlJc w:val="left"/>
      <w:pPr>
        <w:ind w:left="429" w:hanging="429"/>
      </w:pPr>
      <w:rPr>
        <w:rFonts w:ascii="Times New Roman" w:hAnsi="Times New Roman" w:hint="default"/>
      </w:rPr>
    </w:lvl>
    <w:lvl w:ilvl="1">
      <w:start w:val="1"/>
      <w:numFmt w:val="decimal"/>
      <w:lvlText w:val="%1.%2"/>
      <w:lvlJc w:val="left"/>
      <w:pPr>
        <w:ind w:left="429" w:hanging="429"/>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1">
    <w:nsid w:val="1A1C5E79"/>
    <w:multiLevelType w:val="multilevel"/>
    <w:tmpl w:val="01E651DC"/>
    <w:lvl w:ilvl="0">
      <w:start w:val="3"/>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A641C7D"/>
    <w:multiLevelType w:val="multilevel"/>
    <w:tmpl w:val="FD9025BC"/>
    <w:lvl w:ilvl="0">
      <w:start w:val="1"/>
      <w:numFmt w:val="decimal"/>
      <w:lvlText w:val="%1."/>
      <w:lvlJc w:val="left"/>
      <w:pPr>
        <w:tabs>
          <w:tab w:val="num" w:pos="360"/>
        </w:tabs>
        <w:ind w:left="360" w:hanging="360"/>
      </w:pPr>
      <w:rPr>
        <w:rFonts w:hint="eastAsia"/>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1D31085B"/>
    <w:multiLevelType w:val="multilevel"/>
    <w:tmpl w:val="784A550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40F57DF"/>
    <w:multiLevelType w:val="multilevel"/>
    <w:tmpl w:val="76F87E36"/>
    <w:lvl w:ilvl="0">
      <w:start w:val="4"/>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5">
    <w:nsid w:val="37253BC3"/>
    <w:multiLevelType w:val="hybridMultilevel"/>
    <w:tmpl w:val="343E786A"/>
    <w:lvl w:ilvl="0" w:tplc="C5CCBB4E">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7253E19"/>
    <w:multiLevelType w:val="multilevel"/>
    <w:tmpl w:val="EF041D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89F5992"/>
    <w:multiLevelType w:val="multilevel"/>
    <w:tmpl w:val="0E869F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568754E"/>
    <w:multiLevelType w:val="multilevel"/>
    <w:tmpl w:val="E6143AEE"/>
    <w:lvl w:ilvl="0">
      <w:start w:val="3"/>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E5B42B3"/>
    <w:multiLevelType w:val="hybridMultilevel"/>
    <w:tmpl w:val="983CBD30"/>
    <w:lvl w:ilvl="0" w:tplc="909E6FD4">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5E94B8D"/>
    <w:multiLevelType w:val="multilevel"/>
    <w:tmpl w:val="C8F87B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8291688"/>
    <w:multiLevelType w:val="multilevel"/>
    <w:tmpl w:val="26D40034"/>
    <w:lvl w:ilvl="0">
      <w:start w:val="3"/>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A902A94"/>
    <w:multiLevelType w:val="multilevel"/>
    <w:tmpl w:val="7A902A94"/>
    <w:lvl w:ilvl="0">
      <w:start w:val="1"/>
      <w:numFmt w:val="decimal"/>
      <w:lvlText w:val="1.%1."/>
      <w:lvlJc w:val="left"/>
      <w:pPr>
        <w:ind w:left="420" w:hanging="420"/>
      </w:pPr>
      <w:rPr>
        <w:rFonts w:ascii="Times New Roman" w:hAnsi="Times New Roman" w:cs="Times New Roman"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4"/>
  </w:num>
  <w:num w:numId="3">
    <w:abstractNumId w:val="2"/>
  </w:num>
  <w:num w:numId="4">
    <w:abstractNumId w:val="0"/>
  </w:num>
  <w:num w:numId="5">
    <w:abstractNumId w:val="10"/>
  </w:num>
  <w:num w:numId="6">
    <w:abstractNumId w:val="3"/>
  </w:num>
  <w:num w:numId="7">
    <w:abstractNumId w:val="11"/>
  </w:num>
  <w:num w:numId="8">
    <w:abstractNumId w:val="1"/>
  </w:num>
  <w:num w:numId="9">
    <w:abstractNumId w:val="12"/>
  </w:num>
  <w:num w:numId="10">
    <w:abstractNumId w:val="7"/>
  </w:num>
  <w:num w:numId="11">
    <w:abstractNumId w:val="6"/>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455"/>
    <w:rsid w:val="00830455"/>
    <w:rsid w:val="008907A8"/>
    <w:rsid w:val="00B51BE0"/>
    <w:rsid w:val="00C24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7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07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07A8"/>
    <w:rPr>
      <w:sz w:val="18"/>
      <w:szCs w:val="18"/>
    </w:rPr>
  </w:style>
  <w:style w:type="paragraph" w:styleId="a4">
    <w:name w:val="footer"/>
    <w:basedOn w:val="a"/>
    <w:link w:val="Char0"/>
    <w:uiPriority w:val="99"/>
    <w:unhideWhenUsed/>
    <w:rsid w:val="008907A8"/>
    <w:pPr>
      <w:tabs>
        <w:tab w:val="center" w:pos="4153"/>
        <w:tab w:val="right" w:pos="8306"/>
      </w:tabs>
      <w:snapToGrid w:val="0"/>
      <w:jc w:val="left"/>
    </w:pPr>
    <w:rPr>
      <w:sz w:val="18"/>
      <w:szCs w:val="18"/>
    </w:rPr>
  </w:style>
  <w:style w:type="character" w:customStyle="1" w:styleId="Char0">
    <w:name w:val="页脚 Char"/>
    <w:basedOn w:val="a0"/>
    <w:link w:val="a4"/>
    <w:uiPriority w:val="99"/>
    <w:rsid w:val="008907A8"/>
    <w:rPr>
      <w:sz w:val="18"/>
      <w:szCs w:val="18"/>
    </w:rPr>
  </w:style>
  <w:style w:type="paragraph" w:styleId="a5">
    <w:name w:val="Date"/>
    <w:basedOn w:val="a"/>
    <w:next w:val="a"/>
    <w:link w:val="a6"/>
    <w:qFormat/>
    <w:rsid w:val="008907A8"/>
    <w:rPr>
      <w:szCs w:val="20"/>
    </w:rPr>
  </w:style>
  <w:style w:type="character" w:customStyle="1" w:styleId="Char1">
    <w:name w:val="日期 Char"/>
    <w:basedOn w:val="a0"/>
    <w:uiPriority w:val="99"/>
    <w:semiHidden/>
    <w:rsid w:val="008907A8"/>
    <w:rPr>
      <w:rFonts w:ascii="Times New Roman" w:eastAsia="宋体" w:hAnsi="Times New Roman" w:cs="Times New Roman"/>
      <w:szCs w:val="24"/>
    </w:rPr>
  </w:style>
  <w:style w:type="character" w:customStyle="1" w:styleId="a6">
    <w:name w:val="日期 字符"/>
    <w:link w:val="a5"/>
    <w:rsid w:val="008907A8"/>
    <w:rPr>
      <w:rFonts w:ascii="Times New Roman" w:eastAsia="宋体" w:hAnsi="Times New Roman" w:cs="Times New Roman"/>
      <w:szCs w:val="20"/>
    </w:rPr>
  </w:style>
  <w:style w:type="paragraph" w:styleId="a7">
    <w:basedOn w:val="a"/>
    <w:next w:val="a8"/>
    <w:link w:val="a9"/>
    <w:uiPriority w:val="34"/>
    <w:qFormat/>
    <w:rsid w:val="008907A8"/>
    <w:pPr>
      <w:ind w:firstLineChars="200" w:firstLine="420"/>
    </w:pPr>
    <w:rPr>
      <w:rFonts w:ascii="Calibri" w:hAnsi="Calibri"/>
      <w:szCs w:val="22"/>
    </w:rPr>
  </w:style>
  <w:style w:type="character" w:customStyle="1" w:styleId="a9">
    <w:name w:val="列表段落 字符"/>
    <w:uiPriority w:val="34"/>
    <w:rsid w:val="008907A8"/>
    <w:rPr>
      <w:rFonts w:ascii="Calibri" w:hAnsi="Calibri"/>
      <w:kern w:val="2"/>
      <w:sz w:val="21"/>
      <w:szCs w:val="22"/>
    </w:rPr>
  </w:style>
  <w:style w:type="paragraph" w:styleId="a8">
    <w:name w:val="List Paragraph"/>
    <w:basedOn w:val="a"/>
    <w:uiPriority w:val="34"/>
    <w:qFormat/>
    <w:rsid w:val="008907A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7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07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07A8"/>
    <w:rPr>
      <w:sz w:val="18"/>
      <w:szCs w:val="18"/>
    </w:rPr>
  </w:style>
  <w:style w:type="paragraph" w:styleId="a4">
    <w:name w:val="footer"/>
    <w:basedOn w:val="a"/>
    <w:link w:val="Char0"/>
    <w:uiPriority w:val="99"/>
    <w:unhideWhenUsed/>
    <w:rsid w:val="008907A8"/>
    <w:pPr>
      <w:tabs>
        <w:tab w:val="center" w:pos="4153"/>
        <w:tab w:val="right" w:pos="8306"/>
      </w:tabs>
      <w:snapToGrid w:val="0"/>
      <w:jc w:val="left"/>
    </w:pPr>
    <w:rPr>
      <w:sz w:val="18"/>
      <w:szCs w:val="18"/>
    </w:rPr>
  </w:style>
  <w:style w:type="character" w:customStyle="1" w:styleId="Char0">
    <w:name w:val="页脚 Char"/>
    <w:basedOn w:val="a0"/>
    <w:link w:val="a4"/>
    <w:uiPriority w:val="99"/>
    <w:rsid w:val="008907A8"/>
    <w:rPr>
      <w:sz w:val="18"/>
      <w:szCs w:val="18"/>
    </w:rPr>
  </w:style>
  <w:style w:type="paragraph" w:styleId="a5">
    <w:name w:val="Date"/>
    <w:basedOn w:val="a"/>
    <w:next w:val="a"/>
    <w:link w:val="a6"/>
    <w:qFormat/>
    <w:rsid w:val="008907A8"/>
    <w:rPr>
      <w:szCs w:val="20"/>
    </w:rPr>
  </w:style>
  <w:style w:type="character" w:customStyle="1" w:styleId="Char1">
    <w:name w:val="日期 Char"/>
    <w:basedOn w:val="a0"/>
    <w:uiPriority w:val="99"/>
    <w:semiHidden/>
    <w:rsid w:val="008907A8"/>
    <w:rPr>
      <w:rFonts w:ascii="Times New Roman" w:eastAsia="宋体" w:hAnsi="Times New Roman" w:cs="Times New Roman"/>
      <w:szCs w:val="24"/>
    </w:rPr>
  </w:style>
  <w:style w:type="character" w:customStyle="1" w:styleId="a6">
    <w:name w:val="日期 字符"/>
    <w:link w:val="a5"/>
    <w:rsid w:val="008907A8"/>
    <w:rPr>
      <w:rFonts w:ascii="Times New Roman" w:eastAsia="宋体" w:hAnsi="Times New Roman" w:cs="Times New Roman"/>
      <w:szCs w:val="20"/>
    </w:rPr>
  </w:style>
  <w:style w:type="paragraph" w:styleId="a7">
    <w:basedOn w:val="a"/>
    <w:next w:val="a8"/>
    <w:link w:val="a9"/>
    <w:uiPriority w:val="34"/>
    <w:qFormat/>
    <w:rsid w:val="008907A8"/>
    <w:pPr>
      <w:ind w:firstLineChars="200" w:firstLine="420"/>
    </w:pPr>
    <w:rPr>
      <w:rFonts w:ascii="Calibri" w:hAnsi="Calibri"/>
      <w:szCs w:val="22"/>
    </w:rPr>
  </w:style>
  <w:style w:type="character" w:customStyle="1" w:styleId="a9">
    <w:name w:val="列表段落 字符"/>
    <w:uiPriority w:val="34"/>
    <w:rsid w:val="008907A8"/>
    <w:rPr>
      <w:rFonts w:ascii="Calibri" w:hAnsi="Calibri"/>
      <w:kern w:val="2"/>
      <w:sz w:val="21"/>
      <w:szCs w:val="22"/>
    </w:rPr>
  </w:style>
  <w:style w:type="paragraph" w:styleId="a8">
    <w:name w:val="List Paragraph"/>
    <w:basedOn w:val="a"/>
    <w:uiPriority w:val="34"/>
    <w:qFormat/>
    <w:rsid w:val="008907A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1772</Words>
  <Characters>10104</Characters>
  <Application>Microsoft Office Word</Application>
  <DocSecurity>0</DocSecurity>
  <Lines>84</Lines>
  <Paragraphs>23</Paragraphs>
  <ScaleCrop>false</ScaleCrop>
  <Company/>
  <LinksUpToDate>false</LinksUpToDate>
  <CharactersWithSpaces>11853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2019-04-24T05:09:00Z</dcterms:created>
  <dcterms:modified xsi:type="dcterms:W3CDTF">2019-04-24T05:12:00Z</dcterms:modified>
</cp:coreProperties>
</file>