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A3" w:rsidRDefault="006127A3" w:rsidP="006127A3">
      <w:pPr>
        <w:spacing w:line="360" w:lineRule="auto"/>
        <w:jc w:val="center"/>
        <w:rPr>
          <w:rFonts w:ascii="宋体" w:hAnsi="宋体" w:hint="eastAsia"/>
          <w:b/>
          <w:sz w:val="28"/>
          <w:szCs w:val="28"/>
        </w:rPr>
      </w:pPr>
      <w:r>
        <w:rPr>
          <w:rFonts w:ascii="宋体" w:hAnsi="宋体" w:hint="eastAsia"/>
          <w:b/>
          <w:sz w:val="28"/>
          <w:szCs w:val="28"/>
        </w:rPr>
        <w:t>第1包 高纯臭氧提供系统</w:t>
      </w:r>
    </w:p>
    <w:p w:rsidR="006127A3" w:rsidRDefault="006127A3" w:rsidP="006127A3">
      <w:pPr>
        <w:numPr>
          <w:ilvl w:val="0"/>
          <w:numId w:val="1"/>
        </w:numPr>
        <w:spacing w:line="360" w:lineRule="auto"/>
        <w:rPr>
          <w:b/>
          <w:sz w:val="24"/>
        </w:rPr>
      </w:pPr>
      <w:r>
        <w:rPr>
          <w:rFonts w:hint="eastAsia"/>
          <w:b/>
          <w:sz w:val="24"/>
        </w:rPr>
        <w:t>工作条件：</w:t>
      </w:r>
    </w:p>
    <w:p w:rsidR="006127A3" w:rsidRDefault="006127A3" w:rsidP="006127A3">
      <w:pPr>
        <w:spacing w:line="360" w:lineRule="auto"/>
        <w:rPr>
          <w:sz w:val="24"/>
        </w:rPr>
      </w:pPr>
      <w:r>
        <w:rPr>
          <w:rFonts w:hint="eastAsia"/>
          <w:sz w:val="24"/>
        </w:rPr>
        <w:t>1</w:t>
      </w:r>
      <w:r>
        <w:rPr>
          <w:sz w:val="24"/>
        </w:rPr>
        <w:t>.1</w:t>
      </w:r>
      <w:r>
        <w:rPr>
          <w:rFonts w:hint="eastAsia"/>
          <w:sz w:val="24"/>
        </w:rPr>
        <w:t xml:space="preserve"> </w:t>
      </w:r>
      <w:r>
        <w:rPr>
          <w:rFonts w:hint="eastAsia"/>
          <w:sz w:val="24"/>
        </w:rPr>
        <w:t>见总则第</w:t>
      </w:r>
      <w:r>
        <w:rPr>
          <w:rFonts w:hint="eastAsia"/>
          <w:sz w:val="24"/>
        </w:rPr>
        <w:t>3</w:t>
      </w:r>
      <w:r>
        <w:rPr>
          <w:rFonts w:hint="eastAsia"/>
          <w:sz w:val="24"/>
        </w:rPr>
        <w:t>条。</w:t>
      </w:r>
    </w:p>
    <w:p w:rsidR="006127A3" w:rsidRDefault="006127A3" w:rsidP="006127A3">
      <w:pPr>
        <w:spacing w:line="360" w:lineRule="auto"/>
        <w:rPr>
          <w:color w:val="000000"/>
          <w:sz w:val="24"/>
        </w:rPr>
      </w:pPr>
      <w:r>
        <w:rPr>
          <w:rFonts w:hint="eastAsia"/>
          <w:sz w:val="24"/>
        </w:rPr>
        <w:t xml:space="preserve">1.2 </w:t>
      </w:r>
      <w:r>
        <w:rPr>
          <w:rFonts w:hint="eastAsia"/>
          <w:color w:val="000000"/>
          <w:sz w:val="24"/>
        </w:rPr>
        <w:t>工作温度和湿度：工作温度低于</w:t>
      </w:r>
      <w:r>
        <w:rPr>
          <w:rFonts w:hint="eastAsia"/>
          <w:color w:val="000000"/>
          <w:sz w:val="24"/>
        </w:rPr>
        <w:t>32</w:t>
      </w:r>
      <w:r>
        <w:rPr>
          <w:rFonts w:hint="eastAsia"/>
          <w:color w:val="000000"/>
          <w:sz w:val="24"/>
        </w:rPr>
        <w:t>摄氏度，对湿度无要求。</w:t>
      </w:r>
    </w:p>
    <w:p w:rsidR="006127A3" w:rsidRDefault="006127A3" w:rsidP="006127A3">
      <w:pPr>
        <w:spacing w:line="360" w:lineRule="auto"/>
        <w:ind w:firstLine="420"/>
        <w:rPr>
          <w:color w:val="000000"/>
          <w:sz w:val="24"/>
        </w:rPr>
      </w:pPr>
      <w:r>
        <w:rPr>
          <w:rFonts w:hint="eastAsia"/>
          <w:color w:val="000000"/>
          <w:sz w:val="24"/>
        </w:rPr>
        <w:t>电力要求：要求抗振动，抗干扰。</w:t>
      </w:r>
    </w:p>
    <w:p w:rsidR="006127A3" w:rsidRDefault="006127A3" w:rsidP="006127A3">
      <w:pPr>
        <w:spacing w:line="360" w:lineRule="auto"/>
        <w:ind w:firstLine="420"/>
        <w:rPr>
          <w:sz w:val="24"/>
        </w:rPr>
      </w:pPr>
      <w:r>
        <w:rPr>
          <w:rFonts w:hint="eastAsia"/>
          <w:color w:val="000000"/>
          <w:sz w:val="24"/>
        </w:rPr>
        <w:t>场地要求：需要不大于</w:t>
      </w:r>
      <w:r>
        <w:rPr>
          <w:rFonts w:hint="eastAsia"/>
          <w:color w:val="000000"/>
          <w:sz w:val="24"/>
        </w:rPr>
        <w:t>8</w:t>
      </w:r>
      <w:r>
        <w:rPr>
          <w:rFonts w:hint="eastAsia"/>
          <w:color w:val="000000"/>
          <w:sz w:val="24"/>
        </w:rPr>
        <w:t>平方米的空间。</w:t>
      </w:r>
    </w:p>
    <w:p w:rsidR="006127A3" w:rsidRDefault="006127A3" w:rsidP="006127A3">
      <w:pPr>
        <w:spacing w:line="360" w:lineRule="auto"/>
        <w:rPr>
          <w:sz w:val="24"/>
        </w:rPr>
      </w:pPr>
    </w:p>
    <w:p w:rsidR="006127A3" w:rsidRDefault="006127A3" w:rsidP="006127A3">
      <w:pPr>
        <w:spacing w:line="360" w:lineRule="auto"/>
        <w:rPr>
          <w:b/>
          <w:sz w:val="24"/>
        </w:rPr>
      </w:pPr>
      <w:r>
        <w:rPr>
          <w:rFonts w:hint="eastAsia"/>
          <w:b/>
          <w:sz w:val="24"/>
        </w:rPr>
        <w:t xml:space="preserve">2.  </w:t>
      </w:r>
      <w:r>
        <w:rPr>
          <w:rFonts w:hint="eastAsia"/>
          <w:b/>
          <w:sz w:val="24"/>
        </w:rPr>
        <w:t>设备用途：</w:t>
      </w:r>
    </w:p>
    <w:p w:rsidR="006127A3" w:rsidRDefault="006127A3" w:rsidP="006127A3">
      <w:pPr>
        <w:spacing w:line="360" w:lineRule="auto"/>
        <w:rPr>
          <w:color w:val="000000"/>
          <w:sz w:val="24"/>
        </w:rPr>
      </w:pPr>
      <w:r>
        <w:rPr>
          <w:rFonts w:hint="eastAsia"/>
          <w:sz w:val="24"/>
        </w:rPr>
        <w:t xml:space="preserve">2.1 </w:t>
      </w:r>
      <w:r>
        <w:rPr>
          <w:rFonts w:hint="eastAsia"/>
          <w:color w:val="000000"/>
          <w:sz w:val="24"/>
        </w:rPr>
        <w:t>拟购的高纯臭氧提供系统作为氧化物分子束外延系统和激光分子束外延系统的重要组成部分，用于为氧化物分子束外延系统和激光分子束外延系统提供高活性氧来源。</w:t>
      </w:r>
    </w:p>
    <w:p w:rsidR="006127A3" w:rsidRDefault="006127A3" w:rsidP="006127A3">
      <w:pPr>
        <w:spacing w:line="360" w:lineRule="auto"/>
        <w:rPr>
          <w:b/>
          <w:sz w:val="24"/>
        </w:rPr>
      </w:pPr>
      <w:r>
        <w:rPr>
          <w:rFonts w:hint="eastAsia"/>
          <w:b/>
          <w:sz w:val="24"/>
        </w:rPr>
        <w:t xml:space="preserve">3.  </w:t>
      </w:r>
      <w:r>
        <w:rPr>
          <w:rFonts w:hint="eastAsia"/>
          <w:b/>
          <w:sz w:val="24"/>
        </w:rPr>
        <w:t>技术规格：</w:t>
      </w:r>
    </w:p>
    <w:p w:rsidR="006127A3" w:rsidRDefault="006127A3" w:rsidP="006127A3">
      <w:pPr>
        <w:spacing w:line="360" w:lineRule="auto"/>
        <w:rPr>
          <w:color w:val="000000"/>
          <w:sz w:val="24"/>
        </w:rPr>
      </w:pPr>
      <w:r>
        <w:rPr>
          <w:rFonts w:hint="eastAsia"/>
          <w:color w:val="000000"/>
          <w:sz w:val="24"/>
        </w:rPr>
        <w:t xml:space="preserve">3.1 </w:t>
      </w:r>
      <w:r>
        <w:rPr>
          <w:rFonts w:hint="eastAsia"/>
          <w:color w:val="000000"/>
          <w:sz w:val="24"/>
        </w:rPr>
        <w:t>臭氧发生和存储系统</w:t>
      </w:r>
    </w:p>
    <w:p w:rsidR="006127A3" w:rsidRDefault="006127A3" w:rsidP="006127A3">
      <w:pPr>
        <w:spacing w:line="360" w:lineRule="auto"/>
        <w:rPr>
          <w:color w:val="000000"/>
          <w:sz w:val="24"/>
        </w:rPr>
      </w:pPr>
      <w:r>
        <w:rPr>
          <w:rFonts w:hint="eastAsia"/>
          <w:color w:val="000000"/>
          <w:sz w:val="24"/>
        </w:rPr>
        <w:t xml:space="preserve">3.1.1 </w:t>
      </w:r>
      <w:r>
        <w:rPr>
          <w:rFonts w:hint="eastAsia"/>
          <w:color w:val="000000"/>
          <w:sz w:val="24"/>
        </w:rPr>
        <w:t>配备臭氧发生器，输入电压</w:t>
      </w:r>
      <w:r>
        <w:rPr>
          <w:rFonts w:hint="eastAsia"/>
          <w:color w:val="000000"/>
          <w:sz w:val="24"/>
        </w:rPr>
        <w:t>220V</w:t>
      </w:r>
      <w:r>
        <w:rPr>
          <w:color w:val="000000"/>
          <w:sz w:val="24"/>
        </w:rPr>
        <w:t>/50</w:t>
      </w:r>
      <w:r>
        <w:rPr>
          <w:rFonts w:hint="eastAsia"/>
          <w:color w:val="000000"/>
          <w:sz w:val="24"/>
        </w:rPr>
        <w:t>Hz</w:t>
      </w:r>
      <w:r>
        <w:rPr>
          <w:rFonts w:hint="eastAsia"/>
          <w:color w:val="000000"/>
          <w:sz w:val="24"/>
        </w:rPr>
        <w:t>。</w:t>
      </w:r>
    </w:p>
    <w:p w:rsidR="006127A3" w:rsidRDefault="006127A3" w:rsidP="006127A3">
      <w:pPr>
        <w:spacing w:line="360" w:lineRule="auto"/>
        <w:rPr>
          <w:color w:val="000000"/>
          <w:sz w:val="24"/>
        </w:rPr>
      </w:pPr>
      <w:r>
        <w:rPr>
          <w:rFonts w:hint="eastAsia"/>
          <w:color w:val="000000"/>
          <w:sz w:val="24"/>
        </w:rPr>
        <w:t>3.1.2</w:t>
      </w:r>
      <w:r>
        <w:rPr>
          <w:rFonts w:hint="eastAsia"/>
          <w:color w:val="000000"/>
          <w:sz w:val="24"/>
        </w:rPr>
        <w:t>优先考虑臭氧发生装置单次最大供气量大于</w:t>
      </w:r>
      <w:r>
        <w:rPr>
          <w:rFonts w:hint="eastAsia"/>
          <w:color w:val="000000"/>
          <w:sz w:val="24"/>
        </w:rPr>
        <w:t>2g</w:t>
      </w:r>
      <w:r>
        <w:rPr>
          <w:rFonts w:hint="eastAsia"/>
          <w:color w:val="000000"/>
          <w:sz w:val="24"/>
        </w:rPr>
        <w:t>的投标。</w:t>
      </w:r>
    </w:p>
    <w:p w:rsidR="006127A3" w:rsidRDefault="006127A3" w:rsidP="006127A3">
      <w:pPr>
        <w:spacing w:line="360" w:lineRule="auto"/>
        <w:rPr>
          <w:color w:val="000000"/>
          <w:sz w:val="24"/>
        </w:rPr>
      </w:pPr>
      <w:r>
        <w:rPr>
          <w:rFonts w:hint="eastAsia"/>
          <w:color w:val="000000"/>
          <w:sz w:val="24"/>
        </w:rPr>
        <w:t xml:space="preserve">3.1.3 </w:t>
      </w:r>
      <w:r>
        <w:rPr>
          <w:rFonts w:hint="eastAsia"/>
          <w:color w:val="000000"/>
          <w:sz w:val="24"/>
        </w:rPr>
        <w:t>具有束流控制系统。</w:t>
      </w:r>
    </w:p>
    <w:p w:rsidR="006127A3" w:rsidRDefault="006127A3" w:rsidP="006127A3">
      <w:pPr>
        <w:spacing w:line="360" w:lineRule="auto"/>
        <w:rPr>
          <w:color w:val="000000"/>
          <w:sz w:val="24"/>
        </w:rPr>
      </w:pPr>
      <w:r>
        <w:rPr>
          <w:rFonts w:hint="eastAsia"/>
          <w:color w:val="000000"/>
          <w:sz w:val="24"/>
        </w:rPr>
        <w:t>3.1.4</w:t>
      </w:r>
      <w:r>
        <w:rPr>
          <w:rFonts w:hint="eastAsia"/>
          <w:color w:val="000000"/>
          <w:sz w:val="24"/>
        </w:rPr>
        <w:t>具有臭氧泄漏检测系统。</w:t>
      </w:r>
    </w:p>
    <w:p w:rsidR="006127A3" w:rsidRDefault="006127A3" w:rsidP="006127A3">
      <w:pPr>
        <w:spacing w:line="360" w:lineRule="auto"/>
        <w:rPr>
          <w:color w:val="000000"/>
          <w:sz w:val="24"/>
        </w:rPr>
      </w:pPr>
      <w:r>
        <w:rPr>
          <w:rFonts w:hint="eastAsia"/>
          <w:color w:val="000000"/>
          <w:sz w:val="24"/>
        </w:rPr>
        <w:t>*3.1.5</w:t>
      </w:r>
      <w:r>
        <w:rPr>
          <w:rFonts w:hint="eastAsia"/>
          <w:color w:val="000000"/>
          <w:sz w:val="24"/>
        </w:rPr>
        <w:t>气路采用耐臭氧材质，系统漏率好于</w:t>
      </w:r>
      <w:r>
        <w:rPr>
          <w:rFonts w:hint="eastAsia"/>
          <w:color w:val="000000"/>
          <w:sz w:val="24"/>
        </w:rPr>
        <w:t>1.0E</w:t>
      </w:r>
      <w:r>
        <w:rPr>
          <w:rFonts w:hint="eastAsia"/>
          <w:color w:val="000000"/>
          <w:sz w:val="24"/>
          <w:vertAlign w:val="superscript"/>
        </w:rPr>
        <w:t>-8</w:t>
      </w:r>
      <w:r>
        <w:rPr>
          <w:rFonts w:hint="eastAsia"/>
          <w:color w:val="000000"/>
          <w:sz w:val="24"/>
        </w:rPr>
        <w:t xml:space="preserve"> mbar</w:t>
      </w:r>
      <w:r>
        <w:rPr>
          <w:rFonts w:hint="eastAsia"/>
          <w:color w:val="000000"/>
          <w:sz w:val="24"/>
        </w:rPr>
        <w:t>·</w:t>
      </w:r>
      <w:r>
        <w:rPr>
          <w:rFonts w:hint="eastAsia"/>
          <w:color w:val="000000"/>
          <w:sz w:val="24"/>
        </w:rPr>
        <w:t>L/s</w:t>
      </w:r>
      <w:r>
        <w:rPr>
          <w:rFonts w:hint="eastAsia"/>
          <w:color w:val="000000"/>
          <w:sz w:val="24"/>
        </w:rPr>
        <w:t>。</w:t>
      </w:r>
    </w:p>
    <w:p w:rsidR="006127A3" w:rsidRDefault="006127A3" w:rsidP="006127A3">
      <w:pPr>
        <w:spacing w:line="360" w:lineRule="auto"/>
        <w:rPr>
          <w:color w:val="000000"/>
          <w:sz w:val="24"/>
        </w:rPr>
      </w:pPr>
      <w:r>
        <w:rPr>
          <w:rFonts w:hint="eastAsia"/>
          <w:color w:val="000000"/>
          <w:sz w:val="24"/>
        </w:rPr>
        <w:t>3.1.6</w:t>
      </w:r>
      <w:r>
        <w:rPr>
          <w:rFonts w:hint="eastAsia"/>
          <w:color w:val="000000"/>
          <w:sz w:val="24"/>
        </w:rPr>
        <w:t>优先考虑冷却系统用液氮容器，且带有透视窗口的投标。</w:t>
      </w:r>
    </w:p>
    <w:p w:rsidR="006127A3" w:rsidRDefault="006127A3" w:rsidP="006127A3">
      <w:pPr>
        <w:spacing w:line="360" w:lineRule="auto"/>
        <w:rPr>
          <w:color w:val="000000"/>
          <w:sz w:val="24"/>
        </w:rPr>
      </w:pPr>
      <w:r>
        <w:rPr>
          <w:rFonts w:hint="eastAsia"/>
          <w:color w:val="000000"/>
          <w:sz w:val="24"/>
        </w:rPr>
        <w:t>3.1.7</w:t>
      </w:r>
      <w:r>
        <w:rPr>
          <w:rFonts w:hint="eastAsia"/>
          <w:color w:val="000000"/>
          <w:sz w:val="24"/>
        </w:rPr>
        <w:t>优先考虑冷凝器内置压力探测器及爆炸监测装置的投标。</w:t>
      </w:r>
    </w:p>
    <w:p w:rsidR="006127A3" w:rsidRDefault="006127A3" w:rsidP="006127A3">
      <w:pPr>
        <w:spacing w:line="360" w:lineRule="auto"/>
        <w:rPr>
          <w:color w:val="000000"/>
          <w:sz w:val="24"/>
        </w:rPr>
      </w:pPr>
    </w:p>
    <w:p w:rsidR="006127A3" w:rsidRDefault="006127A3" w:rsidP="006127A3">
      <w:pPr>
        <w:spacing w:line="360" w:lineRule="auto"/>
        <w:rPr>
          <w:color w:val="000000"/>
          <w:sz w:val="24"/>
        </w:rPr>
      </w:pPr>
      <w:r>
        <w:rPr>
          <w:rFonts w:hint="eastAsia"/>
          <w:color w:val="000000"/>
          <w:sz w:val="24"/>
        </w:rPr>
        <w:t xml:space="preserve">3.2. </w:t>
      </w:r>
      <w:r>
        <w:rPr>
          <w:rFonts w:hint="eastAsia"/>
          <w:color w:val="000000"/>
          <w:sz w:val="24"/>
        </w:rPr>
        <w:t>臭氧注入系统</w:t>
      </w:r>
    </w:p>
    <w:p w:rsidR="006127A3" w:rsidRDefault="006127A3" w:rsidP="006127A3">
      <w:pPr>
        <w:spacing w:line="360" w:lineRule="auto"/>
        <w:rPr>
          <w:color w:val="000000"/>
          <w:sz w:val="24"/>
        </w:rPr>
      </w:pPr>
      <w:r>
        <w:rPr>
          <w:rFonts w:hint="eastAsia"/>
          <w:color w:val="000000"/>
          <w:sz w:val="24"/>
        </w:rPr>
        <w:t>*3.2.1</w:t>
      </w:r>
      <w:r>
        <w:rPr>
          <w:rFonts w:hint="eastAsia"/>
          <w:color w:val="000000"/>
          <w:sz w:val="24"/>
        </w:rPr>
        <w:t>与真空设备生长</w:t>
      </w:r>
      <w:proofErr w:type="gramStart"/>
      <w:r>
        <w:rPr>
          <w:rFonts w:hint="eastAsia"/>
          <w:color w:val="000000"/>
          <w:sz w:val="24"/>
        </w:rPr>
        <w:t>腔</w:t>
      </w:r>
      <w:proofErr w:type="gramEnd"/>
      <w:r>
        <w:rPr>
          <w:rFonts w:hint="eastAsia"/>
          <w:color w:val="000000"/>
          <w:sz w:val="24"/>
        </w:rPr>
        <w:t>兼容。</w:t>
      </w:r>
    </w:p>
    <w:p w:rsidR="006127A3" w:rsidRDefault="006127A3" w:rsidP="006127A3">
      <w:pPr>
        <w:spacing w:line="360" w:lineRule="auto"/>
        <w:rPr>
          <w:color w:val="000000"/>
          <w:sz w:val="24"/>
        </w:rPr>
      </w:pPr>
      <w:r>
        <w:rPr>
          <w:rFonts w:hint="eastAsia"/>
          <w:color w:val="000000"/>
          <w:sz w:val="24"/>
        </w:rPr>
        <w:t>*3.2.</w:t>
      </w:r>
      <w:r>
        <w:rPr>
          <w:color w:val="000000"/>
          <w:sz w:val="24"/>
        </w:rPr>
        <w:t>2</w:t>
      </w:r>
      <w:r>
        <w:rPr>
          <w:rFonts w:hint="eastAsia"/>
          <w:color w:val="000000"/>
          <w:sz w:val="24"/>
        </w:rPr>
        <w:t>臭氧供气的气压范围：</w:t>
      </w:r>
      <w:r>
        <w:rPr>
          <w:rFonts w:hint="eastAsia"/>
          <w:color w:val="000000"/>
          <w:sz w:val="24"/>
        </w:rPr>
        <w:t>1.0</w:t>
      </w:r>
      <w:r>
        <w:rPr>
          <w:rFonts w:hint="eastAsia"/>
          <w:color w:val="000000"/>
          <w:sz w:val="24"/>
        </w:rPr>
        <w:t>×</w:t>
      </w:r>
      <w:r>
        <w:rPr>
          <w:rFonts w:hint="eastAsia"/>
          <w:color w:val="000000"/>
          <w:sz w:val="24"/>
        </w:rPr>
        <w:t xml:space="preserve">10-6 </w:t>
      </w:r>
      <w:proofErr w:type="spellStart"/>
      <w:r>
        <w:rPr>
          <w:rFonts w:hint="eastAsia"/>
          <w:color w:val="000000"/>
          <w:sz w:val="24"/>
        </w:rPr>
        <w:t>Torr</w:t>
      </w:r>
      <w:proofErr w:type="spellEnd"/>
      <w:r>
        <w:rPr>
          <w:rFonts w:hint="eastAsia"/>
          <w:color w:val="000000"/>
          <w:sz w:val="24"/>
        </w:rPr>
        <w:t xml:space="preserve"> ~ 1 </w:t>
      </w:r>
      <w:proofErr w:type="spellStart"/>
      <w:r>
        <w:rPr>
          <w:rFonts w:hint="eastAsia"/>
          <w:color w:val="000000"/>
          <w:sz w:val="24"/>
        </w:rPr>
        <w:t>Torr</w:t>
      </w:r>
      <w:proofErr w:type="spellEnd"/>
      <w:r>
        <w:rPr>
          <w:rFonts w:hint="eastAsia"/>
          <w:color w:val="000000"/>
          <w:sz w:val="24"/>
        </w:rPr>
        <w:t>；（主腔体积不大于</w:t>
      </w:r>
      <w:r>
        <w:rPr>
          <w:rFonts w:hint="eastAsia"/>
          <w:color w:val="000000"/>
          <w:sz w:val="24"/>
        </w:rPr>
        <w:t>10L</w:t>
      </w:r>
      <w:r>
        <w:rPr>
          <w:rFonts w:hint="eastAsia"/>
          <w:color w:val="000000"/>
          <w:sz w:val="24"/>
        </w:rPr>
        <w:t>，分子泵与主腔之间配有阀门，分子泵抽速大于</w:t>
      </w:r>
      <w:r>
        <w:rPr>
          <w:rFonts w:hint="eastAsia"/>
          <w:color w:val="000000"/>
          <w:sz w:val="24"/>
        </w:rPr>
        <w:t>300L/s</w:t>
      </w:r>
      <w:r>
        <w:rPr>
          <w:rFonts w:hint="eastAsia"/>
          <w:color w:val="000000"/>
          <w:sz w:val="24"/>
        </w:rPr>
        <w:t>的情况）</w:t>
      </w:r>
    </w:p>
    <w:p w:rsidR="006127A3" w:rsidRDefault="006127A3" w:rsidP="006127A3">
      <w:pPr>
        <w:spacing w:line="360" w:lineRule="auto"/>
        <w:rPr>
          <w:color w:val="000000"/>
          <w:sz w:val="24"/>
        </w:rPr>
      </w:pPr>
      <w:r>
        <w:rPr>
          <w:rFonts w:hint="eastAsia"/>
          <w:color w:val="000000"/>
          <w:sz w:val="24"/>
        </w:rPr>
        <w:t>*3.2.3</w:t>
      </w:r>
      <w:r>
        <w:rPr>
          <w:rFonts w:hint="eastAsia"/>
          <w:color w:val="000000"/>
          <w:sz w:val="24"/>
        </w:rPr>
        <w:t>臭氧供气的气压调节精度：</w:t>
      </w:r>
      <w:r>
        <w:rPr>
          <w:rFonts w:hint="eastAsia"/>
          <w:color w:val="000000"/>
          <w:sz w:val="24"/>
        </w:rPr>
        <w:t>5</w:t>
      </w:r>
      <w:r>
        <w:rPr>
          <w:rFonts w:hint="eastAsia"/>
          <w:color w:val="000000"/>
          <w:sz w:val="24"/>
        </w:rPr>
        <w:t>×</w:t>
      </w:r>
      <w:r>
        <w:rPr>
          <w:rFonts w:hint="eastAsia"/>
          <w:color w:val="000000"/>
          <w:sz w:val="24"/>
        </w:rPr>
        <w:t xml:space="preserve">10-7 </w:t>
      </w:r>
      <w:proofErr w:type="spellStart"/>
      <w:r>
        <w:rPr>
          <w:rFonts w:hint="eastAsia"/>
          <w:color w:val="000000"/>
          <w:sz w:val="24"/>
        </w:rPr>
        <w:t>Torr</w:t>
      </w:r>
      <w:proofErr w:type="spellEnd"/>
      <w:r>
        <w:rPr>
          <w:rFonts w:hint="eastAsia"/>
          <w:color w:val="000000"/>
          <w:sz w:val="24"/>
        </w:rPr>
        <w:t>；（主腔体积不大于</w:t>
      </w:r>
      <w:r>
        <w:rPr>
          <w:rFonts w:hint="eastAsia"/>
          <w:color w:val="000000"/>
          <w:sz w:val="24"/>
        </w:rPr>
        <w:t>10L</w:t>
      </w:r>
      <w:r>
        <w:rPr>
          <w:rFonts w:hint="eastAsia"/>
          <w:color w:val="000000"/>
          <w:sz w:val="24"/>
        </w:rPr>
        <w:t>，分子泵与主腔之间配有阀门，分子泵抽速大于</w:t>
      </w:r>
      <w:r>
        <w:rPr>
          <w:rFonts w:hint="eastAsia"/>
          <w:color w:val="000000"/>
          <w:sz w:val="24"/>
        </w:rPr>
        <w:t>300L/s</w:t>
      </w:r>
      <w:r>
        <w:rPr>
          <w:rFonts w:hint="eastAsia"/>
          <w:color w:val="000000"/>
          <w:sz w:val="24"/>
        </w:rPr>
        <w:t>的情况）</w:t>
      </w:r>
    </w:p>
    <w:p w:rsidR="006127A3" w:rsidRDefault="006127A3" w:rsidP="006127A3">
      <w:pPr>
        <w:spacing w:line="360" w:lineRule="auto"/>
        <w:rPr>
          <w:color w:val="000000"/>
          <w:sz w:val="24"/>
        </w:rPr>
      </w:pPr>
      <w:r>
        <w:rPr>
          <w:rFonts w:hint="eastAsia"/>
          <w:color w:val="000000"/>
          <w:sz w:val="24"/>
        </w:rPr>
        <w:t xml:space="preserve">3.2.4 </w:t>
      </w:r>
      <w:r>
        <w:rPr>
          <w:rFonts w:hint="eastAsia"/>
          <w:color w:val="000000"/>
          <w:sz w:val="24"/>
        </w:rPr>
        <w:t>定制主腔内真空转接配件与阀门</w:t>
      </w:r>
    </w:p>
    <w:p w:rsidR="006127A3" w:rsidRDefault="006127A3" w:rsidP="006127A3">
      <w:pPr>
        <w:spacing w:line="360" w:lineRule="auto"/>
        <w:rPr>
          <w:color w:val="000000"/>
          <w:sz w:val="24"/>
        </w:rPr>
      </w:pPr>
    </w:p>
    <w:p w:rsidR="006127A3" w:rsidRDefault="006127A3" w:rsidP="006127A3">
      <w:pPr>
        <w:spacing w:line="360" w:lineRule="auto"/>
        <w:rPr>
          <w:color w:val="000000"/>
          <w:sz w:val="24"/>
        </w:rPr>
      </w:pPr>
      <w:r>
        <w:rPr>
          <w:rFonts w:hint="eastAsia"/>
          <w:color w:val="000000"/>
          <w:sz w:val="24"/>
        </w:rPr>
        <w:lastRenderedPageBreak/>
        <w:t xml:space="preserve">3.3 </w:t>
      </w:r>
      <w:r>
        <w:rPr>
          <w:rFonts w:hint="eastAsia"/>
          <w:color w:val="000000"/>
          <w:sz w:val="24"/>
        </w:rPr>
        <w:t>控制系统</w:t>
      </w:r>
    </w:p>
    <w:p w:rsidR="006127A3" w:rsidRDefault="006127A3" w:rsidP="006127A3">
      <w:pPr>
        <w:spacing w:line="360" w:lineRule="auto"/>
        <w:rPr>
          <w:color w:val="000000"/>
          <w:sz w:val="24"/>
        </w:rPr>
      </w:pPr>
      <w:r>
        <w:rPr>
          <w:rFonts w:hint="eastAsia"/>
          <w:color w:val="000000"/>
          <w:sz w:val="24"/>
        </w:rPr>
        <w:t>3.3.1</w:t>
      </w:r>
      <w:r>
        <w:rPr>
          <w:rFonts w:hint="eastAsia"/>
          <w:color w:val="000000"/>
          <w:sz w:val="24"/>
        </w:rPr>
        <w:t>具有控制系统用于过程控制。</w:t>
      </w:r>
    </w:p>
    <w:p w:rsidR="006127A3" w:rsidRDefault="006127A3" w:rsidP="006127A3">
      <w:pPr>
        <w:spacing w:line="360" w:lineRule="auto"/>
        <w:rPr>
          <w:color w:val="000000"/>
          <w:sz w:val="24"/>
        </w:rPr>
      </w:pPr>
      <w:r>
        <w:rPr>
          <w:rFonts w:hint="eastAsia"/>
          <w:color w:val="000000"/>
          <w:sz w:val="24"/>
        </w:rPr>
        <w:t>3.3.2</w:t>
      </w:r>
      <w:r>
        <w:rPr>
          <w:rFonts w:hint="eastAsia"/>
          <w:color w:val="000000"/>
          <w:sz w:val="24"/>
        </w:rPr>
        <w:t>控制系统具有人机操作界面，操作方便可靠。</w:t>
      </w:r>
    </w:p>
    <w:p w:rsidR="006127A3" w:rsidRDefault="006127A3" w:rsidP="006127A3">
      <w:pPr>
        <w:spacing w:line="360" w:lineRule="auto"/>
        <w:rPr>
          <w:sz w:val="24"/>
        </w:rPr>
      </w:pPr>
    </w:p>
    <w:p w:rsidR="006127A3" w:rsidRDefault="006127A3" w:rsidP="006127A3">
      <w:pPr>
        <w:spacing w:line="360" w:lineRule="auto"/>
        <w:rPr>
          <w:b/>
          <w:sz w:val="24"/>
        </w:rPr>
      </w:pPr>
      <w:r>
        <w:rPr>
          <w:rFonts w:hint="eastAsia"/>
          <w:b/>
          <w:sz w:val="24"/>
        </w:rPr>
        <w:t xml:space="preserve">4.  </w:t>
      </w:r>
      <w:r>
        <w:rPr>
          <w:rFonts w:hint="eastAsia"/>
          <w:b/>
          <w:sz w:val="24"/>
        </w:rPr>
        <w:t>产品配置要求：</w:t>
      </w:r>
    </w:p>
    <w:p w:rsidR="006127A3" w:rsidRDefault="006127A3" w:rsidP="006127A3">
      <w:pPr>
        <w:spacing w:line="360" w:lineRule="auto"/>
        <w:rPr>
          <w:sz w:val="24"/>
        </w:rPr>
      </w:pPr>
      <w:r>
        <w:rPr>
          <w:rFonts w:hint="eastAsia"/>
          <w:sz w:val="24"/>
        </w:rPr>
        <w:t>4.</w:t>
      </w:r>
      <w:r>
        <w:rPr>
          <w:sz w:val="24"/>
        </w:rPr>
        <w:t>1</w:t>
      </w:r>
      <w:r>
        <w:rPr>
          <w:rFonts w:hint="eastAsia"/>
          <w:sz w:val="24"/>
        </w:rPr>
        <w:t xml:space="preserve"> </w:t>
      </w:r>
      <w:r>
        <w:rPr>
          <w:rFonts w:hint="eastAsia"/>
          <w:sz w:val="24"/>
        </w:rPr>
        <w:t>高纯臭氧提供装置主体</w:t>
      </w:r>
      <w:r>
        <w:rPr>
          <w:sz w:val="24"/>
        </w:rPr>
        <w:t xml:space="preserve">    1</w:t>
      </w:r>
      <w:r>
        <w:rPr>
          <w:rFonts w:hint="eastAsia"/>
          <w:sz w:val="24"/>
        </w:rPr>
        <w:t>台</w:t>
      </w:r>
    </w:p>
    <w:p w:rsidR="006127A3" w:rsidRDefault="006127A3" w:rsidP="006127A3">
      <w:pPr>
        <w:spacing w:line="360" w:lineRule="auto"/>
        <w:rPr>
          <w:sz w:val="24"/>
        </w:rPr>
      </w:pPr>
      <w:r>
        <w:rPr>
          <w:sz w:val="24"/>
        </w:rPr>
        <w:t>4.2</w:t>
      </w:r>
      <w:r>
        <w:rPr>
          <w:rFonts w:hint="eastAsia"/>
          <w:sz w:val="24"/>
        </w:rPr>
        <w:t xml:space="preserve"> </w:t>
      </w:r>
      <w:r>
        <w:rPr>
          <w:rFonts w:hint="eastAsia"/>
          <w:sz w:val="24"/>
        </w:rPr>
        <w:t>备件</w:t>
      </w:r>
    </w:p>
    <w:p w:rsidR="006127A3" w:rsidRDefault="006127A3" w:rsidP="006127A3">
      <w:pPr>
        <w:spacing w:line="360" w:lineRule="auto"/>
        <w:ind w:firstLineChars="100" w:firstLine="240"/>
        <w:rPr>
          <w:sz w:val="24"/>
        </w:rPr>
      </w:pPr>
      <w:r>
        <w:rPr>
          <w:rFonts w:hint="eastAsia"/>
          <w:sz w:val="24"/>
        </w:rPr>
        <w:t>4.2</w:t>
      </w:r>
      <w:r>
        <w:rPr>
          <w:sz w:val="24"/>
        </w:rPr>
        <w:t xml:space="preserve">.1  </w:t>
      </w:r>
      <w:r>
        <w:rPr>
          <w:rFonts w:hint="eastAsia"/>
          <w:sz w:val="24"/>
        </w:rPr>
        <w:t>1/2 VCR</w:t>
      </w:r>
      <w:r>
        <w:rPr>
          <w:rFonts w:hint="eastAsia"/>
          <w:sz w:val="24"/>
        </w:rPr>
        <w:t>垫片</w:t>
      </w:r>
      <w:r>
        <w:rPr>
          <w:rFonts w:hint="eastAsia"/>
          <w:sz w:val="24"/>
        </w:rPr>
        <w:t xml:space="preserve"> 10</w:t>
      </w:r>
      <w:r>
        <w:rPr>
          <w:rFonts w:hint="eastAsia"/>
          <w:sz w:val="24"/>
        </w:rPr>
        <w:t>个</w:t>
      </w:r>
    </w:p>
    <w:p w:rsidR="006127A3" w:rsidRDefault="006127A3" w:rsidP="006127A3">
      <w:pPr>
        <w:spacing w:line="360" w:lineRule="auto"/>
        <w:ind w:firstLineChars="100" w:firstLine="240"/>
        <w:rPr>
          <w:sz w:val="24"/>
        </w:rPr>
      </w:pPr>
      <w:r>
        <w:rPr>
          <w:rFonts w:hint="eastAsia"/>
          <w:sz w:val="24"/>
        </w:rPr>
        <w:t>4.</w:t>
      </w:r>
      <w:r>
        <w:rPr>
          <w:sz w:val="24"/>
        </w:rPr>
        <w:t xml:space="preserve">2.2  </w:t>
      </w:r>
      <w:r>
        <w:rPr>
          <w:rFonts w:hint="eastAsia"/>
          <w:sz w:val="24"/>
        </w:rPr>
        <w:t>1/4 VCR</w:t>
      </w:r>
      <w:r>
        <w:rPr>
          <w:rFonts w:hint="eastAsia"/>
          <w:sz w:val="24"/>
        </w:rPr>
        <w:t>垫片</w:t>
      </w:r>
    </w:p>
    <w:p w:rsidR="006127A3" w:rsidRDefault="006127A3" w:rsidP="006127A3">
      <w:pPr>
        <w:spacing w:line="360" w:lineRule="auto"/>
        <w:ind w:firstLineChars="100" w:firstLine="240"/>
        <w:rPr>
          <w:sz w:val="24"/>
        </w:rPr>
      </w:pPr>
      <w:r>
        <w:rPr>
          <w:rFonts w:hint="eastAsia"/>
          <w:sz w:val="24"/>
        </w:rPr>
        <w:t>4.</w:t>
      </w:r>
      <w:r>
        <w:rPr>
          <w:sz w:val="24"/>
        </w:rPr>
        <w:t xml:space="preserve">2.3 </w:t>
      </w:r>
      <w:r>
        <w:rPr>
          <w:rFonts w:hint="eastAsia"/>
          <w:sz w:val="24"/>
        </w:rPr>
        <w:t xml:space="preserve"> KF</w:t>
      </w:r>
      <w:proofErr w:type="gramStart"/>
      <w:r>
        <w:rPr>
          <w:sz w:val="24"/>
        </w:rPr>
        <w:t>25</w:t>
      </w:r>
      <w:r>
        <w:rPr>
          <w:rFonts w:hint="eastAsia"/>
          <w:sz w:val="24"/>
        </w:rPr>
        <w:t>卡箍及中心</w:t>
      </w:r>
      <w:proofErr w:type="gramEnd"/>
      <w:r>
        <w:rPr>
          <w:rFonts w:hint="eastAsia"/>
          <w:sz w:val="24"/>
        </w:rPr>
        <w:t>圈</w:t>
      </w:r>
      <w:r>
        <w:rPr>
          <w:rFonts w:hint="eastAsia"/>
          <w:sz w:val="24"/>
        </w:rPr>
        <w:t xml:space="preserve"> </w:t>
      </w:r>
      <w:r>
        <w:rPr>
          <w:sz w:val="24"/>
        </w:rPr>
        <w:t xml:space="preserve"> </w:t>
      </w:r>
      <w:r>
        <w:rPr>
          <w:rFonts w:hint="eastAsia"/>
          <w:sz w:val="24"/>
        </w:rPr>
        <w:t>2</w:t>
      </w:r>
      <w:r>
        <w:rPr>
          <w:rFonts w:hint="eastAsia"/>
          <w:sz w:val="24"/>
        </w:rPr>
        <w:t>套</w:t>
      </w:r>
    </w:p>
    <w:p w:rsidR="006127A3" w:rsidRDefault="006127A3" w:rsidP="006127A3">
      <w:pPr>
        <w:spacing w:line="360" w:lineRule="auto"/>
        <w:rPr>
          <w:sz w:val="24"/>
        </w:rPr>
      </w:pPr>
      <w:r>
        <w:rPr>
          <w:rFonts w:hint="eastAsia"/>
          <w:sz w:val="24"/>
        </w:rPr>
        <w:t>4.</w:t>
      </w:r>
      <w:r>
        <w:rPr>
          <w:sz w:val="24"/>
        </w:rPr>
        <w:t>3</w:t>
      </w:r>
      <w:r>
        <w:rPr>
          <w:rFonts w:hint="eastAsia"/>
          <w:sz w:val="24"/>
        </w:rPr>
        <w:t xml:space="preserve"> </w:t>
      </w:r>
      <w:r>
        <w:rPr>
          <w:rFonts w:hint="eastAsia"/>
          <w:sz w:val="24"/>
        </w:rPr>
        <w:t>其它附属设备</w:t>
      </w:r>
      <w:r>
        <w:rPr>
          <w:rFonts w:hint="eastAsia"/>
          <w:sz w:val="24"/>
        </w:rPr>
        <w:t xml:space="preserve">  </w:t>
      </w:r>
      <w:r>
        <w:rPr>
          <w:rFonts w:hint="eastAsia"/>
          <w:sz w:val="24"/>
        </w:rPr>
        <w:t>需用户准备</w:t>
      </w:r>
      <w:r>
        <w:rPr>
          <w:rFonts w:hint="eastAsia"/>
          <w:sz w:val="24"/>
        </w:rPr>
        <w:t>nXDS</w:t>
      </w:r>
      <w:r>
        <w:rPr>
          <w:sz w:val="24"/>
        </w:rPr>
        <w:t>10</w:t>
      </w:r>
      <w:r>
        <w:rPr>
          <w:rFonts w:hint="eastAsia"/>
          <w:sz w:val="24"/>
        </w:rPr>
        <w:t>iC</w:t>
      </w:r>
      <w:r>
        <w:rPr>
          <w:rFonts w:hint="eastAsia"/>
          <w:sz w:val="24"/>
        </w:rPr>
        <w:t>或者</w:t>
      </w:r>
      <w:r>
        <w:rPr>
          <w:rFonts w:hint="eastAsia"/>
          <w:sz w:val="24"/>
        </w:rPr>
        <w:t>nXDS6iC</w:t>
      </w:r>
      <w:r>
        <w:rPr>
          <w:rFonts w:hint="eastAsia"/>
          <w:sz w:val="24"/>
        </w:rPr>
        <w:t>抗腐蚀干泵。</w:t>
      </w:r>
    </w:p>
    <w:p w:rsidR="006127A3" w:rsidRDefault="006127A3" w:rsidP="006127A3">
      <w:pPr>
        <w:spacing w:line="360" w:lineRule="auto"/>
        <w:rPr>
          <w:sz w:val="24"/>
        </w:rPr>
      </w:pPr>
    </w:p>
    <w:p w:rsidR="006127A3" w:rsidRDefault="006127A3" w:rsidP="006127A3">
      <w:pPr>
        <w:spacing w:line="360" w:lineRule="auto"/>
        <w:rPr>
          <w:b/>
          <w:color w:val="FF0000"/>
          <w:sz w:val="24"/>
        </w:rPr>
      </w:pPr>
      <w:r>
        <w:rPr>
          <w:rFonts w:hint="eastAsia"/>
          <w:b/>
          <w:sz w:val="24"/>
        </w:rPr>
        <w:t>5</w:t>
      </w:r>
      <w:r>
        <w:rPr>
          <w:b/>
          <w:sz w:val="24"/>
        </w:rPr>
        <w:t xml:space="preserve">. </w:t>
      </w:r>
      <w:r>
        <w:rPr>
          <w:rFonts w:hint="eastAsia"/>
          <w:b/>
          <w:sz w:val="24"/>
        </w:rPr>
        <w:t>选购附件、备件及消耗品：</w:t>
      </w:r>
    </w:p>
    <w:p w:rsidR="006127A3" w:rsidRDefault="006127A3" w:rsidP="006127A3">
      <w:pPr>
        <w:spacing w:line="360" w:lineRule="auto"/>
        <w:rPr>
          <w:b/>
          <w:sz w:val="24"/>
        </w:rPr>
      </w:pPr>
      <w:r>
        <w:rPr>
          <w:b/>
          <w:sz w:val="24"/>
        </w:rPr>
        <w:t>无</w:t>
      </w:r>
    </w:p>
    <w:p w:rsidR="006127A3" w:rsidRDefault="006127A3" w:rsidP="006127A3">
      <w:pPr>
        <w:spacing w:line="360" w:lineRule="auto"/>
        <w:rPr>
          <w:sz w:val="24"/>
        </w:rPr>
      </w:pPr>
    </w:p>
    <w:p w:rsidR="006127A3" w:rsidRDefault="006127A3" w:rsidP="006127A3">
      <w:pPr>
        <w:tabs>
          <w:tab w:val="left" w:pos="540"/>
        </w:tabs>
        <w:spacing w:line="360" w:lineRule="auto"/>
        <w:rPr>
          <w:b/>
          <w:sz w:val="24"/>
        </w:rPr>
      </w:pPr>
      <w:r>
        <w:rPr>
          <w:rFonts w:hint="eastAsia"/>
          <w:b/>
          <w:sz w:val="24"/>
        </w:rPr>
        <w:t xml:space="preserve">6.  </w:t>
      </w:r>
      <w:r>
        <w:rPr>
          <w:rFonts w:hint="eastAsia"/>
          <w:b/>
          <w:sz w:val="24"/>
        </w:rPr>
        <w:t>技术文件：</w:t>
      </w:r>
    </w:p>
    <w:p w:rsidR="006127A3" w:rsidRDefault="006127A3" w:rsidP="006127A3">
      <w:pPr>
        <w:spacing w:line="360" w:lineRule="auto"/>
        <w:ind w:left="420" w:hangingChars="175" w:hanging="420"/>
        <w:rPr>
          <w:color w:val="000000"/>
          <w:sz w:val="24"/>
        </w:rPr>
      </w:pPr>
      <w:r>
        <w:rPr>
          <w:rFonts w:hint="eastAsia"/>
          <w:sz w:val="24"/>
        </w:rPr>
        <w:t>6.</w:t>
      </w:r>
      <w:r>
        <w:rPr>
          <w:sz w:val="24"/>
        </w:rPr>
        <w:t>1</w:t>
      </w:r>
      <w:proofErr w:type="gramStart"/>
      <w:r>
        <w:rPr>
          <w:rFonts w:hint="eastAsia"/>
          <w:color w:val="000000"/>
          <w:sz w:val="24"/>
        </w:rPr>
        <w:t>一</w:t>
      </w:r>
      <w:proofErr w:type="gramEnd"/>
      <w:r>
        <w:rPr>
          <w:rFonts w:hint="eastAsia"/>
          <w:color w:val="000000"/>
          <w:sz w:val="24"/>
        </w:rPr>
        <w:t>套中文或英文说明书在合同</w:t>
      </w:r>
      <w:proofErr w:type="gramStart"/>
      <w:r>
        <w:rPr>
          <w:rFonts w:hint="eastAsia"/>
          <w:color w:val="000000"/>
          <w:sz w:val="24"/>
        </w:rPr>
        <w:t>签定</w:t>
      </w:r>
      <w:proofErr w:type="gramEnd"/>
      <w:r>
        <w:rPr>
          <w:rFonts w:hint="eastAsia"/>
          <w:color w:val="000000"/>
          <w:sz w:val="24"/>
        </w:rPr>
        <w:t>后</w:t>
      </w:r>
      <w:r>
        <w:rPr>
          <w:color w:val="000000"/>
          <w:sz w:val="24"/>
        </w:rPr>
        <w:t>45</w:t>
      </w:r>
      <w:r>
        <w:rPr>
          <w:rFonts w:hint="eastAsia"/>
          <w:color w:val="000000"/>
          <w:sz w:val="24"/>
        </w:rPr>
        <w:t>天内提供给用户。</w:t>
      </w:r>
    </w:p>
    <w:p w:rsidR="006127A3" w:rsidRDefault="006127A3" w:rsidP="006127A3">
      <w:pPr>
        <w:spacing w:line="360" w:lineRule="auto"/>
        <w:ind w:left="420" w:hangingChars="175" w:hanging="420"/>
        <w:rPr>
          <w:sz w:val="24"/>
        </w:rPr>
      </w:pPr>
      <w:r>
        <w:rPr>
          <w:rFonts w:hint="eastAsia"/>
          <w:color w:val="000000"/>
          <w:sz w:val="24"/>
        </w:rPr>
        <w:t>6</w:t>
      </w:r>
      <w:r>
        <w:rPr>
          <w:color w:val="000000"/>
          <w:sz w:val="24"/>
        </w:rPr>
        <w:t>.2</w:t>
      </w:r>
      <w:r>
        <w:rPr>
          <w:rFonts w:hint="eastAsia"/>
          <w:color w:val="000000"/>
          <w:sz w:val="24"/>
        </w:rPr>
        <w:t>另一套完整的中文或英文说明书、维修说明书、线路图随仪器包装提供给用户。</w:t>
      </w:r>
    </w:p>
    <w:p w:rsidR="006127A3" w:rsidRDefault="006127A3" w:rsidP="006127A3">
      <w:pPr>
        <w:spacing w:line="360" w:lineRule="auto"/>
        <w:rPr>
          <w:sz w:val="24"/>
        </w:rPr>
      </w:pPr>
    </w:p>
    <w:p w:rsidR="006127A3" w:rsidRDefault="006127A3" w:rsidP="006127A3">
      <w:pPr>
        <w:spacing w:line="360" w:lineRule="auto"/>
        <w:rPr>
          <w:b/>
          <w:sz w:val="24"/>
        </w:rPr>
      </w:pPr>
      <w:r>
        <w:rPr>
          <w:rFonts w:hint="eastAsia"/>
          <w:b/>
          <w:sz w:val="24"/>
        </w:rPr>
        <w:t xml:space="preserve">7.  </w:t>
      </w:r>
      <w:r>
        <w:rPr>
          <w:rFonts w:hint="eastAsia"/>
          <w:b/>
          <w:sz w:val="24"/>
        </w:rPr>
        <w:t>技术服务：</w:t>
      </w:r>
    </w:p>
    <w:p w:rsidR="006127A3" w:rsidRDefault="006127A3" w:rsidP="006127A3">
      <w:pPr>
        <w:spacing w:line="360" w:lineRule="auto"/>
        <w:rPr>
          <w:sz w:val="24"/>
        </w:rPr>
      </w:pPr>
      <w:r>
        <w:rPr>
          <w:rFonts w:hint="eastAsia"/>
          <w:sz w:val="24"/>
        </w:rPr>
        <w:t xml:space="preserve">7.1 </w:t>
      </w:r>
      <w:r>
        <w:rPr>
          <w:rFonts w:hint="eastAsia"/>
          <w:sz w:val="24"/>
        </w:rPr>
        <w:t>设备安装调试</w:t>
      </w:r>
    </w:p>
    <w:p w:rsidR="006127A3" w:rsidRDefault="006127A3" w:rsidP="006127A3">
      <w:pPr>
        <w:spacing w:line="360" w:lineRule="auto"/>
        <w:ind w:leftChars="115" w:left="841" w:hangingChars="250" w:hanging="600"/>
        <w:rPr>
          <w:sz w:val="24"/>
        </w:rPr>
      </w:pPr>
      <w:r>
        <w:rPr>
          <w:rFonts w:hint="eastAsia"/>
          <w:sz w:val="24"/>
        </w:rPr>
        <w:t xml:space="preserve">7.1.1 </w:t>
      </w:r>
      <w:r>
        <w:rPr>
          <w:rFonts w:hint="eastAsia"/>
          <w:color w:val="000000"/>
          <w:sz w:val="24"/>
        </w:rPr>
        <w:t>仪器到达用户所在地后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周内执行安装调试直至达到验收指标。</w:t>
      </w:r>
    </w:p>
    <w:p w:rsidR="006127A3" w:rsidRDefault="006127A3" w:rsidP="006127A3">
      <w:pPr>
        <w:spacing w:line="360" w:lineRule="auto"/>
        <w:ind w:firstLineChars="100" w:firstLine="240"/>
        <w:rPr>
          <w:sz w:val="24"/>
        </w:rPr>
      </w:pPr>
      <w:r>
        <w:rPr>
          <w:rFonts w:hint="eastAsia"/>
          <w:sz w:val="24"/>
        </w:rPr>
        <w:t>7.1.2</w:t>
      </w:r>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6127A3" w:rsidRDefault="006127A3" w:rsidP="006127A3">
      <w:pPr>
        <w:spacing w:line="360" w:lineRule="auto"/>
        <w:rPr>
          <w:sz w:val="24"/>
        </w:rPr>
      </w:pPr>
      <w:r>
        <w:rPr>
          <w:rFonts w:hint="eastAsia"/>
          <w:sz w:val="24"/>
        </w:rPr>
        <w:t xml:space="preserve">7.2  </w:t>
      </w:r>
      <w:r>
        <w:rPr>
          <w:rFonts w:hint="eastAsia"/>
          <w:sz w:val="24"/>
        </w:rPr>
        <w:t>技术培训</w:t>
      </w:r>
    </w:p>
    <w:p w:rsidR="006127A3" w:rsidRDefault="006127A3" w:rsidP="006127A3">
      <w:pPr>
        <w:pStyle w:val="a5"/>
        <w:spacing w:line="360" w:lineRule="auto"/>
        <w:ind w:leftChars="115" w:left="841" w:hangingChars="250" w:hanging="600"/>
        <w:rPr>
          <w:sz w:val="24"/>
        </w:rPr>
      </w:pPr>
      <w:r>
        <w:rPr>
          <w:rFonts w:hint="eastAsia"/>
          <w:sz w:val="24"/>
        </w:rPr>
        <w:t xml:space="preserve">7.2.1 </w:t>
      </w:r>
      <w:r>
        <w:rPr>
          <w:rFonts w:hint="eastAsia"/>
          <w:color w:val="000000"/>
          <w:sz w:val="24"/>
        </w:rPr>
        <w:t>在用户所在地对用户进行</w:t>
      </w:r>
      <w:r>
        <w:rPr>
          <w:color w:val="000000"/>
          <w:sz w:val="24"/>
        </w:rPr>
        <w:t>1</w:t>
      </w:r>
      <w:r>
        <w:rPr>
          <w:rFonts w:hint="eastAsia"/>
          <w:color w:val="000000"/>
          <w:sz w:val="24"/>
        </w:rPr>
        <w:t>人、为期</w:t>
      </w:r>
      <w:r>
        <w:rPr>
          <w:color w:val="000000"/>
          <w:sz w:val="24"/>
        </w:rPr>
        <w:t>1</w:t>
      </w:r>
      <w:r>
        <w:rPr>
          <w:rFonts w:hint="eastAsia"/>
          <w:color w:val="000000"/>
          <w:sz w:val="24"/>
        </w:rPr>
        <w:t>天的免费培训。培训内容包括仪器的技术原理、操作、数据处理、基本维护等。</w:t>
      </w:r>
    </w:p>
    <w:p w:rsidR="006127A3" w:rsidRDefault="006127A3" w:rsidP="006127A3">
      <w:pPr>
        <w:spacing w:line="360" w:lineRule="auto"/>
        <w:ind w:left="420" w:hangingChars="175" w:hanging="420"/>
        <w:rPr>
          <w:sz w:val="24"/>
        </w:rPr>
      </w:pPr>
      <w:r>
        <w:rPr>
          <w:rFonts w:hint="eastAsia"/>
          <w:sz w:val="24"/>
        </w:rPr>
        <w:t xml:space="preserve">7.3 </w:t>
      </w:r>
      <w:r>
        <w:rPr>
          <w:rFonts w:hint="eastAsia"/>
          <w:sz w:val="24"/>
        </w:rPr>
        <w:t>保修期：</w:t>
      </w:r>
      <w:r>
        <w:rPr>
          <w:rFonts w:hint="eastAsia"/>
          <w:color w:val="000000"/>
          <w:sz w:val="24"/>
        </w:rPr>
        <w:t>提供</w:t>
      </w:r>
      <w:r>
        <w:rPr>
          <w:color w:val="000000"/>
          <w:sz w:val="24"/>
        </w:rPr>
        <w:t>1</w:t>
      </w:r>
      <w:r>
        <w:rPr>
          <w:rFonts w:hint="eastAsia"/>
          <w:color w:val="000000"/>
          <w:sz w:val="24"/>
        </w:rPr>
        <w:t>年的免费保修，保修期自验收签字之日起计算。保修期满前</w:t>
      </w:r>
      <w:r>
        <w:rPr>
          <w:color w:val="000000"/>
          <w:sz w:val="24"/>
        </w:rPr>
        <w:lastRenderedPageBreak/>
        <w:t>1</w:t>
      </w:r>
      <w:r>
        <w:rPr>
          <w:rFonts w:hint="eastAsia"/>
          <w:color w:val="000000"/>
          <w:sz w:val="24"/>
        </w:rPr>
        <w:t>个月内卖方应负责一次免费全面检查，并写出正式报告，如发现潜在问题，应负责排除。</w:t>
      </w:r>
    </w:p>
    <w:p w:rsidR="006127A3" w:rsidRDefault="006127A3" w:rsidP="006127A3">
      <w:pPr>
        <w:spacing w:line="360" w:lineRule="auto"/>
        <w:ind w:left="420" w:hangingChars="175" w:hanging="420"/>
        <w:rPr>
          <w:sz w:val="24"/>
        </w:rPr>
      </w:pPr>
      <w:r>
        <w:rPr>
          <w:rFonts w:hint="eastAsia"/>
          <w:sz w:val="24"/>
        </w:rPr>
        <w:t xml:space="preserve">7.4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w:t>
      </w:r>
      <w:proofErr w:type="gramStart"/>
      <w:r>
        <w:rPr>
          <w:rFonts w:hint="eastAsia"/>
          <w:color w:val="000000"/>
          <w:sz w:val="24"/>
        </w:rPr>
        <w:t>作出</w:t>
      </w:r>
      <w:proofErr w:type="gramEnd"/>
      <w:r>
        <w:rPr>
          <w:rFonts w:hint="eastAsia"/>
          <w:color w:val="000000"/>
          <w:sz w:val="24"/>
        </w:rPr>
        <w:t>响应，一般问题应在</w:t>
      </w:r>
      <w:r>
        <w:rPr>
          <w:color w:val="000000"/>
          <w:sz w:val="24"/>
        </w:rPr>
        <w:t>48</w:t>
      </w:r>
      <w:r>
        <w:rPr>
          <w:rFonts w:hint="eastAsia"/>
          <w:color w:val="000000"/>
          <w:sz w:val="24"/>
        </w:rPr>
        <w:t>小时内解决，重大问题或其它无法迅速解决的问题应在一周内解决或提出明确解决方案，否则卖方应赔偿相应损失。</w:t>
      </w:r>
    </w:p>
    <w:p w:rsidR="006127A3" w:rsidRDefault="006127A3" w:rsidP="006127A3">
      <w:pPr>
        <w:spacing w:line="360" w:lineRule="auto"/>
        <w:ind w:left="420" w:hangingChars="175" w:hanging="420"/>
        <w:rPr>
          <w:sz w:val="24"/>
        </w:rPr>
      </w:pPr>
      <w:r>
        <w:rPr>
          <w:rFonts w:hint="eastAsia"/>
          <w:sz w:val="24"/>
        </w:rPr>
        <w:t xml:space="preserve">7.5 </w:t>
      </w:r>
      <w:r>
        <w:rPr>
          <w:rFonts w:hint="eastAsia"/>
          <w:color w:val="000000"/>
          <w:sz w:val="24"/>
        </w:rPr>
        <w:t>软、硬件升级：卖方应免费向用户提供自验收之后未来</w:t>
      </w:r>
      <w:r>
        <w:rPr>
          <w:color w:val="000000"/>
          <w:sz w:val="24"/>
        </w:rPr>
        <w:t>3</w:t>
      </w:r>
      <w:r>
        <w:rPr>
          <w:rFonts w:hint="eastAsia"/>
          <w:color w:val="000000"/>
          <w:sz w:val="24"/>
        </w:rPr>
        <w:t>年的仪器软件升级和优惠提供与之相关的硬件升级。</w:t>
      </w:r>
    </w:p>
    <w:p w:rsidR="006127A3" w:rsidRDefault="006127A3" w:rsidP="006127A3">
      <w:pPr>
        <w:spacing w:line="360" w:lineRule="auto"/>
        <w:rPr>
          <w:sz w:val="24"/>
        </w:rPr>
      </w:pPr>
    </w:p>
    <w:p w:rsidR="006127A3" w:rsidRDefault="006127A3" w:rsidP="006127A3">
      <w:pPr>
        <w:spacing w:line="360" w:lineRule="auto"/>
        <w:rPr>
          <w:b/>
          <w:sz w:val="24"/>
        </w:rPr>
      </w:pPr>
      <w:r>
        <w:rPr>
          <w:rFonts w:hint="eastAsia"/>
          <w:b/>
          <w:sz w:val="24"/>
        </w:rPr>
        <w:t xml:space="preserve">8. </w:t>
      </w:r>
      <w:r>
        <w:rPr>
          <w:rFonts w:hint="eastAsia"/>
          <w:b/>
          <w:sz w:val="24"/>
        </w:rPr>
        <w:t>订货数量：</w:t>
      </w:r>
    </w:p>
    <w:p w:rsidR="006127A3" w:rsidRDefault="006127A3" w:rsidP="006127A3">
      <w:pPr>
        <w:spacing w:line="360" w:lineRule="auto"/>
        <w:ind w:firstLineChars="100" w:firstLine="240"/>
        <w:rPr>
          <w:sz w:val="24"/>
        </w:rPr>
      </w:pPr>
      <w:r>
        <w:rPr>
          <w:rFonts w:hint="eastAsia"/>
          <w:sz w:val="24"/>
        </w:rPr>
        <w:t xml:space="preserve"> </w:t>
      </w:r>
      <w:r>
        <w:rPr>
          <w:rFonts w:hint="eastAsia"/>
          <w:sz w:val="24"/>
        </w:rPr>
        <w:t>两台</w:t>
      </w:r>
    </w:p>
    <w:p w:rsidR="006127A3" w:rsidRDefault="006127A3" w:rsidP="006127A3">
      <w:pPr>
        <w:spacing w:line="360" w:lineRule="auto"/>
        <w:rPr>
          <w:sz w:val="24"/>
        </w:rPr>
      </w:pPr>
    </w:p>
    <w:p w:rsidR="006127A3" w:rsidRDefault="006127A3" w:rsidP="006127A3">
      <w:pPr>
        <w:spacing w:line="360" w:lineRule="auto"/>
        <w:rPr>
          <w:b/>
          <w:sz w:val="24"/>
        </w:rPr>
      </w:pPr>
      <w:r>
        <w:rPr>
          <w:rFonts w:hint="eastAsia"/>
          <w:b/>
          <w:sz w:val="24"/>
        </w:rPr>
        <w:t xml:space="preserve">9. </w:t>
      </w:r>
      <w:r>
        <w:rPr>
          <w:rFonts w:hint="eastAsia"/>
          <w:b/>
          <w:sz w:val="24"/>
        </w:rPr>
        <w:t>目的港：</w:t>
      </w:r>
    </w:p>
    <w:p w:rsidR="006127A3" w:rsidRDefault="006127A3" w:rsidP="006127A3">
      <w:pPr>
        <w:spacing w:line="360" w:lineRule="auto"/>
        <w:ind w:firstLine="240"/>
        <w:rPr>
          <w:sz w:val="24"/>
        </w:rPr>
      </w:pPr>
      <w:r>
        <w:rPr>
          <w:rFonts w:hint="eastAsia"/>
          <w:sz w:val="24"/>
        </w:rPr>
        <w:t xml:space="preserve"> </w:t>
      </w:r>
      <w:r>
        <w:rPr>
          <w:rFonts w:hint="eastAsia"/>
          <w:sz w:val="24"/>
        </w:rPr>
        <w:t>客户指定实验室</w:t>
      </w:r>
    </w:p>
    <w:p w:rsidR="006127A3" w:rsidRDefault="006127A3" w:rsidP="006127A3">
      <w:pPr>
        <w:spacing w:line="360" w:lineRule="auto"/>
        <w:rPr>
          <w:sz w:val="24"/>
        </w:rPr>
      </w:pPr>
    </w:p>
    <w:p w:rsidR="006127A3" w:rsidRDefault="006127A3" w:rsidP="006127A3">
      <w:pPr>
        <w:spacing w:line="360" w:lineRule="auto"/>
        <w:rPr>
          <w:b/>
          <w:sz w:val="24"/>
        </w:rPr>
      </w:pPr>
      <w:r>
        <w:rPr>
          <w:rFonts w:hint="eastAsia"/>
          <w:b/>
          <w:sz w:val="24"/>
        </w:rPr>
        <w:t xml:space="preserve">10. </w:t>
      </w:r>
      <w:r>
        <w:rPr>
          <w:rFonts w:hint="eastAsia"/>
          <w:b/>
          <w:sz w:val="24"/>
        </w:rPr>
        <w:t>交货日期：</w:t>
      </w:r>
    </w:p>
    <w:p w:rsidR="006127A3" w:rsidRDefault="006127A3" w:rsidP="006127A3">
      <w:pPr>
        <w:spacing w:line="360" w:lineRule="auto"/>
        <w:rPr>
          <w:color w:val="000000"/>
          <w:sz w:val="24"/>
        </w:rPr>
      </w:pPr>
      <w:r>
        <w:rPr>
          <w:rFonts w:hint="eastAsia"/>
          <w:sz w:val="24"/>
        </w:rPr>
        <w:t xml:space="preserve">   </w:t>
      </w:r>
      <w:r>
        <w:rPr>
          <w:rFonts w:hint="eastAsia"/>
          <w:color w:val="000000"/>
          <w:sz w:val="24"/>
        </w:rPr>
        <w:t>合同生效后</w:t>
      </w:r>
      <w:r>
        <w:rPr>
          <w:color w:val="000000"/>
          <w:sz w:val="24"/>
        </w:rPr>
        <w:t>4</w:t>
      </w:r>
      <w:r>
        <w:rPr>
          <w:rFonts w:hint="eastAsia"/>
          <w:color w:val="000000"/>
          <w:sz w:val="24"/>
        </w:rPr>
        <w:t>个月内</w:t>
      </w:r>
    </w:p>
    <w:p w:rsidR="006127A3" w:rsidRDefault="006127A3" w:rsidP="006127A3">
      <w:pPr>
        <w:spacing w:line="360" w:lineRule="auto"/>
        <w:rPr>
          <w:color w:val="000000"/>
          <w:sz w:val="24"/>
        </w:rPr>
      </w:pPr>
    </w:p>
    <w:p w:rsidR="006127A3" w:rsidRDefault="006127A3" w:rsidP="006127A3">
      <w:pPr>
        <w:spacing w:line="360" w:lineRule="auto"/>
        <w:rPr>
          <w:rFonts w:ascii="宋体" w:hAnsi="宋体"/>
          <w:b/>
          <w:sz w:val="24"/>
        </w:rPr>
      </w:pPr>
      <w:r>
        <w:rPr>
          <w:rFonts w:ascii="宋体" w:hAnsi="宋体" w:hint="eastAsia"/>
          <w:b/>
          <w:sz w:val="24"/>
        </w:rPr>
        <w:t>11．执行的相关标准</w:t>
      </w:r>
    </w:p>
    <w:p w:rsidR="006127A3" w:rsidRDefault="006127A3" w:rsidP="006127A3">
      <w:pPr>
        <w:spacing w:line="360" w:lineRule="auto"/>
        <w:rPr>
          <w:rFonts w:ascii="宋体" w:hAnsi="宋体" w:cs="宋体"/>
          <w:kern w:val="0"/>
          <w:sz w:val="24"/>
        </w:rPr>
      </w:pPr>
      <w:r>
        <w:rPr>
          <w:rFonts w:ascii="宋体" w:hAnsi="宋体" w:cs="宋体" w:hint="eastAsia"/>
          <w:kern w:val="0"/>
          <w:sz w:val="24"/>
        </w:rPr>
        <w:t xml:space="preserve">   无</w:t>
      </w: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b/>
          <w:sz w:val="24"/>
        </w:rPr>
      </w:pPr>
      <w:r>
        <w:rPr>
          <w:rFonts w:ascii="宋体" w:hAnsi="宋体" w:hint="eastAsia"/>
          <w:b/>
          <w:sz w:val="28"/>
          <w:szCs w:val="28"/>
        </w:rPr>
        <w:lastRenderedPageBreak/>
        <w:t>第2包 准分子激光器</w:t>
      </w:r>
    </w:p>
    <w:p w:rsidR="006127A3" w:rsidRDefault="006127A3" w:rsidP="006127A3">
      <w:pPr>
        <w:spacing w:line="360" w:lineRule="auto"/>
        <w:rPr>
          <w:rFonts w:ascii="宋体" w:hAnsi="宋体"/>
          <w:b/>
          <w:sz w:val="24"/>
        </w:rPr>
      </w:pPr>
    </w:p>
    <w:p w:rsidR="006127A3" w:rsidRDefault="006127A3" w:rsidP="006127A3">
      <w:pPr>
        <w:numPr>
          <w:ilvl w:val="0"/>
          <w:numId w:val="2"/>
        </w:numPr>
        <w:spacing w:line="360" w:lineRule="auto"/>
        <w:rPr>
          <w:rFonts w:ascii="宋体" w:hAnsi="宋体"/>
          <w:b/>
          <w:sz w:val="24"/>
        </w:rPr>
      </w:pPr>
      <w:r>
        <w:rPr>
          <w:rFonts w:ascii="宋体" w:hAnsi="宋体" w:hint="eastAsia"/>
          <w:b/>
          <w:sz w:val="24"/>
        </w:rPr>
        <w:t>工作条件：</w:t>
      </w:r>
    </w:p>
    <w:p w:rsidR="006127A3" w:rsidRDefault="006127A3" w:rsidP="006127A3">
      <w:pPr>
        <w:spacing w:line="360" w:lineRule="auto"/>
        <w:rPr>
          <w:rFonts w:ascii="宋体" w:hAnsi="宋体"/>
          <w:sz w:val="24"/>
        </w:rPr>
      </w:pPr>
      <w:r>
        <w:rPr>
          <w:rFonts w:ascii="宋体" w:hAnsi="宋体" w:hint="eastAsia"/>
          <w:sz w:val="24"/>
        </w:rPr>
        <w:t>1.1 见总则第3条。</w:t>
      </w:r>
    </w:p>
    <w:p w:rsidR="006127A3" w:rsidRDefault="006127A3" w:rsidP="006127A3">
      <w:pPr>
        <w:spacing w:line="360" w:lineRule="auto"/>
        <w:rPr>
          <w:rFonts w:ascii="宋体" w:hAnsi="宋体"/>
          <w:sz w:val="24"/>
        </w:rPr>
      </w:pPr>
      <w:r>
        <w:rPr>
          <w:rFonts w:ascii="宋体" w:hAnsi="宋体" w:hint="eastAsia"/>
          <w:sz w:val="24"/>
        </w:rPr>
        <w:t xml:space="preserve">1.2 </w:t>
      </w:r>
      <w:r>
        <w:rPr>
          <w:rFonts w:ascii="宋体" w:hAnsi="宋体" w:hint="eastAsia"/>
          <w:color w:val="000000"/>
          <w:sz w:val="24"/>
        </w:rPr>
        <w:t>环境温度</w:t>
      </w:r>
      <w:r>
        <w:rPr>
          <w:rFonts w:ascii="宋体" w:hAnsi="宋体" w:hint="eastAsia"/>
          <w:sz w:val="24"/>
        </w:rPr>
        <w:t>18</w:t>
      </w:r>
      <w:r>
        <w:rPr>
          <w:rFonts w:ascii="宋体" w:hAnsi="宋体"/>
          <w:sz w:val="24"/>
        </w:rPr>
        <w:sym w:font="Symbol" w:char="F0B0"/>
      </w:r>
      <w:r>
        <w:rPr>
          <w:rFonts w:ascii="宋体" w:hAnsi="宋体" w:hint="eastAsia"/>
          <w:sz w:val="24"/>
        </w:rPr>
        <w:t xml:space="preserve"> ~ 25</w:t>
      </w:r>
      <w:r>
        <w:rPr>
          <w:rFonts w:ascii="宋体" w:hAnsi="宋体"/>
          <w:sz w:val="24"/>
        </w:rPr>
        <w:sym w:font="Symbol" w:char="F0B0"/>
      </w:r>
      <w:r>
        <w:rPr>
          <w:rFonts w:ascii="宋体" w:hAnsi="宋体" w:hint="eastAsia"/>
          <w:sz w:val="24"/>
        </w:rPr>
        <w:t>C，控温±1℃</w:t>
      </w:r>
    </w:p>
    <w:p w:rsidR="006127A3" w:rsidRDefault="006127A3" w:rsidP="006127A3">
      <w:pPr>
        <w:spacing w:line="360" w:lineRule="auto"/>
        <w:rPr>
          <w:rFonts w:ascii="宋体" w:hAnsi="宋体"/>
          <w:sz w:val="24"/>
        </w:rPr>
      </w:pPr>
    </w:p>
    <w:p w:rsidR="006127A3" w:rsidRDefault="006127A3" w:rsidP="006127A3">
      <w:pPr>
        <w:spacing w:line="360" w:lineRule="auto"/>
        <w:rPr>
          <w:rFonts w:ascii="宋体" w:hAnsi="宋体"/>
          <w:b/>
          <w:sz w:val="24"/>
        </w:rPr>
      </w:pPr>
      <w:r>
        <w:rPr>
          <w:rFonts w:ascii="宋体" w:hAnsi="宋体" w:hint="eastAsia"/>
          <w:b/>
          <w:sz w:val="24"/>
        </w:rPr>
        <w:t>2.  设备用途：</w:t>
      </w:r>
    </w:p>
    <w:p w:rsidR="006127A3" w:rsidRDefault="006127A3" w:rsidP="006127A3">
      <w:pPr>
        <w:spacing w:line="360" w:lineRule="auto"/>
        <w:rPr>
          <w:rFonts w:ascii="宋体" w:hAnsi="宋体"/>
          <w:color w:val="000000"/>
          <w:sz w:val="24"/>
        </w:rPr>
      </w:pPr>
      <w:r>
        <w:rPr>
          <w:rFonts w:ascii="宋体" w:hAnsi="宋体" w:hint="eastAsia"/>
          <w:sz w:val="24"/>
        </w:rPr>
        <w:t>2.1</w:t>
      </w:r>
      <w:r>
        <w:rPr>
          <w:rFonts w:ascii="宋体" w:hAnsi="宋体" w:hint="eastAsia"/>
          <w:color w:val="000000"/>
          <w:kern w:val="0"/>
          <w:sz w:val="24"/>
          <w:lang w:val="zh-CN"/>
        </w:rPr>
        <w:t>低温原位角分辨光电子能谱-扫描隧道显微镜联合系统需要购置一台准分子激光器。主要功能如下：（1）为联合系统中Laser</w:t>
      </w:r>
      <w:r>
        <w:rPr>
          <w:rFonts w:ascii="宋体" w:hAnsi="宋体"/>
          <w:color w:val="000000"/>
          <w:kern w:val="0"/>
          <w:sz w:val="24"/>
          <w:lang w:val="zh-CN"/>
        </w:rPr>
        <w:t>-MBE</w:t>
      </w:r>
      <w:r>
        <w:rPr>
          <w:rFonts w:ascii="宋体" w:hAnsi="宋体" w:hint="eastAsia"/>
          <w:color w:val="000000"/>
          <w:kern w:val="0"/>
          <w:sz w:val="24"/>
          <w:lang w:val="zh-CN"/>
        </w:rPr>
        <w:t>组件提供激光光源（2）准分子激光器发出脉冲激光打在靶表面激发等离子体物质，形成薄膜。</w:t>
      </w:r>
    </w:p>
    <w:p w:rsidR="006127A3" w:rsidRDefault="006127A3" w:rsidP="006127A3">
      <w:pPr>
        <w:spacing w:line="360" w:lineRule="auto"/>
        <w:rPr>
          <w:rFonts w:ascii="宋体" w:hAnsi="宋体"/>
          <w:b/>
          <w:sz w:val="24"/>
        </w:rPr>
      </w:pPr>
      <w:r>
        <w:rPr>
          <w:rFonts w:ascii="宋体" w:hAnsi="宋体" w:hint="eastAsia"/>
          <w:b/>
          <w:sz w:val="24"/>
        </w:rPr>
        <w:t>3.  技术规格：</w:t>
      </w:r>
    </w:p>
    <w:p w:rsidR="006127A3" w:rsidRDefault="006127A3" w:rsidP="006127A3">
      <w:pPr>
        <w:numPr>
          <w:ilvl w:val="1"/>
          <w:numId w:val="3"/>
        </w:numPr>
        <w:spacing w:line="360" w:lineRule="auto"/>
        <w:rPr>
          <w:rFonts w:ascii="宋体" w:hAnsi="宋体"/>
          <w:color w:val="000000"/>
          <w:sz w:val="24"/>
        </w:rPr>
      </w:pPr>
      <w:r>
        <w:rPr>
          <w:rFonts w:ascii="宋体" w:hAnsi="宋体" w:hint="eastAsia"/>
          <w:color w:val="000000"/>
          <w:sz w:val="24"/>
        </w:rPr>
        <w:t>总体要求</w:t>
      </w:r>
    </w:p>
    <w:p w:rsidR="006127A3" w:rsidRDefault="006127A3" w:rsidP="006127A3">
      <w:pPr>
        <w:numPr>
          <w:ilvl w:val="2"/>
          <w:numId w:val="3"/>
        </w:numPr>
        <w:spacing w:line="360" w:lineRule="auto"/>
        <w:rPr>
          <w:rFonts w:ascii="宋体" w:hAnsi="宋体"/>
          <w:sz w:val="24"/>
        </w:rPr>
      </w:pPr>
      <w:r>
        <w:rPr>
          <w:rFonts w:ascii="宋体" w:hAnsi="宋体" w:hint="eastAsia"/>
          <w:sz w:val="24"/>
        </w:rPr>
        <w:t>整套设备经过严格的可靠性测试；</w:t>
      </w:r>
    </w:p>
    <w:p w:rsidR="006127A3" w:rsidRDefault="006127A3" w:rsidP="006127A3">
      <w:pPr>
        <w:numPr>
          <w:ilvl w:val="2"/>
          <w:numId w:val="3"/>
        </w:numPr>
        <w:spacing w:line="360" w:lineRule="auto"/>
        <w:rPr>
          <w:rFonts w:ascii="宋体" w:hAnsi="宋体"/>
          <w:sz w:val="24"/>
        </w:rPr>
      </w:pPr>
      <w:r>
        <w:rPr>
          <w:rFonts w:ascii="宋体" w:hAnsi="宋体" w:hint="eastAsia"/>
          <w:sz w:val="24"/>
        </w:rPr>
        <w:t>冷却方式：风冷或水冷。</w:t>
      </w:r>
    </w:p>
    <w:p w:rsidR="006127A3" w:rsidRDefault="006127A3" w:rsidP="006127A3">
      <w:pPr>
        <w:spacing w:line="360" w:lineRule="auto"/>
        <w:rPr>
          <w:rFonts w:ascii="宋体" w:hAnsi="宋体"/>
          <w:sz w:val="24"/>
        </w:rPr>
      </w:pPr>
    </w:p>
    <w:p w:rsidR="006127A3" w:rsidRDefault="006127A3" w:rsidP="006127A3">
      <w:pPr>
        <w:spacing w:line="360" w:lineRule="auto"/>
        <w:rPr>
          <w:rFonts w:ascii="宋体" w:hAnsi="宋体"/>
          <w:sz w:val="24"/>
        </w:rPr>
      </w:pPr>
      <w:r>
        <w:rPr>
          <w:rFonts w:ascii="宋体" w:hAnsi="宋体" w:hint="eastAsia"/>
          <w:sz w:val="24"/>
        </w:rPr>
        <w:t>3.2 具体技术指标要求</w:t>
      </w:r>
    </w:p>
    <w:p w:rsidR="006127A3" w:rsidRDefault="006127A3" w:rsidP="006127A3">
      <w:pPr>
        <w:spacing w:line="360" w:lineRule="auto"/>
        <w:rPr>
          <w:rFonts w:ascii="宋体" w:hAnsi="宋体"/>
          <w:sz w:val="24"/>
        </w:rPr>
      </w:pPr>
      <w:r>
        <w:rPr>
          <w:rFonts w:ascii="宋体" w:hAnsi="宋体" w:hint="eastAsia"/>
          <w:sz w:val="24"/>
        </w:rPr>
        <w:t>加注星号（*）的指标为主要指标，必须满足。所有指标必须为官方产品彩页公布的指标。不接受非标指标。</w:t>
      </w:r>
    </w:p>
    <w:p w:rsidR="006127A3" w:rsidRDefault="006127A3" w:rsidP="006127A3">
      <w:pPr>
        <w:spacing w:line="360" w:lineRule="auto"/>
        <w:rPr>
          <w:rFonts w:ascii="宋体" w:hAnsi="宋体"/>
          <w:sz w:val="24"/>
        </w:rPr>
      </w:pPr>
      <w:r>
        <w:rPr>
          <w:rFonts w:ascii="宋体" w:hAnsi="宋体" w:hint="eastAsia"/>
          <w:sz w:val="24"/>
        </w:rPr>
        <w:t>*3</w:t>
      </w:r>
      <w:r>
        <w:rPr>
          <w:rFonts w:ascii="宋体" w:hAnsi="宋体"/>
          <w:sz w:val="24"/>
        </w:rPr>
        <w:t xml:space="preserve">.2.1  </w:t>
      </w:r>
      <w:r>
        <w:rPr>
          <w:rFonts w:ascii="宋体" w:hAnsi="宋体"/>
          <w:sz w:val="24"/>
        </w:rPr>
        <w:tab/>
        <w:t>激光波长</w:t>
      </w:r>
      <w:r>
        <w:rPr>
          <w:rFonts w:ascii="宋体" w:hAnsi="宋体" w:hint="eastAsia"/>
          <w:sz w:val="24"/>
        </w:rPr>
        <w:t>：2</w:t>
      </w:r>
      <w:r>
        <w:rPr>
          <w:rFonts w:ascii="宋体" w:hAnsi="宋体"/>
          <w:sz w:val="24"/>
        </w:rPr>
        <w:t>48nm</w:t>
      </w:r>
    </w:p>
    <w:p w:rsidR="006127A3" w:rsidRDefault="006127A3" w:rsidP="006127A3">
      <w:pPr>
        <w:spacing w:line="360" w:lineRule="auto"/>
        <w:rPr>
          <w:rFonts w:ascii="宋体" w:hAnsi="宋体"/>
          <w:sz w:val="24"/>
        </w:rPr>
      </w:pPr>
      <w:r>
        <w:rPr>
          <w:rFonts w:ascii="宋体" w:hAnsi="宋体"/>
          <w:sz w:val="24"/>
        </w:rPr>
        <w:t>*3.2.2</w:t>
      </w:r>
      <w:r>
        <w:rPr>
          <w:rFonts w:ascii="宋体" w:hAnsi="宋体"/>
          <w:sz w:val="24"/>
        </w:rPr>
        <w:tab/>
      </w:r>
      <w:r>
        <w:rPr>
          <w:rFonts w:ascii="宋体" w:hAnsi="宋体"/>
          <w:sz w:val="24"/>
        </w:rPr>
        <w:tab/>
        <w:t>单脉冲能量</w:t>
      </w:r>
      <w:r>
        <w:rPr>
          <w:rFonts w:ascii="宋体" w:hAnsi="宋体" w:hint="eastAsia"/>
          <w:sz w:val="24"/>
        </w:rPr>
        <w:t>：&gt;</w:t>
      </w:r>
      <w:r>
        <w:rPr>
          <w:rFonts w:ascii="宋体" w:hAnsi="宋体"/>
          <w:sz w:val="24"/>
        </w:rPr>
        <w:t xml:space="preserve">740 </w:t>
      </w:r>
      <w:proofErr w:type="spellStart"/>
      <w:r>
        <w:rPr>
          <w:rFonts w:ascii="宋体" w:hAnsi="宋体"/>
          <w:sz w:val="24"/>
        </w:rPr>
        <w:t>mJ</w:t>
      </w:r>
      <w:proofErr w:type="spellEnd"/>
    </w:p>
    <w:p w:rsidR="006127A3" w:rsidRDefault="006127A3" w:rsidP="006127A3">
      <w:pPr>
        <w:spacing w:line="360" w:lineRule="auto"/>
        <w:rPr>
          <w:rFonts w:ascii="宋体" w:hAnsi="宋体"/>
          <w:sz w:val="24"/>
        </w:rPr>
      </w:pPr>
      <w:r>
        <w:rPr>
          <w:rFonts w:ascii="宋体" w:hAnsi="宋体"/>
          <w:sz w:val="24"/>
        </w:rPr>
        <w:t xml:space="preserve">3.2.3  </w:t>
      </w:r>
      <w:r>
        <w:rPr>
          <w:rFonts w:ascii="宋体" w:hAnsi="宋体"/>
          <w:sz w:val="24"/>
        </w:rPr>
        <w:tab/>
        <w:t>脉冲最大重复频率</w:t>
      </w:r>
      <w:r>
        <w:rPr>
          <w:rFonts w:ascii="宋体" w:hAnsi="宋体" w:hint="eastAsia"/>
          <w:sz w:val="24"/>
        </w:rPr>
        <w:t>：1</w:t>
      </w:r>
      <w:r>
        <w:rPr>
          <w:rFonts w:ascii="宋体" w:hAnsi="宋体"/>
          <w:sz w:val="24"/>
        </w:rPr>
        <w:t>0Hz</w:t>
      </w:r>
      <w:r>
        <w:rPr>
          <w:rFonts w:ascii="宋体" w:hAnsi="宋体" w:hint="eastAsia"/>
          <w:sz w:val="24"/>
        </w:rPr>
        <w:t>，</w:t>
      </w:r>
    </w:p>
    <w:p w:rsidR="006127A3" w:rsidRDefault="006127A3" w:rsidP="006127A3">
      <w:pPr>
        <w:spacing w:line="360" w:lineRule="auto"/>
        <w:rPr>
          <w:rFonts w:ascii="宋体" w:hAnsi="宋体"/>
          <w:sz w:val="24"/>
        </w:rPr>
      </w:pPr>
      <w:r>
        <w:rPr>
          <w:rFonts w:ascii="宋体" w:hAnsi="宋体"/>
          <w:sz w:val="24"/>
        </w:rPr>
        <w:t>3.2.4</w:t>
      </w:r>
      <w:r>
        <w:rPr>
          <w:rFonts w:ascii="宋体" w:hAnsi="宋体"/>
          <w:sz w:val="24"/>
        </w:rPr>
        <w:tab/>
      </w:r>
      <w:r>
        <w:rPr>
          <w:rFonts w:ascii="宋体" w:hAnsi="宋体"/>
          <w:sz w:val="24"/>
        </w:rPr>
        <w:tab/>
        <w:t>平均功率</w:t>
      </w:r>
      <w:r>
        <w:rPr>
          <w:rFonts w:ascii="宋体" w:hAnsi="宋体" w:hint="eastAsia"/>
          <w:sz w:val="24"/>
        </w:rPr>
        <w:t>：7</w:t>
      </w:r>
      <w:r>
        <w:rPr>
          <w:rFonts w:ascii="宋体" w:hAnsi="宋体"/>
          <w:sz w:val="24"/>
        </w:rPr>
        <w:t>.5W</w:t>
      </w:r>
    </w:p>
    <w:p w:rsidR="006127A3" w:rsidRDefault="006127A3" w:rsidP="006127A3">
      <w:pPr>
        <w:spacing w:line="360" w:lineRule="auto"/>
        <w:rPr>
          <w:rFonts w:ascii="宋体" w:hAnsi="宋体"/>
          <w:sz w:val="24"/>
        </w:rPr>
      </w:pPr>
      <w:r>
        <w:rPr>
          <w:rFonts w:ascii="宋体" w:hAnsi="宋体"/>
          <w:sz w:val="24"/>
        </w:rPr>
        <w:t>3.2.5</w:t>
      </w:r>
      <w:r>
        <w:rPr>
          <w:rFonts w:ascii="宋体" w:hAnsi="宋体"/>
          <w:sz w:val="24"/>
        </w:rPr>
        <w:tab/>
      </w:r>
      <w:r>
        <w:rPr>
          <w:rFonts w:ascii="宋体" w:hAnsi="宋体"/>
          <w:sz w:val="24"/>
        </w:rPr>
        <w:tab/>
        <w:t xml:space="preserve"> 能量稳定性</w:t>
      </w:r>
      <w:r>
        <w:rPr>
          <w:rFonts w:ascii="宋体" w:hAnsi="宋体" w:hint="eastAsia"/>
          <w:sz w:val="24"/>
        </w:rPr>
        <w:t>（</w:t>
      </w:r>
      <w:r>
        <w:rPr>
          <w:rFonts w:ascii="宋体" w:hAnsi="宋体"/>
          <w:sz w:val="24"/>
        </w:rPr>
        <w:t>1 Sigma</w:t>
      </w:r>
      <w:r>
        <w:rPr>
          <w:rFonts w:ascii="宋体" w:hAnsi="宋体" w:hint="eastAsia"/>
          <w:sz w:val="24"/>
        </w:rPr>
        <w:t>）</w:t>
      </w:r>
      <w:r>
        <w:rPr>
          <w:rFonts w:ascii="宋体" w:hAnsi="宋体"/>
          <w:sz w:val="24"/>
        </w:rPr>
        <w:t>≤0.75</w:t>
      </w:r>
      <w:r>
        <w:rPr>
          <w:rFonts w:ascii="宋体" w:hAnsi="宋体" w:hint="eastAsia"/>
          <w:sz w:val="24"/>
        </w:rPr>
        <w:t>%（</w:t>
      </w:r>
      <w:r>
        <w:rPr>
          <w:rFonts w:ascii="宋体" w:hAnsi="宋体"/>
          <w:sz w:val="24"/>
        </w:rPr>
        <w:t>1 Sigma</w:t>
      </w:r>
      <w:r>
        <w:rPr>
          <w:rFonts w:ascii="宋体" w:hAnsi="宋体" w:hint="eastAsia"/>
          <w:sz w:val="24"/>
        </w:rPr>
        <w:t>）</w:t>
      </w:r>
    </w:p>
    <w:p w:rsidR="006127A3" w:rsidRDefault="006127A3" w:rsidP="006127A3">
      <w:pPr>
        <w:spacing w:line="360" w:lineRule="auto"/>
        <w:rPr>
          <w:rFonts w:ascii="宋体" w:hAnsi="宋体"/>
          <w:sz w:val="24"/>
        </w:rPr>
      </w:pPr>
      <w:r>
        <w:rPr>
          <w:rFonts w:ascii="宋体" w:hAnsi="宋体"/>
          <w:sz w:val="24"/>
        </w:rPr>
        <w:t>3.2.6</w:t>
      </w:r>
      <w:r>
        <w:rPr>
          <w:rFonts w:ascii="宋体" w:hAnsi="宋体"/>
          <w:sz w:val="24"/>
        </w:rPr>
        <w:tab/>
      </w:r>
      <w:r>
        <w:rPr>
          <w:rFonts w:ascii="宋体" w:hAnsi="宋体"/>
          <w:sz w:val="24"/>
        </w:rPr>
        <w:tab/>
        <w:t xml:space="preserve"> 脉宽</w:t>
      </w:r>
      <w:r>
        <w:rPr>
          <w:rFonts w:ascii="宋体" w:hAnsi="宋体" w:hint="eastAsia"/>
          <w:sz w:val="24"/>
        </w:rPr>
        <w:t>：</w:t>
      </w:r>
      <w:r>
        <w:rPr>
          <w:rFonts w:ascii="宋体" w:hAnsi="宋体"/>
          <w:sz w:val="24"/>
        </w:rPr>
        <w:t xml:space="preserve"> 25 ns</w:t>
      </w:r>
    </w:p>
    <w:p w:rsidR="006127A3" w:rsidRDefault="006127A3" w:rsidP="006127A3">
      <w:pPr>
        <w:spacing w:line="360" w:lineRule="auto"/>
        <w:rPr>
          <w:rFonts w:ascii="宋体" w:hAnsi="宋体"/>
          <w:sz w:val="24"/>
        </w:rPr>
      </w:pPr>
      <w:r>
        <w:rPr>
          <w:rFonts w:ascii="宋体" w:hAnsi="宋体"/>
          <w:sz w:val="24"/>
        </w:rPr>
        <w:t>3.2.7</w:t>
      </w:r>
      <w:r>
        <w:rPr>
          <w:rFonts w:ascii="宋体" w:hAnsi="宋体"/>
          <w:sz w:val="24"/>
        </w:rPr>
        <w:tab/>
      </w:r>
      <w:r>
        <w:rPr>
          <w:rFonts w:ascii="宋体" w:hAnsi="宋体"/>
          <w:sz w:val="24"/>
        </w:rPr>
        <w:tab/>
        <w:t xml:space="preserve"> 光</w:t>
      </w:r>
      <w:r>
        <w:rPr>
          <w:rFonts w:ascii="宋体" w:hAnsi="宋体" w:hint="eastAsia"/>
          <w:sz w:val="24"/>
        </w:rPr>
        <w:t>束</w:t>
      </w:r>
      <w:r>
        <w:rPr>
          <w:rFonts w:ascii="宋体" w:hAnsi="宋体"/>
          <w:sz w:val="24"/>
        </w:rPr>
        <w:t>发散性</w:t>
      </w:r>
      <w:r>
        <w:rPr>
          <w:rFonts w:ascii="宋体" w:hAnsi="宋体" w:hint="eastAsia"/>
          <w:sz w:val="24"/>
        </w:rPr>
        <w:t>:</w:t>
      </w:r>
      <w:r>
        <w:rPr>
          <w:rFonts w:ascii="宋体" w:hAnsi="宋体"/>
          <w:sz w:val="24"/>
        </w:rPr>
        <w:t xml:space="preserve"> ≤</w:t>
      </w:r>
      <w:r>
        <w:rPr>
          <w:rFonts w:ascii="宋体" w:hAnsi="宋体" w:hint="eastAsia"/>
          <w:sz w:val="24"/>
        </w:rPr>
        <w:t>3</w:t>
      </w:r>
      <w:r>
        <w:rPr>
          <w:rFonts w:ascii="宋体" w:hAnsi="宋体"/>
          <w:sz w:val="24"/>
        </w:rPr>
        <w:t>×</w:t>
      </w:r>
      <w:r>
        <w:rPr>
          <w:rFonts w:ascii="宋体" w:hAnsi="宋体" w:hint="eastAsia"/>
          <w:sz w:val="24"/>
        </w:rPr>
        <w:t xml:space="preserve">1 </w:t>
      </w:r>
      <w:proofErr w:type="spellStart"/>
      <w:r>
        <w:rPr>
          <w:rFonts w:ascii="宋体" w:hAnsi="宋体" w:hint="eastAsia"/>
          <w:sz w:val="24"/>
        </w:rPr>
        <w:t>mrad</w:t>
      </w:r>
      <w:proofErr w:type="spellEnd"/>
    </w:p>
    <w:p w:rsidR="006127A3" w:rsidRDefault="006127A3" w:rsidP="006127A3">
      <w:pPr>
        <w:spacing w:line="360" w:lineRule="auto"/>
        <w:rPr>
          <w:rFonts w:ascii="宋体" w:hAnsi="宋体"/>
          <w:sz w:val="24"/>
        </w:rPr>
      </w:pPr>
      <w:r>
        <w:rPr>
          <w:rFonts w:ascii="宋体" w:hAnsi="宋体" w:hint="eastAsia"/>
          <w:kern w:val="0"/>
          <w:sz w:val="24"/>
        </w:rPr>
        <w:t>*</w:t>
      </w:r>
      <w:r>
        <w:rPr>
          <w:rFonts w:ascii="宋体" w:hAnsi="宋体"/>
          <w:sz w:val="24"/>
        </w:rPr>
        <w:t>3.2.8</w:t>
      </w:r>
      <w:r>
        <w:rPr>
          <w:rFonts w:ascii="宋体" w:hAnsi="宋体"/>
          <w:sz w:val="24"/>
        </w:rPr>
        <w:tab/>
      </w:r>
      <w:r>
        <w:rPr>
          <w:rFonts w:ascii="宋体" w:hAnsi="宋体"/>
          <w:sz w:val="24"/>
        </w:rPr>
        <w:tab/>
        <w:t xml:space="preserve"> </w:t>
      </w:r>
      <w:r>
        <w:rPr>
          <w:rFonts w:ascii="宋体" w:hAnsi="宋体" w:hint="eastAsia"/>
          <w:kern w:val="0"/>
          <w:sz w:val="24"/>
        </w:rPr>
        <w:t>指向稳定性(1 sigma)：≤50 µrad</w:t>
      </w:r>
    </w:p>
    <w:p w:rsidR="006127A3" w:rsidRDefault="006127A3" w:rsidP="006127A3">
      <w:pPr>
        <w:spacing w:line="360" w:lineRule="auto"/>
        <w:rPr>
          <w:rFonts w:ascii="宋体" w:hAnsi="宋体"/>
          <w:sz w:val="24"/>
        </w:rPr>
      </w:pPr>
    </w:p>
    <w:p w:rsidR="006127A3" w:rsidRDefault="006127A3" w:rsidP="006127A3">
      <w:pPr>
        <w:spacing w:line="360" w:lineRule="auto"/>
        <w:rPr>
          <w:rFonts w:ascii="宋体" w:hAnsi="宋体"/>
          <w:b/>
          <w:sz w:val="24"/>
        </w:rPr>
      </w:pPr>
      <w:r>
        <w:rPr>
          <w:rFonts w:ascii="宋体" w:hAnsi="宋体" w:hint="eastAsia"/>
          <w:b/>
          <w:sz w:val="24"/>
        </w:rPr>
        <w:t>4.  产品配置要求：</w:t>
      </w:r>
    </w:p>
    <w:p w:rsidR="006127A3" w:rsidRDefault="006127A3" w:rsidP="006127A3">
      <w:pPr>
        <w:spacing w:line="360" w:lineRule="auto"/>
        <w:rPr>
          <w:rFonts w:ascii="宋体" w:hAnsi="宋体"/>
          <w:sz w:val="24"/>
        </w:rPr>
      </w:pPr>
      <w:r>
        <w:rPr>
          <w:rFonts w:ascii="宋体" w:hAnsi="宋体" w:hint="eastAsia"/>
          <w:sz w:val="24"/>
        </w:rPr>
        <w:t>所购产品包括：</w:t>
      </w:r>
    </w:p>
    <w:p w:rsidR="006127A3" w:rsidRDefault="006127A3" w:rsidP="006127A3">
      <w:pPr>
        <w:spacing w:line="360" w:lineRule="auto"/>
        <w:rPr>
          <w:rFonts w:ascii="宋体" w:hAnsi="宋体"/>
          <w:sz w:val="24"/>
        </w:rPr>
      </w:pPr>
      <w:r>
        <w:rPr>
          <w:rFonts w:ascii="宋体" w:hAnsi="宋体" w:hint="eastAsia"/>
          <w:sz w:val="24"/>
        </w:rPr>
        <w:lastRenderedPageBreak/>
        <w:t>4</w:t>
      </w:r>
      <w:r>
        <w:rPr>
          <w:rFonts w:ascii="宋体" w:hAnsi="宋体"/>
          <w:sz w:val="24"/>
        </w:rPr>
        <w:t>.1</w:t>
      </w:r>
    </w:p>
    <w:p w:rsidR="006127A3" w:rsidRDefault="006127A3" w:rsidP="006127A3">
      <w:pPr>
        <w:spacing w:line="360" w:lineRule="auto"/>
        <w:rPr>
          <w:rFonts w:ascii="宋体" w:hAnsi="宋体"/>
          <w:sz w:val="24"/>
        </w:rPr>
      </w:pPr>
      <w:r>
        <w:rPr>
          <w:rFonts w:ascii="宋体" w:hAnsi="宋体"/>
          <w:sz w:val="24"/>
        </w:rPr>
        <w:t xml:space="preserve">4.1.1 </w:t>
      </w:r>
      <w:r>
        <w:rPr>
          <w:rFonts w:ascii="宋体" w:hAnsi="宋体" w:hint="eastAsia"/>
          <w:sz w:val="24"/>
        </w:rPr>
        <w:t>准分子激光器 一台</w:t>
      </w:r>
    </w:p>
    <w:p w:rsidR="006127A3" w:rsidRDefault="006127A3" w:rsidP="006127A3">
      <w:pPr>
        <w:spacing w:line="360" w:lineRule="auto"/>
        <w:rPr>
          <w:rFonts w:ascii="宋体" w:hAnsi="宋体"/>
          <w:sz w:val="24"/>
        </w:rPr>
      </w:pPr>
      <w:r>
        <w:rPr>
          <w:rFonts w:ascii="宋体" w:hAnsi="宋体" w:hint="eastAsia"/>
          <w:sz w:val="24"/>
        </w:rPr>
        <w:t>4</w:t>
      </w:r>
      <w:r>
        <w:rPr>
          <w:rFonts w:ascii="宋体" w:hAnsi="宋体"/>
          <w:sz w:val="24"/>
        </w:rPr>
        <w:t>.1.2准分子激光器</w:t>
      </w:r>
      <w:r>
        <w:rPr>
          <w:rFonts w:ascii="宋体" w:hAnsi="宋体" w:hint="eastAsia"/>
          <w:sz w:val="24"/>
        </w:rPr>
        <w:t>控制手柄 一台</w:t>
      </w:r>
    </w:p>
    <w:p w:rsidR="006127A3" w:rsidRDefault="006127A3" w:rsidP="006127A3">
      <w:pPr>
        <w:spacing w:line="360" w:lineRule="auto"/>
        <w:rPr>
          <w:rFonts w:ascii="宋体" w:hAnsi="宋体"/>
          <w:sz w:val="24"/>
        </w:rPr>
      </w:pPr>
      <w:r>
        <w:rPr>
          <w:rFonts w:ascii="宋体" w:hAnsi="宋体" w:hint="eastAsia"/>
          <w:sz w:val="24"/>
        </w:rPr>
        <w:t>4</w:t>
      </w:r>
      <w:r>
        <w:rPr>
          <w:rFonts w:ascii="宋体" w:hAnsi="宋体"/>
          <w:sz w:val="24"/>
        </w:rPr>
        <w:t>.1.3</w:t>
      </w:r>
      <w:r>
        <w:rPr>
          <w:rFonts w:ascii="宋体" w:hAnsi="宋体" w:hint="eastAsia"/>
          <w:sz w:val="24"/>
        </w:rPr>
        <w:t>预装</w:t>
      </w:r>
      <w:r>
        <w:rPr>
          <w:rFonts w:ascii="宋体" w:hAnsi="宋体" w:hint="eastAsia"/>
          <w:kern w:val="0"/>
          <w:sz w:val="24"/>
        </w:rPr>
        <w:t>氟氪氖预混气</w:t>
      </w:r>
      <w:r>
        <w:rPr>
          <w:rFonts w:ascii="宋体" w:hAnsi="宋体" w:hint="eastAsia"/>
          <w:sz w:val="24"/>
        </w:rPr>
        <w:t xml:space="preserve"> 1瓶（6</w:t>
      </w:r>
      <w:r>
        <w:rPr>
          <w:rFonts w:ascii="宋体" w:hAnsi="宋体"/>
          <w:sz w:val="24"/>
        </w:rPr>
        <w:t>000L</w:t>
      </w:r>
      <w:r>
        <w:rPr>
          <w:rFonts w:ascii="宋体" w:hAnsi="宋体" w:hint="eastAsia"/>
          <w:sz w:val="24"/>
        </w:rPr>
        <w:t>） 及减压阀,</w:t>
      </w:r>
    </w:p>
    <w:p w:rsidR="006127A3" w:rsidRDefault="006127A3" w:rsidP="006127A3">
      <w:pPr>
        <w:spacing w:line="360" w:lineRule="auto"/>
        <w:rPr>
          <w:rFonts w:ascii="宋体" w:hAnsi="宋体"/>
          <w:sz w:val="24"/>
        </w:rPr>
      </w:pPr>
      <w:r>
        <w:rPr>
          <w:rFonts w:ascii="宋体" w:hAnsi="宋体"/>
          <w:sz w:val="24"/>
        </w:rPr>
        <w:t>4.1.4</w:t>
      </w:r>
      <w:r>
        <w:rPr>
          <w:rFonts w:ascii="宋体" w:hAnsi="宋体" w:hint="eastAsia"/>
          <w:sz w:val="24"/>
        </w:rPr>
        <w:t>预装</w:t>
      </w:r>
      <w:r>
        <w:rPr>
          <w:rFonts w:ascii="宋体" w:hAnsi="宋体"/>
          <w:sz w:val="24"/>
        </w:rPr>
        <w:t>高纯氦气</w:t>
      </w:r>
      <w:r>
        <w:rPr>
          <w:rFonts w:ascii="宋体" w:hAnsi="宋体" w:hint="eastAsia"/>
          <w:sz w:val="24"/>
        </w:rPr>
        <w:t xml:space="preserve"> </w:t>
      </w:r>
      <w:r>
        <w:rPr>
          <w:rFonts w:ascii="宋体" w:hAnsi="宋体"/>
          <w:sz w:val="24"/>
        </w:rPr>
        <w:t>1瓶</w:t>
      </w:r>
      <w:r>
        <w:rPr>
          <w:rFonts w:ascii="宋体" w:hAnsi="宋体" w:hint="eastAsia"/>
          <w:sz w:val="24"/>
        </w:rPr>
        <w:t xml:space="preserve"> （6</w:t>
      </w:r>
      <w:r>
        <w:rPr>
          <w:rFonts w:ascii="宋体" w:hAnsi="宋体"/>
          <w:sz w:val="24"/>
        </w:rPr>
        <w:t>000L</w:t>
      </w:r>
      <w:r>
        <w:rPr>
          <w:rFonts w:ascii="宋体" w:hAnsi="宋体" w:hint="eastAsia"/>
          <w:sz w:val="24"/>
        </w:rPr>
        <w:t>）</w:t>
      </w:r>
      <w:r>
        <w:rPr>
          <w:rFonts w:ascii="宋体" w:hAnsi="宋体"/>
          <w:sz w:val="24"/>
        </w:rPr>
        <w:t>及减压阀</w:t>
      </w:r>
      <w:r>
        <w:rPr>
          <w:rFonts w:ascii="宋体" w:hAnsi="宋体" w:hint="eastAsia"/>
          <w:sz w:val="24"/>
        </w:rPr>
        <w:t>，</w:t>
      </w:r>
    </w:p>
    <w:p w:rsidR="006127A3" w:rsidRDefault="006127A3" w:rsidP="006127A3">
      <w:pPr>
        <w:spacing w:line="360" w:lineRule="auto"/>
        <w:rPr>
          <w:rFonts w:ascii="宋体" w:hAnsi="宋体"/>
          <w:sz w:val="24"/>
        </w:rPr>
      </w:pPr>
      <w:r>
        <w:rPr>
          <w:rFonts w:ascii="宋体" w:hAnsi="宋体"/>
          <w:sz w:val="24"/>
        </w:rPr>
        <w:t>4.1.5激光护目镜</w:t>
      </w:r>
      <w:r>
        <w:rPr>
          <w:rFonts w:ascii="宋体" w:hAnsi="宋体" w:hint="eastAsia"/>
          <w:sz w:val="24"/>
        </w:rPr>
        <w:t xml:space="preserve"> </w:t>
      </w:r>
      <w:r>
        <w:rPr>
          <w:rFonts w:ascii="宋体" w:hAnsi="宋体"/>
          <w:sz w:val="24"/>
        </w:rPr>
        <w:t>2副</w:t>
      </w:r>
      <w:r>
        <w:rPr>
          <w:rFonts w:ascii="宋体" w:hAnsi="宋体" w:hint="eastAsia"/>
          <w:sz w:val="24"/>
        </w:rPr>
        <w:t>。</w:t>
      </w:r>
    </w:p>
    <w:p w:rsidR="006127A3" w:rsidRDefault="006127A3" w:rsidP="006127A3">
      <w:pPr>
        <w:spacing w:line="360" w:lineRule="auto"/>
        <w:rPr>
          <w:rFonts w:ascii="宋体" w:hAnsi="宋体"/>
          <w:sz w:val="24"/>
        </w:rPr>
      </w:pPr>
      <w:r>
        <w:rPr>
          <w:rFonts w:ascii="宋体" w:hAnsi="宋体" w:hint="eastAsia"/>
          <w:sz w:val="24"/>
        </w:rPr>
        <w:t>4</w:t>
      </w:r>
      <w:r>
        <w:rPr>
          <w:rFonts w:ascii="宋体" w:hAnsi="宋体"/>
          <w:sz w:val="24"/>
        </w:rPr>
        <w:t>.1.6 全反镜及聚焦透镜</w:t>
      </w:r>
      <w:r>
        <w:rPr>
          <w:rFonts w:ascii="宋体" w:hAnsi="宋体" w:hint="eastAsia"/>
          <w:sz w:val="24"/>
        </w:rPr>
        <w:t xml:space="preserve"> </w:t>
      </w:r>
      <w:r>
        <w:rPr>
          <w:rFonts w:ascii="宋体" w:hAnsi="宋体"/>
          <w:sz w:val="24"/>
        </w:rPr>
        <w:t>2套</w:t>
      </w:r>
    </w:p>
    <w:p w:rsidR="006127A3" w:rsidRDefault="006127A3" w:rsidP="006127A3">
      <w:pPr>
        <w:spacing w:line="360" w:lineRule="auto"/>
        <w:rPr>
          <w:rFonts w:hint="eastAsia"/>
          <w:sz w:val="24"/>
        </w:rPr>
      </w:pPr>
      <w:r>
        <w:rPr>
          <w:rFonts w:hint="eastAsia"/>
          <w:sz w:val="24"/>
        </w:rPr>
        <w:t>4.</w:t>
      </w:r>
      <w:r>
        <w:rPr>
          <w:sz w:val="24"/>
        </w:rPr>
        <w:t>2</w:t>
      </w:r>
      <w:r>
        <w:rPr>
          <w:rFonts w:hint="eastAsia"/>
          <w:sz w:val="24"/>
        </w:rPr>
        <w:t xml:space="preserve">  </w:t>
      </w:r>
      <w:r>
        <w:rPr>
          <w:rFonts w:hint="eastAsia"/>
          <w:sz w:val="24"/>
        </w:rPr>
        <w:t>其它保证仪器设备的正常运行和常规保养所需的附件、专用工具和消耗品。</w:t>
      </w:r>
    </w:p>
    <w:p w:rsidR="006127A3" w:rsidRDefault="006127A3" w:rsidP="006127A3">
      <w:pPr>
        <w:spacing w:line="360" w:lineRule="auto"/>
        <w:rPr>
          <w:rFonts w:ascii="宋体" w:hAnsi="宋体"/>
          <w:sz w:val="24"/>
        </w:rPr>
      </w:pPr>
      <w:r>
        <w:rPr>
          <w:sz w:val="24"/>
        </w:rPr>
        <w:t xml:space="preserve">4.3 </w:t>
      </w:r>
      <w:r>
        <w:rPr>
          <w:sz w:val="24"/>
        </w:rPr>
        <w:t>该机可</w:t>
      </w:r>
      <w:r>
        <w:rPr>
          <w:rFonts w:hint="eastAsia"/>
          <w:sz w:val="24"/>
        </w:rPr>
        <w:t>提供通讯接口可在电脑端控制</w:t>
      </w:r>
    </w:p>
    <w:p w:rsidR="006127A3" w:rsidRDefault="006127A3" w:rsidP="006127A3">
      <w:pPr>
        <w:spacing w:line="360" w:lineRule="auto"/>
        <w:rPr>
          <w:rFonts w:ascii="宋体" w:hAnsi="宋体"/>
          <w:sz w:val="24"/>
        </w:rPr>
      </w:pPr>
    </w:p>
    <w:p w:rsidR="006127A3" w:rsidRDefault="006127A3" w:rsidP="006127A3">
      <w:pPr>
        <w:spacing w:line="360" w:lineRule="auto"/>
        <w:rPr>
          <w:rFonts w:ascii="宋体" w:hAnsi="宋体"/>
          <w:b/>
          <w:sz w:val="24"/>
        </w:rPr>
      </w:pPr>
      <w:r>
        <w:rPr>
          <w:rFonts w:ascii="宋体" w:hAnsi="宋体" w:hint="eastAsia"/>
          <w:b/>
          <w:sz w:val="24"/>
        </w:rPr>
        <w:t xml:space="preserve">5. 选购附件、备件及消耗品： </w:t>
      </w:r>
    </w:p>
    <w:p w:rsidR="006127A3" w:rsidRDefault="006127A3" w:rsidP="006127A3">
      <w:pPr>
        <w:spacing w:line="360" w:lineRule="auto"/>
        <w:rPr>
          <w:rFonts w:ascii="宋体" w:hAnsi="宋体"/>
          <w:sz w:val="24"/>
        </w:rPr>
      </w:pPr>
      <w:r>
        <w:rPr>
          <w:rFonts w:ascii="宋体" w:hAnsi="宋体" w:hint="eastAsia"/>
          <w:sz w:val="24"/>
        </w:rPr>
        <w:t>5</w:t>
      </w:r>
      <w:r>
        <w:rPr>
          <w:rFonts w:ascii="宋体" w:hAnsi="宋体"/>
          <w:sz w:val="24"/>
        </w:rPr>
        <w:t>.1 提供激光功率计的报价</w:t>
      </w:r>
    </w:p>
    <w:p w:rsidR="006127A3" w:rsidRDefault="006127A3" w:rsidP="006127A3">
      <w:pPr>
        <w:tabs>
          <w:tab w:val="left" w:pos="540"/>
        </w:tabs>
        <w:spacing w:line="360" w:lineRule="auto"/>
        <w:rPr>
          <w:rFonts w:ascii="宋体" w:hAnsi="宋体"/>
          <w:b/>
          <w:sz w:val="24"/>
        </w:rPr>
      </w:pPr>
      <w:r>
        <w:rPr>
          <w:rFonts w:ascii="宋体" w:hAnsi="宋体" w:hint="eastAsia"/>
          <w:b/>
          <w:sz w:val="24"/>
        </w:rPr>
        <w:t>6.  技术文件：</w:t>
      </w:r>
    </w:p>
    <w:p w:rsidR="006127A3" w:rsidRDefault="006127A3" w:rsidP="006127A3">
      <w:pPr>
        <w:spacing w:line="360" w:lineRule="auto"/>
        <w:ind w:left="420" w:hangingChars="175" w:hanging="420"/>
        <w:rPr>
          <w:rFonts w:ascii="宋体" w:hAnsi="宋体"/>
          <w:sz w:val="24"/>
        </w:rPr>
      </w:pPr>
      <w:r>
        <w:rPr>
          <w:rFonts w:ascii="宋体" w:hAnsi="宋体" w:hint="eastAsia"/>
          <w:sz w:val="24"/>
        </w:rPr>
        <w:t>6.1</w:t>
      </w:r>
      <w:proofErr w:type="gramStart"/>
      <w:r>
        <w:rPr>
          <w:rFonts w:ascii="宋体" w:hAnsi="宋体" w:hint="eastAsia"/>
          <w:color w:val="000000"/>
          <w:sz w:val="24"/>
        </w:rPr>
        <w:t>一</w:t>
      </w:r>
      <w:proofErr w:type="gramEnd"/>
      <w:r>
        <w:rPr>
          <w:rFonts w:ascii="宋体" w:hAnsi="宋体" w:hint="eastAsia"/>
          <w:color w:val="000000"/>
          <w:sz w:val="24"/>
        </w:rPr>
        <w:t>套中文或英文说明书在合同</w:t>
      </w:r>
      <w:proofErr w:type="gramStart"/>
      <w:r>
        <w:rPr>
          <w:rFonts w:ascii="宋体" w:hAnsi="宋体" w:hint="eastAsia"/>
          <w:color w:val="000000"/>
          <w:sz w:val="24"/>
        </w:rPr>
        <w:t>签定</w:t>
      </w:r>
      <w:proofErr w:type="gramEnd"/>
      <w:r>
        <w:rPr>
          <w:rFonts w:ascii="宋体" w:hAnsi="宋体" w:hint="eastAsia"/>
          <w:color w:val="000000"/>
          <w:sz w:val="24"/>
        </w:rPr>
        <w:t>后45天内提供给用户。另一套完整的中文或英文说明书、维修说明书、线路图随仪器包装提供给用户。</w:t>
      </w:r>
    </w:p>
    <w:p w:rsidR="006127A3" w:rsidRDefault="006127A3" w:rsidP="006127A3">
      <w:pPr>
        <w:spacing w:line="360" w:lineRule="auto"/>
        <w:rPr>
          <w:rFonts w:ascii="宋体" w:hAnsi="宋体"/>
          <w:sz w:val="24"/>
        </w:rPr>
      </w:pPr>
    </w:p>
    <w:p w:rsidR="006127A3" w:rsidRDefault="006127A3" w:rsidP="006127A3">
      <w:pPr>
        <w:spacing w:line="360" w:lineRule="auto"/>
        <w:rPr>
          <w:rFonts w:ascii="宋体" w:hAnsi="宋体"/>
          <w:b/>
          <w:sz w:val="24"/>
        </w:rPr>
      </w:pPr>
      <w:r>
        <w:rPr>
          <w:rFonts w:ascii="宋体" w:hAnsi="宋体" w:hint="eastAsia"/>
          <w:b/>
          <w:sz w:val="24"/>
        </w:rPr>
        <w:t>7.  技术服务：</w:t>
      </w:r>
    </w:p>
    <w:p w:rsidR="006127A3" w:rsidRDefault="006127A3" w:rsidP="006127A3">
      <w:pPr>
        <w:spacing w:line="360" w:lineRule="auto"/>
        <w:rPr>
          <w:rFonts w:ascii="宋体" w:hAnsi="宋体"/>
          <w:sz w:val="24"/>
        </w:rPr>
      </w:pPr>
      <w:r>
        <w:rPr>
          <w:rFonts w:ascii="宋体" w:hAnsi="宋体" w:hint="eastAsia"/>
          <w:sz w:val="24"/>
        </w:rPr>
        <w:t>7.1 设备安装调试</w:t>
      </w:r>
    </w:p>
    <w:p w:rsidR="006127A3" w:rsidRDefault="006127A3" w:rsidP="006127A3">
      <w:pPr>
        <w:spacing w:line="360" w:lineRule="auto"/>
        <w:rPr>
          <w:rFonts w:ascii="宋体" w:hAnsi="宋体"/>
          <w:sz w:val="24"/>
        </w:rPr>
      </w:pPr>
      <w:r>
        <w:rPr>
          <w:rFonts w:ascii="宋体" w:hAnsi="宋体" w:hint="eastAsia"/>
          <w:sz w:val="24"/>
        </w:rPr>
        <w:t xml:space="preserve">7.1.1 </w:t>
      </w:r>
      <w:r>
        <w:rPr>
          <w:rFonts w:ascii="宋体" w:hAnsi="宋体" w:hint="eastAsia"/>
          <w:color w:val="000000"/>
          <w:sz w:val="24"/>
        </w:rPr>
        <w:t>设备到达最终用户现场后，在接到用户通知两周内，生产商安排有经验的工程技术人员到用户现场安装、调试，一周内完成验收。具体安装日期，由双方商定。如用户要求, 安装时间可以顺延，顺延时间由双方商定。</w:t>
      </w:r>
    </w:p>
    <w:p w:rsidR="006127A3" w:rsidRDefault="006127A3" w:rsidP="006127A3">
      <w:pPr>
        <w:spacing w:line="360" w:lineRule="auto"/>
        <w:rPr>
          <w:rFonts w:ascii="宋体" w:hAnsi="宋体"/>
          <w:sz w:val="24"/>
        </w:rPr>
      </w:pPr>
      <w:r>
        <w:rPr>
          <w:rFonts w:ascii="宋体" w:hAnsi="宋体" w:hint="eastAsia"/>
          <w:sz w:val="24"/>
        </w:rPr>
        <w:t>7.2  技术培训</w:t>
      </w:r>
    </w:p>
    <w:p w:rsidR="006127A3" w:rsidRDefault="006127A3" w:rsidP="006127A3">
      <w:pPr>
        <w:pStyle w:val="a5"/>
        <w:spacing w:line="360" w:lineRule="auto"/>
        <w:ind w:leftChars="32" w:left="67"/>
        <w:rPr>
          <w:rFonts w:ascii="宋体" w:hAnsi="宋体"/>
          <w:sz w:val="24"/>
          <w:szCs w:val="24"/>
        </w:rPr>
      </w:pPr>
      <w:r>
        <w:rPr>
          <w:rFonts w:ascii="宋体" w:hAnsi="宋体" w:hint="eastAsia"/>
          <w:sz w:val="24"/>
          <w:szCs w:val="24"/>
        </w:rPr>
        <w:t xml:space="preserve">7.2.1 </w:t>
      </w:r>
      <w:r>
        <w:rPr>
          <w:rFonts w:ascii="宋体" w:hAnsi="宋体" w:hint="eastAsia"/>
          <w:color w:val="000000"/>
          <w:sz w:val="24"/>
          <w:szCs w:val="24"/>
        </w:rPr>
        <w:t>安装验收期间，在用户所在地对用户进行设备操作和日常维护的免费现场培训，包括原理、使用方法和维护方法等。</w:t>
      </w:r>
    </w:p>
    <w:p w:rsidR="006127A3" w:rsidRDefault="006127A3" w:rsidP="006127A3">
      <w:pPr>
        <w:spacing w:line="360" w:lineRule="auto"/>
        <w:rPr>
          <w:rFonts w:ascii="宋体" w:hAnsi="宋体"/>
          <w:sz w:val="24"/>
        </w:rPr>
      </w:pPr>
      <w:r>
        <w:rPr>
          <w:rFonts w:ascii="宋体" w:hAnsi="宋体" w:hint="eastAsia"/>
          <w:sz w:val="24"/>
        </w:rPr>
        <w:t>7.3  保修期：</w:t>
      </w:r>
      <w:r>
        <w:rPr>
          <w:rFonts w:ascii="宋体" w:hAnsi="宋体" w:hint="eastAsia"/>
          <w:color w:val="000000"/>
          <w:sz w:val="24"/>
        </w:rPr>
        <w:t>设备验收合格后，双方共同签署验收报告，保修期开始。在保修期内，生产商负责无偿解决该设备由设备自身原因引起的各种故障问题。</w:t>
      </w:r>
      <w:r>
        <w:rPr>
          <w:rFonts w:ascii="宋体" w:hAnsi="宋体" w:hint="eastAsia"/>
          <w:sz w:val="24"/>
        </w:rPr>
        <w:t>保修期为4年（光参量放大器保修1年）。</w:t>
      </w:r>
    </w:p>
    <w:p w:rsidR="006127A3" w:rsidRDefault="006127A3" w:rsidP="006127A3">
      <w:pPr>
        <w:spacing w:line="360" w:lineRule="auto"/>
        <w:ind w:left="420" w:hangingChars="175" w:hanging="420"/>
        <w:rPr>
          <w:rFonts w:ascii="宋体" w:hAnsi="宋体"/>
          <w:color w:val="000000"/>
          <w:sz w:val="24"/>
        </w:rPr>
      </w:pPr>
      <w:r>
        <w:rPr>
          <w:rFonts w:ascii="宋体" w:hAnsi="宋体" w:hint="eastAsia"/>
          <w:sz w:val="24"/>
        </w:rPr>
        <w:t>7.4 维修响应时间：</w:t>
      </w:r>
      <w:r>
        <w:rPr>
          <w:rFonts w:ascii="宋体" w:hAnsi="宋体" w:hint="eastAsia"/>
          <w:color w:val="000000"/>
          <w:sz w:val="24"/>
        </w:rPr>
        <w:t>在接到用户的故障通知后，生产商需在48小时内做出响应并制定解决方案，在一周内到达用户现场排除故障。如在一周内未排除故障，</w:t>
      </w:r>
      <w:r>
        <w:rPr>
          <w:rFonts w:ascii="宋体" w:hAnsi="宋体" w:hint="eastAsia"/>
          <w:color w:val="000000"/>
          <w:sz w:val="24"/>
        </w:rPr>
        <w:lastRenderedPageBreak/>
        <w:t>保修期顺延。</w:t>
      </w:r>
    </w:p>
    <w:p w:rsidR="006127A3" w:rsidRDefault="006127A3" w:rsidP="006127A3">
      <w:pPr>
        <w:spacing w:line="360" w:lineRule="auto"/>
        <w:ind w:left="420" w:hangingChars="175" w:hanging="420"/>
        <w:rPr>
          <w:rFonts w:ascii="宋体" w:hAnsi="宋体"/>
          <w:sz w:val="24"/>
        </w:rPr>
      </w:pPr>
      <w:r>
        <w:rPr>
          <w:rFonts w:ascii="宋体" w:hAnsi="宋体" w:hint="eastAsia"/>
          <w:sz w:val="24"/>
        </w:rPr>
        <w:t xml:space="preserve">7.5 </w:t>
      </w:r>
      <w:r>
        <w:rPr>
          <w:rFonts w:ascii="宋体" w:hAnsi="宋体" w:hint="eastAsia"/>
          <w:color w:val="000000"/>
          <w:sz w:val="24"/>
        </w:rPr>
        <w:t>软、硬件升级：生产商提供设备的终身维修，终身免费技术咨询，长期以优惠价格为用户提供设备的耗材及零配件，终身免费软件升级。</w:t>
      </w:r>
    </w:p>
    <w:p w:rsidR="006127A3" w:rsidRDefault="006127A3" w:rsidP="006127A3">
      <w:pPr>
        <w:spacing w:line="360" w:lineRule="auto"/>
        <w:rPr>
          <w:rFonts w:ascii="宋体" w:hAnsi="宋体"/>
          <w:sz w:val="24"/>
        </w:rPr>
      </w:pPr>
    </w:p>
    <w:p w:rsidR="006127A3" w:rsidRDefault="006127A3" w:rsidP="006127A3">
      <w:pPr>
        <w:spacing w:line="360" w:lineRule="auto"/>
        <w:rPr>
          <w:rFonts w:ascii="宋体" w:hAnsi="宋体"/>
          <w:b/>
          <w:sz w:val="24"/>
        </w:rPr>
      </w:pPr>
      <w:r>
        <w:rPr>
          <w:rFonts w:ascii="宋体" w:hAnsi="宋体" w:hint="eastAsia"/>
          <w:b/>
          <w:sz w:val="24"/>
        </w:rPr>
        <w:t>8. 订货数量：</w:t>
      </w:r>
    </w:p>
    <w:p w:rsidR="006127A3" w:rsidRDefault="006127A3" w:rsidP="006127A3">
      <w:pPr>
        <w:spacing w:line="360" w:lineRule="auto"/>
        <w:ind w:firstLineChars="100" w:firstLine="240"/>
        <w:rPr>
          <w:rFonts w:ascii="宋体" w:hAnsi="宋体"/>
          <w:sz w:val="24"/>
        </w:rPr>
      </w:pPr>
      <w:r>
        <w:rPr>
          <w:rFonts w:ascii="宋体" w:hAnsi="宋体" w:hint="eastAsia"/>
          <w:sz w:val="24"/>
        </w:rPr>
        <w:t xml:space="preserve"> 一台</w:t>
      </w:r>
    </w:p>
    <w:p w:rsidR="006127A3" w:rsidRDefault="006127A3" w:rsidP="006127A3">
      <w:pPr>
        <w:spacing w:line="360" w:lineRule="auto"/>
        <w:rPr>
          <w:rFonts w:ascii="宋体" w:hAnsi="宋体"/>
          <w:sz w:val="24"/>
        </w:rPr>
      </w:pPr>
    </w:p>
    <w:p w:rsidR="006127A3" w:rsidRDefault="006127A3" w:rsidP="006127A3">
      <w:pPr>
        <w:spacing w:line="360" w:lineRule="auto"/>
        <w:rPr>
          <w:rFonts w:ascii="宋体" w:hAnsi="宋体"/>
          <w:b/>
          <w:sz w:val="24"/>
        </w:rPr>
      </w:pPr>
      <w:r>
        <w:rPr>
          <w:rFonts w:ascii="宋体" w:hAnsi="宋体" w:hint="eastAsia"/>
          <w:b/>
          <w:sz w:val="24"/>
        </w:rPr>
        <w:t>9. 目的港：</w:t>
      </w:r>
    </w:p>
    <w:p w:rsidR="006127A3" w:rsidRDefault="006127A3" w:rsidP="006127A3">
      <w:pPr>
        <w:spacing w:line="360" w:lineRule="auto"/>
        <w:ind w:firstLineChars="100" w:firstLine="240"/>
        <w:rPr>
          <w:rFonts w:ascii="宋体" w:hAnsi="宋体"/>
          <w:sz w:val="24"/>
        </w:rPr>
      </w:pPr>
      <w:r>
        <w:rPr>
          <w:rFonts w:ascii="宋体" w:hAnsi="宋体" w:hint="eastAsia"/>
          <w:sz w:val="24"/>
        </w:rPr>
        <w:t>北京机场</w:t>
      </w:r>
    </w:p>
    <w:p w:rsidR="006127A3" w:rsidRDefault="006127A3" w:rsidP="006127A3">
      <w:pPr>
        <w:spacing w:line="360" w:lineRule="auto"/>
        <w:rPr>
          <w:rFonts w:ascii="宋体" w:hAnsi="宋体"/>
          <w:sz w:val="24"/>
        </w:rPr>
      </w:pPr>
    </w:p>
    <w:p w:rsidR="006127A3" w:rsidRDefault="006127A3" w:rsidP="006127A3">
      <w:pPr>
        <w:spacing w:line="360" w:lineRule="auto"/>
        <w:rPr>
          <w:rFonts w:ascii="宋体" w:hAnsi="宋体"/>
          <w:b/>
          <w:sz w:val="24"/>
        </w:rPr>
      </w:pPr>
      <w:r>
        <w:rPr>
          <w:rFonts w:ascii="宋体" w:hAnsi="宋体" w:hint="eastAsia"/>
          <w:b/>
          <w:sz w:val="24"/>
        </w:rPr>
        <w:t>10. 交货日期：</w:t>
      </w:r>
    </w:p>
    <w:p w:rsidR="006127A3" w:rsidRDefault="006127A3" w:rsidP="006127A3">
      <w:pPr>
        <w:spacing w:line="360" w:lineRule="auto"/>
        <w:rPr>
          <w:rFonts w:ascii="宋体" w:hAnsi="宋体"/>
          <w:sz w:val="24"/>
        </w:rPr>
      </w:pPr>
      <w:r>
        <w:rPr>
          <w:rFonts w:ascii="宋体" w:hAnsi="宋体" w:hint="eastAsia"/>
          <w:sz w:val="24"/>
        </w:rPr>
        <w:t xml:space="preserve">   合同生效后6个月内</w:t>
      </w:r>
    </w:p>
    <w:p w:rsidR="006127A3" w:rsidRDefault="006127A3" w:rsidP="006127A3">
      <w:pPr>
        <w:spacing w:line="360" w:lineRule="auto"/>
        <w:rPr>
          <w:rFonts w:ascii="宋体" w:hAnsi="宋体"/>
          <w:color w:val="FF0000"/>
          <w:sz w:val="24"/>
        </w:rPr>
      </w:pPr>
    </w:p>
    <w:p w:rsidR="006127A3" w:rsidRDefault="006127A3" w:rsidP="006127A3">
      <w:pPr>
        <w:spacing w:line="360" w:lineRule="auto"/>
        <w:rPr>
          <w:rFonts w:ascii="宋体" w:hAnsi="宋体"/>
          <w:b/>
          <w:sz w:val="24"/>
        </w:rPr>
      </w:pPr>
      <w:r>
        <w:rPr>
          <w:rFonts w:ascii="宋体" w:hAnsi="宋体" w:hint="eastAsia"/>
          <w:b/>
          <w:sz w:val="24"/>
        </w:rPr>
        <w:t>11．执行的相关标准</w:t>
      </w:r>
    </w:p>
    <w:p w:rsidR="006127A3" w:rsidRDefault="006127A3" w:rsidP="006127A3">
      <w:pPr>
        <w:spacing w:line="360" w:lineRule="auto"/>
        <w:rPr>
          <w:rFonts w:ascii="宋体" w:hAnsi="宋体" w:cs="宋体"/>
          <w:kern w:val="0"/>
          <w:sz w:val="24"/>
        </w:rPr>
      </w:pPr>
      <w:r>
        <w:rPr>
          <w:rFonts w:ascii="宋体" w:hAnsi="宋体" w:cs="宋体" w:hint="eastAsia"/>
          <w:kern w:val="0"/>
          <w:sz w:val="24"/>
        </w:rPr>
        <w:t xml:space="preserve">   无</w:t>
      </w: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adjustRightInd w:val="0"/>
        <w:snapToGrid w:val="0"/>
        <w:spacing w:line="360" w:lineRule="auto"/>
        <w:jc w:val="center"/>
        <w:rPr>
          <w:rFonts w:ascii="宋体" w:hAnsi="宋体" w:hint="eastAsia"/>
          <w:b/>
          <w:sz w:val="28"/>
          <w:szCs w:val="28"/>
        </w:rPr>
      </w:pPr>
    </w:p>
    <w:p w:rsidR="006127A3" w:rsidRDefault="006127A3" w:rsidP="006127A3">
      <w:pPr>
        <w:adjustRightInd w:val="0"/>
        <w:snapToGrid w:val="0"/>
        <w:spacing w:line="360" w:lineRule="auto"/>
        <w:jc w:val="center"/>
        <w:rPr>
          <w:rFonts w:hint="eastAsia"/>
          <w:b/>
          <w:sz w:val="32"/>
        </w:rPr>
      </w:pPr>
      <w:r>
        <w:rPr>
          <w:rFonts w:ascii="宋体" w:hAnsi="宋体" w:hint="eastAsia"/>
          <w:b/>
          <w:sz w:val="28"/>
          <w:szCs w:val="28"/>
        </w:rPr>
        <w:lastRenderedPageBreak/>
        <w:t xml:space="preserve">第3包 </w:t>
      </w:r>
      <w:r>
        <w:rPr>
          <w:rFonts w:hint="eastAsia"/>
          <w:b/>
          <w:sz w:val="28"/>
          <w:szCs w:val="28"/>
        </w:rPr>
        <w:t>拉曼光谱仪</w:t>
      </w:r>
    </w:p>
    <w:p w:rsidR="006127A3" w:rsidRDefault="006127A3" w:rsidP="006127A3">
      <w:pPr>
        <w:adjustRightInd w:val="0"/>
        <w:snapToGrid w:val="0"/>
        <w:spacing w:line="360" w:lineRule="auto"/>
        <w:rPr>
          <w:rFonts w:hint="eastAsia"/>
          <w:b/>
          <w:sz w:val="32"/>
        </w:rPr>
      </w:pPr>
    </w:p>
    <w:p w:rsidR="006127A3" w:rsidRDefault="006127A3" w:rsidP="006127A3">
      <w:pPr>
        <w:numPr>
          <w:ilvl w:val="0"/>
          <w:numId w:val="4"/>
        </w:numPr>
        <w:adjustRightInd w:val="0"/>
        <w:snapToGrid w:val="0"/>
        <w:spacing w:line="360" w:lineRule="auto"/>
        <w:rPr>
          <w:rFonts w:hint="eastAsia"/>
          <w:b/>
          <w:sz w:val="24"/>
        </w:rPr>
      </w:pPr>
      <w:r>
        <w:rPr>
          <w:rFonts w:hint="eastAsia"/>
          <w:b/>
          <w:sz w:val="24"/>
        </w:rPr>
        <w:t>工作条件：</w:t>
      </w:r>
    </w:p>
    <w:p w:rsidR="006127A3" w:rsidRDefault="006127A3" w:rsidP="006127A3">
      <w:pPr>
        <w:adjustRightInd w:val="0"/>
        <w:snapToGrid w:val="0"/>
        <w:spacing w:line="360" w:lineRule="auto"/>
        <w:ind w:left="554" w:hangingChars="231" w:hanging="554"/>
        <w:rPr>
          <w:rFonts w:ascii="宋体" w:hAnsi="宋体" w:hint="eastAsia"/>
          <w:sz w:val="24"/>
        </w:rPr>
      </w:pPr>
      <w:r>
        <w:rPr>
          <w:rFonts w:hint="eastAsia"/>
          <w:sz w:val="24"/>
        </w:rPr>
        <w:t>1</w:t>
      </w:r>
      <w:r>
        <w:rPr>
          <w:sz w:val="24"/>
        </w:rPr>
        <w:t>.1</w:t>
      </w:r>
      <w:r>
        <w:rPr>
          <w:rFonts w:hint="eastAsia"/>
          <w:sz w:val="24"/>
        </w:rPr>
        <w:t xml:space="preserve">  </w:t>
      </w:r>
      <w:r>
        <w:rPr>
          <w:rFonts w:ascii="宋体" w:hAnsi="宋体" w:hint="eastAsia"/>
          <w:sz w:val="24"/>
        </w:rPr>
        <w:t>适于在气温为摄氏</w:t>
      </w:r>
      <w:r>
        <w:rPr>
          <w:rFonts w:ascii="宋体" w:hAnsi="宋体"/>
          <w:b/>
          <w:sz w:val="24"/>
        </w:rPr>
        <w:t>-</w:t>
      </w:r>
      <w:r>
        <w:rPr>
          <w:rFonts w:ascii="宋体" w:hAnsi="宋体" w:hint="eastAsia"/>
          <w:b/>
          <w:sz w:val="24"/>
        </w:rPr>
        <w:t>5℃～＋</w:t>
      </w:r>
      <w:r>
        <w:rPr>
          <w:rFonts w:ascii="宋体" w:hAnsi="宋体"/>
          <w:b/>
          <w:sz w:val="24"/>
        </w:rPr>
        <w:t>50</w:t>
      </w:r>
      <w:r>
        <w:rPr>
          <w:rFonts w:ascii="宋体" w:hAnsi="宋体" w:hint="eastAsia"/>
          <w:b/>
          <w:sz w:val="24"/>
        </w:rPr>
        <w:t>℃</w:t>
      </w:r>
      <w:r>
        <w:rPr>
          <w:rFonts w:ascii="宋体" w:hAnsi="宋体" w:hint="eastAsia"/>
          <w:sz w:val="24"/>
        </w:rPr>
        <w:t>和相对湿度为</w:t>
      </w:r>
      <w:r>
        <w:rPr>
          <w:rFonts w:ascii="宋体" w:hAnsi="宋体"/>
          <w:b/>
          <w:sz w:val="24"/>
        </w:rPr>
        <w:t>90</w:t>
      </w:r>
      <w:r>
        <w:rPr>
          <w:rFonts w:ascii="宋体" w:hAnsi="宋体" w:hint="eastAsia"/>
          <w:b/>
          <w:sz w:val="24"/>
        </w:rPr>
        <w:t>％</w:t>
      </w:r>
      <w:r>
        <w:rPr>
          <w:rFonts w:ascii="宋体" w:hAnsi="宋体" w:hint="eastAsia"/>
          <w:sz w:val="24"/>
        </w:rPr>
        <w:t>的环境条件下运输和贮存。</w:t>
      </w:r>
    </w:p>
    <w:p w:rsidR="006127A3" w:rsidRDefault="006127A3" w:rsidP="006127A3">
      <w:pPr>
        <w:adjustRightInd w:val="0"/>
        <w:snapToGrid w:val="0"/>
        <w:spacing w:line="360" w:lineRule="auto"/>
        <w:ind w:leftChars="200" w:left="494" w:hangingChars="31" w:hanging="74"/>
        <w:rPr>
          <w:rFonts w:ascii="宋体" w:hAnsi="宋体" w:hint="eastAsia"/>
          <w:sz w:val="24"/>
        </w:rPr>
      </w:pPr>
      <w:r>
        <w:rPr>
          <w:rFonts w:ascii="宋体" w:hAnsi="宋体" w:hint="eastAsia"/>
          <w:sz w:val="24"/>
        </w:rPr>
        <w:t xml:space="preserve"> 适于在电源</w:t>
      </w:r>
      <w:r>
        <w:rPr>
          <w:rFonts w:ascii="宋体" w:hAnsi="宋体"/>
          <w:b/>
          <w:sz w:val="24"/>
        </w:rPr>
        <w:t>220V</w:t>
      </w:r>
      <w:r>
        <w:rPr>
          <w:rFonts w:ascii="宋体" w:hAnsi="宋体" w:hint="eastAsia"/>
          <w:b/>
          <w:sz w:val="24"/>
        </w:rPr>
        <w:t>（</w:t>
      </w:r>
      <w:r>
        <w:rPr>
          <w:rFonts w:ascii="宋体" w:hAnsi="宋体"/>
          <w:b/>
          <w:sz w:val="24"/>
        </w:rPr>
        <w:sym w:font="Symbol" w:char="F0B1"/>
      </w:r>
      <w:r>
        <w:rPr>
          <w:rFonts w:ascii="宋体" w:hAnsi="宋体"/>
          <w:b/>
          <w:sz w:val="24"/>
        </w:rPr>
        <w:t>10</w:t>
      </w:r>
      <w:r>
        <w:rPr>
          <w:rFonts w:ascii="宋体" w:hAnsi="宋体" w:hint="eastAsia"/>
          <w:b/>
          <w:sz w:val="24"/>
        </w:rPr>
        <w:t>％）</w:t>
      </w:r>
      <w:r>
        <w:rPr>
          <w:rFonts w:ascii="宋体" w:hAnsi="宋体"/>
          <w:b/>
          <w:sz w:val="24"/>
        </w:rPr>
        <w:t>/50Hz</w:t>
      </w:r>
      <w:r>
        <w:rPr>
          <w:rFonts w:ascii="宋体" w:hAnsi="宋体" w:hint="eastAsia"/>
          <w:b/>
          <w:sz w:val="24"/>
        </w:rPr>
        <w:t>，</w:t>
      </w:r>
      <w:r>
        <w:rPr>
          <w:rFonts w:ascii="宋体" w:hAnsi="宋体" w:hint="eastAsia"/>
          <w:sz w:val="24"/>
        </w:rPr>
        <w:t>配置符合中国有关标准要求的插头，如果没有这样的插头，则需</w:t>
      </w:r>
      <w:r>
        <w:rPr>
          <w:rFonts w:ascii="宋体" w:hint="eastAsia"/>
          <w:sz w:val="24"/>
        </w:rPr>
        <w:t>提供适当的转</w:t>
      </w:r>
      <w:r>
        <w:rPr>
          <w:rFonts w:ascii="宋体" w:hAnsi="宋体" w:hint="eastAsia"/>
          <w:sz w:val="24"/>
        </w:rPr>
        <w:t>换插座。气温摄氏</w:t>
      </w:r>
      <w:r>
        <w:rPr>
          <w:rFonts w:ascii="宋体" w:hAnsi="宋体" w:hint="eastAsia"/>
          <w:b/>
          <w:sz w:val="24"/>
        </w:rPr>
        <w:t>+22℃～＋24℃</w:t>
      </w:r>
      <w:r>
        <w:rPr>
          <w:rFonts w:ascii="宋体" w:hAnsi="宋体" w:hint="eastAsia"/>
          <w:sz w:val="24"/>
        </w:rPr>
        <w:t>和相对湿度小于</w:t>
      </w:r>
      <w:r>
        <w:rPr>
          <w:rFonts w:ascii="宋体" w:hAnsi="宋体" w:hint="eastAsia"/>
          <w:b/>
          <w:sz w:val="24"/>
        </w:rPr>
        <w:t>65％</w:t>
      </w:r>
      <w:r>
        <w:rPr>
          <w:rFonts w:ascii="宋体" w:hAnsi="宋体" w:hint="eastAsia"/>
          <w:sz w:val="24"/>
        </w:rPr>
        <w:t>的环境条件下运行，</w:t>
      </w:r>
      <w:r>
        <w:rPr>
          <w:rFonts w:ascii="宋体" w:hAnsi="宋体" w:hint="eastAsia"/>
          <w:b/>
          <w:sz w:val="24"/>
        </w:rPr>
        <w:t>能够连续正常工作。</w:t>
      </w:r>
      <w:r>
        <w:rPr>
          <w:rFonts w:ascii="宋体" w:hAnsi="宋体" w:hint="eastAsia"/>
          <w:sz w:val="24"/>
        </w:rPr>
        <w:t>为方便做弱信号样品，房间应具备一般水平暗室功能</w:t>
      </w:r>
      <w:r>
        <w:rPr>
          <w:rFonts w:ascii="宋体" w:hAnsi="宋体"/>
          <w:sz w:val="24"/>
        </w:rPr>
        <w:t xml:space="preserve"> (</w:t>
      </w:r>
      <w:r>
        <w:rPr>
          <w:rFonts w:ascii="宋体" w:hAnsi="宋体" w:hint="eastAsia"/>
          <w:sz w:val="24"/>
        </w:rPr>
        <w:t>如遮光窗帘</w:t>
      </w:r>
      <w:r>
        <w:rPr>
          <w:rFonts w:ascii="宋体" w:hAnsi="宋体"/>
          <w:sz w:val="24"/>
        </w:rPr>
        <w:t>)</w:t>
      </w:r>
      <w:r>
        <w:rPr>
          <w:rFonts w:ascii="宋体" w:hAnsi="宋体" w:hint="eastAsia"/>
          <w:sz w:val="24"/>
        </w:rPr>
        <w:t>，仪器工作时，需关闭日光灯。</w:t>
      </w:r>
    </w:p>
    <w:p w:rsidR="006127A3" w:rsidRDefault="006127A3" w:rsidP="006127A3">
      <w:pPr>
        <w:adjustRightInd w:val="0"/>
        <w:snapToGrid w:val="0"/>
        <w:spacing w:line="360" w:lineRule="auto"/>
        <w:rPr>
          <w:rFonts w:hint="eastAsia"/>
          <w:sz w:val="24"/>
        </w:rPr>
      </w:pPr>
      <w:r>
        <w:rPr>
          <w:rFonts w:hint="eastAsia"/>
          <w:sz w:val="24"/>
        </w:rPr>
        <w:t xml:space="preserve">1.2 </w:t>
      </w:r>
      <w:r>
        <w:rPr>
          <w:rFonts w:hint="eastAsia"/>
          <w:color w:val="000000"/>
          <w:sz w:val="24"/>
        </w:rPr>
        <w:t>环境温度</w:t>
      </w:r>
      <w:r>
        <w:rPr>
          <w:rFonts w:hint="eastAsia"/>
          <w:color w:val="000000"/>
          <w:sz w:val="24"/>
        </w:rPr>
        <w:t>22</w:t>
      </w:r>
      <w:r>
        <w:rPr>
          <w:color w:val="000000"/>
          <w:sz w:val="24"/>
        </w:rPr>
        <w:sym w:font="Symbol" w:char="F0B0"/>
      </w:r>
      <w:r>
        <w:rPr>
          <w:color w:val="000000"/>
          <w:sz w:val="24"/>
        </w:rPr>
        <w:t xml:space="preserve"> ~ 2</w:t>
      </w:r>
      <w:r>
        <w:rPr>
          <w:rFonts w:hint="eastAsia"/>
          <w:color w:val="000000"/>
          <w:sz w:val="24"/>
        </w:rPr>
        <w:t>4</w:t>
      </w:r>
      <w:r>
        <w:rPr>
          <w:color w:val="000000"/>
          <w:sz w:val="24"/>
        </w:rPr>
        <w:sym w:font="Symbol" w:char="F0B0"/>
      </w:r>
      <w:r>
        <w:rPr>
          <w:color w:val="000000"/>
          <w:sz w:val="24"/>
        </w:rPr>
        <w:t>C</w:t>
      </w:r>
      <w:r>
        <w:rPr>
          <w:rFonts w:hint="eastAsia"/>
          <w:color w:val="000000"/>
          <w:sz w:val="24"/>
        </w:rPr>
        <w:t>。</w:t>
      </w:r>
    </w:p>
    <w:p w:rsidR="006127A3" w:rsidRDefault="006127A3" w:rsidP="006127A3">
      <w:pPr>
        <w:adjustRightInd w:val="0"/>
        <w:snapToGrid w:val="0"/>
        <w:spacing w:line="360" w:lineRule="auto"/>
        <w:rPr>
          <w:rFonts w:hint="eastAsia"/>
          <w:sz w:val="24"/>
        </w:rPr>
      </w:pPr>
    </w:p>
    <w:p w:rsidR="006127A3" w:rsidRDefault="006127A3" w:rsidP="006127A3">
      <w:pPr>
        <w:adjustRightInd w:val="0"/>
        <w:snapToGrid w:val="0"/>
        <w:spacing w:line="360" w:lineRule="auto"/>
        <w:rPr>
          <w:rFonts w:hint="eastAsia"/>
          <w:b/>
          <w:sz w:val="24"/>
        </w:rPr>
      </w:pPr>
      <w:r>
        <w:rPr>
          <w:rFonts w:hint="eastAsia"/>
          <w:b/>
          <w:sz w:val="24"/>
        </w:rPr>
        <w:t xml:space="preserve">2.  </w:t>
      </w:r>
      <w:r>
        <w:rPr>
          <w:rFonts w:hint="eastAsia"/>
          <w:b/>
          <w:sz w:val="24"/>
        </w:rPr>
        <w:t>设备用途：</w:t>
      </w:r>
    </w:p>
    <w:p w:rsidR="006127A3" w:rsidRDefault="006127A3" w:rsidP="006127A3">
      <w:pPr>
        <w:adjustRightInd w:val="0"/>
        <w:snapToGrid w:val="0"/>
        <w:spacing w:line="360" w:lineRule="auto"/>
        <w:rPr>
          <w:rFonts w:hint="eastAsia"/>
          <w:color w:val="000000"/>
          <w:sz w:val="24"/>
        </w:rPr>
      </w:pPr>
      <w:r>
        <w:rPr>
          <w:rFonts w:hint="eastAsia"/>
          <w:sz w:val="24"/>
        </w:rPr>
        <w:t>2.1</w:t>
      </w:r>
      <w:r>
        <w:rPr>
          <w:rFonts w:hint="eastAsia"/>
          <w:sz w:val="24"/>
        </w:rPr>
        <w:t>用于高压下样品压力的标定</w:t>
      </w:r>
      <w:r>
        <w:rPr>
          <w:rFonts w:hint="eastAsia"/>
          <w:color w:val="000000"/>
          <w:sz w:val="24"/>
        </w:rPr>
        <w:t>。</w:t>
      </w:r>
    </w:p>
    <w:p w:rsidR="006127A3" w:rsidRDefault="006127A3" w:rsidP="006127A3">
      <w:pPr>
        <w:adjustRightInd w:val="0"/>
        <w:snapToGrid w:val="0"/>
        <w:spacing w:line="360" w:lineRule="auto"/>
        <w:rPr>
          <w:rFonts w:hint="eastAsia"/>
          <w:color w:val="000000"/>
          <w:sz w:val="24"/>
        </w:rPr>
      </w:pPr>
    </w:p>
    <w:p w:rsidR="006127A3" w:rsidRDefault="006127A3" w:rsidP="006127A3">
      <w:pPr>
        <w:adjustRightInd w:val="0"/>
        <w:snapToGrid w:val="0"/>
        <w:spacing w:line="360" w:lineRule="auto"/>
        <w:rPr>
          <w:rFonts w:hint="eastAsia"/>
          <w:b/>
          <w:sz w:val="24"/>
        </w:rPr>
      </w:pPr>
      <w:r>
        <w:rPr>
          <w:rFonts w:hint="eastAsia"/>
          <w:b/>
          <w:sz w:val="24"/>
        </w:rPr>
        <w:t xml:space="preserve">3.  </w:t>
      </w:r>
      <w:r>
        <w:rPr>
          <w:rFonts w:hint="eastAsia"/>
          <w:b/>
          <w:sz w:val="24"/>
        </w:rPr>
        <w:t>技术规格：</w:t>
      </w:r>
    </w:p>
    <w:p w:rsidR="006127A3" w:rsidRDefault="006127A3" w:rsidP="006127A3">
      <w:pPr>
        <w:numPr>
          <w:ilvl w:val="1"/>
          <w:numId w:val="5"/>
        </w:numPr>
        <w:adjustRightInd w:val="0"/>
        <w:snapToGrid w:val="0"/>
        <w:spacing w:line="360" w:lineRule="auto"/>
        <w:rPr>
          <w:rFonts w:ascii="宋体" w:hAnsi="宋体" w:cs="宋体"/>
          <w:sz w:val="24"/>
        </w:rPr>
      </w:pPr>
      <w:r>
        <w:rPr>
          <w:rFonts w:ascii="宋体" w:hAnsi="宋体" w:cs="宋体" w:hint="eastAsia"/>
          <w:sz w:val="24"/>
        </w:rPr>
        <w:t xml:space="preserve"> 光谱仪</w:t>
      </w:r>
    </w:p>
    <w:p w:rsidR="006127A3" w:rsidRDefault="006127A3" w:rsidP="006127A3">
      <w:pPr>
        <w:adjustRightInd w:val="0"/>
        <w:snapToGrid w:val="0"/>
        <w:spacing w:line="360" w:lineRule="auto"/>
        <w:ind w:leftChars="200" w:left="1140" w:hangingChars="300" w:hanging="720"/>
        <w:rPr>
          <w:rFonts w:ascii="宋体" w:hAnsi="宋体" w:cs="宋体"/>
          <w:sz w:val="24"/>
        </w:rPr>
      </w:pPr>
      <w:r>
        <w:rPr>
          <w:rFonts w:ascii="宋体" w:hAnsi="宋体" w:cs="宋体" w:hint="eastAsia"/>
          <w:sz w:val="24"/>
        </w:rPr>
        <w:t>3.1.1要求仪器具有高度整体性，主要部件（显微镜、光谱仪、CCD等）均刚性耦合在同一主机内或同一刚性基板上，以保证仪器长期稳定性。</w:t>
      </w:r>
    </w:p>
    <w:p w:rsidR="006127A3" w:rsidRDefault="006127A3" w:rsidP="006127A3">
      <w:pPr>
        <w:adjustRightInd w:val="0"/>
        <w:snapToGrid w:val="0"/>
        <w:spacing w:line="360" w:lineRule="auto"/>
        <w:ind w:left="425"/>
        <w:rPr>
          <w:rFonts w:ascii="宋体" w:hAnsi="宋体" w:cs="宋体" w:hint="eastAsia"/>
          <w:sz w:val="24"/>
        </w:rPr>
      </w:pPr>
      <w:r>
        <w:rPr>
          <w:rFonts w:ascii="宋体" w:hAnsi="宋体" w:cs="宋体" w:hint="eastAsia"/>
          <w:sz w:val="24"/>
        </w:rPr>
        <w:t>3.1.2要求仪器采用消色差耦合光路，软件控制自动切换。</w:t>
      </w:r>
    </w:p>
    <w:p w:rsidR="006127A3" w:rsidRDefault="006127A3" w:rsidP="006127A3">
      <w:pPr>
        <w:adjustRightInd w:val="0"/>
        <w:snapToGrid w:val="0"/>
        <w:spacing w:line="360" w:lineRule="auto"/>
        <w:ind w:left="425"/>
        <w:rPr>
          <w:rFonts w:ascii="宋体" w:hAnsi="宋体" w:cs="宋体"/>
          <w:sz w:val="24"/>
        </w:rPr>
      </w:pPr>
    </w:p>
    <w:p w:rsidR="006127A3" w:rsidRDefault="006127A3" w:rsidP="006127A3">
      <w:pPr>
        <w:adjustRightInd w:val="0"/>
        <w:snapToGrid w:val="0"/>
        <w:spacing w:line="360" w:lineRule="auto"/>
        <w:ind w:left="142" w:rightChars="-101" w:right="-212"/>
        <w:rPr>
          <w:rFonts w:eastAsia="楷体_GB2312" w:hint="eastAsia"/>
          <w:b/>
          <w:bCs/>
          <w:sz w:val="28"/>
        </w:rPr>
      </w:pPr>
      <w:r>
        <w:rPr>
          <w:rFonts w:ascii="宋体" w:hint="eastAsia"/>
          <w:sz w:val="24"/>
        </w:rPr>
        <w:t>*3.2</w:t>
      </w:r>
      <w:r>
        <w:rPr>
          <w:rFonts w:ascii="宋体" w:hAnsi="宋体" w:cs="宋体" w:hint="eastAsia"/>
          <w:sz w:val="24"/>
        </w:rPr>
        <w:t>要求仪器采用全自动针孔共聚焦技术（三维空间滤波），非狭缝共焦（二维空间</w:t>
      </w:r>
      <w:proofErr w:type="gramStart"/>
      <w:r>
        <w:rPr>
          <w:rFonts w:ascii="宋体" w:hAnsi="宋体" w:cs="宋体" w:hint="eastAsia"/>
          <w:sz w:val="24"/>
        </w:rPr>
        <w:t>滤</w:t>
      </w:r>
      <w:proofErr w:type="gramEnd"/>
    </w:p>
    <w:p w:rsidR="006127A3" w:rsidRDefault="006127A3" w:rsidP="006127A3">
      <w:pPr>
        <w:adjustRightInd w:val="0"/>
        <w:snapToGrid w:val="0"/>
        <w:spacing w:line="360" w:lineRule="auto"/>
        <w:ind w:left="502" w:rightChars="-101" w:right="-212"/>
        <w:rPr>
          <w:rFonts w:eastAsia="楷体_GB2312" w:hint="eastAsia"/>
          <w:b/>
          <w:bCs/>
          <w:sz w:val="28"/>
        </w:rPr>
      </w:pPr>
      <w:r>
        <w:rPr>
          <w:rFonts w:ascii="宋体" w:hAnsi="宋体" w:cs="宋体" w:hint="eastAsia"/>
          <w:sz w:val="24"/>
        </w:rPr>
        <w:t>波），确保共焦拉</w:t>
      </w:r>
      <w:proofErr w:type="gramStart"/>
      <w:r>
        <w:rPr>
          <w:rFonts w:ascii="宋体" w:hAnsi="宋体" w:cs="宋体" w:hint="eastAsia"/>
          <w:sz w:val="24"/>
        </w:rPr>
        <w:t>曼</w:t>
      </w:r>
      <w:proofErr w:type="gramEnd"/>
      <w:r>
        <w:rPr>
          <w:rFonts w:ascii="宋体" w:hAnsi="宋体" w:cs="宋体" w:hint="eastAsia"/>
          <w:sz w:val="24"/>
        </w:rPr>
        <w:t>的高杂散光抑制率</w:t>
      </w:r>
    </w:p>
    <w:p w:rsidR="006127A3" w:rsidRDefault="006127A3" w:rsidP="006127A3">
      <w:pPr>
        <w:adjustRightInd w:val="0"/>
        <w:snapToGrid w:val="0"/>
        <w:spacing w:line="360" w:lineRule="auto"/>
        <w:ind w:left="142" w:rightChars="-101" w:right="-212"/>
        <w:rPr>
          <w:rFonts w:eastAsia="楷体_GB2312"/>
          <w:b/>
          <w:bCs/>
          <w:sz w:val="28"/>
        </w:rPr>
      </w:pPr>
      <w:r>
        <w:rPr>
          <w:rFonts w:ascii="宋体" w:hAnsi="宋体" w:hint="eastAsia"/>
          <w:bCs/>
          <w:sz w:val="24"/>
        </w:rPr>
        <w:t>3.3</w:t>
      </w:r>
      <w:r>
        <w:rPr>
          <w:rFonts w:eastAsia="楷体_GB2312" w:hint="eastAsia"/>
          <w:b/>
          <w:bCs/>
          <w:sz w:val="28"/>
        </w:rPr>
        <w:t xml:space="preserve"> </w:t>
      </w:r>
      <w:r>
        <w:rPr>
          <w:rFonts w:ascii="宋体" w:hAnsi="宋体" w:cs="宋体" w:hint="eastAsia"/>
          <w:sz w:val="24"/>
        </w:rPr>
        <w:t>光谱仪技术参数</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采用像差校正消色差Czerny-Turner反射式单级光谱仪。</w:t>
      </w:r>
    </w:p>
    <w:p w:rsidR="006127A3" w:rsidRDefault="006127A3" w:rsidP="006127A3">
      <w:pPr>
        <w:adjustRightInd w:val="0"/>
        <w:snapToGrid w:val="0"/>
        <w:spacing w:line="360" w:lineRule="auto"/>
        <w:ind w:firstLineChars="100" w:firstLine="240"/>
        <w:rPr>
          <w:rFonts w:ascii="宋体" w:hAnsi="宋体" w:cs="宋体"/>
          <w:sz w:val="24"/>
        </w:rPr>
      </w:pPr>
      <w:r>
        <w:rPr>
          <w:rFonts w:ascii="宋体" w:hint="eastAsia"/>
          <w:sz w:val="24"/>
        </w:rPr>
        <w:t xml:space="preserve"> *3.3.2</w:t>
      </w:r>
      <w:r>
        <w:rPr>
          <w:rFonts w:ascii="宋体" w:hAnsi="宋体" w:cs="宋体" w:hint="eastAsia"/>
          <w:sz w:val="24"/>
        </w:rPr>
        <w:t>要求</w:t>
      </w:r>
      <w:proofErr w:type="gramStart"/>
      <w:r>
        <w:rPr>
          <w:rFonts w:ascii="宋体" w:hAnsi="宋体" w:cs="宋体" w:hint="eastAsia"/>
          <w:sz w:val="24"/>
        </w:rPr>
        <w:t>光谱仪焦长</w:t>
      </w:r>
      <w:proofErr w:type="gramEnd"/>
      <w:r>
        <w:rPr>
          <w:rFonts w:ascii="宋体" w:hAnsi="宋体" w:cs="宋体" w:hint="eastAsia"/>
          <w:sz w:val="24"/>
        </w:rPr>
        <w:t>≥550 mm。</w:t>
      </w:r>
    </w:p>
    <w:p w:rsidR="006127A3" w:rsidRDefault="006127A3" w:rsidP="006127A3">
      <w:pPr>
        <w:adjustRightInd w:val="0"/>
        <w:snapToGrid w:val="0"/>
        <w:spacing w:line="360" w:lineRule="auto"/>
        <w:ind w:left="480"/>
        <w:rPr>
          <w:rFonts w:ascii="宋体" w:hAnsi="宋体" w:cs="宋体" w:hint="eastAsia"/>
          <w:sz w:val="24"/>
        </w:rPr>
      </w:pPr>
      <w:r>
        <w:rPr>
          <w:rFonts w:ascii="宋体" w:hint="eastAsia"/>
          <w:sz w:val="24"/>
        </w:rPr>
        <w:t>*3.3.3</w:t>
      </w:r>
      <w:r>
        <w:rPr>
          <w:rFonts w:ascii="宋体" w:hAnsi="宋体" w:cs="宋体" w:hint="eastAsia"/>
          <w:sz w:val="24"/>
        </w:rPr>
        <w:t>拉</w:t>
      </w:r>
      <w:proofErr w:type="gramStart"/>
      <w:r>
        <w:rPr>
          <w:rFonts w:ascii="宋体" w:hAnsi="宋体" w:cs="宋体" w:hint="eastAsia"/>
          <w:sz w:val="24"/>
        </w:rPr>
        <w:t>曼</w:t>
      </w:r>
      <w:proofErr w:type="gramEnd"/>
      <w:r>
        <w:rPr>
          <w:rFonts w:ascii="宋体" w:hAnsi="宋体" w:cs="宋体" w:hint="eastAsia"/>
          <w:sz w:val="24"/>
        </w:rPr>
        <w:t>频移范围：</w:t>
      </w:r>
    </w:p>
    <w:p w:rsidR="006127A3" w:rsidRDefault="006127A3" w:rsidP="006127A3">
      <w:pPr>
        <w:adjustRightInd w:val="0"/>
        <w:snapToGrid w:val="0"/>
        <w:spacing w:line="360" w:lineRule="auto"/>
        <w:ind w:firstLineChars="500" w:firstLine="1200"/>
        <w:rPr>
          <w:rFonts w:ascii="宋体" w:hAnsi="宋体" w:cs="宋体" w:hint="eastAsia"/>
          <w:sz w:val="24"/>
        </w:rPr>
      </w:pPr>
      <w:r>
        <w:rPr>
          <w:rFonts w:ascii="宋体" w:hAnsi="宋体" w:cs="宋体" w:hint="eastAsia"/>
          <w:sz w:val="24"/>
        </w:rPr>
        <w:t>100</w:t>
      </w:r>
      <w:r>
        <w:rPr>
          <w:rFonts w:ascii="宋体" w:hAnsi="宋体" w:cs="宋体"/>
          <w:sz w:val="24"/>
        </w:rPr>
        <w:t>-10000</w:t>
      </w:r>
      <w:r>
        <w:rPr>
          <w:rFonts w:ascii="宋体" w:hAnsi="宋体" w:cs="宋体" w:hint="eastAsia"/>
          <w:sz w:val="24"/>
        </w:rPr>
        <w:t>cm</w:t>
      </w:r>
      <w:r>
        <w:rPr>
          <w:rFonts w:ascii="宋体" w:hAnsi="宋体" w:cs="宋体" w:hint="eastAsia"/>
          <w:sz w:val="24"/>
          <w:vertAlign w:val="superscript"/>
        </w:rPr>
        <w:t>-1</w:t>
      </w:r>
      <w:r>
        <w:rPr>
          <w:rFonts w:ascii="宋体" w:hAnsi="宋体" w:cs="宋体" w:hint="eastAsia"/>
          <w:sz w:val="24"/>
        </w:rPr>
        <w:t>（</w:t>
      </w:r>
      <w:r>
        <w:rPr>
          <w:rFonts w:ascii="宋体" w:hAnsi="宋体" w:cs="宋体"/>
          <w:sz w:val="24"/>
        </w:rPr>
        <w:t>473</w:t>
      </w:r>
      <w:r>
        <w:rPr>
          <w:rFonts w:ascii="宋体" w:hAnsi="宋体" w:cs="宋体" w:hint="eastAsia"/>
          <w:sz w:val="24"/>
        </w:rPr>
        <w:t xml:space="preserve"> nm激发）</w:t>
      </w:r>
    </w:p>
    <w:p w:rsidR="006127A3" w:rsidRDefault="006127A3" w:rsidP="006127A3">
      <w:pPr>
        <w:adjustRightInd w:val="0"/>
        <w:snapToGrid w:val="0"/>
        <w:spacing w:line="360" w:lineRule="auto"/>
        <w:ind w:left="992" w:firstLineChars="100" w:firstLine="240"/>
        <w:rPr>
          <w:rFonts w:ascii="宋体" w:hAnsi="宋体" w:cs="宋体" w:hint="eastAsia"/>
          <w:sz w:val="24"/>
        </w:rPr>
      </w:pPr>
      <w:r>
        <w:rPr>
          <w:rFonts w:ascii="宋体" w:hAnsi="宋体" w:cs="宋体" w:hint="eastAsia"/>
          <w:sz w:val="24"/>
        </w:rPr>
        <w:t>50-9000 cm</w:t>
      </w:r>
      <w:r>
        <w:rPr>
          <w:rFonts w:ascii="宋体" w:hAnsi="宋体" w:cs="宋体" w:hint="eastAsia"/>
          <w:sz w:val="24"/>
          <w:vertAlign w:val="superscript"/>
        </w:rPr>
        <w:t>-1</w:t>
      </w:r>
      <w:r>
        <w:rPr>
          <w:rFonts w:ascii="宋体" w:hAnsi="宋体" w:cs="宋体" w:hint="eastAsia"/>
          <w:sz w:val="24"/>
        </w:rPr>
        <w:t>（532 nm激发），</w:t>
      </w:r>
    </w:p>
    <w:p w:rsidR="006127A3" w:rsidRDefault="006127A3" w:rsidP="006127A3">
      <w:pPr>
        <w:adjustRightInd w:val="0"/>
        <w:snapToGrid w:val="0"/>
        <w:spacing w:line="360" w:lineRule="auto"/>
        <w:ind w:left="992" w:firstLineChars="100" w:firstLine="240"/>
        <w:rPr>
          <w:rFonts w:ascii="宋体" w:hAnsi="宋体" w:cs="宋体" w:hint="eastAsia"/>
          <w:sz w:val="24"/>
        </w:rPr>
      </w:pPr>
      <w:r>
        <w:rPr>
          <w:rFonts w:ascii="宋体" w:hAnsi="宋体" w:cs="宋体" w:hint="eastAsia"/>
          <w:sz w:val="24"/>
        </w:rPr>
        <w:lastRenderedPageBreak/>
        <w:t>50-6000 cm</w:t>
      </w:r>
      <w:r>
        <w:rPr>
          <w:rFonts w:ascii="宋体" w:hAnsi="宋体" w:cs="宋体" w:hint="eastAsia"/>
          <w:sz w:val="24"/>
          <w:vertAlign w:val="superscript"/>
        </w:rPr>
        <w:t>-1</w:t>
      </w:r>
      <w:r>
        <w:rPr>
          <w:rFonts w:ascii="宋体" w:hAnsi="宋体" w:cs="宋体" w:hint="eastAsia"/>
          <w:sz w:val="24"/>
        </w:rPr>
        <w:t>（633 nm激发）</w:t>
      </w:r>
    </w:p>
    <w:p w:rsidR="006127A3" w:rsidRDefault="006127A3" w:rsidP="006127A3">
      <w:pPr>
        <w:numPr>
          <w:ilvl w:val="1"/>
          <w:numId w:val="7"/>
        </w:numPr>
        <w:adjustRightInd w:val="0"/>
        <w:snapToGrid w:val="0"/>
        <w:spacing w:line="360" w:lineRule="auto"/>
        <w:rPr>
          <w:rFonts w:ascii="宋体" w:hAnsi="宋体" w:cs="宋体" w:hint="eastAsia"/>
          <w:sz w:val="24"/>
        </w:rPr>
      </w:pPr>
      <w:r>
        <w:rPr>
          <w:rFonts w:ascii="宋体" w:hAnsi="宋体" w:cs="宋体" w:hint="eastAsia"/>
          <w:sz w:val="24"/>
          <w:vertAlign w:val="superscript"/>
        </w:rPr>
        <w:t>-1</w:t>
      </w:r>
      <w:r>
        <w:rPr>
          <w:rFonts w:ascii="宋体" w:hAnsi="宋体" w:cs="宋体" w:hint="eastAsia"/>
          <w:sz w:val="24"/>
        </w:rPr>
        <w:t>（785 nm激发），</w:t>
      </w:r>
    </w:p>
    <w:p w:rsidR="006127A3" w:rsidRDefault="006127A3" w:rsidP="006127A3">
      <w:pPr>
        <w:adjustRightInd w:val="0"/>
        <w:snapToGrid w:val="0"/>
        <w:spacing w:line="360" w:lineRule="auto"/>
        <w:ind w:left="480"/>
        <w:rPr>
          <w:rFonts w:ascii="宋体" w:hAnsi="宋体" w:cs="宋体"/>
          <w:sz w:val="24"/>
        </w:rPr>
      </w:pPr>
      <w:r>
        <w:rPr>
          <w:rFonts w:ascii="宋体" w:hint="eastAsia"/>
          <w:sz w:val="24"/>
        </w:rPr>
        <w:t>*3.3.4</w:t>
      </w:r>
      <w:r>
        <w:rPr>
          <w:rFonts w:ascii="宋体" w:hAnsi="宋体" w:cs="宋体" w:hint="eastAsia"/>
          <w:sz w:val="24"/>
        </w:rPr>
        <w:t>超低</w:t>
      </w:r>
      <w:r>
        <w:rPr>
          <w:rFonts w:ascii="宋体" w:hAnsi="宋体" w:cs="宋体"/>
          <w:sz w:val="24"/>
        </w:rPr>
        <w:t>波数配置</w:t>
      </w:r>
      <w:r>
        <w:rPr>
          <w:rFonts w:ascii="宋体" w:hAnsi="宋体" w:cs="宋体" w:hint="eastAsia"/>
          <w:sz w:val="24"/>
        </w:rPr>
        <w:t>：</w:t>
      </w:r>
    </w:p>
    <w:p w:rsidR="006127A3" w:rsidRDefault="006127A3" w:rsidP="006127A3">
      <w:pPr>
        <w:adjustRightInd w:val="0"/>
        <w:snapToGrid w:val="0"/>
        <w:spacing w:line="360" w:lineRule="auto"/>
        <w:ind w:left="992" w:firstLineChars="50" w:firstLine="120"/>
        <w:rPr>
          <w:rFonts w:ascii="宋体" w:hAnsi="宋体" w:cs="宋体"/>
          <w:sz w:val="24"/>
        </w:rPr>
      </w:pPr>
      <w:r>
        <w:rPr>
          <w:rFonts w:ascii="宋体" w:hAnsi="宋体" w:cs="宋体" w:hint="eastAsia"/>
          <w:sz w:val="24"/>
        </w:rPr>
        <w:t>473</w:t>
      </w:r>
      <w:r>
        <w:rPr>
          <w:rFonts w:ascii="宋体" w:hAnsi="宋体" w:cs="宋体"/>
          <w:sz w:val="24"/>
        </w:rPr>
        <w:t xml:space="preserve">nm </w:t>
      </w:r>
      <w:r>
        <w:rPr>
          <w:rFonts w:ascii="宋体" w:hAnsi="宋体" w:cs="宋体" w:hint="eastAsia"/>
          <w:sz w:val="24"/>
        </w:rPr>
        <w:t>超低波数</w:t>
      </w:r>
      <w:r>
        <w:rPr>
          <w:rFonts w:ascii="宋体" w:hAnsi="宋体" w:cs="宋体"/>
          <w:sz w:val="24"/>
        </w:rPr>
        <w:t>附件</w:t>
      </w:r>
      <w:r>
        <w:rPr>
          <w:rFonts w:ascii="宋体" w:hAnsi="宋体" w:cs="宋体" w:hint="eastAsia"/>
          <w:sz w:val="24"/>
        </w:rPr>
        <w:t>10 cm</w:t>
      </w:r>
      <w:r>
        <w:rPr>
          <w:rFonts w:ascii="宋体" w:hAnsi="宋体" w:cs="宋体" w:hint="eastAsia"/>
          <w:sz w:val="24"/>
          <w:vertAlign w:val="superscript"/>
        </w:rPr>
        <w:t>-1</w:t>
      </w:r>
    </w:p>
    <w:p w:rsidR="006127A3" w:rsidRDefault="006127A3" w:rsidP="006127A3">
      <w:pPr>
        <w:adjustRightInd w:val="0"/>
        <w:snapToGrid w:val="0"/>
        <w:spacing w:line="360" w:lineRule="auto"/>
        <w:ind w:left="992" w:firstLineChars="50" w:firstLine="120"/>
        <w:rPr>
          <w:rFonts w:ascii="宋体" w:hAnsi="宋体" w:cs="宋体"/>
          <w:sz w:val="24"/>
        </w:rPr>
      </w:pPr>
      <w:r>
        <w:rPr>
          <w:rFonts w:ascii="宋体" w:hAnsi="宋体" w:cs="宋体" w:hint="eastAsia"/>
          <w:sz w:val="24"/>
        </w:rPr>
        <w:t>532nm 超低</w:t>
      </w:r>
      <w:r>
        <w:rPr>
          <w:rFonts w:ascii="宋体" w:hAnsi="宋体" w:cs="宋体"/>
          <w:sz w:val="24"/>
        </w:rPr>
        <w:t>波数附件</w:t>
      </w:r>
      <w:r>
        <w:rPr>
          <w:rFonts w:ascii="宋体" w:hAnsi="宋体" w:cs="宋体" w:hint="eastAsia"/>
          <w:sz w:val="24"/>
        </w:rPr>
        <w:t>10 cm</w:t>
      </w:r>
      <w:r>
        <w:rPr>
          <w:rFonts w:ascii="宋体" w:hAnsi="宋体" w:cs="宋体" w:hint="eastAsia"/>
          <w:sz w:val="24"/>
          <w:vertAlign w:val="superscript"/>
        </w:rPr>
        <w:t>-1</w:t>
      </w:r>
    </w:p>
    <w:p w:rsidR="006127A3" w:rsidRDefault="006127A3" w:rsidP="006127A3">
      <w:pPr>
        <w:adjustRightInd w:val="0"/>
        <w:snapToGrid w:val="0"/>
        <w:spacing w:line="360" w:lineRule="auto"/>
        <w:ind w:left="992" w:firstLineChars="50" w:firstLine="120"/>
        <w:rPr>
          <w:rFonts w:ascii="宋体" w:hAnsi="宋体" w:cs="宋体" w:hint="eastAsia"/>
          <w:sz w:val="24"/>
        </w:rPr>
      </w:pPr>
      <w:r>
        <w:rPr>
          <w:rFonts w:ascii="宋体" w:hAnsi="宋体" w:cs="宋体"/>
          <w:sz w:val="24"/>
        </w:rPr>
        <w:t>633nm</w:t>
      </w:r>
      <w:r>
        <w:rPr>
          <w:rFonts w:ascii="宋体" w:hAnsi="宋体" w:cs="宋体" w:hint="eastAsia"/>
          <w:sz w:val="24"/>
        </w:rPr>
        <w:t>超低</w:t>
      </w:r>
      <w:r>
        <w:rPr>
          <w:rFonts w:ascii="宋体" w:hAnsi="宋体" w:cs="宋体"/>
          <w:sz w:val="24"/>
        </w:rPr>
        <w:t>波数附件</w:t>
      </w:r>
      <w:r>
        <w:rPr>
          <w:rFonts w:ascii="宋体" w:hAnsi="宋体" w:cs="宋体" w:hint="eastAsia"/>
          <w:sz w:val="24"/>
        </w:rPr>
        <w:t>10 cm</w:t>
      </w:r>
      <w:r>
        <w:rPr>
          <w:rFonts w:ascii="宋体" w:hAnsi="宋体" w:cs="宋体" w:hint="eastAsia"/>
          <w:sz w:val="24"/>
          <w:vertAlign w:val="superscript"/>
        </w:rPr>
        <w:t>-1</w:t>
      </w:r>
    </w:p>
    <w:p w:rsidR="006127A3" w:rsidRDefault="006127A3" w:rsidP="006127A3">
      <w:pPr>
        <w:autoSpaceDE w:val="0"/>
        <w:autoSpaceDN w:val="0"/>
        <w:adjustRightInd w:val="0"/>
        <w:snapToGrid w:val="0"/>
        <w:spacing w:line="360" w:lineRule="auto"/>
        <w:ind w:left="480"/>
        <w:jc w:val="left"/>
        <w:rPr>
          <w:rFonts w:ascii="宋体" w:hAnsi="宋体" w:cs="宋体"/>
          <w:sz w:val="24"/>
        </w:rPr>
      </w:pPr>
      <w:r>
        <w:rPr>
          <w:rFonts w:ascii="宋体" w:hint="eastAsia"/>
          <w:sz w:val="24"/>
        </w:rPr>
        <w:t>*3.3.5</w:t>
      </w:r>
      <w:r>
        <w:rPr>
          <w:rFonts w:ascii="宋体" w:hAnsi="宋体" w:cs="宋体" w:hint="eastAsia"/>
          <w:sz w:val="24"/>
        </w:rPr>
        <w:t>光谱分辨率：</w:t>
      </w:r>
    </w:p>
    <w:p w:rsidR="006127A3" w:rsidRDefault="006127A3" w:rsidP="006127A3">
      <w:pPr>
        <w:autoSpaceDE w:val="0"/>
        <w:autoSpaceDN w:val="0"/>
        <w:adjustRightInd w:val="0"/>
        <w:snapToGrid w:val="0"/>
        <w:spacing w:line="360" w:lineRule="auto"/>
        <w:ind w:leftChars="202" w:left="424" w:firstLineChars="300" w:firstLine="720"/>
        <w:jc w:val="left"/>
        <w:rPr>
          <w:rFonts w:ascii="宋体" w:hAnsi="宋体" w:cs="宋体"/>
          <w:sz w:val="24"/>
        </w:rPr>
      </w:pPr>
      <w:r>
        <w:rPr>
          <w:rFonts w:ascii="宋体" w:hAnsi="宋体" w:cs="宋体" w:hint="eastAsia"/>
          <w:sz w:val="24"/>
        </w:rPr>
        <w:t>≤0.4 cm</w:t>
      </w:r>
      <w:r>
        <w:rPr>
          <w:rFonts w:ascii="宋体" w:hAnsi="宋体" w:cs="宋体" w:hint="eastAsia"/>
          <w:sz w:val="24"/>
          <w:vertAlign w:val="superscript"/>
        </w:rPr>
        <w:t>-1</w:t>
      </w:r>
      <w:r>
        <w:rPr>
          <w:rFonts w:ascii="宋体" w:hAnsi="宋体" w:cs="宋体" w:hint="eastAsia"/>
          <w:sz w:val="24"/>
        </w:rPr>
        <w:t>（测试氖灯837 nm半高宽，≤1800光栅）。</w:t>
      </w:r>
    </w:p>
    <w:p w:rsidR="006127A3" w:rsidRDefault="006127A3" w:rsidP="006127A3">
      <w:pPr>
        <w:autoSpaceDE w:val="0"/>
        <w:autoSpaceDN w:val="0"/>
        <w:adjustRightInd w:val="0"/>
        <w:snapToGrid w:val="0"/>
        <w:spacing w:line="360" w:lineRule="auto"/>
        <w:ind w:leftChars="202" w:left="424" w:firstLineChars="300" w:firstLine="720"/>
        <w:jc w:val="left"/>
        <w:rPr>
          <w:rFonts w:ascii="宋体" w:hAnsi="宋体" w:cs="宋体"/>
          <w:sz w:val="24"/>
        </w:rPr>
      </w:pPr>
      <w:r>
        <w:rPr>
          <w:rFonts w:ascii="宋体" w:hAnsi="宋体" w:cs="宋体" w:hint="eastAsia"/>
          <w:sz w:val="24"/>
        </w:rPr>
        <w:t>≤0.7 cm</w:t>
      </w:r>
      <w:r>
        <w:rPr>
          <w:rFonts w:ascii="宋体" w:hAnsi="宋体" w:cs="宋体" w:hint="eastAsia"/>
          <w:sz w:val="24"/>
          <w:vertAlign w:val="superscript"/>
        </w:rPr>
        <w:t>-1</w:t>
      </w:r>
      <w:r>
        <w:rPr>
          <w:rFonts w:ascii="宋体" w:hAnsi="宋体" w:cs="宋体" w:hint="eastAsia"/>
          <w:sz w:val="24"/>
        </w:rPr>
        <w:t>（测试氖灯585 nm半高宽，≤1800光栅）。</w:t>
      </w:r>
    </w:p>
    <w:p w:rsidR="006127A3" w:rsidRDefault="006127A3" w:rsidP="006127A3">
      <w:pPr>
        <w:autoSpaceDE w:val="0"/>
        <w:autoSpaceDN w:val="0"/>
        <w:adjustRightInd w:val="0"/>
        <w:snapToGrid w:val="0"/>
        <w:spacing w:line="360" w:lineRule="auto"/>
        <w:ind w:left="480"/>
        <w:jc w:val="left"/>
        <w:rPr>
          <w:rFonts w:ascii="宋体" w:hAnsi="宋体" w:cs="宋体"/>
          <w:sz w:val="24"/>
        </w:rPr>
      </w:pPr>
      <w:r>
        <w:rPr>
          <w:rFonts w:ascii="宋体" w:hint="eastAsia"/>
          <w:sz w:val="24"/>
        </w:rPr>
        <w:t>*3.3.6</w:t>
      </w:r>
      <w:r>
        <w:rPr>
          <w:rFonts w:ascii="宋体" w:hAnsi="宋体" w:cs="宋体" w:hint="eastAsia"/>
          <w:sz w:val="24"/>
        </w:rPr>
        <w:t>灵敏度：</w:t>
      </w:r>
      <w:proofErr w:type="gramStart"/>
      <w:r>
        <w:rPr>
          <w:rFonts w:ascii="宋体" w:hAnsi="宋体" w:cs="宋体" w:hint="eastAsia"/>
          <w:sz w:val="24"/>
        </w:rPr>
        <w:t>硅三阶峰</w:t>
      </w:r>
      <w:proofErr w:type="gramEnd"/>
      <w:r>
        <w:rPr>
          <w:rFonts w:ascii="宋体" w:hAnsi="宋体" w:cs="宋体" w:hint="eastAsia"/>
          <w:sz w:val="24"/>
        </w:rPr>
        <w:t>的信噪比好于25:1，并能观察到四阶峰。（测试条件：测量Si（111）三阶峰，采用532nm激光，积分时间300 s）。</w:t>
      </w:r>
    </w:p>
    <w:p w:rsidR="006127A3" w:rsidRDefault="006127A3" w:rsidP="006127A3">
      <w:pPr>
        <w:autoSpaceDE w:val="0"/>
        <w:autoSpaceDN w:val="0"/>
        <w:adjustRightInd w:val="0"/>
        <w:snapToGrid w:val="0"/>
        <w:spacing w:line="360" w:lineRule="auto"/>
        <w:ind w:firstLineChars="200" w:firstLine="480"/>
        <w:jc w:val="left"/>
        <w:rPr>
          <w:rFonts w:ascii="宋体"/>
          <w:sz w:val="24"/>
        </w:rPr>
      </w:pPr>
      <w:r>
        <w:rPr>
          <w:rFonts w:ascii="宋体" w:hint="eastAsia"/>
          <w:sz w:val="24"/>
        </w:rPr>
        <w:t>*3.3.7</w:t>
      </w:r>
      <w:r>
        <w:rPr>
          <w:rFonts w:ascii="宋体" w:hAnsi="宋体" w:cs="宋体" w:hint="eastAsia"/>
          <w:sz w:val="24"/>
        </w:rPr>
        <w:t>光谱重复性：优于±0.03 cm</w:t>
      </w:r>
      <w:r>
        <w:rPr>
          <w:rFonts w:ascii="宋体" w:hAnsi="宋体" w:cs="宋体" w:hint="eastAsia"/>
          <w:sz w:val="24"/>
          <w:vertAlign w:val="superscript"/>
        </w:rPr>
        <w:t>-1</w:t>
      </w:r>
      <w:r>
        <w:rPr>
          <w:rFonts w:ascii="宋体" w:hAnsi="宋体" w:cs="宋体" w:hint="eastAsia"/>
          <w:sz w:val="24"/>
        </w:rPr>
        <w:t>。（测试条件：采用532 nm激发，20次测量Si 520 cm</w:t>
      </w:r>
      <w:r>
        <w:rPr>
          <w:rFonts w:ascii="宋体" w:hAnsi="宋体" w:cs="宋体" w:hint="eastAsia"/>
          <w:sz w:val="24"/>
          <w:vertAlign w:val="superscript"/>
        </w:rPr>
        <w:t>-1</w:t>
      </w:r>
      <w:r>
        <w:rPr>
          <w:rFonts w:ascii="宋体" w:hAnsi="宋体" w:cs="宋体" w:hint="eastAsia"/>
          <w:sz w:val="24"/>
        </w:rPr>
        <w:t>拉曼峰）。</w:t>
      </w:r>
    </w:p>
    <w:p w:rsidR="006127A3" w:rsidRDefault="006127A3" w:rsidP="006127A3">
      <w:pPr>
        <w:adjustRightInd w:val="0"/>
        <w:snapToGrid w:val="0"/>
        <w:spacing w:line="360" w:lineRule="auto"/>
        <w:ind w:left="480"/>
        <w:rPr>
          <w:rFonts w:ascii="宋体" w:hAnsi="宋体" w:cs="宋体"/>
          <w:sz w:val="24"/>
        </w:rPr>
      </w:pPr>
      <w:r>
        <w:rPr>
          <w:rFonts w:ascii="宋体" w:hAnsi="宋体" w:cs="宋体" w:hint="eastAsia"/>
          <w:sz w:val="24"/>
          <w:lang w:val="en-GB"/>
        </w:rPr>
        <w:t>3.3.8光谱仪平场校正，焦平面大于27 mm，一次光谱覆盖整个1024像素 CCD成像区域，</w:t>
      </w:r>
      <w:r>
        <w:rPr>
          <w:rFonts w:ascii="宋体" w:hAnsi="宋体" w:cs="宋体" w:hint="eastAsia"/>
          <w:sz w:val="24"/>
        </w:rPr>
        <w:t>无边缘畸变。</w:t>
      </w:r>
    </w:p>
    <w:p w:rsidR="006127A3" w:rsidRDefault="006127A3" w:rsidP="006127A3">
      <w:pPr>
        <w:adjustRightInd w:val="0"/>
        <w:snapToGrid w:val="0"/>
        <w:spacing w:line="360" w:lineRule="auto"/>
        <w:ind w:left="480"/>
        <w:rPr>
          <w:rFonts w:ascii="宋体" w:hAnsi="宋体" w:cs="宋体"/>
          <w:sz w:val="24"/>
        </w:rPr>
      </w:pPr>
      <w:r>
        <w:rPr>
          <w:rFonts w:ascii="宋体" w:hint="eastAsia"/>
          <w:sz w:val="24"/>
        </w:rPr>
        <w:t>*3.3.9</w:t>
      </w:r>
      <w:r>
        <w:rPr>
          <w:rFonts w:ascii="宋体" w:hAnsi="宋体" w:cs="宋体" w:hint="eastAsia"/>
          <w:sz w:val="24"/>
        </w:rPr>
        <w:t>软件控制自动切换激发波长，无需手动更换光谱仪内光学元件（包括光栅）。</w:t>
      </w:r>
    </w:p>
    <w:p w:rsidR="006127A3" w:rsidRDefault="006127A3" w:rsidP="006127A3">
      <w:pPr>
        <w:adjustRightInd w:val="0"/>
        <w:snapToGrid w:val="0"/>
        <w:spacing w:line="360" w:lineRule="auto"/>
        <w:ind w:left="480"/>
        <w:rPr>
          <w:rFonts w:ascii="宋体" w:hAnsi="宋体" w:cs="宋体" w:hint="eastAsia"/>
          <w:sz w:val="24"/>
        </w:rPr>
      </w:pPr>
      <w:r>
        <w:rPr>
          <w:rFonts w:ascii="宋体" w:hAnsi="宋体" w:cs="宋体" w:hint="eastAsia"/>
          <w:sz w:val="24"/>
        </w:rPr>
        <w:t>3.3.10配置</w:t>
      </w:r>
      <w:r>
        <w:rPr>
          <w:rFonts w:ascii="宋体" w:hAnsi="宋体" w:cs="宋体"/>
          <w:sz w:val="24"/>
        </w:rPr>
        <w:t>三块光栅</w:t>
      </w:r>
      <w:r>
        <w:rPr>
          <w:rFonts w:ascii="宋体" w:hAnsi="宋体" w:cs="宋体" w:hint="eastAsia"/>
          <w:sz w:val="24"/>
        </w:rPr>
        <w:t xml:space="preserve"> 600</w:t>
      </w:r>
      <w:r>
        <w:rPr>
          <w:rFonts w:ascii="宋体" w:hAnsi="宋体" w:cs="宋体"/>
          <w:sz w:val="24"/>
        </w:rPr>
        <w:t>gr</w:t>
      </w:r>
      <w:r>
        <w:rPr>
          <w:rFonts w:ascii="宋体" w:hAnsi="宋体" w:cs="宋体" w:hint="eastAsia"/>
          <w:sz w:val="24"/>
        </w:rPr>
        <w:t>/mm，1800</w:t>
      </w:r>
      <w:r>
        <w:rPr>
          <w:rFonts w:ascii="宋体" w:hAnsi="宋体" w:cs="宋体"/>
          <w:sz w:val="24"/>
        </w:rPr>
        <w:t>gr</w:t>
      </w:r>
      <w:r>
        <w:rPr>
          <w:rFonts w:ascii="宋体" w:hAnsi="宋体" w:cs="宋体" w:hint="eastAsia"/>
          <w:sz w:val="24"/>
        </w:rPr>
        <w:t>/</w:t>
      </w:r>
      <w:r>
        <w:rPr>
          <w:rFonts w:ascii="宋体" w:hAnsi="宋体" w:cs="宋体"/>
          <w:sz w:val="24"/>
        </w:rPr>
        <w:t>mm,150 gr</w:t>
      </w:r>
      <w:r>
        <w:rPr>
          <w:rFonts w:ascii="宋体" w:hAnsi="宋体" w:cs="宋体" w:hint="eastAsia"/>
          <w:sz w:val="24"/>
        </w:rPr>
        <w:t>/</w:t>
      </w:r>
      <w:r>
        <w:rPr>
          <w:rFonts w:ascii="宋体" w:hAnsi="宋体" w:cs="宋体"/>
          <w:sz w:val="24"/>
        </w:rPr>
        <w:t>mm</w:t>
      </w:r>
    </w:p>
    <w:p w:rsidR="006127A3" w:rsidRDefault="006127A3" w:rsidP="006127A3">
      <w:pPr>
        <w:adjustRightInd w:val="0"/>
        <w:snapToGrid w:val="0"/>
        <w:spacing w:line="360" w:lineRule="auto"/>
        <w:ind w:left="1200"/>
        <w:rPr>
          <w:rFonts w:ascii="宋体" w:hAnsi="宋体" w:cs="宋体"/>
          <w:sz w:val="24"/>
        </w:rPr>
      </w:pPr>
    </w:p>
    <w:p w:rsidR="006127A3" w:rsidRDefault="006127A3" w:rsidP="006127A3">
      <w:pPr>
        <w:numPr>
          <w:ilvl w:val="1"/>
          <w:numId w:val="6"/>
        </w:numPr>
        <w:adjustRightInd w:val="0"/>
        <w:snapToGrid w:val="0"/>
        <w:spacing w:line="360" w:lineRule="auto"/>
        <w:rPr>
          <w:rFonts w:ascii="宋体" w:hAnsi="宋体" w:cs="宋体"/>
          <w:sz w:val="24"/>
        </w:rPr>
      </w:pPr>
      <w:r>
        <w:rPr>
          <w:rFonts w:ascii="宋体" w:hAnsi="宋体" w:cs="宋体" w:hint="eastAsia"/>
          <w:sz w:val="24"/>
        </w:rPr>
        <w:t>探测器</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TE制冷CCD探测器。</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CCD芯片类型：开放电极式。</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CCD像元1024×256像素。</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成像区域：26.6mm×6.7mm，100%覆盖。</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量子效率： &gt;55%(可见峰值)；。</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暗噪声（典型值）：≤0.002e-/pixel/s（16um像素相对值）。</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扫描速率：1 MHz（最大值）。</w:t>
      </w:r>
    </w:p>
    <w:p w:rsidR="006127A3" w:rsidRDefault="006127A3" w:rsidP="006127A3">
      <w:pPr>
        <w:adjustRightInd w:val="0"/>
        <w:snapToGrid w:val="0"/>
        <w:spacing w:line="360" w:lineRule="auto"/>
        <w:ind w:left="1200"/>
        <w:rPr>
          <w:rFonts w:ascii="宋体" w:hAnsi="宋体" w:cs="宋体"/>
          <w:sz w:val="24"/>
        </w:rPr>
      </w:pPr>
    </w:p>
    <w:p w:rsidR="006127A3" w:rsidRDefault="006127A3" w:rsidP="006127A3">
      <w:pPr>
        <w:numPr>
          <w:ilvl w:val="1"/>
          <w:numId w:val="6"/>
        </w:numPr>
        <w:adjustRightInd w:val="0"/>
        <w:snapToGrid w:val="0"/>
        <w:spacing w:line="360" w:lineRule="auto"/>
        <w:rPr>
          <w:rFonts w:ascii="宋体" w:hAnsi="宋体" w:cs="宋体"/>
          <w:sz w:val="24"/>
        </w:rPr>
      </w:pPr>
      <w:r>
        <w:rPr>
          <w:rFonts w:ascii="宋体" w:hAnsi="宋体" w:cs="宋体" w:hint="eastAsia"/>
          <w:sz w:val="24"/>
        </w:rPr>
        <w:t xml:space="preserve">共聚焦开放式显微镜 </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要求显微镜刚性耦合在同一主机内或同一刚性基板上，保证仪器长期</w:t>
      </w:r>
      <w:r>
        <w:rPr>
          <w:rFonts w:ascii="宋体" w:hAnsi="宋体" w:cs="宋体" w:hint="eastAsia"/>
          <w:sz w:val="24"/>
        </w:rPr>
        <w:lastRenderedPageBreak/>
        <w:t>稳定性。</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配置开放式显微镜，显微用主机直接耦合，无延长管。</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采用调节物镜聚焦，不调样品台。</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配置</w:t>
      </w:r>
      <w:r>
        <w:rPr>
          <w:rFonts w:ascii="宋体" w:hAnsi="宋体" w:cs="宋体"/>
          <w:sz w:val="24"/>
        </w:rPr>
        <w:t>透射</w:t>
      </w:r>
      <w:r>
        <w:rPr>
          <w:rFonts w:ascii="宋体" w:hAnsi="宋体" w:cs="宋体" w:hint="eastAsia"/>
          <w:sz w:val="24"/>
        </w:rPr>
        <w:t>K</w:t>
      </w:r>
      <w:r>
        <w:rPr>
          <w:rFonts w:ascii="宋体" w:hAnsi="宋体" w:cs="宋体"/>
          <w:sz w:val="24"/>
        </w:rPr>
        <w:t>oehler</w:t>
      </w:r>
      <w:r>
        <w:rPr>
          <w:rFonts w:ascii="宋体" w:hAnsi="宋体" w:cs="宋体" w:hint="eastAsia"/>
          <w:sz w:val="24"/>
        </w:rPr>
        <w:t>照明</w:t>
      </w:r>
      <w:r>
        <w:rPr>
          <w:rFonts w:ascii="宋体" w:hAnsi="宋体" w:cs="宋体"/>
          <w:sz w:val="24"/>
        </w:rPr>
        <w:t>。</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软件控制自动白光照明和拉曼测量切换。</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可见标准物镜：10×，100×，50×长焦（工作距离≥10 mm）</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超长焦</w:t>
      </w:r>
      <w:r>
        <w:rPr>
          <w:rFonts w:ascii="宋体" w:hAnsi="宋体" w:cs="宋体"/>
          <w:sz w:val="24"/>
        </w:rPr>
        <w:t>物镜</w:t>
      </w:r>
      <w:r>
        <w:rPr>
          <w:rFonts w:ascii="宋体" w:hAnsi="宋体" w:cs="宋体" w:hint="eastAsia"/>
          <w:sz w:val="24"/>
        </w:rPr>
        <w:t xml:space="preserve"> 20X, 工作</w:t>
      </w:r>
      <w:r>
        <w:rPr>
          <w:rFonts w:ascii="宋体" w:hAnsi="宋体" w:cs="宋体"/>
          <w:sz w:val="24"/>
        </w:rPr>
        <w:t>距离</w:t>
      </w:r>
      <w:r>
        <w:rPr>
          <w:rFonts w:ascii="宋体" w:hAnsi="宋体" w:cs="宋体" w:hint="eastAsia"/>
          <w:sz w:val="24"/>
        </w:rPr>
        <w:t>25mm， 50X，</w:t>
      </w:r>
      <w:r>
        <w:rPr>
          <w:rFonts w:ascii="宋体" w:hAnsi="宋体" w:cs="宋体"/>
          <w:sz w:val="24"/>
        </w:rPr>
        <w:t>工作距离</w:t>
      </w:r>
      <w:r>
        <w:rPr>
          <w:rFonts w:ascii="宋体" w:hAnsi="宋体" w:cs="宋体" w:hint="eastAsia"/>
          <w:sz w:val="24"/>
        </w:rPr>
        <w:t>18mm</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内置机械共聚焦针孔，非狭缝虚拟，保证三维空间滤波。</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针孔调节范围：10-1000 um连续可调。</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空间分辨率：横向优于0.5 um，纵向优于2 um。</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配置</w:t>
      </w:r>
      <w:r>
        <w:rPr>
          <w:rFonts w:ascii="宋体" w:hAnsi="宋体" w:cs="宋体"/>
          <w:sz w:val="24"/>
        </w:rPr>
        <w:t>目镜</w:t>
      </w:r>
      <w:r>
        <w:rPr>
          <w:rFonts w:ascii="宋体" w:hAnsi="宋体" w:cs="宋体" w:hint="eastAsia"/>
          <w:sz w:val="24"/>
        </w:rPr>
        <w:t>和发射K</w:t>
      </w:r>
      <w:r>
        <w:rPr>
          <w:rFonts w:ascii="宋体" w:hAnsi="宋体" w:cs="宋体"/>
          <w:sz w:val="24"/>
        </w:rPr>
        <w:t>oehler</w:t>
      </w:r>
      <w:r>
        <w:rPr>
          <w:rFonts w:ascii="宋体" w:hAnsi="宋体" w:cs="宋体" w:hint="eastAsia"/>
          <w:sz w:val="24"/>
        </w:rPr>
        <w:t>照明。</w:t>
      </w:r>
    </w:p>
    <w:p w:rsidR="006127A3" w:rsidRDefault="006127A3" w:rsidP="006127A3">
      <w:pPr>
        <w:adjustRightInd w:val="0"/>
        <w:snapToGrid w:val="0"/>
        <w:spacing w:line="360" w:lineRule="auto"/>
        <w:ind w:left="1200"/>
        <w:rPr>
          <w:rFonts w:ascii="宋体" w:hAnsi="宋体" w:cs="宋体"/>
          <w:sz w:val="24"/>
        </w:rPr>
      </w:pPr>
    </w:p>
    <w:p w:rsidR="006127A3" w:rsidRDefault="006127A3" w:rsidP="006127A3">
      <w:pPr>
        <w:numPr>
          <w:ilvl w:val="1"/>
          <w:numId w:val="6"/>
        </w:numPr>
        <w:adjustRightInd w:val="0"/>
        <w:snapToGrid w:val="0"/>
        <w:spacing w:line="360" w:lineRule="auto"/>
        <w:rPr>
          <w:rFonts w:ascii="宋体" w:hAnsi="宋体" w:cs="宋体"/>
          <w:sz w:val="24"/>
        </w:rPr>
      </w:pPr>
      <w:r>
        <w:rPr>
          <w:rFonts w:ascii="宋体" w:hAnsi="宋体" w:cs="宋体" w:hint="eastAsia"/>
          <w:sz w:val="24"/>
        </w:rPr>
        <w:t>激光器</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532 nm单</w:t>
      </w:r>
      <w:proofErr w:type="gramStart"/>
      <w:r>
        <w:rPr>
          <w:rFonts w:ascii="宋体" w:hAnsi="宋体" w:cs="宋体" w:hint="eastAsia"/>
          <w:sz w:val="24"/>
        </w:rPr>
        <w:t>频连续</w:t>
      </w:r>
      <w:proofErr w:type="gramEnd"/>
      <w:r>
        <w:rPr>
          <w:rFonts w:ascii="宋体" w:hAnsi="宋体" w:cs="宋体" w:hint="eastAsia"/>
          <w:sz w:val="24"/>
        </w:rPr>
        <w:t>固体激光器，功率不低于</w:t>
      </w:r>
      <w:r>
        <w:rPr>
          <w:rFonts w:ascii="宋体" w:hAnsi="宋体" w:cs="宋体"/>
          <w:sz w:val="24"/>
        </w:rPr>
        <w:t>28</w:t>
      </w:r>
      <w:r>
        <w:rPr>
          <w:rFonts w:ascii="宋体" w:hAnsi="宋体" w:cs="宋体" w:hint="eastAsia"/>
          <w:sz w:val="24"/>
        </w:rPr>
        <w:t xml:space="preserve">0 </w:t>
      </w:r>
      <w:proofErr w:type="spellStart"/>
      <w:r>
        <w:rPr>
          <w:rFonts w:ascii="宋体" w:hAnsi="宋体" w:cs="宋体" w:hint="eastAsia"/>
          <w:sz w:val="24"/>
        </w:rPr>
        <w:t>mW</w:t>
      </w:r>
      <w:proofErr w:type="spellEnd"/>
      <w:r>
        <w:rPr>
          <w:rFonts w:ascii="宋体" w:hAnsi="宋体" w:cs="宋体" w:hint="eastAsia"/>
          <w:sz w:val="24"/>
        </w:rPr>
        <w:t>。</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532 nm Edge滤光片，2片，软件控制调节滤光片角度。</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 xml:space="preserve">633 nm He-Ne激光器，功率不低于17 </w:t>
      </w:r>
      <w:proofErr w:type="spellStart"/>
      <w:r>
        <w:rPr>
          <w:rFonts w:ascii="宋体" w:hAnsi="宋体" w:cs="宋体" w:hint="eastAsia"/>
          <w:sz w:val="24"/>
        </w:rPr>
        <w:t>mW</w:t>
      </w:r>
      <w:proofErr w:type="spellEnd"/>
      <w:r>
        <w:rPr>
          <w:rFonts w:ascii="宋体" w:hAnsi="宋体" w:cs="宋体" w:hint="eastAsia"/>
          <w:sz w:val="24"/>
        </w:rPr>
        <w:t>。</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633 nm Edge滤光片，2片，软件控制调节滤光片角度。</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785 nm 单</w:t>
      </w:r>
      <w:proofErr w:type="gramStart"/>
      <w:r>
        <w:rPr>
          <w:rFonts w:ascii="宋体" w:hAnsi="宋体" w:cs="宋体" w:hint="eastAsia"/>
          <w:sz w:val="24"/>
        </w:rPr>
        <w:t>频连续</w:t>
      </w:r>
      <w:proofErr w:type="gramEnd"/>
      <w:r>
        <w:rPr>
          <w:rFonts w:ascii="宋体" w:hAnsi="宋体" w:cs="宋体" w:hint="eastAsia"/>
          <w:sz w:val="24"/>
        </w:rPr>
        <w:t xml:space="preserve">固体激光器，功率不低于100 </w:t>
      </w:r>
      <w:proofErr w:type="spellStart"/>
      <w:r>
        <w:rPr>
          <w:rFonts w:ascii="宋体" w:hAnsi="宋体" w:cs="宋体" w:hint="eastAsia"/>
          <w:sz w:val="24"/>
        </w:rPr>
        <w:t>mW</w:t>
      </w:r>
      <w:proofErr w:type="spellEnd"/>
      <w:r>
        <w:rPr>
          <w:rFonts w:ascii="宋体" w:hAnsi="宋体" w:cs="宋体" w:hint="eastAsia"/>
          <w:sz w:val="24"/>
        </w:rPr>
        <w:t>。</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785 nm Edge滤光片，2片，软件控制调节滤光片角度。</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sz w:val="24"/>
        </w:rPr>
        <w:t>473</w:t>
      </w:r>
      <w:r>
        <w:rPr>
          <w:rFonts w:ascii="宋体" w:hAnsi="宋体" w:cs="宋体" w:hint="eastAsia"/>
          <w:sz w:val="24"/>
        </w:rPr>
        <w:t xml:space="preserve"> nm固体激光器，功率不低于</w:t>
      </w:r>
      <w:r>
        <w:rPr>
          <w:rFonts w:ascii="宋体" w:hAnsi="宋体" w:cs="宋体"/>
          <w:sz w:val="24"/>
        </w:rPr>
        <w:t>45</w:t>
      </w:r>
      <w:r>
        <w:rPr>
          <w:rFonts w:ascii="宋体" w:hAnsi="宋体" w:cs="宋体" w:hint="eastAsia"/>
          <w:sz w:val="24"/>
        </w:rPr>
        <w:t xml:space="preserve"> </w:t>
      </w:r>
      <w:proofErr w:type="spellStart"/>
      <w:r>
        <w:rPr>
          <w:rFonts w:ascii="宋体" w:hAnsi="宋体" w:cs="宋体" w:hint="eastAsia"/>
          <w:sz w:val="24"/>
        </w:rPr>
        <w:t>mW</w:t>
      </w:r>
      <w:proofErr w:type="spellEnd"/>
      <w:r>
        <w:rPr>
          <w:rFonts w:ascii="宋体" w:hAnsi="宋体" w:cs="宋体" w:hint="eastAsia"/>
          <w:sz w:val="24"/>
        </w:rPr>
        <w:t>。</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sz w:val="24"/>
        </w:rPr>
        <w:t>473</w:t>
      </w:r>
      <w:r>
        <w:rPr>
          <w:rFonts w:ascii="宋体" w:hAnsi="宋体" w:cs="宋体" w:hint="eastAsia"/>
          <w:sz w:val="24"/>
        </w:rPr>
        <w:t xml:space="preserve"> nm Edge滤光片，2片，软件控制调节滤光片角度。</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软件控制激光器引入，软件控制滤光片切换和调节角度。</w:t>
      </w:r>
    </w:p>
    <w:p w:rsidR="006127A3" w:rsidRDefault="006127A3" w:rsidP="006127A3">
      <w:pPr>
        <w:adjustRightInd w:val="0"/>
        <w:snapToGrid w:val="0"/>
        <w:spacing w:line="360" w:lineRule="auto"/>
        <w:ind w:left="1200"/>
        <w:rPr>
          <w:rFonts w:ascii="宋体" w:hAnsi="宋体" w:cs="宋体" w:hint="eastAsia"/>
          <w:sz w:val="24"/>
        </w:rPr>
      </w:pPr>
    </w:p>
    <w:p w:rsidR="006127A3" w:rsidRDefault="006127A3" w:rsidP="006127A3">
      <w:pPr>
        <w:numPr>
          <w:ilvl w:val="1"/>
          <w:numId w:val="6"/>
        </w:numPr>
        <w:adjustRightInd w:val="0"/>
        <w:snapToGrid w:val="0"/>
        <w:spacing w:line="360" w:lineRule="auto"/>
        <w:rPr>
          <w:rFonts w:ascii="宋体" w:hAnsi="宋体" w:cs="宋体" w:hint="eastAsia"/>
          <w:sz w:val="24"/>
        </w:rPr>
      </w:pPr>
      <w:bookmarkStart w:id="0" w:name="OLE_LINK9"/>
      <w:bookmarkStart w:id="1" w:name="OLE_LINK10"/>
      <w:r>
        <w:rPr>
          <w:rFonts w:ascii="宋体" w:hAnsi="宋体" w:cs="宋体" w:hint="eastAsia"/>
          <w:sz w:val="24"/>
        </w:rPr>
        <w:t>XYZ机械自动平台</w:t>
      </w:r>
    </w:p>
    <w:p w:rsidR="006127A3" w:rsidRDefault="006127A3" w:rsidP="006127A3">
      <w:pPr>
        <w:numPr>
          <w:ilvl w:val="2"/>
          <w:numId w:val="6"/>
        </w:numPr>
        <w:adjustRightInd w:val="0"/>
        <w:snapToGrid w:val="0"/>
        <w:spacing w:line="360" w:lineRule="auto"/>
        <w:rPr>
          <w:rFonts w:ascii="宋体" w:hAnsi="宋体" w:cs="宋体" w:hint="eastAsia"/>
          <w:sz w:val="24"/>
        </w:rPr>
      </w:pPr>
      <w:bookmarkStart w:id="2" w:name="OLE_LINK14"/>
      <w:bookmarkStart w:id="3" w:name="OLE_LINK15"/>
      <w:r>
        <w:rPr>
          <w:rFonts w:ascii="宋体" w:hAnsi="宋体" w:cs="宋体" w:hint="eastAsia"/>
          <w:sz w:val="24"/>
        </w:rPr>
        <w:t>XY机械平移：X≥75mm；Y≥50mm</w:t>
      </w:r>
    </w:p>
    <w:p w:rsidR="006127A3" w:rsidRDefault="006127A3" w:rsidP="006127A3">
      <w:pPr>
        <w:adjustRightInd w:val="0"/>
        <w:snapToGrid w:val="0"/>
        <w:spacing w:line="360" w:lineRule="auto"/>
        <w:ind w:left="480"/>
        <w:rPr>
          <w:rFonts w:ascii="宋体" w:hAnsi="宋体" w:cs="宋体" w:hint="eastAsia"/>
          <w:sz w:val="24"/>
        </w:rPr>
      </w:pPr>
      <w:r>
        <w:rPr>
          <w:rFonts w:ascii="宋体" w:hAnsi="宋体" w:cs="宋体" w:hint="eastAsia"/>
          <w:sz w:val="24"/>
        </w:rPr>
        <w:t>*3.7.2 XYZ最</w:t>
      </w:r>
      <w:proofErr w:type="gramStart"/>
      <w:r>
        <w:rPr>
          <w:rFonts w:ascii="宋体" w:hAnsi="宋体" w:cs="宋体" w:hint="eastAsia"/>
          <w:sz w:val="24"/>
        </w:rPr>
        <w:t>小步进</w:t>
      </w:r>
      <w:proofErr w:type="gramEnd"/>
      <w:r>
        <w:rPr>
          <w:rFonts w:ascii="宋体" w:hAnsi="宋体" w:cs="宋体" w:hint="eastAsia"/>
          <w:sz w:val="24"/>
        </w:rPr>
        <w:t>≤50nm</w:t>
      </w:r>
    </w:p>
    <w:bookmarkEnd w:id="2"/>
    <w:bookmarkEnd w:id="3"/>
    <w:p w:rsidR="006127A3" w:rsidRDefault="006127A3" w:rsidP="006127A3">
      <w:pPr>
        <w:adjustRightInd w:val="0"/>
        <w:snapToGrid w:val="0"/>
        <w:spacing w:line="360" w:lineRule="auto"/>
        <w:ind w:left="480"/>
        <w:rPr>
          <w:rFonts w:ascii="宋体" w:hAnsi="宋体" w:cs="宋体" w:hint="eastAsia"/>
          <w:sz w:val="24"/>
        </w:rPr>
      </w:pPr>
      <w:r>
        <w:rPr>
          <w:rFonts w:ascii="宋体" w:hAnsi="宋体" w:cs="宋体" w:hint="eastAsia"/>
          <w:sz w:val="24"/>
        </w:rPr>
        <w:t>3.7.3自动定位测量点和进行光谱成像</w:t>
      </w:r>
    </w:p>
    <w:bookmarkEnd w:id="0"/>
    <w:bookmarkEnd w:id="1"/>
    <w:p w:rsidR="006127A3" w:rsidRDefault="006127A3" w:rsidP="006127A3">
      <w:pPr>
        <w:adjustRightInd w:val="0"/>
        <w:snapToGrid w:val="0"/>
        <w:spacing w:line="360" w:lineRule="auto"/>
        <w:ind w:left="480"/>
        <w:rPr>
          <w:rFonts w:ascii="宋体" w:hAnsi="宋体" w:cs="宋体" w:hint="eastAsia"/>
          <w:sz w:val="24"/>
        </w:rPr>
      </w:pPr>
      <w:r>
        <w:rPr>
          <w:rFonts w:ascii="宋体" w:hAnsi="宋体" w:cs="宋体" w:hint="eastAsia"/>
          <w:sz w:val="24"/>
        </w:rPr>
        <w:t>3.7.4可扩展显微白光像范围，覆盖整个平台扫描范围</w:t>
      </w:r>
    </w:p>
    <w:p w:rsidR="006127A3" w:rsidRDefault="006127A3" w:rsidP="006127A3">
      <w:pPr>
        <w:adjustRightInd w:val="0"/>
        <w:snapToGrid w:val="0"/>
        <w:spacing w:line="360" w:lineRule="auto"/>
        <w:ind w:left="480"/>
        <w:rPr>
          <w:rFonts w:ascii="宋体" w:hAnsi="宋体" w:cs="宋体" w:hint="eastAsia"/>
          <w:sz w:val="24"/>
        </w:rPr>
      </w:pPr>
      <w:r>
        <w:rPr>
          <w:rFonts w:ascii="宋体" w:hAnsi="宋体" w:cs="宋体" w:hint="eastAsia"/>
          <w:sz w:val="24"/>
        </w:rPr>
        <w:t>3.7.5移动样品时，显微图像实时聚焦</w:t>
      </w:r>
    </w:p>
    <w:p w:rsidR="006127A3" w:rsidRDefault="006127A3" w:rsidP="006127A3">
      <w:pPr>
        <w:adjustRightInd w:val="0"/>
        <w:snapToGrid w:val="0"/>
        <w:spacing w:line="360" w:lineRule="auto"/>
        <w:ind w:left="480"/>
        <w:rPr>
          <w:rFonts w:ascii="宋体" w:hAnsi="宋体" w:cs="宋体" w:hint="eastAsia"/>
          <w:sz w:val="24"/>
        </w:rPr>
      </w:pPr>
      <w:r>
        <w:rPr>
          <w:rFonts w:ascii="宋体" w:hAnsi="宋体" w:cs="宋体" w:hint="eastAsia"/>
          <w:sz w:val="24"/>
        </w:rPr>
        <w:t>3.7.6获取3D表面形貌图，可快速、实时自动聚焦拉</w:t>
      </w:r>
      <w:proofErr w:type="gramStart"/>
      <w:r>
        <w:rPr>
          <w:rFonts w:ascii="宋体" w:hAnsi="宋体" w:cs="宋体" w:hint="eastAsia"/>
          <w:sz w:val="24"/>
        </w:rPr>
        <w:t>曼</w:t>
      </w:r>
      <w:proofErr w:type="gramEnd"/>
      <w:r>
        <w:rPr>
          <w:rFonts w:ascii="宋体" w:hAnsi="宋体" w:cs="宋体" w:hint="eastAsia"/>
          <w:sz w:val="24"/>
        </w:rPr>
        <w:t>成像</w:t>
      </w:r>
    </w:p>
    <w:p w:rsidR="006127A3" w:rsidRDefault="006127A3" w:rsidP="006127A3">
      <w:pPr>
        <w:adjustRightInd w:val="0"/>
        <w:snapToGrid w:val="0"/>
        <w:spacing w:line="360" w:lineRule="auto"/>
        <w:ind w:left="480"/>
        <w:rPr>
          <w:rFonts w:ascii="宋体" w:hAnsi="宋体" w:cs="宋体" w:hint="eastAsia"/>
          <w:sz w:val="24"/>
        </w:rPr>
      </w:pPr>
      <w:r>
        <w:rPr>
          <w:rFonts w:ascii="宋体" w:hAnsi="宋体" w:cs="宋体" w:hint="eastAsia"/>
          <w:sz w:val="24"/>
        </w:rPr>
        <w:lastRenderedPageBreak/>
        <w:t>3.7.7可实现透明样品3D成像，逐层或分类剖面，软件动态展示。</w:t>
      </w:r>
    </w:p>
    <w:p w:rsidR="006127A3" w:rsidRDefault="006127A3" w:rsidP="006127A3">
      <w:pPr>
        <w:adjustRightInd w:val="0"/>
        <w:snapToGrid w:val="0"/>
        <w:spacing w:line="360" w:lineRule="auto"/>
        <w:ind w:left="1200"/>
        <w:rPr>
          <w:rFonts w:ascii="宋体" w:hAnsi="宋体" w:cs="宋体" w:hint="eastAsia"/>
          <w:sz w:val="24"/>
        </w:rPr>
      </w:pPr>
    </w:p>
    <w:p w:rsidR="006127A3" w:rsidRDefault="006127A3" w:rsidP="006127A3">
      <w:pPr>
        <w:numPr>
          <w:ilvl w:val="1"/>
          <w:numId w:val="6"/>
        </w:numPr>
        <w:adjustRightInd w:val="0"/>
        <w:snapToGrid w:val="0"/>
        <w:spacing w:line="360" w:lineRule="auto"/>
        <w:rPr>
          <w:rFonts w:ascii="宋体" w:hAnsi="宋体" w:cs="宋体" w:hint="eastAsia"/>
          <w:sz w:val="24"/>
        </w:rPr>
      </w:pPr>
      <w:r>
        <w:rPr>
          <w:rFonts w:ascii="宋体" w:hAnsi="宋体" w:cs="宋体" w:hint="eastAsia"/>
          <w:sz w:val="24"/>
        </w:rPr>
        <w:t>大面积超快速成像附件</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适用于拉</w:t>
      </w:r>
      <w:proofErr w:type="gramStart"/>
      <w:r>
        <w:rPr>
          <w:rFonts w:ascii="宋体" w:hAnsi="宋体" w:cs="宋体" w:hint="eastAsia"/>
          <w:sz w:val="24"/>
        </w:rPr>
        <w:t>曼</w:t>
      </w:r>
      <w:proofErr w:type="gramEnd"/>
      <w:r>
        <w:rPr>
          <w:rFonts w:ascii="宋体" w:hAnsi="宋体" w:cs="宋体"/>
          <w:sz w:val="24"/>
        </w:rPr>
        <w:t>/PL</w:t>
      </w:r>
      <w:r>
        <w:rPr>
          <w:rFonts w:ascii="宋体" w:hAnsi="宋体" w:cs="宋体" w:hint="eastAsia"/>
          <w:sz w:val="24"/>
        </w:rPr>
        <w:t>光谱。</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最快成像时间≤1</w:t>
      </w:r>
      <w:r>
        <w:rPr>
          <w:rFonts w:ascii="宋体" w:hAnsi="宋体" w:cs="宋体"/>
          <w:sz w:val="24"/>
        </w:rPr>
        <w:t>0</w:t>
      </w:r>
      <w:r>
        <w:rPr>
          <w:rFonts w:ascii="宋体" w:hAnsi="宋体" w:cs="宋体" w:hint="eastAsia"/>
          <w:sz w:val="24"/>
        </w:rPr>
        <w:t>ms</w:t>
      </w:r>
      <w:r>
        <w:rPr>
          <w:rFonts w:ascii="宋体" w:hAnsi="宋体" w:cs="宋体"/>
          <w:sz w:val="24"/>
        </w:rPr>
        <w:t>/</w:t>
      </w:r>
      <w:r>
        <w:rPr>
          <w:rFonts w:ascii="宋体" w:hAnsi="宋体" w:cs="宋体" w:hint="eastAsia"/>
          <w:sz w:val="24"/>
        </w:rPr>
        <w:t>光谱。</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适用于所有激发波长和物镜。</w:t>
      </w:r>
    </w:p>
    <w:p w:rsidR="006127A3" w:rsidRDefault="006127A3" w:rsidP="006127A3">
      <w:pPr>
        <w:adjustRightInd w:val="0"/>
        <w:snapToGrid w:val="0"/>
        <w:spacing w:line="360" w:lineRule="auto"/>
        <w:ind w:left="1200"/>
        <w:rPr>
          <w:rFonts w:ascii="宋体" w:hAnsi="宋体" w:cs="宋体"/>
          <w:sz w:val="24"/>
        </w:rPr>
      </w:pPr>
    </w:p>
    <w:p w:rsidR="006127A3" w:rsidRDefault="006127A3" w:rsidP="006127A3">
      <w:pPr>
        <w:numPr>
          <w:ilvl w:val="1"/>
          <w:numId w:val="6"/>
        </w:numPr>
        <w:adjustRightInd w:val="0"/>
        <w:snapToGrid w:val="0"/>
        <w:spacing w:line="360" w:lineRule="auto"/>
        <w:rPr>
          <w:rFonts w:ascii="宋体" w:hAnsi="宋体" w:cs="宋体" w:hint="eastAsia"/>
          <w:sz w:val="24"/>
        </w:rPr>
      </w:pPr>
      <w:r>
        <w:rPr>
          <w:rFonts w:ascii="宋体" w:hAnsi="宋体" w:cs="宋体" w:hint="eastAsia"/>
          <w:sz w:val="24"/>
        </w:rPr>
        <w:t>原位成像附件</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适用于拉</w:t>
      </w:r>
      <w:proofErr w:type="gramStart"/>
      <w:r>
        <w:rPr>
          <w:rFonts w:ascii="宋体" w:hAnsi="宋体" w:cs="宋体" w:hint="eastAsia"/>
          <w:sz w:val="24"/>
        </w:rPr>
        <w:t>曼</w:t>
      </w:r>
      <w:proofErr w:type="gramEnd"/>
      <w:r>
        <w:rPr>
          <w:rFonts w:ascii="宋体" w:hAnsi="宋体" w:cs="宋体"/>
          <w:sz w:val="24"/>
        </w:rPr>
        <w:t>/PL</w:t>
      </w:r>
      <w:r>
        <w:rPr>
          <w:rFonts w:ascii="宋体" w:hAnsi="宋体" w:cs="宋体" w:hint="eastAsia"/>
          <w:sz w:val="24"/>
        </w:rPr>
        <w:t>光谱。</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采用光束</w:t>
      </w:r>
      <w:r>
        <w:rPr>
          <w:rFonts w:ascii="宋体" w:hAnsi="宋体" w:cs="宋体"/>
          <w:sz w:val="24"/>
        </w:rPr>
        <w:t>扫描成像，可不移动样品。</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适用于原位</w:t>
      </w:r>
      <w:r>
        <w:rPr>
          <w:rFonts w:ascii="宋体" w:hAnsi="宋体" w:cs="宋体"/>
          <w:sz w:val="24"/>
        </w:rPr>
        <w:t>池样品成像，大光斑平均模式，不</w:t>
      </w:r>
      <w:r>
        <w:rPr>
          <w:rFonts w:ascii="宋体" w:hAnsi="宋体" w:cs="宋体" w:hint="eastAsia"/>
          <w:sz w:val="24"/>
        </w:rPr>
        <w:t>损坏</w:t>
      </w:r>
      <w:r>
        <w:rPr>
          <w:rFonts w:ascii="宋体" w:hAnsi="宋体" w:cs="宋体"/>
          <w:sz w:val="24"/>
        </w:rPr>
        <w:t>样品。</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点扫描</w:t>
      </w:r>
      <w:r>
        <w:rPr>
          <w:rFonts w:ascii="宋体" w:hAnsi="宋体" w:cs="宋体"/>
          <w:sz w:val="24"/>
        </w:rPr>
        <w:t>模式，可实现大区域成像。</w:t>
      </w:r>
    </w:p>
    <w:p w:rsidR="006127A3" w:rsidRDefault="006127A3" w:rsidP="006127A3">
      <w:pPr>
        <w:adjustRightInd w:val="0"/>
        <w:snapToGrid w:val="0"/>
        <w:spacing w:line="360" w:lineRule="auto"/>
        <w:ind w:left="1200"/>
        <w:rPr>
          <w:rFonts w:ascii="宋体" w:hAnsi="宋体" w:cs="宋体" w:hint="eastAsia"/>
          <w:sz w:val="24"/>
        </w:rPr>
      </w:pPr>
    </w:p>
    <w:p w:rsidR="006127A3" w:rsidRDefault="006127A3" w:rsidP="006127A3">
      <w:pPr>
        <w:numPr>
          <w:ilvl w:val="1"/>
          <w:numId w:val="6"/>
        </w:numPr>
        <w:adjustRightInd w:val="0"/>
        <w:snapToGrid w:val="0"/>
        <w:spacing w:line="360" w:lineRule="auto"/>
        <w:rPr>
          <w:rFonts w:ascii="宋体" w:hAnsi="宋体" w:cs="宋体" w:hint="eastAsia"/>
          <w:sz w:val="24"/>
        </w:rPr>
      </w:pPr>
      <w:r>
        <w:rPr>
          <w:rFonts w:ascii="宋体" w:hAnsi="宋体" w:cs="宋体" w:hint="eastAsia"/>
          <w:sz w:val="24"/>
        </w:rPr>
        <w:t>偏振测量附件</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可见偏振套件，含半波片和可见偏振片</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激光光路和拉</w:t>
      </w:r>
      <w:proofErr w:type="gramStart"/>
      <w:r>
        <w:rPr>
          <w:rFonts w:ascii="宋体" w:hAnsi="宋体" w:cs="宋体" w:hint="eastAsia"/>
          <w:sz w:val="24"/>
        </w:rPr>
        <w:t>曼</w:t>
      </w:r>
      <w:proofErr w:type="gramEnd"/>
      <w:r>
        <w:rPr>
          <w:rFonts w:ascii="宋体" w:hAnsi="宋体" w:cs="宋体" w:hint="eastAsia"/>
          <w:sz w:val="24"/>
        </w:rPr>
        <w:t>光路均有偏振片支架与偏振片。</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可做VV,VH,HH,HV四种偏振拉</w:t>
      </w:r>
      <w:proofErr w:type="gramStart"/>
      <w:r>
        <w:rPr>
          <w:rFonts w:ascii="宋体" w:hAnsi="宋体" w:cs="宋体" w:hint="eastAsia"/>
          <w:sz w:val="24"/>
        </w:rPr>
        <w:t>曼</w:t>
      </w:r>
      <w:proofErr w:type="gramEnd"/>
    </w:p>
    <w:p w:rsidR="006127A3" w:rsidRDefault="006127A3" w:rsidP="006127A3">
      <w:pPr>
        <w:adjustRightInd w:val="0"/>
        <w:snapToGrid w:val="0"/>
        <w:spacing w:line="360" w:lineRule="auto"/>
        <w:ind w:left="1200"/>
        <w:rPr>
          <w:rFonts w:ascii="宋体" w:hAnsi="宋体" w:cs="宋体" w:hint="eastAsia"/>
          <w:sz w:val="24"/>
        </w:rPr>
      </w:pPr>
    </w:p>
    <w:p w:rsidR="006127A3" w:rsidRDefault="006127A3" w:rsidP="006127A3">
      <w:pPr>
        <w:numPr>
          <w:ilvl w:val="1"/>
          <w:numId w:val="6"/>
        </w:numPr>
        <w:adjustRightInd w:val="0"/>
        <w:snapToGrid w:val="0"/>
        <w:spacing w:line="360" w:lineRule="auto"/>
        <w:rPr>
          <w:rFonts w:ascii="宋体" w:hAnsi="宋体" w:cs="宋体" w:hint="eastAsia"/>
          <w:sz w:val="24"/>
        </w:rPr>
      </w:pPr>
      <w:r>
        <w:rPr>
          <w:rFonts w:ascii="宋体" w:hAnsi="宋体" w:cs="宋体" w:hint="eastAsia"/>
          <w:sz w:val="24"/>
        </w:rPr>
        <w:t>侧向耦合附件</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包含电动转动</w:t>
      </w:r>
      <w:r>
        <w:rPr>
          <w:rFonts w:ascii="宋体" w:hAnsi="宋体" w:cs="宋体"/>
          <w:sz w:val="24"/>
        </w:rPr>
        <w:t>反射镜及光学部件</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用于侧向</w:t>
      </w:r>
      <w:r>
        <w:rPr>
          <w:rFonts w:ascii="宋体" w:hAnsi="宋体" w:cs="宋体"/>
          <w:sz w:val="24"/>
        </w:rPr>
        <w:t>光路</w:t>
      </w:r>
      <w:proofErr w:type="gramStart"/>
      <w:r>
        <w:rPr>
          <w:rFonts w:ascii="宋体" w:hAnsi="宋体" w:cs="宋体"/>
          <w:sz w:val="24"/>
        </w:rPr>
        <w:t>耦</w:t>
      </w:r>
      <w:proofErr w:type="gramEnd"/>
      <w:r>
        <w:rPr>
          <w:rFonts w:ascii="宋体" w:hAnsi="宋体" w:cs="宋体"/>
          <w:sz w:val="24"/>
        </w:rPr>
        <w:t>连。</w:t>
      </w:r>
    </w:p>
    <w:p w:rsidR="006127A3" w:rsidRDefault="006127A3" w:rsidP="006127A3">
      <w:pPr>
        <w:adjustRightInd w:val="0"/>
        <w:snapToGrid w:val="0"/>
        <w:spacing w:line="360" w:lineRule="auto"/>
        <w:ind w:left="1200"/>
        <w:rPr>
          <w:rFonts w:ascii="宋体" w:hAnsi="宋体" w:cs="宋体" w:hint="eastAsia"/>
          <w:sz w:val="24"/>
        </w:rPr>
      </w:pPr>
    </w:p>
    <w:p w:rsidR="006127A3" w:rsidRDefault="006127A3" w:rsidP="006127A3">
      <w:pPr>
        <w:numPr>
          <w:ilvl w:val="1"/>
          <w:numId w:val="6"/>
        </w:numPr>
        <w:adjustRightInd w:val="0"/>
        <w:snapToGrid w:val="0"/>
        <w:spacing w:line="360" w:lineRule="auto"/>
        <w:rPr>
          <w:rFonts w:ascii="宋体" w:hAnsi="宋体" w:cs="宋体"/>
          <w:sz w:val="24"/>
        </w:rPr>
      </w:pPr>
      <w:r>
        <w:rPr>
          <w:rFonts w:ascii="宋体" w:hAnsi="宋体" w:cs="宋体" w:hint="eastAsia"/>
          <w:sz w:val="24"/>
        </w:rPr>
        <w:t>计算机及软件：</w:t>
      </w:r>
      <w:r>
        <w:rPr>
          <w:rFonts w:ascii="宋体" w:hAnsi="宋体" w:cs="宋体" w:hint="eastAsia"/>
          <w:sz w:val="24"/>
        </w:rPr>
        <w:tab/>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主流机型：Intel 双核中央处理器，4G内存，16×刻录机，22英寸显示器，Windows7操作系统。</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拉</w:t>
      </w:r>
      <w:proofErr w:type="gramStart"/>
      <w:r>
        <w:rPr>
          <w:rFonts w:ascii="宋体" w:hAnsi="宋体" w:cs="宋体" w:hint="eastAsia"/>
          <w:sz w:val="24"/>
        </w:rPr>
        <w:t>曼</w:t>
      </w:r>
      <w:proofErr w:type="gramEnd"/>
      <w:r>
        <w:rPr>
          <w:rFonts w:ascii="宋体" w:hAnsi="宋体" w:cs="宋体" w:hint="eastAsia"/>
          <w:sz w:val="24"/>
        </w:rPr>
        <w:t>PL光谱采集和处理软件包 - 包括仪器控制，数据采集、计算和处理及曲线拟合等各项功能。</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软件包，1个在线授权，用于仪器控制和数据采集，2个离线授权，用于数据处理。</w:t>
      </w:r>
    </w:p>
    <w:p w:rsidR="006127A3" w:rsidRDefault="006127A3" w:rsidP="006127A3">
      <w:pPr>
        <w:numPr>
          <w:ilvl w:val="2"/>
          <w:numId w:val="6"/>
        </w:numPr>
        <w:adjustRightInd w:val="0"/>
        <w:snapToGrid w:val="0"/>
        <w:spacing w:line="360" w:lineRule="auto"/>
        <w:rPr>
          <w:rFonts w:ascii="宋体" w:hAnsi="宋体" w:cs="宋体"/>
          <w:sz w:val="24"/>
        </w:rPr>
      </w:pPr>
      <w:r>
        <w:rPr>
          <w:rFonts w:ascii="宋体" w:hAnsi="宋体" w:cs="宋体" w:hint="eastAsia"/>
          <w:sz w:val="24"/>
        </w:rPr>
        <w:t>自动编程功能：具有用户自动化编程方法，可保存实验条件等，一键</w:t>
      </w:r>
      <w:r>
        <w:rPr>
          <w:rFonts w:ascii="宋体" w:hAnsi="宋体" w:cs="宋体" w:hint="eastAsia"/>
          <w:sz w:val="24"/>
        </w:rPr>
        <w:lastRenderedPageBreak/>
        <w:t>调用实验条件。</w:t>
      </w:r>
    </w:p>
    <w:p w:rsidR="006127A3" w:rsidRDefault="006127A3" w:rsidP="006127A3">
      <w:pPr>
        <w:adjustRightInd w:val="0"/>
        <w:snapToGrid w:val="0"/>
        <w:spacing w:line="360" w:lineRule="auto"/>
        <w:ind w:left="480"/>
        <w:rPr>
          <w:rFonts w:ascii="宋体" w:hAnsi="宋体" w:cs="宋体" w:hint="eastAsia"/>
          <w:sz w:val="24"/>
        </w:rPr>
      </w:pPr>
      <w:r>
        <w:rPr>
          <w:rFonts w:ascii="宋体" w:hint="eastAsia"/>
          <w:sz w:val="24"/>
        </w:rPr>
        <w:t>*3.12.5</w:t>
      </w:r>
      <w:proofErr w:type="gramStart"/>
      <w:r>
        <w:rPr>
          <w:rFonts w:ascii="宋体" w:hAnsi="宋体" w:cs="宋体" w:hint="eastAsia"/>
          <w:sz w:val="24"/>
        </w:rPr>
        <w:t>四</w:t>
      </w:r>
      <w:proofErr w:type="gramEnd"/>
      <w:r>
        <w:rPr>
          <w:rFonts w:ascii="宋体" w:hAnsi="宋体" w:cs="宋体" w:hint="eastAsia"/>
          <w:sz w:val="24"/>
        </w:rPr>
        <w:t>种数据采集模式：单窗口信号采集、多窗口连续信号采集、多窗口断续信号采集和连续扫描信号采集。</w:t>
      </w:r>
    </w:p>
    <w:p w:rsidR="006127A3" w:rsidRDefault="006127A3" w:rsidP="006127A3">
      <w:pPr>
        <w:adjustRightInd w:val="0"/>
        <w:snapToGrid w:val="0"/>
        <w:spacing w:line="360" w:lineRule="auto"/>
        <w:ind w:left="1200"/>
        <w:rPr>
          <w:rFonts w:ascii="宋体" w:hAnsi="宋体" w:cs="宋体" w:hint="eastAsia"/>
          <w:sz w:val="24"/>
        </w:rPr>
      </w:pPr>
    </w:p>
    <w:p w:rsidR="006127A3" w:rsidRDefault="006127A3" w:rsidP="006127A3">
      <w:pPr>
        <w:numPr>
          <w:ilvl w:val="1"/>
          <w:numId w:val="6"/>
        </w:numPr>
        <w:adjustRightInd w:val="0"/>
        <w:snapToGrid w:val="0"/>
        <w:spacing w:line="360" w:lineRule="auto"/>
        <w:rPr>
          <w:rFonts w:ascii="宋体" w:hAnsi="宋体" w:cs="宋体" w:hint="eastAsia"/>
          <w:sz w:val="24"/>
        </w:rPr>
      </w:pPr>
      <w:r>
        <w:rPr>
          <w:rFonts w:ascii="宋体" w:hAnsi="宋体" w:cs="宋体" w:hint="eastAsia"/>
          <w:sz w:val="24"/>
        </w:rPr>
        <w:t>国产配套设备：</w:t>
      </w:r>
      <w:r>
        <w:rPr>
          <w:rFonts w:ascii="宋体" w:hAnsi="宋体" w:cs="宋体" w:hint="eastAsia"/>
          <w:sz w:val="24"/>
        </w:rPr>
        <w:tab/>
      </w:r>
    </w:p>
    <w:p w:rsidR="006127A3" w:rsidRDefault="006127A3" w:rsidP="006127A3">
      <w:pPr>
        <w:numPr>
          <w:ilvl w:val="2"/>
          <w:numId w:val="6"/>
        </w:numPr>
        <w:adjustRightInd w:val="0"/>
        <w:snapToGrid w:val="0"/>
        <w:spacing w:line="360" w:lineRule="auto"/>
        <w:ind w:left="1202"/>
        <w:rPr>
          <w:rFonts w:ascii="宋体" w:hAnsi="宋体" w:cs="宋体" w:hint="eastAsia"/>
          <w:sz w:val="24"/>
        </w:rPr>
      </w:pPr>
      <w:bookmarkStart w:id="4" w:name="OLE_LINK12"/>
      <w:bookmarkStart w:id="5" w:name="OLE_LINK13"/>
      <w:r>
        <w:rPr>
          <w:rFonts w:ascii="宋体" w:hAnsi="宋体" w:cs="宋体" w:hint="eastAsia"/>
          <w:sz w:val="24"/>
        </w:rPr>
        <w:t>隔震光学平台：1.8米*1.5米。</w:t>
      </w:r>
      <w:bookmarkEnd w:id="4"/>
      <w:bookmarkEnd w:id="5"/>
    </w:p>
    <w:p w:rsidR="006127A3" w:rsidRDefault="006127A3" w:rsidP="006127A3">
      <w:pPr>
        <w:numPr>
          <w:ilvl w:val="2"/>
          <w:numId w:val="6"/>
        </w:numPr>
        <w:adjustRightInd w:val="0"/>
        <w:snapToGrid w:val="0"/>
        <w:spacing w:line="360" w:lineRule="auto"/>
        <w:ind w:left="1202"/>
        <w:rPr>
          <w:rFonts w:ascii="宋体" w:hAnsi="宋体" w:cs="宋体" w:hint="eastAsia"/>
          <w:sz w:val="24"/>
        </w:rPr>
      </w:pPr>
      <w:r>
        <w:rPr>
          <w:rFonts w:ascii="宋体" w:hAnsi="宋体" w:cs="宋体" w:hint="eastAsia"/>
          <w:sz w:val="24"/>
        </w:rPr>
        <w:t>不间断电源，3000VA，延时10分钟。</w:t>
      </w:r>
    </w:p>
    <w:p w:rsidR="006127A3" w:rsidRDefault="006127A3" w:rsidP="006127A3">
      <w:pPr>
        <w:numPr>
          <w:ilvl w:val="2"/>
          <w:numId w:val="6"/>
        </w:numPr>
        <w:adjustRightInd w:val="0"/>
        <w:snapToGrid w:val="0"/>
        <w:spacing w:line="360" w:lineRule="auto"/>
        <w:rPr>
          <w:rFonts w:ascii="宋体" w:hAnsi="宋体" w:cs="宋体" w:hint="eastAsia"/>
          <w:sz w:val="24"/>
        </w:rPr>
      </w:pPr>
      <w:r>
        <w:rPr>
          <w:rFonts w:ascii="宋体" w:hAnsi="宋体" w:cs="宋体" w:hint="eastAsia"/>
          <w:sz w:val="24"/>
        </w:rPr>
        <w:t>备用样品三维平台。XY机械平移：X≥100 mm；Y≥100 mm.</w:t>
      </w:r>
    </w:p>
    <w:p w:rsidR="006127A3" w:rsidRDefault="006127A3" w:rsidP="006127A3">
      <w:pPr>
        <w:rPr>
          <w:rFonts w:ascii="宋体" w:hAnsi="宋体" w:cs="宋体" w:hint="eastAsia"/>
          <w:sz w:val="24"/>
        </w:rPr>
      </w:pPr>
    </w:p>
    <w:p w:rsidR="006127A3" w:rsidRDefault="006127A3" w:rsidP="006127A3">
      <w:pPr>
        <w:tabs>
          <w:tab w:val="left" w:pos="540"/>
        </w:tabs>
        <w:spacing w:line="360" w:lineRule="auto"/>
        <w:rPr>
          <w:rFonts w:hint="eastAsia"/>
          <w:b/>
          <w:sz w:val="24"/>
        </w:rPr>
      </w:pPr>
      <w:r>
        <w:rPr>
          <w:rFonts w:hint="eastAsia"/>
          <w:b/>
          <w:sz w:val="24"/>
        </w:rPr>
        <w:t xml:space="preserve">4.  </w:t>
      </w:r>
      <w:r>
        <w:rPr>
          <w:rFonts w:hint="eastAsia"/>
          <w:b/>
          <w:sz w:val="24"/>
        </w:rPr>
        <w:t>技术文件：</w:t>
      </w:r>
    </w:p>
    <w:p w:rsidR="006127A3" w:rsidRDefault="006127A3" w:rsidP="006127A3">
      <w:pPr>
        <w:spacing w:line="360" w:lineRule="auto"/>
        <w:ind w:left="554" w:hangingChars="231" w:hanging="554"/>
        <w:rPr>
          <w:rFonts w:ascii="宋体" w:hAnsi="宋体" w:hint="eastAsia"/>
          <w:sz w:val="24"/>
        </w:rPr>
      </w:pPr>
      <w:r>
        <w:rPr>
          <w:rFonts w:hint="eastAsia"/>
          <w:sz w:val="24"/>
        </w:rPr>
        <w:t xml:space="preserve">4.1  </w:t>
      </w:r>
      <w:r>
        <w:rPr>
          <w:rFonts w:hint="eastAsia"/>
          <w:sz w:val="24"/>
        </w:rPr>
        <w:t>投标人提供的</w:t>
      </w:r>
      <w:r>
        <w:rPr>
          <w:rFonts w:ascii="宋体" w:hint="eastAsia"/>
          <w:sz w:val="24"/>
        </w:rPr>
        <w:t>产品</w:t>
      </w:r>
      <w:r>
        <w:rPr>
          <w:rFonts w:hint="eastAsia"/>
          <w:sz w:val="24"/>
        </w:rPr>
        <w:t>样本，必须是“原件”而非复印件，</w:t>
      </w:r>
      <w:r>
        <w:rPr>
          <w:rFonts w:ascii="宋体" w:hint="eastAsia"/>
          <w:sz w:val="24"/>
        </w:rPr>
        <w:t>图表、简图、电路图以及印刷电路板图等都应</w:t>
      </w:r>
      <w:r>
        <w:rPr>
          <w:rFonts w:hint="eastAsia"/>
          <w:sz w:val="24"/>
        </w:rPr>
        <w:t>清晰易读。买方有权</w:t>
      </w:r>
      <w:r>
        <w:rPr>
          <w:rFonts w:ascii="宋体" w:hint="eastAsia"/>
          <w:sz w:val="24"/>
        </w:rPr>
        <w:t>不付任何附加费用</w:t>
      </w:r>
      <w:r>
        <w:rPr>
          <w:rFonts w:hint="eastAsia"/>
          <w:sz w:val="24"/>
        </w:rPr>
        <w:t>复制这些资料</w:t>
      </w:r>
      <w:r>
        <w:rPr>
          <w:rFonts w:ascii="宋体" w:hint="eastAsia"/>
          <w:sz w:val="24"/>
        </w:rPr>
        <w:t>以供参考。</w:t>
      </w:r>
    </w:p>
    <w:p w:rsidR="006127A3" w:rsidRDefault="006127A3" w:rsidP="006127A3">
      <w:pPr>
        <w:spacing w:line="360" w:lineRule="auto"/>
        <w:ind w:left="420" w:hangingChars="175" w:hanging="420"/>
        <w:rPr>
          <w:rFonts w:hint="eastAsia"/>
          <w:sz w:val="24"/>
        </w:rPr>
      </w:pPr>
      <w:r>
        <w:rPr>
          <w:rFonts w:hint="eastAsia"/>
          <w:sz w:val="24"/>
        </w:rPr>
        <w:t xml:space="preserve">4.2 </w:t>
      </w:r>
      <w:r>
        <w:rPr>
          <w:rFonts w:hint="eastAsia"/>
          <w:color w:val="000000"/>
          <w:sz w:val="24"/>
        </w:rPr>
        <w:t>一套中文或英文说明书在合同</w:t>
      </w:r>
      <w:proofErr w:type="gramStart"/>
      <w:r>
        <w:rPr>
          <w:rFonts w:hint="eastAsia"/>
          <w:color w:val="000000"/>
          <w:sz w:val="24"/>
        </w:rPr>
        <w:t>签定</w:t>
      </w:r>
      <w:proofErr w:type="gramEnd"/>
      <w:r>
        <w:rPr>
          <w:rFonts w:hint="eastAsia"/>
          <w:color w:val="000000"/>
          <w:sz w:val="24"/>
        </w:rPr>
        <w:t>后</w:t>
      </w:r>
      <w:r>
        <w:rPr>
          <w:color w:val="000000"/>
          <w:sz w:val="24"/>
        </w:rPr>
        <w:t>45</w:t>
      </w:r>
      <w:r>
        <w:rPr>
          <w:rFonts w:hint="eastAsia"/>
          <w:color w:val="000000"/>
          <w:sz w:val="24"/>
        </w:rPr>
        <w:t>天内提供给用户。另一套完整的中文或英文说明书、维修说明书、线路图随仪器包装提供给用户。</w:t>
      </w:r>
    </w:p>
    <w:p w:rsidR="006127A3" w:rsidRDefault="006127A3" w:rsidP="006127A3">
      <w:pPr>
        <w:spacing w:line="360" w:lineRule="auto"/>
        <w:ind w:left="360" w:hangingChars="150" w:hanging="360"/>
        <w:rPr>
          <w:rFonts w:ascii="宋体" w:hAnsi="宋体" w:hint="eastAsia"/>
          <w:sz w:val="24"/>
        </w:rPr>
      </w:pPr>
      <w:r>
        <w:rPr>
          <w:rFonts w:hint="eastAsia"/>
          <w:sz w:val="24"/>
        </w:rPr>
        <w:t xml:space="preserve">4.3 </w:t>
      </w:r>
      <w:r>
        <w:rPr>
          <w:rFonts w:ascii="宋体" w:hAnsi="宋体" w:hint="eastAsia"/>
          <w:sz w:val="24"/>
        </w:rPr>
        <w:t>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6127A3" w:rsidRDefault="006127A3" w:rsidP="006127A3">
      <w:pPr>
        <w:adjustRightInd w:val="0"/>
        <w:snapToGrid w:val="0"/>
        <w:spacing w:line="360" w:lineRule="auto"/>
        <w:rPr>
          <w:rFonts w:ascii="宋体" w:hAnsi="宋体" w:cs="宋体" w:hint="eastAsia"/>
          <w:sz w:val="24"/>
        </w:rPr>
      </w:pPr>
    </w:p>
    <w:p w:rsidR="006127A3" w:rsidRDefault="006127A3" w:rsidP="006127A3">
      <w:pPr>
        <w:adjustRightInd w:val="0"/>
        <w:snapToGrid w:val="0"/>
        <w:spacing w:line="360" w:lineRule="auto"/>
        <w:rPr>
          <w:rFonts w:ascii="宋体" w:hAnsi="宋体" w:cs="宋体"/>
          <w:sz w:val="24"/>
        </w:rPr>
      </w:pPr>
      <w:r>
        <w:rPr>
          <w:rFonts w:ascii="宋体" w:hAnsi="宋体" w:cs="宋体" w:hint="eastAsia"/>
          <w:sz w:val="24"/>
        </w:rPr>
        <w:t>4.4现场的培训</w:t>
      </w:r>
    </w:p>
    <w:p w:rsidR="006127A3" w:rsidRDefault="006127A3" w:rsidP="006127A3">
      <w:pPr>
        <w:adjustRightInd w:val="0"/>
        <w:snapToGrid w:val="0"/>
        <w:spacing w:line="360" w:lineRule="auto"/>
        <w:ind w:firstLineChars="200" w:firstLine="480"/>
        <w:rPr>
          <w:rFonts w:ascii="宋体" w:hAnsi="宋体" w:cs="宋体"/>
          <w:sz w:val="24"/>
        </w:rPr>
      </w:pPr>
      <w:bookmarkStart w:id="6" w:name="OLE_LINK24"/>
      <w:bookmarkStart w:id="7" w:name="OLE_LINK25"/>
      <w:r>
        <w:rPr>
          <w:rFonts w:ascii="宋体" w:hAnsi="宋体" w:cs="宋体" w:hint="eastAsia"/>
          <w:sz w:val="24"/>
        </w:rPr>
        <w:t>在用户现场，工程师将对用户进行仪器的使用操作</w:t>
      </w:r>
      <w:r>
        <w:rPr>
          <w:rFonts w:ascii="宋体" w:hAnsi="宋体" w:cs="宋体"/>
          <w:sz w:val="24"/>
        </w:rPr>
        <w:t>,</w:t>
      </w:r>
      <w:r>
        <w:rPr>
          <w:rFonts w:ascii="宋体" w:hAnsi="宋体" w:cs="宋体" w:hint="eastAsia"/>
          <w:sz w:val="24"/>
        </w:rPr>
        <w:t>日常的维护保养及简单的故障维修方面的培训，并使用户能够独立使用和获取正确的数据。</w:t>
      </w:r>
    </w:p>
    <w:bookmarkEnd w:id="6"/>
    <w:bookmarkEnd w:id="7"/>
    <w:p w:rsidR="006127A3" w:rsidRDefault="006127A3" w:rsidP="006127A3">
      <w:pPr>
        <w:adjustRightInd w:val="0"/>
        <w:snapToGrid w:val="0"/>
        <w:spacing w:line="360" w:lineRule="auto"/>
        <w:ind w:firstLineChars="200" w:firstLine="480"/>
        <w:rPr>
          <w:rFonts w:ascii="宋体" w:hAnsi="宋体" w:cs="宋体"/>
          <w:sz w:val="24"/>
        </w:rPr>
      </w:pPr>
      <w:r>
        <w:rPr>
          <w:rFonts w:ascii="宋体" w:hAnsi="宋体" w:cs="宋体" w:hint="eastAsia"/>
          <w:sz w:val="24"/>
        </w:rPr>
        <w:t>办事处还定期举办专门的培训班和用户会议</w:t>
      </w:r>
      <w:r>
        <w:rPr>
          <w:rFonts w:ascii="宋体" w:hAnsi="宋体" w:cs="宋体"/>
          <w:sz w:val="24"/>
        </w:rPr>
        <w:t>,</w:t>
      </w:r>
      <w:r>
        <w:rPr>
          <w:rFonts w:ascii="宋体" w:hAnsi="宋体" w:cs="宋体" w:hint="eastAsia"/>
          <w:sz w:val="24"/>
        </w:rPr>
        <w:t>以加强用户间的技术交流</w:t>
      </w:r>
      <w:r>
        <w:rPr>
          <w:rFonts w:ascii="宋体" w:hAnsi="宋体" w:cs="宋体"/>
          <w:sz w:val="24"/>
        </w:rPr>
        <w:t>,</w:t>
      </w:r>
      <w:r>
        <w:rPr>
          <w:rFonts w:ascii="宋体" w:hAnsi="宋体" w:cs="宋体" w:hint="eastAsia"/>
          <w:sz w:val="24"/>
        </w:rPr>
        <w:t>提高用户的仪器使用水平。</w:t>
      </w:r>
    </w:p>
    <w:p w:rsidR="006127A3" w:rsidRDefault="006127A3" w:rsidP="006127A3">
      <w:pPr>
        <w:spacing w:line="360" w:lineRule="auto"/>
        <w:rPr>
          <w:rFonts w:hint="eastAsia"/>
          <w:sz w:val="24"/>
        </w:rPr>
      </w:pPr>
    </w:p>
    <w:p w:rsidR="006127A3" w:rsidRDefault="006127A3" w:rsidP="006127A3">
      <w:pPr>
        <w:spacing w:line="360" w:lineRule="auto"/>
        <w:rPr>
          <w:rFonts w:hint="eastAsia"/>
          <w:b/>
          <w:sz w:val="24"/>
        </w:rPr>
      </w:pPr>
      <w:r>
        <w:rPr>
          <w:rFonts w:hint="eastAsia"/>
          <w:b/>
          <w:sz w:val="24"/>
        </w:rPr>
        <w:t xml:space="preserve">5.  </w:t>
      </w:r>
      <w:r>
        <w:rPr>
          <w:rFonts w:hint="eastAsia"/>
          <w:b/>
          <w:sz w:val="24"/>
        </w:rPr>
        <w:t>技术服务：</w:t>
      </w:r>
    </w:p>
    <w:p w:rsidR="006127A3" w:rsidRDefault="006127A3" w:rsidP="006127A3">
      <w:pPr>
        <w:spacing w:line="360" w:lineRule="auto"/>
        <w:rPr>
          <w:rFonts w:hint="eastAsia"/>
          <w:sz w:val="24"/>
        </w:rPr>
      </w:pPr>
      <w:r>
        <w:rPr>
          <w:rFonts w:hint="eastAsia"/>
          <w:sz w:val="24"/>
        </w:rPr>
        <w:t xml:space="preserve">5.1 </w:t>
      </w:r>
      <w:r>
        <w:rPr>
          <w:rFonts w:hint="eastAsia"/>
          <w:sz w:val="24"/>
        </w:rPr>
        <w:t>设备安装调试</w:t>
      </w:r>
    </w:p>
    <w:p w:rsidR="006127A3" w:rsidRDefault="006127A3" w:rsidP="006127A3">
      <w:pPr>
        <w:adjustRightInd w:val="0"/>
        <w:snapToGrid w:val="0"/>
        <w:spacing w:line="360" w:lineRule="auto"/>
        <w:ind w:leftChars="190" w:left="1119" w:hangingChars="300" w:hanging="720"/>
        <w:rPr>
          <w:rFonts w:ascii="宋体" w:hAnsi="Courier New" w:hint="eastAsia"/>
          <w:sz w:val="24"/>
          <w:szCs w:val="20"/>
        </w:rPr>
      </w:pPr>
      <w:bookmarkStart w:id="8" w:name="OLE_LINK22"/>
      <w:bookmarkStart w:id="9" w:name="OLE_LINK23"/>
      <w:r>
        <w:rPr>
          <w:rFonts w:ascii="宋体" w:hAnsi="Courier New" w:hint="eastAsia"/>
          <w:sz w:val="24"/>
          <w:szCs w:val="20"/>
        </w:rPr>
        <w:t>5.1.1</w:t>
      </w:r>
      <w:bookmarkEnd w:id="8"/>
      <w:bookmarkEnd w:id="9"/>
      <w:r>
        <w:rPr>
          <w:rFonts w:ascii="宋体" w:hAnsi="Courier New" w:hint="eastAsia"/>
          <w:sz w:val="24"/>
          <w:szCs w:val="20"/>
        </w:rPr>
        <w:t xml:space="preserve"> </w:t>
      </w:r>
      <w:r>
        <w:rPr>
          <w:rFonts w:ascii="宋体" w:hAnsi="Courier New" w:hint="eastAsia"/>
          <w:color w:val="000000"/>
          <w:sz w:val="24"/>
          <w:szCs w:val="20"/>
        </w:rPr>
        <w:t>仪器到达用户所在地后</w:t>
      </w:r>
      <w:r>
        <w:rPr>
          <w:rFonts w:ascii="宋体" w:hAnsi="Courier New"/>
          <w:color w:val="000000"/>
          <w:sz w:val="24"/>
          <w:szCs w:val="20"/>
        </w:rPr>
        <w:t xml:space="preserve">, </w:t>
      </w:r>
      <w:r>
        <w:rPr>
          <w:rFonts w:ascii="宋体" w:hAnsi="Courier New" w:hint="eastAsia"/>
          <w:color w:val="000000"/>
          <w:sz w:val="24"/>
          <w:szCs w:val="20"/>
        </w:rPr>
        <w:t>在接到用户通知后</w:t>
      </w:r>
      <w:r>
        <w:rPr>
          <w:rFonts w:ascii="宋体" w:hAnsi="Courier New"/>
          <w:color w:val="000000"/>
          <w:sz w:val="24"/>
          <w:szCs w:val="20"/>
        </w:rPr>
        <w:t>1</w:t>
      </w:r>
      <w:r>
        <w:rPr>
          <w:rFonts w:ascii="宋体" w:hAnsi="Courier New" w:hint="eastAsia"/>
          <w:color w:val="000000"/>
          <w:sz w:val="24"/>
          <w:szCs w:val="20"/>
        </w:rPr>
        <w:t>周内，</w:t>
      </w:r>
      <w:r>
        <w:rPr>
          <w:rFonts w:ascii="宋体" w:hAnsi="宋体" w:cs="宋体" w:hint="eastAsia"/>
          <w:sz w:val="24"/>
        </w:rPr>
        <w:t>由工程师到用户现场进行仪器的安装</w:t>
      </w:r>
      <w:r>
        <w:rPr>
          <w:rFonts w:ascii="宋体" w:hAnsi="宋体" w:cs="宋体"/>
          <w:sz w:val="24"/>
        </w:rPr>
        <w:t>,</w:t>
      </w:r>
      <w:r>
        <w:rPr>
          <w:rFonts w:ascii="宋体" w:hAnsi="宋体" w:cs="宋体" w:hint="eastAsia"/>
          <w:sz w:val="24"/>
        </w:rPr>
        <w:t>并对仪器的各项指标进行验收</w:t>
      </w:r>
      <w:r>
        <w:rPr>
          <w:rFonts w:ascii="宋体" w:hAnsi="宋体" w:cs="宋体"/>
          <w:sz w:val="24"/>
        </w:rPr>
        <w:t>,</w:t>
      </w:r>
      <w:r>
        <w:rPr>
          <w:rFonts w:ascii="宋体" w:hAnsi="宋体" w:cs="宋体" w:hint="eastAsia"/>
          <w:sz w:val="24"/>
        </w:rPr>
        <w:t>确认仪器达到或超过技术协议中规定的技术指标。</w:t>
      </w:r>
    </w:p>
    <w:p w:rsidR="006127A3" w:rsidRDefault="006127A3" w:rsidP="006127A3">
      <w:pPr>
        <w:spacing w:line="360" w:lineRule="auto"/>
        <w:ind w:firstLineChars="150" w:firstLine="360"/>
        <w:rPr>
          <w:rFonts w:hint="eastAsia"/>
          <w:color w:val="000000"/>
          <w:sz w:val="24"/>
        </w:rPr>
      </w:pPr>
      <w:r>
        <w:rPr>
          <w:rFonts w:hint="eastAsia"/>
          <w:sz w:val="24"/>
        </w:rPr>
        <w:lastRenderedPageBreak/>
        <w:t xml:space="preserve">5. 1. 2 </w:t>
      </w:r>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6127A3" w:rsidRDefault="006127A3" w:rsidP="006127A3">
      <w:pPr>
        <w:spacing w:line="360" w:lineRule="auto"/>
        <w:ind w:firstLineChars="100" w:firstLine="240"/>
        <w:rPr>
          <w:rFonts w:hint="eastAsia"/>
          <w:sz w:val="24"/>
        </w:rPr>
      </w:pPr>
    </w:p>
    <w:p w:rsidR="006127A3" w:rsidRDefault="006127A3" w:rsidP="006127A3">
      <w:pPr>
        <w:spacing w:line="360" w:lineRule="auto"/>
        <w:rPr>
          <w:rFonts w:hint="eastAsia"/>
          <w:sz w:val="24"/>
        </w:rPr>
      </w:pPr>
      <w:r>
        <w:rPr>
          <w:rFonts w:hint="eastAsia"/>
          <w:sz w:val="24"/>
        </w:rPr>
        <w:t xml:space="preserve">5.2  </w:t>
      </w:r>
      <w:r>
        <w:rPr>
          <w:rFonts w:hint="eastAsia"/>
          <w:sz w:val="24"/>
        </w:rPr>
        <w:t>技术培训</w:t>
      </w:r>
    </w:p>
    <w:p w:rsidR="006127A3" w:rsidRDefault="006127A3" w:rsidP="006127A3">
      <w:pPr>
        <w:adjustRightInd w:val="0"/>
        <w:snapToGrid w:val="0"/>
        <w:spacing w:line="360" w:lineRule="auto"/>
        <w:ind w:leftChars="200" w:left="1140" w:hangingChars="300" w:hanging="720"/>
        <w:rPr>
          <w:rFonts w:ascii="宋体" w:hAnsi="宋体" w:cs="宋体"/>
          <w:sz w:val="24"/>
        </w:rPr>
      </w:pPr>
      <w:r>
        <w:rPr>
          <w:rFonts w:ascii="宋体" w:hAnsi="Courier New" w:hint="eastAsia"/>
          <w:sz w:val="24"/>
          <w:szCs w:val="20"/>
        </w:rPr>
        <w:t xml:space="preserve">5.2.1 </w:t>
      </w:r>
      <w:r>
        <w:rPr>
          <w:rFonts w:ascii="宋体" w:hAnsi="Courier New" w:hint="eastAsia"/>
          <w:color w:val="000000"/>
          <w:sz w:val="24"/>
          <w:szCs w:val="20"/>
        </w:rPr>
        <w:t>在用户所在地，</w:t>
      </w:r>
      <w:r>
        <w:rPr>
          <w:rFonts w:ascii="宋体" w:hAnsi="宋体" w:cs="宋体" w:hint="eastAsia"/>
          <w:sz w:val="24"/>
        </w:rPr>
        <w:t>工程师将对用户进行仪器的使用操作</w:t>
      </w:r>
      <w:r>
        <w:rPr>
          <w:rFonts w:ascii="宋体" w:hAnsi="宋体" w:cs="宋体"/>
          <w:sz w:val="24"/>
        </w:rPr>
        <w:t>,</w:t>
      </w:r>
      <w:r>
        <w:rPr>
          <w:rFonts w:ascii="宋体" w:hAnsi="宋体" w:cs="宋体" w:hint="eastAsia"/>
          <w:sz w:val="24"/>
        </w:rPr>
        <w:t>日常的维护保养及简单的故障维修方面的免费培训，并使用户能够独立使用和获取正确的数据。</w:t>
      </w:r>
    </w:p>
    <w:p w:rsidR="006127A3" w:rsidRDefault="006127A3" w:rsidP="006127A3">
      <w:pPr>
        <w:spacing w:line="360" w:lineRule="auto"/>
        <w:ind w:leftChars="115" w:left="841" w:hangingChars="250" w:hanging="600"/>
        <w:rPr>
          <w:rFonts w:hint="eastAsia"/>
          <w:sz w:val="24"/>
        </w:rPr>
      </w:pPr>
    </w:p>
    <w:p w:rsidR="006127A3" w:rsidRDefault="006127A3" w:rsidP="006127A3">
      <w:pPr>
        <w:adjustRightInd w:val="0"/>
        <w:snapToGrid w:val="0"/>
        <w:spacing w:line="360" w:lineRule="auto"/>
        <w:ind w:left="360" w:hangingChars="150" w:hanging="360"/>
        <w:rPr>
          <w:rFonts w:ascii="宋体" w:hAnsi="宋体" w:cs="宋体" w:hint="eastAsia"/>
          <w:sz w:val="24"/>
        </w:rPr>
      </w:pPr>
      <w:r>
        <w:rPr>
          <w:rFonts w:ascii="宋体" w:hAnsi="Courier New" w:hint="eastAsia"/>
          <w:sz w:val="24"/>
          <w:szCs w:val="20"/>
        </w:rPr>
        <w:t>5.3 保修期：</w:t>
      </w:r>
      <w:r>
        <w:rPr>
          <w:rFonts w:ascii="宋体" w:hAnsi="宋体" w:cs="宋体" w:hint="eastAsia"/>
          <w:sz w:val="24"/>
        </w:rPr>
        <w:t>保修期一年，从仪器验收合格、甲乙双方签字之日起保修期开始生效。保修期内，如卖方故障维修期超过1个月而导致仪器整机无法工作，则卖方将相应顺延整机的保修期，保修期内如果整机上的零部件发生更换，更换零部件本身保修6个月。如果整机保修期超过此截止时间，则零部件保修期以整机保修截止时间为准。</w:t>
      </w:r>
      <w:r>
        <w:rPr>
          <w:rFonts w:ascii="宋体" w:hAnsi="Courier New" w:hint="eastAsia"/>
          <w:color w:val="000000"/>
          <w:sz w:val="24"/>
          <w:szCs w:val="20"/>
        </w:rPr>
        <w:t>保修期满前</w:t>
      </w:r>
      <w:r>
        <w:rPr>
          <w:rFonts w:ascii="宋体" w:hAnsi="Courier New"/>
          <w:color w:val="000000"/>
          <w:sz w:val="24"/>
          <w:szCs w:val="20"/>
        </w:rPr>
        <w:t>1</w:t>
      </w:r>
      <w:r>
        <w:rPr>
          <w:rFonts w:ascii="宋体" w:hAnsi="Courier New" w:hint="eastAsia"/>
          <w:color w:val="000000"/>
          <w:sz w:val="24"/>
          <w:szCs w:val="20"/>
        </w:rPr>
        <w:t>个月内卖方应负责一次免费全面检查，并写出正式报告，如发现潜在问题，应负责排除。</w:t>
      </w:r>
    </w:p>
    <w:p w:rsidR="006127A3" w:rsidRDefault="006127A3" w:rsidP="006127A3">
      <w:pPr>
        <w:adjustRightInd w:val="0"/>
        <w:snapToGrid w:val="0"/>
        <w:spacing w:line="360" w:lineRule="auto"/>
        <w:ind w:left="360" w:hangingChars="150" w:hanging="360"/>
        <w:rPr>
          <w:rFonts w:ascii="宋体" w:hAnsi="宋体" w:cs="宋体"/>
          <w:sz w:val="24"/>
        </w:rPr>
      </w:pPr>
      <w:r>
        <w:rPr>
          <w:rFonts w:ascii="宋体" w:hAnsi="Courier New" w:hint="eastAsia"/>
          <w:sz w:val="24"/>
          <w:szCs w:val="20"/>
        </w:rPr>
        <w:t>5.4 维修响应时间：</w:t>
      </w:r>
      <w:r>
        <w:rPr>
          <w:rFonts w:ascii="宋体" w:hAnsi="宋体" w:cs="宋体" w:hint="eastAsia"/>
          <w:sz w:val="24"/>
        </w:rPr>
        <w:t>保修期内：任何由制造商选材和制造不当引起的质量问题，厂家负责免费维修。出现故障后，在收到用户正式通知后</w:t>
      </w:r>
      <w:r>
        <w:rPr>
          <w:rFonts w:ascii="宋体" w:hAnsi="宋体" w:cs="宋体"/>
          <w:sz w:val="24"/>
        </w:rPr>
        <w:t>24</w:t>
      </w:r>
      <w:r>
        <w:rPr>
          <w:rFonts w:ascii="宋体" w:hAnsi="宋体" w:cs="宋体" w:hint="eastAsia"/>
          <w:sz w:val="24"/>
        </w:rPr>
        <w:t>小时之内响应，如果需要到现场，将安排就近的工程师</w:t>
      </w:r>
      <w:r>
        <w:rPr>
          <w:rFonts w:ascii="宋体" w:hAnsi="宋体" w:cs="宋体"/>
          <w:sz w:val="24"/>
        </w:rPr>
        <w:t>3</w:t>
      </w:r>
      <w:r>
        <w:rPr>
          <w:rFonts w:ascii="宋体" w:hAnsi="宋体" w:cs="宋体" w:hint="eastAsia"/>
          <w:sz w:val="24"/>
        </w:rPr>
        <w:t>日内到现场。</w:t>
      </w:r>
      <w:r>
        <w:rPr>
          <w:rFonts w:ascii="宋体" w:hAnsi="Courier New" w:hint="eastAsia"/>
          <w:color w:val="000000"/>
          <w:sz w:val="24"/>
          <w:szCs w:val="20"/>
        </w:rPr>
        <w:t>重大问题或其它无法迅速解决的问题应在一周内解决或提出明确解决方案，否则卖方应赔偿相应损失。</w:t>
      </w:r>
    </w:p>
    <w:p w:rsidR="006127A3" w:rsidRDefault="006127A3" w:rsidP="006127A3">
      <w:pPr>
        <w:adjustRightInd w:val="0"/>
        <w:snapToGrid w:val="0"/>
        <w:spacing w:line="360" w:lineRule="auto"/>
        <w:ind w:leftChars="200" w:left="420"/>
        <w:rPr>
          <w:rFonts w:ascii="宋体" w:hAnsi="宋体" w:cs="宋体"/>
          <w:sz w:val="24"/>
        </w:rPr>
      </w:pPr>
      <w:r>
        <w:rPr>
          <w:rFonts w:ascii="宋体" w:hAnsi="宋体" w:cs="宋体" w:hint="eastAsia"/>
          <w:sz w:val="24"/>
        </w:rPr>
        <w:t>保修期后：厂家提供终身维修，并保证零配件的供应。在收到用户正式通知后</w:t>
      </w:r>
      <w:r>
        <w:rPr>
          <w:rFonts w:ascii="宋体" w:hAnsi="宋体" w:cs="宋体"/>
          <w:sz w:val="24"/>
        </w:rPr>
        <w:t>24</w:t>
      </w:r>
      <w:r>
        <w:rPr>
          <w:rFonts w:ascii="宋体" w:hAnsi="宋体" w:cs="宋体" w:hint="eastAsia"/>
          <w:sz w:val="24"/>
        </w:rPr>
        <w:t>小时之内响应，如果需要工程师到现场，</w:t>
      </w:r>
      <w:r>
        <w:rPr>
          <w:rFonts w:ascii="宋体" w:hAnsi="宋体" w:cs="宋体"/>
          <w:sz w:val="24"/>
        </w:rPr>
        <w:t>3</w:t>
      </w:r>
      <w:r>
        <w:rPr>
          <w:rFonts w:ascii="宋体" w:hAnsi="宋体" w:cs="宋体" w:hint="eastAsia"/>
          <w:sz w:val="24"/>
        </w:rPr>
        <w:t>日内到现场。</w:t>
      </w:r>
    </w:p>
    <w:p w:rsidR="006127A3" w:rsidRDefault="006127A3" w:rsidP="006127A3">
      <w:pPr>
        <w:spacing w:line="360" w:lineRule="auto"/>
        <w:ind w:left="420" w:hangingChars="175" w:hanging="420"/>
        <w:rPr>
          <w:rFonts w:hint="eastAsia"/>
          <w:sz w:val="24"/>
        </w:rPr>
      </w:pPr>
      <w:r>
        <w:rPr>
          <w:rFonts w:hint="eastAsia"/>
          <w:sz w:val="24"/>
        </w:rPr>
        <w:t xml:space="preserve">5.5 </w:t>
      </w:r>
      <w:r>
        <w:rPr>
          <w:rFonts w:hint="eastAsia"/>
          <w:color w:val="000000"/>
          <w:sz w:val="24"/>
        </w:rPr>
        <w:t>软、硬件升级：卖方应免费向用户提供自验收之后未来</w:t>
      </w:r>
      <w:r>
        <w:rPr>
          <w:color w:val="000000"/>
          <w:sz w:val="24"/>
        </w:rPr>
        <w:t>3</w:t>
      </w:r>
      <w:r>
        <w:rPr>
          <w:rFonts w:hint="eastAsia"/>
          <w:color w:val="000000"/>
          <w:sz w:val="24"/>
        </w:rPr>
        <w:t>年的仪器软件升级和优惠提供与之相关的硬件升级。</w:t>
      </w:r>
    </w:p>
    <w:p w:rsidR="006127A3" w:rsidRDefault="006127A3" w:rsidP="006127A3">
      <w:pPr>
        <w:spacing w:line="360" w:lineRule="auto"/>
        <w:rPr>
          <w:rFonts w:hint="eastAsia"/>
          <w:sz w:val="24"/>
        </w:rPr>
      </w:pPr>
    </w:p>
    <w:p w:rsidR="006127A3" w:rsidRDefault="006127A3" w:rsidP="006127A3">
      <w:pPr>
        <w:spacing w:line="360" w:lineRule="auto"/>
        <w:rPr>
          <w:rFonts w:hint="eastAsia"/>
          <w:b/>
          <w:sz w:val="24"/>
        </w:rPr>
      </w:pPr>
      <w:r>
        <w:rPr>
          <w:rFonts w:hint="eastAsia"/>
          <w:b/>
          <w:sz w:val="24"/>
        </w:rPr>
        <w:t xml:space="preserve">6. </w:t>
      </w:r>
      <w:r>
        <w:rPr>
          <w:rFonts w:hint="eastAsia"/>
          <w:b/>
          <w:sz w:val="24"/>
        </w:rPr>
        <w:t>订货数量：</w:t>
      </w:r>
    </w:p>
    <w:p w:rsidR="006127A3" w:rsidRDefault="006127A3" w:rsidP="006127A3">
      <w:pPr>
        <w:spacing w:line="360" w:lineRule="auto"/>
        <w:ind w:firstLineChars="100" w:firstLine="240"/>
        <w:rPr>
          <w:rFonts w:hint="eastAsia"/>
          <w:sz w:val="24"/>
        </w:rPr>
      </w:pPr>
      <w:r>
        <w:rPr>
          <w:rFonts w:hint="eastAsia"/>
          <w:sz w:val="24"/>
        </w:rPr>
        <w:t xml:space="preserve"> </w:t>
      </w:r>
      <w:r>
        <w:rPr>
          <w:rFonts w:hint="eastAsia"/>
          <w:sz w:val="24"/>
        </w:rPr>
        <w:t>一台</w:t>
      </w:r>
    </w:p>
    <w:p w:rsidR="006127A3" w:rsidRDefault="006127A3" w:rsidP="006127A3">
      <w:pPr>
        <w:spacing w:line="360" w:lineRule="auto"/>
        <w:rPr>
          <w:rFonts w:hint="eastAsia"/>
          <w:sz w:val="24"/>
        </w:rPr>
      </w:pPr>
    </w:p>
    <w:p w:rsidR="006127A3" w:rsidRDefault="006127A3" w:rsidP="006127A3">
      <w:pPr>
        <w:spacing w:line="360" w:lineRule="auto"/>
        <w:rPr>
          <w:rFonts w:hint="eastAsia"/>
          <w:b/>
          <w:sz w:val="24"/>
        </w:rPr>
      </w:pPr>
      <w:r>
        <w:rPr>
          <w:rFonts w:hint="eastAsia"/>
          <w:b/>
          <w:sz w:val="24"/>
        </w:rPr>
        <w:t xml:space="preserve">7. </w:t>
      </w:r>
      <w:r>
        <w:rPr>
          <w:rFonts w:hint="eastAsia"/>
          <w:b/>
          <w:sz w:val="24"/>
        </w:rPr>
        <w:t>目的港：</w:t>
      </w:r>
    </w:p>
    <w:p w:rsidR="006127A3" w:rsidRDefault="006127A3" w:rsidP="006127A3">
      <w:pPr>
        <w:spacing w:line="360" w:lineRule="auto"/>
        <w:ind w:firstLine="240"/>
        <w:rPr>
          <w:rFonts w:hint="eastAsia"/>
          <w:sz w:val="24"/>
        </w:rPr>
      </w:pPr>
      <w:r>
        <w:rPr>
          <w:rFonts w:hint="eastAsia"/>
          <w:sz w:val="24"/>
        </w:rPr>
        <w:t xml:space="preserve"> CIP</w:t>
      </w:r>
      <w:r>
        <w:rPr>
          <w:rFonts w:hint="eastAsia"/>
          <w:sz w:val="24"/>
        </w:rPr>
        <w:t>北京机场</w:t>
      </w:r>
      <w:r>
        <w:rPr>
          <w:rFonts w:hint="eastAsia"/>
          <w:sz w:val="24"/>
        </w:rPr>
        <w:t xml:space="preserve"> </w:t>
      </w:r>
    </w:p>
    <w:p w:rsidR="006127A3" w:rsidRDefault="006127A3" w:rsidP="006127A3">
      <w:pPr>
        <w:spacing w:line="360" w:lineRule="auto"/>
        <w:ind w:firstLine="240"/>
        <w:rPr>
          <w:rFonts w:hint="eastAsia"/>
          <w:sz w:val="24"/>
        </w:rPr>
      </w:pPr>
    </w:p>
    <w:p w:rsidR="006127A3" w:rsidRDefault="006127A3" w:rsidP="006127A3">
      <w:pPr>
        <w:spacing w:line="360" w:lineRule="auto"/>
        <w:rPr>
          <w:rFonts w:hint="eastAsia"/>
          <w:b/>
          <w:sz w:val="24"/>
        </w:rPr>
      </w:pPr>
      <w:r>
        <w:rPr>
          <w:rFonts w:hint="eastAsia"/>
          <w:b/>
          <w:sz w:val="24"/>
        </w:rPr>
        <w:t xml:space="preserve">8. </w:t>
      </w:r>
      <w:r>
        <w:rPr>
          <w:rFonts w:hint="eastAsia"/>
          <w:b/>
          <w:sz w:val="24"/>
        </w:rPr>
        <w:t>到货日期：</w:t>
      </w:r>
    </w:p>
    <w:p w:rsidR="006127A3" w:rsidRDefault="006127A3" w:rsidP="006127A3">
      <w:pPr>
        <w:spacing w:line="360" w:lineRule="auto"/>
        <w:rPr>
          <w:rFonts w:hint="eastAsia"/>
          <w:color w:val="000000"/>
          <w:sz w:val="24"/>
        </w:rPr>
      </w:pPr>
      <w:r>
        <w:rPr>
          <w:rFonts w:hint="eastAsia"/>
          <w:sz w:val="24"/>
        </w:rPr>
        <w:lastRenderedPageBreak/>
        <w:t xml:space="preserve">   </w:t>
      </w:r>
      <w:r>
        <w:rPr>
          <w:rFonts w:ascii="宋体" w:hAnsi="宋体" w:cs="宋体" w:hint="eastAsia"/>
          <w:sz w:val="24"/>
        </w:rPr>
        <w:t>签订外贸合同后6个月。</w:t>
      </w:r>
    </w:p>
    <w:p w:rsidR="006127A3" w:rsidRDefault="006127A3" w:rsidP="006127A3">
      <w:pPr>
        <w:spacing w:line="360" w:lineRule="auto"/>
        <w:rPr>
          <w:rFonts w:hint="eastAsia"/>
          <w:color w:val="000000"/>
          <w:sz w:val="24"/>
        </w:rPr>
      </w:pPr>
    </w:p>
    <w:p w:rsidR="006127A3" w:rsidRDefault="006127A3" w:rsidP="006127A3">
      <w:pPr>
        <w:spacing w:line="360" w:lineRule="auto"/>
        <w:rPr>
          <w:rFonts w:ascii="宋体" w:hAnsi="宋体" w:hint="eastAsia"/>
          <w:b/>
          <w:sz w:val="24"/>
        </w:rPr>
      </w:pPr>
      <w:r>
        <w:rPr>
          <w:rFonts w:ascii="宋体" w:hAnsi="宋体" w:hint="eastAsia"/>
          <w:b/>
          <w:sz w:val="24"/>
        </w:rPr>
        <w:t>9．执行的相关标准</w:t>
      </w:r>
    </w:p>
    <w:p w:rsidR="006127A3" w:rsidRDefault="006127A3" w:rsidP="006127A3">
      <w:pPr>
        <w:spacing w:line="360" w:lineRule="auto"/>
        <w:ind w:firstLine="480"/>
        <w:rPr>
          <w:rFonts w:ascii="宋体" w:hAnsi="宋体" w:cs="宋体"/>
          <w:kern w:val="0"/>
          <w:sz w:val="24"/>
        </w:rPr>
      </w:pPr>
      <w:r>
        <w:rPr>
          <w:rFonts w:ascii="宋体" w:hAnsi="宋体" w:cs="宋体" w:hint="eastAsia"/>
          <w:kern w:val="0"/>
          <w:sz w:val="24"/>
        </w:rPr>
        <w:t>无</w:t>
      </w: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b/>
          <w:sz w:val="28"/>
          <w:szCs w:val="28"/>
        </w:rPr>
      </w:pPr>
      <w:bookmarkStart w:id="10" w:name="_GoBack"/>
      <w:bookmarkEnd w:id="10"/>
      <w:r>
        <w:rPr>
          <w:rFonts w:ascii="宋体" w:hAnsi="宋体" w:hint="eastAsia"/>
          <w:b/>
          <w:sz w:val="28"/>
          <w:szCs w:val="28"/>
        </w:rPr>
        <w:lastRenderedPageBreak/>
        <w:t>第4包 X射线成像CCD</w:t>
      </w:r>
    </w:p>
    <w:p w:rsidR="006127A3" w:rsidRDefault="006127A3" w:rsidP="006127A3">
      <w:pPr>
        <w:numPr>
          <w:ilvl w:val="0"/>
          <w:numId w:val="8"/>
        </w:numPr>
        <w:spacing w:line="360" w:lineRule="auto"/>
        <w:rPr>
          <w:rFonts w:ascii="宋体" w:hAnsi="宋体" w:hint="eastAsia"/>
          <w:b/>
          <w:sz w:val="24"/>
        </w:rPr>
      </w:pPr>
      <w:r>
        <w:rPr>
          <w:rFonts w:ascii="宋体" w:hAnsi="宋体" w:hint="eastAsia"/>
          <w:b/>
          <w:sz w:val="24"/>
        </w:rPr>
        <w:t>工作条件：</w:t>
      </w:r>
    </w:p>
    <w:p w:rsidR="006127A3" w:rsidRDefault="006127A3" w:rsidP="006127A3">
      <w:pPr>
        <w:numPr>
          <w:ilvl w:val="1"/>
          <w:numId w:val="9"/>
        </w:numPr>
        <w:spacing w:line="360" w:lineRule="auto"/>
        <w:rPr>
          <w:rFonts w:ascii="宋体" w:hAnsi="宋体" w:hint="eastAsia"/>
          <w:sz w:val="24"/>
        </w:rPr>
      </w:pPr>
      <w:r>
        <w:rPr>
          <w:rFonts w:ascii="宋体" w:hAnsi="宋体" w:hint="eastAsia"/>
          <w:sz w:val="24"/>
        </w:rPr>
        <w:t>见总则第3条。</w:t>
      </w:r>
    </w:p>
    <w:p w:rsidR="006127A3" w:rsidRDefault="006127A3" w:rsidP="006127A3">
      <w:pPr>
        <w:spacing w:line="360" w:lineRule="auto"/>
        <w:rPr>
          <w:rFonts w:ascii="宋体" w:hAnsi="宋体" w:hint="eastAsia"/>
          <w:sz w:val="24"/>
        </w:rPr>
      </w:pPr>
    </w:p>
    <w:p w:rsidR="006127A3" w:rsidRDefault="006127A3" w:rsidP="006127A3">
      <w:pPr>
        <w:spacing w:line="360" w:lineRule="auto"/>
        <w:rPr>
          <w:rFonts w:ascii="宋体" w:hAnsi="宋体" w:hint="eastAsia"/>
          <w:b/>
          <w:sz w:val="24"/>
        </w:rPr>
      </w:pPr>
      <w:r>
        <w:rPr>
          <w:rFonts w:ascii="宋体" w:hAnsi="宋体" w:hint="eastAsia"/>
          <w:b/>
          <w:sz w:val="24"/>
        </w:rPr>
        <w:t>2.  设备用途：</w:t>
      </w:r>
    </w:p>
    <w:p w:rsidR="006127A3" w:rsidRDefault="006127A3" w:rsidP="006127A3">
      <w:pPr>
        <w:spacing w:line="360" w:lineRule="auto"/>
        <w:rPr>
          <w:rFonts w:ascii="宋体" w:hAnsi="宋体" w:hint="eastAsia"/>
          <w:color w:val="000000"/>
          <w:kern w:val="0"/>
          <w:sz w:val="24"/>
          <w:lang w:val="zh-CN"/>
        </w:rPr>
      </w:pPr>
      <w:r>
        <w:rPr>
          <w:rFonts w:ascii="宋体" w:hAnsi="宋体" w:hint="eastAsia"/>
          <w:sz w:val="24"/>
        </w:rPr>
        <w:t>2.1 X射线成像CCD用于记录和分析X射线影像</w:t>
      </w:r>
      <w:r>
        <w:rPr>
          <w:rFonts w:ascii="宋体" w:hAnsi="宋体" w:hint="eastAsia"/>
          <w:color w:val="000000"/>
          <w:kern w:val="0"/>
          <w:sz w:val="24"/>
          <w:lang w:val="zh-CN"/>
        </w:rPr>
        <w:t>。</w:t>
      </w:r>
    </w:p>
    <w:p w:rsidR="006127A3" w:rsidRDefault="006127A3" w:rsidP="006127A3">
      <w:pPr>
        <w:spacing w:line="360" w:lineRule="auto"/>
        <w:rPr>
          <w:rFonts w:ascii="宋体" w:hAnsi="宋体" w:hint="eastAsia"/>
          <w:color w:val="000000"/>
          <w:kern w:val="0"/>
          <w:sz w:val="24"/>
          <w:lang w:val="zh-CN"/>
        </w:rPr>
      </w:pPr>
    </w:p>
    <w:p w:rsidR="006127A3" w:rsidRDefault="006127A3" w:rsidP="006127A3">
      <w:pPr>
        <w:spacing w:line="360" w:lineRule="auto"/>
        <w:rPr>
          <w:rFonts w:ascii="宋体" w:hAnsi="宋体" w:hint="eastAsia"/>
          <w:b/>
          <w:sz w:val="24"/>
        </w:rPr>
      </w:pPr>
      <w:r>
        <w:rPr>
          <w:rFonts w:ascii="宋体" w:hAnsi="宋体" w:hint="eastAsia"/>
          <w:b/>
          <w:sz w:val="24"/>
        </w:rPr>
        <w:t>3.  技术规格：</w:t>
      </w:r>
    </w:p>
    <w:p w:rsidR="006127A3" w:rsidRDefault="006127A3" w:rsidP="006127A3">
      <w:pPr>
        <w:numPr>
          <w:ilvl w:val="1"/>
          <w:numId w:val="10"/>
        </w:numPr>
        <w:spacing w:line="360" w:lineRule="auto"/>
        <w:rPr>
          <w:rFonts w:ascii="宋体" w:hAnsi="宋体"/>
          <w:color w:val="000000"/>
          <w:sz w:val="24"/>
        </w:rPr>
      </w:pPr>
      <w:r>
        <w:rPr>
          <w:rFonts w:ascii="宋体" w:hAnsi="宋体" w:hint="eastAsia"/>
          <w:color w:val="000000"/>
          <w:sz w:val="24"/>
        </w:rPr>
        <w:t xml:space="preserve"> 总体要求</w:t>
      </w:r>
    </w:p>
    <w:p w:rsidR="006127A3" w:rsidRDefault="006127A3" w:rsidP="006127A3">
      <w:pPr>
        <w:numPr>
          <w:ilvl w:val="2"/>
          <w:numId w:val="10"/>
        </w:numPr>
        <w:spacing w:line="360" w:lineRule="auto"/>
        <w:rPr>
          <w:rFonts w:ascii="宋体" w:hAnsi="宋体"/>
          <w:sz w:val="24"/>
        </w:rPr>
      </w:pPr>
      <w:r>
        <w:rPr>
          <w:rFonts w:ascii="宋体" w:hAnsi="宋体" w:hint="eastAsia"/>
          <w:sz w:val="24"/>
        </w:rPr>
        <w:t xml:space="preserve"> X射线成像CCD由闪烁体、光锥、CCD感光相机，控制软件，必要的电源和信号线缆等部分构成。</w:t>
      </w:r>
    </w:p>
    <w:p w:rsidR="006127A3" w:rsidRDefault="006127A3" w:rsidP="006127A3">
      <w:pPr>
        <w:spacing w:line="360" w:lineRule="auto"/>
        <w:rPr>
          <w:rFonts w:ascii="宋体" w:hAnsi="宋体" w:hint="eastAsia"/>
          <w:sz w:val="24"/>
        </w:rPr>
      </w:pPr>
      <w:r>
        <w:rPr>
          <w:rFonts w:ascii="宋体" w:hAnsi="宋体" w:hint="eastAsia"/>
          <w:sz w:val="24"/>
        </w:rPr>
        <w:t>3.2 X射线成像CCD技术规格</w:t>
      </w:r>
    </w:p>
    <w:p w:rsidR="006127A3" w:rsidRDefault="006127A3" w:rsidP="006127A3">
      <w:pPr>
        <w:snapToGrid w:val="0"/>
        <w:spacing w:line="360" w:lineRule="auto"/>
        <w:ind w:left="1049" w:hangingChars="437" w:hanging="1049"/>
        <w:rPr>
          <w:rFonts w:ascii="宋体" w:hAnsi="宋体" w:cs="宋体" w:hint="eastAsia"/>
          <w:sz w:val="24"/>
        </w:rPr>
      </w:pPr>
      <w:r>
        <w:rPr>
          <w:rFonts w:ascii="宋体" w:hAnsi="宋体" w:cs="宋体" w:hint="eastAsia"/>
          <w:bCs/>
          <w:sz w:val="24"/>
        </w:rPr>
        <w:t>*3.2.1　强度测量动态范围 16 bit。</w:t>
      </w:r>
    </w:p>
    <w:p w:rsidR="006127A3" w:rsidRDefault="006127A3" w:rsidP="006127A3">
      <w:pPr>
        <w:snapToGrid w:val="0"/>
        <w:spacing w:line="360" w:lineRule="auto"/>
        <w:ind w:left="240" w:hangingChars="100" w:hanging="240"/>
        <w:rPr>
          <w:rFonts w:ascii="宋体" w:hAnsi="宋体" w:cs="宋体" w:hint="eastAsia"/>
          <w:sz w:val="24"/>
        </w:rPr>
      </w:pPr>
      <w:r>
        <w:rPr>
          <w:rFonts w:ascii="宋体" w:hAnsi="宋体" w:cs="宋体" w:hint="eastAsia"/>
          <w:sz w:val="24"/>
        </w:rPr>
        <w:t>*3.2.2　带冷却功能。</w:t>
      </w:r>
    </w:p>
    <w:p w:rsidR="006127A3" w:rsidRDefault="006127A3" w:rsidP="006127A3">
      <w:pPr>
        <w:snapToGrid w:val="0"/>
        <w:spacing w:line="360" w:lineRule="auto"/>
        <w:ind w:left="1154" w:right="19" w:hangingChars="481" w:hanging="1154"/>
        <w:rPr>
          <w:rFonts w:ascii="宋体" w:hAnsi="宋体" w:cs="宋体" w:hint="eastAsia"/>
          <w:sz w:val="24"/>
        </w:rPr>
      </w:pPr>
      <w:r>
        <w:rPr>
          <w:rFonts w:ascii="宋体" w:hAnsi="宋体" w:cs="宋体" w:hint="eastAsia"/>
          <w:sz w:val="24"/>
        </w:rPr>
        <w:t>*3.2.3　成像分辨率4096*4096像素。</w:t>
      </w:r>
    </w:p>
    <w:p w:rsidR="006127A3" w:rsidRDefault="006127A3" w:rsidP="006127A3">
      <w:pPr>
        <w:snapToGrid w:val="0"/>
        <w:spacing w:line="360" w:lineRule="auto"/>
        <w:ind w:left="1154" w:right="19" w:hangingChars="481" w:hanging="1154"/>
        <w:rPr>
          <w:rFonts w:ascii="宋体" w:hAnsi="宋体" w:cs="宋体" w:hint="eastAsia"/>
          <w:sz w:val="24"/>
        </w:rPr>
      </w:pPr>
      <w:r>
        <w:rPr>
          <w:rFonts w:ascii="宋体" w:hAnsi="宋体" w:cs="宋体"/>
          <w:sz w:val="24"/>
        </w:rPr>
        <w:t>#</w:t>
      </w:r>
      <w:r>
        <w:rPr>
          <w:rFonts w:ascii="宋体" w:hAnsi="宋体" w:cs="宋体" w:hint="eastAsia"/>
          <w:sz w:val="24"/>
        </w:rPr>
        <w:t xml:space="preserve">3.2.4  X射线感光面尺寸: 80 mm * 80 mm。 </w:t>
      </w:r>
    </w:p>
    <w:p w:rsidR="006127A3" w:rsidRDefault="006127A3" w:rsidP="006127A3">
      <w:pPr>
        <w:snapToGrid w:val="0"/>
        <w:spacing w:line="360" w:lineRule="auto"/>
        <w:ind w:left="240" w:hangingChars="100" w:hanging="240"/>
        <w:rPr>
          <w:rFonts w:ascii="宋体" w:hAnsi="宋体" w:cs="宋体" w:hint="eastAsia"/>
          <w:sz w:val="24"/>
        </w:rPr>
      </w:pPr>
      <w:r>
        <w:rPr>
          <w:rFonts w:ascii="宋体" w:hAnsi="宋体" w:cs="宋体" w:hint="eastAsia"/>
          <w:sz w:val="24"/>
        </w:rPr>
        <w:t xml:space="preserve">*3.2.5　像元大小 &lt; 20 </w:t>
      </w:r>
      <w:proofErr w:type="spellStart"/>
      <w:r>
        <w:rPr>
          <w:sz w:val="24"/>
        </w:rPr>
        <w:t>μ</w:t>
      </w:r>
      <w:r>
        <w:rPr>
          <w:rFonts w:ascii="宋体" w:hAnsi="宋体" w:cs="宋体" w:hint="eastAsia"/>
          <w:sz w:val="24"/>
        </w:rPr>
        <w:t>m</w:t>
      </w:r>
      <w:proofErr w:type="spellEnd"/>
      <w:r>
        <w:rPr>
          <w:rFonts w:ascii="宋体" w:hAnsi="宋体" w:cs="宋体" w:hint="eastAsia"/>
          <w:sz w:val="24"/>
        </w:rPr>
        <w:t>。</w:t>
      </w:r>
    </w:p>
    <w:p w:rsidR="006127A3" w:rsidRDefault="006127A3" w:rsidP="006127A3">
      <w:pPr>
        <w:snapToGrid w:val="0"/>
        <w:spacing w:line="360" w:lineRule="auto"/>
        <w:ind w:left="240" w:right="33" w:hangingChars="100" w:hanging="240"/>
        <w:rPr>
          <w:rFonts w:ascii="宋体" w:hAnsi="宋体" w:cs="宋体" w:hint="eastAsia"/>
          <w:sz w:val="24"/>
        </w:rPr>
      </w:pPr>
      <w:r>
        <w:rPr>
          <w:rFonts w:ascii="宋体" w:hAnsi="宋体" w:cs="宋体" w:hint="eastAsia"/>
          <w:sz w:val="24"/>
        </w:rPr>
        <w:t xml:space="preserve">*3.2.6　</w:t>
      </w:r>
      <w:proofErr w:type="gramStart"/>
      <w:r>
        <w:rPr>
          <w:rFonts w:ascii="宋体" w:hAnsi="宋体" w:cs="宋体" w:hint="eastAsia"/>
          <w:sz w:val="24"/>
        </w:rPr>
        <w:t>灵敏响应</w:t>
      </w:r>
      <w:proofErr w:type="gramEnd"/>
      <w:r>
        <w:rPr>
          <w:rFonts w:ascii="宋体" w:hAnsi="宋体" w:cs="宋体" w:hint="eastAsia"/>
          <w:sz w:val="24"/>
        </w:rPr>
        <w:t xml:space="preserve">范围 10 - 100 </w:t>
      </w:r>
      <w:proofErr w:type="spellStart"/>
      <w:r>
        <w:rPr>
          <w:rFonts w:ascii="宋体" w:hAnsi="宋体" w:cs="宋体" w:hint="eastAsia"/>
          <w:sz w:val="24"/>
        </w:rPr>
        <w:t>keV</w:t>
      </w:r>
      <w:proofErr w:type="spellEnd"/>
      <w:r>
        <w:rPr>
          <w:rFonts w:ascii="宋体" w:hAnsi="宋体" w:cs="宋体" w:hint="eastAsia"/>
          <w:sz w:val="24"/>
        </w:rPr>
        <w:t>。</w:t>
      </w:r>
    </w:p>
    <w:p w:rsidR="006127A3" w:rsidRDefault="006127A3" w:rsidP="006127A3">
      <w:pPr>
        <w:spacing w:line="360" w:lineRule="auto"/>
        <w:rPr>
          <w:rFonts w:hint="eastAsia"/>
          <w:b/>
          <w:sz w:val="24"/>
        </w:rPr>
      </w:pPr>
      <w:r>
        <w:rPr>
          <w:rFonts w:hint="eastAsia"/>
          <w:b/>
          <w:sz w:val="24"/>
        </w:rPr>
        <w:t xml:space="preserve">4. </w:t>
      </w:r>
      <w:r>
        <w:rPr>
          <w:rFonts w:hint="eastAsia"/>
          <w:b/>
          <w:sz w:val="24"/>
        </w:rPr>
        <w:t>产品配置要求</w:t>
      </w:r>
    </w:p>
    <w:p w:rsidR="006127A3" w:rsidRDefault="006127A3" w:rsidP="006127A3">
      <w:pPr>
        <w:spacing w:line="360" w:lineRule="auto"/>
        <w:rPr>
          <w:rFonts w:hint="eastAsia"/>
          <w:sz w:val="24"/>
        </w:rPr>
      </w:pPr>
      <w:r>
        <w:rPr>
          <w:rFonts w:hint="eastAsia"/>
          <w:sz w:val="24"/>
        </w:rPr>
        <w:t>4.1</w:t>
      </w:r>
      <w:r>
        <w:rPr>
          <w:rFonts w:hint="eastAsia"/>
          <w:sz w:val="24"/>
        </w:rPr>
        <w:t xml:space="preserve">　</w:t>
      </w:r>
      <w:r>
        <w:rPr>
          <w:rFonts w:hint="eastAsia"/>
          <w:sz w:val="24"/>
        </w:rPr>
        <w:t>X</w:t>
      </w:r>
      <w:r>
        <w:rPr>
          <w:rFonts w:hint="eastAsia"/>
          <w:sz w:val="24"/>
        </w:rPr>
        <w:t>射线成像</w:t>
      </w:r>
      <w:r>
        <w:rPr>
          <w:rFonts w:hint="eastAsia"/>
          <w:sz w:val="24"/>
        </w:rPr>
        <w:t>CCD</w:t>
      </w:r>
      <w:r>
        <w:rPr>
          <w:rFonts w:hint="eastAsia"/>
          <w:sz w:val="24"/>
        </w:rPr>
        <w:t>相机</w:t>
      </w:r>
      <w:r>
        <w:rPr>
          <w:rFonts w:hint="eastAsia"/>
          <w:sz w:val="24"/>
        </w:rPr>
        <w:t>2</w:t>
      </w:r>
      <w:r>
        <w:rPr>
          <w:rFonts w:hint="eastAsia"/>
          <w:sz w:val="24"/>
        </w:rPr>
        <w:t>台</w:t>
      </w:r>
    </w:p>
    <w:p w:rsidR="006127A3" w:rsidRDefault="006127A3" w:rsidP="006127A3">
      <w:pPr>
        <w:spacing w:line="360" w:lineRule="auto"/>
        <w:rPr>
          <w:rFonts w:hint="eastAsia"/>
          <w:sz w:val="24"/>
        </w:rPr>
      </w:pPr>
      <w:r>
        <w:rPr>
          <w:rFonts w:hint="eastAsia"/>
          <w:sz w:val="24"/>
        </w:rPr>
        <w:t>4.2</w:t>
      </w:r>
      <w:r>
        <w:rPr>
          <w:rFonts w:hint="eastAsia"/>
          <w:sz w:val="24"/>
        </w:rPr>
        <w:t xml:space="preserve">　备件</w:t>
      </w:r>
    </w:p>
    <w:p w:rsidR="006127A3" w:rsidRDefault="006127A3" w:rsidP="006127A3">
      <w:pPr>
        <w:spacing w:line="360" w:lineRule="auto"/>
        <w:rPr>
          <w:rFonts w:hint="eastAsia"/>
          <w:sz w:val="24"/>
        </w:rPr>
      </w:pPr>
      <w:r>
        <w:rPr>
          <w:rFonts w:hint="eastAsia"/>
          <w:sz w:val="24"/>
        </w:rPr>
        <w:t xml:space="preserve">　</w:t>
      </w:r>
      <w:r>
        <w:rPr>
          <w:rFonts w:hint="eastAsia"/>
          <w:sz w:val="24"/>
        </w:rPr>
        <w:t>4.2.1</w:t>
      </w:r>
      <w:r>
        <w:rPr>
          <w:rFonts w:hint="eastAsia"/>
          <w:sz w:val="24"/>
        </w:rPr>
        <w:t xml:space="preserve">　由投标人确定种类和数量并作为评标依据。　</w:t>
      </w:r>
    </w:p>
    <w:p w:rsidR="006127A3" w:rsidRDefault="006127A3" w:rsidP="006127A3">
      <w:pPr>
        <w:spacing w:line="360" w:lineRule="auto"/>
        <w:rPr>
          <w:rFonts w:hint="eastAsia"/>
          <w:sz w:val="24"/>
        </w:rPr>
      </w:pPr>
      <w:r>
        <w:rPr>
          <w:rFonts w:hint="eastAsia"/>
          <w:sz w:val="24"/>
        </w:rPr>
        <w:t>4.3</w:t>
      </w:r>
      <w:r>
        <w:rPr>
          <w:rFonts w:hint="eastAsia"/>
          <w:sz w:val="24"/>
        </w:rPr>
        <w:t xml:space="preserve">　其它附属设备</w:t>
      </w:r>
    </w:p>
    <w:p w:rsidR="006127A3" w:rsidRDefault="006127A3" w:rsidP="006127A3">
      <w:pPr>
        <w:spacing w:line="360" w:lineRule="auto"/>
        <w:ind w:leftChars="100" w:left="913" w:hangingChars="293" w:hanging="703"/>
        <w:rPr>
          <w:rFonts w:hint="eastAsia"/>
          <w:sz w:val="24"/>
        </w:rPr>
      </w:pPr>
      <w:r>
        <w:rPr>
          <w:rFonts w:hint="eastAsia"/>
          <w:sz w:val="24"/>
        </w:rPr>
        <w:t>4.3.1</w:t>
      </w:r>
      <w:r>
        <w:rPr>
          <w:rFonts w:hint="eastAsia"/>
          <w:sz w:val="24"/>
        </w:rPr>
        <w:t xml:space="preserve">　</w:t>
      </w:r>
      <w:r>
        <w:rPr>
          <w:rFonts w:hint="eastAsia"/>
          <w:sz w:val="24"/>
        </w:rPr>
        <w:t>X</w:t>
      </w:r>
      <w:r>
        <w:rPr>
          <w:rFonts w:hint="eastAsia"/>
          <w:sz w:val="24"/>
        </w:rPr>
        <w:t>射线成像</w:t>
      </w:r>
      <w:r>
        <w:rPr>
          <w:rFonts w:hint="eastAsia"/>
          <w:sz w:val="24"/>
        </w:rPr>
        <w:t>CCD</w:t>
      </w:r>
      <w:r>
        <w:rPr>
          <w:rFonts w:hint="eastAsia"/>
          <w:sz w:val="24"/>
        </w:rPr>
        <w:t>的控制软件以及用于运行软件的电脑设备。</w:t>
      </w:r>
    </w:p>
    <w:p w:rsidR="006127A3" w:rsidRDefault="006127A3" w:rsidP="006127A3">
      <w:pPr>
        <w:spacing w:line="360" w:lineRule="auto"/>
        <w:ind w:left="523" w:hangingChars="218" w:hanging="523"/>
        <w:rPr>
          <w:rFonts w:ascii="宋体" w:hint="eastAsia"/>
          <w:sz w:val="24"/>
        </w:rPr>
      </w:pPr>
      <w:r>
        <w:rPr>
          <w:rFonts w:hint="eastAsia"/>
          <w:sz w:val="24"/>
        </w:rPr>
        <w:t xml:space="preserve">4.4  </w:t>
      </w:r>
      <w:r>
        <w:rPr>
          <w:rFonts w:hint="eastAsia"/>
          <w:sz w:val="24"/>
        </w:rPr>
        <w:t>其它保证仪器设备的正常运行和常规保养所需的附件、专用工具和消耗品。</w:t>
      </w:r>
    </w:p>
    <w:p w:rsidR="006127A3" w:rsidRDefault="006127A3" w:rsidP="006127A3">
      <w:pPr>
        <w:spacing w:line="360" w:lineRule="auto"/>
        <w:ind w:left="420" w:firstLine="240"/>
        <w:rPr>
          <w:rFonts w:hint="eastAsia"/>
          <w:sz w:val="24"/>
        </w:rPr>
      </w:pPr>
    </w:p>
    <w:p w:rsidR="006127A3" w:rsidRDefault="006127A3" w:rsidP="006127A3">
      <w:pPr>
        <w:spacing w:line="360" w:lineRule="auto"/>
        <w:rPr>
          <w:rFonts w:hint="eastAsia"/>
          <w:b/>
          <w:sz w:val="24"/>
        </w:rPr>
      </w:pPr>
      <w:r>
        <w:rPr>
          <w:rFonts w:hint="eastAsia"/>
          <w:b/>
          <w:sz w:val="24"/>
        </w:rPr>
        <w:t>5</w:t>
      </w:r>
      <w:r>
        <w:rPr>
          <w:b/>
          <w:sz w:val="24"/>
        </w:rPr>
        <w:t xml:space="preserve">. </w:t>
      </w:r>
      <w:r>
        <w:rPr>
          <w:rFonts w:hint="eastAsia"/>
          <w:b/>
          <w:sz w:val="24"/>
        </w:rPr>
        <w:t>选购附件、备件及消耗品</w:t>
      </w:r>
    </w:p>
    <w:p w:rsidR="006127A3" w:rsidRDefault="006127A3" w:rsidP="006127A3">
      <w:pPr>
        <w:spacing w:line="360" w:lineRule="auto"/>
        <w:rPr>
          <w:rFonts w:hint="eastAsia"/>
          <w:sz w:val="24"/>
        </w:rPr>
      </w:pPr>
      <w:r>
        <w:rPr>
          <w:rFonts w:hint="eastAsia"/>
          <w:sz w:val="24"/>
        </w:rPr>
        <w:t xml:space="preserve">5. 1  </w:t>
      </w:r>
      <w:r>
        <w:rPr>
          <w:rFonts w:hint="eastAsia"/>
          <w:sz w:val="24"/>
        </w:rPr>
        <w:t>提供延长保修期半年、</w:t>
      </w:r>
      <w:r>
        <w:rPr>
          <w:rFonts w:hint="eastAsia"/>
          <w:sz w:val="24"/>
        </w:rPr>
        <w:t>1</w:t>
      </w:r>
      <w:r>
        <w:rPr>
          <w:rFonts w:hint="eastAsia"/>
          <w:sz w:val="24"/>
        </w:rPr>
        <w:t>年、</w:t>
      </w:r>
      <w:r>
        <w:rPr>
          <w:rFonts w:hint="eastAsia"/>
          <w:sz w:val="24"/>
        </w:rPr>
        <w:t>2</w:t>
      </w:r>
      <w:r>
        <w:rPr>
          <w:rFonts w:hint="eastAsia"/>
          <w:sz w:val="24"/>
        </w:rPr>
        <w:t>年、</w:t>
      </w:r>
      <w:r>
        <w:rPr>
          <w:rFonts w:hint="eastAsia"/>
          <w:sz w:val="24"/>
        </w:rPr>
        <w:t>3</w:t>
      </w:r>
      <w:r>
        <w:rPr>
          <w:rFonts w:hint="eastAsia"/>
          <w:sz w:val="24"/>
        </w:rPr>
        <w:t>年的价格。</w:t>
      </w:r>
      <w:r>
        <w:rPr>
          <w:rFonts w:hint="eastAsia"/>
          <w:sz w:val="24"/>
        </w:rPr>
        <w:t xml:space="preserve">        </w:t>
      </w:r>
    </w:p>
    <w:p w:rsidR="006127A3" w:rsidRDefault="006127A3" w:rsidP="006127A3">
      <w:pPr>
        <w:tabs>
          <w:tab w:val="left" w:pos="540"/>
        </w:tabs>
        <w:spacing w:line="360" w:lineRule="auto"/>
        <w:rPr>
          <w:rFonts w:hint="eastAsia"/>
          <w:sz w:val="24"/>
        </w:rPr>
      </w:pPr>
      <w:r>
        <w:rPr>
          <w:rFonts w:hint="eastAsia"/>
          <w:sz w:val="24"/>
        </w:rPr>
        <w:t xml:space="preserve">   </w:t>
      </w:r>
    </w:p>
    <w:p w:rsidR="006127A3" w:rsidRDefault="006127A3" w:rsidP="006127A3">
      <w:pPr>
        <w:tabs>
          <w:tab w:val="left" w:pos="540"/>
        </w:tabs>
        <w:spacing w:line="360" w:lineRule="auto"/>
        <w:rPr>
          <w:rFonts w:hint="eastAsia"/>
          <w:b/>
          <w:sz w:val="24"/>
        </w:rPr>
      </w:pPr>
      <w:r>
        <w:rPr>
          <w:rFonts w:hint="eastAsia"/>
          <w:b/>
          <w:sz w:val="24"/>
        </w:rPr>
        <w:lastRenderedPageBreak/>
        <w:t xml:space="preserve">6.  </w:t>
      </w:r>
      <w:r>
        <w:rPr>
          <w:rFonts w:hint="eastAsia"/>
          <w:b/>
          <w:sz w:val="24"/>
        </w:rPr>
        <w:t>技术文件：</w:t>
      </w:r>
    </w:p>
    <w:p w:rsidR="006127A3" w:rsidRDefault="006127A3" w:rsidP="006127A3">
      <w:pPr>
        <w:spacing w:line="360" w:lineRule="auto"/>
        <w:ind w:left="420" w:hangingChars="175" w:hanging="420"/>
        <w:rPr>
          <w:rFonts w:cs="宋体" w:hint="eastAsia"/>
          <w:color w:val="000000"/>
          <w:sz w:val="24"/>
          <w:lang w:bidi="ar"/>
        </w:rPr>
      </w:pPr>
      <w:r>
        <w:rPr>
          <w:sz w:val="24"/>
          <w:lang w:bidi="ar"/>
        </w:rPr>
        <w:t>6.</w:t>
      </w:r>
      <w:r>
        <w:rPr>
          <w:rFonts w:hint="eastAsia"/>
          <w:sz w:val="24"/>
          <w:lang w:bidi="ar"/>
        </w:rPr>
        <w:t>1</w:t>
      </w:r>
      <w:proofErr w:type="gramStart"/>
      <w:r>
        <w:rPr>
          <w:rFonts w:cs="宋体" w:hint="eastAsia"/>
          <w:color w:val="000000"/>
          <w:sz w:val="24"/>
          <w:lang w:bidi="ar"/>
        </w:rPr>
        <w:t>一</w:t>
      </w:r>
      <w:proofErr w:type="gramEnd"/>
      <w:r>
        <w:rPr>
          <w:rFonts w:cs="宋体" w:hint="eastAsia"/>
          <w:color w:val="000000"/>
          <w:sz w:val="24"/>
          <w:lang w:bidi="ar"/>
        </w:rPr>
        <w:t>套中文或英文说明书在合同</w:t>
      </w:r>
      <w:proofErr w:type="gramStart"/>
      <w:r>
        <w:rPr>
          <w:rFonts w:cs="宋体" w:hint="eastAsia"/>
          <w:color w:val="000000"/>
          <w:sz w:val="24"/>
          <w:lang w:bidi="ar"/>
        </w:rPr>
        <w:t>签定</w:t>
      </w:r>
      <w:proofErr w:type="gramEnd"/>
      <w:r>
        <w:rPr>
          <w:rFonts w:cs="宋体" w:hint="eastAsia"/>
          <w:color w:val="000000"/>
          <w:sz w:val="24"/>
          <w:lang w:bidi="ar"/>
        </w:rPr>
        <w:t>后</w:t>
      </w:r>
      <w:r>
        <w:rPr>
          <w:color w:val="000000"/>
          <w:sz w:val="24"/>
          <w:lang w:bidi="ar"/>
        </w:rPr>
        <w:t>45</w:t>
      </w:r>
      <w:r>
        <w:rPr>
          <w:rFonts w:cs="宋体" w:hint="eastAsia"/>
          <w:color w:val="000000"/>
          <w:sz w:val="24"/>
          <w:lang w:bidi="ar"/>
        </w:rPr>
        <w:t>天内提供给用户。另一套完整的中文或英文说明书、维修说明书、线路图随仪器包装提供给用户。</w:t>
      </w:r>
    </w:p>
    <w:p w:rsidR="006127A3" w:rsidRDefault="006127A3" w:rsidP="006127A3">
      <w:pPr>
        <w:spacing w:line="360" w:lineRule="auto"/>
        <w:ind w:left="420" w:hangingChars="175" w:hanging="420"/>
        <w:rPr>
          <w:rFonts w:cs="宋体" w:hint="eastAsia"/>
          <w:color w:val="000000"/>
          <w:sz w:val="24"/>
          <w:lang w:bidi="ar"/>
        </w:rPr>
      </w:pPr>
    </w:p>
    <w:p w:rsidR="006127A3" w:rsidRDefault="006127A3" w:rsidP="006127A3">
      <w:pPr>
        <w:spacing w:line="360" w:lineRule="auto"/>
        <w:rPr>
          <w:rFonts w:hint="eastAsia"/>
          <w:b/>
          <w:sz w:val="24"/>
        </w:rPr>
      </w:pPr>
      <w:r>
        <w:rPr>
          <w:rFonts w:hint="eastAsia"/>
          <w:b/>
          <w:sz w:val="24"/>
        </w:rPr>
        <w:t xml:space="preserve">7.  </w:t>
      </w:r>
      <w:r>
        <w:rPr>
          <w:rFonts w:hint="eastAsia"/>
          <w:b/>
          <w:sz w:val="24"/>
        </w:rPr>
        <w:t>技术服务：</w:t>
      </w:r>
    </w:p>
    <w:p w:rsidR="006127A3" w:rsidRDefault="006127A3" w:rsidP="006127A3">
      <w:pPr>
        <w:spacing w:line="360" w:lineRule="auto"/>
        <w:rPr>
          <w:rFonts w:hint="eastAsia"/>
          <w:sz w:val="24"/>
        </w:rPr>
      </w:pPr>
      <w:r>
        <w:rPr>
          <w:rFonts w:hint="eastAsia"/>
          <w:sz w:val="24"/>
        </w:rPr>
        <w:t xml:space="preserve">7.1 </w:t>
      </w:r>
      <w:r>
        <w:rPr>
          <w:rFonts w:hint="eastAsia"/>
          <w:sz w:val="24"/>
        </w:rPr>
        <w:t>设备安装调试</w:t>
      </w:r>
    </w:p>
    <w:p w:rsidR="006127A3" w:rsidRDefault="006127A3" w:rsidP="006127A3">
      <w:pPr>
        <w:spacing w:line="360" w:lineRule="auto"/>
        <w:ind w:leftChars="113" w:left="940" w:hangingChars="293" w:hanging="703"/>
        <w:rPr>
          <w:rFonts w:hint="eastAsia"/>
          <w:sz w:val="24"/>
        </w:rPr>
      </w:pPr>
      <w:r>
        <w:rPr>
          <w:rFonts w:hint="eastAsia"/>
          <w:sz w:val="24"/>
        </w:rPr>
        <w:t xml:space="preserve">7.1.1  </w:t>
      </w:r>
      <w:r>
        <w:rPr>
          <w:rFonts w:hint="eastAsia"/>
          <w:color w:val="000000"/>
          <w:sz w:val="24"/>
          <w:lang w:bidi="ar"/>
        </w:rPr>
        <w:t>仪器到达用户所在地后</w:t>
      </w:r>
      <w:r>
        <w:rPr>
          <w:color w:val="000000"/>
          <w:sz w:val="24"/>
          <w:lang w:bidi="ar"/>
        </w:rPr>
        <w:t xml:space="preserve">, </w:t>
      </w:r>
      <w:r>
        <w:rPr>
          <w:rFonts w:hint="eastAsia"/>
          <w:color w:val="000000"/>
          <w:sz w:val="24"/>
          <w:lang w:bidi="ar"/>
        </w:rPr>
        <w:t>在接到用户通知后</w:t>
      </w:r>
      <w:r>
        <w:rPr>
          <w:color w:val="000000"/>
          <w:sz w:val="24"/>
          <w:lang w:bidi="ar"/>
        </w:rPr>
        <w:t>2</w:t>
      </w:r>
      <w:r>
        <w:rPr>
          <w:rFonts w:hint="eastAsia"/>
          <w:color w:val="000000"/>
          <w:sz w:val="24"/>
          <w:lang w:bidi="ar"/>
        </w:rPr>
        <w:t>周内执行安装调试直至达到验收指标。</w:t>
      </w:r>
    </w:p>
    <w:p w:rsidR="006127A3" w:rsidRDefault="006127A3" w:rsidP="006127A3">
      <w:pPr>
        <w:spacing w:line="360" w:lineRule="auto"/>
        <w:ind w:firstLineChars="100" w:firstLine="240"/>
        <w:rPr>
          <w:rFonts w:hint="eastAsia"/>
          <w:sz w:val="24"/>
        </w:rPr>
      </w:pPr>
      <w:r>
        <w:rPr>
          <w:rFonts w:hint="eastAsia"/>
          <w:sz w:val="24"/>
        </w:rPr>
        <w:t xml:space="preserve">7.1.2  </w:t>
      </w:r>
      <w:r>
        <w:rPr>
          <w:rFonts w:hint="eastAsia"/>
          <w:sz w:val="24"/>
        </w:rPr>
        <w:t>安装调试时间自开始起不应超过</w:t>
      </w:r>
      <w:r>
        <w:rPr>
          <w:rFonts w:hint="eastAsia"/>
          <w:sz w:val="24"/>
        </w:rPr>
        <w:t>1</w:t>
      </w:r>
      <w:r>
        <w:rPr>
          <w:rFonts w:hint="eastAsia"/>
          <w:sz w:val="24"/>
        </w:rPr>
        <w:t>星期。</w:t>
      </w:r>
    </w:p>
    <w:p w:rsidR="006127A3" w:rsidRDefault="006127A3" w:rsidP="006127A3">
      <w:pPr>
        <w:spacing w:line="360" w:lineRule="auto"/>
        <w:rPr>
          <w:rFonts w:hint="eastAsia"/>
          <w:sz w:val="24"/>
        </w:rPr>
      </w:pPr>
      <w:r>
        <w:rPr>
          <w:rFonts w:hint="eastAsia"/>
          <w:sz w:val="24"/>
        </w:rPr>
        <w:t xml:space="preserve">7.2  </w:t>
      </w:r>
      <w:r>
        <w:rPr>
          <w:rFonts w:hint="eastAsia"/>
          <w:sz w:val="24"/>
        </w:rPr>
        <w:t>技术培训</w:t>
      </w:r>
      <w:r>
        <w:rPr>
          <w:rFonts w:hint="eastAsia"/>
          <w:sz w:val="24"/>
        </w:rPr>
        <w:t xml:space="preserve"> </w:t>
      </w:r>
    </w:p>
    <w:p w:rsidR="006127A3" w:rsidRDefault="006127A3" w:rsidP="006127A3">
      <w:pPr>
        <w:spacing w:line="360" w:lineRule="auto"/>
        <w:ind w:leftChars="115" w:left="944" w:hangingChars="293" w:hanging="703"/>
        <w:rPr>
          <w:rFonts w:hint="eastAsia"/>
          <w:sz w:val="24"/>
        </w:rPr>
      </w:pPr>
      <w:r>
        <w:rPr>
          <w:rFonts w:hint="eastAsia"/>
          <w:sz w:val="24"/>
        </w:rPr>
        <w:t xml:space="preserve">7.2.1  </w:t>
      </w:r>
      <w:r>
        <w:rPr>
          <w:rFonts w:hint="eastAsia"/>
          <w:color w:val="000000"/>
          <w:sz w:val="24"/>
          <w:lang w:bidi="ar"/>
        </w:rPr>
        <w:t>在用户所在地对用户进行为期</w:t>
      </w:r>
      <w:r>
        <w:rPr>
          <w:rFonts w:hint="eastAsia"/>
          <w:color w:val="000000"/>
          <w:sz w:val="24"/>
          <w:lang w:bidi="ar"/>
        </w:rPr>
        <w:t>1</w:t>
      </w:r>
      <w:r>
        <w:rPr>
          <w:rFonts w:hint="eastAsia"/>
          <w:color w:val="000000"/>
          <w:sz w:val="24"/>
          <w:lang w:bidi="ar"/>
        </w:rPr>
        <w:t>天的免费培训。培训内容包括仪器的技术原理、操作、数据处理、基本维护等。</w:t>
      </w:r>
    </w:p>
    <w:p w:rsidR="006127A3" w:rsidRDefault="006127A3" w:rsidP="006127A3">
      <w:pPr>
        <w:spacing w:line="360" w:lineRule="auto"/>
        <w:ind w:left="420" w:hangingChars="175" w:hanging="420"/>
        <w:rPr>
          <w:rFonts w:hint="eastAsia"/>
          <w:color w:val="000000"/>
          <w:sz w:val="24"/>
          <w:lang w:bidi="ar"/>
        </w:rPr>
      </w:pPr>
      <w:r>
        <w:rPr>
          <w:rFonts w:hint="eastAsia"/>
          <w:sz w:val="24"/>
        </w:rPr>
        <w:t xml:space="preserve">7.3 </w:t>
      </w:r>
      <w:r>
        <w:rPr>
          <w:rFonts w:hint="eastAsia"/>
          <w:sz w:val="24"/>
        </w:rPr>
        <w:t>保修期：</w:t>
      </w:r>
      <w:r>
        <w:rPr>
          <w:rFonts w:hint="eastAsia"/>
          <w:color w:val="000000"/>
          <w:sz w:val="24"/>
          <w:lang w:bidi="ar"/>
        </w:rPr>
        <w:t>提供</w:t>
      </w:r>
      <w:r>
        <w:rPr>
          <w:rFonts w:hint="eastAsia"/>
          <w:color w:val="000000"/>
          <w:sz w:val="24"/>
          <w:lang w:bidi="ar"/>
        </w:rPr>
        <w:t>2</w:t>
      </w:r>
      <w:r>
        <w:rPr>
          <w:rFonts w:hint="eastAsia"/>
          <w:color w:val="000000"/>
          <w:sz w:val="24"/>
          <w:lang w:bidi="ar"/>
        </w:rPr>
        <w:t>年或</w:t>
      </w:r>
      <w:r>
        <w:rPr>
          <w:rFonts w:hint="eastAsia"/>
          <w:color w:val="000000"/>
          <w:sz w:val="24"/>
          <w:lang w:bidi="ar"/>
        </w:rPr>
        <w:t>2</w:t>
      </w:r>
      <w:r>
        <w:rPr>
          <w:rFonts w:hint="eastAsia"/>
          <w:color w:val="000000"/>
          <w:sz w:val="24"/>
          <w:lang w:bidi="ar"/>
        </w:rPr>
        <w:t>年以上的免费保修，保修期自验收签字之日起计算。保修期满前</w:t>
      </w:r>
      <w:r>
        <w:rPr>
          <w:color w:val="000000"/>
          <w:sz w:val="24"/>
          <w:lang w:bidi="ar"/>
        </w:rPr>
        <w:t>1</w:t>
      </w:r>
      <w:r>
        <w:rPr>
          <w:rFonts w:hint="eastAsia"/>
          <w:color w:val="000000"/>
          <w:sz w:val="24"/>
          <w:lang w:bidi="ar"/>
        </w:rPr>
        <w:t>个月内卖方应负责一次免费全面检查，并写出正式报告，如发现潜在问题，应负责排除。</w:t>
      </w:r>
    </w:p>
    <w:p w:rsidR="006127A3" w:rsidRDefault="006127A3" w:rsidP="006127A3">
      <w:pPr>
        <w:spacing w:line="360" w:lineRule="auto"/>
        <w:ind w:left="420" w:hangingChars="175" w:hanging="420"/>
        <w:rPr>
          <w:rFonts w:hint="eastAsia"/>
          <w:sz w:val="24"/>
        </w:rPr>
      </w:pPr>
      <w:r>
        <w:rPr>
          <w:rFonts w:hint="eastAsia"/>
          <w:sz w:val="24"/>
        </w:rPr>
        <w:t xml:space="preserve">7.4 </w:t>
      </w:r>
      <w:r>
        <w:rPr>
          <w:rFonts w:hint="eastAsia"/>
          <w:sz w:val="24"/>
          <w:lang w:bidi="ar"/>
        </w:rPr>
        <w:t>维修响应时间：</w:t>
      </w:r>
      <w:r>
        <w:rPr>
          <w:rFonts w:hint="eastAsia"/>
          <w:color w:val="000000"/>
          <w:sz w:val="24"/>
          <w:lang w:bidi="ar"/>
        </w:rPr>
        <w:t>卖方应在</w:t>
      </w:r>
      <w:r>
        <w:rPr>
          <w:color w:val="000000"/>
          <w:sz w:val="24"/>
          <w:lang w:bidi="ar"/>
        </w:rPr>
        <w:t>24</w:t>
      </w:r>
      <w:r>
        <w:rPr>
          <w:rFonts w:hint="eastAsia"/>
          <w:color w:val="000000"/>
          <w:sz w:val="24"/>
          <w:lang w:bidi="ar"/>
        </w:rPr>
        <w:t>小时内对用户的服务要求</w:t>
      </w:r>
      <w:proofErr w:type="gramStart"/>
      <w:r>
        <w:rPr>
          <w:rFonts w:hint="eastAsia"/>
          <w:color w:val="000000"/>
          <w:sz w:val="24"/>
          <w:lang w:bidi="ar"/>
        </w:rPr>
        <w:t>作出</w:t>
      </w:r>
      <w:proofErr w:type="gramEnd"/>
      <w:r>
        <w:rPr>
          <w:rFonts w:hint="eastAsia"/>
          <w:color w:val="000000"/>
          <w:sz w:val="24"/>
          <w:lang w:bidi="ar"/>
        </w:rPr>
        <w:t>响应，一般问题应在</w:t>
      </w:r>
      <w:r>
        <w:rPr>
          <w:rFonts w:hint="eastAsia"/>
          <w:color w:val="000000"/>
          <w:sz w:val="24"/>
          <w:lang w:bidi="ar"/>
        </w:rPr>
        <w:t>1</w:t>
      </w:r>
      <w:r>
        <w:rPr>
          <w:rFonts w:hint="eastAsia"/>
          <w:color w:val="000000"/>
          <w:sz w:val="24"/>
          <w:lang w:bidi="ar"/>
        </w:rPr>
        <w:t>周内解决，重大问题或其它无法迅速解决的问题应在一月内解决或提出明确解决方案，否则卖方应赔偿相应损失。</w:t>
      </w:r>
    </w:p>
    <w:p w:rsidR="006127A3" w:rsidRDefault="006127A3" w:rsidP="006127A3">
      <w:pPr>
        <w:spacing w:line="360" w:lineRule="auto"/>
        <w:ind w:left="420" w:hangingChars="175" w:hanging="420"/>
        <w:rPr>
          <w:rFonts w:hint="eastAsia"/>
          <w:color w:val="000000"/>
          <w:sz w:val="24"/>
          <w:lang w:bidi="ar"/>
        </w:rPr>
      </w:pPr>
      <w:r>
        <w:rPr>
          <w:rFonts w:hint="eastAsia"/>
          <w:sz w:val="24"/>
        </w:rPr>
        <w:t xml:space="preserve">7.5 </w:t>
      </w:r>
      <w:r>
        <w:rPr>
          <w:rFonts w:hint="eastAsia"/>
          <w:color w:val="000000"/>
          <w:sz w:val="24"/>
          <w:lang w:bidi="ar"/>
        </w:rPr>
        <w:t>软、硬件升级：卖方应免费向用户提供自验收之后未来</w:t>
      </w:r>
      <w:r>
        <w:rPr>
          <w:color w:val="000000"/>
          <w:sz w:val="24"/>
          <w:lang w:bidi="ar"/>
        </w:rPr>
        <w:t>3</w:t>
      </w:r>
      <w:r>
        <w:rPr>
          <w:rFonts w:hint="eastAsia"/>
          <w:color w:val="000000"/>
          <w:sz w:val="24"/>
          <w:lang w:bidi="ar"/>
        </w:rPr>
        <w:t>年的仪器软件升级和优惠提供与之相关的硬件升级。</w:t>
      </w:r>
    </w:p>
    <w:p w:rsidR="006127A3" w:rsidRDefault="006127A3" w:rsidP="006127A3">
      <w:pPr>
        <w:spacing w:line="360" w:lineRule="auto"/>
        <w:ind w:left="420" w:hangingChars="175" w:hanging="420"/>
        <w:rPr>
          <w:rFonts w:hint="eastAsia"/>
          <w:color w:val="000000"/>
          <w:sz w:val="24"/>
          <w:lang w:bidi="ar"/>
        </w:rPr>
      </w:pPr>
    </w:p>
    <w:p w:rsidR="006127A3" w:rsidRDefault="006127A3" w:rsidP="006127A3">
      <w:pPr>
        <w:spacing w:line="360" w:lineRule="auto"/>
        <w:rPr>
          <w:rFonts w:hint="eastAsia"/>
          <w:sz w:val="24"/>
        </w:rPr>
      </w:pPr>
      <w:r>
        <w:rPr>
          <w:rFonts w:hint="eastAsia"/>
          <w:b/>
          <w:sz w:val="24"/>
        </w:rPr>
        <w:t xml:space="preserve">9. </w:t>
      </w:r>
      <w:r>
        <w:rPr>
          <w:rFonts w:hint="eastAsia"/>
          <w:b/>
          <w:sz w:val="24"/>
        </w:rPr>
        <w:t>订货数量：</w:t>
      </w:r>
      <w:r>
        <w:rPr>
          <w:rFonts w:hint="eastAsia"/>
          <w:b/>
          <w:sz w:val="24"/>
        </w:rPr>
        <w:t>2</w:t>
      </w:r>
      <w:r>
        <w:rPr>
          <w:rFonts w:hint="eastAsia"/>
          <w:sz w:val="24"/>
        </w:rPr>
        <w:t>台。</w:t>
      </w:r>
    </w:p>
    <w:p w:rsidR="006127A3" w:rsidRDefault="006127A3" w:rsidP="006127A3">
      <w:pPr>
        <w:spacing w:line="360" w:lineRule="auto"/>
        <w:rPr>
          <w:rFonts w:hint="eastAsia"/>
          <w:sz w:val="24"/>
        </w:rPr>
      </w:pPr>
    </w:p>
    <w:p w:rsidR="006127A3" w:rsidRDefault="006127A3" w:rsidP="006127A3">
      <w:pPr>
        <w:spacing w:line="360" w:lineRule="auto"/>
        <w:rPr>
          <w:rFonts w:hint="eastAsia"/>
          <w:sz w:val="24"/>
        </w:rPr>
      </w:pPr>
      <w:r>
        <w:rPr>
          <w:rFonts w:hint="eastAsia"/>
          <w:b/>
          <w:sz w:val="24"/>
        </w:rPr>
        <w:t xml:space="preserve">10. </w:t>
      </w:r>
      <w:r>
        <w:rPr>
          <w:rFonts w:hint="eastAsia"/>
          <w:b/>
          <w:sz w:val="24"/>
        </w:rPr>
        <w:t>交货日期：</w:t>
      </w:r>
      <w:r>
        <w:rPr>
          <w:rFonts w:cs="宋体" w:hint="eastAsia"/>
          <w:color w:val="000000"/>
          <w:sz w:val="24"/>
          <w:lang w:bidi="ar"/>
        </w:rPr>
        <w:t>合同生效后</w:t>
      </w:r>
      <w:r>
        <w:rPr>
          <w:rFonts w:cs="宋体" w:hint="eastAsia"/>
          <w:color w:val="000000"/>
          <w:sz w:val="24"/>
          <w:lang w:bidi="ar"/>
        </w:rPr>
        <w:t>6</w:t>
      </w:r>
      <w:r>
        <w:rPr>
          <w:rFonts w:cs="宋体" w:hint="eastAsia"/>
          <w:color w:val="000000"/>
          <w:sz w:val="24"/>
          <w:lang w:bidi="ar"/>
        </w:rPr>
        <w:t>个月内。</w:t>
      </w:r>
      <w:r>
        <w:rPr>
          <w:rFonts w:hint="eastAsia"/>
          <w:sz w:val="24"/>
        </w:rPr>
        <w:t xml:space="preserve">                         </w:t>
      </w:r>
    </w:p>
    <w:p w:rsidR="006127A3" w:rsidRDefault="006127A3" w:rsidP="006127A3">
      <w:pPr>
        <w:spacing w:line="360" w:lineRule="auto"/>
        <w:rPr>
          <w:rFonts w:ascii="宋体" w:hAnsi="宋体" w:hint="eastAsia"/>
          <w:b/>
          <w:sz w:val="24"/>
        </w:rPr>
      </w:pPr>
    </w:p>
    <w:p w:rsidR="006127A3" w:rsidRDefault="006127A3" w:rsidP="006127A3">
      <w:pPr>
        <w:spacing w:line="360" w:lineRule="auto"/>
        <w:rPr>
          <w:rFonts w:ascii="宋体" w:hAnsi="宋体" w:cs="宋体" w:hint="eastAsia"/>
          <w:kern w:val="0"/>
          <w:sz w:val="24"/>
        </w:rPr>
      </w:pPr>
      <w:r>
        <w:rPr>
          <w:rFonts w:ascii="宋体" w:hAnsi="宋体" w:hint="eastAsia"/>
          <w:b/>
          <w:sz w:val="24"/>
        </w:rPr>
        <w:t xml:space="preserve">11．执行的相关标准: </w:t>
      </w:r>
      <w:r>
        <w:rPr>
          <w:rFonts w:ascii="宋体" w:hAnsi="宋体" w:cs="宋体" w:hint="eastAsia"/>
          <w:kern w:val="0"/>
          <w:sz w:val="24"/>
        </w:rPr>
        <w:t>无。</w:t>
      </w: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color w:val="FF0000"/>
          <w:kern w:val="0"/>
          <w:sz w:val="24"/>
        </w:rPr>
      </w:pPr>
    </w:p>
    <w:p w:rsidR="006127A3" w:rsidRDefault="006127A3" w:rsidP="006127A3">
      <w:pPr>
        <w:spacing w:line="360" w:lineRule="auto"/>
        <w:jc w:val="center"/>
        <w:rPr>
          <w:rFonts w:ascii="宋体" w:hAnsi="宋体" w:hint="eastAsia"/>
          <w:b/>
          <w:sz w:val="28"/>
          <w:szCs w:val="28"/>
        </w:rPr>
      </w:pPr>
      <w:r>
        <w:rPr>
          <w:rFonts w:ascii="宋体" w:hAnsi="宋体" w:hint="eastAsia"/>
          <w:b/>
          <w:sz w:val="28"/>
          <w:szCs w:val="28"/>
        </w:rPr>
        <w:lastRenderedPageBreak/>
        <w:t>第5包 800nm全反镜</w:t>
      </w:r>
    </w:p>
    <w:p w:rsidR="006127A3" w:rsidRDefault="006127A3" w:rsidP="006127A3">
      <w:pPr>
        <w:spacing w:line="360" w:lineRule="auto"/>
        <w:rPr>
          <w:rFonts w:hint="eastAsia"/>
          <w:b/>
          <w:sz w:val="24"/>
        </w:rPr>
      </w:pPr>
      <w:r>
        <w:rPr>
          <w:rFonts w:hint="eastAsia"/>
          <w:b/>
          <w:sz w:val="24"/>
        </w:rPr>
        <w:t>1.</w:t>
      </w:r>
      <w:r>
        <w:rPr>
          <w:rFonts w:hint="eastAsia"/>
          <w:b/>
          <w:sz w:val="24"/>
        </w:rPr>
        <w:t>工作条件：</w:t>
      </w:r>
    </w:p>
    <w:p w:rsidR="006127A3" w:rsidRDefault="006127A3" w:rsidP="006127A3">
      <w:pPr>
        <w:spacing w:line="360" w:lineRule="auto"/>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 xml:space="preserve"> 见总则第3条。</w:t>
      </w:r>
    </w:p>
    <w:p w:rsidR="006127A3" w:rsidRDefault="006127A3" w:rsidP="006127A3">
      <w:pPr>
        <w:spacing w:line="360" w:lineRule="auto"/>
        <w:rPr>
          <w:rFonts w:ascii="宋体" w:hAnsi="宋体" w:hint="eastAsia"/>
          <w:sz w:val="24"/>
        </w:rPr>
      </w:pPr>
      <w:r>
        <w:rPr>
          <w:rFonts w:ascii="宋体" w:hAnsi="宋体" w:hint="eastAsia"/>
          <w:sz w:val="24"/>
        </w:rPr>
        <w:t>1.2 可在高真空环境下使用。</w:t>
      </w:r>
    </w:p>
    <w:p w:rsidR="006127A3" w:rsidRDefault="006127A3" w:rsidP="006127A3">
      <w:pPr>
        <w:spacing w:line="360" w:lineRule="auto"/>
        <w:rPr>
          <w:rFonts w:ascii="宋体" w:hAnsi="宋体" w:hint="eastAsia"/>
          <w:sz w:val="24"/>
        </w:rPr>
      </w:pPr>
    </w:p>
    <w:p w:rsidR="006127A3" w:rsidRDefault="006127A3" w:rsidP="006127A3">
      <w:pPr>
        <w:spacing w:line="360" w:lineRule="auto"/>
        <w:rPr>
          <w:rFonts w:ascii="宋体" w:hAnsi="宋体" w:hint="eastAsia"/>
          <w:b/>
          <w:sz w:val="24"/>
        </w:rPr>
      </w:pPr>
      <w:r>
        <w:rPr>
          <w:rFonts w:ascii="宋体" w:hAnsi="宋体" w:hint="eastAsia"/>
          <w:b/>
          <w:sz w:val="24"/>
        </w:rPr>
        <w:t>2.  设备用途：</w:t>
      </w:r>
    </w:p>
    <w:p w:rsidR="006127A3" w:rsidRDefault="006127A3" w:rsidP="006127A3">
      <w:pPr>
        <w:spacing w:line="360" w:lineRule="auto"/>
        <w:rPr>
          <w:rFonts w:ascii="宋体" w:hAnsi="宋体" w:hint="eastAsia"/>
          <w:color w:val="000000"/>
          <w:kern w:val="0"/>
          <w:sz w:val="24"/>
          <w:lang w:val="zh-CN"/>
        </w:rPr>
      </w:pPr>
      <w:r>
        <w:rPr>
          <w:rFonts w:ascii="宋体" w:hAnsi="宋体" w:hint="eastAsia"/>
          <w:sz w:val="24"/>
        </w:rPr>
        <w:t>2.1 用于反射中心波长800nm的飞秒激光脉冲</w:t>
      </w:r>
      <w:r>
        <w:rPr>
          <w:rFonts w:ascii="宋体" w:hAnsi="宋体" w:hint="eastAsia"/>
          <w:color w:val="000000"/>
          <w:kern w:val="0"/>
          <w:sz w:val="24"/>
          <w:lang w:val="zh-CN"/>
        </w:rPr>
        <w:t>。</w:t>
      </w:r>
    </w:p>
    <w:p w:rsidR="006127A3" w:rsidRDefault="006127A3" w:rsidP="006127A3">
      <w:pPr>
        <w:spacing w:line="360" w:lineRule="auto"/>
        <w:rPr>
          <w:rFonts w:ascii="宋体" w:hAnsi="宋体" w:hint="eastAsia"/>
          <w:color w:val="000000"/>
          <w:kern w:val="0"/>
          <w:sz w:val="24"/>
          <w:lang w:val="zh-CN"/>
        </w:rPr>
      </w:pPr>
    </w:p>
    <w:p w:rsidR="006127A3" w:rsidRDefault="006127A3" w:rsidP="006127A3">
      <w:pPr>
        <w:spacing w:line="360" w:lineRule="auto"/>
        <w:rPr>
          <w:rFonts w:hint="eastAsia"/>
          <w:b/>
          <w:sz w:val="24"/>
        </w:rPr>
      </w:pPr>
      <w:r>
        <w:rPr>
          <w:rFonts w:hint="eastAsia"/>
          <w:b/>
          <w:sz w:val="24"/>
        </w:rPr>
        <w:t>3.</w:t>
      </w:r>
      <w:r>
        <w:rPr>
          <w:rFonts w:hint="eastAsia"/>
          <w:b/>
          <w:sz w:val="24"/>
        </w:rPr>
        <w:t>技术规格：</w:t>
      </w:r>
    </w:p>
    <w:p w:rsidR="006127A3" w:rsidRDefault="006127A3" w:rsidP="006127A3">
      <w:pPr>
        <w:spacing w:line="360" w:lineRule="auto"/>
        <w:rPr>
          <w:rFonts w:ascii="宋体" w:hAnsi="宋体" w:hint="eastAsia"/>
          <w:color w:val="000000"/>
          <w:sz w:val="24"/>
        </w:rPr>
      </w:pPr>
      <w:r>
        <w:rPr>
          <w:rFonts w:hint="eastAsia"/>
          <w:sz w:val="24"/>
        </w:rPr>
        <w:t xml:space="preserve">3.1 </w:t>
      </w:r>
      <w:r>
        <w:rPr>
          <w:rFonts w:ascii="宋体" w:hAnsi="宋体" w:hint="eastAsia"/>
          <w:color w:val="000000"/>
          <w:sz w:val="24"/>
        </w:rPr>
        <w:t xml:space="preserve"> 总体要求</w:t>
      </w:r>
    </w:p>
    <w:p w:rsidR="006127A3" w:rsidRDefault="006127A3" w:rsidP="006127A3">
      <w:pPr>
        <w:spacing w:line="360" w:lineRule="auto"/>
        <w:rPr>
          <w:rFonts w:ascii="宋体" w:hAnsi="宋体"/>
          <w:sz w:val="24"/>
        </w:rPr>
      </w:pPr>
      <w:r>
        <w:rPr>
          <w:rFonts w:ascii="宋体" w:hAnsi="宋体" w:hint="eastAsia"/>
          <w:color w:val="000000"/>
          <w:sz w:val="24"/>
        </w:rPr>
        <w:t>3.1.1  800nm</w:t>
      </w:r>
      <w:proofErr w:type="gramStart"/>
      <w:r>
        <w:rPr>
          <w:rFonts w:ascii="宋体" w:hAnsi="宋体" w:hint="eastAsia"/>
          <w:color w:val="000000"/>
          <w:sz w:val="24"/>
        </w:rPr>
        <w:t>全反镜由18片</w:t>
      </w:r>
      <w:proofErr w:type="gramEnd"/>
      <w:r>
        <w:rPr>
          <w:rFonts w:ascii="宋体" w:hAnsi="宋体" w:hint="eastAsia"/>
          <w:color w:val="000000"/>
          <w:sz w:val="24"/>
        </w:rPr>
        <w:t>反射镜，8个手动镜架，10个电动镜架，2套电动镜架控制器构成。</w:t>
      </w:r>
    </w:p>
    <w:p w:rsidR="006127A3" w:rsidRDefault="006127A3" w:rsidP="006127A3">
      <w:pPr>
        <w:spacing w:afterLines="50" w:after="156"/>
        <w:rPr>
          <w:rFonts w:hint="eastAsia"/>
          <w:sz w:val="24"/>
        </w:rPr>
      </w:pPr>
    </w:p>
    <w:p w:rsidR="006127A3" w:rsidRDefault="006127A3" w:rsidP="006127A3">
      <w:pPr>
        <w:spacing w:afterLines="50" w:after="156"/>
        <w:rPr>
          <w:rFonts w:hint="eastAsia"/>
          <w:sz w:val="24"/>
        </w:rPr>
      </w:pPr>
      <w:r>
        <w:rPr>
          <w:rFonts w:hint="eastAsia"/>
          <w:sz w:val="24"/>
        </w:rPr>
        <w:t>3.2</w:t>
      </w:r>
      <w:r>
        <w:rPr>
          <w:rFonts w:hint="eastAsia"/>
          <w:sz w:val="24"/>
        </w:rPr>
        <w:t>反射镜技术规格：</w:t>
      </w:r>
    </w:p>
    <w:p w:rsidR="006127A3" w:rsidRDefault="006127A3" w:rsidP="006127A3">
      <w:pPr>
        <w:spacing w:afterLines="50" w:after="156"/>
        <w:ind w:left="345"/>
        <w:rPr>
          <w:rFonts w:hint="eastAsia"/>
          <w:sz w:val="24"/>
        </w:rPr>
      </w:pPr>
      <w:bookmarkStart w:id="11" w:name="OLE_LINK50"/>
      <w:bookmarkStart w:id="12" w:name="OLE_LINK51"/>
      <w:r>
        <w:rPr>
          <w:rFonts w:hint="eastAsia"/>
          <w:sz w:val="24"/>
        </w:rPr>
        <w:t xml:space="preserve">*3.2.1 </w:t>
      </w:r>
      <w:r>
        <w:rPr>
          <w:rFonts w:hint="eastAsia"/>
          <w:sz w:val="24"/>
        </w:rPr>
        <w:t>可在高真空环境下稳定工作。</w:t>
      </w:r>
    </w:p>
    <w:p w:rsidR="006127A3" w:rsidRDefault="006127A3" w:rsidP="006127A3">
      <w:pPr>
        <w:spacing w:afterLines="50" w:after="156"/>
        <w:ind w:left="345"/>
        <w:rPr>
          <w:rFonts w:hint="eastAsia"/>
          <w:sz w:val="24"/>
        </w:rPr>
      </w:pPr>
      <w:r>
        <w:rPr>
          <w:rFonts w:hint="eastAsia"/>
          <w:sz w:val="24"/>
        </w:rPr>
        <w:t xml:space="preserve">*3.2.2 </w:t>
      </w:r>
      <w:r>
        <w:rPr>
          <w:rFonts w:hint="eastAsia"/>
          <w:sz w:val="24"/>
        </w:rPr>
        <w:t>镜片外缘尺寸：</w:t>
      </w:r>
      <w:r>
        <w:rPr>
          <w:rFonts w:hint="eastAsia"/>
          <w:sz w:val="24"/>
        </w:rPr>
        <w:t>450mm*300mm</w:t>
      </w:r>
      <w:r>
        <w:rPr>
          <w:rFonts w:hint="eastAsia"/>
          <w:sz w:val="24"/>
        </w:rPr>
        <w:t>，长方形</w:t>
      </w:r>
      <w:r>
        <w:rPr>
          <w:rFonts w:hint="eastAsia"/>
          <w:sz w:val="24"/>
        </w:rPr>
        <w:t xml:space="preserve">, </w:t>
      </w:r>
      <w:r>
        <w:rPr>
          <w:rFonts w:hint="eastAsia"/>
          <w:sz w:val="24"/>
        </w:rPr>
        <w:t>不允许偏离。</w:t>
      </w:r>
    </w:p>
    <w:p w:rsidR="006127A3" w:rsidRDefault="006127A3" w:rsidP="006127A3">
      <w:pPr>
        <w:spacing w:afterLines="50" w:after="156"/>
        <w:ind w:left="345"/>
        <w:rPr>
          <w:rFonts w:hint="eastAsia"/>
          <w:sz w:val="24"/>
        </w:rPr>
      </w:pPr>
      <w:r>
        <w:rPr>
          <w:rFonts w:hint="eastAsia"/>
          <w:sz w:val="24"/>
        </w:rPr>
        <w:t xml:space="preserve">3.2.3 </w:t>
      </w:r>
      <w:r>
        <w:rPr>
          <w:rFonts w:hint="eastAsia"/>
          <w:sz w:val="24"/>
        </w:rPr>
        <w:t>镜片双面抛光</w:t>
      </w:r>
      <w:r>
        <w:rPr>
          <w:rFonts w:hint="eastAsia"/>
          <w:sz w:val="24"/>
        </w:rPr>
        <w:t xml:space="preserve">, </w:t>
      </w:r>
      <w:r>
        <w:rPr>
          <w:rFonts w:hint="eastAsia"/>
          <w:sz w:val="24"/>
        </w:rPr>
        <w:t>单面</w:t>
      </w:r>
      <w:proofErr w:type="gramStart"/>
      <w:r>
        <w:rPr>
          <w:rFonts w:hint="eastAsia"/>
          <w:sz w:val="24"/>
        </w:rPr>
        <w:t>镀</w:t>
      </w:r>
      <w:proofErr w:type="gramEnd"/>
      <w:r>
        <w:rPr>
          <w:rFonts w:hint="eastAsia"/>
          <w:sz w:val="24"/>
        </w:rPr>
        <w:t>反射膜。</w:t>
      </w:r>
    </w:p>
    <w:bookmarkEnd w:id="11"/>
    <w:bookmarkEnd w:id="12"/>
    <w:p w:rsidR="006127A3" w:rsidRDefault="006127A3" w:rsidP="006127A3">
      <w:pPr>
        <w:spacing w:afterLines="50" w:after="156"/>
        <w:rPr>
          <w:rFonts w:hint="eastAsia"/>
          <w:sz w:val="24"/>
        </w:rPr>
      </w:pPr>
      <w:r>
        <w:rPr>
          <w:rFonts w:hint="eastAsia"/>
          <w:sz w:val="24"/>
        </w:rPr>
        <w:t xml:space="preserve">   3.2.3 </w:t>
      </w:r>
      <w:r>
        <w:rPr>
          <w:rFonts w:hint="eastAsia"/>
          <w:sz w:val="24"/>
        </w:rPr>
        <w:t>镀膜面尺寸：长</w:t>
      </w:r>
      <w:r>
        <w:rPr>
          <w:rFonts w:hint="eastAsia"/>
          <w:sz w:val="24"/>
        </w:rPr>
        <w:t xml:space="preserve">&gt;=440mm, </w:t>
      </w:r>
      <w:r>
        <w:rPr>
          <w:rFonts w:hint="eastAsia"/>
          <w:sz w:val="24"/>
        </w:rPr>
        <w:t>宽</w:t>
      </w:r>
      <w:r>
        <w:rPr>
          <w:rFonts w:hint="eastAsia"/>
          <w:sz w:val="24"/>
        </w:rPr>
        <w:t>&gt;=290 mm</w:t>
      </w:r>
      <w:r>
        <w:rPr>
          <w:rFonts w:hint="eastAsia"/>
          <w:sz w:val="24"/>
        </w:rPr>
        <w:t>，位置居中。</w:t>
      </w:r>
    </w:p>
    <w:p w:rsidR="006127A3" w:rsidRDefault="006127A3" w:rsidP="006127A3">
      <w:pPr>
        <w:spacing w:afterLines="50" w:after="156"/>
        <w:rPr>
          <w:rFonts w:hint="eastAsia"/>
          <w:sz w:val="24"/>
        </w:rPr>
      </w:pPr>
      <w:r>
        <w:rPr>
          <w:rFonts w:hint="eastAsia"/>
          <w:sz w:val="24"/>
        </w:rPr>
        <w:t xml:space="preserve">   #3.2.4 </w:t>
      </w:r>
      <w:r>
        <w:rPr>
          <w:rFonts w:hint="eastAsia"/>
          <w:sz w:val="24"/>
        </w:rPr>
        <w:t>反射带宽：</w:t>
      </w:r>
      <w:r>
        <w:rPr>
          <w:rFonts w:hint="eastAsia"/>
          <w:sz w:val="24"/>
        </w:rPr>
        <w:t xml:space="preserve">110nm, </w:t>
      </w:r>
      <w:r>
        <w:rPr>
          <w:rFonts w:hint="eastAsia"/>
          <w:sz w:val="24"/>
        </w:rPr>
        <w:t>以</w:t>
      </w:r>
      <w:r>
        <w:rPr>
          <w:rFonts w:hint="eastAsia"/>
          <w:sz w:val="24"/>
        </w:rPr>
        <w:t>800nm</w:t>
      </w:r>
      <w:r>
        <w:rPr>
          <w:rFonts w:hint="eastAsia"/>
          <w:sz w:val="24"/>
        </w:rPr>
        <w:t>为中心波长。</w:t>
      </w:r>
    </w:p>
    <w:p w:rsidR="006127A3" w:rsidRDefault="006127A3" w:rsidP="006127A3">
      <w:pPr>
        <w:spacing w:afterLines="50" w:after="156"/>
        <w:ind w:left="345"/>
        <w:rPr>
          <w:rFonts w:hint="eastAsia"/>
          <w:sz w:val="24"/>
        </w:rPr>
      </w:pPr>
      <w:r>
        <w:rPr>
          <w:rFonts w:hint="eastAsia"/>
          <w:sz w:val="24"/>
        </w:rPr>
        <w:t xml:space="preserve">*3.2.5 </w:t>
      </w:r>
      <w:r>
        <w:rPr>
          <w:rFonts w:hint="eastAsia"/>
          <w:sz w:val="24"/>
        </w:rPr>
        <w:t>反射率：</w:t>
      </w:r>
      <w:r>
        <w:rPr>
          <w:rFonts w:hint="eastAsia"/>
          <w:sz w:val="24"/>
        </w:rPr>
        <w:t xml:space="preserve">&gt;99.3%, </w:t>
      </w:r>
      <w:r>
        <w:rPr>
          <w:rFonts w:hint="eastAsia"/>
          <w:sz w:val="24"/>
        </w:rPr>
        <w:t>入射角</w:t>
      </w:r>
      <w:r>
        <w:rPr>
          <w:rFonts w:hint="eastAsia"/>
          <w:sz w:val="24"/>
        </w:rPr>
        <w:t>45</w:t>
      </w:r>
      <w:r>
        <w:rPr>
          <w:rFonts w:hint="eastAsia"/>
          <w:sz w:val="24"/>
        </w:rPr>
        <w:t>度，对反射带宽内所有波长均满足。</w:t>
      </w:r>
    </w:p>
    <w:p w:rsidR="006127A3" w:rsidRDefault="006127A3" w:rsidP="006127A3">
      <w:pPr>
        <w:spacing w:afterLines="50" w:after="156"/>
        <w:ind w:left="345"/>
        <w:rPr>
          <w:rFonts w:hint="eastAsia"/>
          <w:sz w:val="24"/>
        </w:rPr>
      </w:pPr>
      <w:r>
        <w:rPr>
          <w:rFonts w:hint="eastAsia"/>
          <w:sz w:val="24"/>
        </w:rPr>
        <w:t xml:space="preserve">*3.2.6 </w:t>
      </w:r>
      <w:r>
        <w:rPr>
          <w:rFonts w:hint="eastAsia"/>
          <w:sz w:val="24"/>
        </w:rPr>
        <w:t>介质膜表面</w:t>
      </w:r>
      <w:proofErr w:type="gramStart"/>
      <w:r>
        <w:rPr>
          <w:rFonts w:hint="eastAsia"/>
          <w:sz w:val="24"/>
        </w:rPr>
        <w:t>不</w:t>
      </w:r>
      <w:proofErr w:type="gramEnd"/>
      <w:r>
        <w:rPr>
          <w:rFonts w:hint="eastAsia"/>
          <w:sz w:val="24"/>
        </w:rPr>
        <w:t>平整度：</w:t>
      </w:r>
      <w:r>
        <w:rPr>
          <w:rFonts w:hint="eastAsia"/>
          <w:sz w:val="24"/>
        </w:rPr>
        <w:t>&lt; 100 nm</w:t>
      </w:r>
      <w:r>
        <w:rPr>
          <w:rFonts w:hint="eastAsia"/>
          <w:sz w:val="24"/>
        </w:rPr>
        <w:t>。</w:t>
      </w:r>
    </w:p>
    <w:p w:rsidR="006127A3" w:rsidRDefault="006127A3" w:rsidP="006127A3">
      <w:pPr>
        <w:spacing w:afterLines="50" w:after="156"/>
        <w:ind w:left="345"/>
        <w:rPr>
          <w:rFonts w:hint="eastAsia"/>
          <w:sz w:val="24"/>
        </w:rPr>
      </w:pPr>
      <w:r>
        <w:rPr>
          <w:rFonts w:hint="eastAsia"/>
          <w:sz w:val="24"/>
        </w:rPr>
        <w:t xml:space="preserve">3.2.7 </w:t>
      </w:r>
      <w:r>
        <w:rPr>
          <w:rFonts w:hint="eastAsia"/>
          <w:sz w:val="24"/>
        </w:rPr>
        <w:t>镀膜反射面激光破坏阈值：</w:t>
      </w:r>
      <w:r>
        <w:rPr>
          <w:rFonts w:hint="eastAsia"/>
          <w:sz w:val="24"/>
        </w:rPr>
        <w:t>&gt; 0.5J/cm</w:t>
      </w:r>
      <w:r>
        <w:rPr>
          <w:rFonts w:hint="eastAsia"/>
          <w:sz w:val="24"/>
          <w:vertAlign w:val="superscript"/>
        </w:rPr>
        <w:t>2</w:t>
      </w:r>
      <w:r>
        <w:rPr>
          <w:rFonts w:hint="eastAsia"/>
          <w:sz w:val="24"/>
        </w:rPr>
        <w:t>。</w:t>
      </w:r>
    </w:p>
    <w:p w:rsidR="006127A3" w:rsidRDefault="006127A3" w:rsidP="006127A3">
      <w:pPr>
        <w:spacing w:afterLines="50" w:after="156"/>
        <w:rPr>
          <w:rFonts w:hint="eastAsia"/>
          <w:sz w:val="24"/>
        </w:rPr>
      </w:pPr>
      <w:r>
        <w:rPr>
          <w:rFonts w:hint="eastAsia"/>
          <w:sz w:val="24"/>
        </w:rPr>
        <w:t xml:space="preserve">3.3 </w:t>
      </w:r>
      <w:r>
        <w:rPr>
          <w:rFonts w:hint="eastAsia"/>
          <w:sz w:val="24"/>
        </w:rPr>
        <w:t>手动镜架技术规格：</w:t>
      </w:r>
    </w:p>
    <w:p w:rsidR="006127A3" w:rsidRDefault="006127A3" w:rsidP="006127A3">
      <w:pPr>
        <w:spacing w:afterLines="50" w:after="156"/>
        <w:rPr>
          <w:rFonts w:hint="eastAsia"/>
          <w:sz w:val="24"/>
        </w:rPr>
      </w:pPr>
      <w:r>
        <w:rPr>
          <w:rFonts w:hint="eastAsia"/>
          <w:sz w:val="24"/>
        </w:rPr>
        <w:t xml:space="preserve">   3.3.1 </w:t>
      </w:r>
      <w:r>
        <w:rPr>
          <w:rFonts w:hint="eastAsia"/>
          <w:sz w:val="24"/>
        </w:rPr>
        <w:t>外形尺寸，机械构造与</w:t>
      </w:r>
      <w:r>
        <w:rPr>
          <w:rFonts w:hint="eastAsia"/>
          <w:sz w:val="24"/>
        </w:rPr>
        <w:t>3.2</w:t>
      </w:r>
      <w:r>
        <w:rPr>
          <w:rFonts w:hint="eastAsia"/>
          <w:sz w:val="24"/>
        </w:rPr>
        <w:t>所述反射镜理想适配。</w:t>
      </w:r>
    </w:p>
    <w:p w:rsidR="006127A3" w:rsidRDefault="006127A3" w:rsidP="006127A3">
      <w:pPr>
        <w:spacing w:afterLines="50" w:after="156"/>
        <w:rPr>
          <w:rFonts w:hint="eastAsia"/>
          <w:sz w:val="24"/>
        </w:rPr>
      </w:pPr>
      <w:r>
        <w:rPr>
          <w:rFonts w:hint="eastAsia"/>
          <w:sz w:val="24"/>
        </w:rPr>
        <w:t xml:space="preserve">   3.3.2 </w:t>
      </w:r>
      <w:r>
        <w:rPr>
          <w:rFonts w:hint="eastAsia"/>
          <w:sz w:val="24"/>
        </w:rPr>
        <w:t>镜架主体材质：硬铝。</w:t>
      </w:r>
    </w:p>
    <w:p w:rsidR="006127A3" w:rsidRDefault="006127A3" w:rsidP="006127A3">
      <w:pPr>
        <w:spacing w:afterLines="50" w:after="156"/>
        <w:rPr>
          <w:rFonts w:hint="eastAsia"/>
          <w:sz w:val="24"/>
        </w:rPr>
      </w:pPr>
      <w:r>
        <w:rPr>
          <w:rFonts w:hint="eastAsia"/>
          <w:sz w:val="24"/>
        </w:rPr>
        <w:t xml:space="preserve">   *3.3.3 </w:t>
      </w:r>
      <w:r>
        <w:rPr>
          <w:rFonts w:hint="eastAsia"/>
          <w:sz w:val="24"/>
        </w:rPr>
        <w:t>镜架可两维调节：水平，俯仰。</w:t>
      </w:r>
    </w:p>
    <w:p w:rsidR="006127A3" w:rsidRDefault="006127A3" w:rsidP="006127A3">
      <w:pPr>
        <w:spacing w:afterLines="50" w:after="156"/>
        <w:rPr>
          <w:rFonts w:hint="eastAsia"/>
          <w:sz w:val="24"/>
        </w:rPr>
      </w:pPr>
      <w:r>
        <w:rPr>
          <w:rFonts w:hint="eastAsia"/>
          <w:sz w:val="24"/>
        </w:rPr>
        <w:t xml:space="preserve">   3.3.4 </w:t>
      </w:r>
      <w:r>
        <w:rPr>
          <w:rFonts w:hint="eastAsia"/>
          <w:sz w:val="24"/>
        </w:rPr>
        <w:t>镜架手动调节装置不得使用润滑油。</w:t>
      </w:r>
    </w:p>
    <w:p w:rsidR="006127A3" w:rsidRDefault="006127A3" w:rsidP="006127A3">
      <w:pPr>
        <w:spacing w:afterLines="50" w:after="156"/>
        <w:rPr>
          <w:rFonts w:hint="eastAsia"/>
          <w:sz w:val="24"/>
        </w:rPr>
      </w:pPr>
      <w:r>
        <w:rPr>
          <w:rFonts w:hint="eastAsia"/>
          <w:sz w:val="24"/>
        </w:rPr>
        <w:t xml:space="preserve">   *3.3.5 </w:t>
      </w:r>
      <w:r>
        <w:rPr>
          <w:rFonts w:hint="eastAsia"/>
          <w:sz w:val="24"/>
        </w:rPr>
        <w:t>可在高真空环境下稳定工作。</w:t>
      </w:r>
    </w:p>
    <w:p w:rsidR="006127A3" w:rsidRDefault="006127A3" w:rsidP="006127A3">
      <w:pPr>
        <w:spacing w:afterLines="50" w:after="156"/>
        <w:rPr>
          <w:rFonts w:hint="eastAsia"/>
          <w:sz w:val="24"/>
        </w:rPr>
      </w:pPr>
      <w:r>
        <w:rPr>
          <w:rFonts w:hint="eastAsia"/>
          <w:sz w:val="24"/>
        </w:rPr>
        <w:t xml:space="preserve">   *3.3.6 </w:t>
      </w:r>
      <w:r>
        <w:rPr>
          <w:rFonts w:hint="eastAsia"/>
          <w:sz w:val="24"/>
        </w:rPr>
        <w:t>真空环境下镜架无油气挥发。</w:t>
      </w:r>
    </w:p>
    <w:p w:rsidR="006127A3" w:rsidRDefault="006127A3" w:rsidP="006127A3">
      <w:pPr>
        <w:spacing w:afterLines="50" w:after="156"/>
        <w:rPr>
          <w:rFonts w:hint="eastAsia"/>
          <w:sz w:val="24"/>
        </w:rPr>
      </w:pPr>
      <w:r>
        <w:rPr>
          <w:rFonts w:hint="eastAsia"/>
          <w:sz w:val="24"/>
        </w:rPr>
        <w:lastRenderedPageBreak/>
        <w:t xml:space="preserve">3.3 </w:t>
      </w:r>
      <w:r>
        <w:rPr>
          <w:rFonts w:hint="eastAsia"/>
          <w:sz w:val="24"/>
        </w:rPr>
        <w:t>电动镜架技术规格：</w:t>
      </w:r>
    </w:p>
    <w:p w:rsidR="006127A3" w:rsidRDefault="006127A3" w:rsidP="006127A3">
      <w:pPr>
        <w:spacing w:afterLines="50" w:after="156"/>
        <w:rPr>
          <w:rFonts w:hint="eastAsia"/>
          <w:sz w:val="24"/>
        </w:rPr>
      </w:pPr>
      <w:r>
        <w:rPr>
          <w:rFonts w:hint="eastAsia"/>
          <w:sz w:val="24"/>
        </w:rPr>
        <w:t xml:space="preserve">   3.3.1 </w:t>
      </w:r>
      <w:r>
        <w:rPr>
          <w:rFonts w:hint="eastAsia"/>
          <w:sz w:val="24"/>
        </w:rPr>
        <w:t>外形尺寸，机械构造与</w:t>
      </w:r>
      <w:r>
        <w:rPr>
          <w:rFonts w:hint="eastAsia"/>
          <w:sz w:val="24"/>
        </w:rPr>
        <w:t>3.2</w:t>
      </w:r>
      <w:r>
        <w:rPr>
          <w:rFonts w:hint="eastAsia"/>
          <w:sz w:val="24"/>
        </w:rPr>
        <w:t>所述反射镜理想适配。</w:t>
      </w:r>
    </w:p>
    <w:p w:rsidR="006127A3" w:rsidRDefault="006127A3" w:rsidP="006127A3">
      <w:pPr>
        <w:spacing w:afterLines="50" w:after="156"/>
        <w:rPr>
          <w:rFonts w:hint="eastAsia"/>
          <w:sz w:val="24"/>
        </w:rPr>
      </w:pPr>
      <w:r>
        <w:rPr>
          <w:rFonts w:hint="eastAsia"/>
          <w:sz w:val="24"/>
        </w:rPr>
        <w:t xml:space="preserve">   3.3.2 </w:t>
      </w:r>
      <w:r>
        <w:rPr>
          <w:rFonts w:hint="eastAsia"/>
          <w:sz w:val="24"/>
        </w:rPr>
        <w:t>镜架主体材质：硬铝</w:t>
      </w:r>
    </w:p>
    <w:p w:rsidR="006127A3" w:rsidRDefault="006127A3" w:rsidP="006127A3">
      <w:pPr>
        <w:spacing w:afterLines="50" w:after="156"/>
        <w:rPr>
          <w:rFonts w:hint="eastAsia"/>
          <w:sz w:val="24"/>
        </w:rPr>
      </w:pPr>
      <w:r>
        <w:rPr>
          <w:rFonts w:hint="eastAsia"/>
          <w:sz w:val="24"/>
        </w:rPr>
        <w:t xml:space="preserve">   *3.3.3 </w:t>
      </w:r>
      <w:r>
        <w:rPr>
          <w:rFonts w:hint="eastAsia"/>
          <w:sz w:val="24"/>
        </w:rPr>
        <w:t>镜架可两维调节：水平，俯仰。</w:t>
      </w:r>
    </w:p>
    <w:p w:rsidR="006127A3" w:rsidRDefault="006127A3" w:rsidP="006127A3">
      <w:pPr>
        <w:spacing w:afterLines="50" w:after="156"/>
        <w:ind w:firstLine="120"/>
        <w:rPr>
          <w:rFonts w:hint="eastAsia"/>
          <w:sz w:val="24"/>
        </w:rPr>
      </w:pPr>
      <w:r>
        <w:rPr>
          <w:rFonts w:hint="eastAsia"/>
          <w:sz w:val="24"/>
        </w:rPr>
        <w:t xml:space="preserve">  3.3.4 </w:t>
      </w:r>
      <w:r>
        <w:rPr>
          <w:rFonts w:hint="eastAsia"/>
          <w:sz w:val="24"/>
        </w:rPr>
        <w:t>镜架电动调节装置不得使用润滑油。</w:t>
      </w:r>
    </w:p>
    <w:p w:rsidR="006127A3" w:rsidRDefault="006127A3" w:rsidP="006127A3">
      <w:pPr>
        <w:spacing w:afterLines="50" w:after="156"/>
        <w:ind w:firstLine="120"/>
        <w:rPr>
          <w:rFonts w:hint="eastAsia"/>
          <w:sz w:val="24"/>
        </w:rPr>
      </w:pPr>
      <w:r>
        <w:rPr>
          <w:rFonts w:hint="eastAsia"/>
          <w:sz w:val="24"/>
        </w:rPr>
        <w:t xml:space="preserve">  *3.3.5 </w:t>
      </w:r>
      <w:r>
        <w:rPr>
          <w:rFonts w:hint="eastAsia"/>
          <w:sz w:val="24"/>
        </w:rPr>
        <w:t>可在高真空环境下稳定工作。</w:t>
      </w:r>
    </w:p>
    <w:p w:rsidR="006127A3" w:rsidRDefault="006127A3" w:rsidP="006127A3">
      <w:pPr>
        <w:spacing w:afterLines="50" w:after="156"/>
        <w:rPr>
          <w:rFonts w:hint="eastAsia"/>
          <w:sz w:val="24"/>
        </w:rPr>
      </w:pPr>
      <w:r>
        <w:rPr>
          <w:rFonts w:hint="eastAsia"/>
          <w:sz w:val="24"/>
        </w:rPr>
        <w:t xml:space="preserve">   *3.3.6 </w:t>
      </w:r>
      <w:r>
        <w:rPr>
          <w:rFonts w:hint="eastAsia"/>
          <w:sz w:val="24"/>
        </w:rPr>
        <w:t>真空环境下镜架、附带电机及其配套线缆无油气挥发。</w:t>
      </w:r>
    </w:p>
    <w:p w:rsidR="006127A3" w:rsidRDefault="006127A3" w:rsidP="006127A3">
      <w:pPr>
        <w:spacing w:line="360" w:lineRule="auto"/>
        <w:rPr>
          <w:rFonts w:hint="eastAsia"/>
          <w:b/>
          <w:sz w:val="24"/>
        </w:rPr>
      </w:pPr>
      <w:r>
        <w:rPr>
          <w:rFonts w:hint="eastAsia"/>
          <w:b/>
          <w:sz w:val="24"/>
        </w:rPr>
        <w:t xml:space="preserve">4. </w:t>
      </w:r>
      <w:r>
        <w:rPr>
          <w:rFonts w:hint="eastAsia"/>
          <w:b/>
          <w:sz w:val="24"/>
        </w:rPr>
        <w:t>产品配置要求</w:t>
      </w:r>
    </w:p>
    <w:p w:rsidR="006127A3" w:rsidRDefault="006127A3" w:rsidP="006127A3">
      <w:pPr>
        <w:spacing w:line="360" w:lineRule="auto"/>
        <w:rPr>
          <w:rFonts w:hint="eastAsia"/>
          <w:sz w:val="24"/>
        </w:rPr>
      </w:pPr>
      <w:r>
        <w:rPr>
          <w:rFonts w:hint="eastAsia"/>
          <w:sz w:val="24"/>
        </w:rPr>
        <w:t>4.1</w:t>
      </w:r>
      <w:r>
        <w:rPr>
          <w:rFonts w:hint="eastAsia"/>
          <w:sz w:val="24"/>
        </w:rPr>
        <w:t xml:space="preserve">　产品包含</w:t>
      </w:r>
      <w:r>
        <w:rPr>
          <w:rFonts w:ascii="宋体" w:hAnsi="宋体" w:hint="eastAsia"/>
          <w:color w:val="000000"/>
          <w:sz w:val="24"/>
        </w:rPr>
        <w:t>18片800nm全反镜，8个手动镜架，10个电动镜架，2套电动镜架控制器。</w:t>
      </w:r>
    </w:p>
    <w:p w:rsidR="006127A3" w:rsidRDefault="006127A3" w:rsidP="006127A3">
      <w:pPr>
        <w:spacing w:line="360" w:lineRule="auto"/>
        <w:rPr>
          <w:rFonts w:hint="eastAsia"/>
          <w:sz w:val="24"/>
        </w:rPr>
      </w:pPr>
      <w:r>
        <w:rPr>
          <w:rFonts w:hint="eastAsia"/>
          <w:sz w:val="24"/>
        </w:rPr>
        <w:t>4.2</w:t>
      </w:r>
      <w:r>
        <w:rPr>
          <w:rFonts w:hint="eastAsia"/>
          <w:sz w:val="24"/>
        </w:rPr>
        <w:t xml:space="preserve">　备件</w:t>
      </w:r>
    </w:p>
    <w:p w:rsidR="006127A3" w:rsidRDefault="006127A3" w:rsidP="006127A3">
      <w:pPr>
        <w:spacing w:line="360" w:lineRule="auto"/>
        <w:rPr>
          <w:rFonts w:hint="eastAsia"/>
          <w:sz w:val="24"/>
        </w:rPr>
      </w:pPr>
      <w:r>
        <w:rPr>
          <w:rFonts w:hint="eastAsia"/>
          <w:sz w:val="24"/>
        </w:rPr>
        <w:t xml:space="preserve">　</w:t>
      </w:r>
      <w:r>
        <w:rPr>
          <w:rFonts w:hint="eastAsia"/>
          <w:sz w:val="24"/>
        </w:rPr>
        <w:t>4.2.1</w:t>
      </w:r>
      <w:r>
        <w:rPr>
          <w:rFonts w:hint="eastAsia"/>
          <w:sz w:val="24"/>
        </w:rPr>
        <w:t xml:space="preserve">　由投标人确定种类和数量并作为评标依据。　</w:t>
      </w:r>
    </w:p>
    <w:p w:rsidR="006127A3" w:rsidRDefault="006127A3" w:rsidP="006127A3">
      <w:pPr>
        <w:spacing w:line="360" w:lineRule="auto"/>
        <w:rPr>
          <w:rFonts w:hint="eastAsia"/>
          <w:sz w:val="24"/>
        </w:rPr>
      </w:pPr>
      <w:r>
        <w:rPr>
          <w:rFonts w:hint="eastAsia"/>
          <w:sz w:val="24"/>
        </w:rPr>
        <w:t>4.3</w:t>
      </w:r>
      <w:r>
        <w:rPr>
          <w:rFonts w:hint="eastAsia"/>
          <w:sz w:val="24"/>
        </w:rPr>
        <w:t xml:space="preserve">　其它附属设备</w:t>
      </w:r>
    </w:p>
    <w:p w:rsidR="006127A3" w:rsidRDefault="006127A3" w:rsidP="006127A3">
      <w:pPr>
        <w:spacing w:line="360" w:lineRule="auto"/>
        <w:ind w:left="943" w:hangingChars="393" w:hanging="943"/>
        <w:rPr>
          <w:rFonts w:hint="eastAsia"/>
          <w:sz w:val="24"/>
        </w:rPr>
      </w:pPr>
      <w:r>
        <w:rPr>
          <w:rFonts w:hint="eastAsia"/>
          <w:sz w:val="24"/>
        </w:rPr>
        <w:t>4.3.1</w:t>
      </w:r>
      <w:r>
        <w:rPr>
          <w:rFonts w:hint="eastAsia"/>
          <w:sz w:val="24"/>
        </w:rPr>
        <w:t xml:space="preserve">　电动镜架控制器的控制软件以及用于运行软件的电脑设备</w:t>
      </w:r>
      <w:r>
        <w:rPr>
          <w:rFonts w:hint="eastAsia"/>
          <w:sz w:val="24"/>
        </w:rPr>
        <w:t>2</w:t>
      </w:r>
      <w:r>
        <w:rPr>
          <w:rFonts w:hint="eastAsia"/>
          <w:sz w:val="24"/>
        </w:rPr>
        <w:t>套。</w:t>
      </w:r>
    </w:p>
    <w:p w:rsidR="006127A3" w:rsidRDefault="006127A3" w:rsidP="006127A3">
      <w:pPr>
        <w:spacing w:line="360" w:lineRule="auto"/>
        <w:ind w:left="943" w:hangingChars="393" w:hanging="943"/>
        <w:rPr>
          <w:rFonts w:ascii="宋体" w:hint="eastAsia"/>
          <w:sz w:val="24"/>
        </w:rPr>
      </w:pPr>
      <w:r>
        <w:rPr>
          <w:rFonts w:hint="eastAsia"/>
          <w:sz w:val="24"/>
        </w:rPr>
        <w:t>4.4</w:t>
      </w:r>
      <w:r>
        <w:rPr>
          <w:rFonts w:hint="eastAsia"/>
          <w:sz w:val="24"/>
        </w:rPr>
        <w:t xml:space="preserve">　其它保证仪器设备的正常运行和常规保养所需的附件、专用工具和消耗品。</w:t>
      </w:r>
    </w:p>
    <w:p w:rsidR="006127A3" w:rsidRDefault="006127A3" w:rsidP="006127A3">
      <w:pPr>
        <w:spacing w:line="360" w:lineRule="auto"/>
        <w:ind w:left="420" w:firstLine="240"/>
        <w:rPr>
          <w:rFonts w:hint="eastAsia"/>
          <w:sz w:val="24"/>
        </w:rPr>
      </w:pPr>
    </w:p>
    <w:p w:rsidR="006127A3" w:rsidRDefault="006127A3" w:rsidP="006127A3">
      <w:pPr>
        <w:spacing w:line="360" w:lineRule="auto"/>
        <w:rPr>
          <w:rFonts w:hint="eastAsia"/>
          <w:b/>
          <w:sz w:val="24"/>
        </w:rPr>
      </w:pPr>
      <w:r>
        <w:rPr>
          <w:rFonts w:hint="eastAsia"/>
          <w:b/>
          <w:sz w:val="24"/>
        </w:rPr>
        <w:t>5</w:t>
      </w:r>
      <w:r>
        <w:rPr>
          <w:b/>
          <w:sz w:val="24"/>
        </w:rPr>
        <w:t xml:space="preserve">. </w:t>
      </w:r>
      <w:r>
        <w:rPr>
          <w:rFonts w:hint="eastAsia"/>
          <w:b/>
          <w:sz w:val="24"/>
        </w:rPr>
        <w:t>选购附件、备件及消耗品</w:t>
      </w:r>
    </w:p>
    <w:p w:rsidR="006127A3" w:rsidRDefault="006127A3" w:rsidP="006127A3">
      <w:pPr>
        <w:spacing w:line="360" w:lineRule="auto"/>
        <w:rPr>
          <w:rFonts w:hint="eastAsia"/>
          <w:sz w:val="24"/>
        </w:rPr>
      </w:pPr>
      <w:r>
        <w:rPr>
          <w:rFonts w:hint="eastAsia"/>
          <w:sz w:val="24"/>
        </w:rPr>
        <w:t xml:space="preserve">5. 1  </w:t>
      </w:r>
      <w:r>
        <w:rPr>
          <w:rFonts w:hint="eastAsia"/>
          <w:sz w:val="24"/>
        </w:rPr>
        <w:t>提供延长保修期半年、</w:t>
      </w:r>
      <w:r>
        <w:rPr>
          <w:rFonts w:hint="eastAsia"/>
          <w:sz w:val="24"/>
        </w:rPr>
        <w:t>1</w:t>
      </w:r>
      <w:r>
        <w:rPr>
          <w:rFonts w:hint="eastAsia"/>
          <w:sz w:val="24"/>
        </w:rPr>
        <w:t>年、</w:t>
      </w:r>
      <w:r>
        <w:rPr>
          <w:rFonts w:hint="eastAsia"/>
          <w:sz w:val="24"/>
        </w:rPr>
        <w:t>2</w:t>
      </w:r>
      <w:r>
        <w:rPr>
          <w:rFonts w:hint="eastAsia"/>
          <w:sz w:val="24"/>
        </w:rPr>
        <w:t>年、</w:t>
      </w:r>
      <w:r>
        <w:rPr>
          <w:rFonts w:hint="eastAsia"/>
          <w:sz w:val="24"/>
        </w:rPr>
        <w:t>3</w:t>
      </w:r>
      <w:r>
        <w:rPr>
          <w:rFonts w:hint="eastAsia"/>
          <w:sz w:val="24"/>
        </w:rPr>
        <w:t>年的价格。</w:t>
      </w:r>
      <w:r>
        <w:rPr>
          <w:rFonts w:hint="eastAsia"/>
          <w:sz w:val="24"/>
        </w:rPr>
        <w:t xml:space="preserve">    </w:t>
      </w:r>
    </w:p>
    <w:p w:rsidR="006127A3" w:rsidRDefault="006127A3" w:rsidP="006127A3">
      <w:pPr>
        <w:tabs>
          <w:tab w:val="left" w:pos="540"/>
        </w:tabs>
        <w:spacing w:line="360" w:lineRule="auto"/>
        <w:rPr>
          <w:rFonts w:hint="eastAsia"/>
          <w:sz w:val="24"/>
        </w:rPr>
      </w:pPr>
      <w:r>
        <w:rPr>
          <w:rFonts w:hint="eastAsia"/>
          <w:sz w:val="24"/>
        </w:rPr>
        <w:t xml:space="preserve">   </w:t>
      </w:r>
    </w:p>
    <w:p w:rsidR="006127A3" w:rsidRDefault="006127A3" w:rsidP="006127A3">
      <w:pPr>
        <w:tabs>
          <w:tab w:val="left" w:pos="540"/>
        </w:tabs>
        <w:spacing w:line="360" w:lineRule="auto"/>
        <w:rPr>
          <w:rFonts w:hint="eastAsia"/>
          <w:b/>
          <w:sz w:val="24"/>
        </w:rPr>
      </w:pPr>
      <w:r>
        <w:rPr>
          <w:rFonts w:hint="eastAsia"/>
          <w:b/>
          <w:sz w:val="24"/>
        </w:rPr>
        <w:t xml:space="preserve">6.  </w:t>
      </w:r>
      <w:r>
        <w:rPr>
          <w:rFonts w:hint="eastAsia"/>
          <w:b/>
          <w:sz w:val="24"/>
        </w:rPr>
        <w:t>技术文件：</w:t>
      </w:r>
    </w:p>
    <w:p w:rsidR="006127A3" w:rsidRDefault="006127A3" w:rsidP="006127A3">
      <w:pPr>
        <w:spacing w:line="360" w:lineRule="auto"/>
        <w:ind w:left="420" w:hangingChars="175" w:hanging="420"/>
        <w:rPr>
          <w:rFonts w:cs="宋体" w:hint="eastAsia"/>
          <w:color w:val="000000"/>
          <w:sz w:val="24"/>
          <w:lang w:bidi="ar"/>
        </w:rPr>
      </w:pPr>
      <w:r>
        <w:rPr>
          <w:sz w:val="24"/>
          <w:lang w:bidi="ar"/>
        </w:rPr>
        <w:t>6.</w:t>
      </w:r>
      <w:r>
        <w:rPr>
          <w:rFonts w:hint="eastAsia"/>
          <w:sz w:val="24"/>
          <w:lang w:bidi="ar"/>
        </w:rPr>
        <w:t>1</w:t>
      </w:r>
      <w:proofErr w:type="gramStart"/>
      <w:r>
        <w:rPr>
          <w:rFonts w:cs="宋体" w:hint="eastAsia"/>
          <w:color w:val="000000"/>
          <w:sz w:val="24"/>
          <w:lang w:bidi="ar"/>
        </w:rPr>
        <w:t>一</w:t>
      </w:r>
      <w:proofErr w:type="gramEnd"/>
      <w:r>
        <w:rPr>
          <w:rFonts w:cs="宋体" w:hint="eastAsia"/>
          <w:color w:val="000000"/>
          <w:sz w:val="24"/>
          <w:lang w:bidi="ar"/>
        </w:rPr>
        <w:t>套中文或英文说明书在合同</w:t>
      </w:r>
      <w:proofErr w:type="gramStart"/>
      <w:r>
        <w:rPr>
          <w:rFonts w:cs="宋体" w:hint="eastAsia"/>
          <w:color w:val="000000"/>
          <w:sz w:val="24"/>
          <w:lang w:bidi="ar"/>
        </w:rPr>
        <w:t>签定</w:t>
      </w:r>
      <w:proofErr w:type="gramEnd"/>
      <w:r>
        <w:rPr>
          <w:rFonts w:cs="宋体" w:hint="eastAsia"/>
          <w:color w:val="000000"/>
          <w:sz w:val="24"/>
          <w:lang w:bidi="ar"/>
        </w:rPr>
        <w:t>后</w:t>
      </w:r>
      <w:r>
        <w:rPr>
          <w:color w:val="000000"/>
          <w:sz w:val="24"/>
          <w:lang w:bidi="ar"/>
        </w:rPr>
        <w:t>45</w:t>
      </w:r>
      <w:r>
        <w:rPr>
          <w:rFonts w:cs="宋体" w:hint="eastAsia"/>
          <w:color w:val="000000"/>
          <w:sz w:val="24"/>
          <w:lang w:bidi="ar"/>
        </w:rPr>
        <w:t>天内提供给用户。另一套完整的中文或英文说明书、维修说明书、线路图随仪器包装提供给用户。</w:t>
      </w:r>
    </w:p>
    <w:p w:rsidR="006127A3" w:rsidRDefault="006127A3" w:rsidP="006127A3">
      <w:pPr>
        <w:spacing w:line="360" w:lineRule="auto"/>
        <w:ind w:left="420" w:hangingChars="175" w:hanging="420"/>
        <w:rPr>
          <w:rFonts w:cs="宋体" w:hint="eastAsia"/>
          <w:color w:val="000000"/>
          <w:sz w:val="24"/>
          <w:lang w:bidi="ar"/>
        </w:rPr>
      </w:pPr>
    </w:p>
    <w:p w:rsidR="006127A3" w:rsidRDefault="006127A3" w:rsidP="006127A3">
      <w:pPr>
        <w:spacing w:line="360" w:lineRule="auto"/>
        <w:rPr>
          <w:rFonts w:hint="eastAsia"/>
          <w:b/>
          <w:sz w:val="24"/>
        </w:rPr>
      </w:pPr>
      <w:r>
        <w:rPr>
          <w:rFonts w:hint="eastAsia"/>
          <w:b/>
          <w:sz w:val="24"/>
        </w:rPr>
        <w:t xml:space="preserve">7.  </w:t>
      </w:r>
      <w:r>
        <w:rPr>
          <w:rFonts w:hint="eastAsia"/>
          <w:b/>
          <w:sz w:val="24"/>
        </w:rPr>
        <w:t>技术服务：</w:t>
      </w:r>
    </w:p>
    <w:p w:rsidR="006127A3" w:rsidRDefault="006127A3" w:rsidP="006127A3">
      <w:pPr>
        <w:spacing w:line="360" w:lineRule="auto"/>
        <w:rPr>
          <w:rFonts w:hint="eastAsia"/>
          <w:sz w:val="24"/>
        </w:rPr>
      </w:pPr>
      <w:r>
        <w:rPr>
          <w:rFonts w:hint="eastAsia"/>
          <w:sz w:val="24"/>
        </w:rPr>
        <w:t xml:space="preserve">7.1 </w:t>
      </w:r>
      <w:r>
        <w:rPr>
          <w:rFonts w:hint="eastAsia"/>
          <w:sz w:val="24"/>
        </w:rPr>
        <w:t>设备安装调试</w:t>
      </w:r>
    </w:p>
    <w:p w:rsidR="006127A3" w:rsidRDefault="006127A3" w:rsidP="006127A3">
      <w:pPr>
        <w:spacing w:line="360" w:lineRule="auto"/>
        <w:ind w:leftChars="113" w:left="940" w:hangingChars="293" w:hanging="703"/>
        <w:rPr>
          <w:rFonts w:hint="eastAsia"/>
          <w:sz w:val="24"/>
        </w:rPr>
      </w:pPr>
      <w:r>
        <w:rPr>
          <w:rFonts w:hint="eastAsia"/>
          <w:sz w:val="24"/>
        </w:rPr>
        <w:t xml:space="preserve">7.1.1  </w:t>
      </w:r>
      <w:r>
        <w:rPr>
          <w:rFonts w:hint="eastAsia"/>
          <w:sz w:val="24"/>
        </w:rPr>
        <w:t>设备</w:t>
      </w:r>
      <w:r>
        <w:rPr>
          <w:rFonts w:hint="eastAsia"/>
          <w:color w:val="000000"/>
          <w:sz w:val="24"/>
          <w:lang w:bidi="ar"/>
        </w:rPr>
        <w:t>到达用户所在地后</w:t>
      </w:r>
      <w:r>
        <w:rPr>
          <w:color w:val="000000"/>
          <w:sz w:val="24"/>
          <w:lang w:bidi="ar"/>
        </w:rPr>
        <w:t xml:space="preserve">, </w:t>
      </w:r>
      <w:r>
        <w:rPr>
          <w:rFonts w:hint="eastAsia"/>
          <w:color w:val="000000"/>
          <w:sz w:val="24"/>
          <w:lang w:bidi="ar"/>
        </w:rPr>
        <w:t>在接到用户通知后</w:t>
      </w:r>
      <w:r>
        <w:rPr>
          <w:color w:val="000000"/>
          <w:sz w:val="24"/>
          <w:lang w:bidi="ar"/>
        </w:rPr>
        <w:t>2</w:t>
      </w:r>
      <w:r>
        <w:rPr>
          <w:rFonts w:hint="eastAsia"/>
          <w:color w:val="000000"/>
          <w:sz w:val="24"/>
          <w:lang w:bidi="ar"/>
        </w:rPr>
        <w:t>周内执行安装调试直至达到验收指标。</w:t>
      </w:r>
    </w:p>
    <w:p w:rsidR="006127A3" w:rsidRDefault="006127A3" w:rsidP="006127A3">
      <w:pPr>
        <w:spacing w:line="360" w:lineRule="auto"/>
        <w:ind w:firstLineChars="100" w:firstLine="240"/>
        <w:rPr>
          <w:rFonts w:hint="eastAsia"/>
          <w:sz w:val="24"/>
        </w:rPr>
      </w:pPr>
      <w:r>
        <w:rPr>
          <w:rFonts w:hint="eastAsia"/>
          <w:sz w:val="24"/>
        </w:rPr>
        <w:t xml:space="preserve">7.1.2  </w:t>
      </w:r>
      <w:r>
        <w:rPr>
          <w:rFonts w:hint="eastAsia"/>
          <w:sz w:val="24"/>
        </w:rPr>
        <w:t>安装调试时间自开始起不应超过</w:t>
      </w:r>
      <w:r>
        <w:rPr>
          <w:rFonts w:hint="eastAsia"/>
          <w:sz w:val="24"/>
        </w:rPr>
        <w:t>1</w:t>
      </w:r>
      <w:r>
        <w:rPr>
          <w:rFonts w:hint="eastAsia"/>
          <w:sz w:val="24"/>
        </w:rPr>
        <w:t>星期。</w:t>
      </w:r>
    </w:p>
    <w:p w:rsidR="006127A3" w:rsidRDefault="006127A3" w:rsidP="006127A3">
      <w:pPr>
        <w:spacing w:line="360" w:lineRule="auto"/>
        <w:rPr>
          <w:rFonts w:hint="eastAsia"/>
          <w:sz w:val="24"/>
        </w:rPr>
      </w:pPr>
      <w:r>
        <w:rPr>
          <w:rFonts w:hint="eastAsia"/>
          <w:sz w:val="24"/>
        </w:rPr>
        <w:t xml:space="preserve">7.2  </w:t>
      </w:r>
      <w:r>
        <w:rPr>
          <w:rFonts w:hint="eastAsia"/>
          <w:sz w:val="24"/>
        </w:rPr>
        <w:t>技术培训</w:t>
      </w:r>
      <w:r>
        <w:rPr>
          <w:rFonts w:hint="eastAsia"/>
          <w:sz w:val="24"/>
        </w:rPr>
        <w:t xml:space="preserve"> </w:t>
      </w:r>
    </w:p>
    <w:p w:rsidR="006127A3" w:rsidRDefault="006127A3" w:rsidP="006127A3">
      <w:pPr>
        <w:spacing w:line="360" w:lineRule="auto"/>
        <w:ind w:leftChars="115" w:left="944" w:hangingChars="293" w:hanging="703"/>
        <w:rPr>
          <w:rFonts w:hint="eastAsia"/>
          <w:sz w:val="24"/>
        </w:rPr>
      </w:pPr>
      <w:r>
        <w:rPr>
          <w:rFonts w:hint="eastAsia"/>
          <w:sz w:val="24"/>
        </w:rPr>
        <w:lastRenderedPageBreak/>
        <w:t xml:space="preserve">7.2.1  </w:t>
      </w:r>
      <w:r>
        <w:rPr>
          <w:rFonts w:hint="eastAsia"/>
          <w:color w:val="000000"/>
          <w:sz w:val="24"/>
          <w:lang w:bidi="ar"/>
        </w:rPr>
        <w:t>在用户所在地对用户进行为期</w:t>
      </w:r>
      <w:r>
        <w:rPr>
          <w:rFonts w:hint="eastAsia"/>
          <w:color w:val="000000"/>
          <w:sz w:val="24"/>
          <w:lang w:bidi="ar"/>
        </w:rPr>
        <w:t>1</w:t>
      </w:r>
      <w:r>
        <w:rPr>
          <w:rFonts w:hint="eastAsia"/>
          <w:color w:val="000000"/>
          <w:sz w:val="24"/>
          <w:lang w:bidi="ar"/>
        </w:rPr>
        <w:t>天的免费培训。</w:t>
      </w:r>
      <w:r>
        <w:rPr>
          <w:rFonts w:hint="eastAsia"/>
          <w:color w:val="000000"/>
          <w:sz w:val="24"/>
          <w:lang w:bidi="ar"/>
        </w:rPr>
        <w:t xml:space="preserve"> </w:t>
      </w:r>
      <w:r>
        <w:rPr>
          <w:rFonts w:hint="eastAsia"/>
          <w:color w:val="000000"/>
          <w:sz w:val="24"/>
          <w:lang w:bidi="ar"/>
        </w:rPr>
        <w:t>培训内容包括仪器的技术原理、操作、数据处理、基本维护等。</w:t>
      </w:r>
    </w:p>
    <w:p w:rsidR="006127A3" w:rsidRDefault="006127A3" w:rsidP="006127A3">
      <w:pPr>
        <w:spacing w:line="360" w:lineRule="auto"/>
        <w:ind w:left="420" w:hangingChars="175" w:hanging="420"/>
        <w:rPr>
          <w:rFonts w:hint="eastAsia"/>
          <w:color w:val="000000"/>
          <w:sz w:val="24"/>
          <w:lang w:bidi="ar"/>
        </w:rPr>
      </w:pPr>
      <w:r>
        <w:rPr>
          <w:rFonts w:hint="eastAsia"/>
          <w:sz w:val="24"/>
        </w:rPr>
        <w:t xml:space="preserve">7.3 </w:t>
      </w:r>
      <w:r>
        <w:rPr>
          <w:rFonts w:hint="eastAsia"/>
          <w:sz w:val="24"/>
        </w:rPr>
        <w:t>保修期：为电动和手动镜架</w:t>
      </w:r>
      <w:r>
        <w:rPr>
          <w:rFonts w:hint="eastAsia"/>
          <w:sz w:val="24"/>
          <w:lang w:bidi="ar"/>
        </w:rPr>
        <w:t>提</w:t>
      </w:r>
      <w:r>
        <w:rPr>
          <w:rFonts w:hint="eastAsia"/>
          <w:color w:val="000000"/>
          <w:sz w:val="24"/>
          <w:lang w:bidi="ar"/>
        </w:rPr>
        <w:t>供</w:t>
      </w:r>
      <w:r>
        <w:rPr>
          <w:rFonts w:hint="eastAsia"/>
          <w:color w:val="000000"/>
          <w:sz w:val="24"/>
          <w:lang w:bidi="ar"/>
        </w:rPr>
        <w:t>2</w:t>
      </w:r>
      <w:r>
        <w:rPr>
          <w:rFonts w:hint="eastAsia"/>
          <w:color w:val="000000"/>
          <w:sz w:val="24"/>
          <w:lang w:bidi="ar"/>
        </w:rPr>
        <w:t>年或</w:t>
      </w:r>
      <w:r>
        <w:rPr>
          <w:rFonts w:hint="eastAsia"/>
          <w:color w:val="000000"/>
          <w:sz w:val="24"/>
          <w:lang w:bidi="ar"/>
        </w:rPr>
        <w:t>2</w:t>
      </w:r>
      <w:r>
        <w:rPr>
          <w:rFonts w:hint="eastAsia"/>
          <w:color w:val="000000"/>
          <w:sz w:val="24"/>
          <w:lang w:bidi="ar"/>
        </w:rPr>
        <w:t>年以上的免费保修，保修期自验收签字之日起计算。保修期满前</w:t>
      </w:r>
      <w:r>
        <w:rPr>
          <w:color w:val="000000"/>
          <w:sz w:val="24"/>
          <w:lang w:bidi="ar"/>
        </w:rPr>
        <w:t>1</w:t>
      </w:r>
      <w:r>
        <w:rPr>
          <w:rFonts w:hint="eastAsia"/>
          <w:color w:val="000000"/>
          <w:sz w:val="24"/>
          <w:lang w:bidi="ar"/>
        </w:rPr>
        <w:t>个月内卖方应负责一次免费全面检查，并写出正式报告，如发现潜在问题，应负责排除。</w:t>
      </w:r>
    </w:p>
    <w:p w:rsidR="006127A3" w:rsidRDefault="006127A3" w:rsidP="006127A3">
      <w:pPr>
        <w:spacing w:line="360" w:lineRule="auto"/>
        <w:ind w:left="420" w:hangingChars="175" w:hanging="420"/>
        <w:rPr>
          <w:rFonts w:hint="eastAsia"/>
          <w:sz w:val="24"/>
        </w:rPr>
      </w:pPr>
      <w:r>
        <w:rPr>
          <w:rFonts w:hint="eastAsia"/>
          <w:sz w:val="24"/>
        </w:rPr>
        <w:t xml:space="preserve">7.4 </w:t>
      </w:r>
      <w:r>
        <w:rPr>
          <w:rFonts w:hint="eastAsia"/>
          <w:sz w:val="24"/>
          <w:lang w:bidi="ar"/>
        </w:rPr>
        <w:t>维修响应时间：</w:t>
      </w:r>
      <w:r>
        <w:rPr>
          <w:rFonts w:hint="eastAsia"/>
          <w:color w:val="000000"/>
          <w:sz w:val="24"/>
          <w:lang w:bidi="ar"/>
        </w:rPr>
        <w:t>卖方应在</w:t>
      </w:r>
      <w:r>
        <w:rPr>
          <w:color w:val="000000"/>
          <w:sz w:val="24"/>
          <w:lang w:bidi="ar"/>
        </w:rPr>
        <w:t>24</w:t>
      </w:r>
      <w:r>
        <w:rPr>
          <w:rFonts w:hint="eastAsia"/>
          <w:color w:val="000000"/>
          <w:sz w:val="24"/>
          <w:lang w:bidi="ar"/>
        </w:rPr>
        <w:t>小时内对用户的服务要求</w:t>
      </w:r>
      <w:proofErr w:type="gramStart"/>
      <w:r>
        <w:rPr>
          <w:rFonts w:hint="eastAsia"/>
          <w:color w:val="000000"/>
          <w:sz w:val="24"/>
          <w:lang w:bidi="ar"/>
        </w:rPr>
        <w:t>作出</w:t>
      </w:r>
      <w:proofErr w:type="gramEnd"/>
      <w:r>
        <w:rPr>
          <w:rFonts w:hint="eastAsia"/>
          <w:color w:val="000000"/>
          <w:sz w:val="24"/>
          <w:lang w:bidi="ar"/>
        </w:rPr>
        <w:t>响应，一般问题应在</w:t>
      </w:r>
      <w:r>
        <w:rPr>
          <w:rFonts w:hint="eastAsia"/>
          <w:color w:val="000000"/>
          <w:sz w:val="24"/>
          <w:lang w:bidi="ar"/>
        </w:rPr>
        <w:t>1</w:t>
      </w:r>
      <w:r>
        <w:rPr>
          <w:rFonts w:hint="eastAsia"/>
          <w:color w:val="000000"/>
          <w:sz w:val="24"/>
          <w:lang w:bidi="ar"/>
        </w:rPr>
        <w:t>周内解决，重大问题或其它无法迅速解决的问题应在一月内解决或提出明确解决方案，否则卖方应赔偿相应损失。</w:t>
      </w:r>
    </w:p>
    <w:p w:rsidR="006127A3" w:rsidRDefault="006127A3" w:rsidP="006127A3">
      <w:pPr>
        <w:spacing w:line="360" w:lineRule="auto"/>
        <w:ind w:left="420" w:hangingChars="175" w:hanging="420"/>
        <w:rPr>
          <w:rFonts w:hint="eastAsia"/>
          <w:color w:val="000000"/>
          <w:sz w:val="24"/>
          <w:lang w:bidi="ar"/>
        </w:rPr>
      </w:pPr>
    </w:p>
    <w:p w:rsidR="006127A3" w:rsidRDefault="006127A3" w:rsidP="006127A3">
      <w:pPr>
        <w:spacing w:line="360" w:lineRule="auto"/>
        <w:rPr>
          <w:rFonts w:hint="eastAsia"/>
          <w:sz w:val="24"/>
        </w:rPr>
      </w:pPr>
      <w:r>
        <w:rPr>
          <w:rFonts w:hint="eastAsia"/>
          <w:b/>
          <w:sz w:val="24"/>
        </w:rPr>
        <w:t xml:space="preserve">8. </w:t>
      </w:r>
      <w:r>
        <w:rPr>
          <w:rFonts w:hint="eastAsia"/>
          <w:b/>
          <w:sz w:val="24"/>
        </w:rPr>
        <w:t>订货数量：</w:t>
      </w:r>
      <w:r>
        <w:rPr>
          <w:rFonts w:ascii="宋体" w:hAnsi="宋体" w:hint="eastAsia"/>
          <w:color w:val="000000"/>
          <w:sz w:val="24"/>
        </w:rPr>
        <w:t>18片800nm全反镜，8个手动镜架，10个电动镜架，2套电动镜架控制器</w:t>
      </w:r>
      <w:r>
        <w:rPr>
          <w:rFonts w:hint="eastAsia"/>
          <w:sz w:val="24"/>
        </w:rPr>
        <w:t>。</w:t>
      </w:r>
    </w:p>
    <w:p w:rsidR="006127A3" w:rsidRDefault="006127A3" w:rsidP="006127A3">
      <w:pPr>
        <w:spacing w:line="360" w:lineRule="auto"/>
        <w:rPr>
          <w:rFonts w:hint="eastAsia"/>
          <w:sz w:val="24"/>
        </w:rPr>
      </w:pPr>
    </w:p>
    <w:p w:rsidR="006127A3" w:rsidRDefault="006127A3" w:rsidP="006127A3">
      <w:pPr>
        <w:spacing w:line="360" w:lineRule="auto"/>
        <w:rPr>
          <w:rFonts w:hint="eastAsia"/>
          <w:sz w:val="24"/>
        </w:rPr>
      </w:pPr>
      <w:r>
        <w:rPr>
          <w:rFonts w:hint="eastAsia"/>
          <w:b/>
          <w:sz w:val="24"/>
        </w:rPr>
        <w:t xml:space="preserve">9. </w:t>
      </w:r>
      <w:r>
        <w:rPr>
          <w:rFonts w:hint="eastAsia"/>
          <w:b/>
          <w:sz w:val="24"/>
        </w:rPr>
        <w:t>目的港：</w:t>
      </w:r>
      <w:r>
        <w:rPr>
          <w:sz w:val="24"/>
          <w:lang w:bidi="ar"/>
        </w:rPr>
        <w:t>CIF</w:t>
      </w:r>
      <w:r>
        <w:rPr>
          <w:rFonts w:hint="eastAsia"/>
          <w:sz w:val="24"/>
          <w:lang w:bidi="ar"/>
        </w:rPr>
        <w:t>北京空港</w:t>
      </w:r>
      <w:r>
        <w:rPr>
          <w:rFonts w:hint="eastAsia"/>
          <w:sz w:val="24"/>
        </w:rPr>
        <w:t>。</w:t>
      </w:r>
    </w:p>
    <w:p w:rsidR="006127A3" w:rsidRDefault="006127A3" w:rsidP="006127A3">
      <w:pPr>
        <w:spacing w:line="360" w:lineRule="auto"/>
        <w:rPr>
          <w:rFonts w:hint="eastAsia"/>
          <w:sz w:val="24"/>
        </w:rPr>
      </w:pPr>
    </w:p>
    <w:p w:rsidR="006127A3" w:rsidRDefault="006127A3" w:rsidP="006127A3">
      <w:pPr>
        <w:spacing w:line="360" w:lineRule="auto"/>
        <w:rPr>
          <w:rFonts w:hint="eastAsia"/>
          <w:sz w:val="24"/>
        </w:rPr>
      </w:pPr>
      <w:r>
        <w:rPr>
          <w:rFonts w:hint="eastAsia"/>
          <w:b/>
          <w:sz w:val="24"/>
        </w:rPr>
        <w:t xml:space="preserve">10. </w:t>
      </w:r>
      <w:r>
        <w:rPr>
          <w:rFonts w:hint="eastAsia"/>
          <w:b/>
          <w:sz w:val="24"/>
        </w:rPr>
        <w:t>交货日期：</w:t>
      </w:r>
      <w:r>
        <w:rPr>
          <w:rFonts w:cs="宋体" w:hint="eastAsia"/>
          <w:color w:val="000000"/>
          <w:sz w:val="24"/>
          <w:lang w:bidi="ar"/>
        </w:rPr>
        <w:t>合同生效后</w:t>
      </w:r>
      <w:r>
        <w:rPr>
          <w:rFonts w:cs="宋体" w:hint="eastAsia"/>
          <w:color w:val="000000"/>
          <w:sz w:val="24"/>
          <w:lang w:bidi="ar"/>
        </w:rPr>
        <w:t>6</w:t>
      </w:r>
      <w:r>
        <w:rPr>
          <w:rFonts w:cs="宋体" w:hint="eastAsia"/>
          <w:color w:val="000000"/>
          <w:sz w:val="24"/>
          <w:lang w:bidi="ar"/>
        </w:rPr>
        <w:t>个月内。</w:t>
      </w:r>
      <w:r>
        <w:rPr>
          <w:rFonts w:hint="eastAsia"/>
          <w:sz w:val="24"/>
        </w:rPr>
        <w:t xml:space="preserve">                         </w:t>
      </w:r>
    </w:p>
    <w:p w:rsidR="006127A3" w:rsidRDefault="006127A3" w:rsidP="006127A3">
      <w:pPr>
        <w:spacing w:line="360" w:lineRule="auto"/>
        <w:rPr>
          <w:rFonts w:ascii="宋体" w:hAnsi="宋体" w:hint="eastAsia"/>
          <w:b/>
          <w:sz w:val="24"/>
        </w:rPr>
      </w:pPr>
    </w:p>
    <w:p w:rsidR="006127A3" w:rsidRDefault="006127A3" w:rsidP="006127A3">
      <w:pPr>
        <w:spacing w:line="360" w:lineRule="auto"/>
        <w:rPr>
          <w:rFonts w:ascii="宋体" w:hAnsi="宋体" w:cs="宋体" w:hint="eastAsia"/>
          <w:kern w:val="0"/>
          <w:sz w:val="24"/>
        </w:rPr>
      </w:pPr>
      <w:r>
        <w:rPr>
          <w:rFonts w:ascii="宋体" w:hAnsi="宋体" w:hint="eastAsia"/>
          <w:b/>
          <w:sz w:val="24"/>
        </w:rPr>
        <w:t xml:space="preserve">11．执行的相关标准: </w:t>
      </w:r>
      <w:r>
        <w:rPr>
          <w:rFonts w:ascii="宋体" w:hAnsi="宋体" w:cs="宋体" w:hint="eastAsia"/>
          <w:kern w:val="0"/>
          <w:sz w:val="24"/>
        </w:rPr>
        <w:t>无。</w:t>
      </w:r>
    </w:p>
    <w:p w:rsidR="00ED6083" w:rsidRDefault="00ED6083"/>
    <w:sectPr w:rsidR="00ED6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B3" w:rsidRDefault="00D15AB3" w:rsidP="006127A3">
      <w:r>
        <w:separator/>
      </w:r>
    </w:p>
  </w:endnote>
  <w:endnote w:type="continuationSeparator" w:id="0">
    <w:p w:rsidR="00D15AB3" w:rsidRDefault="00D15AB3" w:rsidP="0061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B3" w:rsidRDefault="00D15AB3" w:rsidP="006127A3">
      <w:r>
        <w:separator/>
      </w:r>
    </w:p>
  </w:footnote>
  <w:footnote w:type="continuationSeparator" w:id="0">
    <w:p w:rsidR="00D15AB3" w:rsidRDefault="00D15AB3" w:rsidP="00612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92EFF6"/>
    <w:multiLevelType w:val="multilevel"/>
    <w:tmpl w:val="D092EFF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1A641C7D"/>
    <w:multiLevelType w:val="multilevel"/>
    <w:tmpl w:val="1A641C7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19450B5"/>
    <w:multiLevelType w:val="multilevel"/>
    <w:tmpl w:val="219450B5"/>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21F4E3B"/>
    <w:multiLevelType w:val="multilevel"/>
    <w:tmpl w:val="421F4E3B"/>
    <w:lvl w:ilvl="0">
      <w:start w:val="50"/>
      <w:numFmt w:val="decimal"/>
      <w:lvlText w:val="%1"/>
      <w:lvlJc w:val="left"/>
      <w:pPr>
        <w:ind w:left="840" w:hanging="840"/>
      </w:pPr>
      <w:rPr>
        <w:rFonts w:hint="default"/>
      </w:rPr>
    </w:lvl>
    <w:lvl w:ilvl="1">
      <w:start w:val="3200"/>
      <w:numFmt w:val="decimal"/>
      <w:lvlText w:val="%1-%2"/>
      <w:lvlJc w:val="left"/>
      <w:pPr>
        <w:ind w:left="2072" w:hanging="840"/>
      </w:pPr>
      <w:rPr>
        <w:rFonts w:hint="default"/>
      </w:rPr>
    </w:lvl>
    <w:lvl w:ilvl="2">
      <w:start w:val="1"/>
      <w:numFmt w:val="decimal"/>
      <w:lvlText w:val="%1-%2.%3"/>
      <w:lvlJc w:val="left"/>
      <w:pPr>
        <w:ind w:left="3304" w:hanging="840"/>
      </w:pPr>
      <w:rPr>
        <w:rFonts w:hint="default"/>
      </w:rPr>
    </w:lvl>
    <w:lvl w:ilvl="3">
      <w:start w:val="1"/>
      <w:numFmt w:val="decimal"/>
      <w:lvlText w:val="%1-%2.%3.%4"/>
      <w:lvlJc w:val="left"/>
      <w:pPr>
        <w:ind w:left="4776" w:hanging="1080"/>
      </w:pPr>
      <w:rPr>
        <w:rFonts w:hint="default"/>
      </w:rPr>
    </w:lvl>
    <w:lvl w:ilvl="4">
      <w:start w:val="1"/>
      <w:numFmt w:val="decimal"/>
      <w:lvlText w:val="%1-%2.%3.%4.%5"/>
      <w:lvlJc w:val="left"/>
      <w:pPr>
        <w:ind w:left="6008" w:hanging="1080"/>
      </w:pPr>
      <w:rPr>
        <w:rFonts w:hint="default"/>
      </w:rPr>
    </w:lvl>
    <w:lvl w:ilvl="5">
      <w:start w:val="1"/>
      <w:numFmt w:val="decimal"/>
      <w:lvlText w:val="%1-%2.%3.%4.%5.%6"/>
      <w:lvlJc w:val="left"/>
      <w:pPr>
        <w:ind w:left="7600" w:hanging="1440"/>
      </w:pPr>
      <w:rPr>
        <w:rFonts w:hint="default"/>
      </w:rPr>
    </w:lvl>
    <w:lvl w:ilvl="6">
      <w:start w:val="1"/>
      <w:numFmt w:val="decimal"/>
      <w:lvlText w:val="%1-%2.%3.%4.%5.%6.%7"/>
      <w:lvlJc w:val="left"/>
      <w:pPr>
        <w:ind w:left="9192" w:hanging="1800"/>
      </w:pPr>
      <w:rPr>
        <w:rFonts w:hint="default"/>
      </w:rPr>
    </w:lvl>
    <w:lvl w:ilvl="7">
      <w:start w:val="1"/>
      <w:numFmt w:val="decimal"/>
      <w:lvlText w:val="%1-%2.%3.%4.%5.%6.%7.%8"/>
      <w:lvlJc w:val="left"/>
      <w:pPr>
        <w:ind w:left="10424" w:hanging="1800"/>
      </w:pPr>
      <w:rPr>
        <w:rFonts w:hint="default"/>
      </w:rPr>
    </w:lvl>
    <w:lvl w:ilvl="8">
      <w:start w:val="1"/>
      <w:numFmt w:val="decimal"/>
      <w:lvlText w:val="%1-%2.%3.%4.%5.%6.%7.%8.%9"/>
      <w:lvlJc w:val="left"/>
      <w:pPr>
        <w:ind w:left="12016" w:hanging="2160"/>
      </w:pPr>
      <w:rPr>
        <w:rFonts w:hint="default"/>
      </w:rPr>
    </w:lvl>
  </w:abstractNum>
  <w:abstractNum w:abstractNumId="4">
    <w:nsid w:val="523A312B"/>
    <w:multiLevelType w:val="multilevel"/>
    <w:tmpl w:val="523A312B"/>
    <w:lvl w:ilvl="0">
      <w:start w:val="3"/>
      <w:numFmt w:val="decimal"/>
      <w:lvlText w:val="%1"/>
      <w:lvlJc w:val="left"/>
      <w:pPr>
        <w:ind w:left="600" w:hanging="600"/>
      </w:pPr>
      <w:rPr>
        <w:rFonts w:hint="default"/>
      </w:rPr>
    </w:lvl>
    <w:lvl w:ilvl="1">
      <w:start w:val="3"/>
      <w:numFmt w:val="decimal"/>
      <w:lvlText w:val="%1.%2"/>
      <w:lvlJc w:val="left"/>
      <w:pPr>
        <w:ind w:left="840" w:hanging="60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5">
    <w:nsid w:val="67E75809"/>
    <w:multiLevelType w:val="multilevel"/>
    <w:tmpl w:val="67E7580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BB55BCD"/>
    <w:multiLevelType w:val="multilevel"/>
    <w:tmpl w:val="6BB55BCD"/>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05D64A2"/>
    <w:multiLevelType w:val="multilevel"/>
    <w:tmpl w:val="705D64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4"/>
  </w:num>
  <w:num w:numId="7">
    <w:abstractNumId w:val="3"/>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83"/>
    <w:rsid w:val="006127A3"/>
    <w:rsid w:val="00D15AB3"/>
    <w:rsid w:val="00ED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7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27A3"/>
    <w:rPr>
      <w:sz w:val="18"/>
      <w:szCs w:val="18"/>
    </w:rPr>
  </w:style>
  <w:style w:type="paragraph" w:styleId="a4">
    <w:name w:val="footer"/>
    <w:basedOn w:val="a"/>
    <w:link w:val="Char0"/>
    <w:uiPriority w:val="99"/>
    <w:unhideWhenUsed/>
    <w:rsid w:val="006127A3"/>
    <w:pPr>
      <w:tabs>
        <w:tab w:val="center" w:pos="4153"/>
        <w:tab w:val="right" w:pos="8306"/>
      </w:tabs>
      <w:snapToGrid w:val="0"/>
      <w:jc w:val="left"/>
    </w:pPr>
    <w:rPr>
      <w:sz w:val="18"/>
      <w:szCs w:val="18"/>
    </w:rPr>
  </w:style>
  <w:style w:type="character" w:customStyle="1" w:styleId="Char0">
    <w:name w:val="页脚 Char"/>
    <w:basedOn w:val="a0"/>
    <w:link w:val="a4"/>
    <w:uiPriority w:val="99"/>
    <w:rsid w:val="006127A3"/>
    <w:rPr>
      <w:sz w:val="18"/>
      <w:szCs w:val="18"/>
    </w:rPr>
  </w:style>
  <w:style w:type="character" w:customStyle="1" w:styleId="Char1">
    <w:name w:val="日期 Char"/>
    <w:link w:val="a5"/>
    <w:qFormat/>
    <w:rsid w:val="006127A3"/>
    <w:rPr>
      <w:rFonts w:eastAsia="宋体"/>
    </w:rPr>
  </w:style>
  <w:style w:type="paragraph" w:styleId="a5">
    <w:name w:val="Date"/>
    <w:basedOn w:val="a"/>
    <w:next w:val="a"/>
    <w:link w:val="Char1"/>
    <w:qFormat/>
    <w:rsid w:val="006127A3"/>
    <w:rPr>
      <w:rFonts w:asciiTheme="minorHAnsi" w:hAnsiTheme="minorHAnsi" w:cstheme="minorBidi"/>
      <w:szCs w:val="22"/>
    </w:rPr>
  </w:style>
  <w:style w:type="character" w:customStyle="1" w:styleId="Char10">
    <w:name w:val="日期 Char1"/>
    <w:basedOn w:val="a0"/>
    <w:uiPriority w:val="99"/>
    <w:semiHidden/>
    <w:rsid w:val="006127A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7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27A3"/>
    <w:rPr>
      <w:sz w:val="18"/>
      <w:szCs w:val="18"/>
    </w:rPr>
  </w:style>
  <w:style w:type="paragraph" w:styleId="a4">
    <w:name w:val="footer"/>
    <w:basedOn w:val="a"/>
    <w:link w:val="Char0"/>
    <w:uiPriority w:val="99"/>
    <w:unhideWhenUsed/>
    <w:rsid w:val="006127A3"/>
    <w:pPr>
      <w:tabs>
        <w:tab w:val="center" w:pos="4153"/>
        <w:tab w:val="right" w:pos="8306"/>
      </w:tabs>
      <w:snapToGrid w:val="0"/>
      <w:jc w:val="left"/>
    </w:pPr>
    <w:rPr>
      <w:sz w:val="18"/>
      <w:szCs w:val="18"/>
    </w:rPr>
  </w:style>
  <w:style w:type="character" w:customStyle="1" w:styleId="Char0">
    <w:name w:val="页脚 Char"/>
    <w:basedOn w:val="a0"/>
    <w:link w:val="a4"/>
    <w:uiPriority w:val="99"/>
    <w:rsid w:val="006127A3"/>
    <w:rPr>
      <w:sz w:val="18"/>
      <w:szCs w:val="18"/>
    </w:rPr>
  </w:style>
  <w:style w:type="character" w:customStyle="1" w:styleId="Char1">
    <w:name w:val="日期 Char"/>
    <w:link w:val="a5"/>
    <w:qFormat/>
    <w:rsid w:val="006127A3"/>
    <w:rPr>
      <w:rFonts w:eastAsia="宋体"/>
    </w:rPr>
  </w:style>
  <w:style w:type="paragraph" w:styleId="a5">
    <w:name w:val="Date"/>
    <w:basedOn w:val="a"/>
    <w:next w:val="a"/>
    <w:link w:val="Char1"/>
    <w:qFormat/>
    <w:rsid w:val="006127A3"/>
    <w:rPr>
      <w:rFonts w:asciiTheme="minorHAnsi" w:hAnsiTheme="minorHAnsi" w:cstheme="minorBidi"/>
      <w:szCs w:val="22"/>
    </w:rPr>
  </w:style>
  <w:style w:type="character" w:customStyle="1" w:styleId="Char10">
    <w:name w:val="日期 Char1"/>
    <w:basedOn w:val="a0"/>
    <w:uiPriority w:val="99"/>
    <w:semiHidden/>
    <w:rsid w:val="006127A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1323</Words>
  <Characters>7546</Characters>
  <Application>Microsoft Office Word</Application>
  <DocSecurity>0</DocSecurity>
  <Lines>62</Lines>
  <Paragraphs>17</Paragraphs>
  <ScaleCrop>false</ScaleCrop>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2018-07-02T03:15:00Z</dcterms:created>
  <dcterms:modified xsi:type="dcterms:W3CDTF">2018-07-02T03:17:00Z</dcterms:modified>
</cp:coreProperties>
</file>