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1E27" w14:textId="4254467F" w:rsidR="00E4664F" w:rsidRPr="00DC50FF" w:rsidRDefault="00E4664F" w:rsidP="00E4664F">
      <w:pPr>
        <w:autoSpaceDE w:val="0"/>
        <w:autoSpaceDN w:val="0"/>
        <w:adjustRightInd w:val="0"/>
        <w:snapToGrid w:val="0"/>
        <w:spacing w:afterLines="50" w:after="156"/>
        <w:jc w:val="center"/>
        <w:outlineLvl w:val="0"/>
        <w:rPr>
          <w:rFonts w:ascii="宋体" w:hAnsi="宋体" w:cs="黑体"/>
          <w:kern w:val="0"/>
          <w:sz w:val="32"/>
          <w:szCs w:val="32"/>
        </w:rPr>
      </w:pPr>
      <w:r w:rsidRPr="00E4664F">
        <w:rPr>
          <w:rFonts w:ascii="宋体" w:hAnsi="宋体" w:cs="黑体" w:hint="eastAsia"/>
          <w:kern w:val="0"/>
          <w:sz w:val="32"/>
          <w:szCs w:val="32"/>
        </w:rPr>
        <w:t>北京理工大学条件建设项目3D打印机采购</w:t>
      </w:r>
      <w:r>
        <w:rPr>
          <w:rFonts w:ascii="宋体" w:hAnsi="宋体" w:cs="黑体" w:hint="eastAsia"/>
          <w:kern w:val="0"/>
          <w:sz w:val="32"/>
          <w:szCs w:val="32"/>
        </w:rPr>
        <w:t>公开招标公告</w:t>
      </w:r>
    </w:p>
    <w:p w14:paraId="24709696" w14:textId="77777777" w:rsidR="00E4664F" w:rsidRPr="00DC50FF" w:rsidRDefault="00E4664F" w:rsidP="00E4664F">
      <w:pPr>
        <w:jc w:val="center"/>
        <w:rPr>
          <w:rFonts w:ascii="宋体" w:hAnsi="宋体"/>
          <w:sz w:val="24"/>
        </w:rPr>
      </w:pPr>
    </w:p>
    <w:p w14:paraId="0E4DB8DC" w14:textId="77777777" w:rsidR="00E4664F" w:rsidRPr="00DC50FF" w:rsidRDefault="00E4664F" w:rsidP="00E4664F">
      <w:pPr>
        <w:pStyle w:val="a9"/>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项目概况</w:t>
      </w:r>
    </w:p>
    <w:p w14:paraId="56B98485" w14:textId="77777777" w:rsidR="00E4664F" w:rsidRPr="00DC50FF" w:rsidRDefault="00E4664F" w:rsidP="00E4664F">
      <w:pPr>
        <w:pStyle w:val="a9"/>
        <w:widowControl/>
        <w:spacing w:beforeAutospacing="0" w:afterAutospacing="0"/>
        <w:ind w:firstLine="555"/>
        <w:jc w:val="both"/>
        <w:rPr>
          <w:rFonts w:ascii="宋体" w:hAnsi="宋体"/>
        </w:rPr>
      </w:pPr>
      <w:bookmarkStart w:id="0" w:name="_Hlk88146588"/>
      <w:r>
        <w:rPr>
          <w:rFonts w:ascii="宋体" w:hAnsi="宋体" w:cs="仿宋" w:hint="eastAsia"/>
          <w:color w:val="333333"/>
          <w:spacing w:val="8"/>
          <w:u w:val="single"/>
          <w:shd w:val="clear" w:color="auto" w:fill="FFFFFF"/>
        </w:rPr>
        <w:t>北京理工大学条件建设项目3D打印机采购</w:t>
      </w:r>
      <w:bookmarkEnd w:id="0"/>
      <w:r w:rsidRPr="00DC50FF">
        <w:rPr>
          <w:rFonts w:ascii="宋体" w:hAnsi="宋体" w:cs="仿宋" w:hint="eastAsia"/>
          <w:color w:val="333333"/>
          <w:spacing w:val="8"/>
          <w:shd w:val="clear" w:color="auto" w:fill="FFFFFF"/>
        </w:rPr>
        <w:t>招标项目的潜在投标人应在</w:t>
      </w:r>
      <w:r w:rsidRPr="00DC50FF">
        <w:rPr>
          <w:rFonts w:ascii="宋体" w:hAnsi="宋体" w:cs="仿宋" w:hint="eastAsia"/>
          <w:color w:val="333333"/>
          <w:spacing w:val="8"/>
          <w:u w:val="single"/>
          <w:shd w:val="clear" w:color="auto" w:fill="FFFFFF"/>
        </w:rPr>
        <w:t>北京市海淀区四季青常青路和</w:t>
      </w:r>
      <w:proofErr w:type="gramStart"/>
      <w:r w:rsidRPr="00DC50FF">
        <w:rPr>
          <w:rFonts w:ascii="宋体" w:hAnsi="宋体" w:cs="仿宋" w:hint="eastAsia"/>
          <w:color w:val="333333"/>
          <w:spacing w:val="8"/>
          <w:u w:val="single"/>
          <w:shd w:val="clear" w:color="auto" w:fill="FFFFFF"/>
        </w:rPr>
        <w:t>泓四季</w:t>
      </w:r>
      <w:proofErr w:type="gramEnd"/>
      <w:r w:rsidRPr="00DC50FF">
        <w:rPr>
          <w:rFonts w:ascii="宋体" w:hAnsi="宋体" w:cs="仿宋" w:hint="eastAsia"/>
          <w:color w:val="333333"/>
          <w:spacing w:val="8"/>
          <w:u w:val="single"/>
          <w:shd w:val="clear" w:color="auto" w:fill="FFFFFF"/>
        </w:rPr>
        <w:t>六号楼国信招标</w:t>
      </w:r>
      <w:r w:rsidRPr="00DC50FF">
        <w:rPr>
          <w:rFonts w:ascii="宋体" w:hAnsi="宋体" w:cs="仿宋" w:hint="eastAsia"/>
          <w:color w:val="333333"/>
          <w:spacing w:val="8"/>
          <w:shd w:val="clear" w:color="auto" w:fill="FFFFFF"/>
        </w:rPr>
        <w:t>获取招标文件，并于</w:t>
      </w:r>
      <w:r w:rsidRPr="00D266BC">
        <w:rPr>
          <w:rFonts w:ascii="宋体" w:hAnsi="宋体" w:cs="仿宋" w:hint="eastAsia"/>
          <w:color w:val="333333"/>
          <w:spacing w:val="8"/>
          <w:u w:val="single"/>
          <w:shd w:val="clear" w:color="auto" w:fill="FFFFFF"/>
        </w:rPr>
        <w:t>2021年</w:t>
      </w:r>
      <w:r>
        <w:rPr>
          <w:rFonts w:ascii="宋体" w:hAnsi="宋体" w:cs="仿宋"/>
          <w:color w:val="333333"/>
          <w:spacing w:val="8"/>
          <w:u w:val="single"/>
          <w:shd w:val="clear" w:color="auto" w:fill="FFFFFF"/>
        </w:rPr>
        <w:t>12</w:t>
      </w:r>
      <w:r w:rsidRPr="00D266BC">
        <w:rPr>
          <w:rFonts w:ascii="宋体" w:hAnsi="宋体" w:cs="仿宋" w:hint="eastAsia"/>
          <w:color w:val="333333"/>
          <w:spacing w:val="8"/>
          <w:u w:val="single"/>
          <w:shd w:val="clear" w:color="auto" w:fill="FFFFFF"/>
        </w:rPr>
        <w:t>月</w:t>
      </w:r>
      <w:r>
        <w:rPr>
          <w:rFonts w:ascii="宋体" w:hAnsi="宋体" w:cs="仿宋"/>
          <w:color w:val="333333"/>
          <w:spacing w:val="8"/>
          <w:u w:val="single"/>
          <w:shd w:val="clear" w:color="auto" w:fill="FFFFFF"/>
        </w:rPr>
        <w:t>10</w:t>
      </w:r>
      <w:r w:rsidRPr="00D266BC">
        <w:rPr>
          <w:rFonts w:ascii="宋体" w:hAnsi="宋体" w:cs="仿宋" w:hint="eastAsia"/>
          <w:color w:val="333333"/>
          <w:spacing w:val="8"/>
          <w:u w:val="single"/>
          <w:shd w:val="clear" w:color="auto" w:fill="FFFFFF"/>
        </w:rPr>
        <w:t>日</w:t>
      </w:r>
      <w:r>
        <w:rPr>
          <w:rFonts w:ascii="宋体" w:hAnsi="宋体" w:cs="仿宋"/>
          <w:color w:val="333333"/>
          <w:spacing w:val="8"/>
          <w:u w:val="single"/>
          <w:shd w:val="clear" w:color="auto" w:fill="FFFFFF"/>
        </w:rPr>
        <w:t>14</w:t>
      </w:r>
      <w:r w:rsidRPr="00D266BC">
        <w:rPr>
          <w:rFonts w:ascii="宋体" w:hAnsi="宋体" w:cs="仿宋" w:hint="eastAsia"/>
          <w:color w:val="333333"/>
          <w:spacing w:val="8"/>
          <w:u w:val="single"/>
          <w:shd w:val="clear" w:color="auto" w:fill="FFFFFF"/>
        </w:rPr>
        <w:t>点</w:t>
      </w:r>
      <w:r>
        <w:rPr>
          <w:rFonts w:ascii="宋体" w:hAnsi="宋体" w:cs="仿宋"/>
          <w:color w:val="333333"/>
          <w:spacing w:val="8"/>
          <w:u w:val="single"/>
          <w:shd w:val="clear" w:color="auto" w:fill="FFFFFF"/>
        </w:rPr>
        <w:t>0</w:t>
      </w:r>
      <w:r w:rsidRPr="00D266BC">
        <w:rPr>
          <w:rFonts w:ascii="宋体" w:hAnsi="宋体" w:cs="仿宋" w:hint="eastAsia"/>
          <w:color w:val="333333"/>
          <w:spacing w:val="8"/>
          <w:u w:val="single"/>
          <w:shd w:val="clear" w:color="auto" w:fill="FFFFFF"/>
        </w:rPr>
        <w:t>0分</w:t>
      </w:r>
      <w:r w:rsidRPr="00973C35">
        <w:rPr>
          <w:rFonts w:ascii="宋体" w:hAnsi="宋体" w:cs="仿宋" w:hint="eastAsia"/>
          <w:color w:val="333333"/>
          <w:spacing w:val="8"/>
          <w:u w:val="single"/>
          <w:shd w:val="clear" w:color="auto" w:fill="FFFFFF"/>
        </w:rPr>
        <w:t>（</w:t>
      </w:r>
      <w:r w:rsidRPr="00973C35">
        <w:rPr>
          <w:rFonts w:ascii="宋体" w:hAnsi="宋体" w:cs="仿宋" w:hint="eastAsia"/>
          <w:color w:val="333333"/>
          <w:spacing w:val="8"/>
          <w:shd w:val="clear" w:color="auto" w:fill="FFFFFF"/>
        </w:rPr>
        <w:t>北京时间）前递交投标文件。</w:t>
      </w:r>
    </w:p>
    <w:p w14:paraId="261DCFCA" w14:textId="77777777" w:rsidR="00E4664F" w:rsidRPr="00DC50FF" w:rsidRDefault="00E4664F" w:rsidP="00E4664F">
      <w:pPr>
        <w:pStyle w:val="a9"/>
        <w:widowControl/>
        <w:spacing w:beforeAutospacing="0" w:afterAutospacing="0"/>
        <w:jc w:val="both"/>
        <w:rPr>
          <w:rFonts w:ascii="宋体" w:hAnsi="宋体"/>
        </w:rPr>
      </w:pPr>
      <w:r w:rsidRPr="00DC50FF">
        <w:rPr>
          <w:rFonts w:ascii="宋体" w:hAnsi="宋体" w:cs="Microsoft YaHei UI" w:hint="eastAsia"/>
          <w:color w:val="333333"/>
          <w:spacing w:val="8"/>
          <w:shd w:val="clear" w:color="auto" w:fill="FFFFFF"/>
        </w:rPr>
        <w:t> </w:t>
      </w:r>
    </w:p>
    <w:p w14:paraId="60B93A51" w14:textId="77777777" w:rsidR="00E4664F" w:rsidRPr="00A166EE" w:rsidRDefault="00E4664F" w:rsidP="00E4664F">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1" w:name="_Toc21469"/>
      <w:r w:rsidRPr="00A166EE">
        <w:rPr>
          <w:rFonts w:ascii="宋体" w:eastAsia="宋体" w:hAnsi="宋体" w:cs="黑体" w:hint="eastAsia"/>
          <w:bCs w:val="0"/>
          <w:spacing w:val="8"/>
          <w:sz w:val="24"/>
          <w:szCs w:val="24"/>
          <w:shd w:val="clear" w:color="auto" w:fill="FFFFFF"/>
        </w:rPr>
        <w:t>一、项目基本情况</w:t>
      </w:r>
      <w:bookmarkEnd w:id="1"/>
    </w:p>
    <w:p w14:paraId="3CFF2FA2" w14:textId="77777777" w:rsidR="00E4664F" w:rsidRPr="00DC50FF" w:rsidRDefault="00E4664F" w:rsidP="00E4664F">
      <w:pPr>
        <w:pStyle w:val="a9"/>
        <w:widowControl/>
        <w:spacing w:beforeAutospacing="0" w:afterAutospacing="0"/>
        <w:ind w:firstLine="555"/>
        <w:jc w:val="both"/>
        <w:rPr>
          <w:rFonts w:ascii="宋体" w:hAnsi="宋体" w:cs="黑体"/>
          <w:iCs/>
        </w:rPr>
      </w:pPr>
    </w:p>
    <w:p w14:paraId="24D33D82" w14:textId="77777777" w:rsidR="00E4664F" w:rsidRPr="00DC50FF" w:rsidRDefault="00E4664F" w:rsidP="00E4664F">
      <w:pPr>
        <w:pStyle w:val="a9"/>
        <w:widowControl/>
        <w:spacing w:beforeAutospacing="0" w:afterAutospacing="0"/>
        <w:ind w:firstLine="555"/>
        <w:jc w:val="both"/>
        <w:rPr>
          <w:rFonts w:ascii="宋体" w:hAnsi="宋体" w:cs="Microsoft YaHei UI"/>
          <w:color w:val="333333"/>
          <w:spacing w:val="8"/>
          <w:shd w:val="clear" w:color="auto" w:fill="FFFFFF"/>
        </w:rPr>
      </w:pPr>
      <w:r w:rsidRPr="00DC50FF">
        <w:rPr>
          <w:rFonts w:ascii="宋体" w:hAnsi="宋体" w:cs="Microsoft YaHei UI" w:hint="eastAsia"/>
          <w:color w:val="333333"/>
          <w:spacing w:val="8"/>
          <w:shd w:val="clear" w:color="auto" w:fill="FFFFFF"/>
        </w:rPr>
        <w:t>项目编号：</w:t>
      </w:r>
      <w:r>
        <w:rPr>
          <w:rFonts w:ascii="宋体" w:hAnsi="宋体" w:cs="Microsoft YaHei UI"/>
          <w:color w:val="333333"/>
          <w:spacing w:val="8"/>
          <w:shd w:val="clear" w:color="auto" w:fill="FFFFFF"/>
        </w:rPr>
        <w:t>GXTC-A1-21630890</w:t>
      </w:r>
    </w:p>
    <w:p w14:paraId="56EB6E08" w14:textId="77777777" w:rsidR="00E4664F" w:rsidRPr="00DC50FF" w:rsidRDefault="00E4664F" w:rsidP="00E4664F">
      <w:pPr>
        <w:pStyle w:val="a9"/>
        <w:widowControl/>
        <w:spacing w:beforeAutospacing="0" w:afterAutospacing="0"/>
        <w:ind w:firstLine="555"/>
        <w:jc w:val="both"/>
        <w:rPr>
          <w:rFonts w:ascii="宋体" w:hAnsi="宋体" w:cs="Microsoft YaHei UI"/>
          <w:color w:val="333333"/>
          <w:spacing w:val="8"/>
          <w:shd w:val="clear" w:color="auto" w:fill="FFFFFF"/>
        </w:rPr>
      </w:pPr>
      <w:r w:rsidRPr="00DC50FF">
        <w:rPr>
          <w:rFonts w:ascii="宋体" w:hAnsi="宋体" w:cs="Microsoft YaHei UI" w:hint="eastAsia"/>
          <w:color w:val="333333"/>
          <w:spacing w:val="8"/>
          <w:shd w:val="clear" w:color="auto" w:fill="FFFFFF"/>
        </w:rPr>
        <w:t>项目名称：</w:t>
      </w:r>
      <w:r>
        <w:rPr>
          <w:rFonts w:ascii="宋体" w:hAnsi="宋体" w:cs="Microsoft YaHei UI" w:hint="eastAsia"/>
          <w:color w:val="333333"/>
          <w:spacing w:val="8"/>
          <w:shd w:val="clear" w:color="auto" w:fill="FFFFFF"/>
        </w:rPr>
        <w:t>北京理工大学条件建设项目3D打印机采购</w:t>
      </w:r>
    </w:p>
    <w:p w14:paraId="20E8FF87" w14:textId="77777777" w:rsidR="00E4664F" w:rsidRPr="00DC50FF" w:rsidRDefault="00E4664F" w:rsidP="00E4664F">
      <w:pPr>
        <w:pStyle w:val="a9"/>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预算金额：</w:t>
      </w:r>
      <w:r>
        <w:rPr>
          <w:rFonts w:ascii="宋体" w:hAnsi="宋体" w:cs="仿宋"/>
          <w:color w:val="333333"/>
          <w:spacing w:val="8"/>
          <w:shd w:val="clear" w:color="auto" w:fill="FFFFFF"/>
        </w:rPr>
        <w:t>210.7</w:t>
      </w:r>
      <w:r w:rsidRPr="00DC50FF">
        <w:rPr>
          <w:rFonts w:ascii="宋体" w:hAnsi="宋体" w:cs="仿宋"/>
          <w:color w:val="333333"/>
          <w:spacing w:val="8"/>
          <w:shd w:val="clear" w:color="auto" w:fill="FFFFFF"/>
        </w:rPr>
        <w:t>万元</w:t>
      </w:r>
    </w:p>
    <w:p w14:paraId="259F909F" w14:textId="77777777" w:rsidR="00E4664F" w:rsidRPr="00DC50FF" w:rsidRDefault="00E4664F" w:rsidP="00E4664F">
      <w:pPr>
        <w:pStyle w:val="a9"/>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最高限价（如有）：</w:t>
      </w:r>
      <w:r>
        <w:rPr>
          <w:rFonts w:ascii="宋体" w:hAnsi="宋体" w:cs="仿宋"/>
          <w:color w:val="333333"/>
          <w:spacing w:val="8"/>
          <w:shd w:val="clear" w:color="auto" w:fill="FFFFFF"/>
        </w:rPr>
        <w:t>210.7</w:t>
      </w:r>
      <w:r w:rsidRPr="00DC50FF">
        <w:rPr>
          <w:rFonts w:ascii="宋体" w:hAnsi="宋体" w:cs="仿宋"/>
          <w:color w:val="333333"/>
          <w:spacing w:val="8"/>
          <w:shd w:val="clear" w:color="auto" w:fill="FFFFFF"/>
        </w:rPr>
        <w:t>万元</w:t>
      </w:r>
    </w:p>
    <w:p w14:paraId="757BEE8A" w14:textId="77777777" w:rsidR="00E4664F" w:rsidRPr="00DC50FF" w:rsidRDefault="00E4664F" w:rsidP="00E4664F">
      <w:pPr>
        <w:pStyle w:val="a9"/>
        <w:widowControl/>
        <w:spacing w:beforeAutospacing="0" w:afterAutospacing="0"/>
        <w:ind w:firstLine="555"/>
        <w:jc w:val="both"/>
        <w:rPr>
          <w:rFonts w:ascii="宋体" w:hAnsi="宋体" w:cs="仿宋"/>
          <w:color w:val="333333"/>
          <w:spacing w:val="8"/>
          <w:shd w:val="clear" w:color="auto" w:fill="FFFFFF"/>
        </w:rPr>
      </w:pPr>
      <w:r w:rsidRPr="00DC50FF">
        <w:rPr>
          <w:rFonts w:ascii="宋体" w:hAnsi="宋体" w:cs="仿宋" w:hint="eastAsia"/>
          <w:color w:val="333333"/>
          <w:spacing w:val="8"/>
          <w:shd w:val="clear" w:color="auto" w:fill="FFFFFF"/>
        </w:rPr>
        <w:t>采购需求：</w:t>
      </w:r>
    </w:p>
    <w:p w14:paraId="2E7B089D" w14:textId="77777777" w:rsidR="00E4664F" w:rsidRPr="00DC50FF" w:rsidRDefault="00E4664F" w:rsidP="00E4664F">
      <w:pPr>
        <w:pStyle w:val="a9"/>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货物名称：</w:t>
      </w:r>
      <w:r>
        <w:rPr>
          <w:rFonts w:ascii="宋体" w:hAnsi="宋体" w:cs="Microsoft YaHei UI" w:hint="eastAsia"/>
          <w:color w:val="333333"/>
          <w:spacing w:val="8"/>
          <w:shd w:val="clear" w:color="auto" w:fill="FFFFFF"/>
        </w:rPr>
        <w:t>3D打印机</w:t>
      </w:r>
      <w:r w:rsidRPr="00DC50FF">
        <w:rPr>
          <w:rFonts w:ascii="宋体" w:hAnsi="宋体" w:cs="仿宋" w:hint="eastAsia"/>
          <w:spacing w:val="8"/>
          <w:shd w:val="clear" w:color="auto" w:fill="FFFFFF"/>
        </w:rPr>
        <w:t>；</w:t>
      </w:r>
    </w:p>
    <w:p w14:paraId="410638D7" w14:textId="77777777" w:rsidR="00E4664F" w:rsidRPr="00DC50FF" w:rsidRDefault="00E4664F" w:rsidP="00E4664F">
      <w:pPr>
        <w:pStyle w:val="a9"/>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主要规格：详见附件；</w:t>
      </w:r>
    </w:p>
    <w:p w14:paraId="26BF66B9" w14:textId="77777777" w:rsidR="00E4664F" w:rsidRPr="00DC50FF" w:rsidRDefault="00E4664F" w:rsidP="00E4664F">
      <w:pPr>
        <w:pStyle w:val="a9"/>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单位：套</w:t>
      </w:r>
    </w:p>
    <w:p w14:paraId="17D4A026" w14:textId="77777777" w:rsidR="00E4664F" w:rsidRPr="00DC50FF" w:rsidRDefault="00E4664F" w:rsidP="00E4664F">
      <w:pPr>
        <w:pStyle w:val="a9"/>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数量：</w:t>
      </w:r>
      <w:r>
        <w:rPr>
          <w:rFonts w:ascii="宋体" w:hAnsi="宋体" w:cs="仿宋"/>
          <w:spacing w:val="8"/>
          <w:shd w:val="clear" w:color="auto" w:fill="FFFFFF"/>
        </w:rPr>
        <w:t>1</w:t>
      </w:r>
    </w:p>
    <w:p w14:paraId="53109C95" w14:textId="77777777" w:rsidR="00E4664F" w:rsidRPr="00DC50FF" w:rsidRDefault="00E4664F" w:rsidP="00E4664F">
      <w:pPr>
        <w:pStyle w:val="a9"/>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交货时间或交货期：</w:t>
      </w:r>
      <w:r>
        <w:rPr>
          <w:rFonts w:ascii="宋体" w:hAnsi="宋体" w:cs="仿宋" w:hint="eastAsia"/>
          <w:spacing w:val="8"/>
          <w:shd w:val="clear" w:color="auto" w:fill="FFFFFF"/>
        </w:rPr>
        <w:t>合同签订后</w:t>
      </w:r>
      <w:r>
        <w:rPr>
          <w:rFonts w:ascii="宋体" w:hAnsi="宋体" w:cs="仿宋"/>
          <w:spacing w:val="8"/>
          <w:shd w:val="clear" w:color="auto" w:fill="FFFFFF"/>
        </w:rPr>
        <w:t>6</w:t>
      </w:r>
      <w:r>
        <w:rPr>
          <w:rFonts w:ascii="宋体" w:hAnsi="宋体" w:cs="仿宋" w:hint="eastAsia"/>
          <w:spacing w:val="8"/>
          <w:shd w:val="clear" w:color="auto" w:fill="FFFFFF"/>
        </w:rPr>
        <w:t>个月内交货</w:t>
      </w:r>
      <w:r w:rsidRPr="000729F0">
        <w:rPr>
          <w:rFonts w:hint="eastAsia"/>
          <w:color w:val="000000"/>
        </w:rPr>
        <w:t>；</w:t>
      </w:r>
    </w:p>
    <w:p w14:paraId="3F53E49C" w14:textId="77777777" w:rsidR="00E4664F" w:rsidRPr="00DC50FF" w:rsidRDefault="00E4664F" w:rsidP="00E4664F">
      <w:pPr>
        <w:pStyle w:val="a9"/>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交货地点：北京理工大学</w:t>
      </w:r>
    </w:p>
    <w:p w14:paraId="1075FE68" w14:textId="77777777" w:rsidR="00E4664F" w:rsidRPr="00DC50FF" w:rsidRDefault="00E4664F" w:rsidP="00E4664F">
      <w:pPr>
        <w:pStyle w:val="a9"/>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是否接受进口产品投标：</w:t>
      </w:r>
      <w:proofErr w:type="gramStart"/>
      <w:r>
        <w:rPr>
          <w:rStyle w:val="aa"/>
          <w:rFonts w:hint="eastAsia"/>
          <w:kern w:val="2"/>
        </w:rPr>
        <w:t>否</w:t>
      </w:r>
      <w:proofErr w:type="gramEnd"/>
    </w:p>
    <w:p w14:paraId="19AD8512" w14:textId="77777777" w:rsidR="00E4664F" w:rsidRPr="00DC50FF" w:rsidRDefault="00E4664F" w:rsidP="00E4664F">
      <w:pPr>
        <w:pStyle w:val="a9"/>
        <w:widowControl/>
        <w:spacing w:beforeAutospacing="0" w:afterAutospacing="0"/>
        <w:ind w:leftChars="488" w:left="1793" w:hangingChars="300" w:hanging="768"/>
        <w:jc w:val="both"/>
        <w:rPr>
          <w:rFonts w:ascii="宋体" w:hAnsi="宋体" w:cs="仿宋"/>
          <w:spacing w:val="8"/>
          <w:shd w:val="clear" w:color="auto" w:fill="FFFFFF"/>
        </w:rPr>
      </w:pPr>
      <w:r w:rsidRPr="00DC50FF">
        <w:rPr>
          <w:rFonts w:ascii="宋体" w:hAnsi="宋体" w:cs="仿宋" w:hint="eastAsia"/>
          <w:spacing w:val="8"/>
          <w:shd w:val="clear" w:color="auto" w:fill="FFFFFF"/>
        </w:rPr>
        <w:t>其他：投标人必须对招标货物内所有货物进行投标，不允许只投标其中的一部分，否则作为无效标处理。</w:t>
      </w:r>
    </w:p>
    <w:p w14:paraId="30D6BA3D" w14:textId="77777777" w:rsidR="00E4664F" w:rsidRPr="00DC50FF" w:rsidRDefault="00E4664F" w:rsidP="00E4664F">
      <w:pPr>
        <w:pStyle w:val="a9"/>
        <w:widowControl/>
        <w:spacing w:beforeAutospacing="0" w:afterAutospacing="0"/>
        <w:ind w:firstLine="555"/>
        <w:jc w:val="both"/>
        <w:rPr>
          <w:rFonts w:ascii="宋体" w:hAnsi="宋体"/>
        </w:rPr>
      </w:pPr>
      <w:r w:rsidRPr="00DC50FF">
        <w:rPr>
          <w:rFonts w:ascii="宋体" w:hAnsi="宋体" w:cs="仿宋" w:hint="eastAsia"/>
          <w:spacing w:val="8"/>
          <w:shd w:val="clear" w:color="auto" w:fill="FFFFFF"/>
        </w:rPr>
        <w:t>合同履行期限：</w:t>
      </w:r>
      <w:r>
        <w:rPr>
          <w:rFonts w:ascii="宋体" w:hAnsi="宋体" w:cs="仿宋" w:hint="eastAsia"/>
          <w:spacing w:val="8"/>
          <w:shd w:val="clear" w:color="auto" w:fill="FFFFFF"/>
        </w:rPr>
        <w:t>合同签订后</w:t>
      </w:r>
      <w:r>
        <w:rPr>
          <w:rFonts w:ascii="宋体" w:hAnsi="宋体" w:cs="仿宋"/>
          <w:spacing w:val="8"/>
          <w:shd w:val="clear" w:color="auto" w:fill="FFFFFF"/>
        </w:rPr>
        <w:t>6</w:t>
      </w:r>
      <w:r>
        <w:rPr>
          <w:rFonts w:ascii="宋体" w:hAnsi="宋体" w:cs="仿宋" w:hint="eastAsia"/>
          <w:spacing w:val="8"/>
          <w:shd w:val="clear" w:color="auto" w:fill="FFFFFF"/>
        </w:rPr>
        <w:t>个月内交货</w:t>
      </w:r>
      <w:r w:rsidRPr="00704D7E">
        <w:rPr>
          <w:rFonts w:ascii="宋体" w:hAnsi="宋体" w:cs="仿宋" w:hint="eastAsia"/>
          <w:spacing w:val="8"/>
          <w:shd w:val="clear" w:color="auto" w:fill="FFFFFF"/>
        </w:rPr>
        <w:t>。</w:t>
      </w:r>
      <w:r>
        <w:rPr>
          <w:rFonts w:hint="eastAsia"/>
          <w:color w:val="000000"/>
        </w:rPr>
        <w:t xml:space="preserve">  </w:t>
      </w:r>
    </w:p>
    <w:p w14:paraId="38B38091" w14:textId="77777777" w:rsidR="00E4664F" w:rsidRPr="00DC50FF" w:rsidRDefault="00E4664F" w:rsidP="00E4664F">
      <w:pPr>
        <w:pStyle w:val="a9"/>
        <w:widowControl/>
        <w:spacing w:beforeAutospacing="0" w:afterAutospacing="0" w:line="383" w:lineRule="atLeast"/>
        <w:ind w:firstLine="555"/>
        <w:jc w:val="both"/>
        <w:rPr>
          <w:rFonts w:ascii="宋体" w:hAnsi="宋体"/>
        </w:rPr>
      </w:pPr>
      <w:r w:rsidRPr="00DC50FF">
        <w:rPr>
          <w:rFonts w:ascii="宋体" w:hAnsi="宋体" w:hint="eastAsia"/>
        </w:rPr>
        <w:t>本项目不接受联合体投标。</w:t>
      </w:r>
    </w:p>
    <w:p w14:paraId="5957FC50" w14:textId="77777777" w:rsidR="00E4664F" w:rsidRPr="00DC50FF" w:rsidRDefault="00E4664F" w:rsidP="00E4664F">
      <w:pPr>
        <w:pStyle w:val="a9"/>
        <w:widowControl/>
        <w:spacing w:beforeAutospacing="0" w:afterAutospacing="0" w:line="383" w:lineRule="atLeast"/>
        <w:ind w:firstLine="555"/>
        <w:jc w:val="both"/>
        <w:rPr>
          <w:rFonts w:ascii="宋体" w:hAnsi="宋体" w:cs="黑体"/>
          <w:iCs/>
        </w:rPr>
      </w:pPr>
    </w:p>
    <w:p w14:paraId="1F776766" w14:textId="77777777" w:rsidR="00E4664F" w:rsidRPr="00A166EE" w:rsidRDefault="00E4664F" w:rsidP="00E4664F">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2" w:name="_Toc13586"/>
      <w:r w:rsidRPr="00A166EE">
        <w:rPr>
          <w:rFonts w:ascii="宋体" w:eastAsia="宋体" w:hAnsi="宋体" w:cs="黑体" w:hint="eastAsia"/>
          <w:bCs w:val="0"/>
          <w:spacing w:val="8"/>
          <w:sz w:val="24"/>
          <w:szCs w:val="24"/>
          <w:shd w:val="clear" w:color="auto" w:fill="FFFFFF"/>
        </w:rPr>
        <w:t>二、申请人的资格要求：</w:t>
      </w:r>
      <w:bookmarkEnd w:id="2"/>
    </w:p>
    <w:p w14:paraId="42C681D5" w14:textId="77777777" w:rsidR="00E4664F" w:rsidRPr="00DC50FF" w:rsidRDefault="00E4664F" w:rsidP="00E4664F">
      <w:pPr>
        <w:pStyle w:val="a9"/>
        <w:widowControl/>
        <w:spacing w:beforeAutospacing="0" w:afterAutospacing="0"/>
        <w:ind w:firstLine="555"/>
        <w:jc w:val="both"/>
        <w:rPr>
          <w:rFonts w:ascii="宋体" w:hAnsi="宋体"/>
          <w:kern w:val="2"/>
        </w:rPr>
      </w:pPr>
      <w:r w:rsidRPr="00DC50FF">
        <w:rPr>
          <w:rFonts w:ascii="宋体" w:hAnsi="宋体" w:hint="eastAsia"/>
          <w:kern w:val="2"/>
        </w:rPr>
        <w:t>1.满足《中华人民共和国政府采购法》第二十二条规定；</w:t>
      </w:r>
    </w:p>
    <w:p w14:paraId="546F90AF" w14:textId="77777777" w:rsidR="00E4664F" w:rsidRPr="00DC50FF" w:rsidRDefault="00E4664F" w:rsidP="00E4664F">
      <w:pPr>
        <w:spacing w:line="360" w:lineRule="auto"/>
        <w:ind w:leftChars="190" w:left="399" w:firstLineChars="65" w:firstLine="156"/>
        <w:rPr>
          <w:rFonts w:ascii="宋体" w:hAnsi="宋体"/>
          <w:sz w:val="24"/>
        </w:rPr>
      </w:pPr>
      <w:r w:rsidRPr="00DC50FF">
        <w:rPr>
          <w:rFonts w:ascii="宋体" w:hAnsi="宋体" w:hint="eastAsia"/>
          <w:sz w:val="24"/>
        </w:rPr>
        <w:t>2.落实政府采购政策需满足的资格要求：无。</w:t>
      </w:r>
    </w:p>
    <w:p w14:paraId="570E6E47" w14:textId="77777777" w:rsidR="00E4664F" w:rsidRPr="00DC50FF" w:rsidRDefault="00E4664F" w:rsidP="00E4664F">
      <w:pPr>
        <w:pStyle w:val="a9"/>
        <w:widowControl/>
        <w:spacing w:beforeAutospacing="0" w:afterAutospacing="0" w:line="360" w:lineRule="auto"/>
        <w:ind w:firstLine="555"/>
        <w:jc w:val="both"/>
        <w:rPr>
          <w:rFonts w:ascii="宋体" w:hAnsi="宋体"/>
          <w:kern w:val="2"/>
        </w:rPr>
      </w:pPr>
      <w:r w:rsidRPr="00DC50FF">
        <w:rPr>
          <w:rFonts w:ascii="宋体" w:hAnsi="宋体" w:hint="eastAsia"/>
          <w:kern w:val="2"/>
        </w:rPr>
        <w:t>3.本项目的特定资格要求：无</w:t>
      </w:r>
    </w:p>
    <w:p w14:paraId="5FA9786D" w14:textId="77777777" w:rsidR="00E4664F" w:rsidRPr="00A166EE" w:rsidRDefault="00E4664F" w:rsidP="00E4664F">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3" w:name="_Toc22868"/>
      <w:r w:rsidRPr="00A166EE">
        <w:rPr>
          <w:rFonts w:ascii="宋体" w:eastAsia="宋体" w:hAnsi="宋体" w:cs="黑体" w:hint="eastAsia"/>
          <w:bCs w:val="0"/>
          <w:spacing w:val="8"/>
          <w:sz w:val="24"/>
          <w:szCs w:val="24"/>
          <w:shd w:val="clear" w:color="auto" w:fill="FFFFFF"/>
        </w:rPr>
        <w:t>三、获取招标文件</w:t>
      </w:r>
      <w:bookmarkEnd w:id="3"/>
    </w:p>
    <w:p w14:paraId="037DD740" w14:textId="77777777" w:rsidR="00E4664F" w:rsidRDefault="00E4664F" w:rsidP="00E4664F">
      <w:pPr>
        <w:pStyle w:val="a9"/>
        <w:widowControl/>
        <w:spacing w:beforeAutospacing="0" w:afterAutospacing="0" w:line="383" w:lineRule="atLeast"/>
        <w:ind w:firstLine="540"/>
        <w:jc w:val="both"/>
        <w:rPr>
          <w:rFonts w:ascii="宋体" w:hAnsi="宋体" w:cs="宋体"/>
          <w:bCs/>
          <w:spacing w:val="20"/>
        </w:rPr>
      </w:pPr>
      <w:bookmarkStart w:id="4" w:name="_Toc20762"/>
      <w:r w:rsidRPr="00D237F0">
        <w:rPr>
          <w:rFonts w:ascii="宋体" w:hAnsi="宋体" w:cs="宋体" w:hint="eastAsia"/>
          <w:bCs/>
          <w:spacing w:val="20"/>
        </w:rPr>
        <w:t>时间：</w:t>
      </w:r>
      <w:bookmarkStart w:id="5" w:name="_Hlk81906557"/>
      <w:r w:rsidRPr="00D237F0">
        <w:rPr>
          <w:rFonts w:ascii="宋体" w:hAnsi="宋体" w:cs="宋体" w:hint="eastAsia"/>
          <w:bCs/>
          <w:spacing w:val="20"/>
          <w:u w:val="single"/>
        </w:rPr>
        <w:t>2021年</w:t>
      </w:r>
      <w:r>
        <w:rPr>
          <w:rFonts w:ascii="宋体" w:hAnsi="宋体" w:cs="宋体"/>
          <w:bCs/>
          <w:spacing w:val="20"/>
          <w:u w:val="single"/>
        </w:rPr>
        <w:t>11</w:t>
      </w:r>
      <w:r w:rsidRPr="00D237F0">
        <w:rPr>
          <w:rFonts w:ascii="宋体" w:hAnsi="宋体" w:cs="宋体" w:hint="eastAsia"/>
          <w:bCs/>
          <w:spacing w:val="20"/>
          <w:u w:val="single"/>
        </w:rPr>
        <w:t>月</w:t>
      </w:r>
      <w:r>
        <w:rPr>
          <w:rFonts w:ascii="宋体" w:hAnsi="宋体" w:cs="宋体"/>
          <w:bCs/>
          <w:spacing w:val="20"/>
          <w:u w:val="single"/>
        </w:rPr>
        <w:t>18</w:t>
      </w:r>
      <w:r w:rsidRPr="00D237F0">
        <w:rPr>
          <w:rFonts w:ascii="宋体" w:hAnsi="宋体" w:cs="宋体" w:hint="eastAsia"/>
          <w:bCs/>
          <w:spacing w:val="20"/>
          <w:u w:val="single"/>
        </w:rPr>
        <w:t>日至2021年</w:t>
      </w:r>
      <w:r>
        <w:rPr>
          <w:rFonts w:ascii="宋体" w:hAnsi="宋体" w:cs="宋体"/>
          <w:bCs/>
          <w:spacing w:val="20"/>
          <w:u w:val="single"/>
        </w:rPr>
        <w:t>11</w:t>
      </w:r>
      <w:r w:rsidRPr="00D237F0">
        <w:rPr>
          <w:rFonts w:ascii="宋体" w:hAnsi="宋体" w:cs="宋体" w:hint="eastAsia"/>
          <w:bCs/>
          <w:spacing w:val="20"/>
          <w:u w:val="single"/>
        </w:rPr>
        <w:t>月</w:t>
      </w:r>
      <w:r>
        <w:rPr>
          <w:rFonts w:ascii="宋体" w:hAnsi="宋体" w:cs="宋体"/>
          <w:bCs/>
          <w:spacing w:val="20"/>
          <w:u w:val="single"/>
        </w:rPr>
        <w:t>25</w:t>
      </w:r>
      <w:r w:rsidRPr="00D237F0">
        <w:rPr>
          <w:rFonts w:ascii="宋体" w:hAnsi="宋体" w:cs="宋体" w:hint="eastAsia"/>
          <w:bCs/>
          <w:spacing w:val="20"/>
          <w:u w:val="single"/>
        </w:rPr>
        <w:t>日</w:t>
      </w:r>
      <w:bookmarkEnd w:id="5"/>
      <w:r w:rsidRPr="00D237F0">
        <w:rPr>
          <w:rFonts w:ascii="宋体" w:hAnsi="宋体" w:cs="宋体" w:hint="eastAsia"/>
          <w:bCs/>
          <w:spacing w:val="20"/>
        </w:rPr>
        <w:t>，每天上午9</w:t>
      </w:r>
      <w:r>
        <w:rPr>
          <w:rFonts w:ascii="宋体" w:hAnsi="宋体" w:cs="宋体" w:hint="eastAsia"/>
          <w:bCs/>
          <w:spacing w:val="20"/>
        </w:rPr>
        <w:t>点</w:t>
      </w:r>
      <w:r w:rsidRPr="00D237F0">
        <w:rPr>
          <w:rFonts w:ascii="宋体" w:hAnsi="宋体" w:cs="宋体" w:hint="eastAsia"/>
          <w:bCs/>
          <w:spacing w:val="20"/>
        </w:rPr>
        <w:t>至12</w:t>
      </w:r>
      <w:r>
        <w:rPr>
          <w:rFonts w:ascii="宋体" w:hAnsi="宋体" w:cs="宋体" w:hint="eastAsia"/>
          <w:bCs/>
          <w:spacing w:val="20"/>
        </w:rPr>
        <w:t>点</w:t>
      </w:r>
      <w:r w:rsidRPr="00D237F0">
        <w:rPr>
          <w:rFonts w:ascii="宋体" w:hAnsi="宋体" w:cs="宋体" w:hint="eastAsia"/>
          <w:bCs/>
          <w:spacing w:val="20"/>
        </w:rPr>
        <w:t>，下午13</w:t>
      </w:r>
      <w:r>
        <w:rPr>
          <w:rFonts w:ascii="宋体" w:hAnsi="宋体" w:cs="宋体" w:hint="eastAsia"/>
          <w:bCs/>
          <w:spacing w:val="20"/>
        </w:rPr>
        <w:t>点至17点（北京时间，法定节假日除外）</w:t>
      </w:r>
    </w:p>
    <w:p w14:paraId="0DB76A13" w14:textId="77777777" w:rsidR="00E4664F" w:rsidRDefault="00E4664F" w:rsidP="00E4664F">
      <w:pPr>
        <w:pStyle w:val="a9"/>
        <w:widowControl/>
        <w:spacing w:beforeAutospacing="0" w:afterAutospacing="0" w:line="383" w:lineRule="atLeast"/>
        <w:ind w:firstLine="540"/>
        <w:jc w:val="both"/>
        <w:rPr>
          <w:rFonts w:ascii="宋体" w:hAnsi="宋体" w:cs="宋体"/>
          <w:bCs/>
          <w:spacing w:val="20"/>
        </w:rPr>
      </w:pPr>
      <w:r>
        <w:rPr>
          <w:rFonts w:ascii="宋体" w:hAnsi="宋体" w:cs="宋体" w:hint="eastAsia"/>
          <w:bCs/>
          <w:spacing w:val="20"/>
        </w:rPr>
        <w:t>地点：北京市海淀区四季青常青路和</w:t>
      </w:r>
      <w:proofErr w:type="gramStart"/>
      <w:r>
        <w:rPr>
          <w:rFonts w:ascii="宋体" w:hAnsi="宋体" w:cs="宋体" w:hint="eastAsia"/>
          <w:bCs/>
          <w:spacing w:val="20"/>
        </w:rPr>
        <w:t>泓四季</w:t>
      </w:r>
      <w:proofErr w:type="gramEnd"/>
      <w:r>
        <w:rPr>
          <w:rFonts w:ascii="宋体" w:hAnsi="宋体" w:cs="宋体" w:hint="eastAsia"/>
          <w:bCs/>
          <w:spacing w:val="20"/>
        </w:rPr>
        <w:t>六号楼国信招标</w:t>
      </w:r>
    </w:p>
    <w:p w14:paraId="506D1ABE" w14:textId="77777777" w:rsidR="00E4664F" w:rsidRDefault="00E4664F" w:rsidP="00E4664F">
      <w:pPr>
        <w:pStyle w:val="a9"/>
        <w:widowControl/>
        <w:spacing w:beforeAutospacing="0" w:afterAutospacing="0" w:line="360" w:lineRule="auto"/>
        <w:ind w:firstLine="539"/>
        <w:rPr>
          <w:rFonts w:ascii="宋体" w:hAnsi="宋体" w:cs="宋体"/>
          <w:bCs/>
          <w:spacing w:val="20"/>
        </w:rPr>
      </w:pPr>
      <w:r>
        <w:rPr>
          <w:rFonts w:ascii="宋体" w:hAnsi="宋体" w:cs="宋体" w:hint="eastAsia"/>
          <w:bCs/>
          <w:spacing w:val="20"/>
        </w:rPr>
        <w:t>方式：报名流程：</w:t>
      </w:r>
    </w:p>
    <w:p w14:paraId="04A7BB93" w14:textId="77777777" w:rsidR="00E4664F" w:rsidRPr="00604700" w:rsidRDefault="00E4664F" w:rsidP="00E4664F">
      <w:pPr>
        <w:pStyle w:val="a9"/>
        <w:widowControl/>
        <w:spacing w:beforeAutospacing="0" w:afterAutospacing="0" w:line="276" w:lineRule="auto"/>
        <w:ind w:firstLine="539"/>
        <w:rPr>
          <w:rFonts w:ascii="宋体" w:hAnsi="宋体" w:cs="宋体"/>
          <w:bCs/>
          <w:spacing w:val="20"/>
        </w:rPr>
      </w:pPr>
      <w:r w:rsidRPr="00604700">
        <w:rPr>
          <w:rFonts w:ascii="宋体" w:hAnsi="宋体" w:cs="宋体" w:hint="eastAsia"/>
          <w:bCs/>
          <w:spacing w:val="20"/>
        </w:rPr>
        <w:t>1、请在“国信招标集团单位入库在线申请系统”（http://user.gxzb.com.cn/ztb/unit/login/register.jsp）注册并填报相关信息（上述</w:t>
      </w:r>
      <w:proofErr w:type="gramStart"/>
      <w:r w:rsidRPr="00604700">
        <w:rPr>
          <w:rFonts w:ascii="宋体" w:hAnsi="宋体" w:cs="宋体" w:hint="eastAsia"/>
          <w:bCs/>
          <w:spacing w:val="20"/>
        </w:rPr>
        <w:t>网址仅限电</w:t>
      </w:r>
      <w:proofErr w:type="gramEnd"/>
      <w:r w:rsidRPr="00604700">
        <w:rPr>
          <w:rFonts w:ascii="宋体" w:hAnsi="宋体" w:cs="宋体" w:hint="eastAsia"/>
          <w:bCs/>
          <w:spacing w:val="20"/>
        </w:rPr>
        <w:t>脑端浏览器使用，手机等移动</w:t>
      </w:r>
      <w:proofErr w:type="gramStart"/>
      <w:r w:rsidRPr="00604700">
        <w:rPr>
          <w:rFonts w:ascii="宋体" w:hAnsi="宋体" w:cs="宋体" w:hint="eastAsia"/>
          <w:bCs/>
          <w:spacing w:val="20"/>
        </w:rPr>
        <w:t>端无法</w:t>
      </w:r>
      <w:proofErr w:type="gramEnd"/>
      <w:r w:rsidRPr="00604700">
        <w:rPr>
          <w:rFonts w:ascii="宋体" w:hAnsi="宋体" w:cs="宋体" w:hint="eastAsia"/>
          <w:bCs/>
          <w:spacing w:val="20"/>
        </w:rPr>
        <w:t>使用）。</w:t>
      </w:r>
    </w:p>
    <w:p w14:paraId="31D3B3FF" w14:textId="77777777" w:rsidR="00E4664F" w:rsidRDefault="00E4664F" w:rsidP="00E4664F">
      <w:pPr>
        <w:pStyle w:val="a9"/>
        <w:widowControl/>
        <w:spacing w:beforeAutospacing="0" w:afterAutospacing="0" w:line="276" w:lineRule="auto"/>
        <w:ind w:firstLine="539"/>
        <w:rPr>
          <w:rFonts w:ascii="宋体" w:hAnsi="宋体" w:cs="宋体"/>
          <w:bCs/>
          <w:spacing w:val="20"/>
        </w:rPr>
      </w:pPr>
      <w:r w:rsidRPr="00604700">
        <w:rPr>
          <w:rFonts w:ascii="宋体" w:hAnsi="宋体" w:cs="宋体" w:hint="eastAsia"/>
          <w:bCs/>
          <w:spacing w:val="20"/>
        </w:rPr>
        <w:lastRenderedPageBreak/>
        <w:t>2、在上述“国信招标集团单位入库在线申请系统”注册成功后，于</w:t>
      </w:r>
      <w:r w:rsidRPr="00233E81">
        <w:rPr>
          <w:rFonts w:ascii="宋体" w:hAnsi="宋体" w:cs="宋体" w:hint="eastAsia"/>
          <w:bCs/>
          <w:spacing w:val="20"/>
        </w:rPr>
        <w:t>2021年1</w:t>
      </w:r>
      <w:r>
        <w:rPr>
          <w:rFonts w:ascii="宋体" w:hAnsi="宋体" w:cs="宋体"/>
          <w:bCs/>
          <w:spacing w:val="20"/>
        </w:rPr>
        <w:t>1</w:t>
      </w:r>
      <w:r w:rsidRPr="00233E81">
        <w:rPr>
          <w:rFonts w:ascii="宋体" w:hAnsi="宋体" w:cs="宋体" w:hint="eastAsia"/>
          <w:bCs/>
          <w:spacing w:val="20"/>
        </w:rPr>
        <w:t>月</w:t>
      </w:r>
      <w:r>
        <w:rPr>
          <w:rFonts w:ascii="宋体" w:hAnsi="宋体" w:cs="宋体"/>
          <w:bCs/>
          <w:spacing w:val="20"/>
        </w:rPr>
        <w:t>18</w:t>
      </w:r>
      <w:r w:rsidRPr="00233E81">
        <w:rPr>
          <w:rFonts w:ascii="宋体" w:hAnsi="宋体" w:cs="宋体" w:hint="eastAsia"/>
          <w:bCs/>
          <w:spacing w:val="20"/>
        </w:rPr>
        <w:t>日至2021年</w:t>
      </w:r>
      <w:r>
        <w:rPr>
          <w:rFonts w:ascii="宋体" w:hAnsi="宋体" w:cs="宋体"/>
          <w:bCs/>
          <w:spacing w:val="20"/>
        </w:rPr>
        <w:t>11</w:t>
      </w:r>
      <w:r w:rsidRPr="00233E81">
        <w:rPr>
          <w:rFonts w:ascii="宋体" w:hAnsi="宋体" w:cs="宋体" w:hint="eastAsia"/>
          <w:bCs/>
          <w:spacing w:val="20"/>
        </w:rPr>
        <w:t>月</w:t>
      </w:r>
      <w:r>
        <w:rPr>
          <w:rFonts w:ascii="宋体" w:hAnsi="宋体" w:cs="宋体"/>
          <w:bCs/>
          <w:spacing w:val="20"/>
        </w:rPr>
        <w:t>25</w:t>
      </w:r>
      <w:r w:rsidRPr="00233E81">
        <w:rPr>
          <w:rFonts w:ascii="宋体" w:hAnsi="宋体" w:cs="宋体" w:hint="eastAsia"/>
          <w:bCs/>
          <w:spacing w:val="20"/>
        </w:rPr>
        <w:t>日</w:t>
      </w:r>
      <w:r w:rsidRPr="00604700">
        <w:rPr>
          <w:rFonts w:ascii="宋体" w:hAnsi="宋体" w:cs="宋体" w:hint="eastAsia"/>
          <w:bCs/>
          <w:spacing w:val="20"/>
        </w:rPr>
        <w:t>（每日9:00-1</w:t>
      </w:r>
      <w:r>
        <w:rPr>
          <w:rFonts w:ascii="宋体" w:hAnsi="宋体" w:cs="宋体"/>
          <w:bCs/>
          <w:spacing w:val="20"/>
        </w:rPr>
        <w:t>2</w:t>
      </w:r>
      <w:r w:rsidRPr="00604700">
        <w:rPr>
          <w:rFonts w:ascii="宋体" w:hAnsi="宋体" w:cs="宋体" w:hint="eastAsia"/>
          <w:bCs/>
          <w:spacing w:val="20"/>
        </w:rPr>
        <w:t>:</w:t>
      </w:r>
      <w:r>
        <w:rPr>
          <w:rFonts w:ascii="宋体" w:hAnsi="宋体" w:cs="宋体"/>
          <w:bCs/>
          <w:spacing w:val="20"/>
        </w:rPr>
        <w:t>0</w:t>
      </w:r>
      <w:r w:rsidRPr="00604700">
        <w:rPr>
          <w:rFonts w:ascii="宋体" w:hAnsi="宋体" w:cs="宋体" w:hint="eastAsia"/>
          <w:bCs/>
          <w:spacing w:val="20"/>
        </w:rPr>
        <w:t>0，13:</w:t>
      </w:r>
      <w:r>
        <w:rPr>
          <w:rFonts w:ascii="宋体" w:hAnsi="宋体" w:cs="宋体"/>
          <w:bCs/>
          <w:spacing w:val="20"/>
        </w:rPr>
        <w:t>0</w:t>
      </w:r>
      <w:r w:rsidRPr="00604700">
        <w:rPr>
          <w:rFonts w:ascii="宋体" w:hAnsi="宋体" w:cs="宋体" w:hint="eastAsia"/>
          <w:bCs/>
          <w:spacing w:val="20"/>
        </w:rPr>
        <w:t>0-17:00，周六、周日及法定节假日除外），</w:t>
      </w:r>
      <w:r>
        <w:rPr>
          <w:rFonts w:ascii="宋体" w:hAnsi="宋体" w:cs="宋体" w:hint="eastAsia"/>
          <w:bCs/>
          <w:spacing w:val="20"/>
        </w:rPr>
        <w:t>将材料发送至</w:t>
      </w:r>
      <w:r w:rsidRPr="00604700">
        <w:rPr>
          <w:rFonts w:ascii="宋体" w:hAnsi="宋体" w:cs="宋体" w:hint="eastAsia"/>
          <w:bCs/>
          <w:spacing w:val="20"/>
          <w:u w:val="single"/>
        </w:rPr>
        <w:t>guoxinsyj</w:t>
      </w:r>
      <w:r w:rsidRPr="00604700">
        <w:rPr>
          <w:rFonts w:ascii="宋体" w:hAnsi="宋体" w:cs="宋体"/>
          <w:bCs/>
          <w:spacing w:val="20"/>
          <w:u w:val="single"/>
        </w:rPr>
        <w:t>@163.com</w:t>
      </w:r>
      <w:r w:rsidRPr="00604700">
        <w:rPr>
          <w:rFonts w:ascii="宋体" w:hAnsi="宋体" w:cs="宋体" w:hint="eastAsia"/>
          <w:bCs/>
          <w:spacing w:val="20"/>
        </w:rPr>
        <w:t>，</w:t>
      </w:r>
      <w:r>
        <w:rPr>
          <w:rFonts w:ascii="宋体" w:hAnsi="宋体" w:cs="宋体" w:hint="eastAsia"/>
          <w:bCs/>
          <w:spacing w:val="20"/>
        </w:rPr>
        <w:t>材料如下：</w:t>
      </w:r>
    </w:p>
    <w:p w14:paraId="21ACFCF4" w14:textId="77777777" w:rsidR="00E4664F" w:rsidRDefault="00E4664F" w:rsidP="00E4664F">
      <w:pPr>
        <w:pStyle w:val="a9"/>
        <w:widowControl/>
        <w:spacing w:beforeAutospacing="0" w:afterAutospacing="0" w:line="276" w:lineRule="auto"/>
        <w:ind w:firstLine="539"/>
        <w:rPr>
          <w:rFonts w:ascii="宋体" w:hAnsi="宋体" w:cs="宋体"/>
          <w:bCs/>
          <w:spacing w:val="20"/>
        </w:rPr>
      </w:pPr>
      <w:r>
        <w:rPr>
          <w:rFonts w:ascii="宋体" w:hAnsi="宋体" w:cs="宋体" w:hint="eastAsia"/>
          <w:bCs/>
          <w:spacing w:val="20"/>
        </w:rPr>
        <w:t>（1）</w:t>
      </w:r>
      <w:r w:rsidRPr="00604700">
        <w:rPr>
          <w:rFonts w:ascii="宋体" w:hAnsi="宋体" w:cs="宋体" w:hint="eastAsia"/>
          <w:bCs/>
          <w:spacing w:val="20"/>
        </w:rPr>
        <w:t xml:space="preserve"> 法人代表证明书及法人代表授权及被授权人的有效身份证明（加盖公章）</w:t>
      </w:r>
      <w:r>
        <w:rPr>
          <w:rFonts w:ascii="宋体" w:hAnsi="宋体" w:cs="宋体" w:hint="eastAsia"/>
          <w:bCs/>
          <w:spacing w:val="20"/>
        </w:rPr>
        <w:t>扫描件</w:t>
      </w:r>
    </w:p>
    <w:p w14:paraId="0470E2C7" w14:textId="77777777" w:rsidR="00E4664F" w:rsidRDefault="00E4664F" w:rsidP="00E4664F">
      <w:pPr>
        <w:pStyle w:val="a9"/>
        <w:widowControl/>
        <w:spacing w:beforeAutospacing="0" w:afterAutospacing="0" w:line="276" w:lineRule="auto"/>
        <w:ind w:firstLine="539"/>
        <w:rPr>
          <w:rFonts w:ascii="宋体" w:hAnsi="宋体" w:cs="宋体"/>
          <w:bCs/>
          <w:spacing w:val="20"/>
        </w:rPr>
      </w:pPr>
      <w:r>
        <w:rPr>
          <w:rFonts w:ascii="宋体" w:hAnsi="宋体" w:cs="宋体" w:hint="eastAsia"/>
          <w:bCs/>
          <w:spacing w:val="20"/>
        </w:rPr>
        <w:t>（2）报名信息编辑文字，包括：项目</w:t>
      </w:r>
      <w:r w:rsidRPr="00604700">
        <w:rPr>
          <w:rFonts w:ascii="宋体" w:hAnsi="宋体" w:cs="宋体" w:hint="eastAsia"/>
          <w:bCs/>
          <w:spacing w:val="20"/>
        </w:rPr>
        <w:t>编号</w:t>
      </w:r>
      <w:r>
        <w:rPr>
          <w:rFonts w:ascii="宋体" w:hAnsi="宋体" w:cs="宋体" w:hint="eastAsia"/>
          <w:bCs/>
          <w:spacing w:val="20"/>
        </w:rPr>
        <w:t>、</w:t>
      </w:r>
      <w:r w:rsidRPr="00604700">
        <w:rPr>
          <w:rFonts w:ascii="宋体" w:hAnsi="宋体" w:cs="宋体" w:hint="eastAsia"/>
          <w:bCs/>
          <w:spacing w:val="20"/>
        </w:rPr>
        <w:t>项目名称</w:t>
      </w:r>
      <w:r>
        <w:rPr>
          <w:rFonts w:ascii="宋体" w:hAnsi="宋体" w:cs="宋体" w:hint="eastAsia"/>
          <w:bCs/>
          <w:spacing w:val="20"/>
        </w:rPr>
        <w:t>、</w:t>
      </w:r>
      <w:r w:rsidRPr="00604700">
        <w:rPr>
          <w:rFonts w:ascii="宋体" w:hAnsi="宋体" w:cs="宋体" w:hint="eastAsia"/>
          <w:bCs/>
          <w:spacing w:val="20"/>
        </w:rPr>
        <w:t>投标单位名称</w:t>
      </w:r>
      <w:r>
        <w:rPr>
          <w:rFonts w:ascii="宋体" w:hAnsi="宋体" w:cs="宋体" w:hint="eastAsia"/>
          <w:bCs/>
          <w:spacing w:val="20"/>
        </w:rPr>
        <w:t>、</w:t>
      </w:r>
      <w:r w:rsidRPr="00604700">
        <w:rPr>
          <w:rFonts w:ascii="宋体" w:hAnsi="宋体" w:cs="宋体" w:hint="eastAsia"/>
          <w:bCs/>
          <w:spacing w:val="20"/>
        </w:rPr>
        <w:t>投标单位地址</w:t>
      </w:r>
      <w:r>
        <w:rPr>
          <w:rFonts w:ascii="宋体" w:hAnsi="宋体" w:cs="宋体" w:hint="eastAsia"/>
          <w:bCs/>
          <w:spacing w:val="20"/>
        </w:rPr>
        <w:t>、</w:t>
      </w:r>
      <w:r w:rsidRPr="00604700">
        <w:rPr>
          <w:rFonts w:ascii="宋体" w:hAnsi="宋体" w:cs="宋体" w:hint="eastAsia"/>
          <w:bCs/>
          <w:spacing w:val="20"/>
        </w:rPr>
        <w:t>联系人</w:t>
      </w:r>
      <w:r>
        <w:rPr>
          <w:rFonts w:ascii="宋体" w:hAnsi="宋体" w:cs="宋体" w:hint="eastAsia"/>
          <w:bCs/>
          <w:spacing w:val="20"/>
        </w:rPr>
        <w:t>、</w:t>
      </w:r>
      <w:r w:rsidRPr="00604700">
        <w:rPr>
          <w:rFonts w:ascii="宋体" w:hAnsi="宋体" w:cs="宋体" w:hint="eastAsia"/>
          <w:bCs/>
          <w:spacing w:val="20"/>
        </w:rPr>
        <w:t>联系人手机号</w:t>
      </w:r>
      <w:r>
        <w:rPr>
          <w:rFonts w:ascii="宋体" w:hAnsi="宋体" w:cs="宋体" w:hint="eastAsia"/>
          <w:bCs/>
          <w:spacing w:val="20"/>
        </w:rPr>
        <w:t>、</w:t>
      </w:r>
      <w:r w:rsidRPr="00604700">
        <w:rPr>
          <w:rFonts w:ascii="宋体" w:hAnsi="宋体" w:cs="宋体" w:hint="eastAsia"/>
          <w:bCs/>
          <w:spacing w:val="20"/>
        </w:rPr>
        <w:t>邮箱</w:t>
      </w:r>
      <w:r>
        <w:rPr>
          <w:rFonts w:ascii="宋体" w:hAnsi="宋体" w:cs="宋体" w:hint="eastAsia"/>
          <w:bCs/>
          <w:spacing w:val="20"/>
        </w:rPr>
        <w:t>、对公账户信息。</w:t>
      </w:r>
    </w:p>
    <w:p w14:paraId="79B8A05D" w14:textId="77777777" w:rsidR="00E4664F" w:rsidRDefault="00E4664F" w:rsidP="00E4664F">
      <w:pPr>
        <w:pStyle w:val="a9"/>
        <w:widowControl/>
        <w:spacing w:beforeAutospacing="0" w:afterAutospacing="0" w:line="276" w:lineRule="auto"/>
        <w:ind w:firstLine="539"/>
        <w:rPr>
          <w:rFonts w:ascii="宋体" w:hAnsi="宋体" w:cs="宋体"/>
          <w:bCs/>
          <w:spacing w:val="20"/>
        </w:rPr>
      </w:pPr>
      <w:r>
        <w:rPr>
          <w:rFonts w:ascii="宋体" w:hAnsi="宋体" w:cs="宋体" w:hint="eastAsia"/>
          <w:bCs/>
          <w:spacing w:val="20"/>
        </w:rPr>
        <w:t>（3）</w:t>
      </w:r>
      <w:proofErr w:type="gramStart"/>
      <w:r>
        <w:rPr>
          <w:rFonts w:ascii="宋体" w:hAnsi="宋体" w:cs="宋体" w:hint="eastAsia"/>
          <w:bCs/>
          <w:spacing w:val="20"/>
        </w:rPr>
        <w:t>标书款</w:t>
      </w:r>
      <w:proofErr w:type="gramEnd"/>
      <w:r>
        <w:rPr>
          <w:rFonts w:ascii="宋体" w:hAnsi="宋体" w:cs="宋体" w:hint="eastAsia"/>
          <w:bCs/>
          <w:spacing w:val="20"/>
        </w:rPr>
        <w:t>付款截图。</w:t>
      </w:r>
    </w:p>
    <w:p w14:paraId="3AED1934" w14:textId="77777777" w:rsidR="00E4664F" w:rsidRDefault="00E4664F" w:rsidP="00E4664F">
      <w:pPr>
        <w:pStyle w:val="a9"/>
        <w:widowControl/>
        <w:spacing w:beforeAutospacing="0" w:afterAutospacing="0" w:line="276" w:lineRule="auto"/>
        <w:ind w:firstLine="539"/>
        <w:rPr>
          <w:rFonts w:ascii="宋体" w:hAnsi="宋体" w:cs="宋体"/>
          <w:bCs/>
          <w:spacing w:val="20"/>
        </w:rPr>
      </w:pPr>
      <w:proofErr w:type="gramStart"/>
      <w:r>
        <w:rPr>
          <w:rFonts w:ascii="宋体" w:hAnsi="宋体" w:cs="宋体" w:hint="eastAsia"/>
          <w:bCs/>
          <w:spacing w:val="20"/>
        </w:rPr>
        <w:t>标书款</w:t>
      </w:r>
      <w:proofErr w:type="gramEnd"/>
      <w:r>
        <w:rPr>
          <w:rFonts w:ascii="宋体" w:hAnsi="宋体" w:cs="宋体" w:hint="eastAsia"/>
          <w:bCs/>
          <w:spacing w:val="20"/>
        </w:rPr>
        <w:t>账户：</w:t>
      </w:r>
    </w:p>
    <w:p w14:paraId="34ECBED3" w14:textId="77777777" w:rsidR="00E4664F" w:rsidRPr="00D266BC" w:rsidRDefault="00E4664F" w:rsidP="00E4664F">
      <w:pPr>
        <w:pStyle w:val="a9"/>
        <w:widowControl/>
        <w:spacing w:beforeAutospacing="0" w:afterAutospacing="0" w:line="276" w:lineRule="auto"/>
        <w:ind w:firstLine="539"/>
        <w:rPr>
          <w:rFonts w:ascii="宋体" w:hAnsi="宋体" w:cs="宋体"/>
          <w:bCs/>
          <w:spacing w:val="20"/>
        </w:rPr>
      </w:pPr>
      <w:r w:rsidRPr="00D266BC">
        <w:rPr>
          <w:rFonts w:ascii="宋体" w:hAnsi="宋体" w:cs="宋体" w:hint="eastAsia"/>
          <w:bCs/>
          <w:spacing w:val="20"/>
        </w:rPr>
        <w:t>开户名称：国信国际工程咨询集团股份有限公司北京第四分公司</w:t>
      </w:r>
    </w:p>
    <w:p w14:paraId="796183CF" w14:textId="77777777" w:rsidR="00E4664F" w:rsidRPr="00D266BC" w:rsidRDefault="00E4664F" w:rsidP="00E4664F">
      <w:pPr>
        <w:pStyle w:val="a9"/>
        <w:widowControl/>
        <w:spacing w:beforeAutospacing="0" w:afterAutospacing="0" w:line="276" w:lineRule="auto"/>
        <w:ind w:firstLine="539"/>
        <w:rPr>
          <w:rFonts w:ascii="宋体" w:hAnsi="宋体" w:cs="宋体"/>
          <w:bCs/>
          <w:spacing w:val="20"/>
        </w:rPr>
      </w:pPr>
      <w:r w:rsidRPr="00D266BC">
        <w:rPr>
          <w:rFonts w:ascii="宋体" w:hAnsi="宋体" w:cs="宋体" w:hint="eastAsia"/>
          <w:bCs/>
          <w:spacing w:val="20"/>
        </w:rPr>
        <w:t>开户银行：招商银行中关村支行</w:t>
      </w:r>
    </w:p>
    <w:p w14:paraId="2D0A9044" w14:textId="77777777" w:rsidR="00E4664F" w:rsidRDefault="00E4664F" w:rsidP="00E4664F">
      <w:pPr>
        <w:pStyle w:val="a9"/>
        <w:widowControl/>
        <w:spacing w:beforeAutospacing="0" w:afterAutospacing="0" w:line="276" w:lineRule="auto"/>
        <w:ind w:firstLine="539"/>
        <w:rPr>
          <w:rFonts w:ascii="宋体" w:hAnsi="宋体" w:cs="宋体"/>
          <w:bCs/>
          <w:spacing w:val="20"/>
        </w:rPr>
      </w:pPr>
      <w:r w:rsidRPr="00D266BC">
        <w:rPr>
          <w:rFonts w:ascii="宋体" w:hAnsi="宋体" w:cs="宋体" w:hint="eastAsia"/>
          <w:bCs/>
          <w:spacing w:val="20"/>
        </w:rPr>
        <w:t>银行账号：</w:t>
      </w:r>
      <w:r>
        <w:rPr>
          <w:rFonts w:ascii="宋体" w:hAnsi="宋体" w:cs="仿宋_GB2312"/>
        </w:rPr>
        <w:t>1109090990102012100002571</w:t>
      </w:r>
    </w:p>
    <w:p w14:paraId="094D421F" w14:textId="77777777" w:rsidR="00E4664F" w:rsidRPr="00604700" w:rsidRDefault="00E4664F" w:rsidP="00E4664F">
      <w:pPr>
        <w:pStyle w:val="a9"/>
        <w:widowControl/>
        <w:spacing w:beforeAutospacing="0" w:afterAutospacing="0" w:line="383" w:lineRule="atLeast"/>
        <w:ind w:firstLine="540"/>
        <w:jc w:val="both"/>
        <w:rPr>
          <w:rFonts w:ascii="宋体" w:hAnsi="宋体" w:cs="宋体"/>
          <w:bCs/>
          <w:spacing w:val="20"/>
        </w:rPr>
      </w:pPr>
      <w:r w:rsidRPr="00604700">
        <w:rPr>
          <w:rFonts w:ascii="宋体" w:hAnsi="宋体" w:cs="宋体" w:hint="eastAsia"/>
          <w:bCs/>
          <w:spacing w:val="20"/>
        </w:rPr>
        <w:t>3、特别提醒：投标单位在“国信招标集团单位入库在线申请系统”第一次注册时填报的人员，默认为该单位的主账号管理员。后续再来注册的时候，会提示该单位已注册，此次来报名的人员如发现本单位已注册，应去联系本单位主账号管理员，申请添加子账号，或者由主账号管理员告知其主账号用户名及密码。</w:t>
      </w:r>
    </w:p>
    <w:p w14:paraId="73EE4253" w14:textId="77777777" w:rsidR="00E4664F" w:rsidRDefault="00E4664F" w:rsidP="00E4664F">
      <w:pPr>
        <w:pStyle w:val="a9"/>
        <w:widowControl/>
        <w:spacing w:beforeAutospacing="0" w:afterAutospacing="0" w:line="383" w:lineRule="atLeast"/>
        <w:ind w:firstLine="540"/>
        <w:jc w:val="both"/>
        <w:rPr>
          <w:rFonts w:ascii="宋体" w:hAnsi="宋体" w:cs="宋体"/>
          <w:bCs/>
          <w:spacing w:val="20"/>
        </w:rPr>
      </w:pPr>
      <w:r>
        <w:rPr>
          <w:rFonts w:ascii="宋体" w:hAnsi="宋体" w:cs="宋体" w:hint="eastAsia"/>
          <w:bCs/>
          <w:spacing w:val="20"/>
        </w:rPr>
        <w:t>售价：人民币</w:t>
      </w:r>
      <w:r>
        <w:rPr>
          <w:rFonts w:ascii="宋体" w:hAnsi="宋体" w:cs="宋体" w:hint="eastAsia"/>
          <w:bCs/>
          <w:spacing w:val="20"/>
          <w:u w:val="single"/>
        </w:rPr>
        <w:t xml:space="preserve"> 500</w:t>
      </w:r>
      <w:r>
        <w:rPr>
          <w:rFonts w:ascii="宋体" w:hAnsi="宋体" w:cs="宋体" w:hint="eastAsia"/>
          <w:bCs/>
          <w:spacing w:val="20"/>
        </w:rPr>
        <w:t xml:space="preserve">元/本，售后不退。只有购买了招标文件并登记备案的投标人才有资格参与投标。售卖标书联系人：苏女士 </w:t>
      </w:r>
      <w:r>
        <w:rPr>
          <w:rFonts w:ascii="宋体" w:hAnsi="宋体" w:cs="宋体"/>
          <w:bCs/>
          <w:spacing w:val="20"/>
        </w:rPr>
        <w:t>010</w:t>
      </w:r>
      <w:r>
        <w:rPr>
          <w:rFonts w:ascii="宋体" w:hAnsi="宋体" w:cs="宋体" w:hint="eastAsia"/>
          <w:bCs/>
          <w:spacing w:val="20"/>
        </w:rPr>
        <w:t>-</w:t>
      </w:r>
      <w:r>
        <w:rPr>
          <w:rFonts w:ascii="宋体" w:hAnsi="宋体" w:cs="宋体"/>
          <w:bCs/>
          <w:spacing w:val="20"/>
        </w:rPr>
        <w:t>87235350</w:t>
      </w:r>
    </w:p>
    <w:p w14:paraId="16736AA8" w14:textId="77777777" w:rsidR="00E4664F" w:rsidRDefault="00E4664F" w:rsidP="00E4664F">
      <w:pPr>
        <w:rPr>
          <w:rFonts w:ascii="宋体" w:hAnsi="宋体" w:cs="黑体"/>
          <w:b/>
          <w:spacing w:val="8"/>
          <w:sz w:val="24"/>
          <w:shd w:val="clear" w:color="auto" w:fill="FFFFFF"/>
        </w:rPr>
      </w:pPr>
    </w:p>
    <w:p w14:paraId="64CF7649" w14:textId="77777777" w:rsidR="00E4664F" w:rsidRPr="00A166EE" w:rsidRDefault="00E4664F" w:rsidP="00E4664F">
      <w:pPr>
        <w:pStyle w:val="2"/>
        <w:keepNext w:val="0"/>
        <w:keepLines w:val="0"/>
        <w:widowControl/>
        <w:spacing w:before="0" w:after="0" w:line="360" w:lineRule="atLeast"/>
        <w:rPr>
          <w:rFonts w:ascii="宋体" w:eastAsia="宋体" w:hAnsi="宋体"/>
          <w:bCs w:val="0"/>
          <w:sz w:val="24"/>
          <w:szCs w:val="24"/>
        </w:rPr>
      </w:pPr>
      <w:r w:rsidRPr="00A166EE">
        <w:rPr>
          <w:rFonts w:ascii="宋体" w:eastAsia="宋体" w:hAnsi="宋体" w:cs="黑体" w:hint="eastAsia"/>
          <w:bCs w:val="0"/>
          <w:spacing w:val="8"/>
          <w:sz w:val="24"/>
          <w:szCs w:val="24"/>
          <w:shd w:val="clear" w:color="auto" w:fill="FFFFFF"/>
        </w:rPr>
        <w:t>四、提交投标文件截止时间、开标时间和地点</w:t>
      </w:r>
      <w:bookmarkEnd w:id="4"/>
    </w:p>
    <w:p w14:paraId="05F9C4C3" w14:textId="77777777" w:rsidR="00E4664F" w:rsidRPr="00C1198C" w:rsidRDefault="00E4664F" w:rsidP="00E4664F">
      <w:pPr>
        <w:pStyle w:val="a9"/>
        <w:widowControl/>
        <w:spacing w:beforeAutospacing="0" w:afterAutospacing="0" w:line="276" w:lineRule="auto"/>
        <w:ind w:firstLine="555"/>
        <w:jc w:val="both"/>
        <w:rPr>
          <w:rFonts w:ascii="宋体" w:hAnsi="宋体"/>
        </w:rPr>
      </w:pPr>
      <w:r w:rsidRPr="00D266BC">
        <w:rPr>
          <w:rFonts w:ascii="宋体" w:hAnsi="宋体" w:cs="仿宋" w:hint="eastAsia"/>
          <w:color w:val="333333"/>
          <w:spacing w:val="8"/>
          <w:u w:val="single"/>
          <w:shd w:val="clear" w:color="auto" w:fill="FFFFFF"/>
        </w:rPr>
        <w:t>2021年</w:t>
      </w:r>
      <w:r>
        <w:rPr>
          <w:rFonts w:ascii="宋体" w:hAnsi="宋体" w:cs="仿宋"/>
          <w:color w:val="333333"/>
          <w:spacing w:val="8"/>
          <w:u w:val="single"/>
          <w:shd w:val="clear" w:color="auto" w:fill="FFFFFF"/>
        </w:rPr>
        <w:t>12</w:t>
      </w:r>
      <w:r w:rsidRPr="00D266BC">
        <w:rPr>
          <w:rFonts w:ascii="宋体" w:hAnsi="宋体" w:cs="仿宋" w:hint="eastAsia"/>
          <w:color w:val="333333"/>
          <w:spacing w:val="8"/>
          <w:u w:val="single"/>
          <w:shd w:val="clear" w:color="auto" w:fill="FFFFFF"/>
        </w:rPr>
        <w:t>月</w:t>
      </w:r>
      <w:r>
        <w:rPr>
          <w:rFonts w:ascii="宋体" w:hAnsi="宋体" w:cs="仿宋"/>
          <w:color w:val="333333"/>
          <w:spacing w:val="8"/>
          <w:u w:val="single"/>
          <w:shd w:val="clear" w:color="auto" w:fill="FFFFFF"/>
        </w:rPr>
        <w:t>10</w:t>
      </w:r>
      <w:r w:rsidRPr="00D266BC">
        <w:rPr>
          <w:rFonts w:ascii="宋体" w:hAnsi="宋体" w:cs="仿宋" w:hint="eastAsia"/>
          <w:color w:val="333333"/>
          <w:spacing w:val="8"/>
          <w:u w:val="single"/>
          <w:shd w:val="clear" w:color="auto" w:fill="FFFFFF"/>
        </w:rPr>
        <w:t>日</w:t>
      </w:r>
      <w:r>
        <w:rPr>
          <w:rFonts w:ascii="宋体" w:hAnsi="宋体" w:cs="仿宋"/>
          <w:color w:val="333333"/>
          <w:spacing w:val="8"/>
          <w:u w:val="single"/>
          <w:shd w:val="clear" w:color="auto" w:fill="FFFFFF"/>
        </w:rPr>
        <w:t>14</w:t>
      </w:r>
      <w:r w:rsidRPr="00D266BC">
        <w:rPr>
          <w:rFonts w:ascii="宋体" w:hAnsi="宋体" w:cs="仿宋" w:hint="eastAsia"/>
          <w:color w:val="333333"/>
          <w:spacing w:val="8"/>
          <w:u w:val="single"/>
          <w:shd w:val="clear" w:color="auto" w:fill="FFFFFF"/>
        </w:rPr>
        <w:t>点</w:t>
      </w:r>
      <w:r>
        <w:rPr>
          <w:rFonts w:ascii="宋体" w:hAnsi="宋体" w:cs="仿宋"/>
          <w:color w:val="333333"/>
          <w:spacing w:val="8"/>
          <w:u w:val="single"/>
          <w:shd w:val="clear" w:color="auto" w:fill="FFFFFF"/>
        </w:rPr>
        <w:t>0</w:t>
      </w:r>
      <w:r w:rsidRPr="00D266BC">
        <w:rPr>
          <w:rFonts w:ascii="宋体" w:hAnsi="宋体" w:cs="仿宋" w:hint="eastAsia"/>
          <w:color w:val="333333"/>
          <w:spacing w:val="8"/>
          <w:u w:val="single"/>
          <w:shd w:val="clear" w:color="auto" w:fill="FFFFFF"/>
        </w:rPr>
        <w:t>0分</w:t>
      </w:r>
      <w:r w:rsidRPr="00D266BC">
        <w:rPr>
          <w:rFonts w:ascii="宋体" w:hAnsi="宋体" w:cs="Microsoft YaHei UI" w:hint="eastAsia"/>
          <w:spacing w:val="8"/>
          <w:shd w:val="clear" w:color="auto" w:fill="FFFFFF"/>
        </w:rPr>
        <w:t>（北京时间）</w:t>
      </w:r>
    </w:p>
    <w:p w14:paraId="59FE1214" w14:textId="77777777" w:rsidR="00E4664F" w:rsidRPr="00DC50FF" w:rsidRDefault="00E4664F" w:rsidP="00E4664F">
      <w:pPr>
        <w:pStyle w:val="a9"/>
        <w:widowControl/>
        <w:spacing w:beforeAutospacing="0" w:afterAutospacing="0" w:line="276" w:lineRule="auto"/>
        <w:ind w:firstLine="555"/>
        <w:jc w:val="both"/>
        <w:rPr>
          <w:rFonts w:ascii="宋体" w:hAnsi="宋体"/>
        </w:rPr>
      </w:pPr>
      <w:r w:rsidRPr="00C1198C">
        <w:rPr>
          <w:rFonts w:ascii="宋体" w:hAnsi="宋体" w:cs="仿宋" w:hint="eastAsia"/>
          <w:spacing w:val="8"/>
          <w:shd w:val="clear" w:color="auto" w:fill="FFFFFF"/>
        </w:rPr>
        <w:t>地点：</w:t>
      </w:r>
      <w:r w:rsidRPr="00C1198C">
        <w:rPr>
          <w:rFonts w:ascii="宋体" w:hAnsi="宋体" w:cs="宋体" w:hint="eastAsia"/>
        </w:rPr>
        <w:t>北京市海淀区</w:t>
      </w:r>
      <w:r>
        <w:rPr>
          <w:rFonts w:ascii="宋体" w:hAnsi="宋体" w:cs="宋体" w:hint="eastAsia"/>
        </w:rPr>
        <w:t>和</w:t>
      </w:r>
      <w:proofErr w:type="gramStart"/>
      <w:r>
        <w:rPr>
          <w:rFonts w:ascii="宋体" w:hAnsi="宋体" w:cs="宋体" w:hint="eastAsia"/>
        </w:rPr>
        <w:t>泓四季</w:t>
      </w:r>
      <w:proofErr w:type="gramEnd"/>
      <w:r>
        <w:rPr>
          <w:rFonts w:ascii="宋体" w:hAnsi="宋体" w:cs="宋体" w:hint="eastAsia"/>
        </w:rPr>
        <w:t>六号楼国信招标B1层小会议室。</w:t>
      </w:r>
    </w:p>
    <w:p w14:paraId="03086DAC" w14:textId="77777777" w:rsidR="00E4664F" w:rsidRPr="00A166EE" w:rsidRDefault="00E4664F" w:rsidP="00E4664F">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6" w:name="_Toc18324"/>
      <w:r w:rsidRPr="00A166EE">
        <w:rPr>
          <w:rFonts w:ascii="宋体" w:eastAsia="宋体" w:hAnsi="宋体" w:cs="黑体" w:hint="eastAsia"/>
          <w:bCs w:val="0"/>
          <w:spacing w:val="8"/>
          <w:sz w:val="24"/>
          <w:szCs w:val="24"/>
          <w:shd w:val="clear" w:color="auto" w:fill="FFFFFF"/>
        </w:rPr>
        <w:t>五、公告期限</w:t>
      </w:r>
      <w:bookmarkEnd w:id="6"/>
    </w:p>
    <w:p w14:paraId="7564223E" w14:textId="77777777" w:rsidR="00E4664F" w:rsidRPr="00DC50FF" w:rsidRDefault="00E4664F" w:rsidP="00E4664F">
      <w:pPr>
        <w:pStyle w:val="a9"/>
        <w:widowControl/>
        <w:spacing w:beforeAutospacing="0" w:afterAutospacing="0"/>
        <w:ind w:firstLine="555"/>
        <w:jc w:val="both"/>
        <w:rPr>
          <w:rFonts w:ascii="宋体" w:hAnsi="宋体"/>
        </w:rPr>
      </w:pPr>
      <w:r w:rsidRPr="00DC50FF">
        <w:rPr>
          <w:rFonts w:ascii="宋体" w:hAnsi="宋体" w:cs="仿宋" w:hint="eastAsia"/>
          <w:spacing w:val="8"/>
          <w:shd w:val="clear" w:color="auto" w:fill="FFFFFF"/>
        </w:rPr>
        <w:t>自本公告发布之日起5个工作日。</w:t>
      </w:r>
    </w:p>
    <w:p w14:paraId="1D829EA9" w14:textId="77777777" w:rsidR="00E4664F" w:rsidRPr="00A166EE" w:rsidRDefault="00E4664F" w:rsidP="00E4664F">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7" w:name="_Toc26738"/>
      <w:r w:rsidRPr="00A166EE">
        <w:rPr>
          <w:rFonts w:ascii="宋体" w:eastAsia="宋体" w:hAnsi="宋体" w:cs="黑体" w:hint="eastAsia"/>
          <w:bCs w:val="0"/>
          <w:spacing w:val="8"/>
          <w:sz w:val="24"/>
          <w:szCs w:val="24"/>
          <w:shd w:val="clear" w:color="auto" w:fill="FFFFFF"/>
        </w:rPr>
        <w:t>六、其他补充事宜</w:t>
      </w:r>
      <w:bookmarkEnd w:id="7"/>
    </w:p>
    <w:p w14:paraId="370D86CC" w14:textId="77777777" w:rsidR="00E4664F" w:rsidRPr="00DC50FF" w:rsidRDefault="00E4664F" w:rsidP="00E4664F">
      <w:pPr>
        <w:pStyle w:val="a9"/>
        <w:widowControl/>
        <w:spacing w:beforeAutospacing="0" w:afterAutospacing="0" w:line="383" w:lineRule="atLeast"/>
        <w:jc w:val="both"/>
        <w:rPr>
          <w:rFonts w:ascii="宋体" w:hAnsi="宋体" w:cs="仿宋"/>
          <w:spacing w:val="8"/>
          <w:shd w:val="clear" w:color="auto" w:fill="FFFFFF"/>
        </w:rPr>
      </w:pPr>
      <w:r w:rsidRPr="00DC50FF">
        <w:rPr>
          <w:rFonts w:ascii="宋体" w:hAnsi="宋体" w:cs="仿宋" w:hint="eastAsia"/>
          <w:spacing w:val="8"/>
          <w:shd w:val="clear" w:color="auto" w:fill="FFFFFF"/>
        </w:rPr>
        <w:t xml:space="preserve">    1.采购项目执行政府采购政策</w:t>
      </w:r>
    </w:p>
    <w:p w14:paraId="1CF90BF0" w14:textId="77777777" w:rsidR="00E4664F" w:rsidRPr="00DC50FF"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（1）对小</w:t>
      </w:r>
      <w:proofErr w:type="gramStart"/>
      <w:r w:rsidRPr="00DC50FF">
        <w:rPr>
          <w:rFonts w:ascii="宋体" w:hAnsi="宋体" w:cs="仿宋" w:hint="eastAsia"/>
          <w:spacing w:val="8"/>
          <w:shd w:val="clear" w:color="auto" w:fill="FFFFFF"/>
        </w:rPr>
        <w:t>微企业</w:t>
      </w:r>
      <w:proofErr w:type="gramEnd"/>
      <w:r w:rsidRPr="00DC50FF">
        <w:rPr>
          <w:rFonts w:ascii="宋体" w:hAnsi="宋体" w:cs="仿宋" w:hint="eastAsia"/>
          <w:spacing w:val="8"/>
          <w:shd w:val="clear" w:color="auto" w:fill="FFFFFF"/>
        </w:rPr>
        <w:t>的产品给予价格扣除（监狱企业、残疾人福利性单位视同小微企业；残疾人福利性单位属于小型、微型企业的，不重复享受政策）。</w:t>
      </w:r>
    </w:p>
    <w:p w14:paraId="194BC923" w14:textId="77777777" w:rsidR="00E4664F" w:rsidRPr="00DC50FF"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（2）优先采购节能环保产品（注：所采购的货物在政府采购节能产品、环境标志产品实施品目清单范围内，且具有国家确定的认证机构出具的、处于有效期之内的节能产品、环境标志产品认证证书）。</w:t>
      </w:r>
    </w:p>
    <w:p w14:paraId="0B6FFA1E" w14:textId="77777777" w:rsidR="00E4664F" w:rsidRPr="00DC50FF"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2.本项目投标截止期前被“信用中国”网站（www.creditchina.gov.cn）中列入失信被执行人和/或重大税收违法案件当事人名单的供应商、被中国</w:t>
      </w:r>
      <w:r w:rsidRPr="00DC50FF">
        <w:rPr>
          <w:rFonts w:ascii="宋体" w:hAnsi="宋体" w:cs="仿宋" w:hint="eastAsia"/>
          <w:spacing w:val="8"/>
          <w:shd w:val="clear" w:color="auto" w:fill="FFFFFF"/>
        </w:rPr>
        <w:lastRenderedPageBreak/>
        <w:t>政府采购网（www.ccgp.gov.cn）列入政府采购严重违法失信行为记录名单中被财政部门禁止参加政府采购活动的供应商（处罚决定规定的时间和地域范围内），无资格参加本项目的采购活动。</w:t>
      </w:r>
    </w:p>
    <w:p w14:paraId="61DAFF6D" w14:textId="77777777" w:rsidR="00E4664F" w:rsidRPr="00DC50FF"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3.单位负责人为同一人或者存在控股、管理关系的不同单位，不得同时参加本项目的投标。为本项目提供整体设计、规范编制或者项目管理、监理、检测等服务的投标人，不得再参加本项目投标。</w:t>
      </w:r>
    </w:p>
    <w:p w14:paraId="2985F116" w14:textId="77777777" w:rsidR="00E4664F" w:rsidRPr="00DC50FF"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4.本项目</w:t>
      </w:r>
      <w:proofErr w:type="gramStart"/>
      <w:r w:rsidRPr="00DC50FF">
        <w:rPr>
          <w:rFonts w:ascii="宋体" w:hAnsi="宋体" w:cs="仿宋" w:hint="eastAsia"/>
          <w:spacing w:val="8"/>
          <w:shd w:val="clear" w:color="auto" w:fill="FFFFFF"/>
        </w:rPr>
        <w:t>若接受</w:t>
      </w:r>
      <w:proofErr w:type="gramEnd"/>
      <w:r w:rsidRPr="00DC50FF">
        <w:rPr>
          <w:rFonts w:ascii="宋体" w:hAnsi="宋体" w:cs="仿宋" w:hint="eastAsia"/>
          <w:spacing w:val="8"/>
          <w:shd w:val="clear" w:color="auto" w:fill="FFFFFF"/>
        </w:rPr>
        <w:t>联合体投标，联合体各方均应满足《中华人民共和国政府采购法》第二十二条规定及本条第2、3款要求。</w:t>
      </w:r>
    </w:p>
    <w:p w14:paraId="127E8F78" w14:textId="77777777" w:rsidR="00E4664F" w:rsidRPr="00DC50FF"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5.请投标人在汇款时务必注明所投标项目的招标编号及款项用途，否则，因款项用途不明导致投标无效等后果由投标人自行承担。</w:t>
      </w:r>
    </w:p>
    <w:p w14:paraId="1C52A418" w14:textId="77777777" w:rsidR="00E4664F" w:rsidRPr="00DC50FF"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6.接收标书款</w:t>
      </w:r>
      <w:r>
        <w:rPr>
          <w:rFonts w:ascii="宋体" w:hAnsi="宋体" w:cs="仿宋" w:hint="eastAsia"/>
          <w:spacing w:val="8"/>
          <w:shd w:val="clear" w:color="auto" w:fill="FFFFFF"/>
        </w:rPr>
        <w:t>、服务费</w:t>
      </w:r>
      <w:r w:rsidRPr="00DC50FF">
        <w:rPr>
          <w:rFonts w:ascii="宋体" w:hAnsi="宋体" w:cs="仿宋" w:hint="eastAsia"/>
          <w:spacing w:val="8"/>
          <w:shd w:val="clear" w:color="auto" w:fill="FFFFFF"/>
        </w:rPr>
        <w:t>的银行账户信息：</w:t>
      </w:r>
    </w:p>
    <w:p w14:paraId="296DFAB9" w14:textId="77777777" w:rsidR="00E4664F" w:rsidRPr="00EF532D" w:rsidRDefault="00E4664F" w:rsidP="00E4664F">
      <w:pPr>
        <w:pStyle w:val="a9"/>
        <w:widowControl/>
        <w:spacing w:beforeAutospacing="0" w:afterAutospacing="0" w:line="276" w:lineRule="auto"/>
        <w:ind w:firstLine="539"/>
        <w:rPr>
          <w:rFonts w:ascii="宋体" w:hAnsi="宋体" w:cs="宋体"/>
          <w:bCs/>
          <w:spacing w:val="20"/>
        </w:rPr>
      </w:pPr>
      <w:r w:rsidRPr="00EF532D">
        <w:rPr>
          <w:rFonts w:ascii="宋体" w:hAnsi="宋体" w:cs="宋体" w:hint="eastAsia"/>
          <w:bCs/>
          <w:spacing w:val="20"/>
        </w:rPr>
        <w:t>开户名称：国信国际工程咨询集团股份有限公司北京第四分公司</w:t>
      </w:r>
    </w:p>
    <w:p w14:paraId="7B38420D" w14:textId="77777777" w:rsidR="00E4664F" w:rsidRPr="00EF532D" w:rsidRDefault="00E4664F" w:rsidP="00E4664F">
      <w:pPr>
        <w:pStyle w:val="a9"/>
        <w:widowControl/>
        <w:spacing w:beforeAutospacing="0" w:afterAutospacing="0" w:line="276" w:lineRule="auto"/>
        <w:ind w:firstLine="539"/>
        <w:rPr>
          <w:rFonts w:ascii="宋体" w:hAnsi="宋体" w:cs="宋体"/>
          <w:bCs/>
          <w:spacing w:val="20"/>
        </w:rPr>
      </w:pPr>
      <w:r w:rsidRPr="00EF532D">
        <w:rPr>
          <w:rFonts w:ascii="宋体" w:hAnsi="宋体" w:cs="宋体" w:hint="eastAsia"/>
          <w:bCs/>
          <w:spacing w:val="20"/>
        </w:rPr>
        <w:t>开户银行：招商银行中关村支行</w:t>
      </w:r>
    </w:p>
    <w:p w14:paraId="384AEB6D" w14:textId="77777777" w:rsidR="00E4664F" w:rsidRDefault="00E4664F" w:rsidP="00E4664F">
      <w:pPr>
        <w:pStyle w:val="a9"/>
        <w:widowControl/>
        <w:spacing w:beforeAutospacing="0" w:afterAutospacing="0" w:line="276" w:lineRule="auto"/>
        <w:ind w:firstLine="539"/>
        <w:rPr>
          <w:rFonts w:ascii="宋体" w:hAnsi="宋体" w:cs="宋体"/>
          <w:bCs/>
          <w:spacing w:val="20"/>
        </w:rPr>
      </w:pPr>
      <w:r w:rsidRPr="00EF532D">
        <w:rPr>
          <w:rFonts w:ascii="宋体" w:hAnsi="宋体" w:cs="宋体" w:hint="eastAsia"/>
          <w:bCs/>
          <w:spacing w:val="20"/>
        </w:rPr>
        <w:t>银行账号：</w:t>
      </w:r>
      <w:r>
        <w:rPr>
          <w:rFonts w:ascii="宋体" w:hAnsi="宋体" w:cs="仿宋_GB2312"/>
        </w:rPr>
        <w:t>1109090990102012100002571</w:t>
      </w:r>
    </w:p>
    <w:p w14:paraId="2D36946F" w14:textId="77777777" w:rsidR="00E4664F" w:rsidRPr="00BF5397" w:rsidRDefault="00E4664F" w:rsidP="00E4664F">
      <w:pPr>
        <w:pStyle w:val="a9"/>
        <w:widowControl/>
        <w:spacing w:beforeAutospacing="0" w:afterAutospacing="0" w:line="383" w:lineRule="atLeast"/>
        <w:ind w:firstLine="540"/>
        <w:jc w:val="both"/>
        <w:rPr>
          <w:rFonts w:ascii="宋体" w:hAnsi="宋体" w:cs="仿宋"/>
          <w:spacing w:val="8"/>
          <w:shd w:val="clear" w:color="auto" w:fill="FFFFFF"/>
        </w:rPr>
      </w:pPr>
    </w:p>
    <w:p w14:paraId="21E92604" w14:textId="77777777" w:rsidR="00E4664F" w:rsidRPr="00A166EE" w:rsidRDefault="00E4664F" w:rsidP="00E4664F">
      <w:pPr>
        <w:pStyle w:val="2"/>
        <w:keepNext w:val="0"/>
        <w:keepLines w:val="0"/>
        <w:widowControl/>
        <w:spacing w:before="0" w:after="0" w:line="360" w:lineRule="atLeast"/>
        <w:rPr>
          <w:rFonts w:ascii="宋体" w:eastAsia="宋体" w:hAnsi="宋体"/>
          <w:bCs w:val="0"/>
          <w:sz w:val="24"/>
          <w:szCs w:val="24"/>
        </w:rPr>
      </w:pPr>
      <w:bookmarkStart w:id="8" w:name="_Toc24546"/>
      <w:r w:rsidRPr="00A166EE">
        <w:rPr>
          <w:rFonts w:ascii="宋体" w:eastAsia="宋体" w:hAnsi="宋体" w:cs="黑体" w:hint="eastAsia"/>
          <w:bCs w:val="0"/>
          <w:color w:val="333333"/>
          <w:spacing w:val="8"/>
          <w:sz w:val="24"/>
          <w:szCs w:val="24"/>
          <w:shd w:val="clear" w:color="auto" w:fill="FFFFFF"/>
        </w:rPr>
        <w:t>七、对本次招标提出询问，请按以下方式联系。</w:t>
      </w:r>
      <w:bookmarkEnd w:id="8"/>
    </w:p>
    <w:p w14:paraId="08642A11" w14:textId="77777777" w:rsidR="00E4664F" w:rsidRPr="00DC50FF" w:rsidRDefault="00E4664F" w:rsidP="00E4664F">
      <w:pPr>
        <w:pStyle w:val="a9"/>
        <w:widowControl/>
        <w:spacing w:beforeAutospacing="0" w:afterAutospacing="0"/>
        <w:rPr>
          <w:rFonts w:ascii="宋体" w:hAnsi="宋体"/>
        </w:rPr>
      </w:pPr>
      <w:r w:rsidRPr="00DC50FF">
        <w:rPr>
          <w:rFonts w:ascii="宋体" w:hAnsi="宋体" w:cs="仿宋" w:hint="eastAsia"/>
          <w:color w:val="333333"/>
          <w:spacing w:val="8"/>
          <w:shd w:val="clear" w:color="auto" w:fill="FFFFFF"/>
        </w:rPr>
        <w:t xml:space="preserve">　　　1.采购人信息</w:t>
      </w:r>
    </w:p>
    <w:p w14:paraId="05AE9403" w14:textId="77777777" w:rsidR="00E4664F" w:rsidRPr="00DC50FF" w:rsidRDefault="00E4664F" w:rsidP="00E4664F">
      <w:pPr>
        <w:pStyle w:val="a9"/>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名 称：</w:t>
      </w:r>
      <w:r w:rsidRPr="00EF014B">
        <w:rPr>
          <w:rFonts w:ascii="宋体" w:hAnsi="宋体" w:cs="Microsoft YaHei UI" w:hint="eastAsia"/>
          <w:color w:val="333333"/>
          <w:spacing w:val="8"/>
          <w:u w:val="single"/>
          <w:shd w:val="clear" w:color="auto" w:fill="FFFFFF"/>
        </w:rPr>
        <w:t>北京理工大学</w:t>
      </w:r>
    </w:p>
    <w:p w14:paraId="1570F5A8" w14:textId="77777777" w:rsidR="00E4664F" w:rsidRPr="00DC50FF" w:rsidRDefault="00E4664F" w:rsidP="00E4664F">
      <w:pPr>
        <w:pStyle w:val="a9"/>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地址：</w:t>
      </w:r>
      <w:r w:rsidRPr="00EF014B">
        <w:rPr>
          <w:rFonts w:ascii="宋体" w:hAnsi="宋体" w:cs="Microsoft YaHei UI" w:hint="eastAsia"/>
          <w:color w:val="333333"/>
          <w:spacing w:val="8"/>
          <w:u w:val="single"/>
          <w:shd w:val="clear" w:color="auto" w:fill="FFFFFF"/>
        </w:rPr>
        <w:t>北京市海淀区中关村南大街5号</w:t>
      </w:r>
    </w:p>
    <w:p w14:paraId="298CFB36" w14:textId="77777777" w:rsidR="00E4664F" w:rsidRPr="00DC50FF" w:rsidRDefault="00E4664F" w:rsidP="00E4664F">
      <w:pPr>
        <w:pStyle w:val="a9"/>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联系方式：</w:t>
      </w:r>
      <w:r w:rsidRPr="00EF014B">
        <w:rPr>
          <w:rFonts w:ascii="宋体" w:hAnsi="宋体" w:cs="Microsoft YaHei UI" w:hint="eastAsia"/>
          <w:color w:val="333333"/>
          <w:spacing w:val="8"/>
          <w:u w:val="single"/>
          <w:shd w:val="clear" w:color="auto" w:fill="FFFFFF"/>
        </w:rPr>
        <w:t>刘老师010-68913281</w:t>
      </w:r>
    </w:p>
    <w:p w14:paraId="208DFD8B" w14:textId="77777777" w:rsidR="00E4664F" w:rsidRPr="00DC50FF" w:rsidRDefault="00E4664F" w:rsidP="00E4664F">
      <w:pPr>
        <w:pStyle w:val="a9"/>
        <w:widowControl/>
        <w:spacing w:beforeAutospacing="0" w:afterAutospacing="0" w:line="383" w:lineRule="atLeast"/>
        <w:ind w:firstLineChars="300" w:firstLine="768"/>
        <w:rPr>
          <w:rFonts w:ascii="宋体" w:hAnsi="宋体"/>
        </w:rPr>
      </w:pPr>
      <w:r w:rsidRPr="00DC50FF">
        <w:rPr>
          <w:rFonts w:ascii="宋体" w:hAnsi="宋体" w:cs="仿宋" w:hint="eastAsia"/>
          <w:color w:val="333333"/>
          <w:spacing w:val="8"/>
          <w:shd w:val="clear" w:color="auto" w:fill="FFFFFF"/>
        </w:rPr>
        <w:t>2.采购代理机构信息</w:t>
      </w:r>
    </w:p>
    <w:p w14:paraId="02447672" w14:textId="77777777" w:rsidR="00E4664F" w:rsidRPr="00DC50FF" w:rsidRDefault="00E4664F" w:rsidP="00E4664F">
      <w:pPr>
        <w:pStyle w:val="a9"/>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名 称：</w:t>
      </w:r>
      <w:r w:rsidRPr="00EF014B">
        <w:rPr>
          <w:rFonts w:ascii="宋体" w:hAnsi="宋体" w:cs="Microsoft YaHei UI" w:hint="eastAsia"/>
          <w:color w:val="333333"/>
          <w:spacing w:val="8"/>
          <w:u w:val="single"/>
          <w:shd w:val="clear" w:color="auto" w:fill="FFFFFF"/>
        </w:rPr>
        <w:t>国信国际工程咨询集团股份有限公司</w:t>
      </w:r>
    </w:p>
    <w:p w14:paraId="1780A8B1" w14:textId="77777777" w:rsidR="00E4664F" w:rsidRPr="00DC50FF" w:rsidRDefault="00E4664F" w:rsidP="00E4664F">
      <w:pPr>
        <w:pStyle w:val="a9"/>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地　址：</w:t>
      </w:r>
      <w:r w:rsidRPr="00EF014B">
        <w:rPr>
          <w:rFonts w:ascii="宋体" w:hAnsi="宋体" w:cs="Microsoft YaHei UI" w:hint="eastAsia"/>
          <w:color w:val="333333"/>
          <w:spacing w:val="8"/>
          <w:u w:val="single"/>
          <w:shd w:val="clear" w:color="auto" w:fill="FFFFFF"/>
        </w:rPr>
        <w:t>北京市海淀区四季青常青路和</w:t>
      </w:r>
      <w:proofErr w:type="gramStart"/>
      <w:r w:rsidRPr="00EF014B">
        <w:rPr>
          <w:rFonts w:ascii="宋体" w:hAnsi="宋体" w:cs="Microsoft YaHei UI" w:hint="eastAsia"/>
          <w:color w:val="333333"/>
          <w:spacing w:val="8"/>
          <w:u w:val="single"/>
          <w:shd w:val="clear" w:color="auto" w:fill="FFFFFF"/>
        </w:rPr>
        <w:t>泓四季</w:t>
      </w:r>
      <w:proofErr w:type="gramEnd"/>
      <w:r w:rsidRPr="00EF014B">
        <w:rPr>
          <w:rFonts w:ascii="宋体" w:hAnsi="宋体" w:cs="Microsoft YaHei UI" w:hint="eastAsia"/>
          <w:color w:val="333333"/>
          <w:spacing w:val="8"/>
          <w:u w:val="single"/>
          <w:shd w:val="clear" w:color="auto" w:fill="FFFFFF"/>
        </w:rPr>
        <w:t>六号楼国信招标二层</w:t>
      </w:r>
    </w:p>
    <w:p w14:paraId="3DD44766" w14:textId="77777777" w:rsidR="00E4664F" w:rsidRDefault="00E4664F" w:rsidP="00E4664F">
      <w:pPr>
        <w:tabs>
          <w:tab w:val="left" w:pos="3780"/>
        </w:tabs>
        <w:spacing w:line="360" w:lineRule="auto"/>
        <w:ind w:firstLineChars="500" w:firstLine="1130"/>
        <w:rPr>
          <w:rFonts w:ascii="宋体" w:hAnsi="宋体" w:cs="Microsoft YaHei UI"/>
          <w:color w:val="333333"/>
          <w:spacing w:val="8"/>
          <w:kern w:val="0"/>
          <w:sz w:val="24"/>
          <w:u w:val="single"/>
          <w:shd w:val="clear" w:color="auto" w:fill="FFFFFF"/>
        </w:rPr>
      </w:pPr>
      <w:r w:rsidRPr="00DC50FF">
        <w:rPr>
          <w:rFonts w:ascii="宋体" w:hAnsi="宋体" w:cs="Microsoft YaHei UI" w:hint="eastAsia"/>
          <w:color w:val="333333"/>
          <w:spacing w:val="8"/>
          <w:shd w:val="clear" w:color="auto" w:fill="FFFFFF"/>
        </w:rPr>
        <w:t>联系方式：</w:t>
      </w:r>
      <w:r>
        <w:rPr>
          <w:rFonts w:ascii="宋体" w:hAnsi="宋体" w:cs="Microsoft YaHei UI" w:hint="eastAsia"/>
          <w:color w:val="333333"/>
          <w:spacing w:val="8"/>
          <w:kern w:val="0"/>
          <w:sz w:val="24"/>
          <w:u w:val="single"/>
          <w:shd w:val="clear" w:color="auto" w:fill="FFFFFF"/>
        </w:rPr>
        <w:t>苏雅静</w:t>
      </w:r>
      <w:r w:rsidRPr="00EF014B">
        <w:rPr>
          <w:rFonts w:ascii="宋体" w:hAnsi="宋体" w:cs="Microsoft YaHei UI" w:hint="eastAsia"/>
          <w:color w:val="333333"/>
          <w:spacing w:val="8"/>
          <w:kern w:val="0"/>
          <w:sz w:val="24"/>
          <w:u w:val="single"/>
          <w:shd w:val="clear" w:color="auto" w:fill="FFFFFF"/>
        </w:rPr>
        <w:t>、</w:t>
      </w:r>
      <w:r>
        <w:rPr>
          <w:rFonts w:ascii="宋体" w:hAnsi="宋体" w:cs="Microsoft YaHei UI" w:hint="eastAsia"/>
          <w:color w:val="333333"/>
          <w:spacing w:val="8"/>
          <w:kern w:val="0"/>
          <w:sz w:val="24"/>
          <w:u w:val="single"/>
          <w:shd w:val="clear" w:color="auto" w:fill="FFFFFF"/>
        </w:rPr>
        <w:t>张肃、彭光昀；010-87235350</w:t>
      </w:r>
      <w:r w:rsidRPr="00EF014B">
        <w:rPr>
          <w:rFonts w:ascii="宋体" w:hAnsi="宋体" w:cs="Microsoft YaHei UI" w:hint="eastAsia"/>
          <w:color w:val="333333"/>
          <w:spacing w:val="8"/>
          <w:kern w:val="0"/>
          <w:sz w:val="24"/>
          <w:u w:val="single"/>
          <w:shd w:val="clear" w:color="auto" w:fill="FFFFFF"/>
        </w:rPr>
        <w:t>、</w:t>
      </w:r>
      <w:r>
        <w:rPr>
          <w:rFonts w:ascii="宋体" w:hAnsi="宋体" w:cs="Microsoft YaHei UI"/>
          <w:color w:val="333333"/>
          <w:spacing w:val="8"/>
          <w:kern w:val="0"/>
          <w:sz w:val="24"/>
          <w:u w:val="single"/>
          <w:shd w:val="clear" w:color="auto" w:fill="FFFFFF"/>
        </w:rPr>
        <w:t>15010369515</w:t>
      </w:r>
    </w:p>
    <w:p w14:paraId="13C3EE45" w14:textId="77777777" w:rsidR="00E4664F" w:rsidRPr="00EF014B" w:rsidRDefault="00E4664F" w:rsidP="00E4664F">
      <w:pPr>
        <w:tabs>
          <w:tab w:val="left" w:pos="3780"/>
        </w:tabs>
        <w:spacing w:line="360" w:lineRule="auto"/>
        <w:ind w:firstLineChars="442" w:firstLine="1131"/>
        <w:rPr>
          <w:rFonts w:ascii="宋体" w:hAnsi="宋体" w:cs="Microsoft YaHei UI"/>
          <w:color w:val="333333"/>
          <w:spacing w:val="8"/>
          <w:kern w:val="0"/>
          <w:sz w:val="24"/>
          <w:u w:val="single"/>
          <w:shd w:val="clear" w:color="auto" w:fill="FFFFFF"/>
        </w:rPr>
      </w:pPr>
      <w:r w:rsidRPr="00EF014B">
        <w:rPr>
          <w:rFonts w:ascii="宋体" w:hAnsi="宋体" w:cs="Microsoft YaHei UI" w:hint="eastAsia"/>
          <w:color w:val="333333"/>
          <w:spacing w:val="8"/>
          <w:kern w:val="0"/>
          <w:sz w:val="24"/>
          <w:u w:val="single"/>
          <w:shd w:val="clear" w:color="auto" w:fill="FFFFFF"/>
        </w:rPr>
        <w:t>电子邮箱：</w:t>
      </w:r>
      <w:r>
        <w:rPr>
          <w:rFonts w:ascii="宋体" w:hAnsi="宋体" w:cs="Microsoft YaHei UI" w:hint="eastAsia"/>
          <w:color w:val="333333"/>
          <w:spacing w:val="8"/>
          <w:kern w:val="0"/>
          <w:sz w:val="24"/>
          <w:u w:val="single"/>
          <w:shd w:val="clear" w:color="auto" w:fill="FFFFFF"/>
        </w:rPr>
        <w:t>guoxin</w:t>
      </w:r>
      <w:r>
        <w:rPr>
          <w:rFonts w:ascii="宋体" w:hAnsi="宋体" w:cs="Microsoft YaHei UI"/>
          <w:color w:val="333333"/>
          <w:spacing w:val="8"/>
          <w:kern w:val="0"/>
          <w:sz w:val="24"/>
          <w:u w:val="single"/>
          <w:shd w:val="clear" w:color="auto" w:fill="FFFFFF"/>
        </w:rPr>
        <w:t>syj</w:t>
      </w:r>
      <w:r w:rsidRPr="00EF014B">
        <w:rPr>
          <w:rFonts w:ascii="宋体" w:hAnsi="宋体" w:cs="Microsoft YaHei UI" w:hint="eastAsia"/>
          <w:color w:val="333333"/>
          <w:spacing w:val="8"/>
          <w:kern w:val="0"/>
          <w:sz w:val="24"/>
          <w:u w:val="single"/>
          <w:shd w:val="clear" w:color="auto" w:fill="FFFFFF"/>
        </w:rPr>
        <w:t>@</w:t>
      </w:r>
      <w:r>
        <w:rPr>
          <w:rFonts w:ascii="宋体" w:hAnsi="宋体" w:cs="Microsoft YaHei UI"/>
          <w:color w:val="333333"/>
          <w:spacing w:val="8"/>
          <w:kern w:val="0"/>
          <w:sz w:val="24"/>
          <w:u w:val="single"/>
          <w:shd w:val="clear" w:color="auto" w:fill="FFFFFF"/>
        </w:rPr>
        <w:t>163</w:t>
      </w:r>
      <w:r w:rsidRPr="00EF014B">
        <w:rPr>
          <w:rFonts w:ascii="宋体" w:hAnsi="宋体" w:cs="Microsoft YaHei UI" w:hint="eastAsia"/>
          <w:color w:val="333333"/>
          <w:spacing w:val="8"/>
          <w:kern w:val="0"/>
          <w:sz w:val="24"/>
          <w:u w:val="single"/>
          <w:shd w:val="clear" w:color="auto" w:fill="FFFFFF"/>
        </w:rPr>
        <w:t>.com</w:t>
      </w:r>
    </w:p>
    <w:p w14:paraId="5E989B37" w14:textId="77777777" w:rsidR="00E4664F" w:rsidRPr="00DC50FF" w:rsidRDefault="00E4664F" w:rsidP="00E4664F">
      <w:pPr>
        <w:pStyle w:val="a9"/>
        <w:widowControl/>
        <w:spacing w:beforeAutospacing="0" w:afterAutospacing="0" w:line="383" w:lineRule="atLeast"/>
        <w:ind w:firstLine="840"/>
        <w:jc w:val="both"/>
        <w:rPr>
          <w:rFonts w:ascii="宋体" w:hAnsi="宋体"/>
        </w:rPr>
      </w:pPr>
      <w:r w:rsidRPr="00DC50FF">
        <w:rPr>
          <w:rFonts w:ascii="宋体" w:hAnsi="宋体" w:cs="仿宋" w:hint="eastAsia"/>
          <w:color w:val="333333"/>
          <w:spacing w:val="8"/>
          <w:shd w:val="clear" w:color="auto" w:fill="FFFFFF"/>
        </w:rPr>
        <w:t>3.项目联系方式</w:t>
      </w:r>
    </w:p>
    <w:p w14:paraId="1F877821" w14:textId="77777777" w:rsidR="00E4664F" w:rsidRPr="00DC50FF" w:rsidRDefault="00E4664F" w:rsidP="00E4664F">
      <w:pPr>
        <w:pStyle w:val="a9"/>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项目联系人：</w:t>
      </w:r>
      <w:r>
        <w:rPr>
          <w:rFonts w:ascii="宋体" w:hAnsi="宋体" w:cs="Microsoft YaHei UI" w:hint="eastAsia"/>
          <w:color w:val="333333"/>
          <w:spacing w:val="8"/>
          <w:u w:val="single"/>
          <w:shd w:val="clear" w:color="auto" w:fill="FFFFFF"/>
        </w:rPr>
        <w:t>苏雅静</w:t>
      </w:r>
      <w:r w:rsidRPr="00EF014B">
        <w:rPr>
          <w:rFonts w:ascii="宋体" w:hAnsi="宋体" w:cs="Microsoft YaHei UI" w:hint="eastAsia"/>
          <w:color w:val="333333"/>
          <w:spacing w:val="8"/>
          <w:u w:val="single"/>
          <w:shd w:val="clear" w:color="auto" w:fill="FFFFFF"/>
        </w:rPr>
        <w:t>、</w:t>
      </w:r>
      <w:r>
        <w:rPr>
          <w:rFonts w:ascii="宋体" w:hAnsi="宋体" w:cs="Microsoft YaHei UI" w:hint="eastAsia"/>
          <w:color w:val="333333"/>
          <w:spacing w:val="8"/>
          <w:u w:val="single"/>
          <w:shd w:val="clear" w:color="auto" w:fill="FFFFFF"/>
        </w:rPr>
        <w:t>张肃</w:t>
      </w:r>
    </w:p>
    <w:p w14:paraId="2B185A17" w14:textId="77777777" w:rsidR="00E4664F" w:rsidRPr="00DC50FF" w:rsidRDefault="00E4664F" w:rsidP="00E4664F">
      <w:pPr>
        <w:pStyle w:val="a9"/>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电　话：</w:t>
      </w:r>
      <w:r>
        <w:rPr>
          <w:rFonts w:ascii="宋体" w:hAnsi="宋体" w:cs="Microsoft YaHei UI" w:hint="eastAsia"/>
          <w:color w:val="333333"/>
          <w:spacing w:val="8"/>
          <w:u w:val="single"/>
          <w:shd w:val="clear" w:color="auto" w:fill="FFFFFF"/>
        </w:rPr>
        <w:t>010-87235350</w:t>
      </w:r>
      <w:r w:rsidRPr="00EF014B">
        <w:rPr>
          <w:rFonts w:ascii="宋体" w:hAnsi="宋体" w:cs="Microsoft YaHei UI" w:hint="eastAsia"/>
          <w:color w:val="333333"/>
          <w:spacing w:val="8"/>
          <w:u w:val="single"/>
          <w:shd w:val="clear" w:color="auto" w:fill="FFFFFF"/>
        </w:rPr>
        <w:t>、15</w:t>
      </w:r>
      <w:r>
        <w:rPr>
          <w:rFonts w:ascii="宋体" w:hAnsi="宋体" w:cs="Microsoft YaHei UI" w:hint="eastAsia"/>
          <w:color w:val="333333"/>
          <w:spacing w:val="8"/>
          <w:u w:val="single"/>
          <w:shd w:val="clear" w:color="auto" w:fill="FFFFFF"/>
        </w:rPr>
        <w:t>010369515</w:t>
      </w:r>
    </w:p>
    <w:p w14:paraId="6044DE80" w14:textId="77777777" w:rsidR="00E4664F" w:rsidRPr="00DC50FF" w:rsidRDefault="00E4664F" w:rsidP="00E4664F">
      <w:pPr>
        <w:pStyle w:val="a9"/>
        <w:widowControl/>
        <w:spacing w:beforeAutospacing="0" w:afterAutospacing="0"/>
        <w:rPr>
          <w:rFonts w:ascii="宋体" w:hAnsi="宋体"/>
        </w:rPr>
      </w:pPr>
      <w:r w:rsidRPr="00DC50FF">
        <w:rPr>
          <w:rFonts w:ascii="宋体" w:hAnsi="宋体" w:cs="仿宋" w:hint="eastAsia"/>
          <w:color w:val="333333"/>
          <w:spacing w:val="8"/>
          <w:shd w:val="clear" w:color="auto" w:fill="FFFFFF"/>
        </w:rPr>
        <w:t> </w:t>
      </w:r>
    </w:p>
    <w:p w14:paraId="4D18AC8A" w14:textId="77777777" w:rsidR="00E4664F" w:rsidRPr="00DC50FF" w:rsidRDefault="00E4664F" w:rsidP="00E4664F">
      <w:pPr>
        <w:jc w:val="center"/>
        <w:rPr>
          <w:rFonts w:ascii="宋体" w:hAnsi="宋体"/>
          <w:sz w:val="24"/>
        </w:rPr>
      </w:pPr>
    </w:p>
    <w:p w14:paraId="46A01462" w14:textId="77777777" w:rsidR="00E4664F" w:rsidRPr="00DC50FF" w:rsidRDefault="00E4664F" w:rsidP="00E4664F">
      <w:pPr>
        <w:jc w:val="center"/>
        <w:rPr>
          <w:rFonts w:ascii="宋体" w:hAnsi="宋体"/>
          <w:sz w:val="24"/>
        </w:rPr>
      </w:pPr>
    </w:p>
    <w:p w14:paraId="063ABCCF" w14:textId="77777777" w:rsidR="00E4664F" w:rsidRPr="00DC50FF" w:rsidRDefault="00E4664F" w:rsidP="00E4664F">
      <w:pPr>
        <w:jc w:val="center"/>
        <w:rPr>
          <w:rFonts w:ascii="宋体" w:hAnsi="宋体"/>
          <w:sz w:val="24"/>
        </w:rPr>
      </w:pPr>
    </w:p>
    <w:p w14:paraId="166A1670" w14:textId="77777777" w:rsidR="00E4664F" w:rsidRPr="00DC50FF" w:rsidRDefault="00E4664F" w:rsidP="00E4664F">
      <w:pPr>
        <w:jc w:val="center"/>
        <w:rPr>
          <w:rFonts w:ascii="宋体" w:hAnsi="宋体"/>
          <w:sz w:val="24"/>
        </w:rPr>
      </w:pPr>
    </w:p>
    <w:p w14:paraId="7EEB73DE" w14:textId="77777777" w:rsidR="00E4664F" w:rsidRPr="00DC50FF" w:rsidRDefault="00E4664F" w:rsidP="00E4664F">
      <w:pPr>
        <w:jc w:val="center"/>
        <w:rPr>
          <w:rFonts w:ascii="宋体" w:hAnsi="宋体"/>
          <w:sz w:val="24"/>
        </w:rPr>
      </w:pPr>
    </w:p>
    <w:p w14:paraId="29C8F9CB" w14:textId="77777777" w:rsidR="00E4664F" w:rsidRDefault="00E4664F" w:rsidP="00E4664F">
      <w:pPr>
        <w:rPr>
          <w:rFonts w:ascii="宋体" w:hAnsi="宋体"/>
          <w:sz w:val="24"/>
        </w:rPr>
      </w:pPr>
      <w:r>
        <w:rPr>
          <w:rFonts w:ascii="宋体" w:hAnsi="宋体"/>
          <w:sz w:val="24"/>
        </w:rPr>
        <w:br w:type="page"/>
      </w:r>
      <w:r>
        <w:rPr>
          <w:rFonts w:ascii="宋体" w:hAnsi="宋体" w:hint="eastAsia"/>
          <w:sz w:val="24"/>
        </w:rPr>
        <w:lastRenderedPageBreak/>
        <w:t>附件：</w:t>
      </w:r>
    </w:p>
    <w:p w14:paraId="1E23BB30" w14:textId="77777777" w:rsidR="00E4664F" w:rsidRPr="00533AC1" w:rsidRDefault="00E4664F" w:rsidP="00E4664F">
      <w:pPr>
        <w:rPr>
          <w:rFonts w:ascii="宋体" w:hAnsi="宋体"/>
          <w:szCs w:val="21"/>
        </w:rPr>
      </w:pPr>
      <w:r w:rsidRPr="00533AC1">
        <w:rPr>
          <w:rFonts w:ascii="宋体" w:hAnsi="宋体" w:hint="eastAsia"/>
          <w:szCs w:val="21"/>
        </w:rPr>
        <w:t>（注：“*”</w:t>
      </w:r>
      <w:proofErr w:type="gramStart"/>
      <w:r w:rsidRPr="00533AC1">
        <w:rPr>
          <w:rFonts w:ascii="宋体" w:hAnsi="宋体" w:hint="eastAsia"/>
          <w:szCs w:val="21"/>
        </w:rPr>
        <w:t>号指标</w:t>
      </w:r>
      <w:proofErr w:type="gramEnd"/>
      <w:r w:rsidRPr="00533AC1">
        <w:rPr>
          <w:rFonts w:ascii="宋体" w:hAnsi="宋体" w:hint="eastAsia"/>
          <w:szCs w:val="21"/>
        </w:rPr>
        <w:t>为重要指标，每有一项重要指标负偏离扣5分。）</w:t>
      </w:r>
    </w:p>
    <w:p w14:paraId="5BD0DD21" w14:textId="77777777" w:rsidR="00E4664F" w:rsidRPr="00CA54AE" w:rsidRDefault="00E4664F" w:rsidP="00E4664F">
      <w:pPr>
        <w:pStyle w:val="ab"/>
        <w:numPr>
          <w:ilvl w:val="0"/>
          <w:numId w:val="1"/>
        </w:numPr>
        <w:spacing w:line="440" w:lineRule="exact"/>
        <w:ind w:firstLineChars="0"/>
        <w:rPr>
          <w:b/>
          <w:bCs/>
          <w:color w:val="000000" w:themeColor="text1"/>
          <w:kern w:val="0"/>
          <w:sz w:val="24"/>
        </w:rPr>
      </w:pPr>
      <w:r w:rsidRPr="00CA54AE">
        <w:rPr>
          <w:rFonts w:hint="eastAsia"/>
          <w:b/>
          <w:bCs/>
          <w:color w:val="000000" w:themeColor="text1"/>
          <w:kern w:val="0"/>
          <w:sz w:val="24"/>
        </w:rPr>
        <w:t>技术参数：</w:t>
      </w:r>
    </w:p>
    <w:p w14:paraId="76C019C5" w14:textId="77777777" w:rsidR="00E4664F" w:rsidRPr="00D10F20" w:rsidRDefault="00E4664F" w:rsidP="00E4664F">
      <w:pPr>
        <w:spacing w:line="360" w:lineRule="auto"/>
        <w:ind w:firstLine="420"/>
        <w:rPr>
          <w:sz w:val="24"/>
        </w:rPr>
      </w:pPr>
      <w:r>
        <w:rPr>
          <w:rFonts w:hint="eastAsia"/>
          <w:sz w:val="24"/>
        </w:rPr>
        <w:t>*1</w:t>
      </w:r>
      <w:r>
        <w:rPr>
          <w:sz w:val="24"/>
        </w:rPr>
        <w:t>.</w:t>
      </w:r>
      <w:r w:rsidRPr="00D10F20">
        <w:rPr>
          <w:sz w:val="24"/>
        </w:rPr>
        <w:t>成型尺寸范围</w:t>
      </w:r>
      <w:r w:rsidRPr="00D10F20">
        <w:rPr>
          <w:rFonts w:hint="eastAsia"/>
          <w:sz w:val="24"/>
        </w:rPr>
        <w:t>不</w:t>
      </w:r>
      <w:r w:rsidRPr="00D10F20">
        <w:rPr>
          <w:sz w:val="24"/>
        </w:rPr>
        <w:t>大于</w:t>
      </w:r>
      <w:proofErr w:type="gramStart"/>
      <w:r w:rsidRPr="00D10F20">
        <w:rPr>
          <w:sz w:val="24"/>
        </w:rPr>
        <w:t>200×200×</w:t>
      </w:r>
      <w:proofErr w:type="gramEnd"/>
      <w:r w:rsidRPr="00D10F20">
        <w:rPr>
          <w:sz w:val="24"/>
        </w:rPr>
        <w:t>200mm</w:t>
      </w:r>
      <w:r w:rsidRPr="00D10F20">
        <w:rPr>
          <w:sz w:val="24"/>
        </w:rPr>
        <w:t>，</w:t>
      </w:r>
    </w:p>
    <w:p w14:paraId="42A99227" w14:textId="77777777" w:rsidR="00E4664F" w:rsidRPr="00D10F20" w:rsidRDefault="00E4664F" w:rsidP="00E4664F">
      <w:pPr>
        <w:spacing w:line="360" w:lineRule="auto"/>
        <w:ind w:firstLine="420"/>
        <w:rPr>
          <w:sz w:val="24"/>
        </w:rPr>
      </w:pPr>
      <w:r>
        <w:rPr>
          <w:rFonts w:hint="eastAsia"/>
          <w:sz w:val="24"/>
        </w:rPr>
        <w:t>*</w:t>
      </w:r>
      <w:r>
        <w:rPr>
          <w:sz w:val="24"/>
        </w:rPr>
        <w:t>2.</w:t>
      </w:r>
      <w:r w:rsidRPr="00D10F20">
        <w:rPr>
          <w:sz w:val="24"/>
        </w:rPr>
        <w:t>机械定</w:t>
      </w:r>
      <w:r w:rsidRPr="00D10F20">
        <w:rPr>
          <w:rFonts w:hint="eastAsia"/>
          <w:sz w:val="24"/>
        </w:rPr>
        <w:t>位</w:t>
      </w:r>
      <w:r w:rsidRPr="00D10F20">
        <w:rPr>
          <w:sz w:val="24"/>
        </w:rPr>
        <w:t>精度</w:t>
      </w:r>
      <w:r w:rsidRPr="00D10F20">
        <w:rPr>
          <w:sz w:val="24"/>
        </w:rPr>
        <w:t>0.05mm</w:t>
      </w:r>
      <w:r w:rsidRPr="00D10F20">
        <w:rPr>
          <w:sz w:val="24"/>
        </w:rPr>
        <w:t>，</w:t>
      </w:r>
    </w:p>
    <w:p w14:paraId="7E58B81B" w14:textId="77777777" w:rsidR="00E4664F" w:rsidRPr="00D10F20" w:rsidRDefault="00E4664F" w:rsidP="00E4664F">
      <w:pPr>
        <w:spacing w:line="360" w:lineRule="auto"/>
        <w:ind w:firstLine="420"/>
        <w:rPr>
          <w:sz w:val="24"/>
        </w:rPr>
      </w:pPr>
      <w:r>
        <w:rPr>
          <w:rFonts w:hint="eastAsia"/>
          <w:sz w:val="24"/>
        </w:rPr>
        <w:t>*</w:t>
      </w:r>
      <w:r>
        <w:rPr>
          <w:sz w:val="24"/>
        </w:rPr>
        <w:t>3.</w:t>
      </w:r>
      <w:r w:rsidRPr="00D10F20">
        <w:rPr>
          <w:sz w:val="24"/>
        </w:rPr>
        <w:t>成型精度</w:t>
      </w:r>
      <w:r w:rsidRPr="00D10F20">
        <w:rPr>
          <w:sz w:val="24"/>
        </w:rPr>
        <w:t>0.2mm</w:t>
      </w:r>
      <w:r w:rsidRPr="00D10F20">
        <w:rPr>
          <w:sz w:val="24"/>
        </w:rPr>
        <w:t>或</w:t>
      </w:r>
      <w:r w:rsidRPr="00D10F20">
        <w:rPr>
          <w:sz w:val="24"/>
        </w:rPr>
        <w:t>1%</w:t>
      </w:r>
      <w:r w:rsidRPr="00D10F20">
        <w:rPr>
          <w:sz w:val="24"/>
        </w:rPr>
        <w:t>；</w:t>
      </w:r>
    </w:p>
    <w:p w14:paraId="2C9BF120" w14:textId="77777777" w:rsidR="00E4664F" w:rsidRPr="00D10F20" w:rsidRDefault="00E4664F" w:rsidP="00E4664F">
      <w:pPr>
        <w:spacing w:line="360" w:lineRule="auto"/>
        <w:ind w:firstLine="420"/>
        <w:rPr>
          <w:sz w:val="24"/>
        </w:rPr>
      </w:pPr>
      <w:r>
        <w:rPr>
          <w:rFonts w:hint="eastAsia"/>
          <w:sz w:val="24"/>
        </w:rPr>
        <w:t>*</w:t>
      </w:r>
      <w:r>
        <w:rPr>
          <w:sz w:val="24"/>
        </w:rPr>
        <w:t>4.</w:t>
      </w:r>
      <w:r w:rsidRPr="00D10F20">
        <w:rPr>
          <w:sz w:val="24"/>
        </w:rPr>
        <w:t>运动速度</w:t>
      </w:r>
      <w:r w:rsidRPr="00D10F20">
        <w:rPr>
          <w:sz w:val="24"/>
        </w:rPr>
        <w:t>20</w:t>
      </w:r>
      <w:r>
        <w:rPr>
          <w:sz w:val="24"/>
        </w:rPr>
        <w:t>0</w:t>
      </w:r>
      <w:r>
        <w:rPr>
          <w:rFonts w:hint="eastAsia"/>
          <w:sz w:val="24"/>
        </w:rPr>
        <w:t>mm</w:t>
      </w:r>
      <w:r w:rsidRPr="00D10F20">
        <w:rPr>
          <w:sz w:val="24"/>
        </w:rPr>
        <w:t>/s</w:t>
      </w:r>
      <w:r w:rsidRPr="00D10F20">
        <w:rPr>
          <w:sz w:val="24"/>
        </w:rPr>
        <w:t>；</w:t>
      </w:r>
    </w:p>
    <w:p w14:paraId="757E2247" w14:textId="77777777" w:rsidR="00E4664F" w:rsidRPr="00D10F20" w:rsidRDefault="00E4664F" w:rsidP="00E4664F">
      <w:pPr>
        <w:spacing w:line="360" w:lineRule="auto"/>
        <w:ind w:firstLine="420"/>
        <w:rPr>
          <w:sz w:val="24"/>
        </w:rPr>
      </w:pPr>
      <w:r>
        <w:rPr>
          <w:rFonts w:hint="eastAsia"/>
          <w:sz w:val="24"/>
        </w:rPr>
        <w:t>*</w:t>
      </w:r>
      <w:r>
        <w:rPr>
          <w:sz w:val="24"/>
        </w:rPr>
        <w:t>5.</w:t>
      </w:r>
      <w:r w:rsidRPr="00D10F20">
        <w:rPr>
          <w:sz w:val="24"/>
        </w:rPr>
        <w:t>成型温度</w:t>
      </w:r>
      <w:r>
        <w:rPr>
          <w:rFonts w:hint="eastAsia"/>
          <w:sz w:val="24"/>
        </w:rPr>
        <w:t>低于</w:t>
      </w:r>
      <w:r w:rsidRPr="00D10F20">
        <w:rPr>
          <w:sz w:val="24"/>
        </w:rPr>
        <w:t>200℃</w:t>
      </w:r>
      <w:r w:rsidRPr="00D10F20">
        <w:rPr>
          <w:rFonts w:hint="eastAsia"/>
          <w:sz w:val="24"/>
        </w:rPr>
        <w:t>；</w:t>
      </w:r>
    </w:p>
    <w:p w14:paraId="02F5ECD7" w14:textId="77777777" w:rsidR="00E4664F" w:rsidRPr="00D10F20" w:rsidRDefault="00E4664F" w:rsidP="00E4664F">
      <w:pPr>
        <w:spacing w:line="360" w:lineRule="auto"/>
        <w:ind w:firstLine="420"/>
        <w:rPr>
          <w:sz w:val="24"/>
        </w:rPr>
      </w:pPr>
      <w:r>
        <w:rPr>
          <w:rFonts w:hint="eastAsia"/>
          <w:sz w:val="24"/>
        </w:rPr>
        <w:t>*</w:t>
      </w:r>
      <w:r>
        <w:rPr>
          <w:sz w:val="24"/>
        </w:rPr>
        <w:t>6.</w:t>
      </w:r>
      <w:r w:rsidRPr="00D10F20">
        <w:rPr>
          <w:rFonts w:hint="eastAsia"/>
          <w:sz w:val="24"/>
        </w:rPr>
        <w:t>成型密度达到理论密度的</w:t>
      </w:r>
      <w:r w:rsidRPr="00D10F20">
        <w:rPr>
          <w:rFonts w:hint="eastAsia"/>
          <w:sz w:val="24"/>
        </w:rPr>
        <w:t>95%</w:t>
      </w:r>
      <w:r w:rsidRPr="00D10F20">
        <w:rPr>
          <w:rFonts w:hint="eastAsia"/>
          <w:sz w:val="24"/>
        </w:rPr>
        <w:t>以上；</w:t>
      </w:r>
    </w:p>
    <w:p w14:paraId="2F8BAF13" w14:textId="77777777" w:rsidR="00E4664F" w:rsidRPr="00D10F20" w:rsidRDefault="00E4664F" w:rsidP="00E4664F">
      <w:pPr>
        <w:spacing w:line="360" w:lineRule="auto"/>
        <w:ind w:firstLine="420"/>
        <w:rPr>
          <w:sz w:val="24"/>
        </w:rPr>
      </w:pPr>
      <w:r>
        <w:rPr>
          <w:rFonts w:hint="eastAsia"/>
          <w:sz w:val="24"/>
        </w:rPr>
        <w:t>*</w:t>
      </w:r>
      <w:r>
        <w:rPr>
          <w:sz w:val="24"/>
        </w:rPr>
        <w:t>7.</w:t>
      </w:r>
      <w:r w:rsidRPr="00D10F20">
        <w:rPr>
          <w:rFonts w:hint="eastAsia"/>
          <w:sz w:val="24"/>
        </w:rPr>
        <w:t>成型速度</w:t>
      </w:r>
      <w:r>
        <w:rPr>
          <w:rFonts w:hint="eastAsia"/>
          <w:sz w:val="24"/>
        </w:rPr>
        <w:t>≤</w:t>
      </w:r>
      <w:r w:rsidRPr="00D10F20">
        <w:rPr>
          <w:rFonts w:hint="eastAsia"/>
          <w:sz w:val="24"/>
        </w:rPr>
        <w:t>1000g/h</w:t>
      </w:r>
    </w:p>
    <w:p w14:paraId="1CC843DF" w14:textId="77777777" w:rsidR="00E4664F" w:rsidRPr="00650350" w:rsidRDefault="00E4664F" w:rsidP="00E4664F">
      <w:pPr>
        <w:spacing w:line="360" w:lineRule="auto"/>
        <w:ind w:firstLine="420"/>
        <w:rPr>
          <w:sz w:val="24"/>
        </w:rPr>
      </w:pPr>
      <w:r w:rsidRPr="00230897">
        <w:rPr>
          <w:sz w:val="24"/>
        </w:rPr>
        <w:t>8</w:t>
      </w:r>
      <w:r w:rsidRPr="00650350">
        <w:rPr>
          <w:sz w:val="24"/>
        </w:rPr>
        <w:t>.</w:t>
      </w:r>
      <w:r w:rsidRPr="00650350">
        <w:rPr>
          <w:rFonts w:hint="eastAsia"/>
          <w:sz w:val="24"/>
        </w:rPr>
        <w:t>控制距离</w:t>
      </w:r>
      <w:r w:rsidRPr="00650350">
        <w:rPr>
          <w:rFonts w:ascii="宋体" w:hAnsi="宋体" w:hint="eastAsia"/>
          <w:sz w:val="24"/>
        </w:rPr>
        <w:t>≥</w:t>
      </w:r>
      <w:r w:rsidRPr="00650350">
        <w:rPr>
          <w:rFonts w:hint="eastAsia"/>
          <w:sz w:val="24"/>
        </w:rPr>
        <w:t>10m</w:t>
      </w:r>
      <w:r w:rsidRPr="00650350">
        <w:rPr>
          <w:rFonts w:hint="eastAsia"/>
          <w:sz w:val="24"/>
        </w:rPr>
        <w:t>，人机隔离操作；</w:t>
      </w:r>
    </w:p>
    <w:p w14:paraId="49E095EE" w14:textId="77777777" w:rsidR="00E4664F" w:rsidRPr="00650350" w:rsidRDefault="00E4664F" w:rsidP="00E4664F">
      <w:pPr>
        <w:spacing w:line="360" w:lineRule="auto"/>
        <w:ind w:firstLine="420"/>
        <w:rPr>
          <w:sz w:val="24"/>
        </w:rPr>
      </w:pPr>
      <w:r w:rsidRPr="00650350">
        <w:rPr>
          <w:rFonts w:hint="eastAsia"/>
          <w:sz w:val="24"/>
        </w:rPr>
        <w:t>9</w:t>
      </w:r>
      <w:r w:rsidRPr="00650350">
        <w:rPr>
          <w:sz w:val="24"/>
        </w:rPr>
        <w:t>.</w:t>
      </w:r>
      <w:r w:rsidRPr="00650350">
        <w:rPr>
          <w:rFonts w:hint="eastAsia"/>
          <w:sz w:val="24"/>
        </w:rPr>
        <w:t>红外温度报警，报警温度范围</w:t>
      </w:r>
      <w:r w:rsidRPr="00650350">
        <w:rPr>
          <w:rFonts w:hint="eastAsia"/>
          <w:sz w:val="24"/>
        </w:rPr>
        <w:t>0-</w:t>
      </w:r>
      <w:r w:rsidRPr="00650350">
        <w:rPr>
          <w:sz w:val="24"/>
        </w:rPr>
        <w:t>200℃</w:t>
      </w:r>
      <w:r w:rsidRPr="00650350">
        <w:rPr>
          <w:rFonts w:hint="eastAsia"/>
          <w:sz w:val="24"/>
        </w:rPr>
        <w:t>。</w:t>
      </w:r>
    </w:p>
    <w:p w14:paraId="47E4B615" w14:textId="77777777" w:rsidR="00E4664F" w:rsidRPr="00650350" w:rsidRDefault="00E4664F" w:rsidP="00E4664F">
      <w:pPr>
        <w:spacing w:line="360" w:lineRule="auto"/>
        <w:ind w:firstLine="420"/>
        <w:rPr>
          <w:sz w:val="24"/>
        </w:rPr>
      </w:pPr>
      <w:r w:rsidRPr="00650350">
        <w:rPr>
          <w:sz w:val="24"/>
        </w:rPr>
        <w:t>10.</w:t>
      </w:r>
      <w:r w:rsidRPr="00650350">
        <w:rPr>
          <w:rFonts w:hint="eastAsia"/>
          <w:sz w:val="24"/>
        </w:rPr>
        <w:t>挤出压力报警，报警压力范围</w:t>
      </w:r>
      <w:r w:rsidRPr="00650350">
        <w:rPr>
          <w:sz w:val="24"/>
        </w:rPr>
        <w:t>0</w:t>
      </w:r>
      <w:r w:rsidRPr="00650350">
        <w:rPr>
          <w:rFonts w:hint="eastAsia"/>
          <w:sz w:val="24"/>
        </w:rPr>
        <w:t>-</w:t>
      </w:r>
      <w:r w:rsidRPr="00650350">
        <w:rPr>
          <w:sz w:val="24"/>
        </w:rPr>
        <w:t>2000N</w:t>
      </w:r>
      <w:r w:rsidRPr="00650350">
        <w:rPr>
          <w:rFonts w:hint="eastAsia"/>
          <w:sz w:val="24"/>
        </w:rPr>
        <w:t>；</w:t>
      </w:r>
    </w:p>
    <w:p w14:paraId="2C2A2FAD" w14:textId="77777777" w:rsidR="00E4664F" w:rsidRPr="00650350" w:rsidRDefault="00E4664F" w:rsidP="00E4664F">
      <w:pPr>
        <w:spacing w:line="360" w:lineRule="auto"/>
        <w:ind w:firstLine="420"/>
        <w:rPr>
          <w:sz w:val="24"/>
        </w:rPr>
      </w:pPr>
      <w:r w:rsidRPr="00650350">
        <w:rPr>
          <w:sz w:val="24"/>
        </w:rPr>
        <w:t>11.</w:t>
      </w:r>
      <w:r w:rsidRPr="00650350">
        <w:rPr>
          <w:rFonts w:hint="eastAsia"/>
          <w:sz w:val="24"/>
        </w:rPr>
        <w:t>远距离防爆监控，监控距离</w:t>
      </w:r>
      <w:r w:rsidRPr="00650350">
        <w:rPr>
          <w:rFonts w:ascii="宋体" w:hAnsi="宋体" w:hint="eastAsia"/>
          <w:sz w:val="24"/>
        </w:rPr>
        <w:t>≥</w:t>
      </w:r>
      <w:r w:rsidRPr="00650350">
        <w:rPr>
          <w:rFonts w:hint="eastAsia"/>
          <w:sz w:val="24"/>
        </w:rPr>
        <w:t>10m</w:t>
      </w:r>
      <w:r w:rsidRPr="00650350">
        <w:rPr>
          <w:rFonts w:hint="eastAsia"/>
          <w:sz w:val="24"/>
        </w:rPr>
        <w:t>；</w:t>
      </w:r>
      <w:r w:rsidRPr="00650350">
        <w:rPr>
          <w:sz w:val="24"/>
        </w:rPr>
        <w:t xml:space="preserve"> </w:t>
      </w:r>
    </w:p>
    <w:p w14:paraId="6973D6D6" w14:textId="77777777" w:rsidR="00E4664F" w:rsidRDefault="00E4664F" w:rsidP="00E4664F">
      <w:pPr>
        <w:spacing w:line="360" w:lineRule="auto"/>
        <w:ind w:firstLine="420"/>
        <w:rPr>
          <w:sz w:val="24"/>
        </w:rPr>
      </w:pPr>
      <w:r w:rsidRPr="00650350">
        <w:rPr>
          <w:sz w:val="24"/>
        </w:rPr>
        <w:t>12.</w:t>
      </w:r>
      <w:r w:rsidRPr="00650350">
        <w:rPr>
          <w:rFonts w:hint="eastAsia"/>
          <w:sz w:val="24"/>
        </w:rPr>
        <w:t>提供舱门意外打开保护装置，进一步提高安全性。</w:t>
      </w:r>
    </w:p>
    <w:p w14:paraId="1C05CB87" w14:textId="77777777" w:rsidR="00E4664F" w:rsidRDefault="00E4664F" w:rsidP="00E4664F">
      <w:pPr>
        <w:spacing w:line="360" w:lineRule="auto"/>
        <w:ind w:firstLine="420"/>
        <w:rPr>
          <w:sz w:val="24"/>
        </w:rPr>
      </w:pPr>
      <w:r w:rsidRPr="00347AA5">
        <w:rPr>
          <w:sz w:val="24"/>
        </w:rPr>
        <w:t>13.</w:t>
      </w:r>
      <w:r>
        <w:rPr>
          <w:rFonts w:hint="eastAsia"/>
          <w:sz w:val="24"/>
        </w:rPr>
        <w:t>可提供光固化定型方式，光源包括点光源和线光源，</w:t>
      </w:r>
      <w:r w:rsidRPr="00347AA5">
        <w:rPr>
          <w:rFonts w:hint="eastAsia"/>
          <w:sz w:val="24"/>
        </w:rPr>
        <w:t>功率</w:t>
      </w:r>
      <w:r w:rsidRPr="00347AA5">
        <w:rPr>
          <w:rFonts w:hint="eastAsia"/>
          <w:sz w:val="24"/>
        </w:rPr>
        <w:t>0</w:t>
      </w:r>
      <w:r w:rsidRPr="00347AA5">
        <w:rPr>
          <w:sz w:val="24"/>
        </w:rPr>
        <w:t>-200</w:t>
      </w:r>
      <w:r w:rsidRPr="00347AA5">
        <w:rPr>
          <w:rFonts w:hint="eastAsia"/>
          <w:sz w:val="24"/>
        </w:rPr>
        <w:t>mw</w:t>
      </w:r>
      <w:r w:rsidRPr="00347AA5">
        <w:rPr>
          <w:rFonts w:hint="eastAsia"/>
          <w:sz w:val="24"/>
        </w:rPr>
        <w:t>连续可调</w:t>
      </w:r>
      <w:r>
        <w:rPr>
          <w:rFonts w:hint="eastAsia"/>
          <w:sz w:val="24"/>
        </w:rPr>
        <w:t>。</w:t>
      </w:r>
    </w:p>
    <w:p w14:paraId="255DB038" w14:textId="77777777" w:rsidR="00E4664F" w:rsidRPr="00347AA5" w:rsidRDefault="00E4664F" w:rsidP="00E4664F">
      <w:pPr>
        <w:spacing w:line="360" w:lineRule="auto"/>
        <w:ind w:firstLine="420"/>
        <w:rPr>
          <w:sz w:val="24"/>
        </w:rPr>
      </w:pPr>
      <w:r w:rsidRPr="00347AA5">
        <w:rPr>
          <w:rFonts w:hint="eastAsia"/>
          <w:color w:val="000000" w:themeColor="text1"/>
          <w:sz w:val="24"/>
        </w:rPr>
        <w:t>1</w:t>
      </w:r>
      <w:r w:rsidRPr="00347AA5">
        <w:rPr>
          <w:color w:val="000000" w:themeColor="text1"/>
          <w:sz w:val="24"/>
        </w:rPr>
        <w:t>4.</w:t>
      </w:r>
      <w:r>
        <w:rPr>
          <w:rFonts w:hint="eastAsia"/>
          <w:sz w:val="24"/>
        </w:rPr>
        <w:t>线光源</w:t>
      </w:r>
      <w:r w:rsidRPr="00347AA5">
        <w:rPr>
          <w:rFonts w:hint="eastAsia"/>
          <w:sz w:val="24"/>
        </w:rPr>
        <w:t>光纤长度</w:t>
      </w:r>
      <w:r w:rsidRPr="00347AA5">
        <w:rPr>
          <w:rFonts w:ascii="宋体" w:hAnsi="宋体" w:hint="eastAsia"/>
          <w:sz w:val="24"/>
        </w:rPr>
        <w:t>≥</w:t>
      </w:r>
      <w:r w:rsidRPr="00347AA5">
        <w:rPr>
          <w:rFonts w:hint="eastAsia"/>
          <w:sz w:val="24"/>
        </w:rPr>
        <w:t>10m</w:t>
      </w:r>
      <w:r w:rsidRPr="00347AA5">
        <w:rPr>
          <w:rFonts w:hint="eastAsia"/>
          <w:sz w:val="24"/>
        </w:rPr>
        <w:t>，</w:t>
      </w:r>
      <w:r>
        <w:rPr>
          <w:rFonts w:hint="eastAsia"/>
          <w:sz w:val="24"/>
        </w:rPr>
        <w:t>线光源</w:t>
      </w:r>
      <w:r w:rsidRPr="00347AA5">
        <w:rPr>
          <w:rFonts w:hint="eastAsia"/>
          <w:sz w:val="24"/>
        </w:rPr>
        <w:t>照射距离</w:t>
      </w:r>
      <w:r w:rsidRPr="00347AA5">
        <w:rPr>
          <w:rFonts w:hint="eastAsia"/>
          <w:sz w:val="24"/>
        </w:rPr>
        <w:t>3cm</w:t>
      </w:r>
      <w:r w:rsidRPr="00347AA5">
        <w:rPr>
          <w:rFonts w:hint="eastAsia"/>
          <w:sz w:val="24"/>
        </w:rPr>
        <w:t>处，</w:t>
      </w:r>
      <w:proofErr w:type="gramStart"/>
      <w:r w:rsidRPr="00347AA5">
        <w:rPr>
          <w:rFonts w:hint="eastAsia"/>
          <w:sz w:val="24"/>
        </w:rPr>
        <w:t>一</w:t>
      </w:r>
      <w:proofErr w:type="gramEnd"/>
      <w:r w:rsidRPr="00347AA5">
        <w:rPr>
          <w:rFonts w:hint="eastAsia"/>
          <w:sz w:val="24"/>
        </w:rPr>
        <w:t>字线宽度</w:t>
      </w:r>
      <w:r w:rsidRPr="00347AA5">
        <w:rPr>
          <w:rFonts w:hint="eastAsia"/>
          <w:sz w:val="24"/>
        </w:rPr>
        <w:t>5mm</w:t>
      </w:r>
      <w:r w:rsidRPr="00347AA5">
        <w:rPr>
          <w:rFonts w:hint="eastAsia"/>
          <w:sz w:val="24"/>
        </w:rPr>
        <w:t>，</w:t>
      </w:r>
      <w:proofErr w:type="gramStart"/>
      <w:r w:rsidRPr="00347AA5">
        <w:rPr>
          <w:rFonts w:hint="eastAsia"/>
          <w:sz w:val="24"/>
        </w:rPr>
        <w:t>一</w:t>
      </w:r>
      <w:proofErr w:type="gramEnd"/>
      <w:r w:rsidRPr="00347AA5">
        <w:rPr>
          <w:rFonts w:hint="eastAsia"/>
          <w:sz w:val="24"/>
        </w:rPr>
        <w:t>字线长度</w:t>
      </w:r>
      <w:r w:rsidRPr="00347AA5">
        <w:rPr>
          <w:rFonts w:hint="eastAsia"/>
          <w:sz w:val="24"/>
        </w:rPr>
        <w:t>3cm</w:t>
      </w:r>
      <w:r w:rsidRPr="00347AA5">
        <w:rPr>
          <w:rFonts w:hint="eastAsia"/>
          <w:sz w:val="24"/>
        </w:rPr>
        <w:t>。</w:t>
      </w:r>
    </w:p>
    <w:p w14:paraId="163E1456" w14:textId="77777777" w:rsidR="00E4664F" w:rsidRPr="00347AA5" w:rsidRDefault="00E4664F" w:rsidP="00E4664F">
      <w:pPr>
        <w:spacing w:line="360" w:lineRule="auto"/>
        <w:ind w:firstLine="420"/>
        <w:rPr>
          <w:color w:val="000000" w:themeColor="text1"/>
          <w:sz w:val="24"/>
        </w:rPr>
      </w:pPr>
      <w:r w:rsidRPr="00347AA5">
        <w:rPr>
          <w:rFonts w:hint="eastAsia"/>
          <w:sz w:val="24"/>
        </w:rPr>
        <w:t>1</w:t>
      </w:r>
      <w:r w:rsidRPr="00347AA5">
        <w:rPr>
          <w:sz w:val="24"/>
        </w:rPr>
        <w:t>5.</w:t>
      </w:r>
      <w:r>
        <w:rPr>
          <w:rFonts w:hint="eastAsia"/>
          <w:color w:val="000000" w:themeColor="text1"/>
          <w:sz w:val="24"/>
        </w:rPr>
        <w:t>设备需采用防爆电机，且</w:t>
      </w:r>
      <w:r w:rsidRPr="00347AA5">
        <w:rPr>
          <w:rFonts w:hint="eastAsia"/>
          <w:color w:val="000000" w:themeColor="text1"/>
          <w:sz w:val="24"/>
        </w:rPr>
        <w:t>防爆电机</w:t>
      </w:r>
      <w:r>
        <w:rPr>
          <w:rFonts w:hint="eastAsia"/>
          <w:color w:val="000000" w:themeColor="text1"/>
          <w:sz w:val="24"/>
        </w:rPr>
        <w:t>需</w:t>
      </w:r>
      <w:r w:rsidRPr="00347AA5">
        <w:rPr>
          <w:rFonts w:hint="eastAsia"/>
          <w:color w:val="000000" w:themeColor="text1"/>
          <w:sz w:val="24"/>
        </w:rPr>
        <w:t>满足国家防爆等级二级标准；防爆接近开关满足</w:t>
      </w:r>
      <w:r w:rsidRPr="00347AA5">
        <w:rPr>
          <w:color w:val="000000" w:themeColor="text1"/>
          <w:sz w:val="24"/>
        </w:rPr>
        <w:t>GB3836.1/4.2010</w:t>
      </w:r>
      <w:r w:rsidRPr="00347AA5">
        <w:rPr>
          <w:rFonts w:hint="eastAsia"/>
          <w:color w:val="000000" w:themeColor="text1"/>
          <w:sz w:val="24"/>
        </w:rPr>
        <w:t>要求。</w:t>
      </w:r>
    </w:p>
    <w:p w14:paraId="669EDF5D" w14:textId="77777777" w:rsidR="00E4664F" w:rsidRPr="008C2FE1" w:rsidRDefault="00E4664F" w:rsidP="00E4664F">
      <w:pPr>
        <w:spacing w:line="360" w:lineRule="auto"/>
        <w:ind w:firstLine="420"/>
        <w:rPr>
          <w:sz w:val="24"/>
        </w:rPr>
      </w:pPr>
      <w:r>
        <w:rPr>
          <w:rFonts w:hint="eastAsia"/>
          <w:sz w:val="24"/>
        </w:rPr>
        <w:t>1</w:t>
      </w:r>
      <w:r>
        <w:rPr>
          <w:sz w:val="24"/>
        </w:rPr>
        <w:t>6.</w:t>
      </w:r>
      <w:r>
        <w:rPr>
          <w:rFonts w:hint="eastAsia"/>
          <w:sz w:val="24"/>
        </w:rPr>
        <w:t>提供设备控制软件，</w:t>
      </w:r>
      <w:r w:rsidRPr="00347AA5">
        <w:rPr>
          <w:rFonts w:hint="eastAsia"/>
          <w:sz w:val="24"/>
        </w:rPr>
        <w:t>软件</w:t>
      </w:r>
      <w:r>
        <w:rPr>
          <w:rFonts w:hint="eastAsia"/>
          <w:sz w:val="24"/>
        </w:rPr>
        <w:t>需</w:t>
      </w:r>
      <w:r w:rsidRPr="00347AA5">
        <w:rPr>
          <w:rFonts w:hint="eastAsia"/>
          <w:sz w:val="24"/>
        </w:rPr>
        <w:t>具备料量、压力、温度</w:t>
      </w:r>
      <w:r>
        <w:rPr>
          <w:rFonts w:hint="eastAsia"/>
          <w:sz w:val="24"/>
        </w:rPr>
        <w:t>、运动速度</w:t>
      </w:r>
      <w:r w:rsidRPr="00347AA5">
        <w:rPr>
          <w:rFonts w:hint="eastAsia"/>
          <w:sz w:val="24"/>
        </w:rPr>
        <w:t>监视功能</w:t>
      </w:r>
      <w:r>
        <w:rPr>
          <w:rFonts w:hint="eastAsia"/>
          <w:sz w:val="24"/>
        </w:rPr>
        <w:t>，</w:t>
      </w:r>
      <w:r w:rsidRPr="00347AA5">
        <w:rPr>
          <w:rFonts w:hint="eastAsia"/>
          <w:sz w:val="24"/>
        </w:rPr>
        <w:t>具备换料</w:t>
      </w:r>
      <w:r>
        <w:rPr>
          <w:rFonts w:hint="eastAsia"/>
          <w:sz w:val="24"/>
        </w:rPr>
        <w:t>断点续打</w:t>
      </w:r>
      <w:r w:rsidRPr="00347AA5">
        <w:rPr>
          <w:rFonts w:hint="eastAsia"/>
          <w:sz w:val="24"/>
        </w:rPr>
        <w:t>功能。</w:t>
      </w:r>
    </w:p>
    <w:p w14:paraId="77EBCE7F" w14:textId="77777777" w:rsidR="00E4664F" w:rsidRPr="00A173BF" w:rsidRDefault="00E4664F" w:rsidP="00E4664F">
      <w:pPr>
        <w:spacing w:line="360" w:lineRule="auto"/>
        <w:ind w:firstLine="420"/>
        <w:rPr>
          <w:color w:val="FF0000"/>
          <w:sz w:val="24"/>
        </w:rPr>
      </w:pPr>
    </w:p>
    <w:p w14:paraId="2C5DC491" w14:textId="77777777" w:rsidR="00E4664F" w:rsidRPr="00CA54AE" w:rsidRDefault="00E4664F" w:rsidP="00E4664F">
      <w:pPr>
        <w:ind w:firstLine="480"/>
        <w:rPr>
          <w:b/>
          <w:bCs/>
          <w:color w:val="000000" w:themeColor="text1"/>
          <w:kern w:val="0"/>
          <w:sz w:val="24"/>
        </w:rPr>
      </w:pPr>
      <w:r w:rsidRPr="00CA54AE">
        <w:rPr>
          <w:rFonts w:hint="eastAsia"/>
          <w:b/>
          <w:bCs/>
          <w:color w:val="000000" w:themeColor="text1"/>
          <w:kern w:val="0"/>
          <w:sz w:val="24"/>
        </w:rPr>
        <w:t>二、采购标的</w:t>
      </w:r>
      <w:proofErr w:type="gramStart"/>
      <w:r w:rsidRPr="00CA54AE">
        <w:rPr>
          <w:rFonts w:hint="eastAsia"/>
          <w:b/>
          <w:bCs/>
          <w:color w:val="000000" w:themeColor="text1"/>
          <w:kern w:val="0"/>
          <w:sz w:val="24"/>
        </w:rPr>
        <w:t>的</w:t>
      </w:r>
      <w:proofErr w:type="gramEnd"/>
      <w:r w:rsidRPr="00CA54AE">
        <w:rPr>
          <w:rFonts w:hint="eastAsia"/>
          <w:b/>
          <w:bCs/>
          <w:color w:val="000000" w:themeColor="text1"/>
          <w:kern w:val="0"/>
          <w:sz w:val="24"/>
        </w:rPr>
        <w:t>数量、采购项目交付或者实施的时间和地点；</w:t>
      </w:r>
    </w:p>
    <w:p w14:paraId="244AADD8" w14:textId="77777777" w:rsidR="00E4664F" w:rsidRPr="00D57326" w:rsidRDefault="00E4664F" w:rsidP="00E4664F">
      <w:pPr>
        <w:ind w:firstLine="480"/>
        <w:rPr>
          <w:color w:val="000000" w:themeColor="text1"/>
          <w:kern w:val="0"/>
          <w:sz w:val="24"/>
        </w:rPr>
      </w:pPr>
      <w:r w:rsidRPr="00D57326">
        <w:rPr>
          <w:rFonts w:hint="eastAsia"/>
          <w:color w:val="000000" w:themeColor="text1"/>
          <w:kern w:val="0"/>
          <w:sz w:val="24"/>
        </w:rPr>
        <w:t>数量：</w:t>
      </w:r>
      <w:r w:rsidRPr="00D57326">
        <w:rPr>
          <w:rFonts w:hint="eastAsia"/>
          <w:color w:val="000000" w:themeColor="text1"/>
          <w:kern w:val="0"/>
          <w:sz w:val="24"/>
        </w:rPr>
        <w:t>1</w:t>
      </w:r>
      <w:r w:rsidRPr="00D57326">
        <w:rPr>
          <w:rFonts w:hint="eastAsia"/>
          <w:color w:val="000000" w:themeColor="text1"/>
          <w:kern w:val="0"/>
          <w:sz w:val="24"/>
        </w:rPr>
        <w:t>套</w:t>
      </w:r>
    </w:p>
    <w:p w14:paraId="5FFBEFAA" w14:textId="77777777" w:rsidR="00E4664F" w:rsidRPr="00D57326" w:rsidRDefault="00E4664F" w:rsidP="00E4664F">
      <w:pPr>
        <w:ind w:firstLine="480"/>
        <w:rPr>
          <w:color w:val="000000" w:themeColor="text1"/>
          <w:kern w:val="0"/>
          <w:sz w:val="24"/>
        </w:rPr>
      </w:pPr>
      <w:r w:rsidRPr="00D57326">
        <w:rPr>
          <w:rFonts w:hint="eastAsia"/>
          <w:color w:val="000000" w:themeColor="text1"/>
          <w:kern w:val="0"/>
          <w:sz w:val="24"/>
        </w:rPr>
        <w:t>交货期：合同签订后</w:t>
      </w:r>
      <w:r w:rsidRPr="005C49E3">
        <w:rPr>
          <w:rFonts w:hint="eastAsia"/>
          <w:color w:val="000000" w:themeColor="text1"/>
          <w:kern w:val="0"/>
          <w:sz w:val="24"/>
        </w:rPr>
        <w:t>6</w:t>
      </w:r>
      <w:r w:rsidRPr="00D57326">
        <w:rPr>
          <w:rFonts w:hint="eastAsia"/>
          <w:color w:val="000000" w:themeColor="text1"/>
          <w:kern w:val="0"/>
          <w:sz w:val="24"/>
        </w:rPr>
        <w:t>个月内。</w:t>
      </w:r>
    </w:p>
    <w:p w14:paraId="5F262F70" w14:textId="77777777" w:rsidR="00E4664F" w:rsidRPr="00D57326" w:rsidRDefault="00E4664F" w:rsidP="00E4664F">
      <w:pPr>
        <w:ind w:firstLine="480"/>
        <w:rPr>
          <w:color w:val="000000" w:themeColor="text1"/>
          <w:kern w:val="0"/>
          <w:sz w:val="24"/>
        </w:rPr>
      </w:pPr>
      <w:r w:rsidRPr="00D57326">
        <w:rPr>
          <w:rFonts w:hint="eastAsia"/>
          <w:color w:val="000000" w:themeColor="text1"/>
          <w:kern w:val="0"/>
          <w:sz w:val="24"/>
        </w:rPr>
        <w:t>交货地点：北京理工大学</w:t>
      </w:r>
    </w:p>
    <w:p w14:paraId="56F6BDFE" w14:textId="77777777" w:rsidR="00E4664F" w:rsidRPr="00D57326" w:rsidRDefault="00E4664F" w:rsidP="00E4664F">
      <w:pPr>
        <w:ind w:firstLine="480"/>
        <w:rPr>
          <w:color w:val="000000" w:themeColor="text1"/>
          <w:kern w:val="0"/>
          <w:sz w:val="24"/>
        </w:rPr>
      </w:pPr>
    </w:p>
    <w:p w14:paraId="52E39F1A" w14:textId="77777777" w:rsidR="00E4664F" w:rsidRPr="00CA54AE" w:rsidRDefault="00E4664F" w:rsidP="00E4664F">
      <w:pPr>
        <w:ind w:firstLine="480"/>
        <w:rPr>
          <w:b/>
          <w:bCs/>
          <w:color w:val="000000" w:themeColor="text1"/>
          <w:kern w:val="0"/>
          <w:sz w:val="24"/>
        </w:rPr>
      </w:pPr>
      <w:r w:rsidRPr="00CA54AE">
        <w:rPr>
          <w:rFonts w:hint="eastAsia"/>
          <w:b/>
          <w:bCs/>
          <w:color w:val="000000" w:themeColor="text1"/>
          <w:kern w:val="0"/>
          <w:sz w:val="24"/>
        </w:rPr>
        <w:t>三、采购标的需满足的服务标准、期限、效率等要求；</w:t>
      </w:r>
    </w:p>
    <w:p w14:paraId="015B7C85" w14:textId="77777777" w:rsidR="00E4664F" w:rsidRPr="00CF799E" w:rsidRDefault="00E4664F" w:rsidP="00E4664F">
      <w:pPr>
        <w:ind w:firstLine="480"/>
        <w:rPr>
          <w:rFonts w:ascii="宋体" w:hAnsi="宋体" w:cs="Arial"/>
          <w:color w:val="000000" w:themeColor="text1"/>
          <w:sz w:val="24"/>
        </w:rPr>
      </w:pPr>
      <w:r w:rsidRPr="005C49E3">
        <w:rPr>
          <w:rFonts w:ascii="宋体" w:hAnsi="宋体" w:cs="Arial"/>
          <w:color w:val="000000" w:themeColor="text1"/>
          <w:sz w:val="24"/>
        </w:rPr>
        <w:t>1</w:t>
      </w:r>
      <w:r w:rsidRPr="005C49E3">
        <w:rPr>
          <w:rFonts w:ascii="宋体" w:hAnsi="宋体" w:cs="Arial" w:hint="eastAsia"/>
          <w:color w:val="000000" w:themeColor="text1"/>
          <w:sz w:val="24"/>
        </w:rPr>
        <w:t xml:space="preserve">. </w:t>
      </w:r>
      <w:r w:rsidRPr="005C49E3">
        <w:rPr>
          <w:rFonts w:ascii="宋体" w:hAnsi="宋体" w:hint="eastAsia"/>
          <w:color w:val="000000" w:themeColor="text1"/>
          <w:kern w:val="0"/>
          <w:sz w:val="24"/>
        </w:rPr>
        <w:t>设备自安装</w:t>
      </w:r>
      <w:r w:rsidRPr="005C49E3">
        <w:rPr>
          <w:rFonts w:ascii="宋体" w:hAnsi="宋体" w:cs="Arial" w:hint="eastAsia"/>
          <w:color w:val="000000" w:themeColor="text1"/>
          <w:sz w:val="24"/>
        </w:rPr>
        <w:t>、调试、验收合格并签署验收文件后开始计算质保期。</w:t>
      </w:r>
      <w:r>
        <w:rPr>
          <w:rFonts w:ascii="宋体" w:hAnsi="宋体" w:cs="Arial" w:hint="eastAsia"/>
          <w:color w:val="000000" w:themeColor="text1"/>
          <w:sz w:val="24"/>
        </w:rPr>
        <w:t>整机质保不少于1</w:t>
      </w:r>
      <w:r>
        <w:rPr>
          <w:rFonts w:ascii="宋体" w:hAnsi="宋体" w:cs="Arial"/>
          <w:color w:val="000000" w:themeColor="text1"/>
          <w:sz w:val="24"/>
        </w:rPr>
        <w:t>2</w:t>
      </w:r>
      <w:r>
        <w:rPr>
          <w:rFonts w:ascii="宋体" w:hAnsi="宋体" w:cs="Arial" w:hint="eastAsia"/>
          <w:color w:val="000000" w:themeColor="text1"/>
          <w:sz w:val="24"/>
        </w:rPr>
        <w:t>个月</w:t>
      </w:r>
      <w:r>
        <w:rPr>
          <w:sz w:val="24"/>
        </w:rPr>
        <w:t>。</w:t>
      </w:r>
      <w:r w:rsidRPr="005C49E3">
        <w:rPr>
          <w:rFonts w:ascii="宋体" w:hAnsi="宋体" w:hint="eastAsia"/>
          <w:color w:val="000000" w:themeColor="text1"/>
          <w:kern w:val="0"/>
          <w:sz w:val="24"/>
        </w:rPr>
        <w:t>具体质保期限请投标人在投标文件中明确</w:t>
      </w:r>
      <w:r w:rsidRPr="005C49E3">
        <w:rPr>
          <w:rFonts w:ascii="宋体" w:hAnsi="宋体" w:cs="Arial" w:hint="eastAsia"/>
          <w:color w:val="000000" w:themeColor="text1"/>
          <w:sz w:val="24"/>
        </w:rPr>
        <w:t>。如技术需求中有明确要</w:t>
      </w:r>
      <w:r w:rsidRPr="00CF799E">
        <w:rPr>
          <w:rFonts w:ascii="宋体" w:hAnsi="宋体" w:cs="Arial" w:hint="eastAsia"/>
          <w:color w:val="000000" w:themeColor="text1"/>
          <w:sz w:val="24"/>
        </w:rPr>
        <w:t>求的应服从技术需求中的要求。</w:t>
      </w:r>
    </w:p>
    <w:p w14:paraId="2DC4A627" w14:textId="77777777" w:rsidR="00E4664F" w:rsidRPr="00CF799E" w:rsidRDefault="00E4664F" w:rsidP="00E4664F">
      <w:pPr>
        <w:ind w:firstLine="480"/>
        <w:rPr>
          <w:rFonts w:ascii="宋体" w:hAnsi="宋体" w:cs="Arial"/>
          <w:color w:val="000000" w:themeColor="text1"/>
          <w:sz w:val="24"/>
        </w:rPr>
      </w:pPr>
      <w:r w:rsidRPr="00CF799E">
        <w:rPr>
          <w:rFonts w:ascii="宋体" w:hAnsi="宋体" w:cs="Arial"/>
          <w:color w:val="000000" w:themeColor="text1"/>
          <w:sz w:val="24"/>
        </w:rPr>
        <w:lastRenderedPageBreak/>
        <w:t>2</w:t>
      </w:r>
      <w:r w:rsidRPr="00CF799E">
        <w:rPr>
          <w:rFonts w:ascii="宋体" w:hAnsi="宋体" w:cs="Arial" w:hint="eastAsia"/>
          <w:color w:val="000000" w:themeColor="text1"/>
          <w:sz w:val="24"/>
        </w:rPr>
        <w:t>.</w:t>
      </w:r>
      <w:r w:rsidRPr="00CF799E">
        <w:rPr>
          <w:color w:val="000000" w:themeColor="text1"/>
          <w:sz w:val="24"/>
        </w:rPr>
        <w:t>在质量保证期内</w:t>
      </w:r>
      <w:r w:rsidRPr="00CF799E">
        <w:rPr>
          <w:rFonts w:ascii="宋体" w:hAnsi="宋体" w:cs="Arial" w:hint="eastAsia"/>
          <w:color w:val="000000" w:themeColor="text1"/>
          <w:sz w:val="24"/>
        </w:rPr>
        <w:t>因产品质量问题应予以免费维修或更换</w:t>
      </w:r>
      <w:r w:rsidRPr="00CF799E">
        <w:rPr>
          <w:color w:val="000000" w:themeColor="text1"/>
          <w:sz w:val="24"/>
        </w:rPr>
        <w:t>，更换后部件质保期延长</w:t>
      </w:r>
      <w:r w:rsidRPr="00CF799E">
        <w:rPr>
          <w:color w:val="000000" w:themeColor="text1"/>
          <w:sz w:val="24"/>
        </w:rPr>
        <w:t xml:space="preserve"> 12 </w:t>
      </w:r>
      <w:proofErr w:type="gramStart"/>
      <w:r w:rsidRPr="00CF799E">
        <w:rPr>
          <w:color w:val="000000" w:themeColor="text1"/>
          <w:sz w:val="24"/>
        </w:rPr>
        <w:t>个</w:t>
      </w:r>
      <w:proofErr w:type="gramEnd"/>
      <w:r w:rsidRPr="00CF799E">
        <w:rPr>
          <w:color w:val="000000" w:themeColor="text1"/>
          <w:sz w:val="24"/>
        </w:rPr>
        <w:t>月。</w:t>
      </w:r>
    </w:p>
    <w:p w14:paraId="6C26E39C" w14:textId="77777777" w:rsidR="00E4664F" w:rsidRPr="00CF799E" w:rsidRDefault="00E4664F" w:rsidP="00E4664F">
      <w:pPr>
        <w:ind w:firstLineChars="199" w:firstLine="478"/>
        <w:rPr>
          <w:rFonts w:ascii="宋体" w:hAnsi="宋体" w:cs="Arial"/>
          <w:color w:val="000000" w:themeColor="text1"/>
          <w:sz w:val="24"/>
        </w:rPr>
      </w:pPr>
      <w:r w:rsidRPr="00CF799E">
        <w:rPr>
          <w:rFonts w:ascii="宋体" w:hAnsi="宋体" w:cs="Arial" w:hint="eastAsia"/>
          <w:color w:val="000000" w:themeColor="text1"/>
          <w:sz w:val="24"/>
        </w:rPr>
        <w:t>3</w:t>
      </w:r>
      <w:r w:rsidRPr="00CF799E">
        <w:rPr>
          <w:rFonts w:ascii="宋体" w:hAnsi="宋体" w:cs="Arial"/>
          <w:color w:val="000000" w:themeColor="text1"/>
          <w:sz w:val="24"/>
        </w:rPr>
        <w:t xml:space="preserve">. </w:t>
      </w:r>
      <w:r w:rsidRPr="00CF799E">
        <w:rPr>
          <w:rFonts w:ascii="宋体" w:hAnsi="宋体" w:cs="Arial" w:hint="eastAsia"/>
          <w:color w:val="000000" w:themeColor="text1"/>
          <w:sz w:val="24"/>
        </w:rPr>
        <w:t>在质保期内，卖方应保证所提供设备无故障开机运行，如达不到要求，质保期应顺延。</w:t>
      </w:r>
    </w:p>
    <w:p w14:paraId="2AF6BAEB" w14:textId="77777777" w:rsidR="00E4664F" w:rsidRPr="00CF799E" w:rsidRDefault="00E4664F" w:rsidP="00E4664F">
      <w:pPr>
        <w:ind w:firstLine="480"/>
        <w:rPr>
          <w:rFonts w:ascii="宋体" w:hAnsi="宋体" w:cs="Arial"/>
          <w:color w:val="000000" w:themeColor="text1"/>
          <w:sz w:val="24"/>
        </w:rPr>
      </w:pPr>
      <w:r w:rsidRPr="00CF799E">
        <w:rPr>
          <w:rFonts w:ascii="宋体" w:hAnsi="宋体" w:cs="Arial"/>
          <w:color w:val="000000" w:themeColor="text1"/>
          <w:sz w:val="24"/>
        </w:rPr>
        <w:t>4</w:t>
      </w:r>
      <w:r w:rsidRPr="00CF799E">
        <w:rPr>
          <w:rFonts w:ascii="宋体" w:hAnsi="宋体" w:cs="Arial" w:hint="eastAsia"/>
          <w:color w:val="000000" w:themeColor="text1"/>
          <w:sz w:val="24"/>
        </w:rPr>
        <w:t>.质保期内的维修服务，卖方应在接到买方通知后到现场无偿负责设备的调试，响应时间</w:t>
      </w:r>
      <w:r w:rsidRPr="00CF799E">
        <w:rPr>
          <w:rFonts w:ascii="宋体" w:hAnsi="宋体" w:cs="Arial"/>
          <w:color w:val="000000" w:themeColor="text1"/>
          <w:sz w:val="24"/>
        </w:rPr>
        <w:t>4</w:t>
      </w:r>
      <w:r w:rsidRPr="00CF799E">
        <w:rPr>
          <w:rFonts w:ascii="宋体" w:hAnsi="宋体" w:cs="Arial" w:hint="eastAsia"/>
          <w:color w:val="000000" w:themeColor="text1"/>
          <w:sz w:val="24"/>
        </w:rPr>
        <w:t>小时以内。</w:t>
      </w:r>
    </w:p>
    <w:p w14:paraId="566D8025" w14:textId="77777777" w:rsidR="00E4664F" w:rsidRPr="00946F5B" w:rsidRDefault="00E4664F" w:rsidP="00E4664F">
      <w:pPr>
        <w:ind w:firstLine="480"/>
        <w:rPr>
          <w:rFonts w:ascii="宋体" w:hAnsi="宋体" w:cs="Arial"/>
          <w:color w:val="000000" w:themeColor="text1"/>
          <w:sz w:val="24"/>
        </w:rPr>
      </w:pPr>
    </w:p>
    <w:p w14:paraId="41D9DCD0" w14:textId="77777777" w:rsidR="00E4664F" w:rsidRPr="00CA54AE" w:rsidRDefault="00E4664F" w:rsidP="00E4664F">
      <w:pPr>
        <w:ind w:firstLine="480"/>
        <w:rPr>
          <w:b/>
          <w:bCs/>
          <w:color w:val="000000" w:themeColor="text1"/>
          <w:kern w:val="0"/>
          <w:sz w:val="24"/>
        </w:rPr>
      </w:pPr>
      <w:r w:rsidRPr="00CA54AE">
        <w:rPr>
          <w:rFonts w:hint="eastAsia"/>
          <w:b/>
          <w:bCs/>
          <w:color w:val="000000" w:themeColor="text1"/>
          <w:kern w:val="0"/>
          <w:sz w:val="24"/>
        </w:rPr>
        <w:t>四、采购标的</w:t>
      </w:r>
      <w:proofErr w:type="gramStart"/>
      <w:r w:rsidRPr="00CA54AE">
        <w:rPr>
          <w:rFonts w:hint="eastAsia"/>
          <w:b/>
          <w:bCs/>
          <w:color w:val="000000" w:themeColor="text1"/>
          <w:kern w:val="0"/>
          <w:sz w:val="24"/>
        </w:rPr>
        <w:t>的</w:t>
      </w:r>
      <w:proofErr w:type="gramEnd"/>
      <w:r w:rsidRPr="00CA54AE">
        <w:rPr>
          <w:rFonts w:hint="eastAsia"/>
          <w:b/>
          <w:bCs/>
          <w:color w:val="000000" w:themeColor="text1"/>
          <w:kern w:val="0"/>
          <w:sz w:val="24"/>
        </w:rPr>
        <w:t>验收标准；</w:t>
      </w:r>
    </w:p>
    <w:p w14:paraId="5DF8FB71" w14:textId="77777777" w:rsidR="00E4664F" w:rsidRPr="005C49E3" w:rsidRDefault="00E4664F" w:rsidP="00E4664F">
      <w:pPr>
        <w:ind w:firstLine="480"/>
        <w:rPr>
          <w:rFonts w:ascii="宋体" w:hAnsi="宋体" w:cs="Arial"/>
          <w:color w:val="000000" w:themeColor="text1"/>
          <w:sz w:val="24"/>
        </w:rPr>
      </w:pPr>
      <w:r w:rsidRPr="005C49E3">
        <w:rPr>
          <w:rFonts w:ascii="宋体" w:hAnsi="宋体" w:cs="Arial"/>
          <w:color w:val="000000" w:themeColor="text1"/>
          <w:sz w:val="24"/>
        </w:rPr>
        <w:t>1</w:t>
      </w:r>
      <w:r w:rsidRPr="005C49E3">
        <w:rPr>
          <w:rFonts w:ascii="宋体" w:hAnsi="宋体" w:cs="Arial" w:hint="eastAsia"/>
          <w:color w:val="000000" w:themeColor="text1"/>
          <w:sz w:val="24"/>
        </w:rPr>
        <w:t>.</w:t>
      </w:r>
      <w:r w:rsidRPr="005C49E3">
        <w:rPr>
          <w:rFonts w:ascii="宋体" w:hAnsi="宋体" w:cs="Arial"/>
          <w:color w:val="000000" w:themeColor="text1"/>
          <w:sz w:val="24"/>
        </w:rPr>
        <w:t>设备到货后由设备厂商和用户在场共同开箱验货。上述所有涉及到的设备，交货时按厂商的装箱单逐项验收。各产品须有产地证明、合格证或保修单。</w:t>
      </w:r>
    </w:p>
    <w:p w14:paraId="33D2FCC3" w14:textId="77777777" w:rsidR="00E4664F" w:rsidRPr="005C49E3" w:rsidRDefault="00E4664F" w:rsidP="00E4664F">
      <w:pPr>
        <w:ind w:firstLine="480"/>
        <w:rPr>
          <w:rFonts w:ascii="宋体" w:hAnsi="宋体" w:cs="Arial"/>
          <w:color w:val="000000" w:themeColor="text1"/>
          <w:sz w:val="24"/>
        </w:rPr>
      </w:pPr>
      <w:r w:rsidRPr="005C49E3">
        <w:rPr>
          <w:rFonts w:ascii="宋体" w:hAnsi="宋体" w:cs="Arial"/>
          <w:color w:val="000000" w:themeColor="text1"/>
          <w:sz w:val="24"/>
        </w:rPr>
        <w:t>2</w:t>
      </w:r>
      <w:r w:rsidRPr="005C49E3">
        <w:rPr>
          <w:rFonts w:ascii="宋体" w:hAnsi="宋体" w:cs="Arial" w:hint="eastAsia"/>
          <w:color w:val="000000" w:themeColor="text1"/>
          <w:sz w:val="24"/>
        </w:rPr>
        <w:t>.</w:t>
      </w:r>
      <w:r w:rsidRPr="005C49E3">
        <w:rPr>
          <w:rFonts w:ascii="宋体" w:hAnsi="宋体" w:cs="Arial"/>
          <w:color w:val="000000" w:themeColor="text1"/>
          <w:sz w:val="24"/>
        </w:rPr>
        <w:t>设备的安装调试由卖方负责，基本功能调试完成期不得超过</w:t>
      </w:r>
      <w:r w:rsidRPr="005C49E3">
        <w:rPr>
          <w:rFonts w:ascii="宋体" w:hAnsi="宋体" w:cs="Arial" w:hint="eastAsia"/>
          <w:color w:val="000000" w:themeColor="text1"/>
          <w:sz w:val="24"/>
        </w:rPr>
        <w:t>7</w:t>
      </w:r>
      <w:r w:rsidRPr="005C49E3">
        <w:rPr>
          <w:rFonts w:ascii="宋体" w:hAnsi="宋体" w:cs="Arial"/>
          <w:color w:val="000000" w:themeColor="text1"/>
          <w:sz w:val="24"/>
        </w:rPr>
        <w:t>天。在安装调试中如因遇到暂时无法解决的技术问题（双方认可）不能达到规定的技术状态时，必须保证在现有系统环境正常运行的前提下，30日内给出明确的技术答复并实施新的调试方案。</w:t>
      </w:r>
    </w:p>
    <w:p w14:paraId="40378F18" w14:textId="77777777" w:rsidR="00E4664F" w:rsidRPr="005C49E3" w:rsidRDefault="00E4664F" w:rsidP="00E4664F">
      <w:pPr>
        <w:ind w:firstLine="480"/>
        <w:rPr>
          <w:rFonts w:ascii="宋体" w:hAnsi="宋体" w:cs="Arial"/>
          <w:color w:val="000000" w:themeColor="text1"/>
          <w:sz w:val="24"/>
        </w:rPr>
      </w:pPr>
      <w:r w:rsidRPr="005C49E3">
        <w:rPr>
          <w:rFonts w:ascii="宋体" w:hAnsi="宋体" w:cs="Arial"/>
          <w:color w:val="000000" w:themeColor="text1"/>
          <w:sz w:val="24"/>
        </w:rPr>
        <w:t>3</w:t>
      </w:r>
      <w:r w:rsidRPr="005C49E3">
        <w:rPr>
          <w:rFonts w:ascii="宋体" w:hAnsi="宋体" w:cs="Arial" w:hint="eastAsia"/>
          <w:color w:val="000000" w:themeColor="text1"/>
          <w:sz w:val="24"/>
        </w:rPr>
        <w:t>.</w:t>
      </w:r>
      <w:r w:rsidRPr="005C49E3">
        <w:rPr>
          <w:rFonts w:ascii="宋体" w:hAnsi="宋体" w:cs="Arial"/>
          <w:color w:val="000000" w:themeColor="text1"/>
          <w:sz w:val="24"/>
        </w:rPr>
        <w:t>设备全部正常运行为唯一验收标准。即投标产品和采购人软硬件设备无缝兼容，二者都可以正常运行，投标人产品软硬件部分均可以达到投标人在投标文件中应答的情况。</w:t>
      </w:r>
    </w:p>
    <w:p w14:paraId="2E7965C9" w14:textId="77777777" w:rsidR="00E4664F" w:rsidRPr="00D57326" w:rsidRDefault="00E4664F" w:rsidP="00E4664F">
      <w:pPr>
        <w:ind w:firstLine="480"/>
        <w:rPr>
          <w:rFonts w:ascii="宋体" w:hAnsi="宋体" w:cs="Arial"/>
          <w:color w:val="000000" w:themeColor="text1"/>
          <w:sz w:val="24"/>
        </w:rPr>
      </w:pPr>
      <w:r w:rsidRPr="005C49E3">
        <w:rPr>
          <w:rFonts w:ascii="宋体" w:hAnsi="宋体" w:cs="Arial"/>
          <w:color w:val="000000" w:themeColor="text1"/>
          <w:sz w:val="24"/>
        </w:rPr>
        <w:t>4</w:t>
      </w:r>
      <w:r w:rsidRPr="005C49E3">
        <w:rPr>
          <w:rFonts w:ascii="宋体" w:hAnsi="宋体" w:cs="Arial" w:hint="eastAsia"/>
          <w:color w:val="000000" w:themeColor="text1"/>
          <w:sz w:val="24"/>
        </w:rPr>
        <w:t>.</w:t>
      </w:r>
      <w:r w:rsidRPr="005C49E3">
        <w:rPr>
          <w:rFonts w:ascii="宋体" w:hAnsi="宋体" w:cs="Arial"/>
          <w:color w:val="000000" w:themeColor="text1"/>
          <w:sz w:val="24"/>
        </w:rPr>
        <w:t xml:space="preserve"> 买方准备实际测试样机，卖方指导和协助买方完成一个完整试验并取得双方认可的试验数据后签署验收报告。</w:t>
      </w:r>
    </w:p>
    <w:p w14:paraId="0242903D" w14:textId="77777777" w:rsidR="00E4664F" w:rsidRPr="00D57326" w:rsidRDefault="00E4664F" w:rsidP="00E4664F">
      <w:pPr>
        <w:ind w:firstLine="480"/>
        <w:rPr>
          <w:color w:val="000000" w:themeColor="text1"/>
          <w:kern w:val="0"/>
          <w:sz w:val="24"/>
        </w:rPr>
      </w:pPr>
    </w:p>
    <w:p w14:paraId="4EA41AD3" w14:textId="77777777" w:rsidR="00E4664F" w:rsidRPr="00CA54AE" w:rsidRDefault="00E4664F" w:rsidP="00E4664F">
      <w:pPr>
        <w:ind w:firstLine="480"/>
        <w:rPr>
          <w:b/>
          <w:bCs/>
          <w:color w:val="000000" w:themeColor="text1"/>
          <w:kern w:val="0"/>
          <w:sz w:val="24"/>
        </w:rPr>
      </w:pPr>
      <w:r w:rsidRPr="00CA54AE">
        <w:rPr>
          <w:rFonts w:hint="eastAsia"/>
          <w:b/>
          <w:bCs/>
          <w:color w:val="000000" w:themeColor="text1"/>
          <w:kern w:val="0"/>
          <w:sz w:val="24"/>
        </w:rPr>
        <w:t>五、采购标的其他技术、服务等要求。</w:t>
      </w:r>
    </w:p>
    <w:p w14:paraId="08A5E002" w14:textId="77777777" w:rsidR="00E4664F" w:rsidRPr="00591653" w:rsidRDefault="00E4664F" w:rsidP="00E4664F">
      <w:pPr>
        <w:pStyle w:val="a7"/>
        <w:tabs>
          <w:tab w:val="left" w:pos="840"/>
        </w:tabs>
        <w:ind w:firstLineChars="200" w:firstLine="480"/>
        <w:rPr>
          <w:sz w:val="24"/>
        </w:rPr>
      </w:pPr>
      <w:r w:rsidRPr="00591653">
        <w:rPr>
          <w:rFonts w:cs="Arial"/>
          <w:sz w:val="24"/>
        </w:rPr>
        <w:t>1.</w:t>
      </w:r>
      <w:r w:rsidRPr="00591653">
        <w:rPr>
          <w:sz w:val="24"/>
        </w:rPr>
        <w:t xml:space="preserve"> </w:t>
      </w:r>
      <w:r w:rsidRPr="00591653">
        <w:rPr>
          <w:sz w:val="24"/>
        </w:rPr>
        <w:t>在质保期结束前，</w:t>
      </w:r>
      <w:r w:rsidRPr="00591653">
        <w:rPr>
          <w:rFonts w:hint="eastAsia"/>
          <w:sz w:val="24"/>
        </w:rPr>
        <w:t>卖</w:t>
      </w:r>
      <w:r w:rsidRPr="00591653">
        <w:rPr>
          <w:sz w:val="24"/>
        </w:rPr>
        <w:t>方进行一次免费的全面调整和维护保养，并保证设备性能符合出厂标准；设备后期需要进行软件升级需求时，免费提供技术指导。</w:t>
      </w:r>
    </w:p>
    <w:p w14:paraId="5E8F5E8D" w14:textId="77777777" w:rsidR="00E4664F" w:rsidRPr="00591653" w:rsidRDefault="00E4664F" w:rsidP="00E4664F">
      <w:pPr>
        <w:ind w:firstLine="480"/>
        <w:rPr>
          <w:rFonts w:ascii="宋体" w:hAnsi="宋体" w:cs="Arial"/>
          <w:sz w:val="24"/>
        </w:rPr>
      </w:pPr>
      <w:r w:rsidRPr="00591653">
        <w:rPr>
          <w:rFonts w:ascii="宋体" w:hAnsi="宋体" w:cs="Arial" w:hint="eastAsia"/>
          <w:sz w:val="24"/>
        </w:rPr>
        <w:t>2</w:t>
      </w:r>
      <w:r w:rsidRPr="00591653">
        <w:rPr>
          <w:rFonts w:ascii="宋体" w:hAnsi="宋体" w:cs="Arial"/>
          <w:sz w:val="24"/>
        </w:rPr>
        <w:t>.</w:t>
      </w:r>
      <w:r w:rsidRPr="00591653">
        <w:rPr>
          <w:rFonts w:ascii="宋体" w:hAnsi="宋体" w:cs="Arial" w:hint="eastAsia"/>
          <w:sz w:val="24"/>
        </w:rPr>
        <w:t>质保期以后要求能终身提供广泛优惠的技术支持和维修服务，投标人应做到在招标人发出维修通知后到现场进行设备维修，更换已损坏的零部件。买卖双方将对质保期外服务条款及费用的收取签署保修协议。</w:t>
      </w:r>
    </w:p>
    <w:p w14:paraId="3D2B3F68" w14:textId="77777777" w:rsidR="00E4664F" w:rsidRPr="00591653" w:rsidRDefault="00E4664F" w:rsidP="00E4664F">
      <w:pPr>
        <w:ind w:firstLine="480"/>
        <w:rPr>
          <w:rFonts w:ascii="宋体" w:hAnsi="宋体" w:cs="Arial"/>
          <w:sz w:val="24"/>
        </w:rPr>
      </w:pPr>
      <w:r w:rsidRPr="00591653">
        <w:rPr>
          <w:rFonts w:ascii="宋体" w:hAnsi="宋体" w:cs="Arial"/>
          <w:sz w:val="24"/>
        </w:rPr>
        <w:t>3.</w:t>
      </w:r>
      <w:r w:rsidRPr="00591653">
        <w:rPr>
          <w:rFonts w:ascii="宋体" w:hAnsi="宋体" w:cs="Arial" w:hint="eastAsia"/>
          <w:sz w:val="24"/>
        </w:rPr>
        <w:t>投标人应在投标文件中声明其售后服务承诺内容、售后服务方式和能力。如因设备本身原因造成招标人经济损失，投标人应照价赔偿。</w:t>
      </w:r>
    </w:p>
    <w:p w14:paraId="3F2C601C" w14:textId="77777777" w:rsidR="00E4664F" w:rsidRPr="00591653" w:rsidRDefault="00E4664F" w:rsidP="00E4664F">
      <w:pPr>
        <w:ind w:firstLine="480"/>
        <w:rPr>
          <w:rFonts w:ascii="宋体" w:hAnsi="宋体" w:cs="Arial"/>
          <w:sz w:val="24"/>
        </w:rPr>
      </w:pPr>
      <w:r w:rsidRPr="00591653">
        <w:rPr>
          <w:rFonts w:ascii="宋体" w:hAnsi="宋体" w:cs="Arial"/>
          <w:sz w:val="24"/>
        </w:rPr>
        <w:t>4.</w:t>
      </w:r>
      <w:r w:rsidRPr="00591653">
        <w:rPr>
          <w:rFonts w:ascii="宋体" w:hAnsi="宋体" w:cs="Arial" w:hint="eastAsia"/>
          <w:sz w:val="24"/>
        </w:rPr>
        <w:t>接到报修电话后，</w:t>
      </w:r>
      <w:r w:rsidRPr="00591653">
        <w:rPr>
          <w:rFonts w:ascii="宋体" w:hAnsi="宋体" w:cs="Arial"/>
          <w:sz w:val="24"/>
        </w:rPr>
        <w:t>4</w:t>
      </w:r>
      <w:r w:rsidRPr="00591653">
        <w:rPr>
          <w:rFonts w:ascii="宋体" w:hAnsi="宋体" w:cs="Arial" w:hint="eastAsia"/>
          <w:sz w:val="24"/>
        </w:rPr>
        <w:t>小时故障响应时间，一般问题在48小时内解决，重大问题或其它无法立刻解决的问题应在一周内解决或提出明确的解决方案。</w:t>
      </w:r>
    </w:p>
    <w:p w14:paraId="246FD828" w14:textId="77777777" w:rsidR="00E4664F" w:rsidRPr="00591653" w:rsidRDefault="00E4664F" w:rsidP="00E4664F">
      <w:pPr>
        <w:pStyle w:val="a7"/>
        <w:tabs>
          <w:tab w:val="left" w:pos="840"/>
        </w:tabs>
        <w:ind w:firstLineChars="200" w:firstLine="480"/>
        <w:rPr>
          <w:sz w:val="24"/>
        </w:rPr>
      </w:pPr>
      <w:r w:rsidRPr="00591653">
        <w:rPr>
          <w:sz w:val="24"/>
        </w:rPr>
        <w:t>5.</w:t>
      </w:r>
      <w:r w:rsidRPr="00591653">
        <w:rPr>
          <w:sz w:val="24"/>
        </w:rPr>
        <w:t>备品备件</w:t>
      </w:r>
      <w:r w:rsidRPr="00591653">
        <w:rPr>
          <w:rFonts w:hint="eastAsia"/>
          <w:sz w:val="24"/>
        </w:rPr>
        <w:t>自交付设备起保证</w:t>
      </w:r>
      <w:r w:rsidRPr="00591653">
        <w:rPr>
          <w:sz w:val="24"/>
        </w:rPr>
        <w:t>3</w:t>
      </w:r>
      <w:r w:rsidRPr="00591653">
        <w:rPr>
          <w:sz w:val="24"/>
        </w:rPr>
        <w:t>年内</w:t>
      </w:r>
      <w:proofErr w:type="gramStart"/>
      <w:r w:rsidRPr="00591653">
        <w:rPr>
          <w:sz w:val="24"/>
        </w:rPr>
        <w:t>不</w:t>
      </w:r>
      <w:proofErr w:type="gramEnd"/>
      <w:r w:rsidRPr="00591653">
        <w:rPr>
          <w:sz w:val="24"/>
        </w:rPr>
        <w:t>涨价，</w:t>
      </w:r>
      <w:r w:rsidRPr="00591653">
        <w:rPr>
          <w:sz w:val="24"/>
        </w:rPr>
        <w:t>5</w:t>
      </w:r>
      <w:r w:rsidRPr="00591653">
        <w:rPr>
          <w:sz w:val="24"/>
        </w:rPr>
        <w:t>年内正常供应。</w:t>
      </w:r>
    </w:p>
    <w:p w14:paraId="40450520" w14:textId="77777777" w:rsidR="00174FBE" w:rsidRPr="00E4664F" w:rsidRDefault="00733F45"/>
    <w:sectPr w:rsidR="00174FBE" w:rsidRPr="00E466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D735" w14:textId="77777777" w:rsidR="00733F45" w:rsidRDefault="00733F45" w:rsidP="00E4664F">
      <w:r>
        <w:separator/>
      </w:r>
    </w:p>
  </w:endnote>
  <w:endnote w:type="continuationSeparator" w:id="0">
    <w:p w14:paraId="686BEC45" w14:textId="77777777" w:rsidR="00733F45" w:rsidRDefault="00733F45" w:rsidP="00E4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B1A4" w14:textId="77777777" w:rsidR="00733F45" w:rsidRDefault="00733F45" w:rsidP="00E4664F">
      <w:r>
        <w:separator/>
      </w:r>
    </w:p>
  </w:footnote>
  <w:footnote w:type="continuationSeparator" w:id="0">
    <w:p w14:paraId="723BFE88" w14:textId="77777777" w:rsidR="00733F45" w:rsidRDefault="00733F45" w:rsidP="00E4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0656"/>
    <w:multiLevelType w:val="hybridMultilevel"/>
    <w:tmpl w:val="4F5CD7DC"/>
    <w:lvl w:ilvl="0" w:tplc="A572AD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3485"/>
    <w:rsid w:val="0011601B"/>
    <w:rsid w:val="00733F45"/>
    <w:rsid w:val="009F6C28"/>
    <w:rsid w:val="00D0566F"/>
    <w:rsid w:val="00E23485"/>
    <w:rsid w:val="00E46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F69BB"/>
  <w15:chartTrackingRefBased/>
  <w15:docId w15:val="{727A7374-B3EA-40BF-9B94-755EAB86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64F"/>
    <w:pPr>
      <w:widowControl w:val="0"/>
      <w:jc w:val="both"/>
    </w:pPr>
    <w:rPr>
      <w:rFonts w:ascii="Times New Roman" w:eastAsia="宋体" w:hAnsi="Times New Roman" w:cs="Times New Roman"/>
      <w:szCs w:val="24"/>
    </w:rPr>
  </w:style>
  <w:style w:type="paragraph" w:styleId="2">
    <w:name w:val="heading 2"/>
    <w:basedOn w:val="a"/>
    <w:next w:val="a"/>
    <w:link w:val="20"/>
    <w:qFormat/>
    <w:rsid w:val="00E4664F"/>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664F"/>
    <w:rPr>
      <w:sz w:val="18"/>
      <w:szCs w:val="18"/>
    </w:rPr>
  </w:style>
  <w:style w:type="paragraph" w:styleId="a5">
    <w:name w:val="footer"/>
    <w:basedOn w:val="a"/>
    <w:link w:val="a6"/>
    <w:uiPriority w:val="99"/>
    <w:unhideWhenUsed/>
    <w:rsid w:val="00E4664F"/>
    <w:pPr>
      <w:tabs>
        <w:tab w:val="center" w:pos="4153"/>
        <w:tab w:val="right" w:pos="8306"/>
      </w:tabs>
      <w:snapToGrid w:val="0"/>
      <w:jc w:val="left"/>
    </w:pPr>
    <w:rPr>
      <w:sz w:val="18"/>
      <w:szCs w:val="18"/>
    </w:rPr>
  </w:style>
  <w:style w:type="character" w:customStyle="1" w:styleId="a6">
    <w:name w:val="页脚 字符"/>
    <w:basedOn w:val="a0"/>
    <w:link w:val="a5"/>
    <w:uiPriority w:val="99"/>
    <w:rsid w:val="00E4664F"/>
    <w:rPr>
      <w:sz w:val="18"/>
      <w:szCs w:val="18"/>
    </w:rPr>
  </w:style>
  <w:style w:type="character" w:customStyle="1" w:styleId="20">
    <w:name w:val="标题 2 字符"/>
    <w:basedOn w:val="a0"/>
    <w:link w:val="2"/>
    <w:qFormat/>
    <w:rsid w:val="00E4664F"/>
    <w:rPr>
      <w:rFonts w:ascii="Arial" w:eastAsia="黑体" w:hAnsi="Arial" w:cs="Times New Roman"/>
      <w:b/>
      <w:bCs/>
      <w:sz w:val="32"/>
      <w:szCs w:val="32"/>
    </w:rPr>
  </w:style>
  <w:style w:type="paragraph" w:styleId="a7">
    <w:name w:val="Body Text"/>
    <w:basedOn w:val="a"/>
    <w:link w:val="a8"/>
    <w:qFormat/>
    <w:rsid w:val="00E4664F"/>
    <w:pPr>
      <w:spacing w:line="360" w:lineRule="auto"/>
    </w:pPr>
  </w:style>
  <w:style w:type="character" w:customStyle="1" w:styleId="a8">
    <w:name w:val="正文文本 字符"/>
    <w:basedOn w:val="a0"/>
    <w:link w:val="a7"/>
    <w:qFormat/>
    <w:rsid w:val="00E4664F"/>
    <w:rPr>
      <w:rFonts w:ascii="Times New Roman" w:eastAsia="宋体" w:hAnsi="Times New Roman" w:cs="Times New Roman"/>
      <w:szCs w:val="24"/>
    </w:rPr>
  </w:style>
  <w:style w:type="paragraph" w:styleId="a9">
    <w:name w:val="Normal (Web)"/>
    <w:basedOn w:val="a"/>
    <w:uiPriority w:val="99"/>
    <w:qFormat/>
    <w:rsid w:val="00E4664F"/>
    <w:pPr>
      <w:spacing w:beforeAutospacing="1" w:afterAutospacing="1"/>
      <w:jc w:val="left"/>
    </w:pPr>
    <w:rPr>
      <w:kern w:val="0"/>
      <w:sz w:val="24"/>
    </w:rPr>
  </w:style>
  <w:style w:type="character" w:styleId="aa">
    <w:name w:val="annotation reference"/>
    <w:rsid w:val="00E4664F"/>
    <w:rPr>
      <w:sz w:val="21"/>
      <w:szCs w:val="21"/>
    </w:rPr>
  </w:style>
  <w:style w:type="paragraph" w:styleId="ab">
    <w:name w:val="List Paragraph"/>
    <w:basedOn w:val="a"/>
    <w:link w:val="ac"/>
    <w:uiPriority w:val="34"/>
    <w:unhideWhenUsed/>
    <w:qFormat/>
    <w:rsid w:val="00E4664F"/>
    <w:pPr>
      <w:ind w:firstLineChars="200" w:firstLine="420"/>
    </w:pPr>
  </w:style>
  <w:style w:type="character" w:customStyle="1" w:styleId="ac">
    <w:name w:val="列表段落 字符"/>
    <w:link w:val="ab"/>
    <w:uiPriority w:val="34"/>
    <w:qFormat/>
    <w:locked/>
    <w:rsid w:val="00E4664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2021-11-18T08:49:00Z</dcterms:created>
  <dcterms:modified xsi:type="dcterms:W3CDTF">2021-11-18T08:49:00Z</dcterms:modified>
</cp:coreProperties>
</file>