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92" w:rsidRPr="0009630A" w:rsidRDefault="00B62F92" w:rsidP="00B62F92">
      <w:pPr>
        <w:adjustRightInd w:val="0"/>
        <w:snapToGrid w:val="0"/>
        <w:jc w:val="center"/>
        <w:rPr>
          <w:b/>
          <w:sz w:val="24"/>
        </w:rPr>
      </w:pPr>
    </w:p>
    <w:p w:rsidR="00B62F92" w:rsidRPr="0009630A" w:rsidRDefault="00B62F92" w:rsidP="00B62F92">
      <w:pPr>
        <w:adjustRightInd w:val="0"/>
        <w:snapToGrid w:val="0"/>
        <w:jc w:val="center"/>
        <w:rPr>
          <w:b/>
          <w:sz w:val="24"/>
        </w:rPr>
      </w:pPr>
    </w:p>
    <w:p w:rsidR="00B62F92" w:rsidRPr="0009630A" w:rsidRDefault="00B62F92" w:rsidP="00B62F92">
      <w:pPr>
        <w:adjustRightInd w:val="0"/>
        <w:snapToGrid w:val="0"/>
        <w:jc w:val="center"/>
        <w:rPr>
          <w:b/>
          <w:sz w:val="24"/>
        </w:rPr>
      </w:pPr>
    </w:p>
    <w:p w:rsidR="00B62F92" w:rsidRPr="0009630A" w:rsidRDefault="00B62F92" w:rsidP="00B62F92">
      <w:pPr>
        <w:adjustRightInd w:val="0"/>
        <w:snapToGrid w:val="0"/>
        <w:jc w:val="center"/>
        <w:rPr>
          <w:b/>
          <w:sz w:val="24"/>
        </w:rPr>
      </w:pPr>
    </w:p>
    <w:p w:rsidR="00B62F92" w:rsidRPr="0009630A" w:rsidRDefault="00B62F92" w:rsidP="00B62F92">
      <w:pPr>
        <w:adjustRightInd w:val="0"/>
        <w:snapToGrid w:val="0"/>
        <w:jc w:val="center"/>
        <w:rPr>
          <w:b/>
          <w:sz w:val="24"/>
        </w:rPr>
      </w:pPr>
    </w:p>
    <w:p w:rsidR="00B62F92" w:rsidRPr="0009630A" w:rsidRDefault="00B62F92" w:rsidP="00B62F92">
      <w:pPr>
        <w:adjustRightInd w:val="0"/>
        <w:snapToGrid w:val="0"/>
        <w:jc w:val="center"/>
        <w:rPr>
          <w:b/>
          <w:sz w:val="24"/>
        </w:rPr>
      </w:pPr>
    </w:p>
    <w:p w:rsidR="00B62F92" w:rsidRPr="0009630A" w:rsidRDefault="00B62F92" w:rsidP="00B62F92">
      <w:pPr>
        <w:adjustRightInd w:val="0"/>
        <w:snapToGrid w:val="0"/>
        <w:jc w:val="center"/>
        <w:rPr>
          <w:b/>
          <w:sz w:val="24"/>
        </w:rPr>
      </w:pPr>
    </w:p>
    <w:p w:rsidR="00B62F92" w:rsidRPr="0009630A" w:rsidRDefault="00B62F92" w:rsidP="00B62F92">
      <w:pPr>
        <w:adjustRightInd w:val="0"/>
        <w:snapToGrid w:val="0"/>
        <w:spacing w:beforeLines="300" w:before="936"/>
        <w:jc w:val="center"/>
        <w:rPr>
          <w:rFonts w:eastAsia="黑体"/>
          <w:b/>
          <w:kern w:val="44"/>
          <w:sz w:val="48"/>
          <w:szCs w:val="20"/>
        </w:rPr>
      </w:pPr>
      <w:r w:rsidRPr="0009630A">
        <w:rPr>
          <w:rFonts w:eastAsia="黑体"/>
          <w:b/>
          <w:kern w:val="44"/>
          <w:sz w:val="48"/>
          <w:szCs w:val="20"/>
        </w:rPr>
        <w:t>第八部分</w:t>
      </w:r>
      <w:r w:rsidRPr="0009630A">
        <w:rPr>
          <w:rFonts w:eastAsia="黑体"/>
          <w:b/>
          <w:kern w:val="44"/>
          <w:sz w:val="48"/>
          <w:szCs w:val="20"/>
        </w:rPr>
        <w:t xml:space="preserve">  </w:t>
      </w:r>
      <w:r w:rsidRPr="0009630A">
        <w:rPr>
          <w:rFonts w:eastAsia="黑体"/>
          <w:b/>
          <w:kern w:val="44"/>
          <w:sz w:val="48"/>
          <w:szCs w:val="20"/>
        </w:rPr>
        <w:t>技术部分</w:t>
      </w:r>
      <w:r w:rsidRPr="0009630A">
        <w:rPr>
          <w:rFonts w:eastAsia="黑体"/>
          <w:b/>
          <w:kern w:val="44"/>
          <w:sz w:val="48"/>
          <w:szCs w:val="20"/>
        </w:rPr>
        <w:br w:type="page"/>
      </w:r>
    </w:p>
    <w:p w:rsidR="00B62F92" w:rsidRPr="0009630A" w:rsidRDefault="00B62F92" w:rsidP="00B62F92">
      <w:pPr>
        <w:numPr>
          <w:ilvl w:val="2"/>
          <w:numId w:val="1"/>
        </w:numPr>
        <w:adjustRightInd w:val="0"/>
        <w:snapToGrid w:val="0"/>
        <w:jc w:val="center"/>
        <w:rPr>
          <w:b/>
          <w:sz w:val="30"/>
          <w:szCs w:val="30"/>
        </w:rPr>
      </w:pPr>
      <w:r w:rsidRPr="0009630A">
        <w:rPr>
          <w:b/>
          <w:sz w:val="30"/>
          <w:szCs w:val="30"/>
        </w:rPr>
        <w:lastRenderedPageBreak/>
        <w:t>货物需求一览表</w:t>
      </w:r>
    </w:p>
    <w:p w:rsidR="00B62F92" w:rsidRPr="0009630A" w:rsidRDefault="00B62F92" w:rsidP="00B62F92">
      <w:pPr>
        <w:adjustRightInd w:val="0"/>
        <w:snapToGrid w:val="0"/>
        <w:jc w:val="center"/>
        <w:rPr>
          <w:b/>
          <w:sz w:val="30"/>
          <w:szCs w:val="30"/>
        </w:rPr>
      </w:pPr>
    </w:p>
    <w:tbl>
      <w:tblPr>
        <w:tblW w:w="93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62"/>
        <w:gridCol w:w="3003"/>
        <w:gridCol w:w="925"/>
        <w:gridCol w:w="1247"/>
        <w:gridCol w:w="1307"/>
        <w:gridCol w:w="2102"/>
      </w:tblGrid>
      <w:tr w:rsidR="00B62F92" w:rsidRPr="0009630A" w:rsidTr="00E14EA1">
        <w:trPr>
          <w:trHeight w:val="602"/>
          <w:jc w:val="center"/>
        </w:trPr>
        <w:tc>
          <w:tcPr>
            <w:tcW w:w="762" w:type="dxa"/>
            <w:vAlign w:val="center"/>
          </w:tcPr>
          <w:p w:rsidR="00B62F92" w:rsidRPr="0009630A" w:rsidRDefault="00B62F92" w:rsidP="00E14EA1">
            <w:pPr>
              <w:jc w:val="center"/>
              <w:rPr>
                <w:sz w:val="24"/>
              </w:rPr>
            </w:pPr>
            <w:r w:rsidRPr="0009630A">
              <w:rPr>
                <w:sz w:val="24"/>
              </w:rPr>
              <w:t>包号</w:t>
            </w:r>
          </w:p>
        </w:tc>
        <w:tc>
          <w:tcPr>
            <w:tcW w:w="3003" w:type="dxa"/>
            <w:vAlign w:val="center"/>
          </w:tcPr>
          <w:p w:rsidR="00B62F92" w:rsidRPr="0009630A" w:rsidRDefault="00B62F92" w:rsidP="00E14EA1">
            <w:pPr>
              <w:jc w:val="center"/>
              <w:rPr>
                <w:sz w:val="24"/>
              </w:rPr>
            </w:pPr>
            <w:r w:rsidRPr="0009630A">
              <w:rPr>
                <w:sz w:val="24"/>
              </w:rPr>
              <w:t>货物名称</w:t>
            </w:r>
          </w:p>
        </w:tc>
        <w:tc>
          <w:tcPr>
            <w:tcW w:w="925" w:type="dxa"/>
            <w:vAlign w:val="center"/>
          </w:tcPr>
          <w:p w:rsidR="00B62F92" w:rsidRPr="0009630A" w:rsidRDefault="00B62F92" w:rsidP="00E14EA1">
            <w:pPr>
              <w:jc w:val="center"/>
              <w:rPr>
                <w:sz w:val="24"/>
              </w:rPr>
            </w:pPr>
            <w:r w:rsidRPr="0009630A">
              <w:rPr>
                <w:sz w:val="24"/>
              </w:rPr>
              <w:t>数量</w:t>
            </w:r>
          </w:p>
        </w:tc>
        <w:tc>
          <w:tcPr>
            <w:tcW w:w="1247" w:type="dxa"/>
            <w:vAlign w:val="center"/>
          </w:tcPr>
          <w:p w:rsidR="00B62F92" w:rsidRPr="0009630A" w:rsidRDefault="00B62F92" w:rsidP="00E14EA1">
            <w:pPr>
              <w:jc w:val="center"/>
              <w:rPr>
                <w:sz w:val="24"/>
              </w:rPr>
            </w:pPr>
            <w:r w:rsidRPr="0009630A">
              <w:rPr>
                <w:sz w:val="24"/>
              </w:rPr>
              <w:t>交货期</w:t>
            </w:r>
          </w:p>
        </w:tc>
        <w:tc>
          <w:tcPr>
            <w:tcW w:w="1307" w:type="dxa"/>
            <w:vAlign w:val="center"/>
          </w:tcPr>
          <w:p w:rsidR="00B62F92" w:rsidRPr="0009630A" w:rsidRDefault="00B62F92" w:rsidP="00E14EA1">
            <w:pPr>
              <w:jc w:val="center"/>
              <w:rPr>
                <w:sz w:val="24"/>
              </w:rPr>
            </w:pPr>
            <w:r w:rsidRPr="0009630A">
              <w:rPr>
                <w:sz w:val="24"/>
              </w:rPr>
              <w:t>指定到货港</w:t>
            </w:r>
          </w:p>
        </w:tc>
        <w:tc>
          <w:tcPr>
            <w:tcW w:w="2102" w:type="dxa"/>
            <w:vAlign w:val="center"/>
          </w:tcPr>
          <w:p w:rsidR="00B62F92" w:rsidRPr="0009630A" w:rsidRDefault="00B62F92" w:rsidP="00E14EA1">
            <w:pPr>
              <w:jc w:val="center"/>
              <w:rPr>
                <w:rFonts w:hint="eastAsia"/>
                <w:sz w:val="24"/>
              </w:rPr>
            </w:pPr>
            <w:r w:rsidRPr="0009630A">
              <w:rPr>
                <w:sz w:val="24"/>
              </w:rPr>
              <w:t>项目现场</w:t>
            </w:r>
          </w:p>
          <w:p w:rsidR="00B62F92" w:rsidRPr="0009630A" w:rsidRDefault="00B62F92" w:rsidP="00E14EA1">
            <w:pPr>
              <w:jc w:val="center"/>
              <w:rPr>
                <w:sz w:val="24"/>
                <w:shd w:val="pct10" w:color="auto" w:fill="FFFFFF"/>
              </w:rPr>
            </w:pPr>
            <w:r w:rsidRPr="0009630A">
              <w:rPr>
                <w:sz w:val="24"/>
              </w:rPr>
              <w:t>（交货地点）</w:t>
            </w:r>
          </w:p>
        </w:tc>
      </w:tr>
      <w:tr w:rsidR="00B62F92" w:rsidRPr="0009630A" w:rsidTr="00E14EA1">
        <w:trPr>
          <w:trHeight w:val="963"/>
          <w:jc w:val="center"/>
        </w:trPr>
        <w:tc>
          <w:tcPr>
            <w:tcW w:w="762" w:type="dxa"/>
            <w:vMerge w:val="restart"/>
            <w:vAlign w:val="center"/>
          </w:tcPr>
          <w:p w:rsidR="00B62F92" w:rsidRPr="0009630A" w:rsidRDefault="00B62F92" w:rsidP="00E14EA1">
            <w:pPr>
              <w:jc w:val="center"/>
              <w:rPr>
                <w:rFonts w:ascii="宋体" w:hAnsi="宋体"/>
                <w:sz w:val="24"/>
              </w:rPr>
            </w:pPr>
            <w:r w:rsidRPr="0009630A">
              <w:rPr>
                <w:rFonts w:ascii="宋体" w:hAnsi="宋体" w:hint="eastAsia"/>
                <w:sz w:val="24"/>
              </w:rPr>
              <w:t>1</w:t>
            </w:r>
          </w:p>
        </w:tc>
        <w:tc>
          <w:tcPr>
            <w:tcW w:w="3003" w:type="dxa"/>
            <w:vAlign w:val="center"/>
          </w:tcPr>
          <w:p w:rsidR="00B62F92" w:rsidRPr="0009630A" w:rsidRDefault="00B62F92" w:rsidP="00E14EA1">
            <w:pPr>
              <w:widowControl/>
              <w:spacing w:line="320" w:lineRule="exact"/>
              <w:jc w:val="left"/>
              <w:rPr>
                <w:rFonts w:ascii="宋体" w:hAnsi="宋体"/>
                <w:sz w:val="24"/>
              </w:rPr>
            </w:pPr>
            <w:r w:rsidRPr="0009630A">
              <w:rPr>
                <w:rFonts w:ascii="宋体" w:hAnsi="宋体" w:hint="eastAsia"/>
                <w:sz w:val="24"/>
              </w:rPr>
              <w:t>1.1宽温域激光闪光热导仪</w:t>
            </w:r>
          </w:p>
        </w:tc>
        <w:tc>
          <w:tcPr>
            <w:tcW w:w="925" w:type="dxa"/>
            <w:vAlign w:val="center"/>
          </w:tcPr>
          <w:p w:rsidR="00B62F92" w:rsidRPr="0009630A" w:rsidRDefault="00B62F92" w:rsidP="00E14EA1">
            <w:pPr>
              <w:widowControl/>
              <w:spacing w:line="320" w:lineRule="exact"/>
              <w:jc w:val="center"/>
              <w:rPr>
                <w:sz w:val="24"/>
              </w:rPr>
            </w:pPr>
            <w:r w:rsidRPr="0009630A">
              <w:rPr>
                <w:rFonts w:hint="eastAsia"/>
                <w:sz w:val="24"/>
              </w:rPr>
              <w:t>1</w:t>
            </w:r>
            <w:r w:rsidRPr="0009630A">
              <w:rPr>
                <w:rFonts w:hint="eastAsia"/>
                <w:sz w:val="24"/>
              </w:rPr>
              <w:t>套</w:t>
            </w:r>
          </w:p>
        </w:tc>
        <w:tc>
          <w:tcPr>
            <w:tcW w:w="1247" w:type="dxa"/>
            <w:vMerge w:val="restart"/>
            <w:vAlign w:val="center"/>
          </w:tcPr>
          <w:p w:rsidR="00B62F92" w:rsidRPr="0009630A" w:rsidRDefault="00B62F92" w:rsidP="00E14EA1">
            <w:pPr>
              <w:spacing w:line="320" w:lineRule="exact"/>
              <w:jc w:val="center"/>
              <w:rPr>
                <w:sz w:val="24"/>
              </w:rPr>
            </w:pPr>
            <w:r w:rsidRPr="0009630A">
              <w:rPr>
                <w:rFonts w:hint="eastAsia"/>
                <w:sz w:val="24"/>
              </w:rPr>
              <w:t>合同生效后</w:t>
            </w:r>
            <w:r w:rsidRPr="0009630A">
              <w:rPr>
                <w:rFonts w:hint="eastAsia"/>
                <w:sz w:val="24"/>
              </w:rPr>
              <w:t>6</w:t>
            </w:r>
            <w:r w:rsidRPr="0009630A">
              <w:rPr>
                <w:rFonts w:hint="eastAsia"/>
                <w:sz w:val="24"/>
              </w:rPr>
              <w:t>个月</w:t>
            </w:r>
          </w:p>
        </w:tc>
        <w:tc>
          <w:tcPr>
            <w:tcW w:w="1307" w:type="dxa"/>
            <w:vMerge w:val="restart"/>
            <w:vAlign w:val="center"/>
          </w:tcPr>
          <w:p w:rsidR="00B62F92" w:rsidRPr="0009630A" w:rsidRDefault="00B62F92" w:rsidP="00E14EA1">
            <w:pPr>
              <w:spacing w:line="320" w:lineRule="exact"/>
              <w:jc w:val="center"/>
              <w:rPr>
                <w:sz w:val="24"/>
              </w:rPr>
            </w:pPr>
            <w:r w:rsidRPr="0009630A">
              <w:rPr>
                <w:rFonts w:hint="eastAsia"/>
                <w:sz w:val="24"/>
              </w:rPr>
              <w:t>北京机场</w:t>
            </w:r>
          </w:p>
        </w:tc>
        <w:tc>
          <w:tcPr>
            <w:tcW w:w="2102" w:type="dxa"/>
            <w:vMerge w:val="restart"/>
            <w:vAlign w:val="center"/>
          </w:tcPr>
          <w:p w:rsidR="00B62F92" w:rsidRPr="0009630A" w:rsidRDefault="00B62F92" w:rsidP="00E14EA1">
            <w:pPr>
              <w:spacing w:line="320" w:lineRule="exact"/>
              <w:jc w:val="center"/>
              <w:rPr>
                <w:b/>
                <w:sz w:val="24"/>
              </w:rPr>
            </w:pPr>
            <w:r w:rsidRPr="0009630A">
              <w:rPr>
                <w:rFonts w:hint="eastAsia"/>
                <w:sz w:val="24"/>
              </w:rPr>
              <w:t>中国科学院工程热物理研究所</w:t>
            </w:r>
          </w:p>
        </w:tc>
      </w:tr>
      <w:tr w:rsidR="00B62F92" w:rsidRPr="0009630A" w:rsidTr="00E14EA1">
        <w:trPr>
          <w:trHeight w:val="963"/>
          <w:jc w:val="center"/>
        </w:trPr>
        <w:tc>
          <w:tcPr>
            <w:tcW w:w="762" w:type="dxa"/>
            <w:vMerge/>
            <w:vAlign w:val="center"/>
          </w:tcPr>
          <w:p w:rsidR="00B62F92" w:rsidRPr="0009630A" w:rsidRDefault="00B62F92" w:rsidP="00E14EA1">
            <w:pPr>
              <w:jc w:val="center"/>
              <w:rPr>
                <w:rFonts w:ascii="宋体" w:hAnsi="宋体"/>
                <w:sz w:val="24"/>
              </w:rPr>
            </w:pPr>
          </w:p>
        </w:tc>
        <w:tc>
          <w:tcPr>
            <w:tcW w:w="3003" w:type="dxa"/>
            <w:vAlign w:val="center"/>
          </w:tcPr>
          <w:p w:rsidR="00B62F92" w:rsidRPr="0009630A" w:rsidRDefault="00B62F92" w:rsidP="00E14EA1">
            <w:pPr>
              <w:widowControl/>
              <w:spacing w:line="320" w:lineRule="exact"/>
              <w:jc w:val="left"/>
              <w:rPr>
                <w:rFonts w:ascii="宋体" w:hAnsi="宋体"/>
                <w:sz w:val="24"/>
              </w:rPr>
            </w:pPr>
            <w:r w:rsidRPr="0009630A">
              <w:rPr>
                <w:rFonts w:ascii="宋体" w:hAnsi="宋体" w:hint="eastAsia"/>
                <w:sz w:val="24"/>
              </w:rPr>
              <w:t>1.2差示扫描量热仪</w:t>
            </w:r>
          </w:p>
        </w:tc>
        <w:tc>
          <w:tcPr>
            <w:tcW w:w="925" w:type="dxa"/>
            <w:vAlign w:val="center"/>
          </w:tcPr>
          <w:p w:rsidR="00B62F92" w:rsidRPr="0009630A" w:rsidRDefault="00B62F92" w:rsidP="00E14EA1">
            <w:pPr>
              <w:widowControl/>
              <w:spacing w:line="320" w:lineRule="exact"/>
              <w:jc w:val="center"/>
              <w:rPr>
                <w:sz w:val="24"/>
              </w:rPr>
            </w:pPr>
            <w:r w:rsidRPr="0009630A">
              <w:rPr>
                <w:rFonts w:hint="eastAsia"/>
                <w:sz w:val="24"/>
              </w:rPr>
              <w:t>1</w:t>
            </w:r>
            <w:r w:rsidRPr="0009630A">
              <w:rPr>
                <w:rFonts w:hint="eastAsia"/>
                <w:sz w:val="24"/>
              </w:rPr>
              <w:t>套</w:t>
            </w:r>
          </w:p>
        </w:tc>
        <w:tc>
          <w:tcPr>
            <w:tcW w:w="1247" w:type="dxa"/>
            <w:vMerge/>
            <w:vAlign w:val="center"/>
          </w:tcPr>
          <w:p w:rsidR="00B62F92" w:rsidRPr="0009630A" w:rsidRDefault="00B62F92" w:rsidP="00E14EA1">
            <w:pPr>
              <w:jc w:val="center"/>
            </w:pPr>
          </w:p>
        </w:tc>
        <w:tc>
          <w:tcPr>
            <w:tcW w:w="1307" w:type="dxa"/>
            <w:vMerge/>
            <w:vAlign w:val="center"/>
          </w:tcPr>
          <w:p w:rsidR="00B62F92" w:rsidRPr="0009630A" w:rsidRDefault="00B62F92" w:rsidP="00E14EA1">
            <w:pPr>
              <w:spacing w:line="320" w:lineRule="exact"/>
              <w:jc w:val="center"/>
              <w:rPr>
                <w:sz w:val="24"/>
              </w:rPr>
            </w:pPr>
          </w:p>
        </w:tc>
        <w:tc>
          <w:tcPr>
            <w:tcW w:w="2102" w:type="dxa"/>
            <w:vMerge/>
            <w:vAlign w:val="center"/>
          </w:tcPr>
          <w:p w:rsidR="00B62F92" w:rsidRPr="0009630A" w:rsidRDefault="00B62F92" w:rsidP="00E14EA1">
            <w:pPr>
              <w:spacing w:line="320" w:lineRule="exact"/>
              <w:jc w:val="center"/>
              <w:rPr>
                <w:sz w:val="24"/>
              </w:rPr>
            </w:pPr>
          </w:p>
        </w:tc>
      </w:tr>
      <w:tr w:rsidR="00B62F92" w:rsidRPr="0009630A" w:rsidTr="00E14EA1">
        <w:trPr>
          <w:trHeight w:val="963"/>
          <w:jc w:val="center"/>
        </w:trPr>
        <w:tc>
          <w:tcPr>
            <w:tcW w:w="762" w:type="dxa"/>
            <w:vMerge/>
            <w:vAlign w:val="center"/>
          </w:tcPr>
          <w:p w:rsidR="00B62F92" w:rsidRPr="0009630A" w:rsidRDefault="00B62F92" w:rsidP="00E14EA1">
            <w:pPr>
              <w:jc w:val="center"/>
              <w:rPr>
                <w:rFonts w:ascii="宋体" w:hAnsi="宋体" w:hint="eastAsia"/>
                <w:sz w:val="24"/>
              </w:rPr>
            </w:pPr>
          </w:p>
        </w:tc>
        <w:tc>
          <w:tcPr>
            <w:tcW w:w="3003" w:type="dxa"/>
            <w:vAlign w:val="center"/>
          </w:tcPr>
          <w:p w:rsidR="00B62F92" w:rsidRPr="0009630A" w:rsidRDefault="00B62F92" w:rsidP="00E14EA1">
            <w:pPr>
              <w:widowControl/>
              <w:spacing w:line="320" w:lineRule="exact"/>
              <w:jc w:val="left"/>
              <w:rPr>
                <w:rFonts w:ascii="宋体" w:hAnsi="宋体"/>
                <w:sz w:val="24"/>
              </w:rPr>
            </w:pPr>
            <w:r w:rsidRPr="0009630A">
              <w:rPr>
                <w:rFonts w:ascii="宋体" w:hAnsi="宋体" w:hint="eastAsia"/>
                <w:sz w:val="24"/>
              </w:rPr>
              <w:t>1.3宽温域同步热分析仪</w:t>
            </w:r>
          </w:p>
        </w:tc>
        <w:tc>
          <w:tcPr>
            <w:tcW w:w="925" w:type="dxa"/>
            <w:vAlign w:val="center"/>
          </w:tcPr>
          <w:p w:rsidR="00B62F92" w:rsidRPr="0009630A" w:rsidRDefault="00B62F92" w:rsidP="00E14EA1">
            <w:pPr>
              <w:widowControl/>
              <w:spacing w:line="320" w:lineRule="exact"/>
              <w:jc w:val="center"/>
              <w:rPr>
                <w:rFonts w:hint="eastAsia"/>
                <w:sz w:val="24"/>
              </w:rPr>
            </w:pPr>
            <w:r w:rsidRPr="0009630A">
              <w:rPr>
                <w:rFonts w:hint="eastAsia"/>
                <w:sz w:val="24"/>
              </w:rPr>
              <w:t>1</w:t>
            </w:r>
            <w:r w:rsidRPr="0009630A">
              <w:rPr>
                <w:rFonts w:hint="eastAsia"/>
                <w:sz w:val="24"/>
              </w:rPr>
              <w:t>套</w:t>
            </w:r>
          </w:p>
        </w:tc>
        <w:tc>
          <w:tcPr>
            <w:tcW w:w="1247" w:type="dxa"/>
            <w:vMerge/>
            <w:vAlign w:val="center"/>
          </w:tcPr>
          <w:p w:rsidR="00B62F92" w:rsidRPr="0009630A" w:rsidRDefault="00B62F92" w:rsidP="00E14EA1">
            <w:pPr>
              <w:jc w:val="center"/>
            </w:pPr>
          </w:p>
        </w:tc>
        <w:tc>
          <w:tcPr>
            <w:tcW w:w="1307" w:type="dxa"/>
            <w:vMerge/>
            <w:vAlign w:val="center"/>
          </w:tcPr>
          <w:p w:rsidR="00B62F92" w:rsidRPr="0009630A" w:rsidRDefault="00B62F92" w:rsidP="00E14EA1">
            <w:pPr>
              <w:spacing w:line="320" w:lineRule="exact"/>
              <w:jc w:val="center"/>
              <w:rPr>
                <w:sz w:val="24"/>
              </w:rPr>
            </w:pPr>
          </w:p>
        </w:tc>
        <w:tc>
          <w:tcPr>
            <w:tcW w:w="2102" w:type="dxa"/>
            <w:vMerge/>
            <w:vAlign w:val="center"/>
          </w:tcPr>
          <w:p w:rsidR="00B62F92" w:rsidRPr="0009630A" w:rsidRDefault="00B62F92" w:rsidP="00E14EA1">
            <w:pPr>
              <w:spacing w:line="320" w:lineRule="exact"/>
              <w:jc w:val="center"/>
              <w:rPr>
                <w:sz w:val="24"/>
              </w:rPr>
            </w:pPr>
          </w:p>
        </w:tc>
      </w:tr>
      <w:tr w:rsidR="00B62F92" w:rsidRPr="0009630A" w:rsidTr="00E14EA1">
        <w:trPr>
          <w:trHeight w:val="963"/>
          <w:jc w:val="center"/>
        </w:trPr>
        <w:tc>
          <w:tcPr>
            <w:tcW w:w="762" w:type="dxa"/>
            <w:vMerge/>
            <w:vAlign w:val="center"/>
          </w:tcPr>
          <w:p w:rsidR="00B62F92" w:rsidRPr="0009630A" w:rsidRDefault="00B62F92" w:rsidP="00E14EA1">
            <w:pPr>
              <w:jc w:val="center"/>
              <w:rPr>
                <w:rFonts w:ascii="宋体" w:hAnsi="宋体" w:hint="eastAsia"/>
                <w:sz w:val="24"/>
              </w:rPr>
            </w:pPr>
          </w:p>
        </w:tc>
        <w:tc>
          <w:tcPr>
            <w:tcW w:w="3003" w:type="dxa"/>
            <w:vAlign w:val="center"/>
          </w:tcPr>
          <w:p w:rsidR="00B62F92" w:rsidRPr="0009630A" w:rsidRDefault="00B62F92" w:rsidP="00E14EA1">
            <w:pPr>
              <w:widowControl/>
              <w:spacing w:line="320" w:lineRule="exact"/>
              <w:jc w:val="left"/>
              <w:rPr>
                <w:rFonts w:ascii="宋体" w:hAnsi="宋体"/>
                <w:sz w:val="24"/>
              </w:rPr>
            </w:pPr>
            <w:r w:rsidRPr="0009630A">
              <w:rPr>
                <w:rFonts w:ascii="宋体" w:hAnsi="宋体" w:hint="eastAsia"/>
                <w:sz w:val="24"/>
              </w:rPr>
              <w:t>1.4热流法隔热材料热导仪</w:t>
            </w:r>
          </w:p>
        </w:tc>
        <w:tc>
          <w:tcPr>
            <w:tcW w:w="925" w:type="dxa"/>
            <w:vAlign w:val="center"/>
          </w:tcPr>
          <w:p w:rsidR="00B62F92" w:rsidRPr="0009630A" w:rsidRDefault="00B62F92" w:rsidP="00E14EA1">
            <w:pPr>
              <w:widowControl/>
              <w:spacing w:line="320" w:lineRule="exact"/>
              <w:jc w:val="center"/>
              <w:rPr>
                <w:rFonts w:hint="eastAsia"/>
                <w:sz w:val="24"/>
              </w:rPr>
            </w:pPr>
            <w:r w:rsidRPr="0009630A">
              <w:rPr>
                <w:rFonts w:hint="eastAsia"/>
                <w:sz w:val="24"/>
              </w:rPr>
              <w:t>1</w:t>
            </w:r>
            <w:r w:rsidRPr="0009630A">
              <w:rPr>
                <w:rFonts w:hint="eastAsia"/>
                <w:sz w:val="24"/>
              </w:rPr>
              <w:t>套</w:t>
            </w:r>
          </w:p>
        </w:tc>
        <w:tc>
          <w:tcPr>
            <w:tcW w:w="1247" w:type="dxa"/>
            <w:vMerge/>
            <w:vAlign w:val="center"/>
          </w:tcPr>
          <w:p w:rsidR="00B62F92" w:rsidRPr="0009630A" w:rsidRDefault="00B62F92" w:rsidP="00E14EA1">
            <w:pPr>
              <w:jc w:val="center"/>
            </w:pPr>
          </w:p>
        </w:tc>
        <w:tc>
          <w:tcPr>
            <w:tcW w:w="1307" w:type="dxa"/>
            <w:vMerge/>
            <w:vAlign w:val="center"/>
          </w:tcPr>
          <w:p w:rsidR="00B62F92" w:rsidRPr="0009630A" w:rsidRDefault="00B62F92" w:rsidP="00E14EA1">
            <w:pPr>
              <w:spacing w:line="320" w:lineRule="exact"/>
              <w:jc w:val="center"/>
              <w:rPr>
                <w:sz w:val="24"/>
              </w:rPr>
            </w:pPr>
          </w:p>
        </w:tc>
        <w:tc>
          <w:tcPr>
            <w:tcW w:w="2102" w:type="dxa"/>
            <w:vMerge/>
            <w:vAlign w:val="center"/>
          </w:tcPr>
          <w:p w:rsidR="00B62F92" w:rsidRPr="0009630A" w:rsidRDefault="00B62F92" w:rsidP="00E14EA1">
            <w:pPr>
              <w:spacing w:line="320" w:lineRule="exact"/>
              <w:jc w:val="center"/>
              <w:rPr>
                <w:sz w:val="24"/>
              </w:rPr>
            </w:pPr>
          </w:p>
        </w:tc>
      </w:tr>
      <w:tr w:rsidR="00B62F92" w:rsidRPr="0009630A" w:rsidTr="00E14EA1">
        <w:trPr>
          <w:trHeight w:val="963"/>
          <w:jc w:val="center"/>
        </w:trPr>
        <w:tc>
          <w:tcPr>
            <w:tcW w:w="762" w:type="dxa"/>
            <w:vMerge/>
            <w:vAlign w:val="center"/>
          </w:tcPr>
          <w:p w:rsidR="00B62F92" w:rsidRPr="0009630A" w:rsidRDefault="00B62F92" w:rsidP="00E14EA1">
            <w:pPr>
              <w:widowControl/>
              <w:jc w:val="center"/>
              <w:rPr>
                <w:rFonts w:ascii="宋体" w:hAnsi="宋体" w:hint="eastAsia"/>
                <w:sz w:val="24"/>
              </w:rPr>
            </w:pPr>
          </w:p>
        </w:tc>
        <w:tc>
          <w:tcPr>
            <w:tcW w:w="3003" w:type="dxa"/>
            <w:vAlign w:val="center"/>
          </w:tcPr>
          <w:p w:rsidR="00B62F92" w:rsidRPr="0009630A" w:rsidRDefault="00B62F92" w:rsidP="00E14EA1">
            <w:pPr>
              <w:widowControl/>
              <w:spacing w:line="320" w:lineRule="exact"/>
              <w:jc w:val="left"/>
              <w:rPr>
                <w:rFonts w:ascii="宋体" w:hAnsi="宋体"/>
                <w:sz w:val="24"/>
              </w:rPr>
            </w:pPr>
            <w:r w:rsidRPr="0009630A">
              <w:rPr>
                <w:rFonts w:ascii="宋体" w:hAnsi="宋体" w:hint="eastAsia"/>
                <w:sz w:val="24"/>
              </w:rPr>
              <w:t>1.5宽温域热机械分析仪</w:t>
            </w:r>
          </w:p>
        </w:tc>
        <w:tc>
          <w:tcPr>
            <w:tcW w:w="925" w:type="dxa"/>
            <w:vAlign w:val="center"/>
          </w:tcPr>
          <w:p w:rsidR="00B62F92" w:rsidRPr="0009630A" w:rsidRDefault="00B62F92" w:rsidP="00E14EA1">
            <w:pPr>
              <w:widowControl/>
              <w:spacing w:line="320" w:lineRule="exact"/>
              <w:jc w:val="center"/>
              <w:rPr>
                <w:rFonts w:hint="eastAsia"/>
                <w:sz w:val="24"/>
              </w:rPr>
            </w:pPr>
            <w:r w:rsidRPr="0009630A">
              <w:rPr>
                <w:rFonts w:hint="eastAsia"/>
                <w:sz w:val="24"/>
              </w:rPr>
              <w:t>1</w:t>
            </w:r>
            <w:r w:rsidRPr="0009630A">
              <w:rPr>
                <w:rFonts w:hint="eastAsia"/>
                <w:sz w:val="24"/>
              </w:rPr>
              <w:t>套</w:t>
            </w:r>
          </w:p>
        </w:tc>
        <w:tc>
          <w:tcPr>
            <w:tcW w:w="1247" w:type="dxa"/>
            <w:vMerge/>
            <w:vAlign w:val="center"/>
          </w:tcPr>
          <w:p w:rsidR="00B62F92" w:rsidRPr="0009630A" w:rsidRDefault="00B62F92" w:rsidP="00E14EA1">
            <w:pPr>
              <w:jc w:val="center"/>
            </w:pPr>
          </w:p>
        </w:tc>
        <w:tc>
          <w:tcPr>
            <w:tcW w:w="1307" w:type="dxa"/>
            <w:vMerge/>
            <w:vAlign w:val="center"/>
          </w:tcPr>
          <w:p w:rsidR="00B62F92" w:rsidRPr="0009630A" w:rsidRDefault="00B62F92" w:rsidP="00E14EA1">
            <w:pPr>
              <w:spacing w:line="320" w:lineRule="exact"/>
              <w:jc w:val="center"/>
              <w:rPr>
                <w:sz w:val="24"/>
              </w:rPr>
            </w:pPr>
          </w:p>
        </w:tc>
        <w:tc>
          <w:tcPr>
            <w:tcW w:w="2102" w:type="dxa"/>
            <w:vMerge/>
            <w:vAlign w:val="center"/>
          </w:tcPr>
          <w:p w:rsidR="00B62F92" w:rsidRPr="0009630A" w:rsidRDefault="00B62F92" w:rsidP="00E14EA1">
            <w:pPr>
              <w:spacing w:line="320" w:lineRule="exact"/>
              <w:jc w:val="center"/>
              <w:rPr>
                <w:sz w:val="24"/>
              </w:rPr>
            </w:pPr>
          </w:p>
        </w:tc>
      </w:tr>
    </w:tbl>
    <w:p w:rsidR="00B62F92" w:rsidRPr="0009630A" w:rsidRDefault="00B62F92" w:rsidP="00B62F92">
      <w:pPr>
        <w:spacing w:beforeLines="50" w:before="156" w:line="360" w:lineRule="auto"/>
        <w:rPr>
          <w:sz w:val="24"/>
        </w:rPr>
      </w:pPr>
      <w:r w:rsidRPr="0009630A">
        <w:rPr>
          <w:sz w:val="24"/>
        </w:rPr>
        <w:t>注：投标人须对上述投标内容中完整的一包进行投标，不完整的投标将视为非响应性投标予以拒绝。</w:t>
      </w:r>
    </w:p>
    <w:p w:rsidR="00B62F92" w:rsidRPr="0009630A" w:rsidRDefault="00B62F92" w:rsidP="00B62F92">
      <w:pPr>
        <w:adjustRightInd w:val="0"/>
        <w:snapToGrid w:val="0"/>
        <w:rPr>
          <w:szCs w:val="21"/>
        </w:rPr>
      </w:pPr>
    </w:p>
    <w:p w:rsidR="00B62F92" w:rsidRPr="0009630A" w:rsidRDefault="00B62F92" w:rsidP="00B62F92">
      <w:pPr>
        <w:adjustRightInd w:val="0"/>
        <w:snapToGrid w:val="0"/>
        <w:rPr>
          <w:szCs w:val="21"/>
        </w:rPr>
      </w:pPr>
    </w:p>
    <w:p w:rsidR="00B62F92" w:rsidRPr="0009630A" w:rsidRDefault="00B62F92" w:rsidP="00B62F92">
      <w:pPr>
        <w:adjustRightInd w:val="0"/>
        <w:snapToGrid w:val="0"/>
        <w:rPr>
          <w:szCs w:val="21"/>
        </w:rPr>
      </w:pPr>
    </w:p>
    <w:p w:rsidR="00B62F92" w:rsidRPr="0009630A" w:rsidRDefault="00B62F92" w:rsidP="00B62F92">
      <w:pPr>
        <w:adjustRightInd w:val="0"/>
        <w:snapToGrid w:val="0"/>
        <w:rPr>
          <w:szCs w:val="21"/>
        </w:rPr>
      </w:pPr>
    </w:p>
    <w:p w:rsidR="00B62F92" w:rsidRPr="0009630A" w:rsidRDefault="00B62F92" w:rsidP="00B62F92">
      <w:pPr>
        <w:adjustRightInd w:val="0"/>
        <w:snapToGrid w:val="0"/>
        <w:rPr>
          <w:szCs w:val="21"/>
        </w:rPr>
      </w:pPr>
    </w:p>
    <w:p w:rsidR="00B62F92" w:rsidRPr="0009630A" w:rsidRDefault="00B62F92" w:rsidP="00B62F92">
      <w:pPr>
        <w:adjustRightInd w:val="0"/>
        <w:snapToGrid w:val="0"/>
        <w:rPr>
          <w:szCs w:val="21"/>
        </w:rPr>
      </w:pPr>
    </w:p>
    <w:p w:rsidR="00B62F92" w:rsidRPr="0009630A" w:rsidRDefault="00B62F92" w:rsidP="00B62F92">
      <w:pPr>
        <w:adjustRightInd w:val="0"/>
        <w:snapToGrid w:val="0"/>
        <w:rPr>
          <w:szCs w:val="21"/>
        </w:rPr>
      </w:pPr>
    </w:p>
    <w:p w:rsidR="00B62F92" w:rsidRPr="0009630A" w:rsidRDefault="00B62F92" w:rsidP="00B62F92">
      <w:pPr>
        <w:adjustRightInd w:val="0"/>
        <w:snapToGrid w:val="0"/>
        <w:rPr>
          <w:szCs w:val="21"/>
        </w:rPr>
      </w:pPr>
    </w:p>
    <w:p w:rsidR="00B62F92" w:rsidRPr="0009630A" w:rsidRDefault="00B62F92" w:rsidP="00B62F92">
      <w:pPr>
        <w:adjustRightInd w:val="0"/>
        <w:snapToGrid w:val="0"/>
        <w:rPr>
          <w:szCs w:val="21"/>
        </w:rPr>
      </w:pPr>
    </w:p>
    <w:p w:rsidR="00B62F92" w:rsidRPr="0009630A" w:rsidRDefault="00B62F92" w:rsidP="00B62F92">
      <w:pPr>
        <w:adjustRightInd w:val="0"/>
        <w:snapToGrid w:val="0"/>
        <w:rPr>
          <w:szCs w:val="21"/>
        </w:rPr>
      </w:pPr>
    </w:p>
    <w:p w:rsidR="00B62F92" w:rsidRPr="0009630A" w:rsidRDefault="00B62F92" w:rsidP="00B62F92">
      <w:pPr>
        <w:adjustRightInd w:val="0"/>
        <w:snapToGrid w:val="0"/>
        <w:rPr>
          <w:szCs w:val="21"/>
        </w:rPr>
      </w:pPr>
    </w:p>
    <w:p w:rsidR="00B62F92" w:rsidRPr="0009630A" w:rsidRDefault="00B62F92" w:rsidP="00B62F92">
      <w:pPr>
        <w:adjustRightInd w:val="0"/>
        <w:snapToGrid w:val="0"/>
        <w:rPr>
          <w:b/>
          <w:sz w:val="30"/>
          <w:szCs w:val="30"/>
        </w:rPr>
      </w:pPr>
    </w:p>
    <w:p w:rsidR="00B62F92" w:rsidRPr="0009630A" w:rsidRDefault="00B62F92" w:rsidP="00B62F92">
      <w:pPr>
        <w:adjustRightInd w:val="0"/>
        <w:snapToGrid w:val="0"/>
        <w:rPr>
          <w:b/>
          <w:sz w:val="30"/>
          <w:szCs w:val="30"/>
        </w:rPr>
      </w:pPr>
    </w:p>
    <w:p w:rsidR="00B62F92" w:rsidRPr="0009630A" w:rsidRDefault="00B62F92" w:rsidP="00B62F92">
      <w:pPr>
        <w:adjustRightInd w:val="0"/>
        <w:snapToGrid w:val="0"/>
        <w:rPr>
          <w:b/>
          <w:sz w:val="30"/>
          <w:szCs w:val="30"/>
        </w:rPr>
      </w:pPr>
    </w:p>
    <w:p w:rsidR="00B62F92" w:rsidRPr="0009630A" w:rsidRDefault="00B62F92" w:rsidP="00B62F92">
      <w:pPr>
        <w:adjustRightInd w:val="0"/>
        <w:snapToGrid w:val="0"/>
        <w:rPr>
          <w:b/>
          <w:sz w:val="30"/>
          <w:szCs w:val="30"/>
        </w:rPr>
      </w:pPr>
    </w:p>
    <w:p w:rsidR="00B62F92" w:rsidRPr="0009630A" w:rsidRDefault="00B62F92" w:rsidP="00B62F92">
      <w:pPr>
        <w:adjustRightInd w:val="0"/>
        <w:snapToGrid w:val="0"/>
        <w:rPr>
          <w:b/>
          <w:sz w:val="30"/>
          <w:szCs w:val="30"/>
        </w:rPr>
      </w:pPr>
    </w:p>
    <w:p w:rsidR="00B62F92" w:rsidRPr="0009630A" w:rsidRDefault="00B62F92" w:rsidP="00B62F92">
      <w:pPr>
        <w:adjustRightInd w:val="0"/>
        <w:snapToGrid w:val="0"/>
        <w:rPr>
          <w:b/>
          <w:sz w:val="30"/>
          <w:szCs w:val="30"/>
        </w:rPr>
      </w:pPr>
    </w:p>
    <w:p w:rsidR="00B62F92" w:rsidRPr="0009630A" w:rsidRDefault="00B62F92" w:rsidP="00B62F92">
      <w:pPr>
        <w:adjustRightInd w:val="0"/>
        <w:snapToGrid w:val="0"/>
        <w:rPr>
          <w:b/>
          <w:sz w:val="30"/>
          <w:szCs w:val="30"/>
        </w:rPr>
      </w:pPr>
    </w:p>
    <w:p w:rsidR="00B62F92" w:rsidRPr="0009630A" w:rsidRDefault="00B62F92" w:rsidP="00B62F92">
      <w:pPr>
        <w:adjustRightInd w:val="0"/>
        <w:snapToGrid w:val="0"/>
        <w:rPr>
          <w:rFonts w:hint="eastAsia"/>
          <w:b/>
          <w:sz w:val="30"/>
          <w:szCs w:val="30"/>
        </w:rPr>
      </w:pPr>
      <w:r w:rsidRPr="0009630A">
        <w:rPr>
          <w:b/>
          <w:sz w:val="30"/>
          <w:szCs w:val="30"/>
        </w:rPr>
        <w:br w:type="page"/>
      </w:r>
    </w:p>
    <w:p w:rsidR="00B62F92" w:rsidRPr="0009630A" w:rsidRDefault="00B62F92" w:rsidP="00B62F92">
      <w:pPr>
        <w:adjustRightInd w:val="0"/>
        <w:snapToGrid w:val="0"/>
        <w:rPr>
          <w:b/>
          <w:sz w:val="30"/>
          <w:szCs w:val="30"/>
        </w:rPr>
      </w:pPr>
    </w:p>
    <w:p w:rsidR="00B62F92" w:rsidRPr="0009630A" w:rsidRDefault="00B62F92" w:rsidP="00B62F92">
      <w:pPr>
        <w:numPr>
          <w:ilvl w:val="2"/>
          <w:numId w:val="1"/>
        </w:numPr>
        <w:tabs>
          <w:tab w:val="clear" w:pos="1560"/>
          <w:tab w:val="left" w:pos="720"/>
        </w:tabs>
        <w:adjustRightInd w:val="0"/>
        <w:snapToGrid w:val="0"/>
        <w:ind w:hanging="1560"/>
        <w:jc w:val="center"/>
        <w:rPr>
          <w:b/>
          <w:sz w:val="30"/>
          <w:szCs w:val="30"/>
        </w:rPr>
      </w:pPr>
      <w:r w:rsidRPr="0009630A">
        <w:rPr>
          <w:b/>
          <w:sz w:val="30"/>
          <w:szCs w:val="30"/>
        </w:rPr>
        <w:t>技术规格</w:t>
      </w:r>
    </w:p>
    <w:p w:rsidR="00B62F92" w:rsidRPr="0009630A" w:rsidRDefault="00B62F92" w:rsidP="00B62F92">
      <w:pPr>
        <w:spacing w:line="360" w:lineRule="auto"/>
        <w:ind w:left="600" w:hanging="600"/>
        <w:rPr>
          <w:b/>
          <w:sz w:val="30"/>
          <w:szCs w:val="30"/>
        </w:rPr>
      </w:pPr>
      <w:r w:rsidRPr="0009630A">
        <w:rPr>
          <w:b/>
          <w:sz w:val="30"/>
          <w:szCs w:val="30"/>
        </w:rPr>
        <w:t>一、总</w:t>
      </w:r>
      <w:r w:rsidRPr="0009630A">
        <w:rPr>
          <w:b/>
          <w:sz w:val="30"/>
          <w:szCs w:val="30"/>
        </w:rPr>
        <w:t xml:space="preserve">  </w:t>
      </w:r>
      <w:r w:rsidRPr="0009630A">
        <w:rPr>
          <w:b/>
          <w:sz w:val="30"/>
          <w:szCs w:val="30"/>
        </w:rPr>
        <w:t>则</w:t>
      </w:r>
    </w:p>
    <w:p w:rsidR="00B62F92" w:rsidRPr="0009630A" w:rsidRDefault="00B62F92" w:rsidP="00B62F92">
      <w:pPr>
        <w:spacing w:beforeLines="50" w:before="156" w:afterLines="50" w:after="156" w:line="360" w:lineRule="auto"/>
        <w:ind w:left="601" w:hanging="601"/>
        <w:rPr>
          <w:b/>
          <w:sz w:val="28"/>
        </w:rPr>
      </w:pPr>
      <w:r w:rsidRPr="0009630A">
        <w:rPr>
          <w:b/>
          <w:sz w:val="28"/>
        </w:rPr>
        <w:t>1</w:t>
      </w:r>
      <w:r w:rsidRPr="0009630A">
        <w:rPr>
          <w:b/>
          <w:sz w:val="28"/>
        </w:rPr>
        <w:t>、投标要求</w:t>
      </w:r>
    </w:p>
    <w:p w:rsidR="00B62F92" w:rsidRPr="0009630A" w:rsidRDefault="00B62F92" w:rsidP="00B62F92">
      <w:pPr>
        <w:spacing w:line="360" w:lineRule="auto"/>
        <w:ind w:left="554" w:hangingChars="231" w:hanging="554"/>
        <w:rPr>
          <w:sz w:val="24"/>
        </w:rPr>
      </w:pPr>
      <w:r w:rsidRPr="0009630A">
        <w:rPr>
          <w:sz w:val="24"/>
        </w:rPr>
        <w:t xml:space="preserve">1.1  </w:t>
      </w:r>
      <w:r w:rsidRPr="0009630A">
        <w:rPr>
          <w:sz w:val="24"/>
        </w:rPr>
        <w:t>投标人在准备投标书时，务必在所提供的商品的技术规格文件中，标明型号、商标名称、目录号。</w:t>
      </w:r>
    </w:p>
    <w:p w:rsidR="00B62F92" w:rsidRPr="0009630A" w:rsidRDefault="00B62F92" w:rsidP="00B62F92">
      <w:pPr>
        <w:spacing w:line="360" w:lineRule="auto"/>
        <w:ind w:left="554" w:hangingChars="231" w:hanging="554"/>
        <w:rPr>
          <w:sz w:val="24"/>
        </w:rPr>
      </w:pPr>
      <w:r w:rsidRPr="0009630A">
        <w:rPr>
          <w:sz w:val="24"/>
        </w:rPr>
        <w:t xml:space="preserve">1.2  </w:t>
      </w:r>
      <w:r w:rsidRPr="0009630A">
        <w:rPr>
          <w:sz w:val="24"/>
        </w:rPr>
        <w:t>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w:t>
      </w:r>
      <w:r w:rsidRPr="0009630A">
        <w:rPr>
          <w:sz w:val="24"/>
        </w:rPr>
        <w:t>/</w:t>
      </w:r>
      <w:r w:rsidRPr="0009630A">
        <w:rPr>
          <w:sz w:val="24"/>
        </w:rPr>
        <w:t>并拒绝其投标。</w:t>
      </w:r>
    </w:p>
    <w:p w:rsidR="00B62F92" w:rsidRPr="0009630A" w:rsidRDefault="00B62F92" w:rsidP="00B62F92">
      <w:pPr>
        <w:spacing w:line="360" w:lineRule="auto"/>
        <w:ind w:left="554" w:hangingChars="231" w:hanging="554"/>
        <w:rPr>
          <w:sz w:val="24"/>
        </w:rPr>
      </w:pPr>
      <w:r w:rsidRPr="0009630A">
        <w:rPr>
          <w:sz w:val="24"/>
        </w:rPr>
        <w:t xml:space="preserve">1.3  </w:t>
      </w:r>
      <w:r w:rsidRPr="0009630A">
        <w:rPr>
          <w:sz w:val="24"/>
        </w:rPr>
        <w:t>投标人提供的产品样本，必须是</w:t>
      </w:r>
      <w:r w:rsidRPr="0009630A">
        <w:rPr>
          <w:rFonts w:ascii="宋体" w:hAnsi="宋体"/>
          <w:sz w:val="24"/>
        </w:rPr>
        <w:t>“原件”而</w:t>
      </w:r>
      <w:r w:rsidRPr="0009630A">
        <w:rPr>
          <w:sz w:val="24"/>
        </w:rPr>
        <w:t>非复印件，图表、简图、电路图以及印刷电路板图等都应清晰易读。买方有权不付任何附加费用复制这些资料以供参考。</w:t>
      </w:r>
    </w:p>
    <w:p w:rsidR="00B62F92" w:rsidRPr="0009630A" w:rsidRDefault="00B62F92" w:rsidP="00B62F92">
      <w:pPr>
        <w:spacing w:beforeLines="50" w:before="156" w:afterLines="50" w:after="156" w:line="360" w:lineRule="auto"/>
        <w:ind w:left="601" w:hanging="601"/>
        <w:rPr>
          <w:b/>
          <w:sz w:val="28"/>
        </w:rPr>
      </w:pPr>
      <w:r w:rsidRPr="0009630A">
        <w:rPr>
          <w:b/>
          <w:sz w:val="28"/>
        </w:rPr>
        <w:t>2</w:t>
      </w:r>
      <w:r w:rsidRPr="0009630A">
        <w:rPr>
          <w:b/>
          <w:sz w:val="28"/>
        </w:rPr>
        <w:t>、评标标准</w:t>
      </w:r>
    </w:p>
    <w:p w:rsidR="00B62F92" w:rsidRPr="0009630A" w:rsidRDefault="00B62F92" w:rsidP="00B62F92">
      <w:pPr>
        <w:spacing w:line="360" w:lineRule="auto"/>
        <w:ind w:left="554" w:hangingChars="231" w:hanging="554"/>
        <w:rPr>
          <w:sz w:val="24"/>
        </w:rPr>
      </w:pPr>
      <w:r w:rsidRPr="0009630A">
        <w:rPr>
          <w:sz w:val="24"/>
        </w:rPr>
        <w:t xml:space="preserve">2.1  </w:t>
      </w:r>
      <w:r w:rsidRPr="0009630A">
        <w:rPr>
          <w:sz w:val="24"/>
        </w:rPr>
        <w:t>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B62F92" w:rsidRPr="0009630A" w:rsidRDefault="00B62F92" w:rsidP="00B62F92">
      <w:pPr>
        <w:spacing w:line="360" w:lineRule="auto"/>
        <w:ind w:left="554" w:hangingChars="231" w:hanging="554"/>
        <w:rPr>
          <w:sz w:val="24"/>
        </w:rPr>
      </w:pPr>
      <w:r w:rsidRPr="0009630A">
        <w:rPr>
          <w:sz w:val="24"/>
        </w:rPr>
        <w:t xml:space="preserve">2.2  </w:t>
      </w:r>
      <w:r w:rsidRPr="0009630A">
        <w:rPr>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B62F92" w:rsidRPr="0009630A" w:rsidRDefault="00B62F92" w:rsidP="00B62F92">
      <w:pPr>
        <w:spacing w:line="360" w:lineRule="auto"/>
        <w:ind w:left="554" w:hangingChars="231" w:hanging="554"/>
        <w:rPr>
          <w:sz w:val="24"/>
        </w:rPr>
      </w:pPr>
      <w:r w:rsidRPr="0009630A">
        <w:rPr>
          <w:sz w:val="24"/>
        </w:rPr>
        <w:t xml:space="preserve">2.3  </w:t>
      </w:r>
      <w:r w:rsidRPr="0009630A">
        <w:rPr>
          <w:sz w:val="24"/>
        </w:rPr>
        <w:t>为便于用户进行接收仪器的准备工作，卖方应在合同生效后</w:t>
      </w:r>
      <w:r w:rsidRPr="0009630A">
        <w:rPr>
          <w:b/>
          <w:sz w:val="24"/>
        </w:rPr>
        <w:t>60</w:t>
      </w:r>
      <w:r w:rsidRPr="0009630A">
        <w:rPr>
          <w:sz w:val="24"/>
        </w:rPr>
        <w:t>天内向用户提供一套完整的使用说明书、操作手册、维修及安装说明等文件。另一套完整上述资料应在交货时随货包装提供给用户，这些费用应计入投标价中。</w:t>
      </w:r>
    </w:p>
    <w:p w:rsidR="00B62F92" w:rsidRPr="0009630A" w:rsidRDefault="00B62F92" w:rsidP="00B62F92">
      <w:pPr>
        <w:spacing w:line="360" w:lineRule="auto"/>
        <w:ind w:left="554" w:hangingChars="231" w:hanging="554"/>
        <w:rPr>
          <w:sz w:val="24"/>
        </w:rPr>
      </w:pPr>
      <w:r w:rsidRPr="0009630A">
        <w:rPr>
          <w:sz w:val="24"/>
        </w:rPr>
        <w:t xml:space="preserve">2.4  </w:t>
      </w:r>
      <w:r w:rsidRPr="0009630A">
        <w:rPr>
          <w:sz w:val="24"/>
        </w:rPr>
        <w:t>关于设备的安装调试，如果有必要的安装准备条件，卖方应在合同生效后一个月内向买方提出详细的要求或计划。安装调试的费用应计入投标价中，并应单独列出，供评标使用。</w:t>
      </w:r>
    </w:p>
    <w:p w:rsidR="00B62F92" w:rsidRPr="0009630A" w:rsidRDefault="00B62F92" w:rsidP="00B62F92">
      <w:pPr>
        <w:spacing w:line="360" w:lineRule="auto"/>
        <w:ind w:left="554" w:hangingChars="231" w:hanging="554"/>
        <w:rPr>
          <w:sz w:val="24"/>
        </w:rPr>
      </w:pPr>
      <w:r w:rsidRPr="0009630A">
        <w:rPr>
          <w:sz w:val="24"/>
        </w:rPr>
        <w:t xml:space="preserve">2.5  </w:t>
      </w:r>
      <w:r w:rsidRPr="0009630A">
        <w:rPr>
          <w:sz w:val="24"/>
        </w:rPr>
        <w:t>制造厂家提供的培训指的是涉及货物的基本原理、操作使用和保养维修等有关内容的培训。培训教员的培训费、旅费、食宿费等费用和培训场地费及培训资料费均应由卖方支付。</w:t>
      </w:r>
    </w:p>
    <w:p w:rsidR="00B62F92" w:rsidRPr="0009630A" w:rsidRDefault="00B62F92" w:rsidP="00B62F92">
      <w:pPr>
        <w:spacing w:line="360" w:lineRule="auto"/>
        <w:ind w:left="554" w:hangingChars="231" w:hanging="554"/>
        <w:rPr>
          <w:sz w:val="24"/>
        </w:rPr>
      </w:pPr>
      <w:r w:rsidRPr="0009630A">
        <w:rPr>
          <w:sz w:val="24"/>
        </w:rPr>
        <w:t xml:space="preserve">2.6  </w:t>
      </w:r>
      <w:r w:rsidRPr="0009630A">
        <w:rPr>
          <w:sz w:val="24"/>
        </w:rPr>
        <w:t>在评标过程中，买方有权向投标人索取任何与评标有关的资料，投标人务必在接到此</w:t>
      </w:r>
      <w:r w:rsidRPr="0009630A">
        <w:rPr>
          <w:sz w:val="24"/>
        </w:rPr>
        <w:lastRenderedPageBreak/>
        <w:t>类要求后，在规定时间内予以答复。对于无答复的投标人，买方有权拒绝其投标。</w:t>
      </w:r>
    </w:p>
    <w:p w:rsidR="00B62F92" w:rsidRPr="0009630A" w:rsidRDefault="00B62F92" w:rsidP="00B62F92">
      <w:pPr>
        <w:spacing w:beforeLines="50" w:before="156" w:afterLines="50" w:after="156" w:line="360" w:lineRule="auto"/>
        <w:ind w:left="601" w:hanging="601"/>
        <w:rPr>
          <w:b/>
          <w:sz w:val="28"/>
        </w:rPr>
      </w:pPr>
      <w:r w:rsidRPr="0009630A">
        <w:rPr>
          <w:b/>
          <w:sz w:val="28"/>
        </w:rPr>
        <w:t>3</w:t>
      </w:r>
      <w:r w:rsidRPr="0009630A">
        <w:rPr>
          <w:b/>
          <w:sz w:val="28"/>
        </w:rPr>
        <w:t>、工作条件</w:t>
      </w:r>
    </w:p>
    <w:p w:rsidR="00B62F92" w:rsidRPr="0009630A" w:rsidRDefault="00B62F92" w:rsidP="00B62F92">
      <w:pPr>
        <w:spacing w:afterLines="100" w:after="312" w:line="360" w:lineRule="auto"/>
        <w:rPr>
          <w:sz w:val="24"/>
        </w:rPr>
      </w:pPr>
      <w:r w:rsidRPr="0009630A">
        <w:rPr>
          <w:sz w:val="24"/>
        </w:rPr>
        <w:t>除非在技术规格中另有说明，所有仪器、设备和系统都应符合下列要求：</w:t>
      </w:r>
      <w:r w:rsidRPr="0009630A">
        <w:rPr>
          <w:sz w:val="24"/>
        </w:rPr>
        <w:t xml:space="preserve"> </w:t>
      </w:r>
    </w:p>
    <w:p w:rsidR="00B62F92" w:rsidRPr="0009630A" w:rsidRDefault="00B62F92" w:rsidP="00B62F92">
      <w:pPr>
        <w:spacing w:line="360" w:lineRule="auto"/>
        <w:ind w:left="554" w:hangingChars="231" w:hanging="554"/>
        <w:rPr>
          <w:sz w:val="24"/>
        </w:rPr>
      </w:pPr>
      <w:r w:rsidRPr="0009630A">
        <w:rPr>
          <w:sz w:val="24"/>
        </w:rPr>
        <w:t xml:space="preserve">3.1  </w:t>
      </w:r>
      <w:r w:rsidRPr="0009630A">
        <w:rPr>
          <w:sz w:val="24"/>
        </w:rPr>
        <w:t>适于在气温为摄氏</w:t>
      </w:r>
      <w:r w:rsidRPr="0009630A">
        <w:rPr>
          <w:b/>
          <w:sz w:val="24"/>
        </w:rPr>
        <w:t>-40</w:t>
      </w:r>
      <w:r w:rsidRPr="0009630A">
        <w:rPr>
          <w:rFonts w:ascii="宋体" w:hAnsi="宋体" w:cs="宋体" w:hint="eastAsia"/>
          <w:b/>
          <w:sz w:val="24"/>
        </w:rPr>
        <w:t>℃</w:t>
      </w:r>
      <w:r w:rsidRPr="0009630A">
        <w:rPr>
          <w:b/>
          <w:sz w:val="24"/>
        </w:rPr>
        <w:t>～＋</w:t>
      </w:r>
      <w:r w:rsidRPr="0009630A">
        <w:rPr>
          <w:b/>
          <w:sz w:val="24"/>
        </w:rPr>
        <w:t>50</w:t>
      </w:r>
      <w:r w:rsidRPr="0009630A">
        <w:rPr>
          <w:rFonts w:ascii="宋体" w:hAnsi="宋体" w:cs="宋体" w:hint="eastAsia"/>
          <w:b/>
          <w:sz w:val="24"/>
        </w:rPr>
        <w:t>℃</w:t>
      </w:r>
      <w:r w:rsidRPr="0009630A">
        <w:rPr>
          <w:sz w:val="24"/>
        </w:rPr>
        <w:t>和相对湿度为</w:t>
      </w:r>
      <w:r w:rsidRPr="0009630A">
        <w:rPr>
          <w:b/>
          <w:sz w:val="24"/>
        </w:rPr>
        <w:t>90</w:t>
      </w:r>
      <w:r w:rsidRPr="0009630A">
        <w:rPr>
          <w:b/>
          <w:sz w:val="24"/>
        </w:rPr>
        <w:t>％</w:t>
      </w:r>
      <w:r w:rsidRPr="0009630A">
        <w:rPr>
          <w:sz w:val="24"/>
        </w:rPr>
        <w:t>的环境条件下运输和贮存。</w:t>
      </w:r>
    </w:p>
    <w:p w:rsidR="00B62F92" w:rsidRPr="0009630A" w:rsidRDefault="00B62F92" w:rsidP="00B62F92">
      <w:pPr>
        <w:spacing w:line="360" w:lineRule="auto"/>
        <w:ind w:left="554" w:hangingChars="231" w:hanging="554"/>
        <w:rPr>
          <w:sz w:val="24"/>
        </w:rPr>
      </w:pPr>
      <w:r w:rsidRPr="0009630A">
        <w:rPr>
          <w:sz w:val="24"/>
        </w:rPr>
        <w:t xml:space="preserve">3.2  </w:t>
      </w:r>
      <w:r w:rsidRPr="0009630A">
        <w:rPr>
          <w:sz w:val="24"/>
        </w:rPr>
        <w:t>适于在电源</w:t>
      </w:r>
      <w:r w:rsidRPr="0009630A">
        <w:rPr>
          <w:b/>
          <w:sz w:val="24"/>
        </w:rPr>
        <w:t>220V</w:t>
      </w:r>
      <w:r w:rsidRPr="0009630A">
        <w:rPr>
          <w:b/>
          <w:sz w:val="24"/>
        </w:rPr>
        <w:t>（</w:t>
      </w:r>
      <w:r w:rsidRPr="0009630A">
        <w:rPr>
          <w:b/>
          <w:sz w:val="24"/>
        </w:rPr>
        <w:sym w:font="Symbol" w:char="F0B1"/>
      </w:r>
      <w:r w:rsidRPr="0009630A">
        <w:rPr>
          <w:b/>
          <w:sz w:val="24"/>
        </w:rPr>
        <w:t>10</w:t>
      </w:r>
      <w:r w:rsidRPr="0009630A">
        <w:rPr>
          <w:b/>
          <w:sz w:val="24"/>
        </w:rPr>
        <w:t>％）</w:t>
      </w:r>
      <w:r w:rsidRPr="0009630A">
        <w:rPr>
          <w:b/>
          <w:sz w:val="24"/>
        </w:rPr>
        <w:t>/50Hz</w:t>
      </w:r>
      <w:r w:rsidRPr="0009630A">
        <w:rPr>
          <w:sz w:val="24"/>
        </w:rPr>
        <w:t>、气温摄氏</w:t>
      </w:r>
      <w:r w:rsidRPr="0009630A">
        <w:rPr>
          <w:b/>
          <w:sz w:val="24"/>
        </w:rPr>
        <w:t>+15</w:t>
      </w:r>
      <w:r w:rsidRPr="0009630A">
        <w:rPr>
          <w:rFonts w:ascii="宋体" w:hAnsi="宋体" w:cs="宋体" w:hint="eastAsia"/>
          <w:b/>
          <w:sz w:val="24"/>
        </w:rPr>
        <w:t>℃</w:t>
      </w:r>
      <w:r w:rsidRPr="0009630A">
        <w:rPr>
          <w:b/>
          <w:sz w:val="24"/>
        </w:rPr>
        <w:t>～＋</w:t>
      </w:r>
      <w:r w:rsidRPr="0009630A">
        <w:rPr>
          <w:b/>
          <w:sz w:val="24"/>
        </w:rPr>
        <w:t>30</w:t>
      </w:r>
      <w:r w:rsidRPr="0009630A">
        <w:rPr>
          <w:rFonts w:ascii="宋体" w:hAnsi="宋体" w:cs="宋体" w:hint="eastAsia"/>
          <w:b/>
          <w:sz w:val="24"/>
        </w:rPr>
        <w:t>℃</w:t>
      </w:r>
      <w:r w:rsidRPr="0009630A">
        <w:rPr>
          <w:sz w:val="24"/>
        </w:rPr>
        <w:t>和相对湿度小于</w:t>
      </w:r>
      <w:r w:rsidRPr="0009630A">
        <w:rPr>
          <w:b/>
          <w:sz w:val="24"/>
        </w:rPr>
        <w:t>80</w:t>
      </w:r>
      <w:r w:rsidRPr="0009630A">
        <w:rPr>
          <w:b/>
          <w:sz w:val="24"/>
        </w:rPr>
        <w:t>％</w:t>
      </w:r>
      <w:r w:rsidRPr="0009630A">
        <w:rPr>
          <w:sz w:val="24"/>
        </w:rPr>
        <w:t>的环境条件下运行。</w:t>
      </w:r>
      <w:r w:rsidRPr="0009630A">
        <w:rPr>
          <w:b/>
          <w:sz w:val="24"/>
        </w:rPr>
        <w:t>能够连续正常工作。</w:t>
      </w:r>
    </w:p>
    <w:p w:rsidR="00B62F92" w:rsidRPr="0009630A" w:rsidRDefault="00B62F92" w:rsidP="00B62F92">
      <w:pPr>
        <w:spacing w:line="360" w:lineRule="auto"/>
        <w:ind w:left="554" w:hangingChars="231" w:hanging="554"/>
        <w:rPr>
          <w:sz w:val="24"/>
        </w:rPr>
      </w:pPr>
      <w:r w:rsidRPr="0009630A">
        <w:rPr>
          <w:sz w:val="24"/>
        </w:rPr>
        <w:t xml:space="preserve">3.3  </w:t>
      </w:r>
      <w:r w:rsidRPr="0009630A">
        <w:rPr>
          <w:sz w:val="24"/>
        </w:rPr>
        <w:t>配置符合中国有关标准要求的插头，如果没有这样的插头，则需提供适当的转换插座。</w:t>
      </w:r>
    </w:p>
    <w:p w:rsidR="00B62F92" w:rsidRPr="0009630A" w:rsidRDefault="00B62F92" w:rsidP="00B62F92">
      <w:pPr>
        <w:spacing w:line="360" w:lineRule="auto"/>
        <w:ind w:left="554" w:hangingChars="231" w:hanging="554"/>
        <w:rPr>
          <w:sz w:val="24"/>
        </w:rPr>
      </w:pPr>
      <w:r w:rsidRPr="0009630A">
        <w:rPr>
          <w:sz w:val="24"/>
        </w:rPr>
        <w:t xml:space="preserve">3.4  </w:t>
      </w:r>
      <w:r w:rsidRPr="0009630A">
        <w:rPr>
          <w:sz w:val="24"/>
        </w:rPr>
        <w:t>如产品达不到上述要求，投标人应注明其偏差。如仪器设备需要特殊工作条件（如水、电源、磁场强度、温度、湿度、动强度等）投标人应在投标书中加以说明。</w:t>
      </w:r>
    </w:p>
    <w:p w:rsidR="00B62F92" w:rsidRPr="0009630A" w:rsidRDefault="00B62F92" w:rsidP="00B62F92">
      <w:pPr>
        <w:spacing w:beforeLines="50" w:before="156" w:afterLines="50" w:after="156" w:line="360" w:lineRule="auto"/>
        <w:ind w:left="601" w:hanging="601"/>
        <w:rPr>
          <w:b/>
          <w:sz w:val="28"/>
        </w:rPr>
      </w:pPr>
      <w:r w:rsidRPr="0009630A">
        <w:rPr>
          <w:b/>
          <w:sz w:val="28"/>
        </w:rPr>
        <w:t>4</w:t>
      </w:r>
      <w:r w:rsidRPr="0009630A">
        <w:rPr>
          <w:b/>
          <w:sz w:val="28"/>
        </w:rPr>
        <w:t>、验收标准</w:t>
      </w:r>
    </w:p>
    <w:p w:rsidR="00B62F92" w:rsidRPr="0009630A" w:rsidRDefault="00B62F92" w:rsidP="00B62F92">
      <w:pPr>
        <w:spacing w:afterLines="100" w:after="312" w:line="360" w:lineRule="auto"/>
        <w:rPr>
          <w:sz w:val="24"/>
        </w:rPr>
      </w:pPr>
      <w:r w:rsidRPr="0009630A">
        <w:rPr>
          <w:sz w:val="24"/>
        </w:rPr>
        <w:t>除非在技术规格中另有说明，所有仪器、设备和系统按下列要求进行验收：</w:t>
      </w:r>
      <w:r w:rsidRPr="0009630A">
        <w:rPr>
          <w:sz w:val="24"/>
        </w:rPr>
        <w:t xml:space="preserve"> </w:t>
      </w:r>
    </w:p>
    <w:p w:rsidR="00B62F92" w:rsidRPr="0009630A" w:rsidRDefault="00B62F92" w:rsidP="00B62F92">
      <w:pPr>
        <w:spacing w:line="360" w:lineRule="auto"/>
        <w:ind w:left="554" w:hangingChars="231" w:hanging="554"/>
        <w:rPr>
          <w:sz w:val="24"/>
        </w:rPr>
      </w:pPr>
      <w:r w:rsidRPr="0009630A">
        <w:rPr>
          <w:sz w:val="24"/>
        </w:rPr>
        <w:t xml:space="preserve">4.1  </w:t>
      </w:r>
      <w:r w:rsidRPr="0009630A">
        <w:rPr>
          <w:sz w:val="24"/>
        </w:rPr>
        <w:t>仪器设备运抵安装现场后，买方将与卖方共同开箱验收</w:t>
      </w:r>
      <w:r w:rsidRPr="0009630A">
        <w:rPr>
          <w:sz w:val="24"/>
        </w:rPr>
        <w:t xml:space="preserve">, </w:t>
      </w:r>
      <w:r w:rsidRPr="0009630A">
        <w:rPr>
          <w:sz w:val="24"/>
        </w:rPr>
        <w:t>如卖方届时不派人来</w:t>
      </w:r>
      <w:r w:rsidRPr="0009630A">
        <w:rPr>
          <w:sz w:val="24"/>
        </w:rPr>
        <w:t xml:space="preserve">, </w:t>
      </w:r>
      <w:r w:rsidRPr="0009630A">
        <w:rPr>
          <w:sz w:val="24"/>
        </w:rPr>
        <w:t>则验收结果应以买方的验收报告为最终验收结果。验收时发现短缺、破损</w:t>
      </w:r>
      <w:r w:rsidRPr="0009630A">
        <w:rPr>
          <w:sz w:val="24"/>
        </w:rPr>
        <w:t xml:space="preserve">, </w:t>
      </w:r>
      <w:r w:rsidRPr="0009630A">
        <w:rPr>
          <w:sz w:val="24"/>
        </w:rPr>
        <w:t>买方有权要求卖方负责更换。</w:t>
      </w:r>
    </w:p>
    <w:p w:rsidR="00B62F92" w:rsidRPr="0009630A" w:rsidRDefault="00B62F92" w:rsidP="00B62F92">
      <w:pPr>
        <w:spacing w:line="360" w:lineRule="auto"/>
        <w:ind w:left="554" w:hangingChars="231" w:hanging="554"/>
        <w:rPr>
          <w:sz w:val="24"/>
        </w:rPr>
      </w:pPr>
      <w:r w:rsidRPr="0009630A">
        <w:rPr>
          <w:sz w:val="24"/>
        </w:rPr>
        <w:t xml:space="preserve">4.2  </w:t>
      </w:r>
      <w:r w:rsidRPr="0009630A">
        <w:rPr>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rsidR="00B62F92" w:rsidRPr="0009630A" w:rsidRDefault="00B62F92" w:rsidP="00B62F92">
      <w:pPr>
        <w:spacing w:line="360" w:lineRule="auto"/>
        <w:ind w:left="554" w:hangingChars="231" w:hanging="554"/>
        <w:rPr>
          <w:sz w:val="24"/>
        </w:rPr>
      </w:pPr>
      <w:r w:rsidRPr="0009630A">
        <w:rPr>
          <w:sz w:val="24"/>
        </w:rPr>
        <w:t xml:space="preserve">4.3  </w:t>
      </w:r>
      <w:r w:rsidRPr="0009630A">
        <w:rPr>
          <w:sz w:val="24"/>
        </w:rPr>
        <w:t>验收由采购人、中标人及相关人员依国家有关标准、合同及有关附件要求进行，验收完毕由采购人及中标人在验收报告上签名。</w:t>
      </w:r>
    </w:p>
    <w:p w:rsidR="00B62F92" w:rsidRPr="0009630A" w:rsidRDefault="00B62F92" w:rsidP="00B62F92">
      <w:pPr>
        <w:pStyle w:val="a4"/>
        <w:spacing w:line="360" w:lineRule="auto"/>
        <w:ind w:left="408" w:hangingChars="170" w:hanging="408"/>
        <w:rPr>
          <w:rFonts w:ascii="Times New Roman" w:hAnsi="Times New Roman"/>
          <w:b/>
          <w:sz w:val="24"/>
          <w:szCs w:val="24"/>
        </w:rPr>
      </w:pPr>
      <w:r w:rsidRPr="0009630A">
        <w:rPr>
          <w:rFonts w:ascii="Times New Roman" w:hAnsi="Times New Roman"/>
          <w:b/>
          <w:sz w:val="24"/>
          <w:szCs w:val="24"/>
        </w:rPr>
        <w:t>5</w:t>
      </w:r>
      <w:r w:rsidRPr="0009630A">
        <w:rPr>
          <w:rFonts w:ascii="Times New Roman" w:hAnsi="Times New Roman"/>
          <w:b/>
          <w:sz w:val="24"/>
          <w:szCs w:val="24"/>
        </w:rPr>
        <w:t>、本技术规格书中标注</w:t>
      </w:r>
      <w:r w:rsidRPr="0009630A">
        <w:rPr>
          <w:rFonts w:ascii="Times New Roman" w:hAnsi="Times New Roman"/>
          <w:b/>
          <w:sz w:val="24"/>
          <w:szCs w:val="24"/>
        </w:rPr>
        <w:t>“</w:t>
      </w:r>
      <w:r w:rsidRPr="0009630A">
        <w:rPr>
          <w:rFonts w:hAnsi="宋体" w:cs="宋体" w:hint="eastAsia"/>
          <w:b/>
          <w:sz w:val="24"/>
          <w:szCs w:val="24"/>
        </w:rPr>
        <w:t>★</w:t>
      </w:r>
      <w:r w:rsidRPr="0009630A">
        <w:rPr>
          <w:rFonts w:ascii="Times New Roman" w:hAnsi="Times New Roman"/>
          <w:b/>
          <w:sz w:val="24"/>
          <w:szCs w:val="24"/>
        </w:rPr>
        <w:t>”</w:t>
      </w:r>
      <w:r w:rsidRPr="0009630A">
        <w:rPr>
          <w:rFonts w:ascii="Times New Roman" w:hAnsi="Times New Roman"/>
          <w:b/>
          <w:sz w:val="24"/>
          <w:szCs w:val="24"/>
        </w:rPr>
        <w:t>号的为关键技术参数，对这些关键技术参数的任何负偏离将导致废标。</w:t>
      </w:r>
    </w:p>
    <w:p w:rsidR="00B62F92" w:rsidRPr="0009630A" w:rsidRDefault="00B62F92" w:rsidP="00B62F92">
      <w:pPr>
        <w:pStyle w:val="a4"/>
        <w:spacing w:line="360" w:lineRule="auto"/>
        <w:rPr>
          <w:rFonts w:ascii="Times New Roman" w:hAnsi="Times New Roman"/>
          <w:b/>
          <w:sz w:val="24"/>
          <w:szCs w:val="24"/>
        </w:rPr>
      </w:pPr>
      <w:r w:rsidRPr="0009630A">
        <w:rPr>
          <w:rFonts w:ascii="Times New Roman" w:hAnsi="Times New Roman"/>
          <w:b/>
          <w:sz w:val="24"/>
          <w:szCs w:val="24"/>
        </w:rPr>
        <w:t>6</w:t>
      </w:r>
      <w:r w:rsidRPr="0009630A">
        <w:rPr>
          <w:rFonts w:ascii="Times New Roman" w:hAnsi="Times New Roman"/>
          <w:b/>
          <w:sz w:val="24"/>
          <w:szCs w:val="24"/>
        </w:rPr>
        <w:t>、如在具体技术规格中有本总则不一致之处，以具体技术规格中的要求为准。</w:t>
      </w:r>
    </w:p>
    <w:p w:rsidR="00B62F92" w:rsidRPr="0009630A" w:rsidRDefault="00B62F92" w:rsidP="00B62F92">
      <w:pPr>
        <w:spacing w:afterLines="50" w:after="156"/>
        <w:ind w:left="601" w:hanging="601"/>
        <w:rPr>
          <w:rFonts w:hint="eastAsia"/>
          <w:b/>
          <w:sz w:val="28"/>
        </w:rPr>
      </w:pPr>
      <w:r w:rsidRPr="0009630A">
        <w:rPr>
          <w:b/>
          <w:sz w:val="28"/>
        </w:rPr>
        <w:br w:type="page"/>
      </w:r>
      <w:r w:rsidRPr="0009630A">
        <w:rPr>
          <w:b/>
          <w:sz w:val="28"/>
        </w:rPr>
        <w:lastRenderedPageBreak/>
        <w:t>二、具体技术规格</w:t>
      </w:r>
    </w:p>
    <w:p w:rsidR="00B62F92" w:rsidRPr="0009630A" w:rsidRDefault="00B62F92" w:rsidP="00B62F92">
      <w:pPr>
        <w:spacing w:line="360" w:lineRule="auto"/>
        <w:ind w:firstLine="420"/>
        <w:jc w:val="center"/>
        <w:rPr>
          <w:rFonts w:ascii="宋体" w:hAnsi="宋体"/>
          <w:b/>
          <w:kern w:val="0"/>
          <w:sz w:val="28"/>
          <w:szCs w:val="28"/>
          <w:u w:val="single"/>
        </w:rPr>
      </w:pPr>
      <w:r w:rsidRPr="0009630A">
        <w:rPr>
          <w:rFonts w:ascii="宋体" w:hAnsi="宋体" w:hint="eastAsia"/>
          <w:b/>
          <w:sz w:val="28"/>
          <w:szCs w:val="28"/>
        </w:rPr>
        <w:t>1.1 宽温域激光闪光热导仪</w:t>
      </w:r>
    </w:p>
    <w:p w:rsidR="00B62F92" w:rsidRPr="0009630A" w:rsidRDefault="00B62F92" w:rsidP="00B62F92">
      <w:pPr>
        <w:numPr>
          <w:ilvl w:val="0"/>
          <w:numId w:val="2"/>
        </w:numPr>
        <w:spacing w:line="360" w:lineRule="auto"/>
        <w:rPr>
          <w:b/>
          <w:sz w:val="24"/>
        </w:rPr>
      </w:pPr>
      <w:r w:rsidRPr="0009630A">
        <w:rPr>
          <w:rFonts w:hint="eastAsia"/>
          <w:b/>
          <w:sz w:val="24"/>
        </w:rPr>
        <w:t>工作条件：</w:t>
      </w:r>
    </w:p>
    <w:p w:rsidR="00B62F92" w:rsidRPr="0009630A" w:rsidRDefault="00B62F92" w:rsidP="00B62F92">
      <w:pPr>
        <w:spacing w:line="360" w:lineRule="auto"/>
        <w:rPr>
          <w:sz w:val="24"/>
        </w:rPr>
      </w:pPr>
      <w:r w:rsidRPr="0009630A">
        <w:rPr>
          <w:rFonts w:hint="eastAsia"/>
          <w:sz w:val="24"/>
        </w:rPr>
        <w:t>1</w:t>
      </w:r>
      <w:r w:rsidRPr="0009630A">
        <w:rPr>
          <w:sz w:val="24"/>
        </w:rPr>
        <w:t>.1</w:t>
      </w:r>
      <w:r w:rsidRPr="0009630A">
        <w:rPr>
          <w:rFonts w:hint="eastAsia"/>
          <w:sz w:val="24"/>
        </w:rPr>
        <w:t>见总则第</w:t>
      </w:r>
      <w:r w:rsidRPr="0009630A">
        <w:rPr>
          <w:rFonts w:hint="eastAsia"/>
          <w:sz w:val="24"/>
        </w:rPr>
        <w:t>3</w:t>
      </w:r>
      <w:r w:rsidRPr="0009630A">
        <w:rPr>
          <w:rFonts w:hint="eastAsia"/>
          <w:sz w:val="24"/>
        </w:rPr>
        <w:t>条。</w:t>
      </w:r>
    </w:p>
    <w:p w:rsidR="00B62F92" w:rsidRPr="0009630A" w:rsidRDefault="00B62F92" w:rsidP="00B62F92">
      <w:pPr>
        <w:spacing w:line="360" w:lineRule="auto"/>
        <w:ind w:left="435" w:firstLine="240"/>
        <w:rPr>
          <w:sz w:val="24"/>
        </w:rPr>
      </w:pPr>
    </w:p>
    <w:p w:rsidR="00B62F92" w:rsidRPr="0009630A" w:rsidRDefault="00B62F92" w:rsidP="00B62F92">
      <w:pPr>
        <w:numPr>
          <w:ilvl w:val="0"/>
          <w:numId w:val="2"/>
        </w:numPr>
        <w:spacing w:line="360" w:lineRule="auto"/>
        <w:rPr>
          <w:b/>
          <w:sz w:val="24"/>
        </w:rPr>
      </w:pPr>
      <w:r w:rsidRPr="0009630A">
        <w:rPr>
          <w:rFonts w:hint="eastAsia"/>
          <w:b/>
          <w:sz w:val="24"/>
        </w:rPr>
        <w:t>设备用途：</w:t>
      </w:r>
    </w:p>
    <w:p w:rsidR="00B62F92" w:rsidRPr="0009630A" w:rsidRDefault="00B62F92" w:rsidP="00B62F92">
      <w:pPr>
        <w:pStyle w:val="a3"/>
        <w:spacing w:line="360" w:lineRule="auto"/>
        <w:rPr>
          <w:sz w:val="24"/>
        </w:rPr>
      </w:pPr>
      <w:r w:rsidRPr="0009630A">
        <w:rPr>
          <w:rFonts w:hint="eastAsia"/>
          <w:sz w:val="24"/>
        </w:rPr>
        <w:t xml:space="preserve">2.1 </w:t>
      </w:r>
      <w:r w:rsidRPr="0009630A">
        <w:rPr>
          <w:rFonts w:hint="eastAsia"/>
          <w:sz w:val="24"/>
        </w:rPr>
        <w:t>该仪器用于测量样品导热系数。设备必须具有高可靠性，能稳定连续工作。良好的操作性、易于维护。良好的安全性能避免造成人身伤害。</w:t>
      </w:r>
    </w:p>
    <w:p w:rsidR="00B62F92" w:rsidRPr="0009630A" w:rsidRDefault="00B62F92" w:rsidP="00B62F92">
      <w:pPr>
        <w:spacing w:line="360" w:lineRule="auto"/>
        <w:rPr>
          <w:sz w:val="24"/>
        </w:rPr>
      </w:pPr>
    </w:p>
    <w:p w:rsidR="00B62F92" w:rsidRPr="0009630A" w:rsidRDefault="00B62F92" w:rsidP="00B62F92">
      <w:pPr>
        <w:numPr>
          <w:ilvl w:val="0"/>
          <w:numId w:val="2"/>
        </w:numPr>
        <w:spacing w:line="360" w:lineRule="auto"/>
        <w:rPr>
          <w:b/>
          <w:sz w:val="24"/>
        </w:rPr>
      </w:pPr>
      <w:r w:rsidRPr="0009630A">
        <w:rPr>
          <w:rFonts w:hint="eastAsia"/>
          <w:b/>
          <w:sz w:val="24"/>
        </w:rPr>
        <w:t>技术规格：</w:t>
      </w:r>
    </w:p>
    <w:p w:rsidR="00B62F92" w:rsidRPr="0009630A" w:rsidRDefault="00B62F92" w:rsidP="00B62F92">
      <w:pPr>
        <w:spacing w:line="360" w:lineRule="auto"/>
        <w:rPr>
          <w:rFonts w:hint="eastAsia"/>
          <w:sz w:val="24"/>
        </w:rPr>
      </w:pPr>
      <w:r w:rsidRPr="0009630A">
        <w:rPr>
          <w:sz w:val="24"/>
        </w:rPr>
        <w:t>3.</w:t>
      </w:r>
      <w:r w:rsidRPr="0009630A">
        <w:rPr>
          <w:rFonts w:hint="eastAsia"/>
          <w:sz w:val="24"/>
        </w:rPr>
        <w:t>1</w:t>
      </w:r>
      <w:r w:rsidRPr="0009630A">
        <w:rPr>
          <w:sz w:val="24"/>
        </w:rPr>
        <w:tab/>
      </w:r>
      <w:r w:rsidRPr="0009630A">
        <w:rPr>
          <w:rFonts w:hint="eastAsia"/>
          <w:sz w:val="24"/>
        </w:rPr>
        <w:t xml:space="preserve">  </w:t>
      </w:r>
      <w:r w:rsidRPr="0009630A">
        <w:rPr>
          <w:rFonts w:hint="eastAsia"/>
          <w:sz w:val="24"/>
        </w:rPr>
        <w:t>★</w:t>
      </w:r>
      <w:r w:rsidRPr="0009630A">
        <w:rPr>
          <w:sz w:val="24"/>
        </w:rPr>
        <w:t>温度范围</w:t>
      </w:r>
      <w:r w:rsidRPr="0009630A">
        <w:rPr>
          <w:rFonts w:hint="eastAsia"/>
          <w:sz w:val="24"/>
        </w:rPr>
        <w:t>：</w:t>
      </w:r>
      <w:r w:rsidRPr="0009630A">
        <w:rPr>
          <w:sz w:val="24"/>
        </w:rPr>
        <w:t>RT</w:t>
      </w:r>
      <w:r w:rsidRPr="0009630A">
        <w:rPr>
          <w:rFonts w:hint="eastAsia"/>
          <w:sz w:val="24"/>
        </w:rPr>
        <w:t>～</w:t>
      </w:r>
      <w:r w:rsidRPr="0009630A">
        <w:rPr>
          <w:rFonts w:hint="eastAsia"/>
          <w:sz w:val="24"/>
        </w:rPr>
        <w:t>1</w:t>
      </w:r>
      <w:r w:rsidRPr="0009630A">
        <w:rPr>
          <w:sz w:val="24"/>
        </w:rPr>
        <w:t>5</w:t>
      </w:r>
      <w:r w:rsidRPr="0009630A">
        <w:rPr>
          <w:rFonts w:hint="eastAsia"/>
          <w:sz w:val="24"/>
        </w:rPr>
        <w:t>75</w:t>
      </w:r>
      <w:r w:rsidRPr="0009630A">
        <w:rPr>
          <w:rFonts w:hint="eastAsia"/>
          <w:sz w:val="24"/>
        </w:rPr>
        <w:t>℃</w:t>
      </w:r>
    </w:p>
    <w:p w:rsidR="00B62F92" w:rsidRPr="0009630A" w:rsidRDefault="00B62F92" w:rsidP="00B62F92">
      <w:pPr>
        <w:spacing w:line="360" w:lineRule="auto"/>
        <w:rPr>
          <w:rFonts w:hint="eastAsia"/>
          <w:sz w:val="24"/>
        </w:rPr>
      </w:pPr>
      <w:r w:rsidRPr="0009630A">
        <w:rPr>
          <w:rFonts w:hint="eastAsia"/>
          <w:sz w:val="24"/>
        </w:rPr>
        <w:t>3.2   #</w:t>
      </w:r>
      <w:r w:rsidRPr="0009630A">
        <w:rPr>
          <w:rFonts w:hint="eastAsia"/>
          <w:sz w:val="24"/>
        </w:rPr>
        <w:t>控温精度：</w:t>
      </w:r>
      <w:r w:rsidRPr="0009630A">
        <w:rPr>
          <w:sz w:val="24"/>
        </w:rPr>
        <w:sym w:font="Symbol" w:char="F0B1"/>
      </w:r>
      <w:r w:rsidRPr="0009630A">
        <w:rPr>
          <w:rFonts w:hint="eastAsia"/>
          <w:sz w:val="24"/>
        </w:rPr>
        <w:t>0.1</w:t>
      </w:r>
      <w:r w:rsidRPr="0009630A">
        <w:rPr>
          <w:rFonts w:hint="eastAsia"/>
          <w:sz w:val="24"/>
        </w:rPr>
        <w:t>℃</w:t>
      </w:r>
    </w:p>
    <w:p w:rsidR="00B62F92" w:rsidRPr="0009630A" w:rsidRDefault="00B62F92" w:rsidP="00B62F92">
      <w:pPr>
        <w:spacing w:line="360" w:lineRule="auto"/>
        <w:rPr>
          <w:sz w:val="24"/>
        </w:rPr>
      </w:pPr>
      <w:r w:rsidRPr="0009630A">
        <w:rPr>
          <w:sz w:val="24"/>
        </w:rPr>
        <w:t>3</w:t>
      </w:r>
      <w:r w:rsidRPr="0009630A">
        <w:rPr>
          <w:rFonts w:hint="eastAsia"/>
          <w:sz w:val="24"/>
        </w:rPr>
        <w:t>.2</w:t>
      </w:r>
      <w:r w:rsidRPr="0009630A">
        <w:rPr>
          <w:sz w:val="24"/>
        </w:rPr>
        <w:tab/>
      </w:r>
      <w:r w:rsidRPr="0009630A">
        <w:rPr>
          <w:rFonts w:hint="eastAsia"/>
          <w:sz w:val="24"/>
        </w:rPr>
        <w:t xml:space="preserve">  </w:t>
      </w:r>
      <w:r w:rsidRPr="0009630A">
        <w:rPr>
          <w:rFonts w:hint="eastAsia"/>
          <w:sz w:val="24"/>
        </w:rPr>
        <w:t>热扩散系数范围：</w:t>
      </w:r>
      <w:r w:rsidRPr="0009630A">
        <w:rPr>
          <w:rFonts w:hint="eastAsia"/>
          <w:sz w:val="24"/>
        </w:rPr>
        <w:t>0.01</w:t>
      </w:r>
      <w:r w:rsidRPr="0009630A">
        <w:rPr>
          <w:rFonts w:hint="eastAsia"/>
          <w:sz w:val="24"/>
        </w:rPr>
        <w:t>～</w:t>
      </w:r>
      <w:r w:rsidRPr="0009630A">
        <w:rPr>
          <w:rFonts w:hint="eastAsia"/>
          <w:sz w:val="24"/>
        </w:rPr>
        <w:t>1000 mm</w:t>
      </w:r>
      <w:r w:rsidRPr="0009630A">
        <w:rPr>
          <w:rFonts w:hint="eastAsia"/>
          <w:sz w:val="24"/>
          <w:vertAlign w:val="superscript"/>
        </w:rPr>
        <w:t>2</w:t>
      </w:r>
      <w:r w:rsidRPr="0009630A">
        <w:rPr>
          <w:rFonts w:hint="eastAsia"/>
          <w:sz w:val="24"/>
        </w:rPr>
        <w:t>/s</w:t>
      </w:r>
    </w:p>
    <w:p w:rsidR="00B62F92" w:rsidRPr="0009630A" w:rsidRDefault="00B62F92" w:rsidP="00B62F92">
      <w:pPr>
        <w:spacing w:line="360" w:lineRule="auto"/>
        <w:rPr>
          <w:sz w:val="24"/>
        </w:rPr>
      </w:pPr>
      <w:r w:rsidRPr="0009630A">
        <w:rPr>
          <w:sz w:val="24"/>
        </w:rPr>
        <w:t>3.</w:t>
      </w:r>
      <w:r w:rsidRPr="0009630A">
        <w:rPr>
          <w:rFonts w:hint="eastAsia"/>
          <w:sz w:val="24"/>
        </w:rPr>
        <w:t xml:space="preserve">4   </w:t>
      </w:r>
      <w:r w:rsidRPr="0009630A">
        <w:rPr>
          <w:rFonts w:hint="eastAsia"/>
          <w:sz w:val="24"/>
        </w:rPr>
        <w:t>导热系数范围：</w:t>
      </w:r>
      <w:r w:rsidRPr="0009630A">
        <w:rPr>
          <w:rFonts w:hint="eastAsia"/>
          <w:sz w:val="24"/>
        </w:rPr>
        <w:t>0.1</w:t>
      </w:r>
      <w:r w:rsidRPr="0009630A">
        <w:rPr>
          <w:rFonts w:hint="eastAsia"/>
          <w:sz w:val="24"/>
        </w:rPr>
        <w:t>～</w:t>
      </w:r>
      <w:r w:rsidRPr="0009630A">
        <w:rPr>
          <w:rFonts w:hint="eastAsia"/>
          <w:sz w:val="24"/>
        </w:rPr>
        <w:t>2000 W/m*K</w:t>
      </w:r>
    </w:p>
    <w:p w:rsidR="00B62F92" w:rsidRPr="0009630A" w:rsidRDefault="00B62F92" w:rsidP="00B62F92">
      <w:pPr>
        <w:spacing w:line="360" w:lineRule="auto"/>
        <w:rPr>
          <w:sz w:val="24"/>
        </w:rPr>
      </w:pPr>
      <w:r w:rsidRPr="0009630A">
        <w:rPr>
          <w:sz w:val="24"/>
        </w:rPr>
        <w:t>3</w:t>
      </w:r>
      <w:r w:rsidRPr="0009630A">
        <w:rPr>
          <w:rFonts w:hint="eastAsia"/>
          <w:sz w:val="24"/>
        </w:rPr>
        <w:t>.5</w:t>
      </w:r>
      <w:r w:rsidRPr="0009630A">
        <w:rPr>
          <w:sz w:val="24"/>
        </w:rPr>
        <w:tab/>
      </w:r>
      <w:r w:rsidRPr="0009630A">
        <w:rPr>
          <w:rFonts w:hint="eastAsia"/>
          <w:sz w:val="24"/>
        </w:rPr>
        <w:t xml:space="preserve">   </w:t>
      </w:r>
      <w:r w:rsidRPr="0009630A">
        <w:rPr>
          <w:sz w:val="24"/>
        </w:rPr>
        <w:t>激光脉冲宽度</w:t>
      </w:r>
      <w:r w:rsidRPr="0009630A">
        <w:rPr>
          <w:rFonts w:hint="eastAsia"/>
          <w:sz w:val="24"/>
        </w:rPr>
        <w:t>：</w:t>
      </w:r>
      <w:r w:rsidRPr="0009630A">
        <w:rPr>
          <w:rFonts w:hint="eastAsia"/>
          <w:sz w:val="24"/>
        </w:rPr>
        <w:t>0.1ms</w:t>
      </w:r>
      <w:r w:rsidRPr="0009630A">
        <w:rPr>
          <w:rFonts w:hint="eastAsia"/>
          <w:sz w:val="24"/>
        </w:rPr>
        <w:t>～</w:t>
      </w:r>
      <w:r w:rsidRPr="0009630A">
        <w:rPr>
          <w:rFonts w:hint="eastAsia"/>
          <w:sz w:val="24"/>
        </w:rPr>
        <w:t>1.5ms</w:t>
      </w:r>
    </w:p>
    <w:p w:rsidR="00B62F92" w:rsidRPr="0009630A" w:rsidRDefault="00B62F92" w:rsidP="00B62F92">
      <w:pPr>
        <w:spacing w:line="360" w:lineRule="auto"/>
        <w:rPr>
          <w:sz w:val="24"/>
        </w:rPr>
      </w:pPr>
      <w:r w:rsidRPr="0009630A">
        <w:rPr>
          <w:sz w:val="24"/>
        </w:rPr>
        <w:t>3.</w:t>
      </w:r>
      <w:r w:rsidRPr="0009630A">
        <w:rPr>
          <w:rFonts w:hint="eastAsia"/>
          <w:sz w:val="24"/>
        </w:rPr>
        <w:t>6</w:t>
      </w:r>
      <w:r w:rsidRPr="0009630A">
        <w:rPr>
          <w:sz w:val="24"/>
        </w:rPr>
        <w:tab/>
      </w:r>
      <w:r w:rsidRPr="0009630A">
        <w:rPr>
          <w:rFonts w:hint="eastAsia"/>
          <w:sz w:val="24"/>
        </w:rPr>
        <w:t xml:space="preserve">   </w:t>
      </w:r>
      <w:r w:rsidRPr="0009630A">
        <w:rPr>
          <w:rFonts w:hint="eastAsia"/>
          <w:sz w:val="24"/>
        </w:rPr>
        <w:t>★激光脉冲宽度校正：通过软件模型，修正不同脉冲宽度对实验结果的影响</w:t>
      </w:r>
    </w:p>
    <w:p w:rsidR="00B62F92" w:rsidRPr="0009630A" w:rsidRDefault="00B62F92" w:rsidP="00B62F92">
      <w:pPr>
        <w:spacing w:line="360" w:lineRule="auto"/>
        <w:rPr>
          <w:sz w:val="24"/>
        </w:rPr>
      </w:pPr>
      <w:r w:rsidRPr="0009630A">
        <w:rPr>
          <w:sz w:val="24"/>
        </w:rPr>
        <w:t>3.</w:t>
      </w:r>
      <w:r w:rsidRPr="0009630A">
        <w:rPr>
          <w:rFonts w:hint="eastAsia"/>
          <w:sz w:val="24"/>
        </w:rPr>
        <w:t>7</w:t>
      </w:r>
      <w:r w:rsidRPr="0009630A">
        <w:rPr>
          <w:sz w:val="24"/>
        </w:rPr>
        <w:tab/>
      </w:r>
      <w:r w:rsidRPr="0009630A">
        <w:rPr>
          <w:rFonts w:hint="eastAsia"/>
          <w:sz w:val="24"/>
        </w:rPr>
        <w:t xml:space="preserve">   </w:t>
      </w:r>
      <w:r w:rsidRPr="0009630A">
        <w:rPr>
          <w:rFonts w:hint="eastAsia"/>
          <w:sz w:val="24"/>
        </w:rPr>
        <w:t>★</w:t>
      </w:r>
      <w:r w:rsidRPr="0009630A">
        <w:rPr>
          <w:sz w:val="24"/>
        </w:rPr>
        <w:t>激光脉冲能量</w:t>
      </w:r>
      <w:r w:rsidRPr="0009630A">
        <w:rPr>
          <w:rFonts w:hint="eastAsia"/>
          <w:sz w:val="24"/>
        </w:rPr>
        <w:t>：</w:t>
      </w:r>
      <w:r w:rsidRPr="0009630A">
        <w:rPr>
          <w:sz w:val="24"/>
        </w:rPr>
        <w:t>能量可调</w:t>
      </w:r>
      <w:r w:rsidRPr="0009630A">
        <w:rPr>
          <w:rFonts w:hint="eastAsia"/>
          <w:sz w:val="24"/>
        </w:rPr>
        <w:t>，最大</w:t>
      </w:r>
      <w:r w:rsidRPr="0009630A">
        <w:rPr>
          <w:rFonts w:hint="eastAsia"/>
          <w:sz w:val="24"/>
        </w:rPr>
        <w:t>25J</w:t>
      </w:r>
    </w:p>
    <w:p w:rsidR="00B62F92" w:rsidRPr="0009630A" w:rsidRDefault="00B62F92" w:rsidP="00B62F92">
      <w:pPr>
        <w:spacing w:line="360" w:lineRule="auto"/>
        <w:rPr>
          <w:sz w:val="24"/>
        </w:rPr>
      </w:pPr>
      <w:r w:rsidRPr="0009630A">
        <w:rPr>
          <w:sz w:val="24"/>
        </w:rPr>
        <w:t>3.</w:t>
      </w:r>
      <w:r w:rsidRPr="0009630A">
        <w:rPr>
          <w:rFonts w:hint="eastAsia"/>
          <w:sz w:val="24"/>
        </w:rPr>
        <w:t>8</w:t>
      </w:r>
      <w:r w:rsidRPr="0009630A">
        <w:rPr>
          <w:sz w:val="24"/>
        </w:rPr>
        <w:tab/>
      </w:r>
      <w:r w:rsidRPr="0009630A">
        <w:rPr>
          <w:rFonts w:hint="eastAsia"/>
          <w:sz w:val="24"/>
        </w:rPr>
        <w:t xml:space="preserve">   </w:t>
      </w:r>
      <w:r w:rsidRPr="0009630A">
        <w:rPr>
          <w:rFonts w:hint="eastAsia"/>
          <w:sz w:val="24"/>
        </w:rPr>
        <w:t>★</w:t>
      </w:r>
      <w:r w:rsidRPr="0009630A">
        <w:rPr>
          <w:sz w:val="24"/>
        </w:rPr>
        <w:t>激光能量校正</w:t>
      </w:r>
      <w:r w:rsidRPr="0009630A">
        <w:rPr>
          <w:rFonts w:hint="eastAsia"/>
          <w:sz w:val="24"/>
        </w:rPr>
        <w:t>：实时显示脉冲波形并测量脉冲能量</w:t>
      </w:r>
    </w:p>
    <w:p w:rsidR="00B62F92" w:rsidRPr="0009630A" w:rsidRDefault="00B62F92" w:rsidP="00B62F92">
      <w:pPr>
        <w:spacing w:line="360" w:lineRule="auto"/>
        <w:rPr>
          <w:sz w:val="24"/>
        </w:rPr>
      </w:pPr>
      <w:r w:rsidRPr="0009630A">
        <w:rPr>
          <w:sz w:val="24"/>
        </w:rPr>
        <w:t>3</w:t>
      </w:r>
      <w:r w:rsidRPr="0009630A">
        <w:rPr>
          <w:rFonts w:hint="eastAsia"/>
          <w:sz w:val="24"/>
        </w:rPr>
        <w:t>.9</w:t>
      </w:r>
      <w:r w:rsidRPr="0009630A">
        <w:rPr>
          <w:sz w:val="24"/>
        </w:rPr>
        <w:tab/>
      </w:r>
      <w:r w:rsidRPr="0009630A">
        <w:rPr>
          <w:rFonts w:hint="eastAsia"/>
          <w:sz w:val="24"/>
        </w:rPr>
        <w:t xml:space="preserve">   </w:t>
      </w:r>
      <w:r w:rsidRPr="0009630A">
        <w:rPr>
          <w:rFonts w:hint="eastAsia"/>
          <w:sz w:val="24"/>
        </w:rPr>
        <w:t>数据采集频率：</w:t>
      </w:r>
      <w:r w:rsidRPr="0009630A">
        <w:rPr>
          <w:rFonts w:hint="eastAsia"/>
          <w:sz w:val="24"/>
        </w:rPr>
        <w:t>500KHz</w:t>
      </w:r>
    </w:p>
    <w:p w:rsidR="00B62F92" w:rsidRPr="0009630A" w:rsidRDefault="00B62F92" w:rsidP="00B62F92">
      <w:pPr>
        <w:spacing w:line="360" w:lineRule="auto"/>
        <w:rPr>
          <w:sz w:val="24"/>
        </w:rPr>
      </w:pPr>
      <w:r w:rsidRPr="0009630A">
        <w:rPr>
          <w:sz w:val="24"/>
        </w:rPr>
        <w:t>3.</w:t>
      </w:r>
      <w:r w:rsidRPr="0009630A">
        <w:rPr>
          <w:rFonts w:hint="eastAsia"/>
          <w:sz w:val="24"/>
        </w:rPr>
        <w:t>10</w:t>
      </w:r>
      <w:r w:rsidRPr="0009630A">
        <w:rPr>
          <w:sz w:val="24"/>
        </w:rPr>
        <w:tab/>
      </w:r>
      <w:r w:rsidRPr="0009630A">
        <w:rPr>
          <w:sz w:val="24"/>
        </w:rPr>
        <w:t>控温模式</w:t>
      </w:r>
      <w:r w:rsidRPr="0009630A">
        <w:rPr>
          <w:rFonts w:hint="eastAsia"/>
          <w:sz w:val="24"/>
        </w:rPr>
        <w:t>：</w:t>
      </w:r>
      <w:r w:rsidRPr="0009630A">
        <w:rPr>
          <w:sz w:val="24"/>
        </w:rPr>
        <w:t>样品温度控制</w:t>
      </w:r>
    </w:p>
    <w:p w:rsidR="00B62F92" w:rsidRPr="0009630A" w:rsidRDefault="00B62F92" w:rsidP="00B62F92">
      <w:pPr>
        <w:spacing w:line="360" w:lineRule="auto"/>
        <w:rPr>
          <w:sz w:val="24"/>
        </w:rPr>
      </w:pPr>
      <w:r w:rsidRPr="0009630A">
        <w:rPr>
          <w:rFonts w:hint="eastAsia"/>
          <w:sz w:val="24"/>
        </w:rPr>
        <w:t xml:space="preserve">3.11   </w:t>
      </w:r>
      <w:r w:rsidRPr="0009630A">
        <w:rPr>
          <w:rFonts w:hint="eastAsia"/>
          <w:sz w:val="24"/>
        </w:rPr>
        <w:t>★样品位置：样品位于炉体中轴线上，位置固定。</w:t>
      </w:r>
    </w:p>
    <w:p w:rsidR="00B62F92" w:rsidRPr="0009630A" w:rsidRDefault="00B62F92" w:rsidP="00B62F92">
      <w:pPr>
        <w:spacing w:line="360" w:lineRule="auto"/>
        <w:rPr>
          <w:sz w:val="24"/>
        </w:rPr>
      </w:pPr>
      <w:r w:rsidRPr="0009630A">
        <w:rPr>
          <w:sz w:val="24"/>
        </w:rPr>
        <w:t>3.</w:t>
      </w:r>
      <w:r w:rsidRPr="0009630A">
        <w:rPr>
          <w:rFonts w:hint="eastAsia"/>
          <w:sz w:val="24"/>
        </w:rPr>
        <w:t xml:space="preserve">12   </w:t>
      </w:r>
      <w:r w:rsidRPr="0009630A">
        <w:rPr>
          <w:rFonts w:hint="eastAsia"/>
          <w:sz w:val="24"/>
        </w:rPr>
        <w:t>★热扩散</w:t>
      </w:r>
      <w:r w:rsidRPr="0009630A">
        <w:rPr>
          <w:sz w:val="24"/>
        </w:rPr>
        <w:t>系数</w:t>
      </w:r>
      <w:r w:rsidRPr="0009630A">
        <w:rPr>
          <w:rFonts w:hint="eastAsia"/>
          <w:sz w:val="24"/>
        </w:rPr>
        <w:t>准确</w:t>
      </w:r>
      <w:r w:rsidRPr="0009630A">
        <w:rPr>
          <w:sz w:val="24"/>
        </w:rPr>
        <w:t>度</w:t>
      </w:r>
      <w:r w:rsidRPr="0009630A">
        <w:rPr>
          <w:rFonts w:hint="eastAsia"/>
          <w:sz w:val="24"/>
        </w:rPr>
        <w:t>优于或等于</w:t>
      </w:r>
      <w:r w:rsidRPr="0009630A">
        <w:rPr>
          <w:sz w:val="24"/>
        </w:rPr>
        <w:sym w:font="Symbol" w:char="F0B1"/>
      </w:r>
      <w:r w:rsidRPr="0009630A">
        <w:rPr>
          <w:rFonts w:hint="eastAsia"/>
          <w:sz w:val="24"/>
        </w:rPr>
        <w:t>3</w:t>
      </w:r>
      <w:r w:rsidRPr="0009630A">
        <w:rPr>
          <w:sz w:val="24"/>
        </w:rPr>
        <w:t>％</w:t>
      </w:r>
    </w:p>
    <w:p w:rsidR="00B62F92" w:rsidRPr="0009630A" w:rsidRDefault="00B62F92" w:rsidP="00B62F92">
      <w:pPr>
        <w:spacing w:line="360" w:lineRule="auto"/>
        <w:rPr>
          <w:sz w:val="24"/>
        </w:rPr>
      </w:pPr>
      <w:r w:rsidRPr="0009630A">
        <w:rPr>
          <w:sz w:val="24"/>
        </w:rPr>
        <w:t>3</w:t>
      </w:r>
      <w:r w:rsidRPr="0009630A">
        <w:rPr>
          <w:rFonts w:hint="eastAsia"/>
          <w:sz w:val="24"/>
        </w:rPr>
        <w:t>.13</w:t>
      </w:r>
      <w:r w:rsidRPr="0009630A">
        <w:rPr>
          <w:sz w:val="24"/>
        </w:rPr>
        <w:tab/>
      </w:r>
      <w:r w:rsidRPr="0009630A">
        <w:rPr>
          <w:rFonts w:hint="eastAsia"/>
          <w:sz w:val="24"/>
        </w:rPr>
        <w:t>★热导率准确</w:t>
      </w:r>
      <w:r w:rsidRPr="0009630A">
        <w:rPr>
          <w:sz w:val="24"/>
        </w:rPr>
        <w:t>度</w:t>
      </w:r>
      <w:r w:rsidRPr="0009630A">
        <w:rPr>
          <w:rFonts w:hint="eastAsia"/>
          <w:sz w:val="24"/>
        </w:rPr>
        <w:t>优于或等于</w:t>
      </w:r>
      <w:r w:rsidRPr="0009630A">
        <w:rPr>
          <w:sz w:val="24"/>
        </w:rPr>
        <w:sym w:font="Symbol" w:char="F0B1"/>
      </w:r>
      <w:r w:rsidRPr="0009630A">
        <w:rPr>
          <w:sz w:val="24"/>
        </w:rPr>
        <w:t>5</w:t>
      </w:r>
      <w:r w:rsidRPr="0009630A">
        <w:rPr>
          <w:sz w:val="24"/>
        </w:rPr>
        <w:t>％</w:t>
      </w:r>
    </w:p>
    <w:p w:rsidR="00B62F92" w:rsidRPr="0009630A" w:rsidRDefault="00B62F92" w:rsidP="00B62F92">
      <w:pPr>
        <w:spacing w:line="360" w:lineRule="auto"/>
        <w:rPr>
          <w:sz w:val="24"/>
        </w:rPr>
      </w:pPr>
      <w:r w:rsidRPr="0009630A">
        <w:rPr>
          <w:sz w:val="24"/>
        </w:rPr>
        <w:t>3</w:t>
      </w:r>
      <w:r w:rsidRPr="0009630A">
        <w:rPr>
          <w:rFonts w:hint="eastAsia"/>
          <w:sz w:val="24"/>
        </w:rPr>
        <w:t>.14</w:t>
      </w:r>
      <w:r w:rsidRPr="0009630A">
        <w:rPr>
          <w:sz w:val="24"/>
        </w:rPr>
        <w:tab/>
      </w:r>
      <w:r w:rsidRPr="0009630A">
        <w:rPr>
          <w:sz w:val="24"/>
        </w:rPr>
        <w:t>测量气氛</w:t>
      </w:r>
      <w:r w:rsidRPr="0009630A">
        <w:rPr>
          <w:rFonts w:hint="eastAsia"/>
          <w:sz w:val="24"/>
        </w:rPr>
        <w:t>：</w:t>
      </w:r>
      <w:r w:rsidRPr="0009630A">
        <w:rPr>
          <w:sz w:val="24"/>
        </w:rPr>
        <w:t>惰性、</w:t>
      </w:r>
      <w:r w:rsidRPr="0009630A">
        <w:rPr>
          <w:rFonts w:hint="eastAsia"/>
          <w:sz w:val="24"/>
        </w:rPr>
        <w:t>氧化、</w:t>
      </w:r>
      <w:r w:rsidRPr="0009630A">
        <w:rPr>
          <w:sz w:val="24"/>
        </w:rPr>
        <w:t>真空</w:t>
      </w:r>
    </w:p>
    <w:p w:rsidR="00B62F92" w:rsidRPr="0009630A" w:rsidRDefault="00B62F92" w:rsidP="00B62F92">
      <w:pPr>
        <w:spacing w:line="360" w:lineRule="auto"/>
        <w:rPr>
          <w:rFonts w:hint="eastAsia"/>
          <w:sz w:val="24"/>
        </w:rPr>
      </w:pPr>
      <w:r w:rsidRPr="0009630A">
        <w:rPr>
          <w:sz w:val="24"/>
        </w:rPr>
        <w:t>3</w:t>
      </w:r>
      <w:r w:rsidRPr="0009630A">
        <w:rPr>
          <w:rFonts w:hint="eastAsia"/>
          <w:sz w:val="24"/>
        </w:rPr>
        <w:t>.15</w:t>
      </w:r>
      <w:r w:rsidRPr="0009630A">
        <w:rPr>
          <w:sz w:val="24"/>
        </w:rPr>
        <w:tab/>
      </w:r>
      <w:r w:rsidRPr="0009630A">
        <w:rPr>
          <w:rFonts w:hint="eastAsia"/>
          <w:sz w:val="24"/>
        </w:rPr>
        <w:t>仪器真空度：</w:t>
      </w:r>
      <w:r w:rsidRPr="0009630A">
        <w:rPr>
          <w:rFonts w:hint="eastAsia"/>
          <w:sz w:val="24"/>
        </w:rPr>
        <w:t>10</w:t>
      </w:r>
      <w:r w:rsidRPr="0009630A">
        <w:rPr>
          <w:rFonts w:hint="eastAsia"/>
          <w:sz w:val="24"/>
          <w:vertAlign w:val="superscript"/>
        </w:rPr>
        <w:t>-5</w:t>
      </w:r>
      <w:r w:rsidRPr="0009630A">
        <w:rPr>
          <w:rFonts w:hint="eastAsia"/>
          <w:sz w:val="24"/>
        </w:rPr>
        <w:t xml:space="preserve"> mbar</w:t>
      </w:r>
    </w:p>
    <w:p w:rsidR="00B62F92" w:rsidRPr="0009630A" w:rsidRDefault="00B62F92" w:rsidP="00B62F92">
      <w:pPr>
        <w:spacing w:line="360" w:lineRule="auto"/>
        <w:rPr>
          <w:sz w:val="24"/>
        </w:rPr>
      </w:pPr>
      <w:r w:rsidRPr="0009630A">
        <w:rPr>
          <w:rFonts w:hint="eastAsia"/>
          <w:sz w:val="24"/>
        </w:rPr>
        <w:t xml:space="preserve">3.16   </w:t>
      </w:r>
      <w:r w:rsidRPr="0009630A">
        <w:rPr>
          <w:rFonts w:hint="eastAsia"/>
          <w:sz w:val="24"/>
        </w:rPr>
        <w:t>★样品种类：固体、液体</w:t>
      </w:r>
    </w:p>
    <w:p w:rsidR="00B62F92" w:rsidRPr="0009630A" w:rsidRDefault="00B62F92" w:rsidP="00B62F92">
      <w:pPr>
        <w:spacing w:line="360" w:lineRule="auto"/>
        <w:rPr>
          <w:sz w:val="24"/>
        </w:rPr>
      </w:pPr>
      <w:r w:rsidRPr="0009630A">
        <w:rPr>
          <w:sz w:val="24"/>
        </w:rPr>
        <w:t>3</w:t>
      </w:r>
      <w:r w:rsidRPr="0009630A">
        <w:rPr>
          <w:rFonts w:hint="eastAsia"/>
          <w:sz w:val="24"/>
        </w:rPr>
        <w:t>.16</w:t>
      </w:r>
      <w:r w:rsidRPr="0009630A">
        <w:rPr>
          <w:sz w:val="24"/>
        </w:rPr>
        <w:tab/>
      </w:r>
      <w:r w:rsidRPr="0009630A">
        <w:rPr>
          <w:sz w:val="24"/>
        </w:rPr>
        <w:t>样品尺寸</w:t>
      </w:r>
      <w:r w:rsidRPr="0009630A">
        <w:rPr>
          <w:rFonts w:hint="eastAsia"/>
          <w:sz w:val="24"/>
        </w:rPr>
        <w:t>：</w:t>
      </w:r>
      <w:r w:rsidRPr="0009630A">
        <w:rPr>
          <w:sz w:val="24"/>
        </w:rPr>
        <w:t>圆片</w:t>
      </w:r>
      <w:r w:rsidRPr="0009630A">
        <w:rPr>
          <w:sz w:val="24"/>
        </w:rPr>
        <w:sym w:font="Symbol" w:char="F066"/>
      </w:r>
      <w:r w:rsidRPr="0009630A">
        <w:rPr>
          <w:sz w:val="24"/>
        </w:rPr>
        <w:t>12.7mm</w:t>
      </w:r>
      <w:r w:rsidRPr="0009630A">
        <w:rPr>
          <w:rFonts w:hint="eastAsia"/>
          <w:sz w:val="24"/>
        </w:rPr>
        <w:t>，方片</w:t>
      </w:r>
      <w:r w:rsidRPr="0009630A">
        <w:rPr>
          <w:rFonts w:hint="eastAsia"/>
          <w:sz w:val="24"/>
        </w:rPr>
        <w:t>10</w:t>
      </w:r>
      <w:r w:rsidRPr="0009630A">
        <w:rPr>
          <w:sz w:val="24"/>
        </w:rPr>
        <w:t>mm</w:t>
      </w:r>
      <w:r w:rsidRPr="0009630A">
        <w:rPr>
          <w:rFonts w:hint="eastAsia"/>
          <w:sz w:val="24"/>
        </w:rPr>
        <w:t xml:space="preserve">X </w:t>
      </w:r>
      <w:r w:rsidRPr="0009630A">
        <w:rPr>
          <w:sz w:val="24"/>
        </w:rPr>
        <w:t>10mm</w:t>
      </w:r>
    </w:p>
    <w:p w:rsidR="00B62F92" w:rsidRPr="0009630A" w:rsidRDefault="00B62F92" w:rsidP="00B62F92">
      <w:pPr>
        <w:spacing w:line="360" w:lineRule="auto"/>
        <w:rPr>
          <w:sz w:val="24"/>
        </w:rPr>
      </w:pPr>
      <w:r w:rsidRPr="0009630A">
        <w:rPr>
          <w:sz w:val="24"/>
        </w:rPr>
        <w:t>3</w:t>
      </w:r>
      <w:r w:rsidRPr="0009630A">
        <w:rPr>
          <w:rFonts w:hint="eastAsia"/>
          <w:sz w:val="24"/>
        </w:rPr>
        <w:t>.17</w:t>
      </w:r>
      <w:r w:rsidRPr="0009630A">
        <w:rPr>
          <w:sz w:val="24"/>
        </w:rPr>
        <w:tab/>
      </w:r>
      <w:r w:rsidRPr="0009630A">
        <w:rPr>
          <w:sz w:val="24"/>
        </w:rPr>
        <w:t>样品厚度</w:t>
      </w:r>
      <w:r w:rsidRPr="0009630A">
        <w:rPr>
          <w:rFonts w:hint="eastAsia"/>
          <w:sz w:val="24"/>
        </w:rPr>
        <w:t>：</w:t>
      </w:r>
      <w:r w:rsidRPr="0009630A">
        <w:rPr>
          <w:rFonts w:hint="eastAsia"/>
          <w:sz w:val="24"/>
        </w:rPr>
        <w:t>0.1mm</w:t>
      </w:r>
      <w:r w:rsidRPr="0009630A">
        <w:rPr>
          <w:rFonts w:hint="eastAsia"/>
          <w:sz w:val="24"/>
        </w:rPr>
        <w:t>～</w:t>
      </w:r>
      <w:r w:rsidRPr="0009630A">
        <w:rPr>
          <w:rFonts w:hint="eastAsia"/>
          <w:sz w:val="24"/>
        </w:rPr>
        <w:t>6</w:t>
      </w:r>
      <w:r w:rsidRPr="0009630A">
        <w:rPr>
          <w:sz w:val="24"/>
        </w:rPr>
        <w:t xml:space="preserve"> mm</w:t>
      </w:r>
    </w:p>
    <w:p w:rsidR="00B62F92" w:rsidRPr="0009630A" w:rsidRDefault="00B62F92" w:rsidP="00B62F92">
      <w:pPr>
        <w:spacing w:line="360" w:lineRule="auto"/>
        <w:rPr>
          <w:sz w:val="24"/>
        </w:rPr>
      </w:pPr>
      <w:r w:rsidRPr="0009630A">
        <w:rPr>
          <w:sz w:val="24"/>
        </w:rPr>
        <w:t>3</w:t>
      </w:r>
      <w:r w:rsidRPr="0009630A">
        <w:rPr>
          <w:rFonts w:hint="eastAsia"/>
          <w:sz w:val="24"/>
        </w:rPr>
        <w:t>.18</w:t>
      </w:r>
      <w:r w:rsidRPr="0009630A">
        <w:rPr>
          <w:sz w:val="24"/>
        </w:rPr>
        <w:tab/>
      </w:r>
      <w:r w:rsidRPr="0009630A">
        <w:rPr>
          <w:rFonts w:hint="eastAsia"/>
          <w:sz w:val="24"/>
        </w:rPr>
        <w:t>#</w:t>
      </w:r>
      <w:r w:rsidRPr="0009630A">
        <w:rPr>
          <w:sz w:val="24"/>
        </w:rPr>
        <w:t>软件</w:t>
      </w:r>
      <w:r w:rsidRPr="0009630A">
        <w:rPr>
          <w:rFonts w:hint="eastAsia"/>
          <w:sz w:val="24"/>
        </w:rPr>
        <w:t>：</w:t>
      </w:r>
      <w:r w:rsidRPr="0009630A">
        <w:rPr>
          <w:sz w:val="24"/>
        </w:rPr>
        <w:t>中文界面的标准软件包，</w:t>
      </w:r>
      <w:r w:rsidRPr="0009630A">
        <w:rPr>
          <w:rFonts w:hint="eastAsia"/>
          <w:sz w:val="24"/>
        </w:rPr>
        <w:t>内含标准绝热模型、标准热辐射模型、接触热阻模</w:t>
      </w:r>
      <w:r w:rsidRPr="0009630A">
        <w:rPr>
          <w:rFonts w:hint="eastAsia"/>
          <w:sz w:val="24"/>
        </w:rPr>
        <w:lastRenderedPageBreak/>
        <w:t>型等多种数学校正模型</w:t>
      </w:r>
    </w:p>
    <w:p w:rsidR="00B62F92" w:rsidRPr="0009630A" w:rsidRDefault="00B62F92" w:rsidP="00B62F92">
      <w:pPr>
        <w:spacing w:line="360" w:lineRule="auto"/>
        <w:rPr>
          <w:sz w:val="24"/>
        </w:rPr>
      </w:pPr>
    </w:p>
    <w:p w:rsidR="00B62F92" w:rsidRPr="0009630A" w:rsidRDefault="00B62F92" w:rsidP="00B62F92">
      <w:pPr>
        <w:numPr>
          <w:ilvl w:val="0"/>
          <w:numId w:val="2"/>
        </w:numPr>
        <w:spacing w:line="360" w:lineRule="auto"/>
        <w:rPr>
          <w:b/>
          <w:sz w:val="24"/>
        </w:rPr>
      </w:pPr>
      <w:r w:rsidRPr="0009630A">
        <w:rPr>
          <w:rFonts w:hint="eastAsia"/>
          <w:b/>
          <w:sz w:val="24"/>
        </w:rPr>
        <w:t>产品配置要求</w:t>
      </w:r>
    </w:p>
    <w:p w:rsidR="00B62F92" w:rsidRPr="0009630A" w:rsidRDefault="00B62F92" w:rsidP="00B62F92">
      <w:pPr>
        <w:spacing w:line="360" w:lineRule="auto"/>
        <w:rPr>
          <w:sz w:val="24"/>
        </w:rPr>
      </w:pPr>
      <w:r w:rsidRPr="0009630A">
        <w:rPr>
          <w:sz w:val="24"/>
        </w:rPr>
        <w:t xml:space="preserve">4.1  </w:t>
      </w:r>
      <w:r w:rsidRPr="0009630A">
        <w:rPr>
          <w:rFonts w:hint="eastAsia"/>
          <w:sz w:val="24"/>
        </w:rPr>
        <w:t>产品主体部分说明</w:t>
      </w:r>
    </w:p>
    <w:p w:rsidR="00B62F92" w:rsidRPr="0009630A" w:rsidRDefault="00B62F92" w:rsidP="00B62F92">
      <w:pPr>
        <w:spacing w:line="360" w:lineRule="auto"/>
        <w:ind w:firstLineChars="100" w:firstLine="240"/>
        <w:rPr>
          <w:noProof/>
          <w:sz w:val="24"/>
        </w:rPr>
      </w:pPr>
      <w:r w:rsidRPr="0009630A">
        <w:rPr>
          <w:rFonts w:hint="eastAsia"/>
          <w:noProof/>
          <w:sz w:val="24"/>
        </w:rPr>
        <w:t>4.1.1 #</w:t>
      </w:r>
      <w:r w:rsidRPr="0009630A">
        <w:rPr>
          <w:rFonts w:hint="eastAsia"/>
          <w:noProof/>
          <w:sz w:val="24"/>
        </w:rPr>
        <w:t>基本单元：遵循激光束完全密封的安全管理规定，集成电动的炉体提升机构，炉体和传感器可容易地拆换，包含光学波导和放大镜片、样品支架以及所有连接真空泵、工作气体和电力供应的调节装置，包含前置放大器、传感器控制器和高速模拟转换器的</w:t>
      </w:r>
      <w:r w:rsidRPr="0009630A">
        <w:rPr>
          <w:rFonts w:hint="eastAsia"/>
          <w:noProof/>
          <w:sz w:val="24"/>
        </w:rPr>
        <w:t>LFA</w:t>
      </w:r>
      <w:r w:rsidRPr="0009630A">
        <w:rPr>
          <w:rFonts w:hint="eastAsia"/>
          <w:noProof/>
          <w:sz w:val="24"/>
        </w:rPr>
        <w:t>控制器</w:t>
      </w:r>
    </w:p>
    <w:p w:rsidR="00B62F92" w:rsidRPr="0009630A" w:rsidRDefault="00B62F92" w:rsidP="00B62F92">
      <w:pPr>
        <w:spacing w:line="360" w:lineRule="auto"/>
        <w:ind w:firstLineChars="100" w:firstLine="240"/>
        <w:rPr>
          <w:noProof/>
          <w:sz w:val="24"/>
        </w:rPr>
      </w:pPr>
      <w:r w:rsidRPr="0009630A">
        <w:rPr>
          <w:rFonts w:hint="eastAsia"/>
          <w:noProof/>
          <w:sz w:val="24"/>
        </w:rPr>
        <w:t>4.1.2</w:t>
      </w:r>
      <w:r w:rsidRPr="0009630A">
        <w:rPr>
          <w:rFonts w:hint="eastAsia"/>
          <w:noProof/>
          <w:sz w:val="24"/>
        </w:rPr>
        <w:t>大功率固态激光器：包含电路、安全机构和电源模块</w:t>
      </w:r>
    </w:p>
    <w:p w:rsidR="00B62F92" w:rsidRPr="0009630A" w:rsidRDefault="00B62F92" w:rsidP="00B62F92">
      <w:pPr>
        <w:spacing w:line="360" w:lineRule="auto"/>
        <w:ind w:firstLineChars="100" w:firstLine="240"/>
        <w:rPr>
          <w:noProof/>
          <w:sz w:val="24"/>
        </w:rPr>
      </w:pPr>
      <w:r w:rsidRPr="0009630A">
        <w:rPr>
          <w:rFonts w:hint="eastAsia"/>
          <w:noProof/>
          <w:sz w:val="24"/>
        </w:rPr>
        <w:t>4.1.3</w:t>
      </w:r>
      <w:r w:rsidRPr="0009630A">
        <w:rPr>
          <w:rFonts w:hint="eastAsia"/>
          <w:sz w:val="24"/>
        </w:rPr>
        <w:t>#</w:t>
      </w:r>
      <w:r w:rsidRPr="0009630A">
        <w:rPr>
          <w:rFonts w:hint="eastAsia"/>
          <w:noProof/>
          <w:sz w:val="24"/>
        </w:rPr>
        <w:t>辅助激光准直系统</w:t>
      </w:r>
    </w:p>
    <w:p w:rsidR="00B62F92" w:rsidRPr="0009630A" w:rsidRDefault="00B62F92" w:rsidP="00B62F92">
      <w:pPr>
        <w:spacing w:line="360" w:lineRule="auto"/>
        <w:ind w:firstLineChars="100" w:firstLine="240"/>
        <w:rPr>
          <w:noProof/>
          <w:sz w:val="24"/>
        </w:rPr>
      </w:pPr>
      <w:r w:rsidRPr="0009630A">
        <w:rPr>
          <w:rFonts w:hint="eastAsia"/>
          <w:noProof/>
          <w:sz w:val="24"/>
        </w:rPr>
        <w:t>4</w:t>
      </w:r>
      <w:r w:rsidRPr="0009630A">
        <w:rPr>
          <w:noProof/>
          <w:sz w:val="24"/>
        </w:rPr>
        <w:t xml:space="preserve">.1.4 </w:t>
      </w:r>
      <w:r w:rsidRPr="0009630A">
        <w:rPr>
          <w:rFonts w:hint="eastAsia"/>
          <w:noProof/>
          <w:sz w:val="24"/>
        </w:rPr>
        <w:t>红外传感器：液氮冷却的</w:t>
      </w:r>
      <w:r w:rsidRPr="0009630A">
        <w:rPr>
          <w:rFonts w:hint="eastAsia"/>
          <w:noProof/>
          <w:sz w:val="24"/>
        </w:rPr>
        <w:t>InSb</w:t>
      </w:r>
      <w:r w:rsidRPr="0009630A">
        <w:rPr>
          <w:rFonts w:hint="eastAsia"/>
          <w:noProof/>
          <w:sz w:val="24"/>
        </w:rPr>
        <w:t>红外传感器，包含</w:t>
      </w:r>
      <w:r w:rsidRPr="0009630A">
        <w:rPr>
          <w:rFonts w:hint="eastAsia"/>
          <w:noProof/>
          <w:sz w:val="24"/>
        </w:rPr>
        <w:t>Ge</w:t>
      </w:r>
      <w:r w:rsidRPr="0009630A">
        <w:rPr>
          <w:rFonts w:hint="eastAsia"/>
          <w:noProof/>
          <w:sz w:val="24"/>
        </w:rPr>
        <w:t>窗片、前置放大器和光孔</w:t>
      </w:r>
    </w:p>
    <w:p w:rsidR="00B62F92" w:rsidRPr="0009630A" w:rsidRDefault="00B62F92" w:rsidP="00B62F92">
      <w:pPr>
        <w:spacing w:line="360" w:lineRule="auto"/>
        <w:ind w:firstLineChars="100" w:firstLine="240"/>
        <w:rPr>
          <w:noProof/>
          <w:sz w:val="24"/>
        </w:rPr>
      </w:pPr>
      <w:r w:rsidRPr="0009630A">
        <w:rPr>
          <w:rFonts w:hint="eastAsia"/>
          <w:noProof/>
          <w:sz w:val="24"/>
        </w:rPr>
        <w:t>4.1.5</w:t>
      </w:r>
      <w:r w:rsidRPr="0009630A">
        <w:rPr>
          <w:rFonts w:hint="eastAsia"/>
          <w:noProof/>
          <w:sz w:val="24"/>
        </w:rPr>
        <w:t>高温管式炉：加热器材质为</w:t>
      </w:r>
      <w:r w:rsidRPr="0009630A">
        <w:rPr>
          <w:rFonts w:hint="eastAsia"/>
          <w:noProof/>
          <w:sz w:val="24"/>
        </w:rPr>
        <w:t>SiC</w:t>
      </w:r>
      <w:r w:rsidRPr="0009630A">
        <w:rPr>
          <w:rFonts w:hint="eastAsia"/>
          <w:noProof/>
          <w:sz w:val="24"/>
        </w:rPr>
        <w:t>，纤维绝缘，内装</w:t>
      </w:r>
      <w:r w:rsidRPr="0009630A">
        <w:rPr>
          <w:rFonts w:hint="eastAsia"/>
          <w:noProof/>
          <w:sz w:val="24"/>
        </w:rPr>
        <w:t>Al2O3</w:t>
      </w:r>
      <w:r w:rsidRPr="0009630A">
        <w:rPr>
          <w:rFonts w:hint="eastAsia"/>
          <w:noProof/>
          <w:sz w:val="24"/>
        </w:rPr>
        <w:t>保护管</w:t>
      </w:r>
    </w:p>
    <w:p w:rsidR="00B62F92" w:rsidRPr="0009630A" w:rsidRDefault="00B62F92" w:rsidP="00B62F92">
      <w:pPr>
        <w:spacing w:line="360" w:lineRule="auto"/>
        <w:ind w:firstLineChars="100" w:firstLine="240"/>
        <w:rPr>
          <w:noProof/>
          <w:sz w:val="24"/>
        </w:rPr>
      </w:pPr>
      <w:r w:rsidRPr="0009630A">
        <w:rPr>
          <w:rFonts w:hint="eastAsia"/>
          <w:noProof/>
          <w:sz w:val="24"/>
        </w:rPr>
        <w:t>4.1.6</w:t>
      </w:r>
      <w:r w:rsidRPr="0009630A">
        <w:rPr>
          <w:rFonts w:hint="eastAsia"/>
          <w:sz w:val="24"/>
        </w:rPr>
        <w:t>#</w:t>
      </w:r>
      <w:r w:rsidRPr="0009630A">
        <w:rPr>
          <w:rFonts w:hint="eastAsia"/>
          <w:noProof/>
          <w:sz w:val="24"/>
        </w:rPr>
        <w:t>恒温水浴：冷冻循环水浴器，温度稳定性±</w:t>
      </w:r>
      <w:r w:rsidRPr="0009630A">
        <w:rPr>
          <w:rFonts w:hint="eastAsia"/>
          <w:noProof/>
          <w:sz w:val="24"/>
        </w:rPr>
        <w:t>0.01K</w:t>
      </w:r>
      <w:r w:rsidRPr="0009630A">
        <w:rPr>
          <w:rFonts w:hint="eastAsia"/>
          <w:noProof/>
          <w:sz w:val="24"/>
        </w:rPr>
        <w:t>，具备过热保护、液面过低显示等功能</w:t>
      </w:r>
    </w:p>
    <w:p w:rsidR="00B62F92" w:rsidRPr="0009630A" w:rsidRDefault="00B62F92" w:rsidP="00B62F92">
      <w:pPr>
        <w:spacing w:line="360" w:lineRule="auto"/>
        <w:rPr>
          <w:sz w:val="24"/>
        </w:rPr>
      </w:pPr>
      <w:r w:rsidRPr="0009630A">
        <w:rPr>
          <w:rFonts w:hint="eastAsia"/>
          <w:sz w:val="24"/>
        </w:rPr>
        <w:t xml:space="preserve">4.2# </w:t>
      </w:r>
      <w:r w:rsidRPr="0009630A">
        <w:rPr>
          <w:rFonts w:hint="eastAsia"/>
          <w:sz w:val="24"/>
        </w:rPr>
        <w:t>要求的附件、专用工具和消耗品（包含下面全部</w:t>
      </w:r>
      <w:r w:rsidRPr="0009630A">
        <w:rPr>
          <w:rFonts w:hint="eastAsia"/>
          <w:sz w:val="24"/>
        </w:rPr>
        <w:t>8</w:t>
      </w:r>
      <w:r w:rsidRPr="0009630A">
        <w:rPr>
          <w:rFonts w:hint="eastAsia"/>
          <w:sz w:val="24"/>
        </w:rPr>
        <w:t>项，即为</w:t>
      </w:r>
      <w:r w:rsidRPr="0009630A">
        <w:rPr>
          <w:rFonts w:hint="eastAsia"/>
          <w:sz w:val="24"/>
        </w:rPr>
        <w:t>1</w:t>
      </w:r>
      <w:r w:rsidRPr="0009630A">
        <w:rPr>
          <w:rFonts w:hint="eastAsia"/>
          <w:sz w:val="24"/>
        </w:rPr>
        <w:t>个</w:t>
      </w:r>
      <w:r w:rsidRPr="0009630A">
        <w:rPr>
          <w:rFonts w:hint="eastAsia"/>
          <w:sz w:val="24"/>
        </w:rPr>
        <w:t>#</w:t>
      </w:r>
      <w:r w:rsidRPr="0009630A">
        <w:rPr>
          <w:rFonts w:hint="eastAsia"/>
          <w:sz w:val="24"/>
        </w:rPr>
        <w:t>号条款）</w:t>
      </w:r>
    </w:p>
    <w:p w:rsidR="00B62F92" w:rsidRPr="0009630A" w:rsidRDefault="00B62F92" w:rsidP="00B62F92">
      <w:pPr>
        <w:spacing w:line="360" w:lineRule="auto"/>
        <w:ind w:firstLineChars="100" w:firstLine="240"/>
        <w:rPr>
          <w:noProof/>
          <w:sz w:val="24"/>
        </w:rPr>
      </w:pPr>
      <w:r w:rsidRPr="0009630A">
        <w:rPr>
          <w:rFonts w:hint="eastAsia"/>
          <w:noProof/>
          <w:sz w:val="24"/>
        </w:rPr>
        <w:t>4.2.1</w:t>
      </w:r>
      <w:r w:rsidRPr="0009630A">
        <w:rPr>
          <w:rFonts w:hint="eastAsia"/>
          <w:noProof/>
          <w:sz w:val="24"/>
        </w:rPr>
        <w:t>单路气流表</w:t>
      </w:r>
    </w:p>
    <w:p w:rsidR="00B62F92" w:rsidRPr="0009630A" w:rsidRDefault="00B62F92" w:rsidP="00B62F92">
      <w:pPr>
        <w:spacing w:line="360" w:lineRule="auto"/>
        <w:ind w:firstLineChars="100" w:firstLine="240"/>
        <w:rPr>
          <w:sz w:val="24"/>
        </w:rPr>
      </w:pPr>
      <w:r w:rsidRPr="0009630A">
        <w:rPr>
          <w:rFonts w:hint="eastAsia"/>
          <w:sz w:val="24"/>
        </w:rPr>
        <w:t>4.2.2</w:t>
      </w:r>
      <w:r w:rsidRPr="0009630A">
        <w:rPr>
          <w:rFonts w:hint="eastAsia"/>
          <w:sz w:val="24"/>
        </w:rPr>
        <w:t>二级叶片转子泵</w:t>
      </w:r>
    </w:p>
    <w:p w:rsidR="00B62F92" w:rsidRPr="0009630A" w:rsidRDefault="00B62F92" w:rsidP="00B62F92">
      <w:pPr>
        <w:spacing w:line="360" w:lineRule="auto"/>
        <w:ind w:firstLineChars="100" w:firstLine="240"/>
        <w:rPr>
          <w:sz w:val="24"/>
        </w:rPr>
      </w:pPr>
      <w:r w:rsidRPr="0009630A">
        <w:rPr>
          <w:rFonts w:hint="eastAsia"/>
          <w:sz w:val="24"/>
        </w:rPr>
        <w:t>4.2.3</w:t>
      </w:r>
      <w:r w:rsidRPr="0009630A">
        <w:rPr>
          <w:rFonts w:hint="eastAsia"/>
          <w:sz w:val="24"/>
        </w:rPr>
        <w:t>用于直径</w:t>
      </w:r>
      <w:r w:rsidRPr="0009630A">
        <w:rPr>
          <w:rFonts w:hint="eastAsia"/>
          <w:sz w:val="24"/>
        </w:rPr>
        <w:t>12.7mm</w:t>
      </w:r>
      <w:r w:rsidRPr="0009630A">
        <w:rPr>
          <w:rFonts w:hint="eastAsia"/>
          <w:sz w:val="24"/>
        </w:rPr>
        <w:t>样品的样品支架</w:t>
      </w:r>
    </w:p>
    <w:p w:rsidR="00B62F92" w:rsidRPr="0009630A" w:rsidRDefault="00B62F92" w:rsidP="00B62F92">
      <w:pPr>
        <w:spacing w:line="360" w:lineRule="auto"/>
        <w:ind w:firstLineChars="100" w:firstLine="240"/>
        <w:rPr>
          <w:sz w:val="24"/>
        </w:rPr>
      </w:pPr>
      <w:r w:rsidRPr="0009630A">
        <w:rPr>
          <w:rFonts w:hint="eastAsia"/>
          <w:sz w:val="24"/>
        </w:rPr>
        <w:t>4.2.4</w:t>
      </w:r>
      <w:r w:rsidRPr="0009630A">
        <w:rPr>
          <w:rFonts w:hint="eastAsia"/>
          <w:sz w:val="24"/>
        </w:rPr>
        <w:t>用于边长</w:t>
      </w:r>
      <w:r w:rsidRPr="0009630A">
        <w:rPr>
          <w:rFonts w:hint="eastAsia"/>
          <w:sz w:val="24"/>
        </w:rPr>
        <w:t>10mm</w:t>
      </w:r>
      <w:r w:rsidRPr="0009630A">
        <w:rPr>
          <w:rFonts w:hint="eastAsia"/>
          <w:sz w:val="24"/>
        </w:rPr>
        <w:t>正方形样品的样品支架</w:t>
      </w:r>
    </w:p>
    <w:p w:rsidR="00B62F92" w:rsidRPr="0009630A" w:rsidRDefault="00B62F92" w:rsidP="00B62F92">
      <w:pPr>
        <w:spacing w:line="360" w:lineRule="auto"/>
        <w:ind w:firstLineChars="100" w:firstLine="240"/>
        <w:rPr>
          <w:sz w:val="24"/>
        </w:rPr>
      </w:pPr>
      <w:r w:rsidRPr="0009630A">
        <w:rPr>
          <w:rFonts w:hint="eastAsia"/>
          <w:sz w:val="24"/>
        </w:rPr>
        <w:t>4.2.5</w:t>
      </w:r>
      <w:r w:rsidRPr="0009630A">
        <w:rPr>
          <w:rFonts w:hint="eastAsia"/>
          <w:sz w:val="24"/>
        </w:rPr>
        <w:t>用于金属熔融的液体样品容器</w:t>
      </w:r>
    </w:p>
    <w:p w:rsidR="00B62F92" w:rsidRPr="0009630A" w:rsidRDefault="00B62F92" w:rsidP="00B62F92">
      <w:pPr>
        <w:spacing w:line="360" w:lineRule="auto"/>
        <w:ind w:firstLineChars="100" w:firstLine="240"/>
        <w:rPr>
          <w:noProof/>
          <w:sz w:val="24"/>
        </w:rPr>
      </w:pPr>
      <w:r w:rsidRPr="0009630A">
        <w:rPr>
          <w:rFonts w:hint="eastAsia"/>
          <w:sz w:val="24"/>
        </w:rPr>
        <w:t>4.2.6</w:t>
      </w:r>
      <w:r w:rsidRPr="0009630A">
        <w:rPr>
          <w:rFonts w:hint="eastAsia"/>
          <w:sz w:val="24"/>
        </w:rPr>
        <w:t>标准样品：至少包含耐热陶瓷、石墨、不锈钢和铜</w:t>
      </w:r>
    </w:p>
    <w:p w:rsidR="00B62F92" w:rsidRPr="0009630A" w:rsidRDefault="00B62F92" w:rsidP="00B62F92">
      <w:pPr>
        <w:spacing w:line="360" w:lineRule="auto"/>
        <w:ind w:firstLine="240"/>
        <w:rPr>
          <w:rFonts w:hint="eastAsia"/>
          <w:sz w:val="24"/>
        </w:rPr>
      </w:pPr>
      <w:r w:rsidRPr="0009630A">
        <w:rPr>
          <w:rFonts w:hint="eastAsia"/>
          <w:sz w:val="24"/>
        </w:rPr>
        <w:t>4.2.7</w:t>
      </w:r>
      <w:r w:rsidRPr="0009630A">
        <w:rPr>
          <w:rFonts w:hint="eastAsia"/>
          <w:sz w:val="24"/>
        </w:rPr>
        <w:t>石墨喷罐</w:t>
      </w:r>
      <w:r w:rsidRPr="0009630A">
        <w:rPr>
          <w:rFonts w:hint="eastAsia"/>
          <w:sz w:val="24"/>
        </w:rPr>
        <w:t>3</w:t>
      </w:r>
      <w:r w:rsidRPr="0009630A">
        <w:rPr>
          <w:rFonts w:hint="eastAsia"/>
          <w:sz w:val="24"/>
        </w:rPr>
        <w:t>个</w:t>
      </w:r>
    </w:p>
    <w:p w:rsidR="00B62F92" w:rsidRPr="0009630A" w:rsidRDefault="00B62F92" w:rsidP="00B62F92">
      <w:pPr>
        <w:spacing w:line="360" w:lineRule="auto"/>
        <w:ind w:firstLine="240"/>
        <w:rPr>
          <w:sz w:val="24"/>
        </w:rPr>
      </w:pPr>
      <w:r w:rsidRPr="0009630A">
        <w:rPr>
          <w:rFonts w:hint="eastAsia"/>
          <w:sz w:val="24"/>
        </w:rPr>
        <w:t xml:space="preserve">4.2.8 </w:t>
      </w:r>
      <w:r w:rsidRPr="0009630A">
        <w:rPr>
          <w:rFonts w:hint="eastAsia"/>
          <w:sz w:val="24"/>
        </w:rPr>
        <w:t>配备控制台一台，并安装好操作系统及设备专用软件：商用办公台式机</w:t>
      </w:r>
      <w:r w:rsidRPr="0009630A">
        <w:rPr>
          <w:rFonts w:hint="eastAsia"/>
          <w:sz w:val="24"/>
        </w:rPr>
        <w:t xml:space="preserve"> i7/ 8G/256G</w:t>
      </w:r>
      <w:r w:rsidRPr="0009630A">
        <w:rPr>
          <w:rFonts w:hint="eastAsia"/>
          <w:sz w:val="24"/>
        </w:rPr>
        <w:t>固态</w:t>
      </w:r>
      <w:r w:rsidRPr="0009630A">
        <w:rPr>
          <w:rFonts w:hint="eastAsia"/>
          <w:sz w:val="24"/>
        </w:rPr>
        <w:t>+1T/2G</w:t>
      </w:r>
      <w:r w:rsidRPr="0009630A">
        <w:rPr>
          <w:rFonts w:hint="eastAsia"/>
          <w:sz w:val="24"/>
        </w:rPr>
        <w:t>独立显卡</w:t>
      </w:r>
      <w:r w:rsidRPr="0009630A">
        <w:rPr>
          <w:rFonts w:hint="eastAsia"/>
          <w:sz w:val="24"/>
        </w:rPr>
        <w:t>/SP2318H 23</w:t>
      </w:r>
      <w:r w:rsidRPr="0009630A">
        <w:rPr>
          <w:rFonts w:hint="eastAsia"/>
          <w:sz w:val="24"/>
        </w:rPr>
        <w:t>英寸旋转升降屏</w:t>
      </w:r>
    </w:p>
    <w:p w:rsidR="00B62F92" w:rsidRPr="0009630A" w:rsidRDefault="00B62F92" w:rsidP="00B62F92">
      <w:pPr>
        <w:spacing w:line="360" w:lineRule="auto"/>
        <w:ind w:left="420" w:firstLine="240"/>
        <w:rPr>
          <w:sz w:val="24"/>
        </w:rPr>
      </w:pPr>
    </w:p>
    <w:p w:rsidR="00B62F92" w:rsidRPr="0009630A" w:rsidRDefault="00B62F92" w:rsidP="00B62F92">
      <w:pPr>
        <w:tabs>
          <w:tab w:val="left" w:pos="540"/>
        </w:tabs>
        <w:spacing w:line="360" w:lineRule="auto"/>
        <w:rPr>
          <w:b/>
          <w:sz w:val="24"/>
        </w:rPr>
      </w:pPr>
      <w:r w:rsidRPr="0009630A">
        <w:rPr>
          <w:b/>
          <w:sz w:val="24"/>
        </w:rPr>
        <w:t>5</w:t>
      </w:r>
      <w:r w:rsidRPr="0009630A">
        <w:rPr>
          <w:rFonts w:hint="eastAsia"/>
          <w:b/>
          <w:sz w:val="24"/>
        </w:rPr>
        <w:t xml:space="preserve">.  </w:t>
      </w:r>
      <w:r w:rsidRPr="0009630A">
        <w:rPr>
          <w:rFonts w:hint="eastAsia"/>
          <w:b/>
          <w:sz w:val="24"/>
        </w:rPr>
        <w:t>技术文件：</w:t>
      </w:r>
    </w:p>
    <w:p w:rsidR="00B62F92" w:rsidRPr="0009630A" w:rsidRDefault="00B62F92" w:rsidP="00B62F92">
      <w:pPr>
        <w:spacing w:line="360" w:lineRule="auto"/>
        <w:rPr>
          <w:sz w:val="24"/>
        </w:rPr>
      </w:pPr>
      <w:r w:rsidRPr="0009630A">
        <w:rPr>
          <w:sz w:val="24"/>
        </w:rPr>
        <w:t>5</w:t>
      </w:r>
      <w:r w:rsidRPr="0009630A">
        <w:rPr>
          <w:rFonts w:hint="eastAsia"/>
          <w:sz w:val="24"/>
        </w:rPr>
        <w:t xml:space="preserve">.1 </w:t>
      </w:r>
      <w:r w:rsidRPr="0009630A">
        <w:rPr>
          <w:rFonts w:hint="eastAsia"/>
          <w:sz w:val="24"/>
        </w:rPr>
        <w:t>请参考总则第</w:t>
      </w:r>
      <w:r w:rsidRPr="0009630A">
        <w:rPr>
          <w:rFonts w:hint="eastAsia"/>
          <w:sz w:val="24"/>
        </w:rPr>
        <w:t>1.2</w:t>
      </w:r>
      <w:r w:rsidRPr="0009630A">
        <w:rPr>
          <w:rFonts w:hint="eastAsia"/>
          <w:sz w:val="24"/>
        </w:rPr>
        <w:t>条。</w:t>
      </w:r>
    </w:p>
    <w:p w:rsidR="00B62F92" w:rsidRPr="0009630A" w:rsidRDefault="00B62F92" w:rsidP="00B62F92">
      <w:pPr>
        <w:spacing w:line="360" w:lineRule="auto"/>
        <w:rPr>
          <w:sz w:val="24"/>
        </w:rPr>
      </w:pPr>
      <w:r w:rsidRPr="0009630A">
        <w:rPr>
          <w:sz w:val="24"/>
        </w:rPr>
        <w:t>5</w:t>
      </w:r>
      <w:r w:rsidRPr="0009630A">
        <w:rPr>
          <w:rFonts w:hint="eastAsia"/>
          <w:sz w:val="24"/>
        </w:rPr>
        <w:t xml:space="preserve">.2 </w:t>
      </w:r>
      <w:r w:rsidRPr="0009630A">
        <w:rPr>
          <w:rFonts w:hint="eastAsia"/>
          <w:sz w:val="24"/>
        </w:rPr>
        <w:t>请参考总则第</w:t>
      </w:r>
      <w:r w:rsidRPr="0009630A">
        <w:rPr>
          <w:rFonts w:hint="eastAsia"/>
          <w:sz w:val="24"/>
        </w:rPr>
        <w:t>2.3</w:t>
      </w:r>
      <w:r w:rsidRPr="0009630A">
        <w:rPr>
          <w:rFonts w:hint="eastAsia"/>
          <w:sz w:val="24"/>
        </w:rPr>
        <w:t>条。</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6</w:t>
      </w:r>
      <w:r w:rsidRPr="0009630A">
        <w:rPr>
          <w:rFonts w:hint="eastAsia"/>
          <w:b/>
          <w:sz w:val="24"/>
        </w:rPr>
        <w:t xml:space="preserve">.  </w:t>
      </w:r>
      <w:r w:rsidRPr="0009630A">
        <w:rPr>
          <w:rFonts w:hint="eastAsia"/>
          <w:b/>
          <w:sz w:val="24"/>
        </w:rPr>
        <w:t>技术服务：</w:t>
      </w:r>
    </w:p>
    <w:p w:rsidR="00B62F92" w:rsidRPr="0009630A" w:rsidRDefault="00B62F92" w:rsidP="00B62F92">
      <w:pPr>
        <w:spacing w:line="360" w:lineRule="auto"/>
        <w:rPr>
          <w:sz w:val="24"/>
        </w:rPr>
      </w:pPr>
      <w:r w:rsidRPr="0009630A">
        <w:rPr>
          <w:sz w:val="24"/>
        </w:rPr>
        <w:lastRenderedPageBreak/>
        <w:t>6</w:t>
      </w:r>
      <w:r w:rsidRPr="0009630A">
        <w:rPr>
          <w:rFonts w:hint="eastAsia"/>
          <w:sz w:val="24"/>
        </w:rPr>
        <w:t xml:space="preserve">.1 </w:t>
      </w:r>
      <w:r w:rsidRPr="0009630A">
        <w:rPr>
          <w:rFonts w:hint="eastAsia"/>
          <w:sz w:val="24"/>
        </w:rPr>
        <w:t>设备安装调试（请参考总则第</w:t>
      </w:r>
      <w:r w:rsidRPr="0009630A">
        <w:rPr>
          <w:rFonts w:hint="eastAsia"/>
          <w:sz w:val="24"/>
        </w:rPr>
        <w:t>2.4</w:t>
      </w:r>
      <w:r w:rsidRPr="0009630A">
        <w:rPr>
          <w:rFonts w:hint="eastAsia"/>
          <w:sz w:val="24"/>
        </w:rPr>
        <w:t>条）</w:t>
      </w:r>
    </w:p>
    <w:p w:rsidR="00B62F92" w:rsidRPr="0009630A" w:rsidRDefault="00B62F92" w:rsidP="00B62F92">
      <w:pPr>
        <w:spacing w:line="360" w:lineRule="auto"/>
        <w:ind w:firstLineChars="200" w:firstLine="480"/>
        <w:rPr>
          <w:sz w:val="24"/>
        </w:rPr>
      </w:pPr>
      <w:r w:rsidRPr="0009630A">
        <w:rPr>
          <w:rFonts w:hint="eastAsia"/>
          <w:sz w:val="24"/>
        </w:rPr>
        <w:t>在仪器到达前</w:t>
      </w:r>
      <w:r w:rsidRPr="0009630A">
        <w:rPr>
          <w:sz w:val="24"/>
        </w:rPr>
        <w:t>1</w:t>
      </w:r>
      <w:r w:rsidRPr="0009630A">
        <w:rPr>
          <w:rFonts w:hint="eastAsia"/>
          <w:sz w:val="24"/>
        </w:rPr>
        <w:t>个月，制造商向用户提供详细的安装要求并提供技术咨询。通知用户水、电、气及其他仪器必备辅助设施的具体要求，从而让用户提前做好仪器安装准备。仪器到达用户所在地，在接到用户通知后一周内进行安装调试，直至通过验收。</w:t>
      </w:r>
    </w:p>
    <w:p w:rsidR="00B62F92" w:rsidRPr="0009630A" w:rsidRDefault="00B62F92" w:rsidP="00B62F92">
      <w:pPr>
        <w:spacing w:line="360" w:lineRule="auto"/>
        <w:rPr>
          <w:sz w:val="24"/>
        </w:rPr>
      </w:pPr>
      <w:r w:rsidRPr="0009630A">
        <w:rPr>
          <w:sz w:val="24"/>
        </w:rPr>
        <w:t>6</w:t>
      </w:r>
      <w:r w:rsidRPr="0009630A">
        <w:rPr>
          <w:rFonts w:hint="eastAsia"/>
          <w:sz w:val="24"/>
        </w:rPr>
        <w:t xml:space="preserve">.2  </w:t>
      </w:r>
      <w:r w:rsidRPr="0009630A">
        <w:rPr>
          <w:rFonts w:hint="eastAsia"/>
          <w:sz w:val="24"/>
        </w:rPr>
        <w:t>技术培训</w:t>
      </w:r>
      <w:r w:rsidRPr="0009630A">
        <w:rPr>
          <w:rFonts w:hint="eastAsia"/>
          <w:sz w:val="24"/>
        </w:rPr>
        <w:t xml:space="preserve"> (</w:t>
      </w:r>
      <w:r w:rsidRPr="0009630A">
        <w:rPr>
          <w:rFonts w:hint="eastAsia"/>
          <w:sz w:val="24"/>
        </w:rPr>
        <w:t>请参考总则第</w:t>
      </w:r>
      <w:r w:rsidRPr="0009630A">
        <w:rPr>
          <w:rFonts w:hint="eastAsia"/>
          <w:sz w:val="24"/>
        </w:rPr>
        <w:t>2.5</w:t>
      </w:r>
      <w:r w:rsidRPr="0009630A">
        <w:rPr>
          <w:rFonts w:hint="eastAsia"/>
          <w:sz w:val="24"/>
        </w:rPr>
        <w:t>条</w:t>
      </w:r>
      <w:r w:rsidRPr="0009630A">
        <w:rPr>
          <w:rFonts w:hint="eastAsia"/>
          <w:sz w:val="24"/>
        </w:rPr>
        <w:t>)</w:t>
      </w:r>
    </w:p>
    <w:p w:rsidR="00B62F92" w:rsidRPr="0009630A" w:rsidRDefault="00B62F92" w:rsidP="00B62F92">
      <w:pPr>
        <w:spacing w:line="360" w:lineRule="auto"/>
        <w:ind w:firstLineChars="200" w:firstLine="480"/>
        <w:rPr>
          <w:sz w:val="24"/>
        </w:rPr>
      </w:pPr>
      <w:r w:rsidRPr="0009630A">
        <w:rPr>
          <w:rFonts w:hint="eastAsia"/>
          <w:sz w:val="24"/>
        </w:rPr>
        <w:t>在用户所在地对仪器使用者</w:t>
      </w:r>
      <w:r w:rsidRPr="0009630A">
        <w:rPr>
          <w:sz w:val="24"/>
        </w:rPr>
        <w:t>2-3</w:t>
      </w:r>
      <w:r w:rsidRPr="0009630A">
        <w:rPr>
          <w:rFonts w:hint="eastAsia"/>
          <w:sz w:val="24"/>
        </w:rPr>
        <w:t>人进行仪器操作和维护进行培训，使被培训人员能够熟练使用。培训内容包括仪器的技术原理、操作、数据处理、基本维护等。</w:t>
      </w:r>
    </w:p>
    <w:p w:rsidR="00B62F92" w:rsidRPr="0009630A" w:rsidRDefault="00B62F92" w:rsidP="00B62F92">
      <w:pPr>
        <w:spacing w:line="360" w:lineRule="auto"/>
        <w:rPr>
          <w:sz w:val="24"/>
        </w:rPr>
      </w:pPr>
      <w:r w:rsidRPr="0009630A">
        <w:rPr>
          <w:sz w:val="24"/>
        </w:rPr>
        <w:t>6</w:t>
      </w:r>
      <w:r w:rsidRPr="0009630A">
        <w:rPr>
          <w:rFonts w:hint="eastAsia"/>
          <w:sz w:val="24"/>
        </w:rPr>
        <w:t xml:space="preserve">.3 </w:t>
      </w:r>
      <w:r w:rsidRPr="0009630A">
        <w:rPr>
          <w:rFonts w:hint="eastAsia"/>
          <w:sz w:val="24"/>
        </w:rPr>
        <w:t>保修期为仪器验收后一年。</w:t>
      </w:r>
    </w:p>
    <w:p w:rsidR="00B62F92" w:rsidRPr="0009630A" w:rsidRDefault="00B62F92" w:rsidP="00B62F92">
      <w:pPr>
        <w:spacing w:line="360" w:lineRule="auto"/>
        <w:rPr>
          <w:sz w:val="24"/>
        </w:rPr>
      </w:pPr>
      <w:r w:rsidRPr="0009630A">
        <w:rPr>
          <w:sz w:val="24"/>
        </w:rPr>
        <w:t>6</w:t>
      </w:r>
      <w:r w:rsidRPr="0009630A">
        <w:rPr>
          <w:rFonts w:hint="eastAsia"/>
          <w:sz w:val="24"/>
        </w:rPr>
        <w:t xml:space="preserve">.4 </w:t>
      </w:r>
      <w:r w:rsidRPr="0009630A">
        <w:rPr>
          <w:rFonts w:hint="eastAsia"/>
          <w:sz w:val="24"/>
        </w:rPr>
        <w:t>维修响应时间</w:t>
      </w:r>
    </w:p>
    <w:p w:rsidR="00B62F92" w:rsidRPr="0009630A" w:rsidRDefault="00B62F92" w:rsidP="00B62F92">
      <w:pPr>
        <w:spacing w:line="360" w:lineRule="auto"/>
        <w:ind w:firstLineChars="200" w:firstLine="480"/>
        <w:rPr>
          <w:sz w:val="24"/>
        </w:rPr>
      </w:pPr>
      <w:r w:rsidRPr="0009630A">
        <w:rPr>
          <w:rFonts w:hint="eastAsia"/>
          <w:sz w:val="24"/>
        </w:rPr>
        <w:t>制造商工程师在收到用户的维修服务要求后</w:t>
      </w:r>
      <w:r w:rsidRPr="0009630A">
        <w:rPr>
          <w:sz w:val="24"/>
        </w:rPr>
        <w:t>4</w:t>
      </w:r>
      <w:r w:rsidRPr="0009630A">
        <w:rPr>
          <w:rFonts w:hint="eastAsia"/>
          <w:sz w:val="24"/>
        </w:rPr>
        <w:t>小时内做出回应，如电话无法解决，</w:t>
      </w:r>
      <w:r w:rsidRPr="0009630A">
        <w:rPr>
          <w:rFonts w:hint="eastAsia"/>
          <w:sz w:val="24"/>
        </w:rPr>
        <w:t>72</w:t>
      </w:r>
      <w:r w:rsidRPr="0009630A">
        <w:rPr>
          <w:rFonts w:hint="eastAsia"/>
          <w:sz w:val="24"/>
        </w:rPr>
        <w:t>小时内到达用户现场进行维修。</w:t>
      </w:r>
    </w:p>
    <w:p w:rsidR="00B62F92" w:rsidRPr="0009630A" w:rsidRDefault="00B62F92" w:rsidP="00B62F92">
      <w:pPr>
        <w:spacing w:line="360" w:lineRule="auto"/>
        <w:rPr>
          <w:sz w:val="24"/>
        </w:rPr>
      </w:pPr>
      <w:r w:rsidRPr="0009630A">
        <w:rPr>
          <w:sz w:val="24"/>
        </w:rPr>
        <w:t>6</w:t>
      </w:r>
      <w:r w:rsidRPr="0009630A">
        <w:rPr>
          <w:rFonts w:hint="eastAsia"/>
          <w:sz w:val="24"/>
        </w:rPr>
        <w:t>.5</w:t>
      </w:r>
      <w:r w:rsidRPr="0009630A">
        <w:rPr>
          <w:rFonts w:hint="eastAsia"/>
          <w:sz w:val="24"/>
        </w:rPr>
        <w:t>★境外制造商应在中国国内有售后维修服务机构。应包括备件库、维修站、维修工程师，不需返厂维修。</w:t>
      </w:r>
    </w:p>
    <w:p w:rsidR="00B62F92" w:rsidRPr="0009630A" w:rsidRDefault="00B62F92" w:rsidP="00B62F92">
      <w:pPr>
        <w:spacing w:line="360" w:lineRule="auto"/>
        <w:rPr>
          <w:sz w:val="24"/>
        </w:rPr>
      </w:pPr>
      <w:r w:rsidRPr="0009630A">
        <w:rPr>
          <w:sz w:val="24"/>
        </w:rPr>
        <w:t>6</w:t>
      </w:r>
      <w:r w:rsidRPr="0009630A">
        <w:rPr>
          <w:rFonts w:hint="eastAsia"/>
          <w:sz w:val="24"/>
        </w:rPr>
        <w:t>.6</w:t>
      </w:r>
      <w:r w:rsidRPr="0009630A">
        <w:rPr>
          <w:rFonts w:hint="eastAsia"/>
          <w:sz w:val="24"/>
        </w:rPr>
        <w:t>售后工程师应为制造商全职雇员，提供社保缴纳记录。</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7</w:t>
      </w:r>
      <w:r w:rsidRPr="0009630A">
        <w:rPr>
          <w:rFonts w:hint="eastAsia"/>
          <w:b/>
          <w:sz w:val="24"/>
        </w:rPr>
        <w:t xml:space="preserve">. </w:t>
      </w:r>
      <w:r w:rsidRPr="0009630A">
        <w:rPr>
          <w:rFonts w:hint="eastAsia"/>
          <w:b/>
          <w:sz w:val="24"/>
        </w:rPr>
        <w:t>订货数量：</w:t>
      </w:r>
    </w:p>
    <w:p w:rsidR="00B62F92" w:rsidRPr="0009630A" w:rsidRDefault="00B62F92" w:rsidP="00B62F92">
      <w:pPr>
        <w:spacing w:line="360" w:lineRule="auto"/>
        <w:ind w:firstLineChars="100" w:firstLine="240"/>
        <w:rPr>
          <w:sz w:val="24"/>
        </w:rPr>
      </w:pPr>
      <w:r w:rsidRPr="0009630A">
        <w:rPr>
          <w:rFonts w:hint="eastAsia"/>
          <w:sz w:val="24"/>
        </w:rPr>
        <w:t>1</w:t>
      </w:r>
      <w:r w:rsidRPr="0009630A">
        <w:rPr>
          <w:rFonts w:hint="eastAsia"/>
          <w:sz w:val="24"/>
        </w:rPr>
        <w:t>台</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8</w:t>
      </w:r>
      <w:r w:rsidRPr="0009630A">
        <w:rPr>
          <w:rFonts w:hint="eastAsia"/>
          <w:b/>
          <w:sz w:val="24"/>
        </w:rPr>
        <w:t xml:space="preserve">. </w:t>
      </w:r>
      <w:r w:rsidRPr="0009630A">
        <w:rPr>
          <w:rFonts w:hint="eastAsia"/>
          <w:b/>
          <w:sz w:val="24"/>
        </w:rPr>
        <w:t>目的港：</w:t>
      </w:r>
    </w:p>
    <w:p w:rsidR="00B62F92" w:rsidRPr="0009630A" w:rsidRDefault="00B62F92" w:rsidP="00B62F92">
      <w:pPr>
        <w:spacing w:line="360" w:lineRule="auto"/>
        <w:ind w:firstLine="240"/>
        <w:rPr>
          <w:sz w:val="24"/>
        </w:rPr>
      </w:pPr>
      <w:r w:rsidRPr="0009630A">
        <w:rPr>
          <w:rFonts w:hint="eastAsia"/>
          <w:sz w:val="24"/>
        </w:rPr>
        <w:t>北京首都国际机场</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9</w:t>
      </w:r>
      <w:r w:rsidRPr="0009630A">
        <w:rPr>
          <w:rFonts w:hint="eastAsia"/>
          <w:b/>
          <w:sz w:val="24"/>
        </w:rPr>
        <w:t xml:space="preserve">. </w:t>
      </w:r>
      <w:r w:rsidRPr="0009630A">
        <w:rPr>
          <w:rFonts w:hint="eastAsia"/>
          <w:b/>
          <w:sz w:val="24"/>
        </w:rPr>
        <w:t>交货日期：</w:t>
      </w:r>
    </w:p>
    <w:p w:rsidR="00B62F92" w:rsidRPr="0009630A" w:rsidRDefault="00B62F92" w:rsidP="00B62F92">
      <w:pPr>
        <w:spacing w:line="360" w:lineRule="auto"/>
        <w:rPr>
          <w:sz w:val="24"/>
        </w:rPr>
      </w:pPr>
      <w:r w:rsidRPr="0009630A">
        <w:rPr>
          <w:rFonts w:hint="eastAsia"/>
          <w:sz w:val="24"/>
        </w:rPr>
        <w:t>合同生效后三个月内</w:t>
      </w:r>
    </w:p>
    <w:p w:rsidR="00B62F92" w:rsidRPr="0009630A" w:rsidRDefault="00B62F92" w:rsidP="00B62F92">
      <w:pPr>
        <w:spacing w:line="360" w:lineRule="auto"/>
        <w:rPr>
          <w:sz w:val="24"/>
        </w:rPr>
      </w:pPr>
    </w:p>
    <w:p w:rsidR="00B62F92" w:rsidRPr="0009630A" w:rsidRDefault="00B62F92" w:rsidP="00B62F92">
      <w:pPr>
        <w:adjustRightInd w:val="0"/>
        <w:snapToGrid w:val="0"/>
        <w:spacing w:line="360" w:lineRule="auto"/>
        <w:ind w:leftChars="50" w:left="105" w:rightChars="50" w:right="105"/>
        <w:rPr>
          <w:rFonts w:ascii="宋体" w:hAnsi="宋体" w:hint="eastAsia"/>
          <w:kern w:val="0"/>
          <w:sz w:val="24"/>
        </w:rPr>
      </w:pPr>
    </w:p>
    <w:p w:rsidR="00B62F92" w:rsidRPr="0009630A" w:rsidRDefault="00B62F92" w:rsidP="00B62F92">
      <w:pPr>
        <w:adjustRightInd w:val="0"/>
        <w:snapToGrid w:val="0"/>
        <w:spacing w:line="360" w:lineRule="auto"/>
        <w:ind w:leftChars="50" w:left="105" w:rightChars="50" w:right="105"/>
        <w:rPr>
          <w:rFonts w:ascii="宋体" w:hAnsi="宋体" w:hint="eastAsia"/>
          <w:kern w:val="0"/>
          <w:sz w:val="24"/>
        </w:rPr>
      </w:pPr>
    </w:p>
    <w:p w:rsidR="00B62F92" w:rsidRPr="0009630A" w:rsidRDefault="00B62F92" w:rsidP="00B62F92">
      <w:pPr>
        <w:adjustRightInd w:val="0"/>
        <w:snapToGrid w:val="0"/>
        <w:spacing w:line="360" w:lineRule="auto"/>
        <w:ind w:leftChars="50" w:left="105" w:rightChars="50" w:right="105"/>
        <w:rPr>
          <w:rFonts w:ascii="宋体" w:hAnsi="宋体" w:hint="eastAsia"/>
          <w:kern w:val="0"/>
          <w:sz w:val="24"/>
        </w:rPr>
      </w:pPr>
    </w:p>
    <w:p w:rsidR="00B62F92" w:rsidRPr="0009630A" w:rsidRDefault="00B62F92" w:rsidP="00B62F92">
      <w:pPr>
        <w:adjustRightInd w:val="0"/>
        <w:snapToGrid w:val="0"/>
        <w:spacing w:line="360" w:lineRule="auto"/>
        <w:ind w:leftChars="50" w:left="105" w:rightChars="50" w:right="105"/>
        <w:rPr>
          <w:rFonts w:ascii="宋体" w:hAnsi="宋体" w:hint="eastAsia"/>
          <w:kern w:val="0"/>
          <w:sz w:val="24"/>
        </w:rPr>
      </w:pPr>
    </w:p>
    <w:p w:rsidR="00B62F92" w:rsidRPr="0009630A" w:rsidRDefault="00B62F92" w:rsidP="00B62F92">
      <w:pPr>
        <w:adjustRightInd w:val="0"/>
        <w:snapToGrid w:val="0"/>
        <w:spacing w:line="360" w:lineRule="auto"/>
        <w:ind w:leftChars="50" w:left="105" w:rightChars="50" w:right="105"/>
        <w:rPr>
          <w:rFonts w:ascii="宋体" w:hAnsi="宋体" w:hint="eastAsia"/>
          <w:kern w:val="0"/>
          <w:sz w:val="24"/>
        </w:rPr>
      </w:pPr>
    </w:p>
    <w:p w:rsidR="00B62F92" w:rsidRPr="0009630A" w:rsidRDefault="00B62F92" w:rsidP="00B62F92">
      <w:pPr>
        <w:adjustRightInd w:val="0"/>
        <w:snapToGrid w:val="0"/>
        <w:spacing w:line="360" w:lineRule="auto"/>
        <w:ind w:leftChars="50" w:left="105" w:rightChars="50" w:right="105"/>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r w:rsidRPr="0009630A">
        <w:rPr>
          <w:rFonts w:ascii="宋体" w:hAnsi="宋体" w:hint="eastAsia"/>
          <w:b/>
          <w:sz w:val="28"/>
          <w:szCs w:val="28"/>
        </w:rPr>
        <w:lastRenderedPageBreak/>
        <w:t>1.2 差示扫描量热仪</w:t>
      </w:r>
    </w:p>
    <w:p w:rsidR="00B62F92" w:rsidRPr="0009630A" w:rsidRDefault="00B62F92" w:rsidP="00B62F92">
      <w:pPr>
        <w:spacing w:line="360" w:lineRule="auto"/>
        <w:rPr>
          <w:b/>
          <w:sz w:val="24"/>
        </w:rPr>
      </w:pPr>
      <w:r w:rsidRPr="0009630A">
        <w:rPr>
          <w:rFonts w:hint="eastAsia"/>
          <w:b/>
          <w:sz w:val="24"/>
        </w:rPr>
        <w:t xml:space="preserve">1. </w:t>
      </w:r>
      <w:r w:rsidRPr="0009630A">
        <w:rPr>
          <w:rFonts w:hint="eastAsia"/>
          <w:b/>
          <w:sz w:val="24"/>
        </w:rPr>
        <w:t>工作条件：</w:t>
      </w:r>
    </w:p>
    <w:p w:rsidR="00B62F92" w:rsidRPr="0009630A" w:rsidRDefault="00B62F92" w:rsidP="00B62F92">
      <w:pPr>
        <w:spacing w:line="360" w:lineRule="auto"/>
        <w:rPr>
          <w:sz w:val="24"/>
        </w:rPr>
      </w:pPr>
      <w:r w:rsidRPr="0009630A">
        <w:rPr>
          <w:rFonts w:hint="eastAsia"/>
          <w:sz w:val="24"/>
        </w:rPr>
        <w:t>1</w:t>
      </w:r>
      <w:r w:rsidRPr="0009630A">
        <w:rPr>
          <w:sz w:val="24"/>
        </w:rPr>
        <w:t>.1</w:t>
      </w:r>
      <w:r w:rsidRPr="0009630A">
        <w:rPr>
          <w:rFonts w:hint="eastAsia"/>
          <w:sz w:val="24"/>
        </w:rPr>
        <w:t>见总则第</w:t>
      </w:r>
      <w:r w:rsidRPr="0009630A">
        <w:rPr>
          <w:rFonts w:hint="eastAsia"/>
          <w:sz w:val="24"/>
        </w:rPr>
        <w:t>3</w:t>
      </w:r>
      <w:r w:rsidRPr="0009630A">
        <w:rPr>
          <w:rFonts w:hint="eastAsia"/>
          <w:sz w:val="24"/>
        </w:rPr>
        <w:t>条。</w:t>
      </w:r>
    </w:p>
    <w:p w:rsidR="00B62F92" w:rsidRPr="0009630A" w:rsidRDefault="00B62F92" w:rsidP="00B62F92">
      <w:pPr>
        <w:spacing w:line="360" w:lineRule="auto"/>
        <w:ind w:left="435" w:firstLine="240"/>
        <w:rPr>
          <w:sz w:val="24"/>
        </w:rPr>
      </w:pPr>
    </w:p>
    <w:p w:rsidR="00B62F92" w:rsidRPr="0009630A" w:rsidRDefault="00B62F92" w:rsidP="00B62F92">
      <w:pPr>
        <w:spacing w:line="360" w:lineRule="auto"/>
        <w:rPr>
          <w:b/>
          <w:sz w:val="24"/>
        </w:rPr>
      </w:pPr>
      <w:r w:rsidRPr="0009630A">
        <w:rPr>
          <w:rFonts w:hint="eastAsia"/>
          <w:b/>
          <w:sz w:val="24"/>
        </w:rPr>
        <w:t xml:space="preserve">2. </w:t>
      </w:r>
      <w:r w:rsidRPr="0009630A">
        <w:rPr>
          <w:rFonts w:hint="eastAsia"/>
          <w:b/>
          <w:sz w:val="24"/>
        </w:rPr>
        <w:t>设备用途：</w:t>
      </w:r>
    </w:p>
    <w:p w:rsidR="00B62F92" w:rsidRPr="0009630A" w:rsidRDefault="00B62F92" w:rsidP="00B62F92">
      <w:pPr>
        <w:pStyle w:val="a3"/>
        <w:spacing w:line="360" w:lineRule="auto"/>
        <w:rPr>
          <w:sz w:val="24"/>
        </w:rPr>
      </w:pPr>
      <w:r w:rsidRPr="0009630A">
        <w:rPr>
          <w:rFonts w:hint="eastAsia"/>
          <w:sz w:val="24"/>
        </w:rPr>
        <w:t xml:space="preserve">2.1 </w:t>
      </w:r>
      <w:r w:rsidRPr="0009630A">
        <w:rPr>
          <w:rFonts w:hint="eastAsia"/>
          <w:sz w:val="24"/>
        </w:rPr>
        <w:t>该仪器用于</w:t>
      </w:r>
      <w:r w:rsidRPr="0009630A">
        <w:rPr>
          <w:rFonts w:ascii="Arial" w:hAnsi="Arial" w:cs="Arial"/>
          <w:sz w:val="24"/>
        </w:rPr>
        <w:t>检测固体或液体样品在恒温或变温过程中的物相转变和热焓变化。</w:t>
      </w:r>
      <w:r w:rsidRPr="0009630A">
        <w:rPr>
          <w:rFonts w:hint="eastAsia"/>
          <w:sz w:val="24"/>
        </w:rPr>
        <w:t>设备必须具有高可靠性，能稳定连续工作。良好的操作性、易于维护。良好的安全性能避免造成人身伤害。</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rFonts w:hint="eastAsia"/>
          <w:b/>
          <w:sz w:val="24"/>
        </w:rPr>
        <w:t xml:space="preserve">3. </w:t>
      </w:r>
      <w:r w:rsidRPr="0009630A">
        <w:rPr>
          <w:rFonts w:hint="eastAsia"/>
          <w:b/>
          <w:sz w:val="24"/>
        </w:rPr>
        <w:t>技术规格：</w:t>
      </w:r>
    </w:p>
    <w:p w:rsidR="00B62F92" w:rsidRPr="0009630A" w:rsidRDefault="00B62F92" w:rsidP="00B62F92">
      <w:pPr>
        <w:spacing w:line="360" w:lineRule="auto"/>
        <w:rPr>
          <w:sz w:val="24"/>
        </w:rPr>
      </w:pPr>
      <w:r w:rsidRPr="0009630A">
        <w:rPr>
          <w:sz w:val="24"/>
        </w:rPr>
        <w:t>3.1</w:t>
      </w:r>
      <w:r w:rsidRPr="0009630A">
        <w:rPr>
          <w:sz w:val="24"/>
        </w:rPr>
        <w:tab/>
      </w:r>
      <w:r w:rsidRPr="0009630A">
        <w:rPr>
          <w:rFonts w:ascii="Segoe UI Symbol" w:hAnsi="Segoe UI Symbol" w:cs="Segoe UI Symbol"/>
          <w:sz w:val="24"/>
        </w:rPr>
        <w:t>★</w:t>
      </w:r>
      <w:r w:rsidRPr="0009630A">
        <w:rPr>
          <w:sz w:val="24"/>
        </w:rPr>
        <w:t>温度范围：</w:t>
      </w:r>
      <w:r w:rsidRPr="0009630A">
        <w:rPr>
          <w:sz w:val="24"/>
        </w:rPr>
        <w:t>-170°C</w:t>
      </w:r>
      <w:r w:rsidRPr="0009630A">
        <w:rPr>
          <w:sz w:val="24"/>
        </w:rPr>
        <w:t>～</w:t>
      </w:r>
      <w:r w:rsidRPr="0009630A">
        <w:rPr>
          <w:sz w:val="24"/>
        </w:rPr>
        <w:t>600°C</w:t>
      </w:r>
      <w:r w:rsidRPr="0009630A">
        <w:rPr>
          <w:sz w:val="24"/>
        </w:rPr>
        <w:t>（液氮制冷）</w:t>
      </w:r>
      <w:r w:rsidRPr="0009630A">
        <w:rPr>
          <w:sz w:val="24"/>
        </w:rPr>
        <w:tab/>
        <w:t>-40°C</w:t>
      </w:r>
      <w:r w:rsidRPr="0009630A">
        <w:rPr>
          <w:sz w:val="24"/>
        </w:rPr>
        <w:t>～</w:t>
      </w:r>
      <w:r w:rsidRPr="0009630A">
        <w:rPr>
          <w:sz w:val="24"/>
        </w:rPr>
        <w:t>600°C</w:t>
      </w:r>
      <w:r w:rsidRPr="0009630A">
        <w:rPr>
          <w:sz w:val="24"/>
        </w:rPr>
        <w:t>（机械制冷）</w:t>
      </w:r>
    </w:p>
    <w:p w:rsidR="00B62F92" w:rsidRPr="0009630A" w:rsidRDefault="00B62F92" w:rsidP="00B62F92">
      <w:pPr>
        <w:spacing w:line="360" w:lineRule="auto"/>
        <w:rPr>
          <w:sz w:val="24"/>
        </w:rPr>
      </w:pPr>
      <w:r w:rsidRPr="0009630A">
        <w:rPr>
          <w:sz w:val="24"/>
        </w:rPr>
        <w:t>3.2</w:t>
      </w:r>
      <w:r w:rsidRPr="0009630A">
        <w:rPr>
          <w:sz w:val="24"/>
        </w:rPr>
        <w:tab/>
      </w:r>
      <w:r w:rsidRPr="0009630A">
        <w:rPr>
          <w:rFonts w:ascii="Segoe UI Symbol" w:hAnsi="Segoe UI Symbol" w:cs="Segoe UI Symbol"/>
          <w:sz w:val="24"/>
        </w:rPr>
        <w:t>★</w:t>
      </w:r>
      <w:r w:rsidRPr="0009630A">
        <w:rPr>
          <w:sz w:val="24"/>
        </w:rPr>
        <w:t>制冷方式：双制冷系统，液氮制冷和机械制冷同时安装，软件切换</w:t>
      </w:r>
    </w:p>
    <w:p w:rsidR="00B62F92" w:rsidRPr="0009630A" w:rsidRDefault="00B62F92" w:rsidP="00B62F92">
      <w:pPr>
        <w:spacing w:line="360" w:lineRule="auto"/>
        <w:rPr>
          <w:sz w:val="24"/>
        </w:rPr>
      </w:pPr>
      <w:r w:rsidRPr="0009630A">
        <w:rPr>
          <w:sz w:val="24"/>
        </w:rPr>
        <w:t>3.3</w:t>
      </w:r>
      <w:r w:rsidRPr="0009630A">
        <w:rPr>
          <w:sz w:val="24"/>
        </w:rPr>
        <w:tab/>
      </w:r>
      <w:r w:rsidRPr="0009630A">
        <w:rPr>
          <w:rFonts w:ascii="Segoe UI Symbol" w:hAnsi="Segoe UI Symbol" w:cs="Segoe UI Symbol"/>
          <w:sz w:val="24"/>
        </w:rPr>
        <w:t>★</w:t>
      </w:r>
      <w:r w:rsidRPr="0009630A">
        <w:rPr>
          <w:sz w:val="24"/>
        </w:rPr>
        <w:t>温度准确度：</w:t>
      </w:r>
      <w:r w:rsidRPr="0009630A">
        <w:rPr>
          <w:sz w:val="24"/>
        </w:rPr>
        <w:t>±0.1°C</w:t>
      </w:r>
      <w:r w:rsidRPr="0009630A">
        <w:rPr>
          <w:sz w:val="24"/>
        </w:rPr>
        <w:t>（标准</w:t>
      </w:r>
      <w:r w:rsidRPr="0009630A">
        <w:rPr>
          <w:rFonts w:hint="eastAsia"/>
          <w:sz w:val="24"/>
        </w:rPr>
        <w:t>样品</w:t>
      </w:r>
      <w:r w:rsidRPr="0009630A">
        <w:rPr>
          <w:sz w:val="24"/>
        </w:rPr>
        <w:t>）</w:t>
      </w:r>
    </w:p>
    <w:p w:rsidR="00B62F92" w:rsidRPr="0009630A" w:rsidRDefault="00B62F92" w:rsidP="00B62F92">
      <w:pPr>
        <w:spacing w:line="360" w:lineRule="auto"/>
        <w:rPr>
          <w:sz w:val="24"/>
        </w:rPr>
      </w:pPr>
      <w:r w:rsidRPr="0009630A">
        <w:rPr>
          <w:sz w:val="24"/>
        </w:rPr>
        <w:t>3.4</w:t>
      </w:r>
      <w:r w:rsidRPr="0009630A">
        <w:rPr>
          <w:sz w:val="24"/>
        </w:rPr>
        <w:tab/>
      </w:r>
      <w:r w:rsidRPr="0009630A">
        <w:rPr>
          <w:sz w:val="24"/>
        </w:rPr>
        <w:t>温度重复性：</w:t>
      </w:r>
      <w:r w:rsidRPr="0009630A">
        <w:rPr>
          <w:sz w:val="24"/>
        </w:rPr>
        <w:t>±0.01°C</w:t>
      </w:r>
    </w:p>
    <w:p w:rsidR="00B62F92" w:rsidRPr="0009630A" w:rsidRDefault="00B62F92" w:rsidP="00B62F92">
      <w:pPr>
        <w:spacing w:line="360" w:lineRule="auto"/>
        <w:rPr>
          <w:sz w:val="24"/>
        </w:rPr>
      </w:pPr>
      <w:r w:rsidRPr="0009630A">
        <w:rPr>
          <w:sz w:val="24"/>
        </w:rPr>
        <w:t>3.5</w:t>
      </w:r>
      <w:r w:rsidRPr="0009630A">
        <w:rPr>
          <w:sz w:val="24"/>
        </w:rPr>
        <w:tab/>
      </w:r>
      <w:r w:rsidRPr="0009630A">
        <w:rPr>
          <w:rFonts w:ascii="Segoe UI Symbol" w:hAnsi="Segoe UI Symbol" w:cs="Segoe UI Symbol"/>
          <w:sz w:val="24"/>
        </w:rPr>
        <w:t>★</w:t>
      </w:r>
      <w:r w:rsidRPr="0009630A">
        <w:rPr>
          <w:sz w:val="24"/>
        </w:rPr>
        <w:t>升温速率：</w:t>
      </w:r>
      <w:r w:rsidRPr="0009630A">
        <w:rPr>
          <w:sz w:val="24"/>
        </w:rPr>
        <w:tab/>
        <w:t>0.001°C /min</w:t>
      </w:r>
      <w:r w:rsidRPr="0009630A">
        <w:rPr>
          <w:sz w:val="24"/>
        </w:rPr>
        <w:t>～</w:t>
      </w:r>
      <w:r w:rsidRPr="0009630A">
        <w:rPr>
          <w:sz w:val="24"/>
        </w:rPr>
        <w:t>500°C /min</w:t>
      </w:r>
    </w:p>
    <w:p w:rsidR="00B62F92" w:rsidRPr="0009630A" w:rsidRDefault="00B62F92" w:rsidP="00B62F92">
      <w:pPr>
        <w:spacing w:line="360" w:lineRule="auto"/>
        <w:rPr>
          <w:sz w:val="24"/>
        </w:rPr>
      </w:pPr>
      <w:r w:rsidRPr="0009630A">
        <w:rPr>
          <w:sz w:val="24"/>
        </w:rPr>
        <w:t>3.6</w:t>
      </w:r>
      <w:r w:rsidRPr="0009630A">
        <w:rPr>
          <w:sz w:val="24"/>
        </w:rPr>
        <w:tab/>
        <w:t>DSC</w:t>
      </w:r>
      <w:r w:rsidRPr="0009630A">
        <w:rPr>
          <w:sz w:val="24"/>
        </w:rPr>
        <w:t>量程：</w:t>
      </w:r>
      <w:r w:rsidRPr="0009630A">
        <w:rPr>
          <w:sz w:val="24"/>
        </w:rPr>
        <w:t xml:space="preserve">±750 </w:t>
      </w:r>
      <w:proofErr w:type="spellStart"/>
      <w:r w:rsidRPr="0009630A">
        <w:rPr>
          <w:sz w:val="24"/>
        </w:rPr>
        <w:t>mW</w:t>
      </w:r>
      <w:proofErr w:type="spellEnd"/>
    </w:p>
    <w:p w:rsidR="00B62F92" w:rsidRPr="0009630A" w:rsidRDefault="00B62F92" w:rsidP="00B62F92">
      <w:pPr>
        <w:spacing w:line="360" w:lineRule="auto"/>
        <w:rPr>
          <w:sz w:val="24"/>
        </w:rPr>
      </w:pPr>
      <w:r w:rsidRPr="0009630A">
        <w:rPr>
          <w:sz w:val="24"/>
        </w:rPr>
        <w:t>3.7</w:t>
      </w:r>
      <w:r w:rsidRPr="0009630A">
        <w:rPr>
          <w:sz w:val="24"/>
        </w:rPr>
        <w:tab/>
      </w:r>
      <w:r w:rsidRPr="0009630A">
        <w:rPr>
          <w:rFonts w:ascii="Segoe UI Symbol" w:hAnsi="Segoe UI Symbol" w:cs="Segoe UI Symbol"/>
          <w:sz w:val="24"/>
        </w:rPr>
        <w:t>★</w:t>
      </w:r>
      <w:r w:rsidRPr="0009630A">
        <w:rPr>
          <w:sz w:val="24"/>
        </w:rPr>
        <w:t>热焓灵敏度</w:t>
      </w:r>
      <w:r w:rsidRPr="0009630A">
        <w:rPr>
          <w:rFonts w:hint="eastAsia"/>
          <w:sz w:val="24"/>
        </w:rPr>
        <w:t>优于或等于</w:t>
      </w:r>
      <w:r w:rsidRPr="0009630A">
        <w:rPr>
          <w:sz w:val="24"/>
        </w:rPr>
        <w:t>0.1μW</w:t>
      </w:r>
    </w:p>
    <w:p w:rsidR="00B62F92" w:rsidRPr="0009630A" w:rsidRDefault="00B62F92" w:rsidP="00B62F92">
      <w:pPr>
        <w:spacing w:line="360" w:lineRule="auto"/>
        <w:rPr>
          <w:sz w:val="24"/>
        </w:rPr>
      </w:pPr>
      <w:r w:rsidRPr="0009630A">
        <w:rPr>
          <w:sz w:val="24"/>
        </w:rPr>
        <w:t>3.8</w:t>
      </w:r>
      <w:r w:rsidRPr="0009630A">
        <w:rPr>
          <w:sz w:val="24"/>
        </w:rPr>
        <w:tab/>
      </w:r>
      <w:r w:rsidRPr="0009630A">
        <w:rPr>
          <w:rFonts w:ascii="Segoe UI Symbol" w:hAnsi="Segoe UI Symbol" w:cs="Segoe UI Symbol"/>
          <w:sz w:val="24"/>
        </w:rPr>
        <w:t>★</w:t>
      </w:r>
      <w:r w:rsidRPr="0009630A">
        <w:rPr>
          <w:sz w:val="24"/>
        </w:rPr>
        <w:t>热焓准确度</w:t>
      </w:r>
      <w:r w:rsidRPr="0009630A">
        <w:rPr>
          <w:rFonts w:hint="eastAsia"/>
          <w:sz w:val="24"/>
        </w:rPr>
        <w:t>优于或等于</w:t>
      </w:r>
      <w:r w:rsidRPr="0009630A">
        <w:rPr>
          <w:sz w:val="24"/>
        </w:rPr>
        <w:t>±0.5%</w:t>
      </w:r>
      <w:r w:rsidRPr="0009630A">
        <w:rPr>
          <w:sz w:val="24"/>
        </w:rPr>
        <w:t>（标准</w:t>
      </w:r>
      <w:r w:rsidRPr="0009630A">
        <w:rPr>
          <w:rFonts w:hint="eastAsia"/>
          <w:sz w:val="24"/>
        </w:rPr>
        <w:t>样品</w:t>
      </w:r>
      <w:r w:rsidRPr="0009630A">
        <w:rPr>
          <w:sz w:val="24"/>
        </w:rPr>
        <w:t>）</w:t>
      </w:r>
    </w:p>
    <w:p w:rsidR="00B62F92" w:rsidRPr="0009630A" w:rsidRDefault="00B62F92" w:rsidP="00B62F92">
      <w:pPr>
        <w:spacing w:line="360" w:lineRule="auto"/>
        <w:rPr>
          <w:sz w:val="24"/>
        </w:rPr>
      </w:pPr>
      <w:r w:rsidRPr="0009630A">
        <w:rPr>
          <w:sz w:val="24"/>
        </w:rPr>
        <w:t>3.9</w:t>
      </w:r>
      <w:r w:rsidRPr="0009630A">
        <w:rPr>
          <w:sz w:val="24"/>
        </w:rPr>
        <w:tab/>
      </w:r>
      <w:r w:rsidRPr="0009630A">
        <w:rPr>
          <w:sz w:val="24"/>
        </w:rPr>
        <w:t>热焓重复性：</w:t>
      </w:r>
      <w:r w:rsidRPr="0009630A">
        <w:rPr>
          <w:sz w:val="24"/>
        </w:rPr>
        <w:t>±0.1%</w:t>
      </w:r>
    </w:p>
    <w:p w:rsidR="00B62F92" w:rsidRPr="0009630A" w:rsidRDefault="00B62F92" w:rsidP="00B62F92">
      <w:pPr>
        <w:spacing w:line="360" w:lineRule="auto"/>
        <w:rPr>
          <w:sz w:val="24"/>
        </w:rPr>
      </w:pPr>
      <w:r w:rsidRPr="0009630A">
        <w:rPr>
          <w:rFonts w:hint="eastAsia"/>
          <w:sz w:val="24"/>
        </w:rPr>
        <w:t>3</w:t>
      </w:r>
      <w:r w:rsidRPr="0009630A">
        <w:rPr>
          <w:sz w:val="24"/>
        </w:rPr>
        <w:t>.10</w:t>
      </w:r>
      <w:r w:rsidRPr="0009630A">
        <w:rPr>
          <w:rFonts w:ascii="Segoe UI Symbol" w:hAnsi="Segoe UI Symbol" w:cs="Segoe UI Symbol" w:hint="eastAsia"/>
          <w:sz w:val="24"/>
        </w:rPr>
        <w:t>#</w:t>
      </w:r>
      <w:r w:rsidRPr="0009630A">
        <w:rPr>
          <w:rFonts w:hint="eastAsia"/>
          <w:sz w:val="24"/>
        </w:rPr>
        <w:t>比热准确度优于或等于</w:t>
      </w:r>
      <w:r w:rsidRPr="0009630A">
        <w:rPr>
          <w:sz w:val="24"/>
        </w:rPr>
        <w:t>±</w:t>
      </w:r>
      <w:r w:rsidRPr="0009630A">
        <w:rPr>
          <w:rFonts w:hint="eastAsia"/>
          <w:sz w:val="24"/>
        </w:rPr>
        <w:t>3</w:t>
      </w:r>
      <w:r w:rsidRPr="0009630A">
        <w:rPr>
          <w:sz w:val="24"/>
        </w:rPr>
        <w:t>%</w:t>
      </w:r>
      <w:r w:rsidRPr="0009630A">
        <w:rPr>
          <w:sz w:val="24"/>
        </w:rPr>
        <w:t>（标准</w:t>
      </w:r>
      <w:r w:rsidRPr="0009630A">
        <w:rPr>
          <w:rFonts w:hint="eastAsia"/>
          <w:sz w:val="24"/>
        </w:rPr>
        <w:t>样品</w:t>
      </w:r>
      <w:r w:rsidRPr="0009630A">
        <w:rPr>
          <w:sz w:val="24"/>
        </w:rPr>
        <w:t>）</w:t>
      </w:r>
    </w:p>
    <w:p w:rsidR="00B62F92" w:rsidRPr="0009630A" w:rsidRDefault="00B62F92" w:rsidP="00B62F92">
      <w:pPr>
        <w:spacing w:line="360" w:lineRule="auto"/>
        <w:rPr>
          <w:sz w:val="24"/>
        </w:rPr>
      </w:pPr>
      <w:r w:rsidRPr="0009630A">
        <w:rPr>
          <w:sz w:val="24"/>
        </w:rPr>
        <w:t>3.1</w:t>
      </w:r>
      <w:r w:rsidRPr="0009630A">
        <w:rPr>
          <w:rFonts w:hint="eastAsia"/>
          <w:sz w:val="24"/>
        </w:rPr>
        <w:t>1</w:t>
      </w:r>
      <w:r w:rsidRPr="0009630A">
        <w:rPr>
          <w:sz w:val="24"/>
        </w:rPr>
        <w:tab/>
      </w:r>
      <w:r w:rsidRPr="0009630A">
        <w:rPr>
          <w:rFonts w:ascii="Segoe UI Symbol" w:hAnsi="Segoe UI Symbol" w:cs="Segoe UI Symbol"/>
          <w:sz w:val="24"/>
        </w:rPr>
        <w:t>★</w:t>
      </w:r>
      <w:r w:rsidRPr="0009630A">
        <w:rPr>
          <w:sz w:val="24"/>
        </w:rPr>
        <w:t>基线漂移</w:t>
      </w:r>
      <w:r w:rsidRPr="0009630A">
        <w:rPr>
          <w:rFonts w:hint="eastAsia"/>
          <w:sz w:val="24"/>
        </w:rPr>
        <w:t>优于或等于</w:t>
      </w:r>
      <w:r w:rsidRPr="0009630A">
        <w:rPr>
          <w:sz w:val="24"/>
        </w:rPr>
        <w:t>±10μW</w:t>
      </w:r>
      <w:r w:rsidRPr="0009630A">
        <w:rPr>
          <w:sz w:val="24"/>
        </w:rPr>
        <w:t>（</w:t>
      </w:r>
      <w:r w:rsidRPr="0009630A">
        <w:rPr>
          <w:sz w:val="24"/>
        </w:rPr>
        <w:t>-50°C</w:t>
      </w:r>
      <w:r w:rsidRPr="0009630A">
        <w:rPr>
          <w:sz w:val="24"/>
        </w:rPr>
        <w:t>～</w:t>
      </w:r>
      <w:r w:rsidRPr="0009630A">
        <w:rPr>
          <w:sz w:val="24"/>
        </w:rPr>
        <w:t>300°C</w:t>
      </w:r>
      <w:r w:rsidRPr="0009630A">
        <w:rPr>
          <w:sz w:val="24"/>
        </w:rPr>
        <w:t>）</w:t>
      </w:r>
    </w:p>
    <w:p w:rsidR="00B62F92" w:rsidRPr="0009630A" w:rsidRDefault="00B62F92" w:rsidP="00B62F92">
      <w:pPr>
        <w:spacing w:line="360" w:lineRule="auto"/>
        <w:rPr>
          <w:sz w:val="24"/>
        </w:rPr>
      </w:pPr>
      <w:r w:rsidRPr="0009630A">
        <w:rPr>
          <w:sz w:val="24"/>
        </w:rPr>
        <w:t>3.1</w:t>
      </w:r>
      <w:r w:rsidRPr="0009630A">
        <w:rPr>
          <w:rFonts w:hint="eastAsia"/>
          <w:sz w:val="24"/>
        </w:rPr>
        <w:t>2</w:t>
      </w:r>
      <w:r w:rsidRPr="0009630A">
        <w:rPr>
          <w:sz w:val="24"/>
        </w:rPr>
        <w:t>智能模式</w:t>
      </w:r>
      <w:r w:rsidRPr="0009630A">
        <w:rPr>
          <w:rFonts w:hint="eastAsia"/>
          <w:sz w:val="24"/>
        </w:rPr>
        <w:t>：</w:t>
      </w:r>
      <w:r w:rsidRPr="0009630A">
        <w:rPr>
          <w:sz w:val="24"/>
        </w:rPr>
        <w:t>操作向导（测试方法模板）可帮助使用者进行极简单的设置就能开始测试。使用者可以自定义测试方法，也可以引用内置的预设测试方法进行实验。</w:t>
      </w:r>
    </w:p>
    <w:p w:rsidR="00B62F92" w:rsidRPr="0009630A" w:rsidRDefault="00B62F92" w:rsidP="00B62F92">
      <w:pPr>
        <w:spacing w:line="360" w:lineRule="auto"/>
        <w:rPr>
          <w:sz w:val="24"/>
        </w:rPr>
      </w:pPr>
      <w:r w:rsidRPr="0009630A">
        <w:rPr>
          <w:sz w:val="24"/>
        </w:rPr>
        <w:t>3.</w:t>
      </w:r>
      <w:r w:rsidRPr="0009630A">
        <w:rPr>
          <w:rFonts w:hint="eastAsia"/>
          <w:sz w:val="24"/>
        </w:rPr>
        <w:t>13</w:t>
      </w:r>
      <w:r w:rsidRPr="0009630A">
        <w:rPr>
          <w:sz w:val="24"/>
        </w:rPr>
        <w:t>自动校正</w:t>
      </w:r>
      <w:r w:rsidRPr="0009630A">
        <w:rPr>
          <w:rFonts w:hint="eastAsia"/>
          <w:sz w:val="24"/>
        </w:rPr>
        <w:t>：</w:t>
      </w:r>
      <w:r w:rsidRPr="0009630A">
        <w:rPr>
          <w:sz w:val="24"/>
        </w:rPr>
        <w:t>自动建立校正程序，可自动进行校正。能够根据当前的测量条件，自动选择有效的校正文件。</w:t>
      </w:r>
    </w:p>
    <w:p w:rsidR="00B62F92" w:rsidRPr="0009630A" w:rsidRDefault="00B62F92" w:rsidP="00B62F92">
      <w:pPr>
        <w:spacing w:line="360" w:lineRule="auto"/>
        <w:rPr>
          <w:sz w:val="24"/>
        </w:rPr>
      </w:pPr>
      <w:r w:rsidRPr="0009630A">
        <w:rPr>
          <w:rFonts w:hint="eastAsia"/>
          <w:sz w:val="24"/>
        </w:rPr>
        <w:t>3.14</w:t>
      </w:r>
      <w:r w:rsidRPr="0009630A">
        <w:rPr>
          <w:rFonts w:ascii="Segoe UI Symbol" w:hAnsi="Segoe UI Symbol" w:cs="Segoe UI Symbol"/>
          <w:sz w:val="24"/>
        </w:rPr>
        <w:t>★</w:t>
      </w:r>
      <w:r w:rsidRPr="0009630A">
        <w:rPr>
          <w:rFonts w:hint="eastAsia"/>
          <w:sz w:val="24"/>
        </w:rPr>
        <w:t>自</w:t>
      </w:r>
      <w:r w:rsidRPr="0009630A">
        <w:rPr>
          <w:sz w:val="24"/>
        </w:rPr>
        <w:t>动分析</w:t>
      </w:r>
      <w:r w:rsidRPr="0009630A">
        <w:rPr>
          <w:rFonts w:hint="eastAsia"/>
          <w:sz w:val="24"/>
        </w:rPr>
        <w:t>：</w:t>
      </w:r>
      <w:r w:rsidRPr="0009630A">
        <w:rPr>
          <w:sz w:val="24"/>
        </w:rPr>
        <w:t>能够自动分析未知样品的</w:t>
      </w:r>
      <w:r w:rsidRPr="0009630A">
        <w:rPr>
          <w:sz w:val="24"/>
        </w:rPr>
        <w:t>DSC</w:t>
      </w:r>
      <w:r w:rsidRPr="0009630A">
        <w:rPr>
          <w:sz w:val="24"/>
        </w:rPr>
        <w:t>曲线，自动标注玻璃化转变、温度、熔融热焓和峰值温度</w:t>
      </w:r>
    </w:p>
    <w:p w:rsidR="00B62F92" w:rsidRPr="0009630A" w:rsidRDefault="00B62F92" w:rsidP="00B62F92">
      <w:pPr>
        <w:spacing w:line="360" w:lineRule="auto"/>
        <w:rPr>
          <w:rFonts w:hint="eastAsia"/>
          <w:sz w:val="24"/>
        </w:rPr>
      </w:pPr>
      <w:r w:rsidRPr="0009630A">
        <w:rPr>
          <w:rFonts w:hint="eastAsia"/>
          <w:sz w:val="24"/>
        </w:rPr>
        <w:lastRenderedPageBreak/>
        <w:t>3.</w:t>
      </w:r>
      <w:r w:rsidRPr="0009630A">
        <w:rPr>
          <w:sz w:val="24"/>
        </w:rPr>
        <w:t>1</w:t>
      </w:r>
      <w:r w:rsidRPr="0009630A">
        <w:rPr>
          <w:rFonts w:hint="eastAsia"/>
          <w:sz w:val="24"/>
        </w:rPr>
        <w:t>5</w:t>
      </w:r>
      <w:r w:rsidRPr="0009630A">
        <w:rPr>
          <w:rFonts w:ascii="Segoe UI Symbol" w:hAnsi="Segoe UI Symbol" w:cs="Segoe UI Symbol"/>
          <w:sz w:val="24"/>
        </w:rPr>
        <w:t>★</w:t>
      </w:r>
      <w:r w:rsidRPr="0009630A">
        <w:rPr>
          <w:sz w:val="24"/>
        </w:rPr>
        <w:t>自动</w:t>
      </w:r>
      <w:r w:rsidRPr="0009630A">
        <w:rPr>
          <w:rFonts w:hint="eastAsia"/>
          <w:sz w:val="24"/>
        </w:rPr>
        <w:t>鉴别：</w:t>
      </w:r>
      <w:r w:rsidRPr="0009630A">
        <w:rPr>
          <w:sz w:val="24"/>
        </w:rPr>
        <w:t>能够将测量结果同聚合物谱库中储存的理论曲线或测量数据进行逐一比对，也可以判定测量结果是否属于某一</w:t>
      </w:r>
      <w:r w:rsidRPr="0009630A">
        <w:rPr>
          <w:sz w:val="24"/>
        </w:rPr>
        <w:t>“</w:t>
      </w:r>
      <w:r w:rsidRPr="0009630A">
        <w:rPr>
          <w:sz w:val="24"/>
        </w:rPr>
        <w:t>类</w:t>
      </w:r>
      <w:r w:rsidRPr="0009630A">
        <w:rPr>
          <w:sz w:val="24"/>
        </w:rPr>
        <w:t>”</w:t>
      </w:r>
      <w:r w:rsidRPr="0009630A">
        <w:rPr>
          <w:sz w:val="24"/>
        </w:rPr>
        <w:t>。谱库和分类开放且可编辑，用户可以根据其自身的实验和知识来进行扩展。</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rFonts w:hint="eastAsia"/>
          <w:b/>
          <w:sz w:val="24"/>
        </w:rPr>
        <w:t xml:space="preserve">4. </w:t>
      </w:r>
      <w:r w:rsidRPr="0009630A">
        <w:rPr>
          <w:rFonts w:hint="eastAsia"/>
          <w:b/>
          <w:sz w:val="24"/>
        </w:rPr>
        <w:t>产品配置要求</w:t>
      </w:r>
    </w:p>
    <w:p w:rsidR="00B62F92" w:rsidRPr="0009630A" w:rsidRDefault="00B62F92" w:rsidP="00B62F92">
      <w:pPr>
        <w:spacing w:line="360" w:lineRule="auto"/>
        <w:rPr>
          <w:sz w:val="24"/>
        </w:rPr>
      </w:pPr>
      <w:r w:rsidRPr="0009630A">
        <w:rPr>
          <w:rFonts w:hint="eastAsia"/>
          <w:sz w:val="24"/>
        </w:rPr>
        <w:t>4</w:t>
      </w:r>
      <w:r w:rsidRPr="0009630A">
        <w:rPr>
          <w:sz w:val="24"/>
        </w:rPr>
        <w:t>.1</w:t>
      </w:r>
      <w:r w:rsidRPr="0009630A">
        <w:rPr>
          <w:sz w:val="24"/>
        </w:rPr>
        <w:tab/>
      </w:r>
      <w:r w:rsidRPr="0009630A">
        <w:rPr>
          <w:rFonts w:ascii="Segoe UI Symbol" w:hAnsi="Segoe UI Symbol" w:cs="Segoe UI Symbol"/>
          <w:sz w:val="24"/>
        </w:rPr>
        <w:t>★</w:t>
      </w:r>
      <w:r w:rsidRPr="0009630A">
        <w:rPr>
          <w:sz w:val="24"/>
        </w:rPr>
        <w:t>差示扫描量热仪主机</w:t>
      </w:r>
      <w:r w:rsidRPr="0009630A">
        <w:rPr>
          <w:rFonts w:hint="eastAsia"/>
          <w:sz w:val="24"/>
        </w:rPr>
        <w:t>1</w:t>
      </w:r>
      <w:r w:rsidRPr="0009630A">
        <w:rPr>
          <w:sz w:val="24"/>
        </w:rPr>
        <w:t>套</w:t>
      </w:r>
    </w:p>
    <w:p w:rsidR="00B62F92" w:rsidRPr="0009630A" w:rsidRDefault="00B62F92" w:rsidP="00B62F92">
      <w:pPr>
        <w:spacing w:line="360" w:lineRule="auto"/>
        <w:rPr>
          <w:sz w:val="24"/>
        </w:rPr>
      </w:pPr>
      <w:r w:rsidRPr="0009630A">
        <w:rPr>
          <w:sz w:val="24"/>
        </w:rPr>
        <w:t>4.</w:t>
      </w:r>
      <w:r w:rsidRPr="0009630A">
        <w:rPr>
          <w:rFonts w:hint="eastAsia"/>
          <w:sz w:val="24"/>
        </w:rPr>
        <w:t>2</w:t>
      </w:r>
      <w:r w:rsidRPr="0009630A">
        <w:rPr>
          <w:sz w:val="24"/>
        </w:rPr>
        <w:tab/>
      </w:r>
      <w:r w:rsidRPr="0009630A">
        <w:rPr>
          <w:rFonts w:ascii="Segoe UI Symbol" w:hAnsi="Segoe UI Symbol" w:cs="Segoe UI Symbol"/>
          <w:sz w:val="24"/>
        </w:rPr>
        <w:t>★</w:t>
      </w:r>
      <w:r w:rsidRPr="0009630A">
        <w:rPr>
          <w:sz w:val="24"/>
        </w:rPr>
        <w:t>-40°C</w:t>
      </w:r>
      <w:r w:rsidRPr="0009630A">
        <w:rPr>
          <w:sz w:val="24"/>
        </w:rPr>
        <w:t>机械制冷装置</w:t>
      </w:r>
      <w:r w:rsidRPr="0009630A">
        <w:rPr>
          <w:rFonts w:hint="eastAsia"/>
          <w:sz w:val="24"/>
        </w:rPr>
        <w:t>1</w:t>
      </w:r>
      <w:r w:rsidRPr="0009630A">
        <w:rPr>
          <w:sz w:val="24"/>
        </w:rPr>
        <w:t>套</w:t>
      </w:r>
    </w:p>
    <w:p w:rsidR="00B62F92" w:rsidRPr="0009630A" w:rsidRDefault="00B62F92" w:rsidP="00B62F92">
      <w:pPr>
        <w:spacing w:line="360" w:lineRule="auto"/>
        <w:rPr>
          <w:sz w:val="24"/>
        </w:rPr>
      </w:pPr>
      <w:r w:rsidRPr="0009630A">
        <w:rPr>
          <w:sz w:val="24"/>
        </w:rPr>
        <w:t>4.</w:t>
      </w:r>
      <w:r w:rsidRPr="0009630A">
        <w:rPr>
          <w:rFonts w:hint="eastAsia"/>
          <w:sz w:val="24"/>
        </w:rPr>
        <w:t>3</w:t>
      </w:r>
      <w:r w:rsidRPr="0009630A">
        <w:rPr>
          <w:sz w:val="24"/>
        </w:rPr>
        <w:tab/>
      </w:r>
      <w:r w:rsidRPr="0009630A">
        <w:rPr>
          <w:rFonts w:ascii="Segoe UI Symbol" w:hAnsi="Segoe UI Symbol" w:cs="Segoe UI Symbol"/>
          <w:sz w:val="24"/>
        </w:rPr>
        <w:t>★</w:t>
      </w:r>
      <w:r w:rsidRPr="0009630A">
        <w:rPr>
          <w:sz w:val="24"/>
        </w:rPr>
        <w:t>-170°C</w:t>
      </w:r>
      <w:r w:rsidRPr="0009630A">
        <w:rPr>
          <w:sz w:val="24"/>
        </w:rPr>
        <w:t>液氮制冷装置</w:t>
      </w:r>
      <w:r w:rsidRPr="0009630A">
        <w:rPr>
          <w:rFonts w:hint="eastAsia"/>
          <w:sz w:val="24"/>
        </w:rPr>
        <w:t>1</w:t>
      </w:r>
      <w:r w:rsidRPr="0009630A">
        <w:rPr>
          <w:sz w:val="24"/>
        </w:rPr>
        <w:t>套</w:t>
      </w:r>
    </w:p>
    <w:p w:rsidR="00B62F92" w:rsidRPr="0009630A" w:rsidRDefault="00B62F92" w:rsidP="00B62F92">
      <w:pPr>
        <w:spacing w:line="360" w:lineRule="auto"/>
        <w:ind w:left="716" w:hanging="716"/>
        <w:rPr>
          <w:sz w:val="24"/>
        </w:rPr>
      </w:pPr>
      <w:r w:rsidRPr="0009630A">
        <w:rPr>
          <w:sz w:val="24"/>
        </w:rPr>
        <w:t>4.</w:t>
      </w:r>
      <w:r w:rsidRPr="0009630A">
        <w:rPr>
          <w:rFonts w:hint="eastAsia"/>
          <w:sz w:val="24"/>
        </w:rPr>
        <w:t>4</w:t>
      </w:r>
      <w:r w:rsidRPr="0009630A">
        <w:rPr>
          <w:sz w:val="24"/>
        </w:rPr>
        <w:tab/>
        <w:t>3</w:t>
      </w:r>
      <w:r w:rsidRPr="0009630A">
        <w:rPr>
          <w:rFonts w:hint="eastAsia"/>
          <w:sz w:val="24"/>
        </w:rPr>
        <w:t>路内置</w:t>
      </w:r>
      <w:r w:rsidRPr="0009630A">
        <w:rPr>
          <w:sz w:val="24"/>
        </w:rPr>
        <w:t>气体质量流量计</w:t>
      </w:r>
      <w:r w:rsidRPr="0009630A">
        <w:rPr>
          <w:rFonts w:hint="eastAsia"/>
          <w:sz w:val="24"/>
        </w:rPr>
        <w:t>1</w:t>
      </w:r>
      <w:r w:rsidRPr="0009630A">
        <w:rPr>
          <w:sz w:val="24"/>
        </w:rPr>
        <w:t>套</w:t>
      </w:r>
      <w:r w:rsidRPr="0009630A">
        <w:rPr>
          <w:rFonts w:hint="eastAsia"/>
          <w:sz w:val="24"/>
        </w:rPr>
        <w:t>，</w:t>
      </w:r>
      <w:r w:rsidRPr="0009630A">
        <w:rPr>
          <w:sz w:val="24"/>
        </w:rPr>
        <w:t>程序控制</w:t>
      </w:r>
      <w:r w:rsidRPr="0009630A">
        <w:rPr>
          <w:rFonts w:hint="eastAsia"/>
          <w:sz w:val="24"/>
        </w:rPr>
        <w:t>，</w:t>
      </w:r>
      <w:r w:rsidRPr="0009630A">
        <w:rPr>
          <w:sz w:val="24"/>
        </w:rPr>
        <w:t>自动切换气路，精确调节记录测量气氛</w:t>
      </w:r>
    </w:p>
    <w:p w:rsidR="00B62F92" w:rsidRPr="0009630A" w:rsidRDefault="00B62F92" w:rsidP="00B62F92">
      <w:pPr>
        <w:spacing w:line="360" w:lineRule="auto"/>
        <w:ind w:left="716" w:hanging="716"/>
        <w:rPr>
          <w:sz w:val="24"/>
        </w:rPr>
      </w:pPr>
      <w:r w:rsidRPr="0009630A">
        <w:rPr>
          <w:rFonts w:hint="eastAsia"/>
          <w:sz w:val="24"/>
        </w:rPr>
        <w:t>4.5</w:t>
      </w:r>
      <w:r w:rsidRPr="0009630A">
        <w:rPr>
          <w:sz w:val="24"/>
        </w:rPr>
        <w:tab/>
      </w:r>
      <w:r w:rsidRPr="0009630A">
        <w:rPr>
          <w:sz w:val="24"/>
        </w:rPr>
        <w:t>温度校正标准样品（</w:t>
      </w:r>
      <w:r w:rsidRPr="0009630A">
        <w:rPr>
          <w:sz w:val="24"/>
        </w:rPr>
        <w:t>C</w:t>
      </w:r>
      <w:r w:rsidRPr="0009630A">
        <w:rPr>
          <w:sz w:val="24"/>
          <w:vertAlign w:val="subscript"/>
        </w:rPr>
        <w:t>10</w:t>
      </w:r>
      <w:r w:rsidRPr="0009630A">
        <w:rPr>
          <w:sz w:val="24"/>
        </w:rPr>
        <w:t>H</w:t>
      </w:r>
      <w:r w:rsidRPr="0009630A">
        <w:rPr>
          <w:sz w:val="24"/>
          <w:vertAlign w:val="subscript"/>
        </w:rPr>
        <w:t>16</w:t>
      </w:r>
      <w:r w:rsidRPr="0009630A">
        <w:rPr>
          <w:sz w:val="24"/>
        </w:rPr>
        <w:t>、</w:t>
      </w:r>
      <w:r w:rsidRPr="0009630A">
        <w:rPr>
          <w:sz w:val="24"/>
        </w:rPr>
        <w:t>In</w:t>
      </w:r>
      <w:r w:rsidRPr="0009630A">
        <w:rPr>
          <w:sz w:val="24"/>
        </w:rPr>
        <w:t>、</w:t>
      </w:r>
      <w:r w:rsidRPr="0009630A">
        <w:rPr>
          <w:sz w:val="24"/>
        </w:rPr>
        <w:t>Sn</w:t>
      </w:r>
      <w:r w:rsidRPr="0009630A">
        <w:rPr>
          <w:sz w:val="24"/>
        </w:rPr>
        <w:t>、</w:t>
      </w:r>
      <w:r w:rsidRPr="0009630A">
        <w:rPr>
          <w:sz w:val="24"/>
        </w:rPr>
        <w:t>Bi</w:t>
      </w:r>
      <w:r w:rsidRPr="0009630A">
        <w:rPr>
          <w:sz w:val="24"/>
        </w:rPr>
        <w:t>、</w:t>
      </w:r>
      <w:r w:rsidRPr="0009630A">
        <w:rPr>
          <w:sz w:val="24"/>
        </w:rPr>
        <w:t>Zn</w:t>
      </w:r>
      <w:r w:rsidRPr="0009630A">
        <w:rPr>
          <w:sz w:val="24"/>
        </w:rPr>
        <w:t>、</w:t>
      </w:r>
      <w:r w:rsidRPr="0009630A">
        <w:rPr>
          <w:sz w:val="24"/>
        </w:rPr>
        <w:t>Al</w:t>
      </w:r>
      <w:r w:rsidRPr="0009630A">
        <w:rPr>
          <w:rFonts w:hint="eastAsia"/>
          <w:sz w:val="24"/>
        </w:rPr>
        <w:t>，</w:t>
      </w:r>
      <w:r w:rsidRPr="0009630A">
        <w:rPr>
          <w:sz w:val="24"/>
        </w:rPr>
        <w:t>6</w:t>
      </w:r>
      <w:r w:rsidRPr="0009630A">
        <w:rPr>
          <w:rFonts w:hint="eastAsia"/>
          <w:sz w:val="24"/>
        </w:rPr>
        <w:t>种</w:t>
      </w:r>
      <w:r w:rsidRPr="0009630A">
        <w:rPr>
          <w:sz w:val="24"/>
        </w:rPr>
        <w:t>用于标定热焓和温度的标准</w:t>
      </w:r>
      <w:r w:rsidRPr="0009630A">
        <w:rPr>
          <w:rFonts w:hint="eastAsia"/>
          <w:sz w:val="24"/>
        </w:rPr>
        <w:t>物质</w:t>
      </w:r>
      <w:r w:rsidRPr="0009630A">
        <w:rPr>
          <w:sz w:val="24"/>
        </w:rPr>
        <w:t>，带证书）</w:t>
      </w:r>
    </w:p>
    <w:p w:rsidR="00B62F92" w:rsidRPr="0009630A" w:rsidRDefault="00B62F92" w:rsidP="00B62F92">
      <w:pPr>
        <w:spacing w:line="360" w:lineRule="auto"/>
        <w:ind w:left="716" w:hanging="716"/>
        <w:rPr>
          <w:sz w:val="24"/>
        </w:rPr>
      </w:pPr>
      <w:r w:rsidRPr="0009630A">
        <w:rPr>
          <w:rFonts w:hint="eastAsia"/>
          <w:sz w:val="24"/>
        </w:rPr>
        <w:t>4.6</w:t>
      </w:r>
      <w:r w:rsidRPr="0009630A">
        <w:rPr>
          <w:sz w:val="24"/>
        </w:rPr>
        <w:tab/>
      </w:r>
      <w:r w:rsidRPr="0009630A">
        <w:rPr>
          <w:rFonts w:hint="eastAsia"/>
          <w:sz w:val="24"/>
        </w:rPr>
        <w:t>比热标准样品（蓝宝石圆片</w:t>
      </w:r>
      <w:r w:rsidRPr="0009630A">
        <w:rPr>
          <w:rFonts w:hint="eastAsia"/>
          <w:sz w:val="24"/>
        </w:rPr>
        <w:t xml:space="preserve">: </w:t>
      </w:r>
      <w:r w:rsidRPr="0009630A">
        <w:rPr>
          <w:rFonts w:hint="eastAsia"/>
          <w:sz w:val="24"/>
        </w:rPr>
        <w:t>直径</w:t>
      </w:r>
      <w:r w:rsidRPr="0009630A">
        <w:rPr>
          <w:rFonts w:hint="eastAsia"/>
          <w:sz w:val="24"/>
        </w:rPr>
        <w:t xml:space="preserve">4mm, </w:t>
      </w:r>
      <w:r w:rsidRPr="0009630A">
        <w:rPr>
          <w:rFonts w:hint="eastAsia"/>
          <w:sz w:val="24"/>
        </w:rPr>
        <w:t>厚</w:t>
      </w:r>
      <w:r w:rsidRPr="0009630A">
        <w:rPr>
          <w:rFonts w:hint="eastAsia"/>
          <w:sz w:val="24"/>
        </w:rPr>
        <w:t>0.25, 0.5, 0.75, 1.0 mm</w:t>
      </w:r>
      <w:r w:rsidRPr="0009630A">
        <w:rPr>
          <w:rFonts w:hint="eastAsia"/>
          <w:sz w:val="24"/>
        </w:rPr>
        <w:t>各一片）</w:t>
      </w:r>
    </w:p>
    <w:p w:rsidR="00B62F92" w:rsidRPr="0009630A" w:rsidRDefault="00B62F92" w:rsidP="00B62F92">
      <w:pPr>
        <w:spacing w:line="360" w:lineRule="auto"/>
        <w:rPr>
          <w:sz w:val="24"/>
        </w:rPr>
      </w:pPr>
      <w:r w:rsidRPr="0009630A">
        <w:rPr>
          <w:rFonts w:hint="eastAsia"/>
          <w:sz w:val="24"/>
        </w:rPr>
        <w:t>4.7</w:t>
      </w:r>
      <w:r w:rsidRPr="0009630A">
        <w:rPr>
          <w:sz w:val="24"/>
        </w:rPr>
        <w:tab/>
      </w:r>
      <w:r w:rsidRPr="0009630A">
        <w:rPr>
          <w:rFonts w:hint="eastAsia"/>
          <w:sz w:val="24"/>
        </w:rPr>
        <w:t xml:space="preserve">  </w:t>
      </w:r>
      <w:r w:rsidRPr="0009630A">
        <w:rPr>
          <w:sz w:val="24"/>
        </w:rPr>
        <w:t>铝坩埚压机一套，包含压头</w:t>
      </w:r>
    </w:p>
    <w:p w:rsidR="00B62F92" w:rsidRPr="0009630A" w:rsidRDefault="00B62F92" w:rsidP="00B62F92">
      <w:pPr>
        <w:spacing w:line="360" w:lineRule="auto"/>
        <w:rPr>
          <w:sz w:val="24"/>
        </w:rPr>
      </w:pPr>
      <w:r w:rsidRPr="0009630A">
        <w:rPr>
          <w:rFonts w:hint="eastAsia"/>
          <w:sz w:val="24"/>
        </w:rPr>
        <w:t>4.8</w:t>
      </w:r>
      <w:r w:rsidRPr="0009630A">
        <w:rPr>
          <w:sz w:val="24"/>
        </w:rPr>
        <w:tab/>
      </w:r>
      <w:r w:rsidRPr="0009630A">
        <w:rPr>
          <w:rFonts w:hint="eastAsia"/>
          <w:sz w:val="24"/>
        </w:rPr>
        <w:t xml:space="preserve">  </w:t>
      </w:r>
      <w:r w:rsidRPr="0009630A">
        <w:rPr>
          <w:sz w:val="24"/>
        </w:rPr>
        <w:t>铝坩埚及盖</w:t>
      </w:r>
      <w:r w:rsidRPr="0009630A">
        <w:rPr>
          <w:sz w:val="24"/>
        </w:rPr>
        <w:t>500</w:t>
      </w:r>
      <w:r w:rsidRPr="0009630A">
        <w:rPr>
          <w:sz w:val="24"/>
        </w:rPr>
        <w:t>套</w:t>
      </w:r>
    </w:p>
    <w:p w:rsidR="00B62F92" w:rsidRPr="0009630A" w:rsidRDefault="00B62F92" w:rsidP="00B62F92">
      <w:pPr>
        <w:spacing w:line="360" w:lineRule="auto"/>
        <w:rPr>
          <w:sz w:val="24"/>
        </w:rPr>
      </w:pPr>
      <w:r w:rsidRPr="0009630A">
        <w:rPr>
          <w:rFonts w:hint="eastAsia"/>
          <w:sz w:val="24"/>
        </w:rPr>
        <w:t>4.9</w:t>
      </w:r>
      <w:r w:rsidRPr="0009630A">
        <w:rPr>
          <w:sz w:val="24"/>
        </w:rPr>
        <w:tab/>
      </w:r>
      <w:r w:rsidRPr="0009630A">
        <w:rPr>
          <w:rFonts w:hint="eastAsia"/>
          <w:sz w:val="24"/>
        </w:rPr>
        <w:t xml:space="preserve">  </w:t>
      </w:r>
      <w:r w:rsidRPr="0009630A">
        <w:rPr>
          <w:sz w:val="24"/>
        </w:rPr>
        <w:t>制样工具一套</w:t>
      </w:r>
    </w:p>
    <w:p w:rsidR="00B62F92" w:rsidRPr="0009630A" w:rsidRDefault="00B62F92" w:rsidP="00B62F92">
      <w:pPr>
        <w:spacing w:line="360" w:lineRule="auto"/>
        <w:rPr>
          <w:rFonts w:hint="eastAsia"/>
          <w:sz w:val="24"/>
        </w:rPr>
      </w:pPr>
      <w:r w:rsidRPr="0009630A">
        <w:rPr>
          <w:rFonts w:hint="eastAsia"/>
          <w:sz w:val="24"/>
        </w:rPr>
        <w:t xml:space="preserve">4.10  </w:t>
      </w:r>
      <w:r w:rsidRPr="0009630A">
        <w:rPr>
          <w:rFonts w:ascii="Segoe UI Symbol" w:hAnsi="Segoe UI Symbol" w:cs="Segoe UI Symbol" w:hint="eastAsia"/>
          <w:sz w:val="24"/>
        </w:rPr>
        <w:t>#</w:t>
      </w:r>
      <w:r w:rsidRPr="0009630A">
        <w:rPr>
          <w:rFonts w:hint="eastAsia"/>
          <w:sz w:val="24"/>
        </w:rPr>
        <w:t>用于颗粒样品的切样钳和备用刀片一套</w:t>
      </w:r>
    </w:p>
    <w:p w:rsidR="00B62F92" w:rsidRPr="0009630A" w:rsidRDefault="00B62F92" w:rsidP="00B62F92">
      <w:pPr>
        <w:spacing w:line="360" w:lineRule="auto"/>
        <w:rPr>
          <w:sz w:val="24"/>
        </w:rPr>
      </w:pPr>
      <w:r w:rsidRPr="0009630A">
        <w:rPr>
          <w:rFonts w:hint="eastAsia"/>
          <w:sz w:val="24"/>
        </w:rPr>
        <w:t xml:space="preserve">4.11  </w:t>
      </w:r>
      <w:r w:rsidRPr="0009630A">
        <w:rPr>
          <w:rFonts w:hint="eastAsia"/>
          <w:sz w:val="24"/>
        </w:rPr>
        <w:t>配备控制台一台，并安装好操作系统及设备专用软件：商用办公台式机</w:t>
      </w:r>
      <w:r w:rsidRPr="0009630A">
        <w:rPr>
          <w:rFonts w:hint="eastAsia"/>
          <w:sz w:val="24"/>
        </w:rPr>
        <w:t xml:space="preserve"> i7/ 8G/256G</w:t>
      </w:r>
      <w:r w:rsidRPr="0009630A">
        <w:rPr>
          <w:rFonts w:hint="eastAsia"/>
          <w:sz w:val="24"/>
        </w:rPr>
        <w:t>固态</w:t>
      </w:r>
      <w:r w:rsidRPr="0009630A">
        <w:rPr>
          <w:rFonts w:hint="eastAsia"/>
          <w:sz w:val="24"/>
        </w:rPr>
        <w:t>+1T/2G</w:t>
      </w:r>
      <w:r w:rsidRPr="0009630A">
        <w:rPr>
          <w:rFonts w:hint="eastAsia"/>
          <w:sz w:val="24"/>
        </w:rPr>
        <w:t>独立显卡</w:t>
      </w:r>
      <w:r w:rsidRPr="0009630A">
        <w:rPr>
          <w:rFonts w:hint="eastAsia"/>
          <w:sz w:val="24"/>
        </w:rPr>
        <w:t>/SP2318H 23</w:t>
      </w:r>
      <w:r w:rsidRPr="0009630A">
        <w:rPr>
          <w:rFonts w:hint="eastAsia"/>
          <w:sz w:val="24"/>
        </w:rPr>
        <w:t>英寸旋转升降屏</w:t>
      </w:r>
    </w:p>
    <w:p w:rsidR="00B62F92" w:rsidRPr="0009630A" w:rsidRDefault="00B62F92" w:rsidP="00B62F92">
      <w:pPr>
        <w:spacing w:line="360" w:lineRule="auto"/>
        <w:rPr>
          <w:sz w:val="24"/>
        </w:rPr>
      </w:pPr>
    </w:p>
    <w:p w:rsidR="00B62F92" w:rsidRPr="0009630A" w:rsidRDefault="00B62F92" w:rsidP="00B62F92">
      <w:pPr>
        <w:spacing w:line="360" w:lineRule="auto"/>
        <w:ind w:left="420" w:firstLine="240"/>
        <w:rPr>
          <w:sz w:val="24"/>
        </w:rPr>
      </w:pPr>
    </w:p>
    <w:p w:rsidR="00B62F92" w:rsidRPr="0009630A" w:rsidRDefault="00B62F92" w:rsidP="00B62F92">
      <w:pPr>
        <w:tabs>
          <w:tab w:val="left" w:pos="540"/>
        </w:tabs>
        <w:spacing w:line="360" w:lineRule="auto"/>
        <w:rPr>
          <w:b/>
          <w:sz w:val="24"/>
        </w:rPr>
      </w:pPr>
      <w:r w:rsidRPr="0009630A">
        <w:rPr>
          <w:b/>
          <w:sz w:val="24"/>
        </w:rPr>
        <w:t>5</w:t>
      </w:r>
      <w:r w:rsidRPr="0009630A">
        <w:rPr>
          <w:rFonts w:hint="eastAsia"/>
          <w:b/>
          <w:sz w:val="24"/>
        </w:rPr>
        <w:t xml:space="preserve">.  </w:t>
      </w:r>
      <w:r w:rsidRPr="0009630A">
        <w:rPr>
          <w:rFonts w:hint="eastAsia"/>
          <w:b/>
          <w:sz w:val="24"/>
        </w:rPr>
        <w:t>技术文件：</w:t>
      </w:r>
    </w:p>
    <w:p w:rsidR="00B62F92" w:rsidRPr="0009630A" w:rsidRDefault="00B62F92" w:rsidP="00B62F92">
      <w:pPr>
        <w:spacing w:line="360" w:lineRule="auto"/>
        <w:rPr>
          <w:sz w:val="24"/>
        </w:rPr>
      </w:pPr>
      <w:r w:rsidRPr="0009630A">
        <w:rPr>
          <w:sz w:val="24"/>
        </w:rPr>
        <w:t>5</w:t>
      </w:r>
      <w:r w:rsidRPr="0009630A">
        <w:rPr>
          <w:rFonts w:hint="eastAsia"/>
          <w:sz w:val="24"/>
        </w:rPr>
        <w:t xml:space="preserve">.1 </w:t>
      </w:r>
      <w:r w:rsidRPr="0009630A">
        <w:rPr>
          <w:rFonts w:hint="eastAsia"/>
          <w:sz w:val="24"/>
        </w:rPr>
        <w:t>请参考总则第</w:t>
      </w:r>
      <w:r w:rsidRPr="0009630A">
        <w:rPr>
          <w:rFonts w:hint="eastAsia"/>
          <w:sz w:val="24"/>
        </w:rPr>
        <w:t>1.2</w:t>
      </w:r>
      <w:r w:rsidRPr="0009630A">
        <w:rPr>
          <w:rFonts w:hint="eastAsia"/>
          <w:sz w:val="24"/>
        </w:rPr>
        <w:t>条。</w:t>
      </w:r>
    </w:p>
    <w:p w:rsidR="00B62F92" w:rsidRPr="0009630A" w:rsidRDefault="00B62F92" w:rsidP="00B62F92">
      <w:pPr>
        <w:spacing w:line="360" w:lineRule="auto"/>
        <w:rPr>
          <w:sz w:val="24"/>
        </w:rPr>
      </w:pPr>
      <w:r w:rsidRPr="0009630A">
        <w:rPr>
          <w:sz w:val="24"/>
        </w:rPr>
        <w:t>5</w:t>
      </w:r>
      <w:r w:rsidRPr="0009630A">
        <w:rPr>
          <w:rFonts w:hint="eastAsia"/>
          <w:sz w:val="24"/>
        </w:rPr>
        <w:t xml:space="preserve">.2 </w:t>
      </w:r>
      <w:r w:rsidRPr="0009630A">
        <w:rPr>
          <w:rFonts w:hint="eastAsia"/>
          <w:sz w:val="24"/>
        </w:rPr>
        <w:t>请参考总则第</w:t>
      </w:r>
      <w:r w:rsidRPr="0009630A">
        <w:rPr>
          <w:rFonts w:hint="eastAsia"/>
          <w:sz w:val="24"/>
        </w:rPr>
        <w:t>2.3</w:t>
      </w:r>
      <w:r w:rsidRPr="0009630A">
        <w:rPr>
          <w:rFonts w:hint="eastAsia"/>
          <w:sz w:val="24"/>
        </w:rPr>
        <w:t>条。</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6</w:t>
      </w:r>
      <w:r w:rsidRPr="0009630A">
        <w:rPr>
          <w:rFonts w:hint="eastAsia"/>
          <w:b/>
          <w:sz w:val="24"/>
        </w:rPr>
        <w:t xml:space="preserve">.  </w:t>
      </w:r>
      <w:r w:rsidRPr="0009630A">
        <w:rPr>
          <w:rFonts w:hint="eastAsia"/>
          <w:b/>
          <w:sz w:val="24"/>
        </w:rPr>
        <w:t>技术服务：</w:t>
      </w:r>
    </w:p>
    <w:p w:rsidR="00B62F92" w:rsidRPr="0009630A" w:rsidRDefault="00B62F92" w:rsidP="00B62F92">
      <w:pPr>
        <w:spacing w:line="360" w:lineRule="auto"/>
        <w:rPr>
          <w:sz w:val="24"/>
        </w:rPr>
      </w:pPr>
      <w:r w:rsidRPr="0009630A">
        <w:rPr>
          <w:sz w:val="24"/>
        </w:rPr>
        <w:t>6</w:t>
      </w:r>
      <w:r w:rsidRPr="0009630A">
        <w:rPr>
          <w:rFonts w:hint="eastAsia"/>
          <w:sz w:val="24"/>
        </w:rPr>
        <w:t xml:space="preserve">.1 </w:t>
      </w:r>
      <w:r w:rsidRPr="0009630A">
        <w:rPr>
          <w:rFonts w:hint="eastAsia"/>
          <w:sz w:val="24"/>
        </w:rPr>
        <w:t>设备安装调试（请参考总则第</w:t>
      </w:r>
      <w:r w:rsidRPr="0009630A">
        <w:rPr>
          <w:rFonts w:hint="eastAsia"/>
          <w:sz w:val="24"/>
        </w:rPr>
        <w:t>2.4</w:t>
      </w:r>
      <w:r w:rsidRPr="0009630A">
        <w:rPr>
          <w:rFonts w:hint="eastAsia"/>
          <w:sz w:val="24"/>
        </w:rPr>
        <w:t>条）</w:t>
      </w:r>
    </w:p>
    <w:p w:rsidR="00B62F92" w:rsidRPr="0009630A" w:rsidRDefault="00B62F92" w:rsidP="00B62F92">
      <w:pPr>
        <w:spacing w:line="360" w:lineRule="auto"/>
        <w:ind w:firstLineChars="200" w:firstLine="480"/>
        <w:rPr>
          <w:sz w:val="24"/>
        </w:rPr>
      </w:pPr>
      <w:r w:rsidRPr="0009630A">
        <w:rPr>
          <w:rFonts w:hint="eastAsia"/>
          <w:sz w:val="24"/>
        </w:rPr>
        <w:t>在仪器到达前</w:t>
      </w:r>
      <w:r w:rsidRPr="0009630A">
        <w:rPr>
          <w:sz w:val="24"/>
        </w:rPr>
        <w:t>1</w:t>
      </w:r>
      <w:r w:rsidRPr="0009630A">
        <w:rPr>
          <w:rFonts w:hint="eastAsia"/>
          <w:sz w:val="24"/>
        </w:rPr>
        <w:t>个月，制造商向用户提供详细的安装要求并提供技术咨询。通知用户水、电、气及其他仪器必备辅助设施的具体要求，从而让用户提前做好仪器安装准备。仪器到达用户所在地，在接到用户通知后一周内进行安装调试，直至通过验收。</w:t>
      </w:r>
    </w:p>
    <w:p w:rsidR="00B62F92" w:rsidRPr="0009630A" w:rsidRDefault="00B62F92" w:rsidP="00B62F92">
      <w:pPr>
        <w:spacing w:line="360" w:lineRule="auto"/>
        <w:rPr>
          <w:sz w:val="24"/>
        </w:rPr>
      </w:pPr>
      <w:r w:rsidRPr="0009630A">
        <w:rPr>
          <w:sz w:val="24"/>
        </w:rPr>
        <w:lastRenderedPageBreak/>
        <w:t>6</w:t>
      </w:r>
      <w:r w:rsidRPr="0009630A">
        <w:rPr>
          <w:rFonts w:hint="eastAsia"/>
          <w:sz w:val="24"/>
        </w:rPr>
        <w:t xml:space="preserve">.2  </w:t>
      </w:r>
      <w:r w:rsidRPr="0009630A">
        <w:rPr>
          <w:rFonts w:hint="eastAsia"/>
          <w:sz w:val="24"/>
        </w:rPr>
        <w:t>技术培训</w:t>
      </w:r>
      <w:r w:rsidRPr="0009630A">
        <w:rPr>
          <w:rFonts w:hint="eastAsia"/>
          <w:sz w:val="24"/>
        </w:rPr>
        <w:t xml:space="preserve"> (</w:t>
      </w:r>
      <w:r w:rsidRPr="0009630A">
        <w:rPr>
          <w:rFonts w:hint="eastAsia"/>
          <w:sz w:val="24"/>
        </w:rPr>
        <w:t>请参考总则第</w:t>
      </w:r>
      <w:r w:rsidRPr="0009630A">
        <w:rPr>
          <w:rFonts w:hint="eastAsia"/>
          <w:sz w:val="24"/>
        </w:rPr>
        <w:t>2.5</w:t>
      </w:r>
      <w:r w:rsidRPr="0009630A">
        <w:rPr>
          <w:rFonts w:hint="eastAsia"/>
          <w:sz w:val="24"/>
        </w:rPr>
        <w:t>条</w:t>
      </w:r>
      <w:r w:rsidRPr="0009630A">
        <w:rPr>
          <w:rFonts w:hint="eastAsia"/>
          <w:sz w:val="24"/>
        </w:rPr>
        <w:t>)</w:t>
      </w:r>
    </w:p>
    <w:p w:rsidR="00B62F92" w:rsidRPr="0009630A" w:rsidRDefault="00B62F92" w:rsidP="00B62F92">
      <w:pPr>
        <w:spacing w:line="360" w:lineRule="auto"/>
        <w:ind w:firstLineChars="200" w:firstLine="480"/>
        <w:rPr>
          <w:sz w:val="24"/>
        </w:rPr>
      </w:pPr>
      <w:r w:rsidRPr="0009630A">
        <w:rPr>
          <w:rFonts w:hint="eastAsia"/>
          <w:sz w:val="24"/>
        </w:rPr>
        <w:t>在用户所在地对仪器使用者</w:t>
      </w:r>
      <w:r w:rsidRPr="0009630A">
        <w:rPr>
          <w:sz w:val="24"/>
        </w:rPr>
        <w:t>2-3</w:t>
      </w:r>
      <w:r w:rsidRPr="0009630A">
        <w:rPr>
          <w:rFonts w:hint="eastAsia"/>
          <w:sz w:val="24"/>
        </w:rPr>
        <w:t>人进行仪器操作和维护进行培训，使被培训人员能够熟练使用。培训内容包括仪器的技术原理、操作、数据处理、基本维护等。</w:t>
      </w:r>
    </w:p>
    <w:p w:rsidR="00B62F92" w:rsidRPr="0009630A" w:rsidRDefault="00B62F92" w:rsidP="00B62F92">
      <w:pPr>
        <w:spacing w:line="360" w:lineRule="auto"/>
        <w:rPr>
          <w:sz w:val="24"/>
        </w:rPr>
      </w:pPr>
      <w:r w:rsidRPr="0009630A">
        <w:rPr>
          <w:sz w:val="24"/>
        </w:rPr>
        <w:t>6</w:t>
      </w:r>
      <w:r w:rsidRPr="0009630A">
        <w:rPr>
          <w:rFonts w:hint="eastAsia"/>
          <w:sz w:val="24"/>
        </w:rPr>
        <w:t xml:space="preserve">.3 </w:t>
      </w:r>
      <w:r w:rsidRPr="0009630A">
        <w:rPr>
          <w:rFonts w:hint="eastAsia"/>
          <w:sz w:val="24"/>
        </w:rPr>
        <w:t>保修期为仪器验收后一年。</w:t>
      </w:r>
    </w:p>
    <w:p w:rsidR="00B62F92" w:rsidRPr="0009630A" w:rsidRDefault="00B62F92" w:rsidP="00B62F92">
      <w:pPr>
        <w:spacing w:line="360" w:lineRule="auto"/>
        <w:rPr>
          <w:sz w:val="24"/>
        </w:rPr>
      </w:pPr>
      <w:r w:rsidRPr="0009630A">
        <w:rPr>
          <w:sz w:val="24"/>
        </w:rPr>
        <w:t>6</w:t>
      </w:r>
      <w:r w:rsidRPr="0009630A">
        <w:rPr>
          <w:rFonts w:hint="eastAsia"/>
          <w:sz w:val="24"/>
        </w:rPr>
        <w:t xml:space="preserve">.4 </w:t>
      </w:r>
      <w:r w:rsidRPr="0009630A">
        <w:rPr>
          <w:rFonts w:hint="eastAsia"/>
          <w:sz w:val="24"/>
        </w:rPr>
        <w:t>维修响应时间</w:t>
      </w:r>
    </w:p>
    <w:p w:rsidR="00B62F92" w:rsidRPr="0009630A" w:rsidRDefault="00B62F92" w:rsidP="00B62F92">
      <w:pPr>
        <w:spacing w:line="360" w:lineRule="auto"/>
        <w:ind w:firstLineChars="200" w:firstLine="480"/>
        <w:rPr>
          <w:sz w:val="24"/>
        </w:rPr>
      </w:pPr>
      <w:r w:rsidRPr="0009630A">
        <w:rPr>
          <w:rFonts w:hint="eastAsia"/>
          <w:sz w:val="24"/>
        </w:rPr>
        <w:t>制造商工程师在收到用户的维修服务要求后</w:t>
      </w:r>
      <w:r w:rsidRPr="0009630A">
        <w:rPr>
          <w:sz w:val="24"/>
        </w:rPr>
        <w:t>4</w:t>
      </w:r>
      <w:r w:rsidRPr="0009630A">
        <w:rPr>
          <w:rFonts w:hint="eastAsia"/>
          <w:sz w:val="24"/>
        </w:rPr>
        <w:t>小时内做出回应，如电话无法解决，</w:t>
      </w:r>
      <w:r w:rsidRPr="0009630A">
        <w:rPr>
          <w:rFonts w:hint="eastAsia"/>
          <w:sz w:val="24"/>
        </w:rPr>
        <w:t>72</w:t>
      </w:r>
      <w:r w:rsidRPr="0009630A">
        <w:rPr>
          <w:rFonts w:hint="eastAsia"/>
          <w:sz w:val="24"/>
        </w:rPr>
        <w:t>小时内到达用户现场进行维修。</w:t>
      </w:r>
    </w:p>
    <w:p w:rsidR="00B62F92" w:rsidRPr="0009630A" w:rsidRDefault="00B62F92" w:rsidP="00B62F92">
      <w:pPr>
        <w:spacing w:line="360" w:lineRule="auto"/>
        <w:rPr>
          <w:sz w:val="24"/>
        </w:rPr>
      </w:pPr>
      <w:r w:rsidRPr="0009630A">
        <w:rPr>
          <w:sz w:val="24"/>
        </w:rPr>
        <w:t>6</w:t>
      </w:r>
      <w:r w:rsidRPr="0009630A">
        <w:rPr>
          <w:rFonts w:hint="eastAsia"/>
          <w:sz w:val="24"/>
        </w:rPr>
        <w:t>.5</w:t>
      </w:r>
      <w:r w:rsidRPr="0009630A">
        <w:rPr>
          <w:rFonts w:hint="eastAsia"/>
          <w:sz w:val="24"/>
        </w:rPr>
        <w:t>★境外制造商应在中国国内有售后维修服务机构。应包括备件库、维修站、维修工程师，不需返厂维修。</w:t>
      </w:r>
    </w:p>
    <w:p w:rsidR="00B62F92" w:rsidRPr="0009630A" w:rsidRDefault="00B62F92" w:rsidP="00B62F92">
      <w:pPr>
        <w:spacing w:line="360" w:lineRule="auto"/>
        <w:rPr>
          <w:sz w:val="24"/>
        </w:rPr>
      </w:pPr>
      <w:r w:rsidRPr="0009630A">
        <w:rPr>
          <w:sz w:val="24"/>
        </w:rPr>
        <w:t>6</w:t>
      </w:r>
      <w:r w:rsidRPr="0009630A">
        <w:rPr>
          <w:rFonts w:hint="eastAsia"/>
          <w:sz w:val="24"/>
        </w:rPr>
        <w:t>.6</w:t>
      </w:r>
      <w:r w:rsidRPr="0009630A">
        <w:rPr>
          <w:rFonts w:hint="eastAsia"/>
          <w:sz w:val="24"/>
        </w:rPr>
        <w:t>售后工程师应为制造商全职雇员，提供社保缴纳记录。</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7</w:t>
      </w:r>
      <w:r w:rsidRPr="0009630A">
        <w:rPr>
          <w:rFonts w:hint="eastAsia"/>
          <w:b/>
          <w:sz w:val="24"/>
        </w:rPr>
        <w:t xml:space="preserve">. </w:t>
      </w:r>
      <w:r w:rsidRPr="0009630A">
        <w:rPr>
          <w:rFonts w:hint="eastAsia"/>
          <w:b/>
          <w:sz w:val="24"/>
        </w:rPr>
        <w:t>订货数量：</w:t>
      </w:r>
    </w:p>
    <w:p w:rsidR="00B62F92" w:rsidRPr="0009630A" w:rsidRDefault="00B62F92" w:rsidP="00B62F92">
      <w:pPr>
        <w:spacing w:line="360" w:lineRule="auto"/>
        <w:ind w:firstLineChars="100" w:firstLine="240"/>
        <w:rPr>
          <w:sz w:val="24"/>
        </w:rPr>
      </w:pPr>
      <w:r w:rsidRPr="0009630A">
        <w:rPr>
          <w:rFonts w:hint="eastAsia"/>
          <w:sz w:val="24"/>
        </w:rPr>
        <w:t>1</w:t>
      </w:r>
      <w:r w:rsidRPr="0009630A">
        <w:rPr>
          <w:rFonts w:hint="eastAsia"/>
          <w:sz w:val="24"/>
        </w:rPr>
        <w:t>台</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8</w:t>
      </w:r>
      <w:r w:rsidRPr="0009630A">
        <w:rPr>
          <w:rFonts w:hint="eastAsia"/>
          <w:b/>
          <w:sz w:val="24"/>
        </w:rPr>
        <w:t xml:space="preserve">. </w:t>
      </w:r>
      <w:r w:rsidRPr="0009630A">
        <w:rPr>
          <w:rFonts w:hint="eastAsia"/>
          <w:b/>
          <w:sz w:val="24"/>
        </w:rPr>
        <w:t>目的港：</w:t>
      </w:r>
    </w:p>
    <w:p w:rsidR="00B62F92" w:rsidRPr="0009630A" w:rsidRDefault="00B62F92" w:rsidP="00B62F92">
      <w:pPr>
        <w:spacing w:line="360" w:lineRule="auto"/>
        <w:ind w:firstLine="240"/>
        <w:rPr>
          <w:sz w:val="24"/>
        </w:rPr>
      </w:pPr>
      <w:r w:rsidRPr="0009630A">
        <w:rPr>
          <w:rFonts w:hint="eastAsia"/>
          <w:sz w:val="24"/>
        </w:rPr>
        <w:t>北京首都国际机场</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9</w:t>
      </w:r>
      <w:r w:rsidRPr="0009630A">
        <w:rPr>
          <w:rFonts w:hint="eastAsia"/>
          <w:b/>
          <w:sz w:val="24"/>
        </w:rPr>
        <w:t xml:space="preserve">. </w:t>
      </w:r>
      <w:r w:rsidRPr="0009630A">
        <w:rPr>
          <w:rFonts w:hint="eastAsia"/>
          <w:b/>
          <w:sz w:val="24"/>
        </w:rPr>
        <w:t>交货日期：</w:t>
      </w:r>
    </w:p>
    <w:p w:rsidR="00B62F92" w:rsidRPr="0009630A" w:rsidRDefault="00B62F92" w:rsidP="00B62F92">
      <w:pPr>
        <w:spacing w:line="360" w:lineRule="auto"/>
        <w:rPr>
          <w:sz w:val="24"/>
        </w:rPr>
      </w:pPr>
      <w:r w:rsidRPr="0009630A">
        <w:rPr>
          <w:rFonts w:hint="eastAsia"/>
          <w:sz w:val="24"/>
        </w:rPr>
        <w:t>收到信用证后三个月内</w:t>
      </w:r>
    </w:p>
    <w:p w:rsidR="00B62F92" w:rsidRPr="0009630A" w:rsidRDefault="00B62F92" w:rsidP="00B62F92">
      <w:pPr>
        <w:spacing w:line="360" w:lineRule="auto"/>
        <w:rPr>
          <w:sz w:val="24"/>
        </w:rPr>
      </w:pPr>
    </w:p>
    <w:p w:rsidR="00B62F92" w:rsidRPr="0009630A" w:rsidRDefault="00B62F92" w:rsidP="00B62F92">
      <w:pPr>
        <w:spacing w:line="360" w:lineRule="auto"/>
        <w:jc w:val="center"/>
        <w:rPr>
          <w:rFonts w:ascii="宋体" w:hAnsi="宋体" w:hint="eastAsia"/>
          <w:b/>
          <w:sz w:val="24"/>
        </w:rPr>
      </w:pPr>
    </w:p>
    <w:p w:rsidR="00B62F92" w:rsidRPr="0009630A" w:rsidRDefault="00B62F92" w:rsidP="00B62F92">
      <w:pPr>
        <w:spacing w:line="360" w:lineRule="auto"/>
        <w:jc w:val="center"/>
        <w:rPr>
          <w:rFonts w:ascii="宋体" w:hAnsi="宋体" w:hint="eastAsia"/>
          <w:b/>
          <w:sz w:val="24"/>
        </w:rPr>
      </w:pPr>
    </w:p>
    <w:p w:rsidR="00B62F92" w:rsidRPr="0009630A" w:rsidRDefault="00B62F92" w:rsidP="00B62F92">
      <w:pPr>
        <w:spacing w:line="360" w:lineRule="auto"/>
        <w:jc w:val="center"/>
        <w:rPr>
          <w:rFonts w:ascii="宋体" w:hAnsi="宋体" w:hint="eastAsia"/>
          <w:b/>
          <w:sz w:val="24"/>
        </w:rPr>
      </w:pPr>
    </w:p>
    <w:p w:rsidR="00B62F92" w:rsidRPr="0009630A" w:rsidRDefault="00B62F92" w:rsidP="00B62F92">
      <w:pPr>
        <w:spacing w:line="360" w:lineRule="auto"/>
        <w:jc w:val="center"/>
        <w:rPr>
          <w:rFonts w:ascii="宋体" w:hAnsi="宋体" w:hint="eastAsia"/>
          <w:b/>
          <w:sz w:val="24"/>
        </w:rPr>
      </w:pPr>
    </w:p>
    <w:p w:rsidR="00B62F92" w:rsidRPr="0009630A" w:rsidRDefault="00B62F92" w:rsidP="00B62F92">
      <w:pPr>
        <w:spacing w:line="360" w:lineRule="auto"/>
        <w:jc w:val="center"/>
        <w:rPr>
          <w:rFonts w:ascii="宋体" w:hAnsi="宋体" w:hint="eastAsia"/>
          <w:b/>
          <w:sz w:val="24"/>
        </w:rPr>
      </w:pPr>
    </w:p>
    <w:p w:rsidR="00B62F92" w:rsidRPr="0009630A" w:rsidRDefault="00B62F92" w:rsidP="00B62F92">
      <w:pPr>
        <w:spacing w:line="360" w:lineRule="auto"/>
        <w:jc w:val="center"/>
        <w:rPr>
          <w:rFonts w:ascii="宋体" w:hAnsi="宋体" w:hint="eastAsia"/>
          <w:b/>
          <w:sz w:val="24"/>
        </w:rPr>
      </w:pPr>
    </w:p>
    <w:p w:rsidR="00B62F92" w:rsidRPr="0009630A" w:rsidRDefault="00B62F92" w:rsidP="00B62F92">
      <w:pPr>
        <w:spacing w:line="360" w:lineRule="auto"/>
        <w:jc w:val="center"/>
        <w:rPr>
          <w:rFonts w:ascii="宋体" w:hAnsi="宋体" w:hint="eastAsia"/>
          <w:b/>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b/>
          <w:sz w:val="28"/>
          <w:szCs w:val="28"/>
        </w:rPr>
      </w:pPr>
      <w:r w:rsidRPr="0009630A">
        <w:rPr>
          <w:rFonts w:ascii="宋体" w:hAnsi="宋体" w:hint="eastAsia"/>
          <w:b/>
          <w:sz w:val="28"/>
          <w:szCs w:val="28"/>
        </w:rPr>
        <w:lastRenderedPageBreak/>
        <w:t>1.3 宽温域同步热分析仪</w:t>
      </w:r>
    </w:p>
    <w:p w:rsidR="00B62F92" w:rsidRPr="0009630A" w:rsidRDefault="00B62F92" w:rsidP="00B62F92">
      <w:pPr>
        <w:spacing w:line="360" w:lineRule="auto"/>
        <w:rPr>
          <w:b/>
          <w:sz w:val="24"/>
        </w:rPr>
      </w:pPr>
      <w:r w:rsidRPr="0009630A">
        <w:rPr>
          <w:rFonts w:hint="eastAsia"/>
          <w:b/>
          <w:sz w:val="24"/>
        </w:rPr>
        <w:t xml:space="preserve">1. </w:t>
      </w:r>
      <w:r w:rsidRPr="0009630A">
        <w:rPr>
          <w:rFonts w:hint="eastAsia"/>
          <w:b/>
          <w:sz w:val="24"/>
        </w:rPr>
        <w:t>工作条件：</w:t>
      </w:r>
    </w:p>
    <w:p w:rsidR="00B62F92" w:rsidRPr="0009630A" w:rsidRDefault="00B62F92" w:rsidP="00B62F92">
      <w:pPr>
        <w:spacing w:line="360" w:lineRule="auto"/>
        <w:rPr>
          <w:sz w:val="24"/>
        </w:rPr>
      </w:pPr>
      <w:r w:rsidRPr="0009630A">
        <w:rPr>
          <w:rFonts w:hint="eastAsia"/>
          <w:sz w:val="24"/>
        </w:rPr>
        <w:t>1</w:t>
      </w:r>
      <w:r w:rsidRPr="0009630A">
        <w:rPr>
          <w:sz w:val="24"/>
        </w:rPr>
        <w:t>.1</w:t>
      </w:r>
      <w:r w:rsidRPr="0009630A">
        <w:rPr>
          <w:rFonts w:hint="eastAsia"/>
          <w:sz w:val="24"/>
        </w:rPr>
        <w:t>见总则第</w:t>
      </w:r>
      <w:r w:rsidRPr="0009630A">
        <w:rPr>
          <w:rFonts w:hint="eastAsia"/>
          <w:sz w:val="24"/>
        </w:rPr>
        <w:t>3</w:t>
      </w:r>
      <w:r w:rsidRPr="0009630A">
        <w:rPr>
          <w:rFonts w:hint="eastAsia"/>
          <w:sz w:val="24"/>
        </w:rPr>
        <w:t>条。</w:t>
      </w:r>
    </w:p>
    <w:p w:rsidR="00B62F92" w:rsidRPr="0009630A" w:rsidRDefault="00B62F92" w:rsidP="00B62F92">
      <w:pPr>
        <w:spacing w:line="360" w:lineRule="auto"/>
        <w:ind w:left="435" w:firstLine="240"/>
        <w:rPr>
          <w:sz w:val="24"/>
        </w:rPr>
      </w:pPr>
    </w:p>
    <w:p w:rsidR="00B62F92" w:rsidRPr="0009630A" w:rsidRDefault="00B62F92" w:rsidP="00B62F92">
      <w:pPr>
        <w:spacing w:line="360" w:lineRule="auto"/>
        <w:rPr>
          <w:b/>
          <w:sz w:val="24"/>
        </w:rPr>
      </w:pPr>
      <w:r w:rsidRPr="0009630A">
        <w:rPr>
          <w:rFonts w:hint="eastAsia"/>
          <w:b/>
          <w:sz w:val="24"/>
        </w:rPr>
        <w:t xml:space="preserve">2. </w:t>
      </w:r>
      <w:r w:rsidRPr="0009630A">
        <w:rPr>
          <w:rFonts w:hint="eastAsia"/>
          <w:b/>
          <w:sz w:val="24"/>
        </w:rPr>
        <w:t>设备用途：</w:t>
      </w:r>
    </w:p>
    <w:p w:rsidR="00B62F92" w:rsidRPr="0009630A" w:rsidRDefault="00B62F92" w:rsidP="00B62F92">
      <w:pPr>
        <w:pStyle w:val="a3"/>
        <w:spacing w:line="360" w:lineRule="auto"/>
        <w:rPr>
          <w:sz w:val="24"/>
        </w:rPr>
      </w:pPr>
      <w:r w:rsidRPr="0009630A">
        <w:rPr>
          <w:rFonts w:hint="eastAsia"/>
          <w:sz w:val="24"/>
        </w:rPr>
        <w:t xml:space="preserve">2.1 </w:t>
      </w:r>
      <w:r w:rsidRPr="0009630A">
        <w:rPr>
          <w:rFonts w:hint="eastAsia"/>
          <w:sz w:val="24"/>
        </w:rPr>
        <w:t>该仪器用于</w:t>
      </w:r>
      <w:r w:rsidRPr="0009630A">
        <w:rPr>
          <w:sz w:val="24"/>
        </w:rPr>
        <w:t>在完全相同的测试条件下，研究样品的化学反应所引起的质量和热量的同步变化</w:t>
      </w:r>
      <w:r w:rsidRPr="0009630A">
        <w:rPr>
          <w:rFonts w:hint="eastAsia"/>
          <w:sz w:val="24"/>
        </w:rPr>
        <w:t>。设备必须具有高可靠性，能稳定连续工作。良好的操作性、易于维护。良好的安全性能避免造成人身伤害。</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rFonts w:hint="eastAsia"/>
          <w:b/>
          <w:sz w:val="24"/>
        </w:rPr>
        <w:t xml:space="preserve">3. </w:t>
      </w:r>
      <w:r w:rsidRPr="0009630A">
        <w:rPr>
          <w:rFonts w:hint="eastAsia"/>
          <w:b/>
          <w:sz w:val="24"/>
        </w:rPr>
        <w:t>技术规格：</w:t>
      </w:r>
    </w:p>
    <w:p w:rsidR="00B62F92" w:rsidRPr="0009630A" w:rsidRDefault="00B62F92" w:rsidP="00B62F92">
      <w:pPr>
        <w:spacing w:line="360" w:lineRule="auto"/>
        <w:rPr>
          <w:sz w:val="24"/>
        </w:rPr>
      </w:pPr>
      <w:r w:rsidRPr="0009630A">
        <w:rPr>
          <w:rFonts w:hint="eastAsia"/>
          <w:sz w:val="24"/>
        </w:rPr>
        <w:t>3</w:t>
      </w:r>
      <w:r w:rsidRPr="0009630A">
        <w:rPr>
          <w:sz w:val="24"/>
        </w:rPr>
        <w:t>.1</w:t>
      </w:r>
      <w:r w:rsidRPr="0009630A">
        <w:rPr>
          <w:sz w:val="24"/>
        </w:rPr>
        <w:tab/>
      </w:r>
      <w:r w:rsidRPr="0009630A">
        <w:rPr>
          <w:rFonts w:ascii="Segoe UI Symbol" w:hAnsi="Segoe UI Symbol" w:cs="Segoe UI Symbol"/>
          <w:sz w:val="24"/>
        </w:rPr>
        <w:t>★</w:t>
      </w:r>
      <w:r w:rsidRPr="0009630A">
        <w:rPr>
          <w:rFonts w:hint="eastAsia"/>
          <w:sz w:val="24"/>
        </w:rPr>
        <w:t>温度范围：</w:t>
      </w:r>
      <w:r w:rsidRPr="0009630A">
        <w:rPr>
          <w:sz w:val="24"/>
        </w:rPr>
        <w:t>RT</w:t>
      </w:r>
      <w:r w:rsidRPr="0009630A">
        <w:rPr>
          <w:rFonts w:hint="eastAsia"/>
          <w:sz w:val="24"/>
        </w:rPr>
        <w:t>～</w:t>
      </w:r>
      <w:r w:rsidRPr="0009630A">
        <w:rPr>
          <w:sz w:val="24"/>
        </w:rPr>
        <w:t>1500°C</w:t>
      </w:r>
      <w:r w:rsidRPr="0009630A">
        <w:rPr>
          <w:rFonts w:hint="eastAsia"/>
          <w:sz w:val="24"/>
        </w:rPr>
        <w:t>；</w:t>
      </w:r>
    </w:p>
    <w:p w:rsidR="00B62F92" w:rsidRPr="0009630A" w:rsidRDefault="00B62F92" w:rsidP="00B62F92">
      <w:pPr>
        <w:spacing w:line="360" w:lineRule="auto"/>
        <w:rPr>
          <w:sz w:val="24"/>
        </w:rPr>
      </w:pPr>
      <w:r w:rsidRPr="0009630A">
        <w:rPr>
          <w:sz w:val="24"/>
        </w:rPr>
        <w:t>3.2</w:t>
      </w:r>
      <w:r w:rsidRPr="0009630A">
        <w:rPr>
          <w:sz w:val="24"/>
        </w:rPr>
        <w:tab/>
      </w:r>
      <w:r w:rsidRPr="0009630A">
        <w:rPr>
          <w:rFonts w:ascii="Segoe UI Symbol" w:hAnsi="Segoe UI Symbol" w:cs="Segoe UI Symbol"/>
          <w:sz w:val="24"/>
        </w:rPr>
        <w:t>★</w:t>
      </w:r>
      <w:r w:rsidRPr="0009630A">
        <w:rPr>
          <w:rFonts w:hint="eastAsia"/>
          <w:sz w:val="24"/>
        </w:rPr>
        <w:t>温度精度：</w:t>
      </w:r>
      <w:r w:rsidRPr="0009630A">
        <w:rPr>
          <w:sz w:val="24"/>
        </w:rPr>
        <w:t>±0.1°C</w:t>
      </w:r>
      <w:r w:rsidRPr="0009630A">
        <w:rPr>
          <w:rFonts w:hint="eastAsia"/>
          <w:sz w:val="24"/>
        </w:rPr>
        <w:t>（标准金属）；</w:t>
      </w:r>
    </w:p>
    <w:p w:rsidR="00B62F92" w:rsidRPr="0009630A" w:rsidRDefault="00B62F92" w:rsidP="00B62F92">
      <w:pPr>
        <w:spacing w:line="360" w:lineRule="auto"/>
        <w:rPr>
          <w:sz w:val="24"/>
        </w:rPr>
      </w:pPr>
      <w:r w:rsidRPr="0009630A">
        <w:rPr>
          <w:sz w:val="24"/>
        </w:rPr>
        <w:t>3.3</w:t>
      </w:r>
      <w:r w:rsidRPr="0009630A">
        <w:rPr>
          <w:sz w:val="24"/>
        </w:rPr>
        <w:tab/>
        <w:t>DSC</w:t>
      </w:r>
      <w:r w:rsidRPr="0009630A">
        <w:rPr>
          <w:rFonts w:hint="eastAsia"/>
          <w:sz w:val="24"/>
        </w:rPr>
        <w:t>灵敏度：</w:t>
      </w:r>
      <w:r w:rsidRPr="0009630A">
        <w:rPr>
          <w:sz w:val="24"/>
        </w:rPr>
        <w:t>≤1μW</w:t>
      </w:r>
      <w:r w:rsidRPr="0009630A">
        <w:rPr>
          <w:rFonts w:hint="eastAsia"/>
          <w:sz w:val="24"/>
        </w:rPr>
        <w:t>；</w:t>
      </w:r>
    </w:p>
    <w:p w:rsidR="00B62F92" w:rsidRPr="0009630A" w:rsidRDefault="00B62F92" w:rsidP="00B62F92">
      <w:pPr>
        <w:spacing w:line="360" w:lineRule="auto"/>
        <w:rPr>
          <w:sz w:val="24"/>
        </w:rPr>
      </w:pPr>
      <w:r w:rsidRPr="0009630A">
        <w:rPr>
          <w:sz w:val="24"/>
        </w:rPr>
        <w:t>3.4</w:t>
      </w:r>
      <w:r w:rsidRPr="0009630A">
        <w:rPr>
          <w:sz w:val="24"/>
        </w:rPr>
        <w:tab/>
      </w:r>
      <w:r w:rsidRPr="0009630A">
        <w:rPr>
          <w:rFonts w:ascii="Segoe UI Symbol" w:hAnsi="Segoe UI Symbol" w:cs="Segoe UI Symbol"/>
          <w:sz w:val="24"/>
        </w:rPr>
        <w:t>★</w:t>
      </w:r>
      <w:r w:rsidRPr="0009630A">
        <w:rPr>
          <w:rFonts w:hint="eastAsia"/>
          <w:sz w:val="24"/>
        </w:rPr>
        <w:t>热焓改为精度：</w:t>
      </w:r>
      <w:r w:rsidRPr="0009630A">
        <w:rPr>
          <w:sz w:val="24"/>
        </w:rPr>
        <w:t>±1%</w:t>
      </w:r>
      <w:r w:rsidRPr="0009630A">
        <w:rPr>
          <w:rFonts w:hint="eastAsia"/>
          <w:sz w:val="24"/>
        </w:rPr>
        <w:t>（标准金属）；</w:t>
      </w:r>
    </w:p>
    <w:p w:rsidR="00B62F92" w:rsidRPr="0009630A" w:rsidRDefault="00B62F92" w:rsidP="00B62F92">
      <w:pPr>
        <w:spacing w:line="360" w:lineRule="auto"/>
        <w:rPr>
          <w:sz w:val="24"/>
        </w:rPr>
      </w:pPr>
      <w:r w:rsidRPr="0009630A">
        <w:rPr>
          <w:rFonts w:hint="eastAsia"/>
          <w:sz w:val="24"/>
        </w:rPr>
        <w:t>3</w:t>
      </w:r>
      <w:r w:rsidRPr="0009630A">
        <w:rPr>
          <w:sz w:val="24"/>
        </w:rPr>
        <w:t>.5</w:t>
      </w:r>
      <w:r w:rsidRPr="0009630A">
        <w:rPr>
          <w:sz w:val="24"/>
        </w:rPr>
        <w:tab/>
      </w:r>
      <w:r w:rsidRPr="0009630A">
        <w:rPr>
          <w:rFonts w:ascii="Segoe UI Symbol" w:hAnsi="Segoe UI Symbol" w:cs="Segoe UI Symbol"/>
          <w:sz w:val="24"/>
        </w:rPr>
        <w:t>★</w:t>
      </w:r>
      <w:r w:rsidRPr="0009630A">
        <w:rPr>
          <w:rFonts w:hint="eastAsia"/>
          <w:sz w:val="24"/>
        </w:rPr>
        <w:t>比热精度：</w:t>
      </w:r>
      <w:r w:rsidRPr="0009630A">
        <w:rPr>
          <w:sz w:val="24"/>
        </w:rPr>
        <w:t>±</w:t>
      </w:r>
      <w:r w:rsidRPr="0009630A">
        <w:rPr>
          <w:rFonts w:hint="eastAsia"/>
          <w:sz w:val="24"/>
        </w:rPr>
        <w:t>3</w:t>
      </w:r>
      <w:r w:rsidRPr="0009630A">
        <w:rPr>
          <w:sz w:val="24"/>
        </w:rPr>
        <w:t>%</w:t>
      </w:r>
      <w:r w:rsidRPr="0009630A">
        <w:rPr>
          <w:rFonts w:hint="eastAsia"/>
          <w:sz w:val="24"/>
        </w:rPr>
        <w:t>（标准样品）；</w:t>
      </w:r>
    </w:p>
    <w:p w:rsidR="00B62F92" w:rsidRPr="0009630A" w:rsidRDefault="00B62F92" w:rsidP="00B62F92">
      <w:pPr>
        <w:spacing w:line="360" w:lineRule="auto"/>
        <w:rPr>
          <w:sz w:val="24"/>
        </w:rPr>
      </w:pPr>
      <w:r w:rsidRPr="0009630A">
        <w:rPr>
          <w:rFonts w:hint="eastAsia"/>
          <w:sz w:val="24"/>
        </w:rPr>
        <w:t>3</w:t>
      </w:r>
      <w:r w:rsidRPr="0009630A">
        <w:rPr>
          <w:sz w:val="24"/>
        </w:rPr>
        <w:t>.</w:t>
      </w:r>
      <w:r w:rsidRPr="0009630A">
        <w:rPr>
          <w:rFonts w:hint="eastAsia"/>
          <w:sz w:val="24"/>
        </w:rPr>
        <w:t>6</w:t>
      </w:r>
      <w:r w:rsidRPr="0009630A">
        <w:rPr>
          <w:sz w:val="24"/>
        </w:rPr>
        <w:tab/>
      </w:r>
      <w:r w:rsidRPr="0009630A">
        <w:rPr>
          <w:rFonts w:ascii="Segoe UI Symbol" w:hAnsi="Segoe UI Symbol" w:cs="Segoe UI Symbol"/>
          <w:sz w:val="24"/>
        </w:rPr>
        <w:t>★</w:t>
      </w:r>
      <w:r w:rsidRPr="0009630A">
        <w:rPr>
          <w:rFonts w:hint="eastAsia"/>
          <w:sz w:val="24"/>
        </w:rPr>
        <w:t>天平灵敏度：</w:t>
      </w:r>
      <w:r w:rsidRPr="0009630A">
        <w:rPr>
          <w:sz w:val="24"/>
        </w:rPr>
        <w:t>≤0.1μg</w:t>
      </w:r>
      <w:r w:rsidRPr="0009630A">
        <w:rPr>
          <w:rFonts w:hint="eastAsia"/>
          <w:sz w:val="24"/>
        </w:rPr>
        <w:t>；</w:t>
      </w:r>
    </w:p>
    <w:p w:rsidR="00B62F92" w:rsidRPr="0009630A" w:rsidRDefault="00B62F92" w:rsidP="00B62F92">
      <w:pPr>
        <w:spacing w:line="360" w:lineRule="auto"/>
        <w:rPr>
          <w:sz w:val="24"/>
        </w:rPr>
      </w:pPr>
      <w:r w:rsidRPr="0009630A">
        <w:rPr>
          <w:rFonts w:hint="eastAsia"/>
          <w:sz w:val="24"/>
        </w:rPr>
        <w:t>3</w:t>
      </w:r>
      <w:r w:rsidRPr="0009630A">
        <w:rPr>
          <w:sz w:val="24"/>
        </w:rPr>
        <w:t>.</w:t>
      </w:r>
      <w:r w:rsidRPr="0009630A">
        <w:rPr>
          <w:rFonts w:hint="eastAsia"/>
          <w:sz w:val="24"/>
        </w:rPr>
        <w:t>7</w:t>
      </w:r>
      <w:r w:rsidRPr="0009630A">
        <w:rPr>
          <w:sz w:val="24"/>
        </w:rPr>
        <w:tab/>
      </w:r>
      <w:r w:rsidRPr="0009630A">
        <w:rPr>
          <w:rFonts w:ascii="Segoe UI Symbol" w:hAnsi="Segoe UI Symbol" w:cs="Segoe UI Symbol"/>
          <w:sz w:val="24"/>
        </w:rPr>
        <w:t>★</w:t>
      </w:r>
      <w:r w:rsidRPr="0009630A">
        <w:rPr>
          <w:rFonts w:hint="eastAsia"/>
          <w:sz w:val="24"/>
        </w:rPr>
        <w:t>测量范围：</w:t>
      </w:r>
      <w:r w:rsidRPr="0009630A">
        <w:rPr>
          <w:sz w:val="24"/>
        </w:rPr>
        <w:t>≥3</w:t>
      </w:r>
      <w:r w:rsidRPr="0009630A">
        <w:rPr>
          <w:rFonts w:hint="eastAsia"/>
          <w:sz w:val="24"/>
        </w:rPr>
        <w:t>0</w:t>
      </w:r>
      <w:r w:rsidRPr="0009630A">
        <w:rPr>
          <w:sz w:val="24"/>
        </w:rPr>
        <w:t>g</w:t>
      </w:r>
    </w:p>
    <w:p w:rsidR="00B62F92" w:rsidRPr="0009630A" w:rsidRDefault="00B62F92" w:rsidP="00B62F92">
      <w:pPr>
        <w:spacing w:line="360" w:lineRule="auto"/>
        <w:rPr>
          <w:sz w:val="24"/>
        </w:rPr>
      </w:pPr>
      <w:r w:rsidRPr="0009630A">
        <w:rPr>
          <w:rFonts w:hint="eastAsia"/>
          <w:sz w:val="24"/>
        </w:rPr>
        <w:t>3</w:t>
      </w:r>
      <w:r w:rsidRPr="0009630A">
        <w:rPr>
          <w:sz w:val="24"/>
        </w:rPr>
        <w:t>.</w:t>
      </w:r>
      <w:r w:rsidRPr="0009630A">
        <w:rPr>
          <w:rFonts w:hint="eastAsia"/>
          <w:sz w:val="24"/>
        </w:rPr>
        <w:t>8</w:t>
      </w:r>
      <w:r w:rsidRPr="0009630A">
        <w:rPr>
          <w:sz w:val="24"/>
        </w:rPr>
        <w:tab/>
      </w:r>
      <w:r w:rsidRPr="0009630A">
        <w:rPr>
          <w:rFonts w:hint="eastAsia"/>
          <w:sz w:val="24"/>
        </w:rPr>
        <w:t>最大装样量：</w:t>
      </w:r>
      <w:r w:rsidRPr="0009630A">
        <w:rPr>
          <w:sz w:val="24"/>
        </w:rPr>
        <w:t>≥35g</w:t>
      </w:r>
      <w:r w:rsidRPr="0009630A">
        <w:rPr>
          <w:rFonts w:hint="eastAsia"/>
          <w:sz w:val="24"/>
        </w:rPr>
        <w:t>；</w:t>
      </w:r>
    </w:p>
    <w:p w:rsidR="00B62F92" w:rsidRPr="0009630A" w:rsidRDefault="00B62F92" w:rsidP="00B62F92">
      <w:pPr>
        <w:spacing w:line="360" w:lineRule="auto"/>
        <w:rPr>
          <w:sz w:val="24"/>
        </w:rPr>
      </w:pPr>
      <w:r w:rsidRPr="0009630A">
        <w:rPr>
          <w:rFonts w:hint="eastAsia"/>
          <w:sz w:val="24"/>
        </w:rPr>
        <w:t>3</w:t>
      </w:r>
      <w:r w:rsidRPr="0009630A">
        <w:rPr>
          <w:sz w:val="24"/>
        </w:rPr>
        <w:t>.</w:t>
      </w:r>
      <w:r w:rsidRPr="0009630A">
        <w:rPr>
          <w:rFonts w:hint="eastAsia"/>
          <w:sz w:val="24"/>
        </w:rPr>
        <w:t>9</w:t>
      </w:r>
      <w:r w:rsidRPr="0009630A">
        <w:rPr>
          <w:sz w:val="24"/>
        </w:rPr>
        <w:tab/>
      </w:r>
      <w:r w:rsidRPr="0009630A">
        <w:rPr>
          <w:rFonts w:ascii="Segoe UI Symbol" w:hAnsi="Segoe UI Symbol" w:cs="Segoe UI Symbol"/>
          <w:sz w:val="24"/>
        </w:rPr>
        <w:t>★</w:t>
      </w:r>
      <w:r w:rsidRPr="0009630A">
        <w:rPr>
          <w:rFonts w:hint="eastAsia"/>
          <w:sz w:val="24"/>
        </w:rPr>
        <w:t>真空泵：隔膜泵，软件控制，可自动进行抽真空</w:t>
      </w:r>
      <w:r w:rsidRPr="0009630A">
        <w:rPr>
          <w:rFonts w:hint="eastAsia"/>
          <w:sz w:val="24"/>
        </w:rPr>
        <w:t>-</w:t>
      </w:r>
      <w:r w:rsidRPr="0009630A">
        <w:rPr>
          <w:rFonts w:hint="eastAsia"/>
          <w:sz w:val="24"/>
        </w:rPr>
        <w:t>充气的循环过程</w:t>
      </w:r>
    </w:p>
    <w:p w:rsidR="00B62F92" w:rsidRPr="0009630A" w:rsidRDefault="00B62F92" w:rsidP="00B62F92">
      <w:pPr>
        <w:spacing w:line="360" w:lineRule="auto"/>
        <w:rPr>
          <w:sz w:val="24"/>
        </w:rPr>
      </w:pPr>
      <w:r w:rsidRPr="0009630A">
        <w:rPr>
          <w:rFonts w:hint="eastAsia"/>
          <w:sz w:val="24"/>
        </w:rPr>
        <w:t>3</w:t>
      </w:r>
      <w:r w:rsidRPr="0009630A">
        <w:rPr>
          <w:sz w:val="24"/>
        </w:rPr>
        <w:t>.</w:t>
      </w:r>
      <w:r w:rsidRPr="0009630A">
        <w:rPr>
          <w:rFonts w:hint="eastAsia"/>
          <w:sz w:val="24"/>
        </w:rPr>
        <w:t>10</w:t>
      </w:r>
      <w:r w:rsidRPr="0009630A">
        <w:rPr>
          <w:rFonts w:hint="eastAsia"/>
          <w:sz w:val="24"/>
        </w:rPr>
        <w:t>升降温速率：</w:t>
      </w:r>
      <w:r w:rsidRPr="0009630A">
        <w:rPr>
          <w:sz w:val="24"/>
        </w:rPr>
        <w:t>0</w:t>
      </w:r>
      <w:r w:rsidRPr="0009630A">
        <w:rPr>
          <w:rFonts w:hint="eastAsia"/>
          <w:sz w:val="24"/>
        </w:rPr>
        <w:t>～</w:t>
      </w:r>
      <w:r w:rsidRPr="0009630A">
        <w:rPr>
          <w:sz w:val="24"/>
        </w:rPr>
        <w:t>50°C/min</w:t>
      </w:r>
      <w:r w:rsidRPr="0009630A">
        <w:rPr>
          <w:rFonts w:hint="eastAsia"/>
          <w:sz w:val="24"/>
        </w:rPr>
        <w:t>；</w:t>
      </w:r>
    </w:p>
    <w:p w:rsidR="00B62F92" w:rsidRPr="0009630A" w:rsidRDefault="00B62F92" w:rsidP="00B62F92">
      <w:pPr>
        <w:spacing w:line="360" w:lineRule="auto"/>
        <w:rPr>
          <w:sz w:val="24"/>
        </w:rPr>
      </w:pPr>
      <w:r w:rsidRPr="0009630A">
        <w:rPr>
          <w:rFonts w:hint="eastAsia"/>
          <w:sz w:val="24"/>
        </w:rPr>
        <w:t>3</w:t>
      </w:r>
      <w:r w:rsidRPr="0009630A">
        <w:rPr>
          <w:sz w:val="24"/>
        </w:rPr>
        <w:t>.1</w:t>
      </w:r>
      <w:r w:rsidRPr="0009630A">
        <w:rPr>
          <w:rFonts w:hint="eastAsia"/>
          <w:sz w:val="24"/>
        </w:rPr>
        <w:t>1</w:t>
      </w:r>
      <w:r w:rsidRPr="0009630A">
        <w:rPr>
          <w:sz w:val="24"/>
        </w:rPr>
        <w:tab/>
      </w:r>
      <w:r w:rsidRPr="0009630A">
        <w:rPr>
          <w:rFonts w:hint="eastAsia"/>
          <w:sz w:val="24"/>
        </w:rPr>
        <w:t>测试气氛：静态或动态；氧化、还原、惰性；</w:t>
      </w:r>
    </w:p>
    <w:p w:rsidR="00B62F92" w:rsidRPr="0009630A" w:rsidRDefault="00B62F92" w:rsidP="00B62F92">
      <w:pPr>
        <w:spacing w:line="360" w:lineRule="auto"/>
        <w:rPr>
          <w:sz w:val="24"/>
        </w:rPr>
      </w:pPr>
      <w:r w:rsidRPr="0009630A">
        <w:rPr>
          <w:rFonts w:hint="eastAsia"/>
          <w:sz w:val="24"/>
        </w:rPr>
        <w:t>3</w:t>
      </w:r>
      <w:r w:rsidRPr="0009630A">
        <w:rPr>
          <w:sz w:val="24"/>
        </w:rPr>
        <w:t>.1</w:t>
      </w:r>
      <w:r w:rsidRPr="0009630A">
        <w:rPr>
          <w:rFonts w:hint="eastAsia"/>
          <w:sz w:val="24"/>
        </w:rPr>
        <w:t>2</w:t>
      </w:r>
      <w:r w:rsidRPr="0009630A">
        <w:rPr>
          <w:sz w:val="24"/>
        </w:rPr>
        <w:t>气体控制：内置</w:t>
      </w:r>
      <w:r w:rsidRPr="0009630A">
        <w:rPr>
          <w:rFonts w:hint="eastAsia"/>
          <w:sz w:val="24"/>
        </w:rPr>
        <w:t>3</w:t>
      </w:r>
      <w:r w:rsidRPr="0009630A">
        <w:rPr>
          <w:rFonts w:hint="eastAsia"/>
          <w:sz w:val="24"/>
        </w:rPr>
        <w:t>路</w:t>
      </w:r>
      <w:r w:rsidRPr="0009630A">
        <w:rPr>
          <w:sz w:val="24"/>
        </w:rPr>
        <w:t>质量流量计</w:t>
      </w:r>
      <w:r w:rsidRPr="0009630A">
        <w:rPr>
          <w:rFonts w:hint="eastAsia"/>
          <w:sz w:val="24"/>
        </w:rPr>
        <w:t>；</w:t>
      </w:r>
    </w:p>
    <w:p w:rsidR="00B62F92" w:rsidRPr="0009630A" w:rsidRDefault="00B62F92" w:rsidP="00B62F92">
      <w:pPr>
        <w:spacing w:line="360" w:lineRule="auto"/>
        <w:rPr>
          <w:rFonts w:hint="eastAsia"/>
          <w:sz w:val="24"/>
        </w:rPr>
      </w:pPr>
      <w:r w:rsidRPr="0009630A">
        <w:rPr>
          <w:rFonts w:hint="eastAsia"/>
          <w:sz w:val="24"/>
        </w:rPr>
        <w:t>3</w:t>
      </w:r>
      <w:r w:rsidRPr="0009630A">
        <w:rPr>
          <w:sz w:val="24"/>
        </w:rPr>
        <w:t>.1</w:t>
      </w:r>
      <w:r w:rsidRPr="0009630A">
        <w:rPr>
          <w:rFonts w:hint="eastAsia"/>
          <w:sz w:val="24"/>
        </w:rPr>
        <w:t>3</w:t>
      </w:r>
      <w:r w:rsidRPr="0009630A">
        <w:rPr>
          <w:sz w:val="24"/>
        </w:rPr>
        <w:t>软件：中文软件，支持</w:t>
      </w:r>
      <w:r w:rsidRPr="0009630A">
        <w:rPr>
          <w:sz w:val="24"/>
        </w:rPr>
        <w:t>Win7/10</w:t>
      </w:r>
      <w:r w:rsidRPr="0009630A">
        <w:rPr>
          <w:sz w:val="24"/>
        </w:rPr>
        <w:t>，包含操作和分析功能。</w:t>
      </w:r>
    </w:p>
    <w:p w:rsidR="00B62F92" w:rsidRPr="0009630A" w:rsidRDefault="00B62F92" w:rsidP="00B62F92">
      <w:pPr>
        <w:spacing w:line="360" w:lineRule="auto"/>
        <w:rPr>
          <w:sz w:val="24"/>
        </w:rPr>
      </w:pPr>
      <w:r w:rsidRPr="0009630A">
        <w:rPr>
          <w:rFonts w:hint="eastAsia"/>
          <w:sz w:val="24"/>
        </w:rPr>
        <w:t>3.14</w:t>
      </w:r>
      <w:r w:rsidRPr="0009630A">
        <w:rPr>
          <w:rFonts w:hint="eastAsia"/>
          <w:sz w:val="24"/>
        </w:rPr>
        <w:t>制冷功率</w:t>
      </w:r>
      <w:r w:rsidRPr="0009630A">
        <w:rPr>
          <w:sz w:val="24"/>
        </w:rPr>
        <w:t>≥</w:t>
      </w:r>
      <w:r w:rsidRPr="0009630A">
        <w:rPr>
          <w:rFonts w:hint="eastAsia"/>
          <w:sz w:val="24"/>
        </w:rPr>
        <w:t>260W</w:t>
      </w:r>
      <w:r w:rsidRPr="0009630A">
        <w:rPr>
          <w:rFonts w:hint="eastAsia"/>
          <w:sz w:val="24"/>
        </w:rPr>
        <w:t>，加热功率</w:t>
      </w:r>
      <w:r w:rsidRPr="0009630A">
        <w:rPr>
          <w:sz w:val="24"/>
        </w:rPr>
        <w:t>≥</w:t>
      </w:r>
      <w:r w:rsidRPr="0009630A">
        <w:rPr>
          <w:rFonts w:hint="eastAsia"/>
          <w:sz w:val="24"/>
        </w:rPr>
        <w:t>2000W</w:t>
      </w:r>
    </w:p>
    <w:p w:rsidR="00B62F92" w:rsidRPr="0009630A" w:rsidRDefault="00B62F92" w:rsidP="00B62F92">
      <w:pPr>
        <w:spacing w:line="360" w:lineRule="auto"/>
        <w:rPr>
          <w:rFonts w:hint="eastAsia"/>
          <w:sz w:val="24"/>
        </w:rPr>
      </w:pPr>
      <w:r w:rsidRPr="0009630A">
        <w:rPr>
          <w:rFonts w:hint="eastAsia"/>
          <w:sz w:val="24"/>
        </w:rPr>
        <w:t>3.15</w:t>
      </w:r>
      <w:r w:rsidRPr="0009630A">
        <w:rPr>
          <w:rFonts w:hint="eastAsia"/>
          <w:sz w:val="24"/>
        </w:rPr>
        <w:t>热重准确度：</w:t>
      </w:r>
      <w:r w:rsidRPr="0009630A">
        <w:rPr>
          <w:sz w:val="24"/>
        </w:rPr>
        <w:t>±</w:t>
      </w:r>
      <w:r w:rsidRPr="0009630A">
        <w:rPr>
          <w:rFonts w:hint="eastAsia"/>
          <w:sz w:val="24"/>
        </w:rPr>
        <w:t>1</w:t>
      </w:r>
      <w:r w:rsidRPr="0009630A">
        <w:rPr>
          <w:sz w:val="24"/>
        </w:rPr>
        <w:t>%</w:t>
      </w:r>
      <w:r w:rsidRPr="0009630A">
        <w:rPr>
          <w:rFonts w:hint="eastAsia"/>
          <w:sz w:val="24"/>
        </w:rPr>
        <w:t>（标准样品）；</w:t>
      </w:r>
      <w:r w:rsidRPr="0009630A" w:rsidDel="00097B6D">
        <w:rPr>
          <w:rFonts w:hint="eastAsia"/>
          <w:sz w:val="24"/>
        </w:rPr>
        <w:t xml:space="preserve"> </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rFonts w:hint="eastAsia"/>
          <w:b/>
          <w:sz w:val="24"/>
        </w:rPr>
        <w:t xml:space="preserve">4. </w:t>
      </w:r>
      <w:r w:rsidRPr="0009630A">
        <w:rPr>
          <w:rFonts w:hint="eastAsia"/>
          <w:b/>
          <w:sz w:val="24"/>
        </w:rPr>
        <w:t>产品配置要求</w:t>
      </w:r>
    </w:p>
    <w:p w:rsidR="00B62F92" w:rsidRPr="0009630A" w:rsidRDefault="00B62F92" w:rsidP="00B62F92">
      <w:pPr>
        <w:spacing w:line="360" w:lineRule="auto"/>
        <w:rPr>
          <w:sz w:val="24"/>
        </w:rPr>
      </w:pPr>
      <w:r w:rsidRPr="0009630A">
        <w:rPr>
          <w:rFonts w:hint="eastAsia"/>
          <w:sz w:val="24"/>
        </w:rPr>
        <w:lastRenderedPageBreak/>
        <w:t>4.1</w:t>
      </w:r>
      <w:r w:rsidRPr="0009630A">
        <w:rPr>
          <w:sz w:val="24"/>
        </w:rPr>
        <w:tab/>
      </w:r>
      <w:r w:rsidRPr="0009630A">
        <w:rPr>
          <w:rFonts w:hint="eastAsia"/>
          <w:sz w:val="24"/>
        </w:rPr>
        <w:t>基本单元</w:t>
      </w:r>
    </w:p>
    <w:p w:rsidR="00B62F92" w:rsidRPr="0009630A" w:rsidRDefault="00B62F92" w:rsidP="00B62F92">
      <w:pPr>
        <w:spacing w:line="360" w:lineRule="auto"/>
        <w:rPr>
          <w:sz w:val="24"/>
        </w:rPr>
      </w:pPr>
      <w:r w:rsidRPr="0009630A">
        <w:rPr>
          <w:rFonts w:hint="eastAsia"/>
          <w:sz w:val="24"/>
        </w:rPr>
        <w:t>4.2</w:t>
      </w:r>
      <w:r w:rsidRPr="0009630A">
        <w:rPr>
          <w:sz w:val="24"/>
        </w:rPr>
        <w:tab/>
      </w:r>
      <w:r w:rsidRPr="0009630A">
        <w:rPr>
          <w:rFonts w:hint="eastAsia"/>
          <w:sz w:val="24"/>
        </w:rPr>
        <w:t>底置式电子天平，品牌为赛多利斯，内置天平自动校准；</w:t>
      </w:r>
    </w:p>
    <w:p w:rsidR="00B62F92" w:rsidRPr="0009630A" w:rsidRDefault="00B62F92" w:rsidP="00B62F92">
      <w:pPr>
        <w:spacing w:line="360" w:lineRule="auto"/>
        <w:rPr>
          <w:sz w:val="24"/>
        </w:rPr>
      </w:pPr>
      <w:r w:rsidRPr="0009630A">
        <w:rPr>
          <w:rFonts w:hint="eastAsia"/>
          <w:sz w:val="24"/>
        </w:rPr>
        <w:t>4</w:t>
      </w:r>
      <w:r w:rsidRPr="0009630A">
        <w:rPr>
          <w:sz w:val="24"/>
        </w:rPr>
        <w:t>.3</w:t>
      </w:r>
      <w:r w:rsidRPr="0009630A">
        <w:rPr>
          <w:sz w:val="24"/>
        </w:rPr>
        <w:tab/>
      </w:r>
      <w:r w:rsidRPr="0009630A">
        <w:rPr>
          <w:rFonts w:hint="eastAsia"/>
          <w:sz w:val="24"/>
        </w:rPr>
        <w:t>软件自动控制真空泵</w:t>
      </w:r>
      <w:r w:rsidRPr="0009630A">
        <w:rPr>
          <w:rFonts w:hint="eastAsia"/>
          <w:sz w:val="24"/>
        </w:rPr>
        <w:t>1</w:t>
      </w:r>
      <w:r w:rsidRPr="0009630A">
        <w:rPr>
          <w:rFonts w:hint="eastAsia"/>
          <w:sz w:val="24"/>
        </w:rPr>
        <w:t>套</w:t>
      </w:r>
    </w:p>
    <w:p w:rsidR="00B62F92" w:rsidRPr="0009630A" w:rsidRDefault="00B62F92" w:rsidP="00B62F92">
      <w:pPr>
        <w:spacing w:line="360" w:lineRule="auto"/>
        <w:rPr>
          <w:sz w:val="24"/>
        </w:rPr>
      </w:pPr>
      <w:r w:rsidRPr="0009630A">
        <w:rPr>
          <w:rFonts w:hint="eastAsia"/>
          <w:sz w:val="24"/>
        </w:rPr>
        <w:t>4</w:t>
      </w:r>
      <w:r w:rsidRPr="0009630A">
        <w:rPr>
          <w:sz w:val="24"/>
        </w:rPr>
        <w:t>.4</w:t>
      </w:r>
      <w:r w:rsidRPr="0009630A">
        <w:rPr>
          <w:sz w:val="24"/>
        </w:rPr>
        <w:tab/>
      </w:r>
      <w:r w:rsidRPr="0009630A">
        <w:rPr>
          <w:rFonts w:hint="eastAsia"/>
          <w:sz w:val="24"/>
        </w:rPr>
        <w:t>#</w:t>
      </w:r>
      <w:r w:rsidRPr="0009630A">
        <w:rPr>
          <w:rFonts w:hint="eastAsia"/>
          <w:sz w:val="24"/>
        </w:rPr>
        <w:t>内置半导体制冷模块，无需外置恒温水浴</w:t>
      </w:r>
    </w:p>
    <w:p w:rsidR="00B62F92" w:rsidRPr="0009630A" w:rsidRDefault="00B62F92" w:rsidP="00B62F92">
      <w:pPr>
        <w:spacing w:line="360" w:lineRule="auto"/>
        <w:ind w:left="716" w:hanging="716"/>
        <w:rPr>
          <w:sz w:val="24"/>
        </w:rPr>
      </w:pPr>
      <w:r w:rsidRPr="0009630A">
        <w:rPr>
          <w:rFonts w:hint="eastAsia"/>
          <w:sz w:val="24"/>
        </w:rPr>
        <w:t>4</w:t>
      </w:r>
      <w:r w:rsidRPr="0009630A">
        <w:rPr>
          <w:sz w:val="24"/>
        </w:rPr>
        <w:t>.5</w:t>
      </w:r>
      <w:r w:rsidRPr="0009630A">
        <w:rPr>
          <w:rFonts w:hint="eastAsia"/>
          <w:sz w:val="24"/>
        </w:rPr>
        <w:t xml:space="preserve">  </w:t>
      </w:r>
      <w:r w:rsidRPr="0009630A">
        <w:rPr>
          <w:sz w:val="24"/>
        </w:rPr>
        <w:t>3</w:t>
      </w:r>
      <w:r w:rsidRPr="0009630A">
        <w:rPr>
          <w:rFonts w:hint="eastAsia"/>
          <w:sz w:val="24"/>
        </w:rPr>
        <w:t>路内置</w:t>
      </w:r>
      <w:r w:rsidRPr="0009630A">
        <w:rPr>
          <w:sz w:val="24"/>
        </w:rPr>
        <w:t>气体质量流量计</w:t>
      </w:r>
      <w:r w:rsidRPr="0009630A">
        <w:rPr>
          <w:rFonts w:hint="eastAsia"/>
          <w:sz w:val="24"/>
        </w:rPr>
        <w:t>1</w:t>
      </w:r>
      <w:r w:rsidRPr="0009630A">
        <w:rPr>
          <w:sz w:val="24"/>
        </w:rPr>
        <w:t>套</w:t>
      </w:r>
      <w:r w:rsidRPr="0009630A">
        <w:rPr>
          <w:rFonts w:hint="eastAsia"/>
          <w:sz w:val="24"/>
        </w:rPr>
        <w:t>，</w:t>
      </w:r>
      <w:r w:rsidRPr="0009630A">
        <w:rPr>
          <w:sz w:val="24"/>
        </w:rPr>
        <w:t>程序控制</w:t>
      </w:r>
      <w:r w:rsidRPr="0009630A">
        <w:rPr>
          <w:rFonts w:hint="eastAsia"/>
          <w:sz w:val="24"/>
        </w:rPr>
        <w:t>，</w:t>
      </w:r>
      <w:r w:rsidRPr="0009630A">
        <w:rPr>
          <w:sz w:val="24"/>
        </w:rPr>
        <w:t>自动切换气路，精确调节记录测量气氛</w:t>
      </w:r>
    </w:p>
    <w:p w:rsidR="00B62F92" w:rsidRPr="0009630A" w:rsidRDefault="00B62F92" w:rsidP="00B62F92">
      <w:pPr>
        <w:spacing w:line="360" w:lineRule="auto"/>
        <w:ind w:left="716" w:hanging="716"/>
        <w:rPr>
          <w:sz w:val="24"/>
        </w:rPr>
      </w:pPr>
      <w:r w:rsidRPr="0009630A">
        <w:rPr>
          <w:rFonts w:hint="eastAsia"/>
          <w:sz w:val="24"/>
        </w:rPr>
        <w:t xml:space="preserve">4.6  </w:t>
      </w:r>
      <w:r w:rsidRPr="0009630A">
        <w:rPr>
          <w:sz w:val="24"/>
        </w:rPr>
        <w:t>温度校正标准样品（</w:t>
      </w:r>
      <w:r w:rsidRPr="0009630A">
        <w:rPr>
          <w:rFonts w:hint="eastAsia"/>
          <w:sz w:val="24"/>
        </w:rPr>
        <w:t>8</w:t>
      </w:r>
      <w:r w:rsidRPr="0009630A">
        <w:rPr>
          <w:rFonts w:hint="eastAsia"/>
          <w:sz w:val="24"/>
        </w:rPr>
        <w:t>种</w:t>
      </w:r>
      <w:r w:rsidRPr="0009630A">
        <w:rPr>
          <w:sz w:val="24"/>
        </w:rPr>
        <w:t>用于标定热焓和温度的标准</w:t>
      </w:r>
      <w:r w:rsidRPr="0009630A">
        <w:rPr>
          <w:rFonts w:hint="eastAsia"/>
          <w:sz w:val="24"/>
        </w:rPr>
        <w:t>物质</w:t>
      </w:r>
      <w:r w:rsidRPr="0009630A">
        <w:rPr>
          <w:sz w:val="24"/>
        </w:rPr>
        <w:t>，带证书）</w:t>
      </w:r>
    </w:p>
    <w:p w:rsidR="00B62F92" w:rsidRPr="0009630A" w:rsidRDefault="00B62F92" w:rsidP="00B62F92">
      <w:pPr>
        <w:spacing w:line="360" w:lineRule="auto"/>
        <w:ind w:left="716" w:hanging="716"/>
        <w:rPr>
          <w:sz w:val="24"/>
        </w:rPr>
      </w:pPr>
      <w:r w:rsidRPr="0009630A">
        <w:rPr>
          <w:rFonts w:hint="eastAsia"/>
          <w:sz w:val="24"/>
        </w:rPr>
        <w:t xml:space="preserve">4.6  </w:t>
      </w:r>
      <w:r w:rsidRPr="0009630A">
        <w:rPr>
          <w:rFonts w:hint="eastAsia"/>
          <w:sz w:val="24"/>
        </w:rPr>
        <w:t>比热标准样品（蓝宝石圆片</w:t>
      </w:r>
      <w:r w:rsidRPr="0009630A">
        <w:rPr>
          <w:rFonts w:hint="eastAsia"/>
          <w:sz w:val="24"/>
        </w:rPr>
        <w:t xml:space="preserve">: </w:t>
      </w:r>
      <w:r w:rsidRPr="0009630A">
        <w:rPr>
          <w:rFonts w:hint="eastAsia"/>
          <w:sz w:val="24"/>
        </w:rPr>
        <w:t>直径</w:t>
      </w:r>
      <w:r w:rsidRPr="0009630A">
        <w:rPr>
          <w:rFonts w:hint="eastAsia"/>
          <w:sz w:val="24"/>
        </w:rPr>
        <w:t xml:space="preserve">4mm, </w:t>
      </w:r>
      <w:r w:rsidRPr="0009630A">
        <w:rPr>
          <w:rFonts w:hint="eastAsia"/>
          <w:sz w:val="24"/>
        </w:rPr>
        <w:t>厚</w:t>
      </w:r>
      <w:r w:rsidRPr="0009630A">
        <w:rPr>
          <w:rFonts w:hint="eastAsia"/>
          <w:sz w:val="24"/>
        </w:rPr>
        <w:t>0.25, 0.5, 0.75, 1.0 mm</w:t>
      </w:r>
      <w:r w:rsidRPr="0009630A">
        <w:rPr>
          <w:rFonts w:hint="eastAsia"/>
          <w:sz w:val="24"/>
        </w:rPr>
        <w:t>各一片）</w:t>
      </w:r>
    </w:p>
    <w:p w:rsidR="00B62F92" w:rsidRPr="0009630A" w:rsidRDefault="00B62F92" w:rsidP="00B62F92">
      <w:pPr>
        <w:spacing w:line="360" w:lineRule="auto"/>
        <w:rPr>
          <w:sz w:val="24"/>
        </w:rPr>
      </w:pPr>
      <w:r w:rsidRPr="0009630A">
        <w:rPr>
          <w:rFonts w:hint="eastAsia"/>
          <w:sz w:val="24"/>
        </w:rPr>
        <w:t>4.7</w:t>
      </w:r>
      <w:r w:rsidRPr="0009630A">
        <w:rPr>
          <w:sz w:val="24"/>
        </w:rPr>
        <w:tab/>
      </w:r>
      <w:r w:rsidRPr="0009630A">
        <w:rPr>
          <w:rFonts w:hint="eastAsia"/>
          <w:sz w:val="24"/>
        </w:rPr>
        <w:t xml:space="preserve"> </w:t>
      </w:r>
      <w:r w:rsidRPr="0009630A">
        <w:rPr>
          <w:rFonts w:hint="eastAsia"/>
          <w:sz w:val="24"/>
        </w:rPr>
        <w:t>样品支架：标准</w:t>
      </w:r>
      <w:r w:rsidRPr="0009630A">
        <w:rPr>
          <w:sz w:val="24"/>
        </w:rPr>
        <w:t>TG-DSC</w:t>
      </w:r>
      <w:r w:rsidRPr="0009630A">
        <w:rPr>
          <w:rFonts w:hint="eastAsia"/>
          <w:sz w:val="24"/>
        </w:rPr>
        <w:t>样品支架</w:t>
      </w:r>
      <w:r w:rsidRPr="0009630A">
        <w:rPr>
          <w:rFonts w:hint="eastAsia"/>
          <w:sz w:val="24"/>
        </w:rPr>
        <w:t>1</w:t>
      </w:r>
      <w:r w:rsidRPr="0009630A">
        <w:rPr>
          <w:rFonts w:hint="eastAsia"/>
          <w:sz w:val="24"/>
        </w:rPr>
        <w:t>套</w:t>
      </w:r>
    </w:p>
    <w:p w:rsidR="00B62F92" w:rsidRPr="0009630A" w:rsidRDefault="00B62F92" w:rsidP="00B62F92">
      <w:pPr>
        <w:spacing w:line="360" w:lineRule="auto"/>
        <w:rPr>
          <w:rFonts w:hint="eastAsia"/>
          <w:sz w:val="24"/>
        </w:rPr>
      </w:pPr>
      <w:r w:rsidRPr="0009630A">
        <w:rPr>
          <w:rFonts w:hint="eastAsia"/>
          <w:sz w:val="24"/>
        </w:rPr>
        <w:t>4.8</w:t>
      </w:r>
      <w:r w:rsidRPr="0009630A">
        <w:rPr>
          <w:sz w:val="24"/>
        </w:rPr>
        <w:tab/>
      </w:r>
      <w:r w:rsidRPr="0009630A">
        <w:rPr>
          <w:rFonts w:hint="eastAsia"/>
          <w:sz w:val="24"/>
        </w:rPr>
        <w:t xml:space="preserve"> </w:t>
      </w:r>
      <w:r w:rsidRPr="0009630A">
        <w:rPr>
          <w:rFonts w:hint="eastAsia"/>
          <w:sz w:val="24"/>
        </w:rPr>
        <w:t>样品坩埚：铂铑坩埚及盖</w:t>
      </w:r>
      <w:r w:rsidRPr="0009630A">
        <w:rPr>
          <w:rFonts w:hint="eastAsia"/>
          <w:sz w:val="24"/>
        </w:rPr>
        <w:t>4</w:t>
      </w:r>
      <w:r w:rsidRPr="0009630A">
        <w:rPr>
          <w:rFonts w:hint="eastAsia"/>
          <w:sz w:val="24"/>
        </w:rPr>
        <w:t>套，氧化铝坩埚及盖</w:t>
      </w:r>
      <w:r w:rsidRPr="0009630A">
        <w:rPr>
          <w:rFonts w:hint="eastAsia"/>
          <w:sz w:val="24"/>
        </w:rPr>
        <w:t>100</w:t>
      </w:r>
      <w:r w:rsidRPr="0009630A">
        <w:rPr>
          <w:rFonts w:hint="eastAsia"/>
          <w:sz w:val="24"/>
        </w:rPr>
        <w:t>套</w:t>
      </w:r>
    </w:p>
    <w:p w:rsidR="00B62F92" w:rsidRPr="0009630A" w:rsidRDefault="00B62F92" w:rsidP="00B62F92">
      <w:pPr>
        <w:spacing w:line="360" w:lineRule="auto"/>
        <w:rPr>
          <w:sz w:val="24"/>
        </w:rPr>
      </w:pPr>
      <w:r w:rsidRPr="0009630A">
        <w:rPr>
          <w:rFonts w:hint="eastAsia"/>
          <w:sz w:val="24"/>
        </w:rPr>
        <w:t xml:space="preserve">4.9  </w:t>
      </w:r>
      <w:r w:rsidRPr="0009630A">
        <w:rPr>
          <w:rFonts w:hint="eastAsia"/>
          <w:sz w:val="24"/>
        </w:rPr>
        <w:t>配备控制台一台，并安装好操作系统及设备专用软件：商用办公台式机</w:t>
      </w:r>
      <w:r w:rsidRPr="0009630A">
        <w:rPr>
          <w:rFonts w:hint="eastAsia"/>
          <w:sz w:val="24"/>
        </w:rPr>
        <w:t xml:space="preserve"> i7/ 8G/256G</w:t>
      </w:r>
      <w:r w:rsidRPr="0009630A">
        <w:rPr>
          <w:rFonts w:hint="eastAsia"/>
          <w:sz w:val="24"/>
        </w:rPr>
        <w:t>固态</w:t>
      </w:r>
      <w:r w:rsidRPr="0009630A">
        <w:rPr>
          <w:rFonts w:hint="eastAsia"/>
          <w:sz w:val="24"/>
        </w:rPr>
        <w:t>+1T/2G</w:t>
      </w:r>
      <w:r w:rsidRPr="0009630A">
        <w:rPr>
          <w:rFonts w:hint="eastAsia"/>
          <w:sz w:val="24"/>
        </w:rPr>
        <w:t>独立显卡</w:t>
      </w:r>
      <w:r w:rsidRPr="0009630A">
        <w:rPr>
          <w:rFonts w:hint="eastAsia"/>
          <w:sz w:val="24"/>
        </w:rPr>
        <w:t>/SP2318H 23</w:t>
      </w:r>
      <w:r w:rsidRPr="0009630A">
        <w:rPr>
          <w:rFonts w:hint="eastAsia"/>
          <w:sz w:val="24"/>
        </w:rPr>
        <w:t>英寸旋转升降屏</w:t>
      </w:r>
    </w:p>
    <w:p w:rsidR="00B62F92" w:rsidRPr="0009630A" w:rsidRDefault="00B62F92" w:rsidP="00B62F92">
      <w:pPr>
        <w:spacing w:line="360" w:lineRule="auto"/>
        <w:ind w:left="420" w:firstLine="240"/>
        <w:rPr>
          <w:sz w:val="24"/>
        </w:rPr>
      </w:pPr>
    </w:p>
    <w:p w:rsidR="00B62F92" w:rsidRPr="0009630A" w:rsidRDefault="00B62F92" w:rsidP="00B62F92">
      <w:pPr>
        <w:tabs>
          <w:tab w:val="left" w:pos="540"/>
        </w:tabs>
        <w:spacing w:line="360" w:lineRule="auto"/>
        <w:rPr>
          <w:b/>
          <w:sz w:val="24"/>
        </w:rPr>
      </w:pPr>
      <w:r w:rsidRPr="0009630A">
        <w:rPr>
          <w:b/>
          <w:sz w:val="24"/>
        </w:rPr>
        <w:t>5</w:t>
      </w:r>
      <w:r w:rsidRPr="0009630A">
        <w:rPr>
          <w:rFonts w:hint="eastAsia"/>
          <w:b/>
          <w:sz w:val="24"/>
        </w:rPr>
        <w:t xml:space="preserve">.  </w:t>
      </w:r>
      <w:r w:rsidRPr="0009630A">
        <w:rPr>
          <w:rFonts w:hint="eastAsia"/>
          <w:b/>
          <w:sz w:val="24"/>
        </w:rPr>
        <w:t>技术文件：</w:t>
      </w:r>
    </w:p>
    <w:p w:rsidR="00B62F92" w:rsidRPr="0009630A" w:rsidRDefault="00B62F92" w:rsidP="00B62F92">
      <w:pPr>
        <w:spacing w:line="360" w:lineRule="auto"/>
        <w:rPr>
          <w:sz w:val="24"/>
        </w:rPr>
      </w:pPr>
      <w:r w:rsidRPr="0009630A">
        <w:rPr>
          <w:sz w:val="24"/>
        </w:rPr>
        <w:t>5</w:t>
      </w:r>
      <w:r w:rsidRPr="0009630A">
        <w:rPr>
          <w:rFonts w:hint="eastAsia"/>
          <w:sz w:val="24"/>
        </w:rPr>
        <w:t xml:space="preserve">.1 </w:t>
      </w:r>
      <w:r w:rsidRPr="0009630A">
        <w:rPr>
          <w:rFonts w:hint="eastAsia"/>
          <w:sz w:val="24"/>
        </w:rPr>
        <w:t>请参考总则第</w:t>
      </w:r>
      <w:r w:rsidRPr="0009630A">
        <w:rPr>
          <w:rFonts w:hint="eastAsia"/>
          <w:sz w:val="24"/>
        </w:rPr>
        <w:t>1.2</w:t>
      </w:r>
      <w:r w:rsidRPr="0009630A">
        <w:rPr>
          <w:rFonts w:hint="eastAsia"/>
          <w:sz w:val="24"/>
        </w:rPr>
        <w:t>条。</w:t>
      </w:r>
    </w:p>
    <w:p w:rsidR="00B62F92" w:rsidRPr="0009630A" w:rsidRDefault="00B62F92" w:rsidP="00B62F92">
      <w:pPr>
        <w:spacing w:line="360" w:lineRule="auto"/>
        <w:rPr>
          <w:sz w:val="24"/>
        </w:rPr>
      </w:pPr>
      <w:r w:rsidRPr="0009630A">
        <w:rPr>
          <w:sz w:val="24"/>
        </w:rPr>
        <w:t>5</w:t>
      </w:r>
      <w:r w:rsidRPr="0009630A">
        <w:rPr>
          <w:rFonts w:hint="eastAsia"/>
          <w:sz w:val="24"/>
        </w:rPr>
        <w:t xml:space="preserve">.2 </w:t>
      </w:r>
      <w:r w:rsidRPr="0009630A">
        <w:rPr>
          <w:rFonts w:hint="eastAsia"/>
          <w:sz w:val="24"/>
        </w:rPr>
        <w:t>请参考总则第</w:t>
      </w:r>
      <w:r w:rsidRPr="0009630A">
        <w:rPr>
          <w:rFonts w:hint="eastAsia"/>
          <w:sz w:val="24"/>
        </w:rPr>
        <w:t>2.3</w:t>
      </w:r>
      <w:r w:rsidRPr="0009630A">
        <w:rPr>
          <w:rFonts w:hint="eastAsia"/>
          <w:sz w:val="24"/>
        </w:rPr>
        <w:t>条。</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6</w:t>
      </w:r>
      <w:r w:rsidRPr="0009630A">
        <w:rPr>
          <w:rFonts w:hint="eastAsia"/>
          <w:b/>
          <w:sz w:val="24"/>
        </w:rPr>
        <w:t xml:space="preserve">.  </w:t>
      </w:r>
      <w:r w:rsidRPr="0009630A">
        <w:rPr>
          <w:rFonts w:hint="eastAsia"/>
          <w:b/>
          <w:sz w:val="24"/>
        </w:rPr>
        <w:t>技术服务：</w:t>
      </w:r>
    </w:p>
    <w:p w:rsidR="00B62F92" w:rsidRPr="0009630A" w:rsidRDefault="00B62F92" w:rsidP="00B62F92">
      <w:pPr>
        <w:spacing w:line="360" w:lineRule="auto"/>
        <w:rPr>
          <w:sz w:val="24"/>
        </w:rPr>
      </w:pPr>
      <w:r w:rsidRPr="0009630A">
        <w:rPr>
          <w:sz w:val="24"/>
        </w:rPr>
        <w:t>6</w:t>
      </w:r>
      <w:r w:rsidRPr="0009630A">
        <w:rPr>
          <w:rFonts w:hint="eastAsia"/>
          <w:sz w:val="24"/>
        </w:rPr>
        <w:t xml:space="preserve">.1 </w:t>
      </w:r>
      <w:r w:rsidRPr="0009630A">
        <w:rPr>
          <w:rFonts w:hint="eastAsia"/>
          <w:sz w:val="24"/>
        </w:rPr>
        <w:t>设备安装调试（请参考总则第</w:t>
      </w:r>
      <w:r w:rsidRPr="0009630A">
        <w:rPr>
          <w:rFonts w:hint="eastAsia"/>
          <w:sz w:val="24"/>
        </w:rPr>
        <w:t>2.4</w:t>
      </w:r>
      <w:r w:rsidRPr="0009630A">
        <w:rPr>
          <w:rFonts w:hint="eastAsia"/>
          <w:sz w:val="24"/>
        </w:rPr>
        <w:t>条）</w:t>
      </w:r>
    </w:p>
    <w:p w:rsidR="00B62F92" w:rsidRPr="0009630A" w:rsidRDefault="00B62F92" w:rsidP="00B62F92">
      <w:pPr>
        <w:spacing w:line="360" w:lineRule="auto"/>
        <w:ind w:firstLineChars="200" w:firstLine="480"/>
        <w:rPr>
          <w:sz w:val="24"/>
        </w:rPr>
      </w:pPr>
      <w:r w:rsidRPr="0009630A">
        <w:rPr>
          <w:rFonts w:hint="eastAsia"/>
          <w:sz w:val="24"/>
        </w:rPr>
        <w:t>在仪器到达前</w:t>
      </w:r>
      <w:r w:rsidRPr="0009630A">
        <w:rPr>
          <w:sz w:val="24"/>
        </w:rPr>
        <w:t>1</w:t>
      </w:r>
      <w:r w:rsidRPr="0009630A">
        <w:rPr>
          <w:rFonts w:hint="eastAsia"/>
          <w:sz w:val="24"/>
        </w:rPr>
        <w:t>个月，制造商向用户提供详细的安装要求并提供技术咨询。通知用户水、电、气及其他仪器必备辅助设施的具体要求，从而让用户提前做好仪器安装准备。仪器到达用户所在地，在接到用户通知后一周内进行安装调试，直至通过验收。</w:t>
      </w:r>
    </w:p>
    <w:p w:rsidR="00B62F92" w:rsidRPr="0009630A" w:rsidRDefault="00B62F92" w:rsidP="00B62F92">
      <w:pPr>
        <w:spacing w:line="360" w:lineRule="auto"/>
        <w:rPr>
          <w:sz w:val="24"/>
        </w:rPr>
      </w:pPr>
      <w:r w:rsidRPr="0009630A">
        <w:rPr>
          <w:sz w:val="24"/>
        </w:rPr>
        <w:t>6</w:t>
      </w:r>
      <w:r w:rsidRPr="0009630A">
        <w:rPr>
          <w:rFonts w:hint="eastAsia"/>
          <w:sz w:val="24"/>
        </w:rPr>
        <w:t xml:space="preserve">.2  </w:t>
      </w:r>
      <w:r w:rsidRPr="0009630A">
        <w:rPr>
          <w:rFonts w:hint="eastAsia"/>
          <w:sz w:val="24"/>
        </w:rPr>
        <w:t>技术培训</w:t>
      </w:r>
      <w:r w:rsidRPr="0009630A">
        <w:rPr>
          <w:rFonts w:hint="eastAsia"/>
          <w:sz w:val="24"/>
        </w:rPr>
        <w:t xml:space="preserve"> (</w:t>
      </w:r>
      <w:r w:rsidRPr="0009630A">
        <w:rPr>
          <w:rFonts w:hint="eastAsia"/>
          <w:sz w:val="24"/>
        </w:rPr>
        <w:t>请参考总则第</w:t>
      </w:r>
      <w:r w:rsidRPr="0009630A">
        <w:rPr>
          <w:rFonts w:hint="eastAsia"/>
          <w:sz w:val="24"/>
        </w:rPr>
        <w:t>2.5</w:t>
      </w:r>
      <w:r w:rsidRPr="0009630A">
        <w:rPr>
          <w:rFonts w:hint="eastAsia"/>
          <w:sz w:val="24"/>
        </w:rPr>
        <w:t>条</w:t>
      </w:r>
      <w:r w:rsidRPr="0009630A">
        <w:rPr>
          <w:rFonts w:hint="eastAsia"/>
          <w:sz w:val="24"/>
        </w:rPr>
        <w:t>)</w:t>
      </w:r>
    </w:p>
    <w:p w:rsidR="00B62F92" w:rsidRPr="0009630A" w:rsidRDefault="00B62F92" w:rsidP="00B62F92">
      <w:pPr>
        <w:spacing w:line="360" w:lineRule="auto"/>
        <w:ind w:firstLineChars="200" w:firstLine="480"/>
        <w:rPr>
          <w:sz w:val="24"/>
        </w:rPr>
      </w:pPr>
      <w:r w:rsidRPr="0009630A">
        <w:rPr>
          <w:rFonts w:hint="eastAsia"/>
          <w:sz w:val="24"/>
        </w:rPr>
        <w:t>在用户所在地对仪器使用者</w:t>
      </w:r>
      <w:r w:rsidRPr="0009630A">
        <w:rPr>
          <w:sz w:val="24"/>
        </w:rPr>
        <w:t>2-3</w:t>
      </w:r>
      <w:r w:rsidRPr="0009630A">
        <w:rPr>
          <w:rFonts w:hint="eastAsia"/>
          <w:sz w:val="24"/>
        </w:rPr>
        <w:t>人进行仪器操作和维护进行培训，使被培训人员能够熟练使用。培训内容包括仪器的技术原理、操作、数据处理、基本维护等。</w:t>
      </w:r>
    </w:p>
    <w:p w:rsidR="00B62F92" w:rsidRPr="0009630A" w:rsidRDefault="00B62F92" w:rsidP="00B62F92">
      <w:pPr>
        <w:spacing w:line="360" w:lineRule="auto"/>
        <w:rPr>
          <w:sz w:val="24"/>
        </w:rPr>
      </w:pPr>
      <w:r w:rsidRPr="0009630A">
        <w:rPr>
          <w:sz w:val="24"/>
        </w:rPr>
        <w:t>6</w:t>
      </w:r>
      <w:r w:rsidRPr="0009630A">
        <w:rPr>
          <w:rFonts w:hint="eastAsia"/>
          <w:sz w:val="24"/>
        </w:rPr>
        <w:t xml:space="preserve">.3 </w:t>
      </w:r>
      <w:r w:rsidRPr="0009630A">
        <w:rPr>
          <w:rFonts w:hint="eastAsia"/>
          <w:sz w:val="24"/>
        </w:rPr>
        <w:t>保修期为仪器验收后一年。</w:t>
      </w:r>
    </w:p>
    <w:p w:rsidR="00B62F92" w:rsidRPr="0009630A" w:rsidRDefault="00B62F92" w:rsidP="00B62F92">
      <w:pPr>
        <w:spacing w:line="360" w:lineRule="auto"/>
        <w:rPr>
          <w:sz w:val="24"/>
        </w:rPr>
      </w:pPr>
      <w:r w:rsidRPr="0009630A">
        <w:rPr>
          <w:sz w:val="24"/>
        </w:rPr>
        <w:t>6</w:t>
      </w:r>
      <w:r w:rsidRPr="0009630A">
        <w:rPr>
          <w:rFonts w:hint="eastAsia"/>
          <w:sz w:val="24"/>
        </w:rPr>
        <w:t xml:space="preserve">.4 </w:t>
      </w:r>
      <w:r w:rsidRPr="0009630A">
        <w:rPr>
          <w:rFonts w:hint="eastAsia"/>
          <w:sz w:val="24"/>
        </w:rPr>
        <w:t>维修响应时间</w:t>
      </w:r>
    </w:p>
    <w:p w:rsidR="00B62F92" w:rsidRPr="0009630A" w:rsidRDefault="00B62F92" w:rsidP="00B62F92">
      <w:pPr>
        <w:spacing w:line="360" w:lineRule="auto"/>
        <w:ind w:firstLineChars="200" w:firstLine="480"/>
        <w:rPr>
          <w:sz w:val="24"/>
        </w:rPr>
      </w:pPr>
      <w:r w:rsidRPr="0009630A">
        <w:rPr>
          <w:rFonts w:hint="eastAsia"/>
          <w:sz w:val="24"/>
        </w:rPr>
        <w:t>制造商工程师在收到用户的维修服务要求后</w:t>
      </w:r>
      <w:r w:rsidRPr="0009630A">
        <w:rPr>
          <w:sz w:val="24"/>
        </w:rPr>
        <w:t>4</w:t>
      </w:r>
      <w:r w:rsidRPr="0009630A">
        <w:rPr>
          <w:rFonts w:hint="eastAsia"/>
          <w:sz w:val="24"/>
        </w:rPr>
        <w:t>小时内做出回应，如电话无法解决，</w:t>
      </w:r>
      <w:r w:rsidRPr="0009630A">
        <w:rPr>
          <w:rFonts w:hint="eastAsia"/>
          <w:sz w:val="24"/>
        </w:rPr>
        <w:t>72</w:t>
      </w:r>
      <w:r w:rsidRPr="0009630A">
        <w:rPr>
          <w:rFonts w:hint="eastAsia"/>
          <w:sz w:val="24"/>
        </w:rPr>
        <w:t>小时内到达用户现场进行维修。</w:t>
      </w:r>
    </w:p>
    <w:p w:rsidR="00B62F92" w:rsidRPr="0009630A" w:rsidRDefault="00B62F92" w:rsidP="00B62F92">
      <w:pPr>
        <w:spacing w:line="360" w:lineRule="auto"/>
        <w:rPr>
          <w:sz w:val="24"/>
        </w:rPr>
      </w:pPr>
      <w:r w:rsidRPr="0009630A">
        <w:rPr>
          <w:sz w:val="24"/>
        </w:rPr>
        <w:t>6</w:t>
      </w:r>
      <w:r w:rsidRPr="0009630A">
        <w:rPr>
          <w:rFonts w:hint="eastAsia"/>
          <w:sz w:val="24"/>
        </w:rPr>
        <w:t>.5</w:t>
      </w:r>
      <w:r w:rsidRPr="0009630A">
        <w:rPr>
          <w:rFonts w:hint="eastAsia"/>
          <w:sz w:val="24"/>
        </w:rPr>
        <w:t>★境外制造商应在中国国内有售后维修服务机构。应包括备件库、维修站、维修工程师，不需返厂维修。</w:t>
      </w:r>
    </w:p>
    <w:p w:rsidR="00B62F92" w:rsidRPr="0009630A" w:rsidRDefault="00B62F92" w:rsidP="00B62F92">
      <w:pPr>
        <w:spacing w:line="360" w:lineRule="auto"/>
        <w:rPr>
          <w:sz w:val="24"/>
        </w:rPr>
      </w:pPr>
      <w:r w:rsidRPr="0009630A">
        <w:rPr>
          <w:sz w:val="24"/>
        </w:rPr>
        <w:lastRenderedPageBreak/>
        <w:t>6</w:t>
      </w:r>
      <w:r w:rsidRPr="0009630A">
        <w:rPr>
          <w:rFonts w:hint="eastAsia"/>
          <w:sz w:val="24"/>
        </w:rPr>
        <w:t>.6</w:t>
      </w:r>
      <w:r w:rsidRPr="0009630A">
        <w:rPr>
          <w:rFonts w:hint="eastAsia"/>
          <w:sz w:val="24"/>
        </w:rPr>
        <w:t>售后工程师应为制造商全职雇员，提供社保缴纳记录。</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7</w:t>
      </w:r>
      <w:r w:rsidRPr="0009630A">
        <w:rPr>
          <w:rFonts w:hint="eastAsia"/>
          <w:b/>
          <w:sz w:val="24"/>
        </w:rPr>
        <w:t xml:space="preserve">. </w:t>
      </w:r>
      <w:r w:rsidRPr="0009630A">
        <w:rPr>
          <w:rFonts w:hint="eastAsia"/>
          <w:b/>
          <w:sz w:val="24"/>
        </w:rPr>
        <w:t>订货数量：</w:t>
      </w:r>
    </w:p>
    <w:p w:rsidR="00B62F92" w:rsidRPr="0009630A" w:rsidRDefault="00B62F92" w:rsidP="00B62F92">
      <w:pPr>
        <w:spacing w:line="360" w:lineRule="auto"/>
        <w:ind w:firstLineChars="100" w:firstLine="240"/>
        <w:rPr>
          <w:sz w:val="24"/>
        </w:rPr>
      </w:pPr>
      <w:r w:rsidRPr="0009630A">
        <w:rPr>
          <w:rFonts w:hint="eastAsia"/>
          <w:sz w:val="24"/>
        </w:rPr>
        <w:t>1</w:t>
      </w:r>
      <w:r w:rsidRPr="0009630A">
        <w:rPr>
          <w:rFonts w:hint="eastAsia"/>
          <w:sz w:val="24"/>
        </w:rPr>
        <w:t>台</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8</w:t>
      </w:r>
      <w:r w:rsidRPr="0009630A">
        <w:rPr>
          <w:rFonts w:hint="eastAsia"/>
          <w:b/>
          <w:sz w:val="24"/>
        </w:rPr>
        <w:t xml:space="preserve">. </w:t>
      </w:r>
      <w:r w:rsidRPr="0009630A">
        <w:rPr>
          <w:rFonts w:hint="eastAsia"/>
          <w:b/>
          <w:sz w:val="24"/>
        </w:rPr>
        <w:t>目的港：</w:t>
      </w:r>
    </w:p>
    <w:p w:rsidR="00B62F92" w:rsidRPr="0009630A" w:rsidRDefault="00B62F92" w:rsidP="00B62F92">
      <w:pPr>
        <w:spacing w:line="360" w:lineRule="auto"/>
        <w:ind w:firstLine="240"/>
        <w:rPr>
          <w:sz w:val="24"/>
        </w:rPr>
      </w:pPr>
      <w:r w:rsidRPr="0009630A">
        <w:rPr>
          <w:rFonts w:hint="eastAsia"/>
          <w:sz w:val="24"/>
        </w:rPr>
        <w:t>北京首都国际机场</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9</w:t>
      </w:r>
      <w:r w:rsidRPr="0009630A">
        <w:rPr>
          <w:rFonts w:hint="eastAsia"/>
          <w:b/>
          <w:sz w:val="24"/>
        </w:rPr>
        <w:t xml:space="preserve">. </w:t>
      </w:r>
      <w:r w:rsidRPr="0009630A">
        <w:rPr>
          <w:rFonts w:hint="eastAsia"/>
          <w:b/>
          <w:sz w:val="24"/>
        </w:rPr>
        <w:t>交货日期：</w:t>
      </w:r>
    </w:p>
    <w:p w:rsidR="00B62F92" w:rsidRPr="0009630A" w:rsidRDefault="00B62F92" w:rsidP="00B62F92">
      <w:pPr>
        <w:spacing w:line="360" w:lineRule="auto"/>
        <w:rPr>
          <w:sz w:val="24"/>
        </w:rPr>
      </w:pPr>
      <w:r w:rsidRPr="0009630A">
        <w:rPr>
          <w:rFonts w:hint="eastAsia"/>
          <w:sz w:val="24"/>
        </w:rPr>
        <w:t>收到信用证后三个月内</w:t>
      </w:r>
    </w:p>
    <w:p w:rsidR="00B62F92" w:rsidRPr="0009630A" w:rsidRDefault="00B62F92" w:rsidP="00B62F92">
      <w:pPr>
        <w:spacing w:line="360" w:lineRule="auto"/>
        <w:rPr>
          <w:sz w:val="24"/>
        </w:rPr>
      </w:pPr>
    </w:p>
    <w:p w:rsidR="00B62F92" w:rsidRPr="0009630A" w:rsidRDefault="00B62F92" w:rsidP="00B62F92">
      <w:pPr>
        <w:spacing w:line="360" w:lineRule="auto"/>
        <w:ind w:firstLine="420"/>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b/>
          <w:sz w:val="28"/>
          <w:szCs w:val="28"/>
        </w:rPr>
      </w:pPr>
      <w:r w:rsidRPr="0009630A">
        <w:rPr>
          <w:rFonts w:ascii="宋体" w:hAnsi="宋体" w:hint="eastAsia"/>
          <w:b/>
          <w:sz w:val="28"/>
          <w:szCs w:val="28"/>
        </w:rPr>
        <w:t>1.4 热流法隔热材料热导仪</w:t>
      </w:r>
    </w:p>
    <w:p w:rsidR="00B62F92" w:rsidRPr="0009630A" w:rsidRDefault="00B62F92" w:rsidP="00B62F92">
      <w:pPr>
        <w:spacing w:line="360" w:lineRule="auto"/>
        <w:rPr>
          <w:b/>
          <w:sz w:val="24"/>
        </w:rPr>
      </w:pPr>
      <w:r w:rsidRPr="0009630A">
        <w:rPr>
          <w:rFonts w:hint="eastAsia"/>
          <w:b/>
          <w:sz w:val="24"/>
        </w:rPr>
        <w:t xml:space="preserve">1. </w:t>
      </w:r>
      <w:r w:rsidRPr="0009630A">
        <w:rPr>
          <w:rFonts w:hint="eastAsia"/>
          <w:b/>
          <w:sz w:val="24"/>
        </w:rPr>
        <w:t>工作条件：</w:t>
      </w:r>
    </w:p>
    <w:p w:rsidR="00B62F92" w:rsidRPr="0009630A" w:rsidRDefault="00B62F92" w:rsidP="00B62F92">
      <w:pPr>
        <w:spacing w:line="360" w:lineRule="auto"/>
        <w:rPr>
          <w:sz w:val="24"/>
        </w:rPr>
      </w:pPr>
      <w:r w:rsidRPr="0009630A">
        <w:rPr>
          <w:rFonts w:hint="eastAsia"/>
          <w:sz w:val="24"/>
        </w:rPr>
        <w:t>1</w:t>
      </w:r>
      <w:r w:rsidRPr="0009630A">
        <w:rPr>
          <w:sz w:val="24"/>
        </w:rPr>
        <w:t>.1</w:t>
      </w:r>
      <w:r w:rsidRPr="0009630A">
        <w:rPr>
          <w:rFonts w:hint="eastAsia"/>
          <w:sz w:val="24"/>
        </w:rPr>
        <w:t>见总则第</w:t>
      </w:r>
      <w:r w:rsidRPr="0009630A">
        <w:rPr>
          <w:rFonts w:hint="eastAsia"/>
          <w:sz w:val="24"/>
        </w:rPr>
        <w:t>3</w:t>
      </w:r>
      <w:r w:rsidRPr="0009630A">
        <w:rPr>
          <w:rFonts w:hint="eastAsia"/>
          <w:sz w:val="24"/>
        </w:rPr>
        <w:t>条。</w:t>
      </w:r>
    </w:p>
    <w:p w:rsidR="00B62F92" w:rsidRPr="0009630A" w:rsidRDefault="00B62F92" w:rsidP="00B62F92">
      <w:pPr>
        <w:spacing w:line="360" w:lineRule="auto"/>
        <w:ind w:left="435" w:firstLine="240"/>
        <w:rPr>
          <w:sz w:val="24"/>
        </w:rPr>
      </w:pPr>
    </w:p>
    <w:p w:rsidR="00B62F92" w:rsidRPr="0009630A" w:rsidRDefault="00B62F92" w:rsidP="00B62F92">
      <w:pPr>
        <w:spacing w:line="360" w:lineRule="auto"/>
        <w:rPr>
          <w:b/>
          <w:sz w:val="24"/>
        </w:rPr>
      </w:pPr>
      <w:r w:rsidRPr="0009630A">
        <w:rPr>
          <w:rFonts w:hint="eastAsia"/>
          <w:b/>
          <w:sz w:val="24"/>
        </w:rPr>
        <w:t xml:space="preserve">2. </w:t>
      </w:r>
      <w:r w:rsidRPr="0009630A">
        <w:rPr>
          <w:rFonts w:hint="eastAsia"/>
          <w:b/>
          <w:sz w:val="24"/>
        </w:rPr>
        <w:t>设备用途：</w:t>
      </w:r>
    </w:p>
    <w:p w:rsidR="00B62F92" w:rsidRPr="0009630A" w:rsidRDefault="00B62F92" w:rsidP="00B62F92">
      <w:pPr>
        <w:pStyle w:val="a3"/>
        <w:spacing w:line="360" w:lineRule="auto"/>
        <w:rPr>
          <w:rFonts w:hint="eastAsia"/>
          <w:sz w:val="24"/>
        </w:rPr>
      </w:pPr>
      <w:r w:rsidRPr="0009630A">
        <w:rPr>
          <w:rFonts w:hint="eastAsia"/>
          <w:sz w:val="24"/>
        </w:rPr>
        <w:t xml:space="preserve">2.1 </w:t>
      </w:r>
      <w:r w:rsidRPr="0009630A">
        <w:rPr>
          <w:rFonts w:hint="eastAsia"/>
          <w:sz w:val="24"/>
        </w:rPr>
        <w:t>该仪器用于</w:t>
      </w:r>
      <w:r w:rsidRPr="0009630A">
        <w:rPr>
          <w:rFonts w:ascii="Arial" w:hAnsi="Arial" w:cs="Arial" w:hint="eastAsia"/>
          <w:kern w:val="0"/>
          <w:sz w:val="24"/>
        </w:rPr>
        <w:t>测量绝热材料的导热系数。</w:t>
      </w:r>
      <w:r w:rsidRPr="0009630A">
        <w:rPr>
          <w:rFonts w:hint="eastAsia"/>
          <w:sz w:val="24"/>
        </w:rPr>
        <w:t>设备必须具有高可靠性，能稳定连续工作。良好的操作性、易于维护。良好的安全性能避免造成人身伤害。</w:t>
      </w:r>
    </w:p>
    <w:p w:rsidR="00B62F92" w:rsidRPr="0009630A" w:rsidRDefault="00B62F92" w:rsidP="00B62F92">
      <w:pPr>
        <w:pStyle w:val="a3"/>
        <w:spacing w:line="360" w:lineRule="auto"/>
        <w:rPr>
          <w:rFonts w:hint="eastAsia"/>
          <w:sz w:val="24"/>
        </w:rPr>
      </w:pPr>
    </w:p>
    <w:p w:rsidR="00B62F92" w:rsidRPr="0009630A" w:rsidRDefault="00B62F92" w:rsidP="00B62F92">
      <w:pPr>
        <w:pStyle w:val="a3"/>
        <w:spacing w:line="360" w:lineRule="auto"/>
        <w:rPr>
          <w:sz w:val="24"/>
        </w:rPr>
      </w:pPr>
      <w:r w:rsidRPr="0009630A">
        <w:rPr>
          <w:rFonts w:hint="eastAsia"/>
          <w:sz w:val="24"/>
        </w:rPr>
        <w:t xml:space="preserve">3. </w:t>
      </w:r>
      <w:r w:rsidRPr="0009630A">
        <w:rPr>
          <w:rFonts w:hint="eastAsia"/>
          <w:b/>
          <w:sz w:val="24"/>
        </w:rPr>
        <w:t>技术规格：</w:t>
      </w:r>
    </w:p>
    <w:p w:rsidR="00B62F92" w:rsidRPr="0009630A" w:rsidRDefault="00B62F92" w:rsidP="00B62F92">
      <w:pPr>
        <w:spacing w:line="360" w:lineRule="auto"/>
        <w:rPr>
          <w:sz w:val="24"/>
        </w:rPr>
      </w:pPr>
      <w:r w:rsidRPr="0009630A">
        <w:rPr>
          <w:rFonts w:hint="eastAsia"/>
          <w:sz w:val="24"/>
        </w:rPr>
        <w:t>3.1</w:t>
      </w:r>
      <w:r w:rsidRPr="0009630A">
        <w:rPr>
          <w:sz w:val="24"/>
        </w:rPr>
        <w:tab/>
      </w:r>
      <w:r w:rsidRPr="0009630A">
        <w:rPr>
          <w:rFonts w:hint="eastAsia"/>
          <w:sz w:val="24"/>
        </w:rPr>
        <w:t>使用模式：独立运行，集成打印机</w:t>
      </w:r>
    </w:p>
    <w:p w:rsidR="00B62F92" w:rsidRPr="0009630A" w:rsidRDefault="00B62F92" w:rsidP="00B62F92">
      <w:pPr>
        <w:spacing w:line="360" w:lineRule="auto"/>
        <w:rPr>
          <w:sz w:val="24"/>
        </w:rPr>
      </w:pPr>
      <w:r w:rsidRPr="0009630A">
        <w:rPr>
          <w:rFonts w:hint="eastAsia"/>
          <w:sz w:val="24"/>
        </w:rPr>
        <w:t>3.2</w:t>
      </w:r>
      <w:r w:rsidRPr="0009630A">
        <w:rPr>
          <w:sz w:val="24"/>
        </w:rPr>
        <w:tab/>
      </w:r>
      <w:r w:rsidRPr="0009630A">
        <w:rPr>
          <w:rFonts w:hint="eastAsia"/>
          <w:sz w:val="24"/>
        </w:rPr>
        <w:t>气密性系统：样品室可通入气体吹扫</w:t>
      </w:r>
    </w:p>
    <w:p w:rsidR="00B62F92" w:rsidRPr="0009630A" w:rsidRDefault="00B62F92" w:rsidP="00B62F92">
      <w:pPr>
        <w:spacing w:line="360" w:lineRule="auto"/>
        <w:rPr>
          <w:sz w:val="24"/>
        </w:rPr>
      </w:pPr>
      <w:r w:rsidRPr="0009630A">
        <w:rPr>
          <w:rFonts w:hint="eastAsia"/>
          <w:sz w:val="24"/>
        </w:rPr>
        <w:t>3.3</w:t>
      </w:r>
      <w:r w:rsidRPr="0009630A">
        <w:rPr>
          <w:sz w:val="24"/>
        </w:rPr>
        <w:tab/>
      </w:r>
      <w:r w:rsidRPr="0009630A">
        <w:rPr>
          <w:rFonts w:ascii="Segoe UI Symbol" w:hAnsi="Segoe UI Symbol" w:cs="Segoe UI Symbol"/>
          <w:sz w:val="24"/>
        </w:rPr>
        <w:t>★</w:t>
      </w:r>
      <w:r w:rsidRPr="0009630A">
        <w:rPr>
          <w:rFonts w:hint="eastAsia"/>
          <w:sz w:val="24"/>
        </w:rPr>
        <w:t>导热系数测量范围：最高</w:t>
      </w:r>
      <w:r w:rsidRPr="0009630A">
        <w:rPr>
          <w:sz w:val="24"/>
        </w:rPr>
        <w:t>2.0 W/(</w:t>
      </w:r>
      <w:proofErr w:type="spellStart"/>
      <w:r w:rsidRPr="0009630A">
        <w:rPr>
          <w:sz w:val="24"/>
        </w:rPr>
        <w:t>m·K</w:t>
      </w:r>
      <w:proofErr w:type="spellEnd"/>
      <w:r w:rsidRPr="0009630A">
        <w:rPr>
          <w:sz w:val="24"/>
        </w:rPr>
        <w:t>)</w:t>
      </w:r>
      <w:r w:rsidRPr="0009630A" w:rsidDel="00097B6D">
        <w:rPr>
          <w:rFonts w:hint="eastAsia"/>
          <w:sz w:val="24"/>
        </w:rPr>
        <w:t xml:space="preserve"> </w:t>
      </w:r>
    </w:p>
    <w:p w:rsidR="00B62F92" w:rsidRPr="0009630A" w:rsidRDefault="00B62F92" w:rsidP="00B62F92">
      <w:pPr>
        <w:spacing w:line="360" w:lineRule="auto"/>
        <w:rPr>
          <w:sz w:val="24"/>
        </w:rPr>
      </w:pPr>
      <w:r w:rsidRPr="0009630A">
        <w:rPr>
          <w:rFonts w:hint="eastAsia"/>
          <w:sz w:val="24"/>
        </w:rPr>
        <w:t>3.4</w:t>
      </w:r>
      <w:r w:rsidRPr="0009630A">
        <w:rPr>
          <w:sz w:val="24"/>
        </w:rPr>
        <w:tab/>
      </w:r>
      <w:r w:rsidRPr="0009630A">
        <w:rPr>
          <w:rFonts w:ascii="Segoe UI Symbol" w:hAnsi="Segoe UI Symbol" w:cs="Segoe UI Symbol"/>
          <w:sz w:val="24"/>
        </w:rPr>
        <w:t>★</w:t>
      </w:r>
      <w:r w:rsidRPr="0009630A">
        <w:rPr>
          <w:rFonts w:ascii="Segoe UI Symbol" w:hAnsi="Segoe UI Symbol" w:cs="Segoe UI Symbol" w:hint="eastAsia"/>
          <w:sz w:val="24"/>
        </w:rPr>
        <w:t>导热系数</w:t>
      </w:r>
      <w:r w:rsidRPr="0009630A">
        <w:rPr>
          <w:rFonts w:hint="eastAsia"/>
          <w:sz w:val="24"/>
        </w:rPr>
        <w:t>准确度优于或等于</w:t>
      </w:r>
      <w:r w:rsidRPr="0009630A">
        <w:rPr>
          <w:rFonts w:ascii="宋体" w:hAnsi="宋体" w:hint="eastAsia"/>
          <w:sz w:val="24"/>
        </w:rPr>
        <w:t>±</w:t>
      </w:r>
      <w:r w:rsidRPr="0009630A">
        <w:rPr>
          <w:sz w:val="24"/>
        </w:rPr>
        <w:t>1%</w:t>
      </w:r>
    </w:p>
    <w:p w:rsidR="00B62F92" w:rsidRPr="0009630A" w:rsidRDefault="00B62F92" w:rsidP="00B62F92">
      <w:pPr>
        <w:spacing w:line="360" w:lineRule="auto"/>
        <w:rPr>
          <w:sz w:val="24"/>
        </w:rPr>
      </w:pPr>
      <w:r w:rsidRPr="0009630A">
        <w:rPr>
          <w:rFonts w:hint="eastAsia"/>
          <w:sz w:val="24"/>
        </w:rPr>
        <w:t>3.</w:t>
      </w:r>
      <w:r w:rsidRPr="0009630A">
        <w:rPr>
          <w:sz w:val="24"/>
        </w:rPr>
        <w:t>5</w:t>
      </w:r>
      <w:r w:rsidRPr="0009630A">
        <w:rPr>
          <w:sz w:val="24"/>
        </w:rPr>
        <w:tab/>
      </w:r>
      <w:r w:rsidRPr="0009630A">
        <w:rPr>
          <w:rFonts w:ascii="Segoe UI Symbol" w:hAnsi="Segoe UI Symbol" w:cs="Segoe UI Symbol"/>
          <w:sz w:val="24"/>
        </w:rPr>
        <w:t>★</w:t>
      </w:r>
      <w:r w:rsidRPr="0009630A">
        <w:rPr>
          <w:rFonts w:hint="eastAsia"/>
          <w:sz w:val="24"/>
        </w:rPr>
        <w:t>重复性：</w:t>
      </w:r>
      <w:r w:rsidRPr="0009630A">
        <w:rPr>
          <w:sz w:val="24"/>
        </w:rPr>
        <w:t>0.5%</w:t>
      </w:r>
    </w:p>
    <w:p w:rsidR="00B62F92" w:rsidRPr="0009630A" w:rsidRDefault="00B62F92" w:rsidP="00B62F92">
      <w:pPr>
        <w:spacing w:line="360" w:lineRule="auto"/>
        <w:rPr>
          <w:sz w:val="24"/>
        </w:rPr>
      </w:pPr>
      <w:r w:rsidRPr="0009630A">
        <w:rPr>
          <w:rFonts w:hint="eastAsia"/>
          <w:sz w:val="24"/>
        </w:rPr>
        <w:t>3.6</w:t>
      </w:r>
      <w:r w:rsidRPr="0009630A">
        <w:rPr>
          <w:sz w:val="24"/>
        </w:rPr>
        <w:tab/>
      </w:r>
      <w:r w:rsidRPr="0009630A">
        <w:rPr>
          <w:rFonts w:ascii="Segoe UI Symbol" w:hAnsi="Segoe UI Symbol" w:cs="Segoe UI Symbol"/>
          <w:sz w:val="24"/>
        </w:rPr>
        <w:t>★</w:t>
      </w:r>
      <w:r w:rsidRPr="0009630A">
        <w:rPr>
          <w:rFonts w:ascii="Segoe UI Symbol" w:hAnsi="Segoe UI Symbol" w:cs="Segoe UI Symbol" w:hint="eastAsia"/>
          <w:sz w:val="24"/>
        </w:rPr>
        <w:t>可测量比热</w:t>
      </w:r>
    </w:p>
    <w:p w:rsidR="00B62F92" w:rsidRPr="0009630A" w:rsidRDefault="00B62F92" w:rsidP="00B62F92">
      <w:pPr>
        <w:spacing w:line="360" w:lineRule="auto"/>
        <w:rPr>
          <w:sz w:val="24"/>
        </w:rPr>
      </w:pPr>
      <w:r w:rsidRPr="0009630A">
        <w:rPr>
          <w:rFonts w:hint="eastAsia"/>
          <w:sz w:val="24"/>
        </w:rPr>
        <w:t>3</w:t>
      </w:r>
      <w:r w:rsidRPr="0009630A">
        <w:rPr>
          <w:sz w:val="24"/>
        </w:rPr>
        <w:t>.</w:t>
      </w:r>
      <w:r w:rsidRPr="0009630A">
        <w:rPr>
          <w:rFonts w:hint="eastAsia"/>
          <w:sz w:val="24"/>
        </w:rPr>
        <w:t>7</w:t>
      </w:r>
      <w:r w:rsidRPr="0009630A">
        <w:rPr>
          <w:sz w:val="24"/>
        </w:rPr>
        <w:tab/>
      </w:r>
      <w:r w:rsidRPr="0009630A">
        <w:rPr>
          <w:rFonts w:hint="eastAsia"/>
          <w:sz w:val="24"/>
        </w:rPr>
        <w:t>冷热板温度范围：</w:t>
      </w:r>
      <w:r w:rsidRPr="0009630A">
        <w:rPr>
          <w:sz w:val="24"/>
        </w:rPr>
        <w:t>-20°C</w:t>
      </w:r>
      <w:r w:rsidRPr="0009630A">
        <w:rPr>
          <w:rFonts w:hint="eastAsia"/>
          <w:sz w:val="24"/>
        </w:rPr>
        <w:t>～</w:t>
      </w:r>
      <w:r w:rsidRPr="0009630A">
        <w:rPr>
          <w:sz w:val="24"/>
        </w:rPr>
        <w:t>90°C</w:t>
      </w:r>
    </w:p>
    <w:p w:rsidR="00B62F92" w:rsidRPr="0009630A" w:rsidRDefault="00B62F92" w:rsidP="00B62F92">
      <w:pPr>
        <w:spacing w:line="360" w:lineRule="auto"/>
        <w:rPr>
          <w:sz w:val="24"/>
        </w:rPr>
      </w:pPr>
      <w:r w:rsidRPr="0009630A">
        <w:rPr>
          <w:rFonts w:hint="eastAsia"/>
          <w:sz w:val="24"/>
        </w:rPr>
        <w:t>3.8</w:t>
      </w:r>
      <w:r w:rsidRPr="0009630A">
        <w:rPr>
          <w:sz w:val="24"/>
        </w:rPr>
        <w:tab/>
      </w:r>
      <w:r w:rsidRPr="0009630A">
        <w:rPr>
          <w:rFonts w:hint="eastAsia"/>
          <w:sz w:val="24"/>
        </w:rPr>
        <w:t>可设置温度点：不少于</w:t>
      </w:r>
      <w:r w:rsidRPr="0009630A">
        <w:rPr>
          <w:sz w:val="24"/>
        </w:rPr>
        <w:t>10</w:t>
      </w:r>
      <w:r w:rsidRPr="0009630A">
        <w:rPr>
          <w:rFonts w:hint="eastAsia"/>
          <w:sz w:val="24"/>
        </w:rPr>
        <w:t>个</w:t>
      </w:r>
    </w:p>
    <w:p w:rsidR="00B62F92" w:rsidRPr="0009630A" w:rsidRDefault="00B62F92" w:rsidP="00B62F92">
      <w:pPr>
        <w:spacing w:line="360" w:lineRule="auto"/>
        <w:rPr>
          <w:sz w:val="24"/>
        </w:rPr>
      </w:pPr>
      <w:r w:rsidRPr="0009630A">
        <w:rPr>
          <w:rFonts w:hint="eastAsia"/>
          <w:sz w:val="24"/>
        </w:rPr>
        <w:t>3.9</w:t>
      </w:r>
      <w:r w:rsidRPr="0009630A">
        <w:rPr>
          <w:sz w:val="24"/>
        </w:rPr>
        <w:tab/>
      </w:r>
      <w:r w:rsidRPr="0009630A">
        <w:rPr>
          <w:rFonts w:hint="eastAsia"/>
          <w:sz w:val="24"/>
        </w:rPr>
        <w:t>样品尺寸：</w:t>
      </w:r>
      <w:r w:rsidRPr="0009630A">
        <w:rPr>
          <w:sz w:val="24"/>
        </w:rPr>
        <w:t>305 mm x 305 mm</w:t>
      </w:r>
    </w:p>
    <w:p w:rsidR="00B62F92" w:rsidRPr="0009630A" w:rsidRDefault="00B62F92" w:rsidP="00B62F92">
      <w:pPr>
        <w:spacing w:line="360" w:lineRule="auto"/>
        <w:rPr>
          <w:sz w:val="24"/>
        </w:rPr>
      </w:pPr>
      <w:r w:rsidRPr="0009630A">
        <w:rPr>
          <w:rFonts w:hint="eastAsia"/>
          <w:sz w:val="24"/>
        </w:rPr>
        <w:t>3.10</w:t>
      </w:r>
      <w:r w:rsidRPr="0009630A">
        <w:rPr>
          <w:rFonts w:hint="eastAsia"/>
          <w:sz w:val="24"/>
        </w:rPr>
        <w:t>样品厚度（最大）：</w:t>
      </w:r>
      <w:r w:rsidRPr="0009630A">
        <w:rPr>
          <w:sz w:val="24"/>
        </w:rPr>
        <w:t>105 mm</w:t>
      </w:r>
    </w:p>
    <w:p w:rsidR="00B62F92" w:rsidRPr="0009630A" w:rsidRDefault="00B62F92" w:rsidP="00B62F92">
      <w:pPr>
        <w:spacing w:line="360" w:lineRule="auto"/>
        <w:rPr>
          <w:sz w:val="24"/>
        </w:rPr>
      </w:pPr>
      <w:r w:rsidRPr="0009630A">
        <w:rPr>
          <w:rFonts w:hint="eastAsia"/>
          <w:sz w:val="24"/>
        </w:rPr>
        <w:t>3.11</w:t>
      </w:r>
      <w:r w:rsidRPr="0009630A">
        <w:rPr>
          <w:sz w:val="24"/>
        </w:rPr>
        <w:tab/>
      </w:r>
      <w:r w:rsidRPr="0009630A">
        <w:rPr>
          <w:rFonts w:ascii="Segoe UI Symbol" w:hAnsi="Segoe UI Symbol" w:cs="Segoe UI Symbol"/>
          <w:sz w:val="24"/>
        </w:rPr>
        <w:t>★</w:t>
      </w:r>
      <w:r w:rsidRPr="0009630A">
        <w:rPr>
          <w:rFonts w:hint="eastAsia"/>
          <w:sz w:val="24"/>
        </w:rPr>
        <w:t>可变载荷</w:t>
      </w:r>
      <w:r w:rsidRPr="0009630A">
        <w:rPr>
          <w:sz w:val="24"/>
        </w:rPr>
        <w:t>/</w:t>
      </w:r>
      <w:r w:rsidRPr="0009630A">
        <w:rPr>
          <w:rFonts w:hint="eastAsia"/>
          <w:sz w:val="24"/>
        </w:rPr>
        <w:t>接触力：</w:t>
      </w:r>
      <w:r w:rsidRPr="0009630A">
        <w:rPr>
          <w:sz w:val="24"/>
        </w:rPr>
        <w:t>850N</w:t>
      </w:r>
      <w:r w:rsidRPr="0009630A">
        <w:rPr>
          <w:rFonts w:hint="eastAsia"/>
          <w:sz w:val="24"/>
        </w:rPr>
        <w:t>（对于</w:t>
      </w:r>
      <w:r w:rsidRPr="0009630A">
        <w:rPr>
          <w:sz w:val="24"/>
        </w:rPr>
        <w:t>203x203mm</w:t>
      </w:r>
      <w:r w:rsidRPr="0009630A">
        <w:rPr>
          <w:rFonts w:hint="eastAsia"/>
          <w:sz w:val="24"/>
        </w:rPr>
        <w:t>尺寸的样品，压强为</w:t>
      </w:r>
      <w:r w:rsidRPr="0009630A">
        <w:rPr>
          <w:sz w:val="24"/>
        </w:rPr>
        <w:t>21KPa</w:t>
      </w:r>
      <w:r w:rsidRPr="0009630A">
        <w:rPr>
          <w:rFonts w:hint="eastAsia"/>
          <w:sz w:val="24"/>
        </w:rPr>
        <w:t>）</w:t>
      </w:r>
    </w:p>
    <w:p w:rsidR="00B62F92" w:rsidRPr="0009630A" w:rsidRDefault="00B62F92" w:rsidP="00B62F92">
      <w:pPr>
        <w:spacing w:line="360" w:lineRule="auto"/>
        <w:rPr>
          <w:sz w:val="24"/>
        </w:rPr>
      </w:pPr>
      <w:r w:rsidRPr="0009630A">
        <w:rPr>
          <w:rFonts w:hint="eastAsia"/>
          <w:sz w:val="24"/>
        </w:rPr>
        <w:t>3.12</w:t>
      </w:r>
      <w:r w:rsidRPr="0009630A">
        <w:rPr>
          <w:rFonts w:ascii="Segoe UI Symbol" w:hAnsi="Segoe UI Symbol" w:cs="Segoe UI Symbol"/>
          <w:sz w:val="24"/>
        </w:rPr>
        <w:t>★</w:t>
      </w:r>
      <w:r w:rsidRPr="0009630A">
        <w:rPr>
          <w:rFonts w:hint="eastAsia"/>
          <w:sz w:val="24"/>
        </w:rPr>
        <w:t>精确控制载荷，对于可压缩材料，可通过调节压力改变密度；软件基于载荷传感器信号计算接触压力</w:t>
      </w:r>
    </w:p>
    <w:p w:rsidR="00B62F92" w:rsidRPr="0009630A" w:rsidRDefault="00B62F92" w:rsidP="00B62F92">
      <w:pPr>
        <w:spacing w:line="360" w:lineRule="auto"/>
        <w:rPr>
          <w:sz w:val="24"/>
        </w:rPr>
      </w:pPr>
      <w:r w:rsidRPr="0009630A">
        <w:rPr>
          <w:rFonts w:hint="eastAsia"/>
          <w:sz w:val="24"/>
        </w:rPr>
        <w:t>3.13</w:t>
      </w:r>
      <w:r w:rsidRPr="0009630A">
        <w:rPr>
          <w:rFonts w:ascii="Segoe UI Symbol" w:hAnsi="Segoe UI Symbol" w:cs="Segoe UI Symbol"/>
          <w:sz w:val="24"/>
        </w:rPr>
        <w:t>★</w:t>
      </w:r>
      <w:r w:rsidRPr="0009630A">
        <w:rPr>
          <w:rFonts w:hint="eastAsia"/>
          <w:sz w:val="24"/>
        </w:rPr>
        <w:t>测量厚度：自动，通过倾斜计测量样品四个角的厚度，适用非平行样品的表面</w:t>
      </w:r>
    </w:p>
    <w:p w:rsidR="00B62F92" w:rsidRPr="0009630A" w:rsidRDefault="00B62F92" w:rsidP="00B62F92">
      <w:pPr>
        <w:spacing w:line="360" w:lineRule="auto"/>
        <w:rPr>
          <w:sz w:val="24"/>
        </w:rPr>
      </w:pPr>
      <w:r w:rsidRPr="0009630A">
        <w:rPr>
          <w:rFonts w:hint="eastAsia"/>
          <w:sz w:val="24"/>
        </w:rPr>
        <w:t>3.14</w:t>
      </w:r>
      <w:r w:rsidRPr="0009630A">
        <w:rPr>
          <w:rFonts w:hint="eastAsia"/>
          <w:sz w:val="24"/>
        </w:rPr>
        <w:t>软件特点：智能模式，可自动校正，生成报告，导出数据，提供测量向导，用户方法，预定义仪器参数，用户自定义参数，比热测定等；）</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rFonts w:hint="eastAsia"/>
          <w:b/>
          <w:sz w:val="24"/>
        </w:rPr>
        <w:lastRenderedPageBreak/>
        <w:t xml:space="preserve">4. </w:t>
      </w:r>
      <w:r w:rsidRPr="0009630A">
        <w:rPr>
          <w:rFonts w:hint="eastAsia"/>
          <w:b/>
          <w:sz w:val="24"/>
        </w:rPr>
        <w:t>产品配置要求</w:t>
      </w:r>
    </w:p>
    <w:p w:rsidR="00B62F92" w:rsidRPr="0009630A" w:rsidRDefault="00B62F92" w:rsidP="00B62F92">
      <w:pPr>
        <w:spacing w:line="360" w:lineRule="auto"/>
        <w:rPr>
          <w:sz w:val="24"/>
        </w:rPr>
      </w:pPr>
      <w:r w:rsidRPr="0009630A">
        <w:rPr>
          <w:rFonts w:hint="eastAsia"/>
          <w:sz w:val="24"/>
        </w:rPr>
        <w:t>4.1</w:t>
      </w:r>
      <w:r w:rsidRPr="0009630A">
        <w:rPr>
          <w:sz w:val="24"/>
        </w:rPr>
        <w:tab/>
      </w:r>
      <w:r w:rsidRPr="0009630A">
        <w:rPr>
          <w:rFonts w:hint="eastAsia"/>
          <w:sz w:val="24"/>
        </w:rPr>
        <w:t>基本测量单元</w:t>
      </w:r>
    </w:p>
    <w:p w:rsidR="00B62F92" w:rsidRPr="0009630A" w:rsidRDefault="00B62F92" w:rsidP="00B62F92">
      <w:pPr>
        <w:spacing w:line="360" w:lineRule="auto"/>
        <w:rPr>
          <w:sz w:val="24"/>
        </w:rPr>
      </w:pPr>
      <w:r w:rsidRPr="0009630A">
        <w:rPr>
          <w:rFonts w:hint="eastAsia"/>
          <w:sz w:val="24"/>
        </w:rPr>
        <w:t>4.2</w:t>
      </w:r>
      <w:r w:rsidRPr="0009630A">
        <w:rPr>
          <w:sz w:val="24"/>
        </w:rPr>
        <w:tab/>
      </w:r>
      <w:r w:rsidRPr="0009630A">
        <w:rPr>
          <w:rFonts w:hint="eastAsia"/>
          <w:sz w:val="24"/>
        </w:rPr>
        <w:t>恒温水浴，多功能数字温度显示，包含连接附件</w:t>
      </w:r>
    </w:p>
    <w:p w:rsidR="00B62F92" w:rsidRPr="0009630A" w:rsidRDefault="00B62F92" w:rsidP="00B62F92">
      <w:pPr>
        <w:spacing w:line="360" w:lineRule="auto"/>
        <w:rPr>
          <w:sz w:val="24"/>
        </w:rPr>
      </w:pPr>
      <w:r w:rsidRPr="0009630A">
        <w:rPr>
          <w:rFonts w:hint="eastAsia"/>
          <w:sz w:val="24"/>
        </w:rPr>
        <w:t>4.3</w:t>
      </w:r>
      <w:r w:rsidRPr="0009630A">
        <w:rPr>
          <w:sz w:val="24"/>
        </w:rPr>
        <w:tab/>
      </w:r>
      <w:r w:rsidRPr="0009630A">
        <w:rPr>
          <w:rFonts w:hint="eastAsia"/>
          <w:sz w:val="24"/>
        </w:rPr>
        <w:t>软件，可快速设置系统参数，可自定义“测量方法”，通过内置报告生成功能快速生成测量报告，可自由选择一系列不同厚度（或厚度范围）样品的数据</w:t>
      </w:r>
      <w:r w:rsidRPr="0009630A">
        <w:rPr>
          <w:rFonts w:hint="eastAsia"/>
          <w:sz w:val="24"/>
        </w:rPr>
        <w:t xml:space="preserve">, </w:t>
      </w:r>
      <w:r w:rsidRPr="0009630A">
        <w:rPr>
          <w:rFonts w:hint="eastAsia"/>
          <w:sz w:val="24"/>
        </w:rPr>
        <w:t>计算</w:t>
      </w:r>
      <w:r w:rsidRPr="0009630A">
        <w:rPr>
          <w:rFonts w:hint="eastAsia"/>
          <w:sz w:val="24"/>
        </w:rPr>
        <w:t xml:space="preserve"> Lambda 90/90</w:t>
      </w:r>
      <w:r w:rsidRPr="0009630A">
        <w:rPr>
          <w:rFonts w:hint="eastAsia"/>
          <w:sz w:val="24"/>
        </w:rPr>
        <w:t>数值</w:t>
      </w:r>
    </w:p>
    <w:p w:rsidR="00B62F92" w:rsidRPr="0009630A" w:rsidRDefault="00B62F92" w:rsidP="00B62F92">
      <w:pPr>
        <w:spacing w:line="360" w:lineRule="auto"/>
        <w:rPr>
          <w:sz w:val="24"/>
        </w:rPr>
      </w:pPr>
      <w:r w:rsidRPr="0009630A">
        <w:rPr>
          <w:rFonts w:hint="eastAsia"/>
          <w:sz w:val="24"/>
        </w:rPr>
        <w:t>4.4</w:t>
      </w:r>
      <w:r w:rsidRPr="0009630A">
        <w:rPr>
          <w:sz w:val="24"/>
        </w:rPr>
        <w:tab/>
      </w:r>
      <w:r w:rsidRPr="0009630A">
        <w:rPr>
          <w:rFonts w:hint="eastAsia"/>
          <w:sz w:val="24"/>
        </w:rPr>
        <w:t xml:space="preserve">NIST </w:t>
      </w:r>
      <w:r w:rsidRPr="0009630A">
        <w:rPr>
          <w:rFonts w:hint="eastAsia"/>
          <w:sz w:val="24"/>
        </w:rPr>
        <w:t>标样</w:t>
      </w:r>
      <w:r w:rsidRPr="0009630A">
        <w:rPr>
          <w:rFonts w:hint="eastAsia"/>
          <w:sz w:val="24"/>
        </w:rPr>
        <w:t xml:space="preserve"> SRM 1450D2</w:t>
      </w:r>
      <w:r w:rsidRPr="0009630A">
        <w:rPr>
          <w:rFonts w:hint="eastAsia"/>
          <w:sz w:val="24"/>
        </w:rPr>
        <w:t>块，尺寸：</w:t>
      </w:r>
      <w:r w:rsidRPr="0009630A">
        <w:rPr>
          <w:rFonts w:hint="eastAsia"/>
          <w:sz w:val="24"/>
        </w:rPr>
        <w:t>305 mm x 305 mm x 26 mm</w:t>
      </w:r>
    </w:p>
    <w:p w:rsidR="00B62F92" w:rsidRPr="0009630A" w:rsidRDefault="00B62F92" w:rsidP="00B62F92">
      <w:pPr>
        <w:spacing w:line="360" w:lineRule="auto"/>
        <w:rPr>
          <w:sz w:val="24"/>
        </w:rPr>
      </w:pPr>
      <w:r w:rsidRPr="0009630A">
        <w:rPr>
          <w:rFonts w:hint="eastAsia"/>
          <w:sz w:val="24"/>
        </w:rPr>
        <w:t>4.5</w:t>
      </w:r>
      <w:r w:rsidRPr="0009630A">
        <w:rPr>
          <w:sz w:val="24"/>
        </w:rPr>
        <w:tab/>
      </w:r>
      <w:r w:rsidRPr="0009630A">
        <w:rPr>
          <w:rFonts w:hint="eastAsia"/>
          <w:sz w:val="24"/>
        </w:rPr>
        <w:t>扩展套件：用于测量硬质样品或者热阻低于</w:t>
      </w:r>
      <w:r w:rsidRPr="0009630A">
        <w:rPr>
          <w:rFonts w:hint="eastAsia"/>
          <w:sz w:val="24"/>
        </w:rPr>
        <w:t>(0,3) m</w:t>
      </w:r>
      <w:r w:rsidRPr="0009630A">
        <w:rPr>
          <w:rFonts w:hint="eastAsia"/>
          <w:sz w:val="24"/>
        </w:rPr>
        <w:t>²</w:t>
      </w:r>
      <w:r w:rsidRPr="0009630A">
        <w:rPr>
          <w:rFonts w:hint="eastAsia"/>
          <w:sz w:val="24"/>
        </w:rPr>
        <w:t>K/W</w:t>
      </w:r>
      <w:r w:rsidRPr="0009630A">
        <w:rPr>
          <w:rFonts w:hint="eastAsia"/>
          <w:sz w:val="24"/>
        </w:rPr>
        <w:t>的样品，包含两块硅胶垫片和两个热电偶</w:t>
      </w:r>
    </w:p>
    <w:p w:rsidR="00B62F92" w:rsidRPr="0009630A" w:rsidRDefault="00B62F92" w:rsidP="00B62F92">
      <w:pPr>
        <w:spacing w:line="360" w:lineRule="auto"/>
        <w:rPr>
          <w:rFonts w:hint="eastAsia"/>
          <w:sz w:val="24"/>
        </w:rPr>
      </w:pPr>
      <w:r w:rsidRPr="0009630A">
        <w:rPr>
          <w:rFonts w:hint="eastAsia"/>
          <w:sz w:val="24"/>
        </w:rPr>
        <w:t>4.6</w:t>
      </w:r>
      <w:r w:rsidRPr="0009630A">
        <w:rPr>
          <w:sz w:val="24"/>
        </w:rPr>
        <w:tab/>
      </w:r>
      <w:r w:rsidRPr="0009630A">
        <w:rPr>
          <w:rFonts w:hint="eastAsia"/>
          <w:sz w:val="24"/>
        </w:rPr>
        <w:t>加载系统软件：最大载荷</w:t>
      </w:r>
      <w:r w:rsidRPr="0009630A">
        <w:rPr>
          <w:rFonts w:hint="eastAsia"/>
          <w:sz w:val="24"/>
        </w:rPr>
        <w:t>21KPa</w:t>
      </w:r>
      <w:r w:rsidRPr="0009630A">
        <w:rPr>
          <w:rFonts w:hint="eastAsia"/>
          <w:sz w:val="24"/>
        </w:rPr>
        <w:t>，可测量样品在不同压缩状态下的导热。</w:t>
      </w:r>
    </w:p>
    <w:p w:rsidR="00B62F92" w:rsidRPr="0009630A" w:rsidRDefault="00B62F92" w:rsidP="00B62F92">
      <w:pPr>
        <w:spacing w:line="360" w:lineRule="auto"/>
        <w:rPr>
          <w:sz w:val="24"/>
        </w:rPr>
      </w:pPr>
      <w:r w:rsidRPr="0009630A">
        <w:rPr>
          <w:rFonts w:hint="eastAsia"/>
          <w:sz w:val="24"/>
        </w:rPr>
        <w:t>4.7</w:t>
      </w:r>
      <w:r w:rsidRPr="0009630A">
        <w:rPr>
          <w:rFonts w:hint="eastAsia"/>
          <w:sz w:val="24"/>
        </w:rPr>
        <w:t>配备控制台一台，并安装好操作系统及设备专用软件：商用办公台式机</w:t>
      </w:r>
      <w:r w:rsidRPr="0009630A">
        <w:rPr>
          <w:rFonts w:hint="eastAsia"/>
          <w:sz w:val="24"/>
        </w:rPr>
        <w:t xml:space="preserve"> i7/ 8G/256G</w:t>
      </w:r>
      <w:r w:rsidRPr="0009630A">
        <w:rPr>
          <w:rFonts w:hint="eastAsia"/>
          <w:sz w:val="24"/>
        </w:rPr>
        <w:t>固态</w:t>
      </w:r>
      <w:r w:rsidRPr="0009630A">
        <w:rPr>
          <w:rFonts w:hint="eastAsia"/>
          <w:sz w:val="24"/>
        </w:rPr>
        <w:t>+1T/2G</w:t>
      </w:r>
      <w:r w:rsidRPr="0009630A">
        <w:rPr>
          <w:rFonts w:hint="eastAsia"/>
          <w:sz w:val="24"/>
        </w:rPr>
        <w:t>独立显卡</w:t>
      </w:r>
      <w:r w:rsidRPr="0009630A">
        <w:rPr>
          <w:rFonts w:hint="eastAsia"/>
          <w:sz w:val="24"/>
        </w:rPr>
        <w:t>/SP2318H 23</w:t>
      </w:r>
      <w:r w:rsidRPr="0009630A">
        <w:rPr>
          <w:rFonts w:hint="eastAsia"/>
          <w:sz w:val="24"/>
        </w:rPr>
        <w:t>英寸旋转升降屏</w:t>
      </w:r>
    </w:p>
    <w:p w:rsidR="00B62F92" w:rsidRPr="0009630A" w:rsidRDefault="00B62F92" w:rsidP="00B62F92">
      <w:pPr>
        <w:spacing w:line="360" w:lineRule="auto"/>
        <w:ind w:left="420" w:firstLine="240"/>
        <w:rPr>
          <w:sz w:val="24"/>
        </w:rPr>
      </w:pPr>
    </w:p>
    <w:p w:rsidR="00B62F92" w:rsidRPr="0009630A" w:rsidRDefault="00B62F92" w:rsidP="00B62F92">
      <w:pPr>
        <w:tabs>
          <w:tab w:val="left" w:pos="540"/>
        </w:tabs>
        <w:spacing w:line="360" w:lineRule="auto"/>
        <w:rPr>
          <w:b/>
          <w:sz w:val="24"/>
        </w:rPr>
      </w:pPr>
      <w:r w:rsidRPr="0009630A">
        <w:rPr>
          <w:b/>
          <w:sz w:val="24"/>
        </w:rPr>
        <w:t>5</w:t>
      </w:r>
      <w:r w:rsidRPr="0009630A">
        <w:rPr>
          <w:rFonts w:hint="eastAsia"/>
          <w:b/>
          <w:sz w:val="24"/>
        </w:rPr>
        <w:t xml:space="preserve">.  </w:t>
      </w:r>
      <w:r w:rsidRPr="0009630A">
        <w:rPr>
          <w:rFonts w:hint="eastAsia"/>
          <w:b/>
          <w:sz w:val="24"/>
        </w:rPr>
        <w:t>技术文件：</w:t>
      </w:r>
    </w:p>
    <w:p w:rsidR="00B62F92" w:rsidRPr="0009630A" w:rsidRDefault="00B62F92" w:rsidP="00B62F92">
      <w:pPr>
        <w:spacing w:line="360" w:lineRule="auto"/>
        <w:rPr>
          <w:sz w:val="24"/>
        </w:rPr>
      </w:pPr>
      <w:r w:rsidRPr="0009630A">
        <w:rPr>
          <w:sz w:val="24"/>
        </w:rPr>
        <w:t>5</w:t>
      </w:r>
      <w:r w:rsidRPr="0009630A">
        <w:rPr>
          <w:rFonts w:hint="eastAsia"/>
          <w:sz w:val="24"/>
        </w:rPr>
        <w:t xml:space="preserve">.1 </w:t>
      </w:r>
      <w:r w:rsidRPr="0009630A">
        <w:rPr>
          <w:rFonts w:hint="eastAsia"/>
          <w:sz w:val="24"/>
        </w:rPr>
        <w:t>请参考总则第</w:t>
      </w:r>
      <w:r w:rsidRPr="0009630A">
        <w:rPr>
          <w:rFonts w:hint="eastAsia"/>
          <w:sz w:val="24"/>
        </w:rPr>
        <w:t>1.2</w:t>
      </w:r>
      <w:r w:rsidRPr="0009630A">
        <w:rPr>
          <w:rFonts w:hint="eastAsia"/>
          <w:sz w:val="24"/>
        </w:rPr>
        <w:t>条。</w:t>
      </w:r>
    </w:p>
    <w:p w:rsidR="00B62F92" w:rsidRPr="0009630A" w:rsidRDefault="00B62F92" w:rsidP="00B62F92">
      <w:pPr>
        <w:spacing w:line="360" w:lineRule="auto"/>
        <w:rPr>
          <w:sz w:val="24"/>
        </w:rPr>
      </w:pPr>
      <w:r w:rsidRPr="0009630A">
        <w:rPr>
          <w:sz w:val="24"/>
        </w:rPr>
        <w:t>5</w:t>
      </w:r>
      <w:r w:rsidRPr="0009630A">
        <w:rPr>
          <w:rFonts w:hint="eastAsia"/>
          <w:sz w:val="24"/>
        </w:rPr>
        <w:t xml:space="preserve">.2 </w:t>
      </w:r>
      <w:r w:rsidRPr="0009630A">
        <w:rPr>
          <w:rFonts w:hint="eastAsia"/>
          <w:sz w:val="24"/>
        </w:rPr>
        <w:t>请参考总则第</w:t>
      </w:r>
      <w:r w:rsidRPr="0009630A">
        <w:rPr>
          <w:rFonts w:hint="eastAsia"/>
          <w:sz w:val="24"/>
        </w:rPr>
        <w:t>2.3</w:t>
      </w:r>
      <w:r w:rsidRPr="0009630A">
        <w:rPr>
          <w:rFonts w:hint="eastAsia"/>
          <w:sz w:val="24"/>
        </w:rPr>
        <w:t>条。</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6</w:t>
      </w:r>
      <w:r w:rsidRPr="0009630A">
        <w:rPr>
          <w:rFonts w:hint="eastAsia"/>
          <w:b/>
          <w:sz w:val="24"/>
        </w:rPr>
        <w:t xml:space="preserve">.  </w:t>
      </w:r>
      <w:r w:rsidRPr="0009630A">
        <w:rPr>
          <w:rFonts w:hint="eastAsia"/>
          <w:b/>
          <w:sz w:val="24"/>
        </w:rPr>
        <w:t>技术服务：</w:t>
      </w:r>
    </w:p>
    <w:p w:rsidR="00B62F92" w:rsidRPr="0009630A" w:rsidRDefault="00B62F92" w:rsidP="00B62F92">
      <w:pPr>
        <w:spacing w:line="360" w:lineRule="auto"/>
        <w:rPr>
          <w:sz w:val="24"/>
        </w:rPr>
      </w:pPr>
      <w:r w:rsidRPr="0009630A">
        <w:rPr>
          <w:sz w:val="24"/>
        </w:rPr>
        <w:t>6</w:t>
      </w:r>
      <w:r w:rsidRPr="0009630A">
        <w:rPr>
          <w:rFonts w:hint="eastAsia"/>
          <w:sz w:val="24"/>
        </w:rPr>
        <w:t xml:space="preserve">.1 </w:t>
      </w:r>
      <w:r w:rsidRPr="0009630A">
        <w:rPr>
          <w:rFonts w:hint="eastAsia"/>
          <w:sz w:val="24"/>
        </w:rPr>
        <w:t>设备安装调试（请参考总则第</w:t>
      </w:r>
      <w:r w:rsidRPr="0009630A">
        <w:rPr>
          <w:rFonts w:hint="eastAsia"/>
          <w:sz w:val="24"/>
        </w:rPr>
        <w:t>2.4</w:t>
      </w:r>
      <w:r w:rsidRPr="0009630A">
        <w:rPr>
          <w:rFonts w:hint="eastAsia"/>
          <w:sz w:val="24"/>
        </w:rPr>
        <w:t>条）</w:t>
      </w:r>
    </w:p>
    <w:p w:rsidR="00B62F92" w:rsidRPr="0009630A" w:rsidRDefault="00B62F92" w:rsidP="00B62F92">
      <w:pPr>
        <w:spacing w:line="360" w:lineRule="auto"/>
        <w:ind w:firstLineChars="200" w:firstLine="480"/>
        <w:rPr>
          <w:sz w:val="24"/>
        </w:rPr>
      </w:pPr>
      <w:r w:rsidRPr="0009630A">
        <w:rPr>
          <w:rFonts w:hint="eastAsia"/>
          <w:sz w:val="24"/>
        </w:rPr>
        <w:t>在仪器到达前</w:t>
      </w:r>
      <w:r w:rsidRPr="0009630A">
        <w:rPr>
          <w:sz w:val="24"/>
        </w:rPr>
        <w:t>1</w:t>
      </w:r>
      <w:r w:rsidRPr="0009630A">
        <w:rPr>
          <w:rFonts w:hint="eastAsia"/>
          <w:sz w:val="24"/>
        </w:rPr>
        <w:t>个月，制造商向用户提供详细的安装要求并提供技术咨询。通知用户水、电、气及其他仪器必备辅助设施的具体要求，从而让用户提前做好仪器安装准备。仪器到达用户所在地，在接到用户通知后一周内进行安装调试，直至通过验收。</w:t>
      </w:r>
    </w:p>
    <w:p w:rsidR="00B62F92" w:rsidRPr="0009630A" w:rsidRDefault="00B62F92" w:rsidP="00B62F92">
      <w:pPr>
        <w:spacing w:line="360" w:lineRule="auto"/>
        <w:rPr>
          <w:sz w:val="24"/>
        </w:rPr>
      </w:pPr>
      <w:r w:rsidRPr="0009630A">
        <w:rPr>
          <w:sz w:val="24"/>
        </w:rPr>
        <w:t>6</w:t>
      </w:r>
      <w:r w:rsidRPr="0009630A">
        <w:rPr>
          <w:rFonts w:hint="eastAsia"/>
          <w:sz w:val="24"/>
        </w:rPr>
        <w:t xml:space="preserve">.2  </w:t>
      </w:r>
      <w:r w:rsidRPr="0009630A">
        <w:rPr>
          <w:rFonts w:hint="eastAsia"/>
          <w:sz w:val="24"/>
        </w:rPr>
        <w:t>技术培训</w:t>
      </w:r>
      <w:r w:rsidRPr="0009630A">
        <w:rPr>
          <w:rFonts w:hint="eastAsia"/>
          <w:sz w:val="24"/>
        </w:rPr>
        <w:t xml:space="preserve"> (</w:t>
      </w:r>
      <w:r w:rsidRPr="0009630A">
        <w:rPr>
          <w:rFonts w:hint="eastAsia"/>
          <w:sz w:val="24"/>
        </w:rPr>
        <w:t>请参考总则第</w:t>
      </w:r>
      <w:r w:rsidRPr="0009630A">
        <w:rPr>
          <w:rFonts w:hint="eastAsia"/>
          <w:sz w:val="24"/>
        </w:rPr>
        <w:t>2.5</w:t>
      </w:r>
      <w:r w:rsidRPr="0009630A">
        <w:rPr>
          <w:rFonts w:hint="eastAsia"/>
          <w:sz w:val="24"/>
        </w:rPr>
        <w:t>条</w:t>
      </w:r>
      <w:r w:rsidRPr="0009630A">
        <w:rPr>
          <w:rFonts w:hint="eastAsia"/>
          <w:sz w:val="24"/>
        </w:rPr>
        <w:t>)</w:t>
      </w:r>
    </w:p>
    <w:p w:rsidR="00B62F92" w:rsidRPr="0009630A" w:rsidRDefault="00B62F92" w:rsidP="00B62F92">
      <w:pPr>
        <w:spacing w:line="360" w:lineRule="auto"/>
        <w:ind w:firstLineChars="200" w:firstLine="480"/>
        <w:rPr>
          <w:sz w:val="24"/>
        </w:rPr>
      </w:pPr>
      <w:r w:rsidRPr="0009630A">
        <w:rPr>
          <w:rFonts w:hint="eastAsia"/>
          <w:sz w:val="24"/>
        </w:rPr>
        <w:t>在用户所在地对仪器使用者</w:t>
      </w:r>
      <w:r w:rsidRPr="0009630A">
        <w:rPr>
          <w:sz w:val="24"/>
        </w:rPr>
        <w:t>2-3</w:t>
      </w:r>
      <w:r w:rsidRPr="0009630A">
        <w:rPr>
          <w:rFonts w:hint="eastAsia"/>
          <w:sz w:val="24"/>
        </w:rPr>
        <w:t>人进行仪器操作和维护进行培训，使被培训人员能够熟练使用。培训内容包括仪器的技术原理、操作、数据处理、基本维护等。</w:t>
      </w:r>
    </w:p>
    <w:p w:rsidR="00B62F92" w:rsidRPr="0009630A" w:rsidRDefault="00B62F92" w:rsidP="00B62F92">
      <w:pPr>
        <w:spacing w:line="360" w:lineRule="auto"/>
        <w:rPr>
          <w:sz w:val="24"/>
        </w:rPr>
      </w:pPr>
      <w:r w:rsidRPr="0009630A">
        <w:rPr>
          <w:sz w:val="24"/>
        </w:rPr>
        <w:t>6</w:t>
      </w:r>
      <w:r w:rsidRPr="0009630A">
        <w:rPr>
          <w:rFonts w:hint="eastAsia"/>
          <w:sz w:val="24"/>
        </w:rPr>
        <w:t xml:space="preserve">.3 </w:t>
      </w:r>
      <w:r w:rsidRPr="0009630A">
        <w:rPr>
          <w:rFonts w:hint="eastAsia"/>
          <w:sz w:val="24"/>
        </w:rPr>
        <w:t>保修期为仪器验收后一年。</w:t>
      </w:r>
    </w:p>
    <w:p w:rsidR="00B62F92" w:rsidRPr="0009630A" w:rsidRDefault="00B62F92" w:rsidP="00B62F92">
      <w:pPr>
        <w:spacing w:line="360" w:lineRule="auto"/>
        <w:rPr>
          <w:sz w:val="24"/>
        </w:rPr>
      </w:pPr>
      <w:r w:rsidRPr="0009630A">
        <w:rPr>
          <w:sz w:val="24"/>
        </w:rPr>
        <w:t>6</w:t>
      </w:r>
      <w:r w:rsidRPr="0009630A">
        <w:rPr>
          <w:rFonts w:hint="eastAsia"/>
          <w:sz w:val="24"/>
        </w:rPr>
        <w:t xml:space="preserve">.4 </w:t>
      </w:r>
      <w:r w:rsidRPr="0009630A">
        <w:rPr>
          <w:rFonts w:hint="eastAsia"/>
          <w:sz w:val="24"/>
        </w:rPr>
        <w:t>维修响应时间</w:t>
      </w:r>
    </w:p>
    <w:p w:rsidR="00B62F92" w:rsidRPr="0009630A" w:rsidRDefault="00B62F92" w:rsidP="00B62F92">
      <w:pPr>
        <w:spacing w:line="360" w:lineRule="auto"/>
        <w:ind w:firstLineChars="200" w:firstLine="480"/>
        <w:rPr>
          <w:sz w:val="24"/>
        </w:rPr>
      </w:pPr>
      <w:r w:rsidRPr="0009630A">
        <w:rPr>
          <w:rFonts w:hint="eastAsia"/>
          <w:sz w:val="24"/>
        </w:rPr>
        <w:t>制造商工程师在收到用户的维修服务要求后</w:t>
      </w:r>
      <w:r w:rsidRPr="0009630A">
        <w:rPr>
          <w:sz w:val="24"/>
        </w:rPr>
        <w:t>4</w:t>
      </w:r>
      <w:r w:rsidRPr="0009630A">
        <w:rPr>
          <w:rFonts w:hint="eastAsia"/>
          <w:sz w:val="24"/>
        </w:rPr>
        <w:t>小时内做出回应，如电话无法解决，</w:t>
      </w:r>
      <w:r w:rsidRPr="0009630A">
        <w:rPr>
          <w:rFonts w:hint="eastAsia"/>
          <w:sz w:val="24"/>
        </w:rPr>
        <w:t>72</w:t>
      </w:r>
      <w:r w:rsidRPr="0009630A">
        <w:rPr>
          <w:rFonts w:hint="eastAsia"/>
          <w:sz w:val="24"/>
        </w:rPr>
        <w:t>小时内到达用户现场进行维修。</w:t>
      </w:r>
    </w:p>
    <w:p w:rsidR="00B62F92" w:rsidRPr="0009630A" w:rsidRDefault="00B62F92" w:rsidP="00B62F92">
      <w:pPr>
        <w:spacing w:line="360" w:lineRule="auto"/>
        <w:rPr>
          <w:sz w:val="24"/>
        </w:rPr>
      </w:pPr>
      <w:r w:rsidRPr="0009630A">
        <w:rPr>
          <w:sz w:val="24"/>
        </w:rPr>
        <w:t>6</w:t>
      </w:r>
      <w:r w:rsidRPr="0009630A">
        <w:rPr>
          <w:rFonts w:hint="eastAsia"/>
          <w:sz w:val="24"/>
        </w:rPr>
        <w:t xml:space="preserve">.5 </w:t>
      </w:r>
      <w:r w:rsidRPr="0009630A">
        <w:rPr>
          <w:rFonts w:hint="eastAsia"/>
          <w:sz w:val="24"/>
        </w:rPr>
        <w:t>★境外制造商应在中国国内有售后维修服务机构。应包括备件库、维修站、维修工程师，</w:t>
      </w:r>
      <w:r w:rsidRPr="0009630A">
        <w:rPr>
          <w:rFonts w:hint="eastAsia"/>
          <w:sz w:val="24"/>
        </w:rPr>
        <w:lastRenderedPageBreak/>
        <w:t>不需返厂维修。</w:t>
      </w:r>
    </w:p>
    <w:p w:rsidR="00B62F92" w:rsidRPr="0009630A" w:rsidRDefault="00B62F92" w:rsidP="00B62F92">
      <w:pPr>
        <w:spacing w:line="360" w:lineRule="auto"/>
        <w:rPr>
          <w:sz w:val="24"/>
        </w:rPr>
      </w:pPr>
      <w:r w:rsidRPr="0009630A">
        <w:rPr>
          <w:sz w:val="24"/>
        </w:rPr>
        <w:t>6</w:t>
      </w:r>
      <w:r w:rsidRPr="0009630A">
        <w:rPr>
          <w:rFonts w:hint="eastAsia"/>
          <w:sz w:val="24"/>
        </w:rPr>
        <w:t>.6</w:t>
      </w:r>
      <w:r w:rsidRPr="0009630A">
        <w:rPr>
          <w:rFonts w:hint="eastAsia"/>
          <w:sz w:val="24"/>
        </w:rPr>
        <w:t>售后工程师应为制造商全职雇员，提供社保缴纳记录。</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7</w:t>
      </w:r>
      <w:r w:rsidRPr="0009630A">
        <w:rPr>
          <w:rFonts w:hint="eastAsia"/>
          <w:b/>
          <w:sz w:val="24"/>
        </w:rPr>
        <w:t xml:space="preserve">. </w:t>
      </w:r>
      <w:r w:rsidRPr="0009630A">
        <w:rPr>
          <w:rFonts w:hint="eastAsia"/>
          <w:b/>
          <w:sz w:val="24"/>
        </w:rPr>
        <w:t>订货数量：</w:t>
      </w:r>
    </w:p>
    <w:p w:rsidR="00B62F92" w:rsidRPr="0009630A" w:rsidRDefault="00B62F92" w:rsidP="00B62F92">
      <w:pPr>
        <w:spacing w:line="360" w:lineRule="auto"/>
        <w:ind w:firstLineChars="100" w:firstLine="240"/>
        <w:rPr>
          <w:sz w:val="24"/>
        </w:rPr>
      </w:pPr>
      <w:r w:rsidRPr="0009630A">
        <w:rPr>
          <w:rFonts w:hint="eastAsia"/>
          <w:sz w:val="24"/>
        </w:rPr>
        <w:t>1</w:t>
      </w:r>
      <w:r w:rsidRPr="0009630A">
        <w:rPr>
          <w:rFonts w:hint="eastAsia"/>
          <w:sz w:val="24"/>
        </w:rPr>
        <w:t>台</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8</w:t>
      </w:r>
      <w:r w:rsidRPr="0009630A">
        <w:rPr>
          <w:rFonts w:hint="eastAsia"/>
          <w:b/>
          <w:sz w:val="24"/>
        </w:rPr>
        <w:t xml:space="preserve">. </w:t>
      </w:r>
      <w:r w:rsidRPr="0009630A">
        <w:rPr>
          <w:rFonts w:hint="eastAsia"/>
          <w:b/>
          <w:sz w:val="24"/>
        </w:rPr>
        <w:t>目的港：</w:t>
      </w:r>
    </w:p>
    <w:p w:rsidR="00B62F92" w:rsidRPr="0009630A" w:rsidRDefault="00B62F92" w:rsidP="00B62F92">
      <w:pPr>
        <w:spacing w:line="360" w:lineRule="auto"/>
        <w:ind w:firstLine="240"/>
        <w:rPr>
          <w:sz w:val="24"/>
        </w:rPr>
      </w:pPr>
      <w:r w:rsidRPr="0009630A">
        <w:rPr>
          <w:rFonts w:hint="eastAsia"/>
          <w:sz w:val="24"/>
        </w:rPr>
        <w:t>北京首都国际机场</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9</w:t>
      </w:r>
      <w:r w:rsidRPr="0009630A">
        <w:rPr>
          <w:rFonts w:hint="eastAsia"/>
          <w:b/>
          <w:sz w:val="24"/>
        </w:rPr>
        <w:t xml:space="preserve">. </w:t>
      </w:r>
      <w:r w:rsidRPr="0009630A">
        <w:rPr>
          <w:rFonts w:hint="eastAsia"/>
          <w:b/>
          <w:sz w:val="24"/>
        </w:rPr>
        <w:t>交货日期：</w:t>
      </w:r>
    </w:p>
    <w:p w:rsidR="00B62F92" w:rsidRPr="0009630A" w:rsidRDefault="00B62F92" w:rsidP="00B62F92">
      <w:pPr>
        <w:spacing w:line="360" w:lineRule="auto"/>
        <w:rPr>
          <w:sz w:val="24"/>
        </w:rPr>
      </w:pPr>
      <w:r w:rsidRPr="0009630A">
        <w:rPr>
          <w:rFonts w:hint="eastAsia"/>
          <w:sz w:val="24"/>
        </w:rPr>
        <w:t>收到信用证后三个月内</w:t>
      </w:r>
    </w:p>
    <w:p w:rsidR="00B62F92" w:rsidRPr="0009630A" w:rsidRDefault="00B62F92" w:rsidP="00B62F92">
      <w:pPr>
        <w:spacing w:line="360" w:lineRule="auto"/>
        <w:rPr>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rPr>
          <w:rFonts w:ascii="宋体" w:hAnsi="宋体" w:hint="eastAsia"/>
          <w:b/>
          <w:kern w:val="0"/>
          <w:sz w:val="24"/>
        </w:rPr>
      </w:pPr>
    </w:p>
    <w:p w:rsidR="00B62F92" w:rsidRPr="0009630A" w:rsidRDefault="00B62F92" w:rsidP="00B62F92">
      <w:pPr>
        <w:spacing w:line="360" w:lineRule="auto"/>
        <w:jc w:val="center"/>
        <w:rPr>
          <w:rFonts w:ascii="宋体" w:hAnsi="宋体" w:hint="eastAsia"/>
          <w:b/>
          <w:sz w:val="24"/>
        </w:rPr>
      </w:pPr>
      <w:r w:rsidRPr="0009630A">
        <w:rPr>
          <w:rFonts w:ascii="宋体" w:hAnsi="宋体" w:hint="eastAsia"/>
          <w:b/>
          <w:sz w:val="24"/>
        </w:rPr>
        <w:t>1.5 宽温域热机械分析仪</w:t>
      </w:r>
    </w:p>
    <w:p w:rsidR="00B62F92" w:rsidRPr="0009630A" w:rsidRDefault="00B62F92" w:rsidP="00B62F92">
      <w:pPr>
        <w:spacing w:line="360" w:lineRule="auto"/>
        <w:rPr>
          <w:b/>
          <w:sz w:val="24"/>
        </w:rPr>
      </w:pPr>
      <w:r w:rsidRPr="0009630A">
        <w:rPr>
          <w:rFonts w:hint="eastAsia"/>
          <w:b/>
          <w:sz w:val="24"/>
        </w:rPr>
        <w:t xml:space="preserve">1. </w:t>
      </w:r>
      <w:r w:rsidRPr="0009630A">
        <w:rPr>
          <w:rFonts w:hint="eastAsia"/>
          <w:b/>
          <w:sz w:val="24"/>
        </w:rPr>
        <w:t>工作条件：</w:t>
      </w:r>
    </w:p>
    <w:p w:rsidR="00B62F92" w:rsidRPr="0009630A" w:rsidRDefault="00B62F92" w:rsidP="00B62F92">
      <w:pPr>
        <w:spacing w:line="360" w:lineRule="auto"/>
        <w:rPr>
          <w:sz w:val="24"/>
        </w:rPr>
      </w:pPr>
      <w:r w:rsidRPr="0009630A">
        <w:rPr>
          <w:rFonts w:hint="eastAsia"/>
          <w:sz w:val="24"/>
        </w:rPr>
        <w:t>1</w:t>
      </w:r>
      <w:r w:rsidRPr="0009630A">
        <w:rPr>
          <w:sz w:val="24"/>
        </w:rPr>
        <w:t>.1</w:t>
      </w:r>
      <w:r w:rsidRPr="0009630A">
        <w:rPr>
          <w:rFonts w:hint="eastAsia"/>
          <w:sz w:val="24"/>
        </w:rPr>
        <w:t>见总则第</w:t>
      </w:r>
      <w:r w:rsidRPr="0009630A">
        <w:rPr>
          <w:rFonts w:hint="eastAsia"/>
          <w:sz w:val="24"/>
        </w:rPr>
        <w:t>3</w:t>
      </w:r>
      <w:r w:rsidRPr="0009630A">
        <w:rPr>
          <w:rFonts w:hint="eastAsia"/>
          <w:sz w:val="24"/>
        </w:rPr>
        <w:t>条。</w:t>
      </w:r>
    </w:p>
    <w:p w:rsidR="00B62F92" w:rsidRPr="0009630A" w:rsidRDefault="00B62F92" w:rsidP="00B62F92">
      <w:pPr>
        <w:spacing w:line="360" w:lineRule="auto"/>
        <w:ind w:left="435" w:firstLine="240"/>
        <w:rPr>
          <w:sz w:val="24"/>
        </w:rPr>
      </w:pPr>
    </w:p>
    <w:p w:rsidR="00B62F92" w:rsidRPr="0009630A" w:rsidRDefault="00B62F92" w:rsidP="00B62F92">
      <w:pPr>
        <w:spacing w:line="360" w:lineRule="auto"/>
        <w:rPr>
          <w:b/>
          <w:sz w:val="24"/>
        </w:rPr>
      </w:pPr>
      <w:r w:rsidRPr="0009630A">
        <w:rPr>
          <w:rFonts w:hint="eastAsia"/>
          <w:b/>
          <w:sz w:val="24"/>
        </w:rPr>
        <w:t xml:space="preserve">2. </w:t>
      </w:r>
      <w:r w:rsidRPr="0009630A">
        <w:rPr>
          <w:rFonts w:hint="eastAsia"/>
          <w:b/>
          <w:sz w:val="24"/>
        </w:rPr>
        <w:t>设备用途：</w:t>
      </w:r>
    </w:p>
    <w:p w:rsidR="00B62F92" w:rsidRPr="0009630A" w:rsidRDefault="00B62F92" w:rsidP="00B62F92">
      <w:pPr>
        <w:pStyle w:val="a3"/>
        <w:spacing w:line="360" w:lineRule="auto"/>
        <w:rPr>
          <w:sz w:val="24"/>
        </w:rPr>
      </w:pPr>
      <w:r w:rsidRPr="0009630A">
        <w:rPr>
          <w:rFonts w:hint="eastAsia"/>
          <w:sz w:val="24"/>
        </w:rPr>
        <w:t xml:space="preserve">2.1 </w:t>
      </w:r>
      <w:r w:rsidRPr="0009630A">
        <w:rPr>
          <w:rFonts w:hint="eastAsia"/>
          <w:sz w:val="24"/>
        </w:rPr>
        <w:t>该仪器</w:t>
      </w:r>
      <w:r w:rsidRPr="0009630A">
        <w:rPr>
          <w:sz w:val="24"/>
        </w:rPr>
        <w:t>将样品处于一定的温度程序下，施加一定的机械力，观察样品在一定方向上的尺寸随温度或时间的变化关系。若所施加的机械力可近似忽略，则为</w:t>
      </w:r>
      <w:hyperlink r:id="rId5" w:history="1">
        <w:r w:rsidRPr="0009630A">
          <w:rPr>
            <w:sz w:val="24"/>
          </w:rPr>
          <w:t>热膨胀测量</w:t>
        </w:r>
      </w:hyperlink>
      <w:r w:rsidRPr="0009630A">
        <w:rPr>
          <w:sz w:val="24"/>
        </w:rPr>
        <w:t>，定量测试样品长度随温度的变化过程，能得出材料的线性膨胀、烧结过程、玻璃化转变、软化点等</w:t>
      </w:r>
      <w:r w:rsidRPr="0009630A">
        <w:rPr>
          <w:rFonts w:hint="eastAsia"/>
          <w:sz w:val="24"/>
        </w:rPr>
        <w:t>参数。设备必须具有高可靠性，能稳定连续工作。良好的操作性、易于维护。良好的安全性能避免造成人身伤害。</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rFonts w:hint="eastAsia"/>
          <w:b/>
          <w:sz w:val="24"/>
        </w:rPr>
        <w:t xml:space="preserve">3. </w:t>
      </w:r>
      <w:r w:rsidRPr="0009630A">
        <w:rPr>
          <w:rFonts w:hint="eastAsia"/>
          <w:b/>
          <w:sz w:val="24"/>
        </w:rPr>
        <w:t>技术规格：</w:t>
      </w:r>
    </w:p>
    <w:p w:rsidR="00B62F92" w:rsidRPr="0009630A" w:rsidRDefault="00B62F92" w:rsidP="00B62F92">
      <w:pPr>
        <w:spacing w:line="360" w:lineRule="auto"/>
        <w:rPr>
          <w:sz w:val="24"/>
        </w:rPr>
      </w:pPr>
      <w:r w:rsidRPr="0009630A">
        <w:rPr>
          <w:rFonts w:hint="eastAsia"/>
          <w:sz w:val="24"/>
        </w:rPr>
        <w:t>3</w:t>
      </w:r>
      <w:r w:rsidRPr="0009630A">
        <w:rPr>
          <w:sz w:val="24"/>
        </w:rPr>
        <w:t>.1</w:t>
      </w:r>
      <w:r w:rsidRPr="0009630A">
        <w:rPr>
          <w:sz w:val="24"/>
        </w:rPr>
        <w:tab/>
      </w:r>
      <w:r w:rsidRPr="0009630A">
        <w:rPr>
          <w:rFonts w:ascii="Segoe UI Symbol" w:hAnsi="Segoe UI Symbol" w:cs="Segoe UI Symbol"/>
          <w:sz w:val="24"/>
        </w:rPr>
        <w:t>★</w:t>
      </w:r>
      <w:r w:rsidRPr="0009630A">
        <w:rPr>
          <w:rFonts w:hint="eastAsia"/>
          <w:sz w:val="24"/>
        </w:rPr>
        <w:t>温度范围：</w:t>
      </w:r>
      <w:r w:rsidRPr="0009630A">
        <w:rPr>
          <w:sz w:val="24"/>
        </w:rPr>
        <w:t>RT</w:t>
      </w:r>
      <w:r w:rsidRPr="0009630A">
        <w:rPr>
          <w:rFonts w:hint="eastAsia"/>
          <w:sz w:val="24"/>
        </w:rPr>
        <w:t>～</w:t>
      </w:r>
      <w:r w:rsidRPr="0009630A">
        <w:rPr>
          <w:sz w:val="24"/>
        </w:rPr>
        <w:t>15</w:t>
      </w:r>
      <w:r w:rsidRPr="0009630A">
        <w:rPr>
          <w:rFonts w:hint="eastAsia"/>
          <w:sz w:val="24"/>
        </w:rPr>
        <w:t>5</w:t>
      </w:r>
      <w:r w:rsidRPr="0009630A">
        <w:rPr>
          <w:sz w:val="24"/>
        </w:rPr>
        <w:t>0°C</w:t>
      </w:r>
      <w:r w:rsidRPr="0009630A">
        <w:rPr>
          <w:rFonts w:hint="eastAsia"/>
          <w:sz w:val="24"/>
        </w:rPr>
        <w:t>；</w:t>
      </w:r>
    </w:p>
    <w:p w:rsidR="00B62F92" w:rsidRPr="0009630A" w:rsidRDefault="00B62F92" w:rsidP="00B62F92">
      <w:pPr>
        <w:spacing w:line="360" w:lineRule="auto"/>
        <w:rPr>
          <w:sz w:val="24"/>
        </w:rPr>
      </w:pPr>
      <w:r w:rsidRPr="0009630A">
        <w:rPr>
          <w:rFonts w:hint="eastAsia"/>
          <w:sz w:val="24"/>
        </w:rPr>
        <w:t>3.2</w:t>
      </w:r>
      <w:r w:rsidRPr="0009630A">
        <w:rPr>
          <w:sz w:val="24"/>
        </w:rPr>
        <w:tab/>
      </w:r>
      <w:r w:rsidRPr="0009630A">
        <w:rPr>
          <w:rFonts w:hint="eastAsia"/>
          <w:sz w:val="24"/>
        </w:rPr>
        <w:t>炉体结构：可同时安装两个炉体，今后可扩展低温炉，切换简便</w:t>
      </w:r>
    </w:p>
    <w:p w:rsidR="00B62F92" w:rsidRPr="0009630A" w:rsidRDefault="00B62F92" w:rsidP="00B62F92">
      <w:pPr>
        <w:spacing w:line="360" w:lineRule="auto"/>
        <w:rPr>
          <w:sz w:val="24"/>
        </w:rPr>
      </w:pPr>
      <w:r w:rsidRPr="0009630A">
        <w:rPr>
          <w:rFonts w:hint="eastAsia"/>
          <w:sz w:val="24"/>
        </w:rPr>
        <w:t>3.3</w:t>
      </w:r>
      <w:r w:rsidRPr="0009630A">
        <w:rPr>
          <w:sz w:val="24"/>
        </w:rPr>
        <w:tab/>
      </w:r>
      <w:r w:rsidRPr="0009630A">
        <w:rPr>
          <w:rFonts w:hint="eastAsia"/>
          <w:sz w:val="24"/>
        </w:rPr>
        <w:t>升降温速率：</w:t>
      </w:r>
      <w:r w:rsidRPr="0009630A">
        <w:rPr>
          <w:sz w:val="24"/>
        </w:rPr>
        <w:t>0</w:t>
      </w:r>
      <w:r w:rsidRPr="0009630A">
        <w:rPr>
          <w:rFonts w:hint="eastAsia"/>
          <w:sz w:val="24"/>
        </w:rPr>
        <w:t>～</w:t>
      </w:r>
      <w:r w:rsidRPr="0009630A">
        <w:rPr>
          <w:sz w:val="24"/>
        </w:rPr>
        <w:t>50°C/min</w:t>
      </w:r>
      <w:r w:rsidRPr="0009630A">
        <w:rPr>
          <w:rFonts w:hint="eastAsia"/>
          <w:sz w:val="24"/>
        </w:rPr>
        <w:t>；</w:t>
      </w:r>
    </w:p>
    <w:p w:rsidR="00B62F92" w:rsidRPr="0009630A" w:rsidRDefault="00B62F92" w:rsidP="00B62F92">
      <w:pPr>
        <w:spacing w:line="360" w:lineRule="auto"/>
        <w:rPr>
          <w:sz w:val="24"/>
        </w:rPr>
      </w:pPr>
      <w:r w:rsidRPr="0009630A">
        <w:rPr>
          <w:rFonts w:hint="eastAsia"/>
          <w:sz w:val="24"/>
        </w:rPr>
        <w:t>3.4</w:t>
      </w:r>
      <w:r w:rsidRPr="0009630A">
        <w:rPr>
          <w:sz w:val="24"/>
        </w:rPr>
        <w:tab/>
      </w:r>
      <w:r w:rsidRPr="0009630A">
        <w:rPr>
          <w:rFonts w:ascii="Segoe UI Symbol" w:hAnsi="Segoe UI Symbol" w:cs="Segoe UI Symbol"/>
          <w:sz w:val="24"/>
        </w:rPr>
        <w:t>★</w:t>
      </w:r>
      <w:r w:rsidRPr="0009630A">
        <w:rPr>
          <w:rFonts w:hint="eastAsia"/>
          <w:sz w:val="24"/>
        </w:rPr>
        <w:t>测量范围：</w:t>
      </w:r>
      <w:r w:rsidRPr="0009630A">
        <w:rPr>
          <w:sz w:val="24"/>
        </w:rPr>
        <w:t>500μm/5000μm</w:t>
      </w:r>
    </w:p>
    <w:p w:rsidR="00B62F92" w:rsidRPr="0009630A" w:rsidRDefault="00B62F92" w:rsidP="00B62F92">
      <w:pPr>
        <w:spacing w:line="360" w:lineRule="auto"/>
        <w:rPr>
          <w:sz w:val="24"/>
        </w:rPr>
      </w:pPr>
      <w:r w:rsidRPr="0009630A">
        <w:rPr>
          <w:rFonts w:hint="eastAsia"/>
          <w:sz w:val="24"/>
        </w:rPr>
        <w:t>3.5</w:t>
      </w:r>
      <w:r w:rsidRPr="0009630A">
        <w:rPr>
          <w:sz w:val="24"/>
        </w:rPr>
        <w:tab/>
      </w:r>
      <w:r w:rsidRPr="0009630A">
        <w:rPr>
          <w:rFonts w:ascii="Segoe UI Symbol" w:hAnsi="Segoe UI Symbol" w:cs="Segoe UI Symbol"/>
          <w:sz w:val="24"/>
        </w:rPr>
        <w:t>★</w:t>
      </w:r>
      <w:r w:rsidRPr="0009630A">
        <w:rPr>
          <w:rFonts w:hint="eastAsia"/>
          <w:sz w:val="24"/>
        </w:rPr>
        <w:t>位移分辨率：</w:t>
      </w:r>
      <w:r w:rsidRPr="0009630A">
        <w:rPr>
          <w:sz w:val="24"/>
        </w:rPr>
        <w:t>0.125nm/1.25nm</w:t>
      </w:r>
    </w:p>
    <w:p w:rsidR="00B62F92" w:rsidRPr="0009630A" w:rsidRDefault="00B62F92" w:rsidP="00B62F92">
      <w:pPr>
        <w:spacing w:line="360" w:lineRule="auto"/>
        <w:rPr>
          <w:sz w:val="24"/>
        </w:rPr>
      </w:pPr>
      <w:r w:rsidRPr="0009630A">
        <w:rPr>
          <w:rFonts w:hint="eastAsia"/>
          <w:sz w:val="24"/>
        </w:rPr>
        <w:t>3</w:t>
      </w:r>
      <w:r w:rsidRPr="0009630A">
        <w:rPr>
          <w:sz w:val="24"/>
        </w:rPr>
        <w:t>.6</w:t>
      </w:r>
      <w:r w:rsidRPr="0009630A">
        <w:rPr>
          <w:sz w:val="24"/>
        </w:rPr>
        <w:tab/>
      </w:r>
      <w:r w:rsidRPr="0009630A">
        <w:rPr>
          <w:rFonts w:hint="eastAsia"/>
          <w:sz w:val="24"/>
        </w:rPr>
        <w:t>力和位移：同步测试力和位移的信号</w:t>
      </w:r>
    </w:p>
    <w:p w:rsidR="00B62F92" w:rsidRPr="0009630A" w:rsidRDefault="00B62F92" w:rsidP="00B62F92">
      <w:pPr>
        <w:spacing w:line="360" w:lineRule="auto"/>
        <w:rPr>
          <w:sz w:val="24"/>
        </w:rPr>
      </w:pPr>
      <w:r w:rsidRPr="0009630A">
        <w:rPr>
          <w:rFonts w:hint="eastAsia"/>
          <w:sz w:val="24"/>
        </w:rPr>
        <w:t>3.7</w:t>
      </w:r>
      <w:r w:rsidRPr="0009630A">
        <w:rPr>
          <w:sz w:val="24"/>
        </w:rPr>
        <w:tab/>
      </w:r>
      <w:r w:rsidRPr="0009630A">
        <w:rPr>
          <w:rFonts w:ascii="Segoe UI Symbol" w:hAnsi="Segoe UI Symbol" w:cs="Segoe UI Symbol"/>
          <w:sz w:val="24"/>
        </w:rPr>
        <w:t>★</w:t>
      </w:r>
      <w:r w:rsidRPr="0009630A">
        <w:rPr>
          <w:rFonts w:hint="eastAsia"/>
          <w:sz w:val="24"/>
        </w:rPr>
        <w:t>力范围（施加在样品上的力）：</w:t>
      </w:r>
      <w:r w:rsidRPr="0009630A">
        <w:rPr>
          <w:sz w:val="24"/>
        </w:rPr>
        <w:t>0.001N</w:t>
      </w:r>
      <w:r w:rsidRPr="0009630A">
        <w:rPr>
          <w:rFonts w:hint="eastAsia"/>
          <w:sz w:val="24"/>
        </w:rPr>
        <w:t>～</w:t>
      </w:r>
      <w:r w:rsidRPr="0009630A">
        <w:rPr>
          <w:sz w:val="24"/>
        </w:rPr>
        <w:t>3N</w:t>
      </w:r>
      <w:r w:rsidRPr="0009630A">
        <w:rPr>
          <w:rFonts w:hint="eastAsia"/>
          <w:sz w:val="24"/>
        </w:rPr>
        <w:t>，最小步阶</w:t>
      </w:r>
      <w:r w:rsidRPr="0009630A">
        <w:rPr>
          <w:sz w:val="24"/>
        </w:rPr>
        <w:t>0.02mN</w:t>
      </w:r>
    </w:p>
    <w:p w:rsidR="00B62F92" w:rsidRPr="0009630A" w:rsidRDefault="00B62F92" w:rsidP="00B62F92">
      <w:pPr>
        <w:spacing w:line="360" w:lineRule="auto"/>
        <w:rPr>
          <w:sz w:val="24"/>
        </w:rPr>
      </w:pPr>
      <w:r w:rsidRPr="0009630A">
        <w:rPr>
          <w:rFonts w:hint="eastAsia"/>
          <w:sz w:val="24"/>
        </w:rPr>
        <w:t>3.8</w:t>
      </w:r>
      <w:r w:rsidRPr="0009630A">
        <w:rPr>
          <w:sz w:val="24"/>
        </w:rPr>
        <w:tab/>
      </w:r>
      <w:r w:rsidRPr="0009630A">
        <w:rPr>
          <w:rFonts w:ascii="Segoe UI Symbol" w:hAnsi="Segoe UI Symbol" w:cs="Segoe UI Symbol"/>
          <w:sz w:val="24"/>
        </w:rPr>
        <w:t>★</w:t>
      </w:r>
      <w:r w:rsidRPr="0009630A">
        <w:rPr>
          <w:rFonts w:hint="eastAsia"/>
          <w:sz w:val="24"/>
        </w:rPr>
        <w:t>力分辨率</w:t>
      </w:r>
      <w:r w:rsidRPr="0009630A">
        <w:rPr>
          <w:sz w:val="24"/>
        </w:rPr>
        <w:t>&lt; 0.01mN</w:t>
      </w:r>
    </w:p>
    <w:p w:rsidR="00B62F92" w:rsidRPr="0009630A" w:rsidRDefault="00B62F92" w:rsidP="00B62F92">
      <w:pPr>
        <w:spacing w:line="360" w:lineRule="auto"/>
        <w:rPr>
          <w:sz w:val="24"/>
        </w:rPr>
      </w:pPr>
      <w:r w:rsidRPr="0009630A">
        <w:rPr>
          <w:rFonts w:hint="eastAsia"/>
          <w:sz w:val="24"/>
        </w:rPr>
        <w:t>3.9</w:t>
      </w:r>
      <w:r w:rsidRPr="0009630A">
        <w:rPr>
          <w:sz w:val="24"/>
        </w:rPr>
        <w:tab/>
      </w:r>
      <w:r w:rsidRPr="0009630A">
        <w:rPr>
          <w:rFonts w:hint="eastAsia"/>
          <w:sz w:val="24"/>
        </w:rPr>
        <w:t>特殊样品容器：可测试浆料、粉末、液体、蜡、熔融金属</w:t>
      </w:r>
    </w:p>
    <w:p w:rsidR="00B62F92" w:rsidRPr="0009630A" w:rsidRDefault="00B62F92" w:rsidP="00B62F92">
      <w:pPr>
        <w:spacing w:line="360" w:lineRule="auto"/>
        <w:rPr>
          <w:sz w:val="24"/>
        </w:rPr>
      </w:pPr>
      <w:r w:rsidRPr="0009630A">
        <w:rPr>
          <w:rFonts w:hint="eastAsia"/>
          <w:sz w:val="24"/>
        </w:rPr>
        <w:t>3.10</w:t>
      </w:r>
      <w:r w:rsidRPr="0009630A">
        <w:rPr>
          <w:rFonts w:hint="eastAsia"/>
          <w:sz w:val="24"/>
        </w:rPr>
        <w:t>样品长度：最大</w:t>
      </w:r>
      <w:r w:rsidRPr="0009630A">
        <w:rPr>
          <w:sz w:val="24"/>
        </w:rPr>
        <w:t>30mm</w:t>
      </w:r>
    </w:p>
    <w:p w:rsidR="00B62F92" w:rsidRPr="0009630A" w:rsidRDefault="00B62F92" w:rsidP="00B62F92">
      <w:pPr>
        <w:spacing w:line="360" w:lineRule="auto"/>
        <w:rPr>
          <w:sz w:val="24"/>
        </w:rPr>
      </w:pPr>
      <w:r w:rsidRPr="0009630A">
        <w:rPr>
          <w:rFonts w:hint="eastAsia"/>
          <w:sz w:val="24"/>
        </w:rPr>
        <w:t>3.11</w:t>
      </w:r>
      <w:r w:rsidRPr="0009630A">
        <w:rPr>
          <w:sz w:val="24"/>
        </w:rPr>
        <w:tab/>
      </w:r>
      <w:r w:rsidRPr="0009630A">
        <w:rPr>
          <w:rFonts w:hint="eastAsia"/>
          <w:sz w:val="24"/>
        </w:rPr>
        <w:t>样品直径：最大</w:t>
      </w:r>
      <w:r w:rsidRPr="0009630A">
        <w:rPr>
          <w:sz w:val="24"/>
        </w:rPr>
        <w:t>Ø10mm</w:t>
      </w:r>
    </w:p>
    <w:p w:rsidR="00B62F92" w:rsidRPr="0009630A" w:rsidRDefault="00B62F92" w:rsidP="00B62F92">
      <w:pPr>
        <w:spacing w:line="360" w:lineRule="auto"/>
        <w:rPr>
          <w:sz w:val="24"/>
        </w:rPr>
      </w:pPr>
      <w:r w:rsidRPr="0009630A">
        <w:rPr>
          <w:rFonts w:hint="eastAsia"/>
          <w:sz w:val="24"/>
        </w:rPr>
        <w:t>3.12</w:t>
      </w:r>
      <w:r w:rsidRPr="0009630A">
        <w:rPr>
          <w:rFonts w:ascii="Segoe UI Symbol" w:hAnsi="Segoe UI Symbol" w:cs="Segoe UI Symbol"/>
          <w:sz w:val="24"/>
        </w:rPr>
        <w:t>★</w:t>
      </w:r>
      <w:r w:rsidRPr="0009630A">
        <w:rPr>
          <w:rFonts w:hint="eastAsia"/>
          <w:sz w:val="24"/>
        </w:rPr>
        <w:t>长度测量：自动测量样品长度（精度：</w:t>
      </w:r>
      <w:r w:rsidRPr="0009630A">
        <w:rPr>
          <w:sz w:val="24"/>
        </w:rPr>
        <w:t>0.01mm</w:t>
      </w:r>
      <w:r w:rsidRPr="0009630A">
        <w:rPr>
          <w:rFonts w:hint="eastAsia"/>
          <w:sz w:val="24"/>
        </w:rPr>
        <w:t>）</w:t>
      </w:r>
    </w:p>
    <w:p w:rsidR="00B62F92" w:rsidRPr="0009630A" w:rsidRDefault="00B62F92" w:rsidP="00B62F92">
      <w:pPr>
        <w:spacing w:line="360" w:lineRule="auto"/>
        <w:rPr>
          <w:sz w:val="24"/>
        </w:rPr>
      </w:pPr>
      <w:r w:rsidRPr="0009630A">
        <w:rPr>
          <w:rFonts w:hint="eastAsia"/>
          <w:sz w:val="24"/>
        </w:rPr>
        <w:t>3</w:t>
      </w:r>
      <w:r w:rsidRPr="0009630A">
        <w:rPr>
          <w:sz w:val="24"/>
        </w:rPr>
        <w:t>.1</w:t>
      </w:r>
      <w:r w:rsidRPr="0009630A">
        <w:rPr>
          <w:rFonts w:hint="eastAsia"/>
          <w:sz w:val="24"/>
        </w:rPr>
        <w:t>3</w:t>
      </w:r>
      <w:r w:rsidRPr="0009630A">
        <w:rPr>
          <w:rFonts w:hint="eastAsia"/>
          <w:sz w:val="24"/>
        </w:rPr>
        <w:t>测试气氛：静态或动态；氧化、还原、惰性；</w:t>
      </w:r>
    </w:p>
    <w:p w:rsidR="00B62F92" w:rsidRPr="0009630A" w:rsidRDefault="00B62F92" w:rsidP="00B62F92">
      <w:pPr>
        <w:spacing w:line="360" w:lineRule="auto"/>
        <w:rPr>
          <w:sz w:val="24"/>
        </w:rPr>
      </w:pPr>
      <w:r w:rsidRPr="0009630A">
        <w:rPr>
          <w:rFonts w:hint="eastAsia"/>
          <w:sz w:val="24"/>
        </w:rPr>
        <w:lastRenderedPageBreak/>
        <w:t>3</w:t>
      </w:r>
      <w:r w:rsidRPr="0009630A">
        <w:rPr>
          <w:sz w:val="24"/>
        </w:rPr>
        <w:t>.1</w:t>
      </w:r>
      <w:r w:rsidRPr="0009630A">
        <w:rPr>
          <w:rFonts w:hint="eastAsia"/>
          <w:sz w:val="24"/>
        </w:rPr>
        <w:t>4</w:t>
      </w:r>
      <w:r w:rsidRPr="0009630A">
        <w:rPr>
          <w:sz w:val="24"/>
        </w:rPr>
        <w:t>气体控制：内置</w:t>
      </w:r>
      <w:r w:rsidRPr="0009630A">
        <w:rPr>
          <w:rFonts w:hint="eastAsia"/>
          <w:sz w:val="24"/>
        </w:rPr>
        <w:t>3</w:t>
      </w:r>
      <w:r w:rsidRPr="0009630A">
        <w:rPr>
          <w:rFonts w:hint="eastAsia"/>
          <w:sz w:val="24"/>
        </w:rPr>
        <w:t>路</w:t>
      </w:r>
      <w:r w:rsidRPr="0009630A">
        <w:rPr>
          <w:sz w:val="24"/>
        </w:rPr>
        <w:t>质量流量计</w:t>
      </w:r>
    </w:p>
    <w:p w:rsidR="00B62F92" w:rsidRPr="0009630A" w:rsidRDefault="00B62F92" w:rsidP="00B62F92">
      <w:pPr>
        <w:spacing w:line="360" w:lineRule="auto"/>
        <w:rPr>
          <w:rFonts w:hint="eastAsia"/>
          <w:sz w:val="24"/>
        </w:rPr>
      </w:pPr>
      <w:r w:rsidRPr="0009630A">
        <w:rPr>
          <w:rFonts w:hint="eastAsia"/>
          <w:sz w:val="24"/>
        </w:rPr>
        <w:t>3</w:t>
      </w:r>
      <w:r w:rsidRPr="0009630A">
        <w:rPr>
          <w:sz w:val="24"/>
        </w:rPr>
        <w:t>.1</w:t>
      </w:r>
      <w:r w:rsidRPr="0009630A">
        <w:rPr>
          <w:rFonts w:hint="eastAsia"/>
          <w:sz w:val="24"/>
        </w:rPr>
        <w:t>5</w:t>
      </w:r>
      <w:r w:rsidRPr="0009630A">
        <w:rPr>
          <w:sz w:val="24"/>
        </w:rPr>
        <w:t>软件：中文软件，支持</w:t>
      </w:r>
      <w:r w:rsidRPr="0009630A">
        <w:rPr>
          <w:sz w:val="24"/>
        </w:rPr>
        <w:t>Win7/10</w:t>
      </w:r>
      <w:r w:rsidRPr="0009630A">
        <w:rPr>
          <w:sz w:val="24"/>
        </w:rPr>
        <w:t>，包含操作和分析功能。</w:t>
      </w:r>
    </w:p>
    <w:p w:rsidR="00B62F92" w:rsidRPr="0009630A" w:rsidRDefault="00B62F92" w:rsidP="00B62F92">
      <w:pPr>
        <w:spacing w:line="360" w:lineRule="auto"/>
        <w:rPr>
          <w:rFonts w:hint="eastAsia"/>
          <w:sz w:val="24"/>
        </w:rPr>
      </w:pPr>
      <w:r w:rsidRPr="0009630A">
        <w:rPr>
          <w:rFonts w:hint="eastAsia"/>
          <w:sz w:val="24"/>
        </w:rPr>
        <w:t>3.16 #</w:t>
      </w:r>
      <w:r w:rsidRPr="0009630A">
        <w:rPr>
          <w:rFonts w:hint="eastAsia"/>
          <w:sz w:val="24"/>
        </w:rPr>
        <w:t>样品表面形貌：平面及曲面两种均可测量</w:t>
      </w:r>
    </w:p>
    <w:p w:rsidR="00B62F92" w:rsidRPr="0009630A" w:rsidRDefault="00B62F92" w:rsidP="00B62F92">
      <w:pPr>
        <w:spacing w:line="360" w:lineRule="auto"/>
        <w:rPr>
          <w:sz w:val="24"/>
        </w:rPr>
      </w:pPr>
      <w:r w:rsidRPr="0009630A">
        <w:rPr>
          <w:rFonts w:hint="eastAsia"/>
          <w:sz w:val="24"/>
        </w:rPr>
        <w:t>3.17#</w:t>
      </w:r>
      <w:r w:rsidRPr="0009630A">
        <w:rPr>
          <w:rFonts w:hint="eastAsia"/>
          <w:sz w:val="24"/>
        </w:rPr>
        <w:t>制冷功率</w:t>
      </w:r>
      <w:r w:rsidRPr="0009630A">
        <w:rPr>
          <w:sz w:val="24"/>
        </w:rPr>
        <w:t>≥</w:t>
      </w:r>
      <w:r w:rsidRPr="0009630A">
        <w:rPr>
          <w:rFonts w:hint="eastAsia"/>
          <w:sz w:val="24"/>
        </w:rPr>
        <w:t>260W</w:t>
      </w:r>
      <w:r w:rsidRPr="0009630A">
        <w:rPr>
          <w:rFonts w:hint="eastAsia"/>
          <w:sz w:val="24"/>
        </w:rPr>
        <w:t>，加热功率</w:t>
      </w:r>
      <w:r w:rsidRPr="0009630A">
        <w:rPr>
          <w:sz w:val="24"/>
        </w:rPr>
        <w:t>≥</w:t>
      </w:r>
      <w:r w:rsidRPr="0009630A">
        <w:rPr>
          <w:rFonts w:hint="eastAsia"/>
          <w:sz w:val="24"/>
        </w:rPr>
        <w:t>2000W</w:t>
      </w:r>
    </w:p>
    <w:p w:rsidR="00B62F92" w:rsidRPr="0009630A" w:rsidRDefault="00B62F92" w:rsidP="00B62F92">
      <w:pPr>
        <w:spacing w:line="360" w:lineRule="auto"/>
        <w:rPr>
          <w:b/>
          <w:sz w:val="24"/>
        </w:rPr>
      </w:pPr>
      <w:r w:rsidRPr="0009630A">
        <w:rPr>
          <w:rFonts w:hint="eastAsia"/>
          <w:b/>
          <w:sz w:val="24"/>
        </w:rPr>
        <w:t xml:space="preserve">4. </w:t>
      </w:r>
      <w:r w:rsidRPr="0009630A">
        <w:rPr>
          <w:rFonts w:hint="eastAsia"/>
          <w:b/>
          <w:sz w:val="24"/>
        </w:rPr>
        <w:t>产品配置要求</w:t>
      </w:r>
    </w:p>
    <w:p w:rsidR="00B62F92" w:rsidRPr="0009630A" w:rsidRDefault="00B62F92" w:rsidP="00B62F92">
      <w:pPr>
        <w:spacing w:line="360" w:lineRule="auto"/>
        <w:rPr>
          <w:sz w:val="24"/>
        </w:rPr>
      </w:pPr>
      <w:r w:rsidRPr="0009630A">
        <w:rPr>
          <w:rFonts w:hint="eastAsia"/>
          <w:sz w:val="24"/>
        </w:rPr>
        <w:t>4.1</w:t>
      </w:r>
      <w:r w:rsidRPr="0009630A">
        <w:rPr>
          <w:sz w:val="24"/>
        </w:rPr>
        <w:tab/>
      </w:r>
      <w:r w:rsidRPr="0009630A">
        <w:rPr>
          <w:rFonts w:hint="eastAsia"/>
          <w:sz w:val="24"/>
        </w:rPr>
        <w:t>基本单元</w:t>
      </w:r>
    </w:p>
    <w:p w:rsidR="00B62F92" w:rsidRPr="0009630A" w:rsidRDefault="00B62F92" w:rsidP="00B62F92">
      <w:pPr>
        <w:spacing w:line="360" w:lineRule="auto"/>
        <w:rPr>
          <w:sz w:val="24"/>
        </w:rPr>
      </w:pPr>
      <w:r w:rsidRPr="0009630A">
        <w:rPr>
          <w:rFonts w:hint="eastAsia"/>
          <w:sz w:val="24"/>
        </w:rPr>
        <w:t>4.2#</w:t>
      </w:r>
      <w:r w:rsidRPr="0009630A">
        <w:rPr>
          <w:rFonts w:hint="eastAsia"/>
          <w:sz w:val="24"/>
        </w:rPr>
        <w:t>进口恒温水浴</w:t>
      </w:r>
    </w:p>
    <w:p w:rsidR="00B62F92" w:rsidRPr="0009630A" w:rsidRDefault="00B62F92" w:rsidP="00B62F92">
      <w:pPr>
        <w:spacing w:line="360" w:lineRule="auto"/>
        <w:ind w:left="716" w:hanging="716"/>
        <w:rPr>
          <w:sz w:val="24"/>
        </w:rPr>
      </w:pPr>
      <w:r w:rsidRPr="0009630A">
        <w:rPr>
          <w:rFonts w:hint="eastAsia"/>
          <w:sz w:val="24"/>
        </w:rPr>
        <w:t>4.3#</w:t>
      </w:r>
      <w:r w:rsidRPr="0009630A">
        <w:rPr>
          <w:sz w:val="24"/>
        </w:rPr>
        <w:t>3</w:t>
      </w:r>
      <w:r w:rsidRPr="0009630A">
        <w:rPr>
          <w:rFonts w:hint="eastAsia"/>
          <w:sz w:val="24"/>
        </w:rPr>
        <w:t>路内置</w:t>
      </w:r>
      <w:r w:rsidRPr="0009630A">
        <w:rPr>
          <w:sz w:val="24"/>
        </w:rPr>
        <w:t>气体质量流量计</w:t>
      </w:r>
      <w:r w:rsidRPr="0009630A">
        <w:rPr>
          <w:rFonts w:hint="eastAsia"/>
          <w:sz w:val="24"/>
        </w:rPr>
        <w:t>1</w:t>
      </w:r>
      <w:r w:rsidRPr="0009630A">
        <w:rPr>
          <w:sz w:val="24"/>
        </w:rPr>
        <w:t>套</w:t>
      </w:r>
      <w:r w:rsidRPr="0009630A">
        <w:rPr>
          <w:rFonts w:hint="eastAsia"/>
          <w:sz w:val="24"/>
        </w:rPr>
        <w:t>，</w:t>
      </w:r>
      <w:r w:rsidRPr="0009630A">
        <w:rPr>
          <w:sz w:val="24"/>
        </w:rPr>
        <w:t>程序控制</w:t>
      </w:r>
      <w:r w:rsidRPr="0009630A">
        <w:rPr>
          <w:rFonts w:hint="eastAsia"/>
          <w:sz w:val="24"/>
        </w:rPr>
        <w:t>，</w:t>
      </w:r>
      <w:r w:rsidRPr="0009630A">
        <w:rPr>
          <w:sz w:val="24"/>
        </w:rPr>
        <w:t>自动切换气路，精确调节记录测量气氛</w:t>
      </w:r>
    </w:p>
    <w:p w:rsidR="00B62F92" w:rsidRPr="0009630A" w:rsidRDefault="00B62F92" w:rsidP="00B62F92">
      <w:pPr>
        <w:spacing w:line="360" w:lineRule="auto"/>
        <w:ind w:left="716" w:hanging="716"/>
        <w:rPr>
          <w:sz w:val="24"/>
        </w:rPr>
      </w:pPr>
      <w:r w:rsidRPr="0009630A">
        <w:rPr>
          <w:rFonts w:hint="eastAsia"/>
          <w:sz w:val="24"/>
        </w:rPr>
        <w:t>4.4#</w:t>
      </w:r>
      <w:r w:rsidRPr="0009630A">
        <w:rPr>
          <w:rFonts w:hint="eastAsia"/>
          <w:sz w:val="24"/>
        </w:rPr>
        <w:t>膨胀和针入样品支架，包含带连接法兰的氧化铝支撑管，氧化铝推杆及接口，氧化铝推杆帽，</w:t>
      </w:r>
      <w:r w:rsidRPr="0009630A">
        <w:rPr>
          <w:sz w:val="24"/>
        </w:rPr>
        <w:t>2</w:t>
      </w:r>
      <w:r w:rsidRPr="0009630A">
        <w:rPr>
          <w:rFonts w:hint="eastAsia"/>
          <w:sz w:val="24"/>
        </w:rPr>
        <w:t>只氧化铝支撑管帽（平顶，直径</w:t>
      </w:r>
      <w:r w:rsidRPr="0009630A">
        <w:rPr>
          <w:sz w:val="24"/>
        </w:rPr>
        <w:t>4 mm</w:t>
      </w:r>
      <w:r w:rsidRPr="0009630A">
        <w:rPr>
          <w:rFonts w:hint="eastAsia"/>
          <w:sz w:val="24"/>
        </w:rPr>
        <w:t>和直径</w:t>
      </w:r>
      <w:r w:rsidRPr="0009630A">
        <w:rPr>
          <w:sz w:val="24"/>
        </w:rPr>
        <w:t>1 mm</w:t>
      </w:r>
      <w:r w:rsidRPr="0009630A">
        <w:rPr>
          <w:rFonts w:hint="eastAsia"/>
          <w:sz w:val="24"/>
        </w:rPr>
        <w:t>）</w:t>
      </w:r>
    </w:p>
    <w:p w:rsidR="00B62F92" w:rsidRPr="0009630A" w:rsidRDefault="00B62F92" w:rsidP="00B62F92">
      <w:pPr>
        <w:spacing w:line="360" w:lineRule="auto"/>
        <w:ind w:left="716" w:hanging="716"/>
        <w:rPr>
          <w:sz w:val="24"/>
        </w:rPr>
      </w:pPr>
      <w:r w:rsidRPr="0009630A">
        <w:rPr>
          <w:rFonts w:hint="eastAsia"/>
          <w:sz w:val="24"/>
        </w:rPr>
        <w:t xml:space="preserve">4.5   </w:t>
      </w:r>
      <w:r w:rsidRPr="0009630A">
        <w:rPr>
          <w:rFonts w:hint="eastAsia"/>
          <w:sz w:val="24"/>
        </w:rPr>
        <w:t>温度校正标准样品（</w:t>
      </w:r>
      <w:r w:rsidRPr="0009630A">
        <w:rPr>
          <w:sz w:val="24"/>
        </w:rPr>
        <w:t xml:space="preserve">7 </w:t>
      </w:r>
      <w:r w:rsidRPr="0009630A">
        <w:rPr>
          <w:rFonts w:hint="eastAsia"/>
          <w:sz w:val="24"/>
        </w:rPr>
        <w:t>种标准物质，带证书）</w:t>
      </w:r>
    </w:p>
    <w:p w:rsidR="00B62F92" w:rsidRPr="0009630A" w:rsidRDefault="00B62F92" w:rsidP="00B62F92">
      <w:pPr>
        <w:spacing w:line="360" w:lineRule="auto"/>
        <w:rPr>
          <w:sz w:val="24"/>
        </w:rPr>
      </w:pPr>
      <w:r w:rsidRPr="0009630A">
        <w:rPr>
          <w:rFonts w:hint="eastAsia"/>
          <w:sz w:val="24"/>
        </w:rPr>
        <w:t>4.6</w:t>
      </w:r>
      <w:r w:rsidRPr="0009630A">
        <w:rPr>
          <w:sz w:val="24"/>
        </w:rPr>
        <w:tab/>
      </w:r>
      <w:r w:rsidRPr="0009630A">
        <w:rPr>
          <w:rFonts w:hint="eastAsia"/>
          <w:sz w:val="24"/>
        </w:rPr>
        <w:t xml:space="preserve">  </w:t>
      </w:r>
      <w:r w:rsidRPr="0009630A">
        <w:rPr>
          <w:rFonts w:hint="eastAsia"/>
          <w:sz w:val="24"/>
        </w:rPr>
        <w:t>氧化铝标准样品，直径</w:t>
      </w:r>
      <w:r w:rsidRPr="0009630A">
        <w:rPr>
          <w:sz w:val="24"/>
        </w:rPr>
        <w:t>6 x 25 mm</w:t>
      </w:r>
      <w:r w:rsidRPr="0009630A">
        <w:rPr>
          <w:rFonts w:hint="eastAsia"/>
          <w:sz w:val="24"/>
        </w:rPr>
        <w:t>，带膨胀系数表</w:t>
      </w:r>
    </w:p>
    <w:p w:rsidR="00B62F92" w:rsidRPr="0009630A" w:rsidRDefault="00B62F92" w:rsidP="00B62F92">
      <w:pPr>
        <w:spacing w:line="360" w:lineRule="auto"/>
        <w:rPr>
          <w:sz w:val="24"/>
        </w:rPr>
      </w:pPr>
      <w:r w:rsidRPr="0009630A">
        <w:rPr>
          <w:rFonts w:hint="eastAsia"/>
          <w:sz w:val="24"/>
        </w:rPr>
        <w:t>4.7</w:t>
      </w:r>
      <w:r w:rsidRPr="0009630A">
        <w:rPr>
          <w:sz w:val="24"/>
        </w:rPr>
        <w:tab/>
      </w:r>
      <w:r w:rsidRPr="0009630A">
        <w:rPr>
          <w:rFonts w:hint="eastAsia"/>
          <w:sz w:val="24"/>
        </w:rPr>
        <w:t xml:space="preserve">  </w:t>
      </w:r>
      <w:r w:rsidRPr="0009630A">
        <w:rPr>
          <w:rFonts w:hint="eastAsia"/>
          <w:sz w:val="24"/>
        </w:rPr>
        <w:t>铂标准样品，直径</w:t>
      </w:r>
      <w:r w:rsidRPr="0009630A">
        <w:rPr>
          <w:sz w:val="24"/>
        </w:rPr>
        <w:t>4 x 25 mm</w:t>
      </w:r>
      <w:r w:rsidRPr="0009630A">
        <w:rPr>
          <w:rFonts w:hint="eastAsia"/>
          <w:sz w:val="24"/>
        </w:rPr>
        <w:t>，带膨胀系数表</w:t>
      </w:r>
    </w:p>
    <w:p w:rsidR="00B62F92" w:rsidRPr="0009630A" w:rsidRDefault="00B62F92" w:rsidP="00B62F92">
      <w:pPr>
        <w:spacing w:line="360" w:lineRule="auto"/>
        <w:ind w:left="716" w:hanging="716"/>
        <w:rPr>
          <w:sz w:val="24"/>
        </w:rPr>
      </w:pPr>
      <w:r w:rsidRPr="0009630A">
        <w:rPr>
          <w:rFonts w:hint="eastAsia"/>
          <w:sz w:val="24"/>
        </w:rPr>
        <w:t>4.8</w:t>
      </w:r>
      <w:r w:rsidRPr="0009630A">
        <w:rPr>
          <w:sz w:val="24"/>
        </w:rPr>
        <w:tab/>
      </w:r>
      <w:r w:rsidRPr="0009630A">
        <w:rPr>
          <w:rFonts w:hint="eastAsia"/>
          <w:sz w:val="24"/>
        </w:rPr>
        <w:t>#</w:t>
      </w:r>
      <w:r w:rsidRPr="0009630A">
        <w:rPr>
          <w:rFonts w:hint="eastAsia"/>
          <w:sz w:val="24"/>
        </w:rPr>
        <w:t>氧化铝测量容器，由套管和两个活塞组成，用于粘稠液体或粉末样品。样品体积最大直径</w:t>
      </w:r>
      <w:r w:rsidRPr="0009630A">
        <w:rPr>
          <w:sz w:val="24"/>
        </w:rPr>
        <w:t>6.5 mm x 9 mm</w:t>
      </w:r>
      <w:r w:rsidRPr="0009630A">
        <w:rPr>
          <w:rFonts w:hint="eastAsia"/>
          <w:sz w:val="24"/>
        </w:rPr>
        <w:t>，最高温度</w:t>
      </w:r>
      <w:r w:rsidRPr="0009630A">
        <w:rPr>
          <w:sz w:val="24"/>
        </w:rPr>
        <w:t>1500℃</w:t>
      </w:r>
    </w:p>
    <w:p w:rsidR="00B62F92" w:rsidRPr="0009630A" w:rsidRDefault="00B62F92" w:rsidP="00B62F92">
      <w:pPr>
        <w:spacing w:line="360" w:lineRule="auto"/>
        <w:ind w:left="716" w:hanging="716"/>
        <w:rPr>
          <w:sz w:val="24"/>
        </w:rPr>
      </w:pPr>
      <w:r w:rsidRPr="0009630A">
        <w:rPr>
          <w:rFonts w:hint="eastAsia"/>
          <w:sz w:val="24"/>
        </w:rPr>
        <w:t>4.9</w:t>
      </w:r>
      <w:r w:rsidRPr="0009630A">
        <w:rPr>
          <w:sz w:val="24"/>
        </w:rPr>
        <w:tab/>
      </w:r>
      <w:r w:rsidRPr="0009630A">
        <w:rPr>
          <w:rFonts w:hint="eastAsia"/>
          <w:sz w:val="24"/>
        </w:rPr>
        <w:t>#</w:t>
      </w:r>
      <w:r w:rsidRPr="0009630A">
        <w:rPr>
          <w:rFonts w:hint="eastAsia"/>
          <w:sz w:val="24"/>
        </w:rPr>
        <w:t>位移标定工具，包含测微计</w:t>
      </w:r>
      <w:r w:rsidRPr="0009630A">
        <w:rPr>
          <w:sz w:val="24"/>
        </w:rPr>
        <w:t xml:space="preserve"> 0 - 6.5 mm</w:t>
      </w:r>
      <w:r w:rsidRPr="0009630A">
        <w:rPr>
          <w:rFonts w:hint="eastAsia"/>
          <w:sz w:val="24"/>
        </w:rPr>
        <w:t>，精度</w:t>
      </w:r>
      <w:r w:rsidRPr="0009630A">
        <w:rPr>
          <w:sz w:val="24"/>
        </w:rPr>
        <w:t xml:space="preserve"> 0.002 mm</w:t>
      </w:r>
      <w:r w:rsidRPr="0009630A">
        <w:rPr>
          <w:rFonts w:hint="eastAsia"/>
          <w:sz w:val="24"/>
        </w:rPr>
        <w:t>，包含证书</w:t>
      </w:r>
    </w:p>
    <w:p w:rsidR="00B62F92" w:rsidRPr="0009630A" w:rsidRDefault="00B62F92" w:rsidP="00B62F92">
      <w:pPr>
        <w:spacing w:line="360" w:lineRule="auto"/>
        <w:ind w:left="716" w:hanging="716"/>
        <w:rPr>
          <w:sz w:val="24"/>
        </w:rPr>
      </w:pPr>
      <w:r w:rsidRPr="0009630A">
        <w:rPr>
          <w:rFonts w:hint="eastAsia"/>
          <w:sz w:val="24"/>
        </w:rPr>
        <w:t>4.10</w:t>
      </w:r>
      <w:r w:rsidRPr="0009630A">
        <w:rPr>
          <w:sz w:val="24"/>
        </w:rPr>
        <w:tab/>
      </w:r>
      <w:r w:rsidRPr="0009630A">
        <w:rPr>
          <w:rFonts w:hint="eastAsia"/>
          <w:sz w:val="24"/>
        </w:rPr>
        <w:t>#</w:t>
      </w:r>
      <w:r w:rsidRPr="0009630A">
        <w:rPr>
          <w:rFonts w:hint="eastAsia"/>
          <w:sz w:val="24"/>
        </w:rPr>
        <w:t>载荷标定工具，包含金属推杆和高精度砝码，</w:t>
      </w:r>
      <w:r w:rsidRPr="0009630A">
        <w:rPr>
          <w:sz w:val="24"/>
        </w:rPr>
        <w:t>100g</w:t>
      </w:r>
      <w:r w:rsidRPr="0009630A">
        <w:rPr>
          <w:rFonts w:hint="eastAsia"/>
          <w:sz w:val="24"/>
        </w:rPr>
        <w:t>，包含证书</w:t>
      </w:r>
    </w:p>
    <w:p w:rsidR="00B62F92" w:rsidRPr="0009630A" w:rsidRDefault="00B62F92" w:rsidP="00B62F92">
      <w:pPr>
        <w:spacing w:line="360" w:lineRule="auto"/>
        <w:ind w:left="716" w:hanging="716"/>
        <w:rPr>
          <w:b/>
          <w:sz w:val="24"/>
        </w:rPr>
      </w:pPr>
      <w:r w:rsidRPr="0009630A">
        <w:rPr>
          <w:rFonts w:hint="eastAsia"/>
          <w:sz w:val="24"/>
        </w:rPr>
        <w:t>4.11</w:t>
      </w:r>
      <w:r w:rsidRPr="0009630A">
        <w:rPr>
          <w:sz w:val="24"/>
        </w:rPr>
        <w:tab/>
      </w:r>
      <w:r w:rsidRPr="0009630A">
        <w:rPr>
          <w:rFonts w:hint="eastAsia"/>
          <w:sz w:val="24"/>
        </w:rPr>
        <w:t>塞规，</w:t>
      </w:r>
      <w:r w:rsidRPr="0009630A">
        <w:rPr>
          <w:rFonts w:hint="eastAsia"/>
          <w:sz w:val="24"/>
        </w:rPr>
        <w:t>20mm</w:t>
      </w:r>
      <w:r w:rsidRPr="0009630A">
        <w:rPr>
          <w:rFonts w:hint="eastAsia"/>
          <w:sz w:val="24"/>
        </w:rPr>
        <w:t>，包含证书，用于标定自动样品长度测量</w:t>
      </w:r>
    </w:p>
    <w:p w:rsidR="00B62F92" w:rsidRPr="0009630A" w:rsidRDefault="00B62F92" w:rsidP="00B62F92">
      <w:pPr>
        <w:spacing w:line="360" w:lineRule="auto"/>
        <w:rPr>
          <w:sz w:val="24"/>
        </w:rPr>
      </w:pPr>
      <w:r w:rsidRPr="0009630A">
        <w:rPr>
          <w:rFonts w:hint="eastAsia"/>
          <w:sz w:val="24"/>
        </w:rPr>
        <w:t xml:space="preserve">4.12  </w:t>
      </w:r>
      <w:r w:rsidRPr="0009630A">
        <w:rPr>
          <w:rFonts w:hint="eastAsia"/>
          <w:sz w:val="24"/>
        </w:rPr>
        <w:t>氧化铝垫片，直径</w:t>
      </w:r>
      <w:r w:rsidRPr="0009630A">
        <w:rPr>
          <w:rFonts w:hint="eastAsia"/>
          <w:sz w:val="24"/>
        </w:rPr>
        <w:t>8mm</w:t>
      </w:r>
      <w:r w:rsidRPr="0009630A">
        <w:rPr>
          <w:rFonts w:hint="eastAsia"/>
          <w:sz w:val="24"/>
        </w:rPr>
        <w:t>，</w:t>
      </w:r>
      <w:r w:rsidRPr="0009630A">
        <w:rPr>
          <w:rFonts w:hint="eastAsia"/>
          <w:sz w:val="24"/>
        </w:rPr>
        <w:t>5</w:t>
      </w:r>
      <w:r w:rsidRPr="0009630A">
        <w:rPr>
          <w:rFonts w:hint="eastAsia"/>
          <w:sz w:val="24"/>
        </w:rPr>
        <w:t>个</w:t>
      </w:r>
    </w:p>
    <w:p w:rsidR="00B62F92" w:rsidRPr="0009630A" w:rsidRDefault="00B62F92" w:rsidP="00B62F92">
      <w:pPr>
        <w:spacing w:line="360" w:lineRule="auto"/>
        <w:rPr>
          <w:rFonts w:hint="eastAsia"/>
          <w:sz w:val="24"/>
        </w:rPr>
      </w:pPr>
      <w:r w:rsidRPr="0009630A">
        <w:rPr>
          <w:rFonts w:hint="eastAsia"/>
          <w:sz w:val="24"/>
        </w:rPr>
        <w:t>4.13  S</w:t>
      </w:r>
      <w:r w:rsidRPr="0009630A">
        <w:rPr>
          <w:rFonts w:hint="eastAsia"/>
          <w:sz w:val="24"/>
        </w:rPr>
        <w:t>型备用热电偶</w:t>
      </w:r>
      <w:r w:rsidRPr="0009630A">
        <w:rPr>
          <w:rFonts w:hint="eastAsia"/>
          <w:sz w:val="24"/>
        </w:rPr>
        <w:t>1</w:t>
      </w:r>
      <w:r w:rsidRPr="0009630A">
        <w:rPr>
          <w:rFonts w:hint="eastAsia"/>
          <w:sz w:val="24"/>
        </w:rPr>
        <w:t>个</w:t>
      </w:r>
    </w:p>
    <w:p w:rsidR="00B62F92" w:rsidRPr="0009630A" w:rsidRDefault="00B62F92" w:rsidP="00B62F92">
      <w:pPr>
        <w:spacing w:line="360" w:lineRule="auto"/>
        <w:rPr>
          <w:sz w:val="24"/>
        </w:rPr>
      </w:pPr>
      <w:r w:rsidRPr="0009630A">
        <w:rPr>
          <w:rFonts w:hint="eastAsia"/>
          <w:sz w:val="24"/>
        </w:rPr>
        <w:t xml:space="preserve">4.14  </w:t>
      </w:r>
      <w:r w:rsidRPr="0009630A">
        <w:rPr>
          <w:rFonts w:hint="eastAsia"/>
          <w:sz w:val="24"/>
        </w:rPr>
        <w:t>配备控制台一台，并安装好操作系统及设备专用软件：商用办公台式机</w:t>
      </w:r>
      <w:r w:rsidRPr="0009630A">
        <w:rPr>
          <w:rFonts w:hint="eastAsia"/>
          <w:sz w:val="24"/>
        </w:rPr>
        <w:t xml:space="preserve"> i7/ 8G/256G</w:t>
      </w:r>
      <w:r w:rsidRPr="0009630A">
        <w:rPr>
          <w:rFonts w:hint="eastAsia"/>
          <w:sz w:val="24"/>
        </w:rPr>
        <w:t>固态</w:t>
      </w:r>
      <w:r w:rsidRPr="0009630A">
        <w:rPr>
          <w:rFonts w:hint="eastAsia"/>
          <w:sz w:val="24"/>
        </w:rPr>
        <w:t>+1T/2G</w:t>
      </w:r>
      <w:r w:rsidRPr="0009630A">
        <w:rPr>
          <w:rFonts w:hint="eastAsia"/>
          <w:sz w:val="24"/>
        </w:rPr>
        <w:t>独立显卡</w:t>
      </w:r>
      <w:r w:rsidRPr="0009630A">
        <w:rPr>
          <w:rFonts w:hint="eastAsia"/>
          <w:sz w:val="24"/>
        </w:rPr>
        <w:t>/SP2318H 23</w:t>
      </w:r>
      <w:r w:rsidRPr="0009630A">
        <w:rPr>
          <w:rFonts w:hint="eastAsia"/>
          <w:sz w:val="24"/>
        </w:rPr>
        <w:t>英寸旋转升降屏</w:t>
      </w:r>
    </w:p>
    <w:p w:rsidR="00B62F92" w:rsidRPr="0009630A" w:rsidRDefault="00B62F92" w:rsidP="00B62F92">
      <w:pPr>
        <w:spacing w:line="360" w:lineRule="auto"/>
        <w:ind w:left="420" w:firstLine="240"/>
        <w:rPr>
          <w:sz w:val="24"/>
        </w:rPr>
      </w:pPr>
    </w:p>
    <w:p w:rsidR="00B62F92" w:rsidRPr="0009630A" w:rsidRDefault="00B62F92" w:rsidP="00B62F92">
      <w:pPr>
        <w:tabs>
          <w:tab w:val="left" w:pos="540"/>
        </w:tabs>
        <w:spacing w:line="360" w:lineRule="auto"/>
        <w:rPr>
          <w:b/>
          <w:sz w:val="24"/>
        </w:rPr>
      </w:pPr>
      <w:r w:rsidRPr="0009630A">
        <w:rPr>
          <w:b/>
          <w:sz w:val="24"/>
        </w:rPr>
        <w:t>5</w:t>
      </w:r>
      <w:r w:rsidRPr="0009630A">
        <w:rPr>
          <w:rFonts w:hint="eastAsia"/>
          <w:b/>
          <w:sz w:val="24"/>
        </w:rPr>
        <w:t xml:space="preserve">.  </w:t>
      </w:r>
      <w:r w:rsidRPr="0009630A">
        <w:rPr>
          <w:rFonts w:hint="eastAsia"/>
          <w:b/>
          <w:sz w:val="24"/>
        </w:rPr>
        <w:t>技术文件：</w:t>
      </w:r>
    </w:p>
    <w:p w:rsidR="00B62F92" w:rsidRPr="0009630A" w:rsidRDefault="00B62F92" w:rsidP="00B62F92">
      <w:pPr>
        <w:spacing w:line="360" w:lineRule="auto"/>
        <w:rPr>
          <w:sz w:val="24"/>
        </w:rPr>
      </w:pPr>
      <w:r w:rsidRPr="0009630A">
        <w:rPr>
          <w:sz w:val="24"/>
        </w:rPr>
        <w:t>5</w:t>
      </w:r>
      <w:r w:rsidRPr="0009630A">
        <w:rPr>
          <w:rFonts w:hint="eastAsia"/>
          <w:sz w:val="24"/>
        </w:rPr>
        <w:t xml:space="preserve">.1 </w:t>
      </w:r>
      <w:r w:rsidRPr="0009630A">
        <w:rPr>
          <w:rFonts w:hint="eastAsia"/>
          <w:sz w:val="24"/>
        </w:rPr>
        <w:t>请参考总则第</w:t>
      </w:r>
      <w:r w:rsidRPr="0009630A">
        <w:rPr>
          <w:rFonts w:hint="eastAsia"/>
          <w:sz w:val="24"/>
        </w:rPr>
        <w:t>1.2</w:t>
      </w:r>
      <w:r w:rsidRPr="0009630A">
        <w:rPr>
          <w:rFonts w:hint="eastAsia"/>
          <w:sz w:val="24"/>
        </w:rPr>
        <w:t>条。</w:t>
      </w:r>
    </w:p>
    <w:p w:rsidR="00B62F92" w:rsidRPr="0009630A" w:rsidRDefault="00B62F92" w:rsidP="00B62F92">
      <w:pPr>
        <w:spacing w:line="360" w:lineRule="auto"/>
        <w:rPr>
          <w:sz w:val="24"/>
        </w:rPr>
      </w:pPr>
      <w:r w:rsidRPr="0009630A">
        <w:rPr>
          <w:sz w:val="24"/>
        </w:rPr>
        <w:t>5</w:t>
      </w:r>
      <w:r w:rsidRPr="0009630A">
        <w:rPr>
          <w:rFonts w:hint="eastAsia"/>
          <w:sz w:val="24"/>
        </w:rPr>
        <w:t xml:space="preserve">.2 </w:t>
      </w:r>
      <w:r w:rsidRPr="0009630A">
        <w:rPr>
          <w:rFonts w:hint="eastAsia"/>
          <w:sz w:val="24"/>
        </w:rPr>
        <w:t>请参考总则第</w:t>
      </w:r>
      <w:r w:rsidRPr="0009630A">
        <w:rPr>
          <w:rFonts w:hint="eastAsia"/>
          <w:sz w:val="24"/>
        </w:rPr>
        <w:t>2.3</w:t>
      </w:r>
      <w:r w:rsidRPr="0009630A">
        <w:rPr>
          <w:rFonts w:hint="eastAsia"/>
          <w:sz w:val="24"/>
        </w:rPr>
        <w:t>条。</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6</w:t>
      </w:r>
      <w:r w:rsidRPr="0009630A">
        <w:rPr>
          <w:rFonts w:hint="eastAsia"/>
          <w:b/>
          <w:sz w:val="24"/>
        </w:rPr>
        <w:t xml:space="preserve">.  </w:t>
      </w:r>
      <w:r w:rsidRPr="0009630A">
        <w:rPr>
          <w:rFonts w:hint="eastAsia"/>
          <w:b/>
          <w:sz w:val="24"/>
        </w:rPr>
        <w:t>技术服务：</w:t>
      </w:r>
    </w:p>
    <w:p w:rsidR="00B62F92" w:rsidRPr="0009630A" w:rsidRDefault="00B62F92" w:rsidP="00B62F92">
      <w:pPr>
        <w:spacing w:line="360" w:lineRule="auto"/>
        <w:rPr>
          <w:sz w:val="24"/>
        </w:rPr>
      </w:pPr>
      <w:r w:rsidRPr="0009630A">
        <w:rPr>
          <w:sz w:val="24"/>
        </w:rPr>
        <w:t>6</w:t>
      </w:r>
      <w:r w:rsidRPr="0009630A">
        <w:rPr>
          <w:rFonts w:hint="eastAsia"/>
          <w:sz w:val="24"/>
        </w:rPr>
        <w:t xml:space="preserve">.1 </w:t>
      </w:r>
      <w:r w:rsidRPr="0009630A">
        <w:rPr>
          <w:rFonts w:hint="eastAsia"/>
          <w:sz w:val="24"/>
        </w:rPr>
        <w:t>设备安装调试（请参考总则第</w:t>
      </w:r>
      <w:r w:rsidRPr="0009630A">
        <w:rPr>
          <w:rFonts w:hint="eastAsia"/>
          <w:sz w:val="24"/>
        </w:rPr>
        <w:t>2.4</w:t>
      </w:r>
      <w:r w:rsidRPr="0009630A">
        <w:rPr>
          <w:rFonts w:hint="eastAsia"/>
          <w:sz w:val="24"/>
        </w:rPr>
        <w:t>条）</w:t>
      </w:r>
    </w:p>
    <w:p w:rsidR="00B62F92" w:rsidRPr="0009630A" w:rsidRDefault="00B62F92" w:rsidP="00B62F92">
      <w:pPr>
        <w:spacing w:line="360" w:lineRule="auto"/>
        <w:ind w:firstLineChars="200" w:firstLine="480"/>
        <w:rPr>
          <w:sz w:val="24"/>
        </w:rPr>
      </w:pPr>
      <w:r w:rsidRPr="0009630A">
        <w:rPr>
          <w:rFonts w:hint="eastAsia"/>
          <w:sz w:val="24"/>
        </w:rPr>
        <w:t>在仪器到达前</w:t>
      </w:r>
      <w:r w:rsidRPr="0009630A">
        <w:rPr>
          <w:sz w:val="24"/>
        </w:rPr>
        <w:t>1</w:t>
      </w:r>
      <w:r w:rsidRPr="0009630A">
        <w:rPr>
          <w:rFonts w:hint="eastAsia"/>
          <w:sz w:val="24"/>
        </w:rPr>
        <w:t>个月，制造商向用户提供详细的安装要求并提供技术咨询。通知用户</w:t>
      </w:r>
      <w:r w:rsidRPr="0009630A">
        <w:rPr>
          <w:rFonts w:hint="eastAsia"/>
          <w:sz w:val="24"/>
        </w:rPr>
        <w:lastRenderedPageBreak/>
        <w:t>水、电、气及其他仪器必备辅助设施的具体要求，从而让用户提前做好仪器安装准备。仪器到达用户所在地，在接到用户通知后一周内进行安装调试，直至通过验收。</w:t>
      </w:r>
    </w:p>
    <w:p w:rsidR="00B62F92" w:rsidRPr="0009630A" w:rsidRDefault="00B62F92" w:rsidP="00B62F92">
      <w:pPr>
        <w:spacing w:line="360" w:lineRule="auto"/>
        <w:rPr>
          <w:sz w:val="24"/>
        </w:rPr>
      </w:pPr>
      <w:r w:rsidRPr="0009630A">
        <w:rPr>
          <w:sz w:val="24"/>
        </w:rPr>
        <w:t>6</w:t>
      </w:r>
      <w:r w:rsidRPr="0009630A">
        <w:rPr>
          <w:rFonts w:hint="eastAsia"/>
          <w:sz w:val="24"/>
        </w:rPr>
        <w:t xml:space="preserve">.2  </w:t>
      </w:r>
      <w:r w:rsidRPr="0009630A">
        <w:rPr>
          <w:rFonts w:hint="eastAsia"/>
          <w:sz w:val="24"/>
        </w:rPr>
        <w:t>技术培训</w:t>
      </w:r>
      <w:r w:rsidRPr="0009630A">
        <w:rPr>
          <w:rFonts w:hint="eastAsia"/>
          <w:sz w:val="24"/>
        </w:rPr>
        <w:t xml:space="preserve"> (</w:t>
      </w:r>
      <w:r w:rsidRPr="0009630A">
        <w:rPr>
          <w:rFonts w:hint="eastAsia"/>
          <w:sz w:val="24"/>
        </w:rPr>
        <w:t>请参考总则第</w:t>
      </w:r>
      <w:r w:rsidRPr="0009630A">
        <w:rPr>
          <w:rFonts w:hint="eastAsia"/>
          <w:sz w:val="24"/>
        </w:rPr>
        <w:t>2.5</w:t>
      </w:r>
      <w:r w:rsidRPr="0009630A">
        <w:rPr>
          <w:rFonts w:hint="eastAsia"/>
          <w:sz w:val="24"/>
        </w:rPr>
        <w:t>条</w:t>
      </w:r>
      <w:r w:rsidRPr="0009630A">
        <w:rPr>
          <w:rFonts w:hint="eastAsia"/>
          <w:sz w:val="24"/>
        </w:rPr>
        <w:t>)</w:t>
      </w:r>
    </w:p>
    <w:p w:rsidR="00B62F92" w:rsidRPr="0009630A" w:rsidRDefault="00B62F92" w:rsidP="00B62F92">
      <w:pPr>
        <w:spacing w:line="360" w:lineRule="auto"/>
        <w:ind w:firstLineChars="200" w:firstLine="480"/>
        <w:rPr>
          <w:sz w:val="24"/>
        </w:rPr>
      </w:pPr>
      <w:r w:rsidRPr="0009630A">
        <w:rPr>
          <w:rFonts w:hint="eastAsia"/>
          <w:sz w:val="24"/>
        </w:rPr>
        <w:t>在用户所在地对仪器使用者</w:t>
      </w:r>
      <w:r w:rsidRPr="0009630A">
        <w:rPr>
          <w:sz w:val="24"/>
        </w:rPr>
        <w:t>2-3</w:t>
      </w:r>
      <w:r w:rsidRPr="0009630A">
        <w:rPr>
          <w:rFonts w:hint="eastAsia"/>
          <w:sz w:val="24"/>
        </w:rPr>
        <w:t>人进行仪器操作和维护进行培训，使被培训人员能够熟练使用。培训内容包括仪器的技术原理、操作、数据处理、基本维护等。</w:t>
      </w:r>
    </w:p>
    <w:p w:rsidR="00B62F92" w:rsidRPr="0009630A" w:rsidRDefault="00B62F92" w:rsidP="00B62F92">
      <w:pPr>
        <w:spacing w:line="360" w:lineRule="auto"/>
        <w:rPr>
          <w:sz w:val="24"/>
        </w:rPr>
      </w:pPr>
      <w:r w:rsidRPr="0009630A">
        <w:rPr>
          <w:sz w:val="24"/>
        </w:rPr>
        <w:t>6</w:t>
      </w:r>
      <w:r w:rsidRPr="0009630A">
        <w:rPr>
          <w:rFonts w:hint="eastAsia"/>
          <w:sz w:val="24"/>
        </w:rPr>
        <w:t xml:space="preserve">.3 </w:t>
      </w:r>
      <w:r w:rsidRPr="0009630A">
        <w:rPr>
          <w:rFonts w:hint="eastAsia"/>
          <w:sz w:val="24"/>
        </w:rPr>
        <w:t>保修期为仪器验收后一年。</w:t>
      </w:r>
    </w:p>
    <w:p w:rsidR="00B62F92" w:rsidRPr="0009630A" w:rsidRDefault="00B62F92" w:rsidP="00B62F92">
      <w:pPr>
        <w:spacing w:line="360" w:lineRule="auto"/>
        <w:rPr>
          <w:sz w:val="24"/>
        </w:rPr>
      </w:pPr>
      <w:r w:rsidRPr="0009630A">
        <w:rPr>
          <w:sz w:val="24"/>
        </w:rPr>
        <w:t>6</w:t>
      </w:r>
      <w:r w:rsidRPr="0009630A">
        <w:rPr>
          <w:rFonts w:hint="eastAsia"/>
          <w:sz w:val="24"/>
        </w:rPr>
        <w:t xml:space="preserve">.4 </w:t>
      </w:r>
      <w:r w:rsidRPr="0009630A">
        <w:rPr>
          <w:rFonts w:hint="eastAsia"/>
          <w:sz w:val="24"/>
        </w:rPr>
        <w:t>维修响应时间</w:t>
      </w:r>
    </w:p>
    <w:p w:rsidR="00B62F92" w:rsidRPr="0009630A" w:rsidRDefault="00B62F92" w:rsidP="00B62F92">
      <w:pPr>
        <w:spacing w:line="360" w:lineRule="auto"/>
        <w:ind w:firstLineChars="200" w:firstLine="480"/>
        <w:rPr>
          <w:sz w:val="24"/>
        </w:rPr>
      </w:pPr>
      <w:r w:rsidRPr="0009630A">
        <w:rPr>
          <w:rFonts w:hint="eastAsia"/>
          <w:sz w:val="24"/>
        </w:rPr>
        <w:t>制造商工程师在收到用户的维修服务要求后</w:t>
      </w:r>
      <w:r w:rsidRPr="0009630A">
        <w:rPr>
          <w:sz w:val="24"/>
        </w:rPr>
        <w:t>4</w:t>
      </w:r>
      <w:r w:rsidRPr="0009630A">
        <w:rPr>
          <w:rFonts w:hint="eastAsia"/>
          <w:sz w:val="24"/>
        </w:rPr>
        <w:t>小时内做出回应，如电话无法解决，</w:t>
      </w:r>
      <w:r w:rsidRPr="0009630A">
        <w:rPr>
          <w:rFonts w:hint="eastAsia"/>
          <w:sz w:val="24"/>
        </w:rPr>
        <w:t>72</w:t>
      </w:r>
      <w:r w:rsidRPr="0009630A">
        <w:rPr>
          <w:rFonts w:hint="eastAsia"/>
          <w:sz w:val="24"/>
        </w:rPr>
        <w:t>小时内到达用户现场进行维修。</w:t>
      </w:r>
    </w:p>
    <w:p w:rsidR="00B62F92" w:rsidRPr="0009630A" w:rsidRDefault="00B62F92" w:rsidP="00B62F92">
      <w:pPr>
        <w:spacing w:line="360" w:lineRule="auto"/>
        <w:rPr>
          <w:sz w:val="24"/>
        </w:rPr>
      </w:pPr>
      <w:r w:rsidRPr="0009630A">
        <w:rPr>
          <w:sz w:val="24"/>
        </w:rPr>
        <w:t>6</w:t>
      </w:r>
      <w:r w:rsidRPr="0009630A">
        <w:rPr>
          <w:rFonts w:hint="eastAsia"/>
          <w:sz w:val="24"/>
        </w:rPr>
        <w:t xml:space="preserve">.5 </w:t>
      </w:r>
      <w:r w:rsidRPr="0009630A">
        <w:rPr>
          <w:rFonts w:hint="eastAsia"/>
          <w:sz w:val="24"/>
        </w:rPr>
        <w:t>★境外制造商应在中国国内有售后维修服务机构。应包括备件库、维修站、维修工程师，不需返厂维修。</w:t>
      </w:r>
    </w:p>
    <w:p w:rsidR="00B62F92" w:rsidRPr="0009630A" w:rsidRDefault="00B62F92" w:rsidP="00B62F92">
      <w:pPr>
        <w:spacing w:line="360" w:lineRule="auto"/>
        <w:rPr>
          <w:sz w:val="24"/>
        </w:rPr>
      </w:pPr>
      <w:r w:rsidRPr="0009630A">
        <w:rPr>
          <w:sz w:val="24"/>
        </w:rPr>
        <w:t>6</w:t>
      </w:r>
      <w:r w:rsidRPr="0009630A">
        <w:rPr>
          <w:rFonts w:hint="eastAsia"/>
          <w:sz w:val="24"/>
        </w:rPr>
        <w:t>.6</w:t>
      </w:r>
      <w:r w:rsidRPr="0009630A">
        <w:rPr>
          <w:rFonts w:hint="eastAsia"/>
          <w:sz w:val="24"/>
        </w:rPr>
        <w:t>售后工程师应为制造商全职雇员，提供社保缴纳记录。</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7</w:t>
      </w:r>
      <w:r w:rsidRPr="0009630A">
        <w:rPr>
          <w:rFonts w:hint="eastAsia"/>
          <w:b/>
          <w:sz w:val="24"/>
        </w:rPr>
        <w:t xml:space="preserve">. </w:t>
      </w:r>
      <w:r w:rsidRPr="0009630A">
        <w:rPr>
          <w:rFonts w:hint="eastAsia"/>
          <w:b/>
          <w:sz w:val="24"/>
        </w:rPr>
        <w:t>订货数量：</w:t>
      </w:r>
    </w:p>
    <w:p w:rsidR="00B62F92" w:rsidRPr="0009630A" w:rsidRDefault="00B62F92" w:rsidP="00B62F92">
      <w:pPr>
        <w:spacing w:line="360" w:lineRule="auto"/>
        <w:ind w:firstLineChars="100" w:firstLine="240"/>
        <w:rPr>
          <w:sz w:val="24"/>
        </w:rPr>
      </w:pPr>
      <w:r w:rsidRPr="0009630A">
        <w:rPr>
          <w:rFonts w:hint="eastAsia"/>
          <w:sz w:val="24"/>
        </w:rPr>
        <w:t>1</w:t>
      </w:r>
      <w:r w:rsidRPr="0009630A">
        <w:rPr>
          <w:rFonts w:hint="eastAsia"/>
          <w:sz w:val="24"/>
        </w:rPr>
        <w:t>台</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8</w:t>
      </w:r>
      <w:r w:rsidRPr="0009630A">
        <w:rPr>
          <w:rFonts w:hint="eastAsia"/>
          <w:b/>
          <w:sz w:val="24"/>
        </w:rPr>
        <w:t xml:space="preserve">. </w:t>
      </w:r>
      <w:r w:rsidRPr="0009630A">
        <w:rPr>
          <w:rFonts w:hint="eastAsia"/>
          <w:b/>
          <w:sz w:val="24"/>
        </w:rPr>
        <w:t>目的港：</w:t>
      </w:r>
    </w:p>
    <w:p w:rsidR="00B62F92" w:rsidRPr="0009630A" w:rsidRDefault="00B62F92" w:rsidP="00B62F92">
      <w:pPr>
        <w:spacing w:line="360" w:lineRule="auto"/>
        <w:ind w:firstLine="240"/>
        <w:rPr>
          <w:sz w:val="24"/>
        </w:rPr>
      </w:pPr>
      <w:r w:rsidRPr="0009630A">
        <w:rPr>
          <w:rFonts w:hint="eastAsia"/>
          <w:sz w:val="24"/>
        </w:rPr>
        <w:t>北京首都国际机场</w:t>
      </w:r>
    </w:p>
    <w:p w:rsidR="00B62F92" w:rsidRPr="0009630A" w:rsidRDefault="00B62F92" w:rsidP="00B62F92">
      <w:pPr>
        <w:spacing w:line="360" w:lineRule="auto"/>
        <w:rPr>
          <w:sz w:val="24"/>
        </w:rPr>
      </w:pPr>
    </w:p>
    <w:p w:rsidR="00B62F92" w:rsidRPr="0009630A" w:rsidRDefault="00B62F92" w:rsidP="00B62F92">
      <w:pPr>
        <w:spacing w:line="360" w:lineRule="auto"/>
        <w:rPr>
          <w:b/>
          <w:sz w:val="24"/>
        </w:rPr>
      </w:pPr>
      <w:r w:rsidRPr="0009630A">
        <w:rPr>
          <w:b/>
          <w:sz w:val="24"/>
        </w:rPr>
        <w:t>9</w:t>
      </w:r>
      <w:r w:rsidRPr="0009630A">
        <w:rPr>
          <w:rFonts w:hint="eastAsia"/>
          <w:b/>
          <w:sz w:val="24"/>
        </w:rPr>
        <w:t xml:space="preserve">. </w:t>
      </w:r>
      <w:r w:rsidRPr="0009630A">
        <w:rPr>
          <w:rFonts w:hint="eastAsia"/>
          <w:b/>
          <w:sz w:val="24"/>
        </w:rPr>
        <w:t>交货日期：</w:t>
      </w:r>
    </w:p>
    <w:p w:rsidR="00B62F92" w:rsidRPr="0009630A" w:rsidRDefault="00B62F92" w:rsidP="00B62F92">
      <w:pPr>
        <w:spacing w:line="360" w:lineRule="auto"/>
        <w:rPr>
          <w:sz w:val="24"/>
        </w:rPr>
      </w:pPr>
      <w:r w:rsidRPr="0009630A">
        <w:rPr>
          <w:rFonts w:hint="eastAsia"/>
          <w:sz w:val="24"/>
        </w:rPr>
        <w:t>收到信用证后三个月内</w:t>
      </w:r>
    </w:p>
    <w:p w:rsidR="00B62F92" w:rsidRPr="0009630A" w:rsidRDefault="00B62F92" w:rsidP="00B62F92">
      <w:pPr>
        <w:spacing w:line="360" w:lineRule="auto"/>
        <w:rPr>
          <w:sz w:val="24"/>
        </w:rPr>
      </w:pPr>
    </w:p>
    <w:p w:rsidR="00B62F92" w:rsidRPr="0009630A" w:rsidRDefault="00B62F92" w:rsidP="00B62F92">
      <w:pPr>
        <w:widowControl/>
        <w:spacing w:line="360" w:lineRule="atLeast"/>
        <w:rPr>
          <w:rFonts w:ascii="宋体" w:hAnsi="宋体" w:hint="eastAsia"/>
          <w:b/>
          <w:sz w:val="30"/>
          <w:szCs w:val="30"/>
        </w:rPr>
      </w:pPr>
    </w:p>
    <w:p w:rsidR="00B62F92" w:rsidRPr="0009630A" w:rsidRDefault="00B62F92" w:rsidP="00B62F92">
      <w:pPr>
        <w:spacing w:line="360" w:lineRule="auto"/>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B62F92" w:rsidRPr="0009630A" w:rsidRDefault="00B62F92" w:rsidP="00B62F92">
      <w:pPr>
        <w:spacing w:line="360" w:lineRule="auto"/>
        <w:jc w:val="center"/>
        <w:rPr>
          <w:rFonts w:ascii="宋体" w:hAnsi="宋体" w:hint="eastAsia"/>
          <w:kern w:val="0"/>
          <w:sz w:val="24"/>
        </w:rPr>
      </w:pPr>
    </w:p>
    <w:p w:rsidR="009426E3" w:rsidRPr="00B62F92" w:rsidRDefault="009426E3">
      <w:bookmarkStart w:id="0" w:name="_GoBack"/>
      <w:bookmarkEnd w:id="0"/>
    </w:p>
    <w:sectPr w:rsidR="009426E3" w:rsidRPr="00B62F92" w:rsidSect="004F39C7">
      <w:headerReference w:type="default" r:id="rId6"/>
      <w:footerReference w:type="default" r:id="rId7"/>
      <w:footerReference w:type="first" r:id="rId8"/>
      <w:pgSz w:w="11906" w:h="16838"/>
      <w:pgMar w:top="1247" w:right="1247" w:bottom="1191" w:left="1247" w:header="851" w:footer="992" w:gutter="0"/>
      <w:pgNumType w:start="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2D6" w:rsidRDefault="00B62F92">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2D6" w:rsidRDefault="00B62F92">
    <w:pPr>
      <w:pStyle w:val="a9"/>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2D6" w:rsidRPr="001C7DB6" w:rsidRDefault="00B62F92" w:rsidP="001C7DB6">
    <w:pPr>
      <w:pStyle w:val="a6"/>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B42B3"/>
    <w:multiLevelType w:val="hybridMultilevel"/>
    <w:tmpl w:val="983CBD30"/>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92"/>
    <w:rsid w:val="009426E3"/>
    <w:rsid w:val="00B6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75D27-6D49-40D1-AABB-E9F31779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B62F92"/>
    <w:rPr>
      <w:rFonts w:eastAsia="宋体"/>
    </w:rPr>
  </w:style>
  <w:style w:type="character" w:customStyle="1" w:styleId="Char0">
    <w:name w:val="纯文本 Char"/>
    <w:link w:val="a4"/>
    <w:rsid w:val="00B62F92"/>
    <w:rPr>
      <w:rFonts w:ascii="宋体" w:hAnsi="Courier New"/>
    </w:rPr>
  </w:style>
  <w:style w:type="paragraph" w:styleId="a4">
    <w:name w:val="Plain Text"/>
    <w:basedOn w:val="a"/>
    <w:link w:val="Char0"/>
    <w:rsid w:val="00B62F92"/>
    <w:rPr>
      <w:rFonts w:ascii="宋体" w:eastAsiaTheme="minorEastAsia" w:hAnsi="Courier New" w:cstheme="minorBidi"/>
      <w:szCs w:val="22"/>
    </w:rPr>
  </w:style>
  <w:style w:type="character" w:customStyle="1" w:styleId="a5">
    <w:name w:val="纯文本 字符"/>
    <w:basedOn w:val="a0"/>
    <w:uiPriority w:val="99"/>
    <w:semiHidden/>
    <w:rsid w:val="00B62F92"/>
    <w:rPr>
      <w:rFonts w:asciiTheme="minorEastAsia" w:hAnsi="Courier New" w:cs="Courier New"/>
      <w:szCs w:val="24"/>
    </w:rPr>
  </w:style>
  <w:style w:type="paragraph" w:styleId="a6">
    <w:name w:val="header"/>
    <w:basedOn w:val="a"/>
    <w:link w:val="a7"/>
    <w:rsid w:val="00B62F9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62F92"/>
    <w:rPr>
      <w:rFonts w:ascii="Times New Roman" w:eastAsia="宋体" w:hAnsi="Times New Roman" w:cs="Times New Roman"/>
      <w:sz w:val="18"/>
      <w:szCs w:val="18"/>
    </w:rPr>
  </w:style>
  <w:style w:type="paragraph" w:styleId="a3">
    <w:name w:val="Date"/>
    <w:basedOn w:val="a"/>
    <w:next w:val="a"/>
    <w:link w:val="Char"/>
    <w:rsid w:val="00B62F92"/>
    <w:rPr>
      <w:rFonts w:asciiTheme="minorHAnsi" w:hAnsiTheme="minorHAnsi" w:cstheme="minorBidi"/>
      <w:szCs w:val="22"/>
    </w:rPr>
  </w:style>
  <w:style w:type="character" w:customStyle="1" w:styleId="a8">
    <w:name w:val="日期 字符"/>
    <w:basedOn w:val="a0"/>
    <w:uiPriority w:val="99"/>
    <w:semiHidden/>
    <w:rsid w:val="00B62F92"/>
    <w:rPr>
      <w:rFonts w:ascii="Times New Roman" w:eastAsia="宋体" w:hAnsi="Times New Roman" w:cs="Times New Roman"/>
      <w:szCs w:val="24"/>
    </w:rPr>
  </w:style>
  <w:style w:type="paragraph" w:styleId="a9">
    <w:name w:val="footer"/>
    <w:basedOn w:val="a"/>
    <w:link w:val="aa"/>
    <w:rsid w:val="00B62F92"/>
    <w:pPr>
      <w:tabs>
        <w:tab w:val="center" w:pos="4153"/>
        <w:tab w:val="right" w:pos="8306"/>
      </w:tabs>
      <w:snapToGrid w:val="0"/>
      <w:jc w:val="left"/>
    </w:pPr>
    <w:rPr>
      <w:sz w:val="18"/>
      <w:szCs w:val="18"/>
    </w:rPr>
  </w:style>
  <w:style w:type="character" w:customStyle="1" w:styleId="aa">
    <w:name w:val="页脚 字符"/>
    <w:basedOn w:val="a0"/>
    <w:link w:val="a9"/>
    <w:rsid w:val="00B62F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ngb-netzsch.com.cn/products/di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 oitc</dc:creator>
  <cp:keywords/>
  <dc:description/>
  <cp:lastModifiedBy>公司 oitc</cp:lastModifiedBy>
  <cp:revision>1</cp:revision>
  <dcterms:created xsi:type="dcterms:W3CDTF">2018-12-03T14:38:00Z</dcterms:created>
  <dcterms:modified xsi:type="dcterms:W3CDTF">2018-12-03T14:38:00Z</dcterms:modified>
</cp:coreProperties>
</file>